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510D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</w:t>
      </w:r>
      <w:r w:rsidR="006208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3742" w:rsidRDefault="00510DD3" w:rsidP="00663742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AVACO MULTIMEDIA s.r.o.</w:t>
      </w:r>
      <w:r w:rsidR="00663742">
        <w:rPr>
          <w:rStyle w:val="span191"/>
          <w:color w:val="333333"/>
          <w:sz w:val="24"/>
          <w:szCs w:val="24"/>
        </w:rPr>
        <w:t xml:space="preserve">                                     </w:t>
      </w:r>
      <w:r w:rsidR="00663742">
        <w:rPr>
          <w:rStyle w:val="span191"/>
          <w:color w:val="333333"/>
          <w:sz w:val="24"/>
          <w:szCs w:val="24"/>
        </w:rPr>
        <w:tab/>
      </w:r>
      <w:r w:rsidR="00663742">
        <w:rPr>
          <w:sz w:val="24"/>
          <w:szCs w:val="24"/>
        </w:rPr>
        <w:t>Základná škola</w:t>
      </w:r>
    </w:p>
    <w:p w:rsidR="00663742" w:rsidRDefault="00510DD3" w:rsidP="006637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Okružna 24</w:t>
      </w:r>
      <w:r w:rsidR="00663742">
        <w:rPr>
          <w:sz w:val="24"/>
          <w:szCs w:val="24"/>
        </w:rPr>
        <w:tab/>
        <w:t xml:space="preserve">                   </w:t>
      </w:r>
      <w:r w:rsidR="00663742">
        <w:rPr>
          <w:sz w:val="24"/>
          <w:szCs w:val="24"/>
        </w:rPr>
        <w:tab/>
        <w:t xml:space="preserve">    </w:t>
      </w:r>
      <w:r w:rsidR="00663742">
        <w:rPr>
          <w:sz w:val="24"/>
          <w:szCs w:val="24"/>
        </w:rPr>
        <w:tab/>
        <w:t xml:space="preserve">Komenského 13                       </w:t>
      </w:r>
    </w:p>
    <w:p w:rsidR="00663742" w:rsidRDefault="00510DD3" w:rsidP="00663742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 w:rsidR="00663742">
        <w:rPr>
          <w:sz w:val="24"/>
          <w:szCs w:val="24"/>
        </w:rPr>
        <w:tab/>
        <w:t xml:space="preserve">                          </w:t>
      </w:r>
      <w:r w:rsidR="00663742">
        <w:rPr>
          <w:sz w:val="24"/>
          <w:szCs w:val="24"/>
        </w:rPr>
        <w:tab/>
        <w:t xml:space="preserve">             083 01 Sabinov</w:t>
      </w:r>
    </w:p>
    <w:p w:rsidR="00663742" w:rsidRDefault="00663742" w:rsidP="006637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510DD3" w:rsidP="006637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663742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663742">
        <w:rPr>
          <w:sz w:val="24"/>
          <w:szCs w:val="24"/>
        </w:rPr>
        <w:t>71</w:t>
      </w:r>
      <w:r>
        <w:rPr>
          <w:sz w:val="24"/>
          <w:szCs w:val="24"/>
        </w:rPr>
        <w:t>2436</w:t>
      </w:r>
      <w:r w:rsidR="00663742">
        <w:rPr>
          <w:sz w:val="24"/>
          <w:szCs w:val="24"/>
        </w:rPr>
        <w:t xml:space="preserve">         </w:t>
      </w:r>
      <w:r w:rsidR="00663742">
        <w:t xml:space="preserve"> </w:t>
      </w:r>
      <w:r w:rsidR="00663742"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E70695" w:rsidRDefault="00510DD3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hudobný mix pre ozvučenie školských akcií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B25E93">
        <w:rPr>
          <w:sz w:val="24"/>
          <w:szCs w:val="24"/>
        </w:rPr>
        <w:t xml:space="preserve">október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9C43FB" w:rsidRDefault="00807058" w:rsidP="009C43FB">
            <w:pPr>
              <w:jc w:val="left"/>
              <w:rPr>
                <w:b/>
                <w:sz w:val="24"/>
                <w:szCs w:val="24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6208DF" w:rsidRPr="009C43FB">
              <w:rPr>
                <w:sz w:val="24"/>
                <w:szCs w:val="24"/>
              </w:rPr>
              <w:t xml:space="preserve"> </w:t>
            </w:r>
            <w:r w:rsidR="00510DD3">
              <w:rPr>
                <w:sz w:val="24"/>
                <w:szCs w:val="24"/>
              </w:rPr>
              <w:t xml:space="preserve"> </w:t>
            </w:r>
            <w:r w:rsidR="00510DD3" w:rsidRPr="00510DD3">
              <w:rPr>
                <w:sz w:val="20"/>
                <w:szCs w:val="20"/>
              </w:rPr>
              <w:t>hudobný mix pre ozvučenie školských akcií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</w:t>
            </w:r>
            <w:r w:rsidR="006208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rok               Milena Sotáková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>nými predpismi                                                          Mgr. Tibor Maček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Sotáková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časť už vykonala                       Mgr. Peter Haas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ved.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1E50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A00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D2AB-46D6-4AE3-AA76-EA21C6D5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2018-11-05T10:50:00Z</cp:lastPrinted>
  <dcterms:created xsi:type="dcterms:W3CDTF">2018-11-05T10:51:00Z</dcterms:created>
  <dcterms:modified xsi:type="dcterms:W3CDTF">2018-11-05T10:51:00Z</dcterms:modified>
</cp:coreProperties>
</file>