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69" w:rsidRPr="00B91EC2" w:rsidRDefault="00E10169" w:rsidP="00CD0BB2">
      <w:pPr>
        <w:pStyle w:val="NormalnyWeb"/>
        <w:shd w:val="clear" w:color="auto" w:fill="CCFFFF"/>
        <w:spacing w:before="0" w:beforeAutospacing="0" w:after="0" w:afterAutospacing="0"/>
        <w:rPr>
          <w:b/>
        </w:rPr>
      </w:pPr>
      <w:r w:rsidRPr="00B91EC2">
        <w:rPr>
          <w:b/>
          <w:bCs/>
          <w:color w:val="000000"/>
          <w:szCs w:val="20"/>
        </w:rPr>
        <w:t xml:space="preserve">9. </w:t>
      </w:r>
      <w:r w:rsidR="004C5363">
        <w:rPr>
          <w:b/>
          <w:bCs/>
        </w:rPr>
        <w:t>PROCEDURA</w:t>
      </w:r>
      <w:bookmarkStart w:id="0" w:name="_GoBack"/>
      <w:bookmarkEnd w:id="0"/>
      <w:r w:rsidRPr="00B91EC2">
        <w:rPr>
          <w:b/>
          <w:bCs/>
        </w:rPr>
        <w:t xml:space="preserve"> POSTĘPOWANIA </w:t>
      </w:r>
      <w:r w:rsidRPr="00B91EC2">
        <w:rPr>
          <w:b/>
        </w:rPr>
        <w:t xml:space="preserve">wobec ucznia, który stał się ofiarą czynu karalnego </w:t>
      </w:r>
    </w:p>
    <w:p w:rsidR="00CD0BB2" w:rsidRDefault="00CD0BB2" w:rsidP="00E10169">
      <w:pPr>
        <w:pStyle w:val="NormalnyWeb"/>
        <w:spacing w:before="0" w:beforeAutospacing="0" w:after="0" w:afterAutospacing="0"/>
        <w:rPr>
          <w:b/>
        </w:rPr>
      </w:pPr>
    </w:p>
    <w:p w:rsidR="00CD0BB2" w:rsidRDefault="00CD0BB2" w:rsidP="00E10169">
      <w:pPr>
        <w:pStyle w:val="NormalnyWeb"/>
        <w:spacing w:before="0" w:beforeAutospacing="0" w:after="0" w:afterAutospacing="0"/>
        <w:rPr>
          <w:b/>
        </w:rPr>
      </w:pPr>
    </w:p>
    <w:p w:rsidR="00E10169" w:rsidRPr="00CD0BB2" w:rsidRDefault="00E10169" w:rsidP="00CD0BB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</w:rPr>
      </w:pPr>
      <w:r w:rsidRPr="00B91EC2">
        <w:t>Osoba będąca świadkiem, któ</w:t>
      </w:r>
      <w:r w:rsidR="00B91EC2">
        <w:t>ra dostrzegła zagrożenie, udziela</w:t>
      </w:r>
      <w:r w:rsidRPr="00B91EC2">
        <w:t xml:space="preserve"> ofierze czynu karalnego pierwszej pomocy (przedmedycznej)</w:t>
      </w:r>
      <w:r w:rsidR="00B91EC2">
        <w:t xml:space="preserve"> </w:t>
      </w:r>
      <w:r w:rsidRPr="00B91EC2">
        <w:t xml:space="preserve">w przypadku kiedy ofiara doznała obrażeń. </w:t>
      </w:r>
      <w:r w:rsidR="00B91EC2">
        <w:t>Zleca znajdującej się najbliżej osobie dorosłej, wezwanie pogotowia.</w:t>
      </w:r>
    </w:p>
    <w:p w:rsidR="00CD0BB2" w:rsidRDefault="00B91EC2" w:rsidP="00CD0BB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Następnie świadek powiadamia</w:t>
      </w:r>
      <w:r w:rsidR="00E10169" w:rsidRPr="00B91EC2">
        <w:t xml:space="preserve"> o sytuacji dyrektora szkoły.</w:t>
      </w:r>
    </w:p>
    <w:p w:rsidR="00E10169" w:rsidRDefault="00E10169" w:rsidP="00CD0BB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91EC2">
        <w:t xml:space="preserve"> Dyrektor szkoły niezwłocznie powiadamia rodziców ucznia - ofiary czynu karalnego.</w:t>
      </w:r>
    </w:p>
    <w:p w:rsidR="00E10169" w:rsidRDefault="00E10169" w:rsidP="00CD0BB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91EC2">
        <w:t>Dyrektor Szkoły niezwłoczni wzywa  policję w przypadku, kiedy istnieje konieczność profesjonalnego zabezpieczenia śladów przestępstwa, ustalenia okoliczności i ewentualnych świadków zdarzenia.</w:t>
      </w:r>
    </w:p>
    <w:p w:rsidR="00E10169" w:rsidRPr="00B91EC2" w:rsidRDefault="00E10169" w:rsidP="00CD0BB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91EC2">
        <w:t xml:space="preserve">W dalszej kolejności ofiara czynu karalnego powinna otrzymać pomoc, wsparcie </w:t>
      </w:r>
      <w:r w:rsidR="00B91EC2">
        <w:t>pedagoga oraz ewentualną pomoc psychologiczną</w:t>
      </w:r>
      <w:r w:rsidRPr="00B91EC2">
        <w:t>.</w:t>
      </w:r>
    </w:p>
    <w:p w:rsidR="00E10169" w:rsidRPr="00B91EC2" w:rsidRDefault="00E10169" w:rsidP="00CD0BB2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:rsidR="00101B36" w:rsidRPr="00B91EC2" w:rsidRDefault="00101B36" w:rsidP="00CD0BB2">
      <w:pPr>
        <w:spacing w:line="276" w:lineRule="auto"/>
      </w:pPr>
    </w:p>
    <w:sectPr w:rsidR="00101B36" w:rsidRPr="00B9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7351B"/>
    <w:multiLevelType w:val="hybridMultilevel"/>
    <w:tmpl w:val="2C2CEBA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9B"/>
    <w:rsid w:val="00101B36"/>
    <w:rsid w:val="004C5363"/>
    <w:rsid w:val="006E1A89"/>
    <w:rsid w:val="00B91EC2"/>
    <w:rsid w:val="00CA1A9B"/>
    <w:rsid w:val="00CD0BB2"/>
    <w:rsid w:val="00E1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101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101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 Szkwarek</dc:creator>
  <cp:lastModifiedBy>user</cp:lastModifiedBy>
  <cp:revision>4</cp:revision>
  <dcterms:created xsi:type="dcterms:W3CDTF">2019-05-30T18:47:00Z</dcterms:created>
  <dcterms:modified xsi:type="dcterms:W3CDTF">2019-05-30T20:51:00Z</dcterms:modified>
</cp:coreProperties>
</file>