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D7" w:rsidRDefault="00F61AD7" w:rsidP="00F312F7"/>
    <w:p w:rsidR="00F312F7" w:rsidRDefault="00F312F7" w:rsidP="00F312F7">
      <w:bookmarkStart w:id="0" w:name="_GoBack"/>
      <w:bookmarkEnd w:id="0"/>
      <w:r>
        <w:t xml:space="preserve">Základná škola s materskou školou Dávida Mészárosa  - Mészáros Dávid Alapiskola és Óvoda, </w:t>
      </w:r>
    </w:p>
    <w:p w:rsidR="00F312F7" w:rsidRDefault="00F312F7" w:rsidP="00F312F7">
      <w:r>
        <w:t>Školský objekt 888, 925 32 Veľká Mača</w:t>
      </w:r>
    </w:p>
    <w:p w:rsidR="00F312F7" w:rsidRDefault="00F312F7" w:rsidP="00F312F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62F0DF92" wp14:editId="4DBDDB4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790FFB8" wp14:editId="60AEE4AC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087887B" wp14:editId="5A8BA309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F7" w:rsidRDefault="00F312F7" w:rsidP="00F312F7"/>
    <w:p w:rsidR="00F312F7" w:rsidRDefault="00F312F7" w:rsidP="00F312F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F312F7" w:rsidRDefault="00F312F7" w:rsidP="00F312F7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F312F7" w:rsidRDefault="00F312F7" w:rsidP="00F312F7"/>
    <w:p w:rsidR="00F312F7" w:rsidRDefault="00F312F7" w:rsidP="00F312F7">
      <w:r>
        <w:rPr>
          <w:sz w:val="24"/>
          <w:szCs w:val="24"/>
        </w:rPr>
        <w:t>TEVÉKENYÉG TERV</w:t>
      </w:r>
    </w:p>
    <w:p w:rsidR="00F312F7" w:rsidRPr="00B1194B" w:rsidRDefault="00F312F7" w:rsidP="00F312F7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Mesés könyvtár </w:t>
      </w:r>
      <w:r w:rsidRPr="00B1194B">
        <w:rPr>
          <w:rFonts w:cstheme="minorHAnsi"/>
          <w:bCs/>
          <w:sz w:val="24"/>
          <w:szCs w:val="24"/>
        </w:rPr>
        <w:t xml:space="preserve"> –</w:t>
      </w:r>
      <w:r>
        <w:rPr>
          <w:rFonts w:cstheme="minorHAnsi"/>
          <w:bCs/>
          <w:sz w:val="24"/>
          <w:szCs w:val="24"/>
        </w:rPr>
        <w:t xml:space="preserve"> Miről mesélnek a könyvek?</w:t>
      </w:r>
    </w:p>
    <w:p w:rsidR="00F312F7" w:rsidRPr="00B1194B" w:rsidRDefault="00F312F7" w:rsidP="00F312F7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Futrinka bábfesztivál</w:t>
      </w:r>
    </w:p>
    <w:p w:rsidR="00F312F7" w:rsidRDefault="00F312F7" w:rsidP="00F312F7">
      <w:pPr>
        <w:rPr>
          <w:rFonts w:cstheme="minorHAnsi"/>
          <w:b/>
          <w:sz w:val="24"/>
          <w:szCs w:val="24"/>
        </w:rPr>
      </w:pPr>
    </w:p>
    <w:p w:rsidR="00F312F7" w:rsidRDefault="00F312F7" w:rsidP="00F312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F312F7" w:rsidRDefault="00F312F7" w:rsidP="00F850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F85006" w:rsidRDefault="00F85006" w:rsidP="00F850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tanulói</w:t>
      </w:r>
    </w:p>
    <w:p w:rsidR="00F85006" w:rsidRDefault="00F85006" w:rsidP="00F850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Meghívott vendég bábcsoportok</w:t>
      </w:r>
    </w:p>
    <w:p w:rsidR="00F85006" w:rsidRDefault="00F85006" w:rsidP="00F312F7">
      <w:pPr>
        <w:rPr>
          <w:rFonts w:cstheme="minorHAnsi"/>
          <w:sz w:val="24"/>
          <w:szCs w:val="24"/>
        </w:rPr>
      </w:pPr>
    </w:p>
    <w:p w:rsidR="00F312F7" w:rsidRPr="00BE765A" w:rsidRDefault="00F312F7" w:rsidP="00F312F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F85006">
        <w:rPr>
          <w:rFonts w:cstheme="minorHAnsi"/>
          <w:sz w:val="24"/>
          <w:szCs w:val="24"/>
        </w:rPr>
        <w:t>2019.03.21</w:t>
      </w:r>
      <w:r>
        <w:rPr>
          <w:rFonts w:cstheme="minorHAnsi"/>
          <w:sz w:val="24"/>
          <w:szCs w:val="24"/>
        </w:rPr>
        <w:t>.</w:t>
      </w:r>
    </w:p>
    <w:p w:rsidR="00F312F7" w:rsidRDefault="00E86FEF" w:rsidP="00F312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Futrinka bábfesztivál</w:t>
      </w:r>
      <w:r w:rsidR="00F312F7">
        <w:rPr>
          <w:rFonts w:cstheme="minorHAnsi"/>
          <w:b/>
          <w:sz w:val="24"/>
          <w:szCs w:val="24"/>
        </w:rPr>
        <w:t xml:space="preserve"> megszervezéséért:</w:t>
      </w: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E86FEF" w:rsidRDefault="00E86FEF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E86FEF" w:rsidRDefault="00E86FEF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E86FEF" w:rsidRDefault="00E86FEF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E86FEF" w:rsidRDefault="00E86FEF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E86FEF" w:rsidRDefault="00E86FEF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Erzsébet</w:t>
      </w:r>
    </w:p>
    <w:p w:rsidR="00E86FEF" w:rsidRDefault="00E86FEF" w:rsidP="00F312F7">
      <w:pPr>
        <w:spacing w:after="0"/>
        <w:rPr>
          <w:rFonts w:cstheme="minorHAnsi"/>
          <w:sz w:val="24"/>
          <w:szCs w:val="24"/>
        </w:rPr>
      </w:pP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</w:p>
    <w:p w:rsidR="00F312F7" w:rsidRDefault="00F312F7" w:rsidP="00F312F7"/>
    <w:p w:rsidR="00E86FEF" w:rsidRDefault="00E86FEF" w:rsidP="00F312F7"/>
    <w:p w:rsidR="00F312F7" w:rsidRDefault="00F312F7" w:rsidP="00F312F7">
      <w:r>
        <w:t xml:space="preserve">Základná škola s materskou školou Dávida Mészárosa  - Mészáros Dávid Alapiskola és Óvoda, </w:t>
      </w:r>
    </w:p>
    <w:p w:rsidR="00F312F7" w:rsidRDefault="00F312F7" w:rsidP="00F312F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62E1ACD" wp14:editId="51C6FBC5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9B5917A" wp14:editId="259AD827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0631A0C" wp14:editId="34EB1BF2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F7" w:rsidRDefault="00F312F7" w:rsidP="00F312F7"/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12F7" w:rsidTr="00F2046C">
        <w:tc>
          <w:tcPr>
            <w:tcW w:w="9212" w:type="dxa"/>
            <w:gridSpan w:val="2"/>
          </w:tcPr>
          <w:p w:rsidR="00F312F7" w:rsidRDefault="00F312F7" w:rsidP="00F204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F312F7" w:rsidTr="00F2046C">
        <w:tc>
          <w:tcPr>
            <w:tcW w:w="3652" w:type="dxa"/>
          </w:tcPr>
          <w:p w:rsidR="00F312F7" w:rsidRDefault="00F312F7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F312F7" w:rsidRPr="004F4351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F312F7" w:rsidRPr="00670B88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 </w:t>
            </w:r>
            <w:r w:rsidR="00E86FEF">
              <w:rPr>
                <w:sz w:val="24"/>
                <w:szCs w:val="24"/>
              </w:rPr>
              <w:t>meséket</w:t>
            </w:r>
          </w:p>
          <w:p w:rsidR="00890CC7" w:rsidRPr="00890CC7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Megismertetni a gyemekeket </w:t>
            </w:r>
            <w:r w:rsidR="00890CC7">
              <w:rPr>
                <w:sz w:val="24"/>
                <w:szCs w:val="24"/>
              </w:rPr>
              <w:t xml:space="preserve">a különféle bábtechnikákkal </w:t>
            </w:r>
          </w:p>
          <w:p w:rsidR="00F312F7" w:rsidRPr="007A6E2F" w:rsidRDefault="00890CC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Bábszínházi élmény </w:t>
            </w:r>
          </w:p>
          <w:p w:rsidR="00F312F7" w:rsidRPr="004F01CB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F01CB">
              <w:rPr>
                <w:sz w:val="24"/>
                <w:szCs w:val="24"/>
              </w:rPr>
              <w:t>Értelmi képességek fejlesztése</w:t>
            </w:r>
            <w:r w:rsidR="00890CC7">
              <w:rPr>
                <w:sz w:val="24"/>
                <w:szCs w:val="24"/>
              </w:rPr>
              <w:t xml:space="preserve">, a meséhez </w:t>
            </w:r>
            <w:r>
              <w:rPr>
                <w:sz w:val="24"/>
                <w:szCs w:val="24"/>
              </w:rPr>
              <w:t>való pozitív viszony kialakítása</w:t>
            </w:r>
          </w:p>
          <w:p w:rsidR="00F312F7" w:rsidRPr="007A6E2F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tevékenységek során</w:t>
            </w:r>
            <w:r w:rsidR="00890CC7">
              <w:rPr>
                <w:sz w:val="24"/>
                <w:szCs w:val="24"/>
              </w:rPr>
              <w:t xml:space="preserve"> </w:t>
            </w:r>
            <w:r w:rsidRPr="007A6E2F">
              <w:rPr>
                <w:sz w:val="24"/>
                <w:szCs w:val="24"/>
              </w:rPr>
              <w:t xml:space="preserve"> a gyereke</w:t>
            </w:r>
            <w:r w:rsidR="00890CC7">
              <w:rPr>
                <w:sz w:val="24"/>
                <w:szCs w:val="24"/>
              </w:rPr>
              <w:t>k finommotorikájának fejlesztése</w:t>
            </w:r>
            <w:r w:rsidRPr="007A6E2F">
              <w:rPr>
                <w:sz w:val="24"/>
                <w:szCs w:val="24"/>
              </w:rPr>
              <w:t xml:space="preserve"> </w:t>
            </w:r>
          </w:p>
          <w:p w:rsidR="00F312F7" w:rsidRPr="0038685C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</w:t>
            </w:r>
            <w:r>
              <w:rPr>
                <w:sz w:val="24"/>
                <w:szCs w:val="24"/>
              </w:rPr>
              <w:t xml:space="preserve">dő-, értelmi-, verbális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F312F7" w:rsidRPr="004F01CB" w:rsidRDefault="00F312F7" w:rsidP="00F312F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F01CB">
              <w:rPr>
                <w:sz w:val="24"/>
                <w:szCs w:val="24"/>
              </w:rPr>
              <w:t>Bábjáték szövegének megértése, átélése</w:t>
            </w:r>
          </w:p>
        </w:tc>
      </w:tr>
      <w:tr w:rsidR="00F312F7" w:rsidTr="00F2046C">
        <w:tc>
          <w:tcPr>
            <w:tcW w:w="3652" w:type="dxa"/>
          </w:tcPr>
          <w:p w:rsidR="00F312F7" w:rsidRDefault="00F312F7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F312F7" w:rsidRPr="007A6E2F" w:rsidRDefault="00F312F7" w:rsidP="00F312F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F312F7" w:rsidRPr="007A6E2F" w:rsidRDefault="00F312F7" w:rsidP="00F2046C">
            <w:pPr>
              <w:pStyle w:val="Listaszerbekezds"/>
              <w:rPr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tap</w:t>
            </w:r>
            <w:r>
              <w:rPr>
                <w:sz w:val="24"/>
                <w:szCs w:val="24"/>
              </w:rPr>
              <w:t xml:space="preserve">asztalatszerzéssel, </w:t>
            </w:r>
          </w:p>
          <w:p w:rsidR="00F312F7" w:rsidRPr="007A6E2F" w:rsidRDefault="00F312F7" w:rsidP="00F312F7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F312F7" w:rsidRPr="00D27A60" w:rsidRDefault="00F312F7" w:rsidP="00D27A6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F312F7" w:rsidRPr="007A6E2F" w:rsidRDefault="00F312F7" w:rsidP="00F312F7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Meséken keresztül a </w:t>
            </w:r>
            <w:r w:rsidR="00D27A60">
              <w:rPr>
                <w:bCs/>
                <w:sz w:val="24"/>
                <w:szCs w:val="24"/>
              </w:rPr>
              <w:t>bábszínház szeretete</w:t>
            </w:r>
          </w:p>
          <w:p w:rsidR="00F312F7" w:rsidRPr="007A6E2F" w:rsidRDefault="00F312F7" w:rsidP="00F2046C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312F7" w:rsidTr="00F2046C">
        <w:tc>
          <w:tcPr>
            <w:tcW w:w="3652" w:type="dxa"/>
          </w:tcPr>
          <w:p w:rsidR="00F312F7" w:rsidRDefault="00F312F7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F312F7" w:rsidRDefault="00F312F7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F312F7" w:rsidRPr="00792584" w:rsidRDefault="00F312F7" w:rsidP="00F2046C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312F7" w:rsidTr="00F2046C">
        <w:tc>
          <w:tcPr>
            <w:tcW w:w="3652" w:type="dxa"/>
          </w:tcPr>
          <w:p w:rsidR="00F312F7" w:rsidRDefault="00F312F7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F312F7" w:rsidRDefault="00F312F7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Bábszínház előkészítése</w:t>
            </w:r>
          </w:p>
          <w:p w:rsidR="00F312F7" w:rsidRDefault="00F312F7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Színes ceruzák, rajzlapok</w:t>
            </w:r>
            <w:r w:rsidR="00D27A60">
              <w:rPr>
                <w:rFonts w:cstheme="minorHAnsi"/>
                <w:sz w:val="24"/>
                <w:szCs w:val="24"/>
              </w:rPr>
              <w:t>, ollók, ragasztók</w:t>
            </w:r>
          </w:p>
          <w:p w:rsidR="00F312F7" w:rsidRDefault="00F312F7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 ajándékok</w:t>
            </w:r>
            <w:r w:rsidR="00D27A60">
              <w:rPr>
                <w:rFonts w:cstheme="minorHAnsi"/>
                <w:sz w:val="24"/>
                <w:szCs w:val="24"/>
              </w:rPr>
              <w:t xml:space="preserve"> a fellépő csoportoknak</w:t>
            </w:r>
          </w:p>
          <w:p w:rsidR="00F312F7" w:rsidRPr="00BA48B8" w:rsidRDefault="00F312F7" w:rsidP="00F204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2F7" w:rsidTr="00F2046C">
        <w:tc>
          <w:tcPr>
            <w:tcW w:w="3652" w:type="dxa"/>
          </w:tcPr>
          <w:p w:rsidR="00F312F7" w:rsidRDefault="00F312F7" w:rsidP="00F204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F312F7" w:rsidRDefault="00690D42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312F7">
              <w:rPr>
                <w:rFonts w:cstheme="minorHAnsi"/>
                <w:sz w:val="24"/>
                <w:szCs w:val="24"/>
              </w:rPr>
              <w:t xml:space="preserve"> bábjáték megtekintése</w:t>
            </w:r>
          </w:p>
          <w:p w:rsidR="00F312F7" w:rsidRDefault="00690D42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Kézműves foglalkozások</w:t>
            </w:r>
          </w:p>
          <w:p w:rsidR="00F312F7" w:rsidRDefault="00690D42" w:rsidP="00F312F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Mesés kérdések, játékok – interaktív foglalkozások a szünetekben</w:t>
            </w:r>
          </w:p>
        </w:tc>
      </w:tr>
    </w:tbl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</w:p>
    <w:p w:rsidR="00F312F7" w:rsidRDefault="00F312F7" w:rsidP="00F312F7">
      <w:pPr>
        <w:rPr>
          <w:rFonts w:cstheme="minorHAnsi"/>
          <w:sz w:val="24"/>
          <w:szCs w:val="24"/>
        </w:rPr>
      </w:pPr>
    </w:p>
    <w:p w:rsidR="00F312F7" w:rsidRDefault="00F312F7" w:rsidP="00F312F7">
      <w:r>
        <w:t xml:space="preserve">Základná škola s materskou školou Dávida Mészárosa  - Mészáros Dávid Alapiskola és Óvoda, </w:t>
      </w:r>
    </w:p>
    <w:p w:rsidR="00F312F7" w:rsidRDefault="00F312F7" w:rsidP="00F312F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1EC0206" wp14:editId="0616906D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AAF5CF9" wp14:editId="248E78DA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8BF061C" wp14:editId="235A1B84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F7" w:rsidRDefault="00F312F7" w:rsidP="00F312F7"/>
    <w:p w:rsidR="00F312F7" w:rsidRDefault="00F312F7" w:rsidP="00F31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312F7" w:rsidRDefault="00F312F7" w:rsidP="00F312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F312F7" w:rsidRDefault="001670DD" w:rsidP="00104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F312F7">
        <w:rPr>
          <w:rFonts w:cstheme="minorHAnsi"/>
          <w:sz w:val="24"/>
          <w:szCs w:val="24"/>
        </w:rPr>
        <w:t xml:space="preserve">március </w:t>
      </w:r>
      <w:r>
        <w:rPr>
          <w:rFonts w:cstheme="minorHAnsi"/>
          <w:sz w:val="24"/>
          <w:szCs w:val="24"/>
        </w:rPr>
        <w:t xml:space="preserve">21.nem csupán a meteorológiai tavasz kezdete, hanem a bábművészet világnapja is. A bábszínház </w:t>
      </w:r>
      <w:r w:rsidR="009F02C6">
        <w:rPr>
          <w:rFonts w:cstheme="minorHAnsi"/>
          <w:sz w:val="24"/>
          <w:szCs w:val="24"/>
        </w:rPr>
        <w:t>világnapját 2003 óta ünneplik</w:t>
      </w:r>
      <w:r>
        <w:rPr>
          <w:rFonts w:cstheme="minorHAnsi"/>
          <w:sz w:val="24"/>
          <w:szCs w:val="24"/>
        </w:rPr>
        <w:t xml:space="preserve"> a nemzetközi bábszínházi szövetség, az UNIMA kezdeményezésére.</w:t>
      </w:r>
    </w:p>
    <w:p w:rsidR="00104546" w:rsidRDefault="00104546" w:rsidP="00104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Nem véletlenül választottuk ezt a napot a Futrinka </w:t>
      </w:r>
      <w:r w:rsidR="009F02C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ábfesztivál</w:t>
      </w:r>
      <w:r w:rsidR="009F02C6">
        <w:rPr>
          <w:rFonts w:cstheme="minorHAnsi"/>
          <w:sz w:val="24"/>
          <w:szCs w:val="24"/>
        </w:rPr>
        <w:t>unk</w:t>
      </w:r>
      <w:r>
        <w:rPr>
          <w:rFonts w:cstheme="minorHAnsi"/>
          <w:sz w:val="24"/>
          <w:szCs w:val="24"/>
        </w:rPr>
        <w:t>nak</w:t>
      </w:r>
      <w:r w:rsidR="009F02C6">
        <w:rPr>
          <w:rFonts w:cstheme="minorHAnsi"/>
          <w:sz w:val="24"/>
          <w:szCs w:val="24"/>
        </w:rPr>
        <w:t xml:space="preserve">, hiszen így méltóképp </w:t>
      </w:r>
      <w:r w:rsidR="006E3F42">
        <w:rPr>
          <w:rFonts w:cstheme="minorHAnsi"/>
          <w:sz w:val="24"/>
          <w:szCs w:val="24"/>
        </w:rPr>
        <w:t>megünnepeltük a bábszínházak világnapját</w:t>
      </w:r>
      <w:r>
        <w:rPr>
          <w:rFonts w:cstheme="minorHAnsi"/>
          <w:sz w:val="24"/>
          <w:szCs w:val="24"/>
        </w:rPr>
        <w:t>.  Az idén 2.alkalommal szerveztük meg az iskolával és a szülőkkel karöltve a</w:t>
      </w:r>
      <w:r w:rsidR="006E3F42">
        <w:rPr>
          <w:rFonts w:cstheme="minorHAnsi"/>
          <w:sz w:val="24"/>
          <w:szCs w:val="24"/>
        </w:rPr>
        <w:t xml:space="preserve"> bábos seregszemlénket, melyre 7 </w:t>
      </w:r>
      <w:r w:rsidR="00481061">
        <w:rPr>
          <w:rFonts w:cstheme="minorHAnsi"/>
          <w:sz w:val="24"/>
          <w:szCs w:val="24"/>
        </w:rPr>
        <w:t>vendég bábcsoportot hívtunk meg, a mi</w:t>
      </w:r>
      <w:r w:rsidR="006E3F42">
        <w:rPr>
          <w:rFonts w:cstheme="minorHAnsi"/>
          <w:sz w:val="24"/>
          <w:szCs w:val="24"/>
        </w:rPr>
        <w:t xml:space="preserve"> Bogárvilág </w:t>
      </w:r>
      <w:r w:rsidR="00440001">
        <w:rPr>
          <w:rFonts w:cstheme="minorHAnsi"/>
          <w:sz w:val="24"/>
          <w:szCs w:val="24"/>
        </w:rPr>
        <w:t>óvodánkból</w:t>
      </w:r>
      <w:r w:rsidR="006E3F42">
        <w:rPr>
          <w:rFonts w:cstheme="minorHAnsi"/>
          <w:sz w:val="24"/>
          <w:szCs w:val="24"/>
        </w:rPr>
        <w:t xml:space="preserve"> </w:t>
      </w:r>
      <w:r w:rsidR="00937A9B">
        <w:rPr>
          <w:rFonts w:cstheme="minorHAnsi"/>
          <w:sz w:val="24"/>
          <w:szCs w:val="24"/>
        </w:rPr>
        <w:t xml:space="preserve">pedig </w:t>
      </w:r>
      <w:r w:rsidR="006E3F42">
        <w:rPr>
          <w:rFonts w:cstheme="minorHAnsi"/>
          <w:sz w:val="24"/>
          <w:szCs w:val="24"/>
        </w:rPr>
        <w:t>2 bábcsopor</w:t>
      </w:r>
      <w:r w:rsidR="00440001">
        <w:rPr>
          <w:rFonts w:cstheme="minorHAnsi"/>
          <w:sz w:val="24"/>
          <w:szCs w:val="24"/>
        </w:rPr>
        <w:t>t is bemutat</w:t>
      </w:r>
      <w:r w:rsidR="00937A9B">
        <w:rPr>
          <w:rFonts w:cstheme="minorHAnsi"/>
          <w:sz w:val="24"/>
          <w:szCs w:val="24"/>
        </w:rPr>
        <w:t>atkozott a fesztiválon.</w:t>
      </w:r>
      <w:r w:rsidR="00CC0A45">
        <w:rPr>
          <w:rFonts w:cstheme="minorHAnsi"/>
          <w:sz w:val="24"/>
          <w:szCs w:val="24"/>
        </w:rPr>
        <w:t xml:space="preserve"> </w:t>
      </w:r>
      <w:r w:rsidR="00937A9B">
        <w:rPr>
          <w:rFonts w:cstheme="minorHAnsi"/>
          <w:sz w:val="24"/>
          <w:szCs w:val="24"/>
        </w:rPr>
        <w:t xml:space="preserve"> A</w:t>
      </w:r>
      <w:r w:rsidR="00440001">
        <w:rPr>
          <w:rFonts w:cstheme="minorHAnsi"/>
          <w:sz w:val="24"/>
          <w:szCs w:val="24"/>
        </w:rPr>
        <w:t> Méhecske csoport</w:t>
      </w:r>
      <w:r w:rsidR="00481061">
        <w:rPr>
          <w:rFonts w:cstheme="minorHAnsi"/>
          <w:sz w:val="24"/>
          <w:szCs w:val="24"/>
        </w:rPr>
        <w:t xml:space="preserve"> kis bábosai „A két kis medvebocs és a róka“ c. magyar népmesé</w:t>
      </w:r>
      <w:r w:rsidR="00937A9B">
        <w:rPr>
          <w:rFonts w:cstheme="minorHAnsi"/>
          <w:sz w:val="24"/>
          <w:szCs w:val="24"/>
        </w:rPr>
        <w:t>t mutatták be a </w:t>
      </w:r>
      <w:r w:rsidR="001C3D86">
        <w:rPr>
          <w:rFonts w:cstheme="minorHAnsi"/>
          <w:sz w:val="24"/>
          <w:szCs w:val="24"/>
        </w:rPr>
        <w:t>közönség</w:t>
      </w:r>
      <w:r w:rsidR="00937A9B">
        <w:rPr>
          <w:rFonts w:cstheme="minorHAnsi"/>
          <w:sz w:val="24"/>
          <w:szCs w:val="24"/>
        </w:rPr>
        <w:t>nek, a</w:t>
      </w:r>
      <w:r w:rsidR="001C3D86">
        <w:rPr>
          <w:rFonts w:cstheme="minorHAnsi"/>
          <w:sz w:val="24"/>
          <w:szCs w:val="24"/>
        </w:rPr>
        <w:t> Szorgalm</w:t>
      </w:r>
      <w:r w:rsidR="002D528D">
        <w:rPr>
          <w:rFonts w:cstheme="minorHAnsi"/>
          <w:sz w:val="24"/>
          <w:szCs w:val="24"/>
        </w:rPr>
        <w:t>a</w:t>
      </w:r>
      <w:r w:rsidR="001C3D86">
        <w:rPr>
          <w:rFonts w:cstheme="minorHAnsi"/>
          <w:sz w:val="24"/>
          <w:szCs w:val="24"/>
        </w:rPr>
        <w:t>s hangya csoport</w:t>
      </w:r>
      <w:r w:rsidR="00937A9B">
        <w:rPr>
          <w:rFonts w:cstheme="minorHAnsi"/>
          <w:sz w:val="24"/>
          <w:szCs w:val="24"/>
        </w:rPr>
        <w:t xml:space="preserve"> </w:t>
      </w:r>
      <w:r w:rsidR="00D15D03">
        <w:rPr>
          <w:rFonts w:cstheme="minorHAnsi"/>
          <w:sz w:val="24"/>
          <w:szCs w:val="24"/>
        </w:rPr>
        <w:t xml:space="preserve">pedig </w:t>
      </w:r>
      <w:r w:rsidR="00937A9B">
        <w:rPr>
          <w:rFonts w:cstheme="minorHAnsi"/>
          <w:sz w:val="24"/>
          <w:szCs w:val="24"/>
        </w:rPr>
        <w:t>V.Szutyejev</w:t>
      </w:r>
      <w:r w:rsidR="00D15D03">
        <w:rPr>
          <w:rFonts w:cstheme="minorHAnsi"/>
          <w:sz w:val="24"/>
          <w:szCs w:val="24"/>
        </w:rPr>
        <w:t>: A gomba alatt c. mesével lépett a közönség elé.</w:t>
      </w:r>
    </w:p>
    <w:p w:rsidR="00CC0A45" w:rsidRDefault="00CC0A45" w:rsidP="00104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egyes bábelőadások között, míg a bábcsoportok </w:t>
      </w:r>
      <w:r w:rsidR="00BF507D">
        <w:rPr>
          <w:rFonts w:cstheme="minorHAnsi"/>
          <w:sz w:val="24"/>
          <w:szCs w:val="24"/>
        </w:rPr>
        <w:t xml:space="preserve">díszleteikkel elkészültek a függöny mögött a színpadon, </w:t>
      </w:r>
      <w:r>
        <w:rPr>
          <w:rFonts w:cstheme="minorHAnsi"/>
          <w:sz w:val="24"/>
          <w:szCs w:val="24"/>
        </w:rPr>
        <w:t xml:space="preserve"> az alapiskola tanulói mesés kérdésekkel, játékokkal, találó</w:t>
      </w:r>
      <w:r w:rsidR="00BF507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kérdésekkel szórakoztatták a</w:t>
      </w:r>
      <w:r w:rsidR="00B12924">
        <w:rPr>
          <w:rFonts w:cstheme="minorHAnsi"/>
          <w:sz w:val="24"/>
          <w:szCs w:val="24"/>
        </w:rPr>
        <w:t xml:space="preserve"> lelkes </w:t>
      </w:r>
      <w:r>
        <w:rPr>
          <w:rFonts w:cstheme="minorHAnsi"/>
          <w:sz w:val="24"/>
          <w:szCs w:val="24"/>
        </w:rPr>
        <w:t>közönséget</w:t>
      </w:r>
      <w:r w:rsidR="00B12924">
        <w:rPr>
          <w:rFonts w:cstheme="minorHAnsi"/>
          <w:sz w:val="24"/>
          <w:szCs w:val="24"/>
        </w:rPr>
        <w:t>.</w:t>
      </w:r>
    </w:p>
    <w:p w:rsidR="00FF67F2" w:rsidRDefault="00FF67F2" w:rsidP="00104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tízórai </w:t>
      </w:r>
      <w:r w:rsidR="006F350A">
        <w:rPr>
          <w:rFonts w:cstheme="minorHAnsi"/>
          <w:sz w:val="24"/>
          <w:szCs w:val="24"/>
        </w:rPr>
        <w:t>szünetben unatkozó gyermeket nem lehetett látni</w:t>
      </w:r>
      <w:r w:rsidR="00C84209">
        <w:rPr>
          <w:rFonts w:cstheme="minorHAnsi"/>
          <w:sz w:val="24"/>
          <w:szCs w:val="24"/>
        </w:rPr>
        <w:t xml:space="preserve"> a bábfesztiválon</w:t>
      </w:r>
      <w:r w:rsidR="006F350A">
        <w:rPr>
          <w:rFonts w:cstheme="minorHAnsi"/>
          <w:sz w:val="24"/>
          <w:szCs w:val="24"/>
        </w:rPr>
        <w:t xml:space="preserve">, hiszen </w:t>
      </w:r>
      <w:r w:rsidR="002A409E">
        <w:rPr>
          <w:rFonts w:cstheme="minorHAnsi"/>
          <w:sz w:val="24"/>
          <w:szCs w:val="24"/>
        </w:rPr>
        <w:t xml:space="preserve">az előtérben kézműves foglalkozások </w:t>
      </w:r>
      <w:r w:rsidR="00C84209">
        <w:rPr>
          <w:rFonts w:cstheme="minorHAnsi"/>
          <w:sz w:val="24"/>
          <w:szCs w:val="24"/>
        </w:rPr>
        <w:t xml:space="preserve"> várták</w:t>
      </w:r>
      <w:r w:rsidR="002A409E">
        <w:rPr>
          <w:rFonts w:cstheme="minorHAnsi"/>
          <w:sz w:val="24"/>
          <w:szCs w:val="24"/>
        </w:rPr>
        <w:t xml:space="preserve"> az érdeklődőket, a színpad előtt </w:t>
      </w:r>
      <w:r w:rsidR="00FD1138">
        <w:rPr>
          <w:rFonts w:cstheme="minorHAnsi"/>
          <w:sz w:val="24"/>
          <w:szCs w:val="24"/>
        </w:rPr>
        <w:t>egy asztalnál</w:t>
      </w:r>
      <w:r w:rsidR="002A409E">
        <w:rPr>
          <w:rFonts w:cstheme="minorHAnsi"/>
          <w:sz w:val="24"/>
          <w:szCs w:val="24"/>
        </w:rPr>
        <w:t xml:space="preserve"> pedig bűv</w:t>
      </w:r>
      <w:r w:rsidR="00D70696">
        <w:rPr>
          <w:rFonts w:cstheme="minorHAnsi"/>
          <w:sz w:val="24"/>
          <w:szCs w:val="24"/>
        </w:rPr>
        <w:t>észmutatványokkal szórakoztatta</w:t>
      </w:r>
      <w:r w:rsidR="00FD1138">
        <w:rPr>
          <w:rFonts w:cstheme="minorHAnsi"/>
          <w:sz w:val="24"/>
          <w:szCs w:val="24"/>
        </w:rPr>
        <w:t xml:space="preserve"> a</w:t>
      </w:r>
      <w:r w:rsidR="00D70696">
        <w:rPr>
          <w:rFonts w:cstheme="minorHAnsi"/>
          <w:sz w:val="24"/>
          <w:szCs w:val="24"/>
        </w:rPr>
        <w:t> </w:t>
      </w:r>
      <w:r w:rsidR="00FD1138">
        <w:rPr>
          <w:rFonts w:cstheme="minorHAnsi"/>
          <w:sz w:val="24"/>
          <w:szCs w:val="24"/>
        </w:rPr>
        <w:t>gyermekeket</w:t>
      </w:r>
      <w:r w:rsidR="00D70696">
        <w:rPr>
          <w:rFonts w:cstheme="minorHAnsi"/>
          <w:sz w:val="24"/>
          <w:szCs w:val="24"/>
        </w:rPr>
        <w:t xml:space="preserve"> a kis bűvészünk</w:t>
      </w:r>
      <w:r w:rsidR="00FD1138">
        <w:rPr>
          <w:rFonts w:cstheme="minorHAnsi"/>
          <w:sz w:val="24"/>
          <w:szCs w:val="24"/>
        </w:rPr>
        <w:t>.</w:t>
      </w:r>
    </w:p>
    <w:p w:rsidR="00453607" w:rsidRDefault="00453607" w:rsidP="00104546">
      <w:pPr>
        <w:spacing w:after="0"/>
        <w:rPr>
          <w:rFonts w:cstheme="minorHAnsi"/>
          <w:sz w:val="24"/>
          <w:szCs w:val="24"/>
        </w:rPr>
      </w:pPr>
    </w:p>
    <w:p w:rsidR="001670DD" w:rsidRDefault="001670DD" w:rsidP="00F312F7">
      <w:pPr>
        <w:rPr>
          <w:rFonts w:cstheme="minorHAnsi"/>
          <w:sz w:val="24"/>
          <w:szCs w:val="24"/>
        </w:rPr>
      </w:pPr>
    </w:p>
    <w:p w:rsidR="00F312F7" w:rsidRPr="00B5465C" w:rsidRDefault="00F312F7" w:rsidP="00F312F7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907E8A" w:rsidRDefault="00453607" w:rsidP="00907E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07E8A">
        <w:rPr>
          <w:rFonts w:cstheme="minorHAnsi"/>
          <w:sz w:val="24"/>
          <w:szCs w:val="24"/>
        </w:rPr>
        <w:t> bábszínház egy „csodák csodája“,s ha a gyereksereg jókedvűen izeg – mozog a széksorokban, akor egy perc alatt otthon is érzi magát a csodavilágban.</w:t>
      </w:r>
      <w:r w:rsidR="00A947A6">
        <w:rPr>
          <w:rFonts w:cstheme="minorHAnsi"/>
          <w:sz w:val="24"/>
          <w:szCs w:val="24"/>
        </w:rPr>
        <w:t xml:space="preserve"> Valamennyi előadás a „csodáról“ szólt, hiszen mindegyike felejthetetlen élményt nyújtott gyermeknek és felnőttnek egyaránt. Vidám</w:t>
      </w:r>
      <w:r w:rsidR="009E06FE">
        <w:rPr>
          <w:rFonts w:cstheme="minorHAnsi"/>
          <w:sz w:val="24"/>
          <w:szCs w:val="24"/>
        </w:rPr>
        <w:t xml:space="preserve"> bábjátékainkkal színházi álmot szőttünk és valósítottunk meg. A bábcsoportok kis bábosai örömmel játszottak és jó volt érezni, hogy a játék egy időre elrepített bennünket </w:t>
      </w:r>
      <w:r w:rsidR="00FF67F2">
        <w:rPr>
          <w:rFonts w:cstheme="minorHAnsi"/>
          <w:sz w:val="24"/>
          <w:szCs w:val="24"/>
        </w:rPr>
        <w:t>abba a mesevilágba, ahol minden valóra válhat, ahol minden kívánság teljesülhet, ahol a jó győzedelmeskedik a rossz felett és ahol a sírást felváltja a nevetés.</w:t>
      </w:r>
    </w:p>
    <w:p w:rsidR="00453607" w:rsidRDefault="00453607" w:rsidP="00F312F7">
      <w:pPr>
        <w:rPr>
          <w:rFonts w:cstheme="minorHAnsi"/>
          <w:sz w:val="24"/>
          <w:szCs w:val="24"/>
        </w:rPr>
      </w:pPr>
    </w:p>
    <w:p w:rsidR="00F312F7" w:rsidRDefault="00FF67F2" w:rsidP="00F31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Nagymácséd, 2019.03.21</w:t>
      </w:r>
      <w:r w:rsidR="00F312F7">
        <w:rPr>
          <w:rFonts w:cstheme="minorHAnsi"/>
          <w:sz w:val="24"/>
          <w:szCs w:val="24"/>
        </w:rPr>
        <w:t>.</w:t>
      </w:r>
    </w:p>
    <w:p w:rsidR="00F312F7" w:rsidRDefault="00F312F7" w:rsidP="00F312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F312F7" w:rsidRDefault="00F312F7" w:rsidP="00F31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F312F7" w:rsidRDefault="00F312F7" w:rsidP="00F31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F7BF4" w:rsidRDefault="00880B66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F7"/>
    <w:rsid w:val="00104546"/>
    <w:rsid w:val="001670DD"/>
    <w:rsid w:val="001C3D86"/>
    <w:rsid w:val="002A409E"/>
    <w:rsid w:val="002D528D"/>
    <w:rsid w:val="00440001"/>
    <w:rsid w:val="00453607"/>
    <w:rsid w:val="00481061"/>
    <w:rsid w:val="005A6011"/>
    <w:rsid w:val="00690D42"/>
    <w:rsid w:val="006E3F42"/>
    <w:rsid w:val="006F350A"/>
    <w:rsid w:val="00880B66"/>
    <w:rsid w:val="00890CC7"/>
    <w:rsid w:val="00907E8A"/>
    <w:rsid w:val="00937A9B"/>
    <w:rsid w:val="009E06FE"/>
    <w:rsid w:val="009F02C6"/>
    <w:rsid w:val="00A947A6"/>
    <w:rsid w:val="00B12924"/>
    <w:rsid w:val="00B37000"/>
    <w:rsid w:val="00BF507D"/>
    <w:rsid w:val="00C84209"/>
    <w:rsid w:val="00CC0A45"/>
    <w:rsid w:val="00D15D03"/>
    <w:rsid w:val="00D27A60"/>
    <w:rsid w:val="00D70696"/>
    <w:rsid w:val="00E86FEF"/>
    <w:rsid w:val="00F312F7"/>
    <w:rsid w:val="00F61AD7"/>
    <w:rsid w:val="00F85006"/>
    <w:rsid w:val="00FD1138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3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12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2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907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3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12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2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90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2019-03-21T17:15:00Z</dcterms:created>
  <dcterms:modified xsi:type="dcterms:W3CDTF">2019-03-21T19:12:00Z</dcterms:modified>
</cp:coreProperties>
</file>