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3960.0" w:type="dxa"/>
        <w:jc w:val="left"/>
        <w:tblInd w:w="0.0" w:type="dxa"/>
        <w:tblLayout w:type="fixed"/>
        <w:tblLook w:val="0400"/>
      </w:tblPr>
      <w:tblGrid>
        <w:gridCol w:w="1440"/>
        <w:gridCol w:w="2520"/>
        <w:tblGridChange w:id="0">
          <w:tblGrid>
            <w:gridCol w:w="1440"/>
            <w:gridCol w:w="2520"/>
          </w:tblGrid>
        </w:tblGridChange>
      </w:tblGrid>
      <w:tr>
        <w:trPr>
          <w:trHeight w:val="1440" w:hRule="atLeast"/>
        </w:trPr>
        <w:tc>
          <w:tcPr>
            <w:tcBorders>
              <w:right w:color="ffffff" w:space="0" w:sz="4" w:val="single"/>
            </w:tcBorders>
            <w:shd w:fill="943734" w:val="clea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spacing w:after="0" w:line="240" w:lineRule="auto"/>
                  <w:jc w:val="both"/>
                  <w:rPr/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ffffff" w:space="0" w:sz="4" w:val="single"/>
            </w:tcBorders>
            <w:shd w:fill="943734" w:val="clear"/>
            <w:vAlign w:val="bottom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Cambria" w:cs="Cambria" w:eastAsia="Cambria" w:hAnsi="Cambria"/>
                    <w:b w:val="1"/>
                    <w:i w:val="0"/>
                    <w:smallCaps w:val="0"/>
                    <w:strike w:val="0"/>
                    <w:color w:val="ffffff"/>
                    <w:sz w:val="72"/>
                    <w:szCs w:val="7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mbria" w:cs="Cambria" w:eastAsia="Cambria" w:hAnsi="Cambria"/>
                    <w:b w:val="1"/>
                    <w:i w:val="0"/>
                    <w:smallCaps w:val="0"/>
                    <w:strike w:val="0"/>
                    <w:color w:val="ffffff"/>
                    <w:sz w:val="72"/>
                    <w:szCs w:val="72"/>
                    <w:u w:val="none"/>
                    <w:shd w:fill="auto" w:val="clear"/>
                    <w:vertAlign w:val="baseline"/>
                    <w:rtl w:val="0"/>
                  </w:rPr>
                  <w:t xml:space="preserve">2019</w:t>
                </w:r>
              </w:p>
            </w:sdtContent>
          </w:sdt>
        </w:tc>
      </w:tr>
      <w:tr>
        <w:trPr>
          <w:trHeight w:val="2880" w:hRule="atLeast"/>
        </w:trPr>
        <w:tc>
          <w:tcPr>
            <w:tcBorders>
              <w:right w:color="000000" w:space="0" w:sz="4" w:val="single"/>
            </w:tcBorders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spacing w:after="0" w:line="240" w:lineRule="auto"/>
                  <w:jc w:val="both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</w:tcBorders>
            <w:vAlign w:val="center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76923c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76923c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Szkoła Podstawowa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76923c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76923c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im. Mikołaja Kopernika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76923c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76923c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w Sławkowie 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color w:val="76923c"/>
                  </w:rPr>
                </w:pPr>
                <w:r w:rsidDel="00000000" w:rsidR="00000000" w:rsidRPr="00000000">
                  <w:rPr>
                    <w:color w:val="76923c"/>
                    <w:rtl w:val="0"/>
                  </w:rPr>
                  <w:t xml:space="preserve">Sławkowo 4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color w:val="76923c"/>
                  </w:rPr>
                </w:pPr>
                <w:r w:rsidDel="00000000" w:rsidR="00000000" w:rsidRPr="00000000">
                  <w:rPr>
                    <w:color w:val="76923c"/>
                    <w:rtl w:val="0"/>
                  </w:rPr>
                  <w:t xml:space="preserve">87-140 Chełmża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76923c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288.0" w:type="dxa"/>
        <w:jc w:val="left"/>
        <w:tblInd w:w="0.0" w:type="dxa"/>
        <w:tblLayout w:type="fixed"/>
        <w:tblLook w:val="04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1"/>
                    <w:i w:val="0"/>
                    <w:smallCaps w:val="1"/>
                    <w:strike w:val="0"/>
                    <w:color w:val="000000"/>
                    <w:sz w:val="72"/>
                    <w:szCs w:val="7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1"/>
                    <w:strike w:val="0"/>
                    <w:color w:val="76923c"/>
                    <w:sz w:val="72"/>
                    <w:szCs w:val="72"/>
                    <w:u w:val="none"/>
                    <w:shd w:fill="auto" w:val="clear"/>
                    <w:vertAlign w:val="baseline"/>
                    <w:rtl w:val="0"/>
                  </w:rPr>
                  <w:t xml:space="preserve">[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  <w:rtl w:val="0"/>
                  </w:rPr>
                  <w:t xml:space="preserve"> PROCEDURY BEZPIECZEŃSTWA W SZKOLE PODSTAWOWEJ                               IM.   MIKOŁAJA KOPERNIKA W SŁAWKOWIE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1"/>
                    <w:strike w:val="0"/>
                    <w:color w:val="76923c"/>
                    <w:sz w:val="72"/>
                    <w:szCs w:val="72"/>
                    <w:u w:val="none"/>
                    <w:shd w:fill="auto" w:val="clear"/>
                    <w:vertAlign w:val="baseline"/>
                    <w:rtl w:val="0"/>
                  </w:rPr>
                  <w:t xml:space="preserve">]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80808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80808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30.05.2019</w:t>
                </w:r>
              </w:p>
            </w:sdtContent>
          </w:sdt>
        </w:tc>
      </w:tr>
    </w:tbl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pStyle w:val="Heading1"/>
            <w:jc w:val="center"/>
            <w:rPr>
              <w:rFonts w:ascii="Times New Roman" w:cs="Times New Roman" w:eastAsia="Times New Roman" w:hAnsi="Times New Roman"/>
              <w:sz w:val="24"/>
              <w:szCs w:val="24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u w:val="single"/>
              <w:rtl w:val="0"/>
            </w:rPr>
            <w:t xml:space="preserve">PROCEDURY BEZPIECZEŃSTWA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u w:val="single"/>
              <w:rtl w:val="0"/>
            </w:rPr>
            <w:t xml:space="preserve">W SZKOLE PODSTAWOWEJ IM. MIKOŁAJA KOPERNIKA W SŁAWKOWIE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spacing w:after="0" w:line="240" w:lineRule="auto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Telefony alarmowe: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Policja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Pogotowie ratunkowe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Straż pożarna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Pogotowie energetyczne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6" w:right="0" w:hanging="36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Metody współpracy szkoły z policją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numPr>
              <w:ilvl w:val="0"/>
              <w:numId w:val="3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Do współpracy ze szkołą zobowiązany jest  dzielnicowy, w rejonie którego znajduje się szkoła.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numPr>
              <w:ilvl w:val="0"/>
              <w:numId w:val="3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 ramach współpracy policji ze szkołą organizuje się: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numPr>
              <w:ilvl w:val="0"/>
              <w:numId w:val="2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134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spotkania nauczycieli, dyrektora szkoły z zaproszonymi specjalistami ds. nieletnich i patologii, podejmujące tematykę zagrożeń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przestępczością oraz demoralizacją dzieci i młodzieży w środowisku lokalnym,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numPr>
              <w:ilvl w:val="0"/>
              <w:numId w:val="2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134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spotkania tematyczne uczniów z udziałem policjantó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 m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.in.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na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temat odpowiedzialności nieletnich za popełniane czyny karalne, prawnych aspektów narkomanii, wychowania w trzeźwości itp. oraz z młodszymi uczniami, na temat zasad bezpieczeństwa, zachowań ryzykownych oraz sposobów unikania zagrożeń.</w:t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numPr>
              <w:ilvl w:val="0"/>
              <w:numId w:val="2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134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informowanie policji o zdarzeniach na terenie szkoły wypełniających znamiona przestępstwa,  stanowiących zagrożenie dla życia i zdrowia uczniów oraz przejawach demoralizacji dzieci i młodzieży.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numPr>
              <w:ilvl w:val="0"/>
              <w:numId w:val="2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134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udzielanie przez policję pomocy szkole w rozwiązywaniu trudnych, mogących mieć podłoże przestępcze problemów, które zaistniały na terenie szkoły.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numPr>
              <w:ilvl w:val="0"/>
              <w:numId w:val="2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134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udział w lokalnych programach profilaktycznych związanych z zapewnieniem bezpieczeństwa uczniom oraz zapobieganiem demoralizacji i przestępczości nieletnich.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6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Ogólne przepisy bezpieczeństwa :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numPr>
              <w:ilvl w:val="0"/>
              <w:numId w:val="2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Sytuacja kryzysowa to nagłe  wystąpienie  nietypowej sytuacji zagrażającej bezpieczeństwu i zdrowiu uczniów i  pracowników  szkoły oraz porządkowi funkcjonowania szkoły.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numPr>
              <w:ilvl w:val="0"/>
              <w:numId w:val="2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Każde zdarzenie dokumentuje się notatką służbową, zapisem w dzienniku lekcyjnym lub innej dokumentacji.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numPr>
              <w:ilvl w:val="0"/>
              <w:numId w:val="2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Wszyscy nauczyciele, pracownicy szkoły są przeszkoleni w zakresie udzielania pierwszej pomocy.</w:t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numPr>
              <w:ilvl w:val="0"/>
              <w:numId w:val="2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Apteczki znajdują się w: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numPr>
              <w:ilvl w:val="1"/>
              <w:numId w:val="2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sekretariacie </w:t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numPr>
              <w:ilvl w:val="1"/>
              <w:numId w:val="2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pokoju nauczycielskim,</w:t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numPr>
              <w:ilvl w:val="1"/>
              <w:numId w:val="2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kuchni, 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numPr>
              <w:ilvl w:val="1"/>
              <w:numId w:val="2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klasie nr. 8,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numPr>
              <w:ilvl w:val="1"/>
              <w:numId w:val="2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punkcie pomocy medycznej.</w:t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numPr>
              <w:ilvl w:val="0"/>
              <w:numId w:val="2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Wszyscy pracownicy zobowiązani są reagować na każde zagrożenie bezpieczeństwa uczniów.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Bezpieczeństwo podczas przerw: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numPr>
              <w:ilvl w:val="0"/>
              <w:numId w:val="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Szkoła jest otwierana o godz. 7: 00 .</w:t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numPr>
              <w:ilvl w:val="0"/>
              <w:numId w:val="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Dyżury nauczycieli rozpoczynają się o godz. 7:10. </w:t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numPr>
              <w:ilvl w:val="0"/>
              <w:numId w:val="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Podczas przerwy uczniowie mogą przebywać  w salach lekcyjnych oraz w sali  gimnastycznej , świetlicy, jadalni,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terenie szkolnym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 tylko pod opieką nauczyciela. </w:t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numPr>
              <w:ilvl w:val="0"/>
              <w:numId w:val="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Opiekę nad uczniami przebierającymi się przed  w-f   sprawuje  nauczyciel  wychowania fizycznego.</w:t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numPr>
              <w:ilvl w:val="0"/>
              <w:numId w:val="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Nauczyciele zobowiązani są do pełnienia dyżurów na przerwach zgodnie z harmonogramem wywieszonym w pokoju nauczycielskim oraz przyjętym regulaminem.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numPr>
              <w:ilvl w:val="0"/>
              <w:numId w:val="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Dyżur zaczyna się równo z rozpoczęciem się przerwy. Nauczyciel pełniący dyżur powinien bez zwłoki stawić się na miejsce pełnienia dyżuru.</w:t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numPr>
              <w:ilvl w:val="0"/>
              <w:numId w:val="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Nadrzędnym celem dyżurów jest zapewnienie uczniom pełnego bezpieczeństwa.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numPr>
              <w:ilvl w:val="0"/>
              <w:numId w:val="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Nauczyciel dyżurujący jest zobowiązany:</w:t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numPr>
              <w:ilvl w:val="1"/>
              <w:numId w:val="4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dbać o bezpieczeństwo dzieci i  młodzieży poprzez kontrolę realizacji przez uczniów zasad bezpiecznego zachowania,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numPr>
              <w:ilvl w:val="1"/>
              <w:numId w:val="4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kontrolować toalety,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numPr>
              <w:ilvl w:val="1"/>
              <w:numId w:val="4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reagować na wszelkie przejawy agresji i zagrożeń zdrowia, życia i bezpieczeństwa uczniów i pracowników szkoły, informować o takich sytuacjach dyrektora szkoły,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numPr>
              <w:ilvl w:val="1"/>
              <w:numId w:val="4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dbać o mienie szkoły: wszelkie przejawy dewastacji mienia należy po zakończeniu dyżuru zgłosić dyrektorowi i konserwatorowi. W miarę możliwości ustalić winnego powstałej szkody,</w:t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numPr>
              <w:ilvl w:val="1"/>
              <w:numId w:val="4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  <w:highlight w:val="whit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highlight w:val="white"/>
              <w:rtl w:val="0"/>
            </w:rPr>
            <w:t xml:space="preserve">Nauczyciel nie może pod żadnym pozorem  zejść z dyżuru bez ustalenia zastępstwa i poinformowania o tym fakcie dyrektora. (w wyjątku nagłej potrzeby - zwraca się do innego nauczyciela o zastępstwo). 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spacing w:after="0" w:line="240" w:lineRule="auto"/>
            <w:ind w:left="144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Bezpieczeństwo podczas zajęć lekcyjnych i pozalekcyjnych: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numPr>
              <w:ilvl w:val="0"/>
              <w:numId w:val="5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Za bezpieczeństwo uczniów w czasie lekcji i zajęć pozalekcyjnych odpowiada nauczyciel prowadzący zajęcia.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numPr>
              <w:ilvl w:val="0"/>
              <w:numId w:val="5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Obowiązki nauczyciela: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zapoznać uczniów na pierwszych zajęciach w roku szkolnym z zasadami bezpiecznego zachowania się wynikającymi ze specyfiki przedmiotu i wymagać bezwzględnego przestrzegania regulaminu każdej pracowni ,</w:t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umieścić regulamin w widocznym miejscu oraz  przekazać do dokumentacji szkoły i stronę www szkoły,</w:t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przestrzegać ustalonych godzin rozpoczynania i kończenia zajęć edukacyjnych, 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dostrzeżone nieprawidłowości należy bezwzględnie wpisać do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„zeszytu usterek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” w sekretariacie szkoły, </w:t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odnotowywać nieobecność ucznia na każdych zajęciach,</w:t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respektować prawo uczniów do pełnych przerw międzylekcyjnych,</w:t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jeżeli w trakcie zaj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0"/>
            </w:rPr>
            <w:t xml:space="preserve">ę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ć  powstanie stan zagrożenia  należy niezwłocznie je przerwać i wyprowadzić uczniów  z zagrożonych miejsc,</w:t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wymagać od uczniów:</w:t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numPr>
              <w:ilvl w:val="2"/>
              <w:numId w:val="5"/>
            </w:numPr>
            <w:tabs>
              <w:tab w:val="left" w:pos="2268"/>
            </w:tabs>
            <w:spacing w:after="0" w:line="240" w:lineRule="auto"/>
            <w:ind w:left="2410" w:hanging="43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respektowania nakazu pozostawiania rzeczy w szafkach i wieszakach w wyznaczonych miejscach,</w:t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numPr>
              <w:ilvl w:val="2"/>
              <w:numId w:val="5"/>
            </w:numPr>
            <w:tabs>
              <w:tab w:val="left" w:pos="2410"/>
            </w:tabs>
            <w:spacing w:after="0" w:line="240" w:lineRule="auto"/>
            <w:ind w:left="2160" w:hanging="18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respektowania zakazu jedzenia  podczas lekcji , dopuszczalne jest za zgodą nauczyciela picie wody,</w:t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numPr>
              <w:ilvl w:val="2"/>
              <w:numId w:val="5"/>
            </w:numPr>
            <w:tabs>
              <w:tab w:val="left" w:pos="2410"/>
            </w:tabs>
            <w:spacing w:after="0" w:line="240" w:lineRule="auto"/>
            <w:ind w:left="2160" w:hanging="18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zezwalać na wychodzenie z lekcji do toalety tylko w uzasadnionych przypadkach,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numPr>
              <w:ilvl w:val="2"/>
              <w:numId w:val="5"/>
            </w:numPr>
            <w:tabs>
              <w:tab w:val="left" w:pos="2410"/>
            </w:tabs>
            <w:spacing w:after="0" w:line="240" w:lineRule="auto"/>
            <w:ind w:left="2160" w:hanging="180"/>
            <w:jc w:val="both"/>
            <w:rPr>
              <w:rFonts w:ascii="Times New Roman" w:cs="Times New Roman" w:eastAsia="Times New Roman" w:hAnsi="Times New Roman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wybuchu agresji  nauczyciel izoluje ucznia od innych  i wysyła drugiego  ucznia po pomoc do sekretariatu lub dyrektora.</w:t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numPr>
              <w:ilvl w:val="0"/>
              <w:numId w:val="5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Zabrania się:</w:t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wysyłania ucznia podczas lekcji  do sekretariatu, dyrektora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lub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innych osób (jeżeli nie ma bezpośredniego zagrożenia bezpieczeństwa uczniów),</w:t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wysyłania  ucznia poza  teren szkoły w czasie godzin lekcyjnych,</w:t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numPr>
              <w:ilvl w:val="1"/>
              <w:numId w:val="5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stosowania kary wykluczenia ucznia z lekcji, zajęć, poprzez wyproszenie go za drzwi klasy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ffff"/>
              <w:sz w:val="24"/>
              <w:szCs w:val="24"/>
              <w:rtl w:val="0"/>
            </w:rPr>
            <w:t xml:space="preserve">,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highlight w:val="white"/>
              <w:rtl w:val="0"/>
            </w:rPr>
            <w:t xml:space="preserve"> wysyłanie do dyrektora.</w:t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spacing w:after="0" w:line="240" w:lineRule="auto"/>
            <w:ind w:left="144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Bezpieczeństwo w sytuacji związanej ze zmianą planu lekcji / zastępstw itp.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09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Rodzice uczniów powiadamiani są niezwłocznie (po powzięciu takiej informacji przez dyrektora, nauczyciela) najpóźniej z co najmniej jednodniowym wyprzedzeniem o  zmianie w tygodniowym planie lekcji spowodowane nieobecnością nauczyciela.</w:t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numPr>
              <w:ilvl w:val="0"/>
              <w:numId w:val="8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Uczniowie, którzy z różnych względów muszą pozostać w tym czasie w szkole, zostają objęci opieką przez nauczyciela świetlicy, biblioteki lub wskazanego w zastępstwach nauczyciela.</w:t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numPr>
              <w:ilvl w:val="0"/>
              <w:numId w:val="8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Wcześniejsze zwolnienie ucznia z lekcji na prośbę rodziców w wyjątkowych przypadkach -podstawą zwolnienia jest osobiste przybycie po ucznia lub pisemna, ewentualnie telefoniczna prośba rodziców.</w:t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numPr>
              <w:ilvl w:val="0"/>
              <w:numId w:val="8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highlight w:val="white"/>
              <w:rtl w:val="0"/>
            </w:rPr>
            <w:t xml:space="preserve"> W  wyjątkowych przypadkach wcześniejsze zwolnienie ucznia z lekcji następuje po :</w:t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spacing w:after="0" w:line="240" w:lineRule="auto"/>
            <w:ind w:left="0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  <w:highlight w:val="whit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highlight w:val="white"/>
              <w:rtl w:val="0"/>
            </w:rPr>
            <w:t xml:space="preserve">              a)osobistym odbiorze ucznia przez rodzica lub opiekuna prawnego.</w:t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numPr>
              <w:ilvl w:val="0"/>
              <w:numId w:val="8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highlight w:val="white"/>
              <w:rtl w:val="0"/>
            </w:rPr>
            <w:t xml:space="preserve">Jeżeli uczeń zgłosi złe samopoczucie to ob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owiązkiem wychowawcy klasy lub nauczyciela, któremu uczeń zgłosił niedyspozycję, jest udzielenie dziecku pomocy, powiadomienie pielęgniarki szkolnej oraz, jeśli wymaga tego sytuacja, dyrektora szkoły i rodziców dziecka.</w:t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spacing w:after="0" w:line="240" w:lineRule="auto"/>
            <w:ind w:left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Wypadki,  zagrożenia życia lub zdrowia:</w:t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numPr>
              <w:ilvl w:val="0"/>
              <w:numId w:val="1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zagrożenia życia lub  zdrowia dziecka:</w:t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numPr>
              <w:ilvl w:val="1"/>
              <w:numId w:val="11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należy niezwłocznie wezwać karetkę pogotowia i powiadomić rodziców, dyrektora szkoły,</w:t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numPr>
              <w:ilvl w:val="1"/>
              <w:numId w:val="11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jeśli rodzic nie może dotrzeć do szkoły, a dziecko musi być przewiezione do szpitala, towarzyszy  mu dyrektor  lub wskazany nauczyciel, którzy pozostają z dzieckiem do momentu przybycia rodziców/ prawnych opiekunów.</w:t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spacing w:after="0" w:line="240" w:lineRule="auto"/>
            <w:ind w:left="144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Opieka podczas imprez szkolnych i uroczystości: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09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Podczas uroczystości  i imprez szkolnych uczniowie są pod opieką nauczyciela prowadzącego w danej chwili zajęcia.</w:t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numPr>
              <w:ilvl w:val="0"/>
              <w:numId w:val="6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Jeżeli są to uroczystości podczas których nie obowiązuje plan lekcji (zakończenie roku, Dzień Dziecka itp)  uczniowie są pod opieką wychowawcy lub nauczyciela wyznaczonego do opieki.</w:t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spacing w:after="0" w:line="240" w:lineRule="auto"/>
            <w:ind w:left="108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Wycieczki, wyjścia:</w:t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Nauczyciele/ kierownik organizujący wycieczkę lub wyjście zapewniają uczniom opiekę i nadzór zgodny z przepisami bhp, wypełniają stosowne dokumenty.</w:t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Podczas organizacji wycieczki stosuj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0"/>
            </w:rPr>
            <w:t xml:space="preserve">e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się obowiązujący regulamin.</w:t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Uczeń uczestniczący w wycieczce/ imprezie  krajowej jest ubezpieczony ubezpieczeniem zbiorowym zawartym przez szkołę (lub indywidualnym przez rodziców).</w:t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Istnieje możliwość ubezpieczenia dodatkowego zgodnie z wolą rodziców. </w:t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Wszyscy uczestnicy powinni być ubezpieczeni od następstw nieszczęśliwych wypadków.</w:t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Wycieczka lub wyjazd musi być należycie przygotowana pod względem programowym i organizacyjnym..</w:t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Osobami odpowiedzialnymi za bezpieczeństwo uczniów podczas wycieczki, są kierownik wycieczki i opiekunowie grup. Opieka ich ma charakter ciągły.</w:t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Sprawy organizacji wycieczki reguluje regulamin.</w:t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Udział uczniów w wycieczce, wyjeździe odbywającym się w ramach zajęć szkolnych wymaga pisemnej zgody rodziców lub opiekunów prawnych. </w:t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Opiekun wycieczki obowiązany jest sprawdzić stan liczbowy uczniów przed wyruszeniem z każdego miejsca pobytu, w czasie zwiedzania, przejazdu oraz po przybyciu do punktu docelowego.</w:t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Zabrania się prowadzenia wycieczek podczas burzy, śnieżycy, gołoledzi.</w:t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razie wypadku uczestników wycieczki stosuje się odpowiednio przepisy dotyczące postępowania w razie wypadków w szkołach i placówkach publicznych.</w:t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razie wypadku opiekuna , kierownika  wycieczki,   inny opiekun powiadamia dyrektora szkoły, a ten  wyznacza nauczyciela, który dołącza  do wycieczki w jak najszybszym czasie.</w:t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koszty przejazdu ponoszą uczestnicy wycieczki.</w:t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Wynajem środka transportu powinien być poprzedzony dostarczeniem dokumentu potwierdzającego aktualne uprawnienia do przewozu osób i stosowne ubezpieczenie oraz odpowiednią umową najmu autokaru .</w:t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Wszystkie wyjścia organizator odnotowuje pozostawiając w sekretariacie podpisaną kartę wycieczki.</w:t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Kierownikiem wycieczki jest osoba wyznaczona przez dyrektora szkoły.</w:t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Wskazane jest, aby uczestnicy wycieczki mieli dostęp do telefonu komórkowego.</w:t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Numer pomocy ratunkowej :112.</w:t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Dyrektor  na karcie wycieczki wskazuj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u w:val="single"/>
              <w:rtl w:val="0"/>
            </w:rPr>
            <w:t xml:space="preserve">e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rezerwowego opiekuna/ kierownika . </w:t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numPr>
              <w:ilvl w:val="0"/>
              <w:numId w:val="9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Nauczyciel organizujący wycieczkę wynajętym środkiem transportu autokar, bus –zobowiązany jest do wykonania następujących czynności: </w:t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przed każdym wyjazdem wezwać policję, która zbada stan techniczny autokaru i stan trzeźwości kierowcy,</w:t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sprawdzić, czy uczestnicy wycieczki nie mają przeciwwskazań do podróżowania środkami lokomocji (choroba lokomocyjna i inne schorzenia) oraz czy posiadają zaordynowane przez lekarza leki,</w:t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dopilnować umieszczenia bagażu w schowkach i rozmieszczenia uczestników wycieczki na uzgodnionych wcześniej miejscach w autokarze. </w:t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opiekunowie powinni zająć miejsca przy drzwiach,</w:t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zabrać podręczną apteczkę i ustalić, gdzie będzie się znajdowała, </w:t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czasie jazdy zabronić uczestnikom  przemieszczania się po autokarze i podróżowania w pozycji stojącej, blokowania zamków, otwierania drzwi, samowolnego otwierania okien w czasie podróży, wyrzucania jakichkolwiek przedmiotów z pojazdu i rzucania przedmiotami,</w:t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podczas jazdy trwającej kilka godzin zarządzić jedną przerwę (20 –30 minut)</w:t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w czasie postoju ( wyłącznie na parkingu lub stacji benzynowej) zabronić uczestnikom wycieczki: wchodzenia na jezdnię, przechodzenia na drugą stronę jezdni, dopilnować, aby podczas wsiadania i wysiadania młodzieży włączone były światła awaryjne,  nauczyciele powinni  zabezpieczyć przejścia uczestników wycieczki  ( na stacjach benzynowych),</w:t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numPr>
              <w:ilvl w:val="1"/>
              <w:numId w:val="9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po każdym zakończonym postoju sprawdzić obecność.</w:t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Dyskoteki i imprezy szkolne/ piżamowe noce, obóz na trawce itp.: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.</w:t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numPr>
              <w:ilvl w:val="0"/>
              <w:numId w:val="12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Wychowawcy i nauczyciele zobowiązani są do utrzymania porządku w czasie dyskoteki, pełniąc dyżury w wyznaczonych miejscach.</w:t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numPr>
              <w:ilvl w:val="0"/>
              <w:numId w:val="12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Nad przebiegiem dyskoteki nadzór pełni dyrektor szkoły.</w:t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numPr>
              <w:ilvl w:val="0"/>
              <w:numId w:val="12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dyskotekach szkolnych uczestniczą jedynie uczniowie szkoły.</w:t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numPr>
              <w:ilvl w:val="0"/>
              <w:numId w:val="12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Organizatorzy dyskoteki nie ponoszą odpowiedzialności za pozostawione na terenie szkoły rzeczy wartościowe .</w:t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numPr>
              <w:ilvl w:val="0"/>
              <w:numId w:val="12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Uczeń biorący udział w dyskotece nie może opuszczać budynku w trakcie jej trwania. </w:t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numPr>
              <w:ilvl w:val="0"/>
              <w:numId w:val="12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czasie dyskoteki zakazane są niebezpieczne zabawy oraz zachowania zagrażające bezpieczeństwu.</w:t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numPr>
              <w:ilvl w:val="0"/>
              <w:numId w:val="12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Uczestnika dyskoteki usuniętego za nieprzestrzeganie Regulaminu musi ze szkoły osobiście odebrać rodzic bądź opiekun.</w:t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numPr>
              <w:ilvl w:val="0"/>
              <w:numId w:val="12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Uczestnicy dyskoteki, imprezy są odbierani przez rodziców lub inn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0"/>
            </w:rPr>
            <w:t xml:space="preserve">ą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osobę wskazaną przez rodziców , którzy pisemnie informują organizatora wycieczki , kto odbiera ich dziecko.  Informację oddaje uczestnik organizatorowi  co najmniej na jeden dzień przed imprezą.</w:t>
          </w:r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Zapewnienie bezpieczeństwa dziecka w sieci:</w:t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numPr>
              <w:ilvl w:val="0"/>
              <w:numId w:val="13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Wszystkie komputery, z których korzystają uczniowie  muszą być  zabezpieczone odpowiednim oprogramowaniem utrudniającym  uczniom dostęp do treści niepożądanych.</w:t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numPr>
              <w:ilvl w:val="0"/>
              <w:numId w:val="13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Uczniowie mogą korzystać z Internetu wyłącznie pod kontrolą nauczyciela.</w:t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numPr>
              <w:ilvl w:val="0"/>
              <w:numId w:val="13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Nauczyciel nadzorujący pracę ucznia z komputerem powinien posiadać odpowiednie kwalifikacje.</w:t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numPr>
              <w:ilvl w:val="0"/>
              <w:numId w:val="13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trakcie zajęć uczniowie mają obowiązek:</w:t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nie przekazywać danych osobowych,</w:t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nie otwierać poczty elektronicznej bez zgody nauczyciela,</w:t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nie korzystać z komunikatorów,</w:t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nie zapisywać na dysku komputerów ściągniętych z Internetu plików graficznych, muzycznych, filmowych itp.</w:t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przestrzegać netykiety,</w:t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numPr>
              <w:ilvl w:val="0"/>
              <w:numId w:val="13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Nauczyciel ma obowiązek uświadomić rodzicom zagrożenia związane z Internetem.</w:t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numPr>
              <w:ilvl w:val="0"/>
              <w:numId w:val="13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 ujawnieniu cyberprzemocy w Szkole należy:</w:t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ustalić okoliczności zdarzenia (zabezpieczyć dowody),</w:t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powiadomić wychowawcę, następnie dyrektora,</w:t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przeanalizować zdarzenia przy współudziale wychowawcy,  dyrektora,</w:t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gdy sprawca jest nieznany należy przerwać akt cyberprzemocy poprzez zawiadomienie administratora serwisu w celu usunięcia materiału oraz zawiadomić policję,</w:t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numPr>
              <w:ilvl w:val="1"/>
              <w:numId w:val="13"/>
            </w:numPr>
            <w:spacing w:after="0" w:line="240" w:lineRule="auto"/>
            <w:ind w:left="1495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gdy sprawcą jest uczeń należy powiadomić rodziców i/lub sąd rodzinny, a policję i /lub sąd rodzinny dopiero na wniosek rodziców /opiekunów ofiary przemocy o wydarzeniu i o dalszym postępowaniu; zobowiązać ucznia do natychmiastowego zaprzestania procederu i usunięcia materiałów z sieci; zastosować konsekwencje regulaminowe; zapewnić pomoc psychologiczno –pedagogiczną ofierze przemocy i sprawcy.</w:t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numPr>
              <w:ilvl w:val="0"/>
              <w:numId w:val="13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Wszystkie incydenty, które nauczyciel uzna za szkodliwe, ma obowiązek zgłosić odpowiednim organizacjom i instytucjom zajmującym się ściganiem przestępstw internetowych.</w:t>
          </w:r>
        </w:p>
      </w:sdtContent>
    </w:sdt>
    <w:sdt>
      <w:sdtPr>
        <w:tag w:val="goog_rdk_181"/>
      </w:sdtPr>
      <w:sdtContent>
        <w:p w:rsidR="00000000" w:rsidDel="00000000" w:rsidP="00000000" w:rsidRDefault="00000000" w:rsidRPr="00000000" w14:paraId="000000B6">
          <w:pPr>
            <w:spacing w:after="0" w:line="240" w:lineRule="auto"/>
            <w:ind w:left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2"/>
      </w:sdtPr>
      <w:sdtContent>
        <w:p w:rsidR="00000000" w:rsidDel="00000000" w:rsidP="00000000" w:rsidRDefault="00000000" w:rsidRPr="00000000" w14:paraId="000000B7">
          <w:pPr>
            <w:spacing w:after="0" w:line="240" w:lineRule="auto"/>
            <w:ind w:left="709"/>
            <w:jc w:val="both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3"/>
      </w:sdtPr>
      <w:sdtContent>
        <w:p w:rsidR="00000000" w:rsidDel="00000000" w:rsidP="00000000" w:rsidRDefault="00000000" w:rsidRPr="00000000" w14:paraId="000000B8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Sprawowanie opieki nad uczniem w dni wolne od zajęć dydaktycznych</w:t>
          </w:r>
        </w:p>
      </w:sdtContent>
    </w:sdt>
    <w:sdt>
      <w:sdtPr>
        <w:tag w:val="goog_rdk_184"/>
      </w:sdtPr>
      <w:sdtContent>
        <w:p w:rsidR="00000000" w:rsidDel="00000000" w:rsidP="00000000" w:rsidRDefault="00000000" w:rsidRPr="00000000" w14:paraId="000000B9">
          <w:pPr>
            <w:spacing w:after="0" w:line="240" w:lineRule="auto"/>
            <w:ind w:left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5"/>
      </w:sdtPr>
      <w:sdtContent>
        <w:p w:rsidR="00000000" w:rsidDel="00000000" w:rsidP="00000000" w:rsidRDefault="00000000" w:rsidRPr="00000000" w14:paraId="000000BA">
          <w:pPr>
            <w:numPr>
              <w:ilvl w:val="0"/>
              <w:numId w:val="15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dni wolne od zajęć dydaktycznych, które są podane na początku każdego roku szkolnego  (nie dotyczy sobót i niedziel) szkoła zapewnia  opiekę uczniom, na prośbę rodziców/prawnych opiekunów.</w:t>
          </w:r>
        </w:p>
      </w:sdtContent>
    </w:sdt>
    <w:sdt>
      <w:sdtPr>
        <w:tag w:val="goog_rdk_186"/>
      </w:sdtPr>
      <w:sdtContent>
        <w:p w:rsidR="00000000" w:rsidDel="00000000" w:rsidP="00000000" w:rsidRDefault="00000000" w:rsidRPr="00000000" w14:paraId="000000BB">
          <w:pPr>
            <w:numPr>
              <w:ilvl w:val="0"/>
              <w:numId w:val="15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Rodzice dzieci składają pisemną informację wychowawcom  klas  w  terminie przynajmniej 5 dni przed dniem wolnym (pisemnie lub na e-dzienniku).</w:t>
          </w:r>
        </w:p>
      </w:sdtContent>
    </w:sdt>
    <w:sdt>
      <w:sdtPr>
        <w:tag w:val="goog_rdk_187"/>
      </w:sdtPr>
      <w:sdtContent>
        <w:p w:rsidR="00000000" w:rsidDel="00000000" w:rsidP="00000000" w:rsidRDefault="00000000" w:rsidRPr="00000000" w14:paraId="000000BC">
          <w:pPr>
            <w:numPr>
              <w:ilvl w:val="0"/>
              <w:numId w:val="15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tym dniu uczniowie są pod opieką nauczycieli wyznaczonych przez dyrektora szkoły.</w:t>
          </w:r>
        </w:p>
      </w:sdtContent>
    </w:sdt>
    <w:sdt>
      <w:sdtPr>
        <w:tag w:val="goog_rdk_188"/>
      </w:sdtPr>
      <w:sdtContent>
        <w:p w:rsidR="00000000" w:rsidDel="00000000" w:rsidP="00000000" w:rsidRDefault="00000000" w:rsidRPr="00000000" w14:paraId="000000BD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9"/>
      </w:sdtPr>
      <w:sdtContent>
        <w:p w:rsidR="00000000" w:rsidDel="00000000" w:rsidP="00000000" w:rsidRDefault="00000000" w:rsidRPr="00000000" w14:paraId="000000BE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Kontakty  z rodzicami</w:t>
          </w:r>
        </w:p>
      </w:sdtContent>
    </w:sdt>
    <w:sdt>
      <w:sdtPr>
        <w:tag w:val="goog_rdk_190"/>
      </w:sdtPr>
      <w:sdtContent>
        <w:p w:rsidR="00000000" w:rsidDel="00000000" w:rsidP="00000000" w:rsidRDefault="00000000" w:rsidRPr="00000000" w14:paraId="000000BF">
          <w:pPr>
            <w:numPr>
              <w:ilvl w:val="0"/>
              <w:numId w:val="1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Kontakt  wychowawcy z rodzicami odbywa się:</w:t>
          </w:r>
        </w:p>
      </w:sdtContent>
    </w:sdt>
    <w:sdt>
      <w:sdtPr>
        <w:tag w:val="goog_rdk_191"/>
      </w:sdtPr>
      <w:sdtContent>
        <w:p w:rsidR="00000000" w:rsidDel="00000000" w:rsidP="00000000" w:rsidRDefault="00000000" w:rsidRPr="00000000" w14:paraId="000000C0">
          <w:pPr>
            <w:numPr>
              <w:ilvl w:val="2"/>
              <w:numId w:val="9"/>
            </w:numPr>
            <w:spacing w:after="0" w:line="240" w:lineRule="auto"/>
            <w:ind w:left="1276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telefonicznie,</w:t>
          </w:r>
        </w:p>
      </w:sdtContent>
    </w:sdt>
    <w:sdt>
      <w:sdtPr>
        <w:tag w:val="goog_rdk_192"/>
      </w:sdtPr>
      <w:sdtContent>
        <w:p w:rsidR="00000000" w:rsidDel="00000000" w:rsidP="00000000" w:rsidRDefault="00000000" w:rsidRPr="00000000" w14:paraId="000000C1">
          <w:pPr>
            <w:numPr>
              <w:ilvl w:val="2"/>
              <w:numId w:val="9"/>
            </w:numPr>
            <w:spacing w:after="0" w:line="240" w:lineRule="auto"/>
            <w:ind w:left="1276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powiadomienie na  e-dzienniku,</w:t>
          </w:r>
        </w:p>
      </w:sdtContent>
    </w:sdt>
    <w:sdt>
      <w:sdtPr>
        <w:tag w:val="goog_rdk_193"/>
      </w:sdtPr>
      <w:sdtContent>
        <w:p w:rsidR="00000000" w:rsidDel="00000000" w:rsidP="00000000" w:rsidRDefault="00000000" w:rsidRPr="00000000" w14:paraId="000000C2">
          <w:pPr>
            <w:numPr>
              <w:ilvl w:val="2"/>
              <w:numId w:val="9"/>
            </w:numPr>
            <w:spacing w:after="0" w:line="240" w:lineRule="auto"/>
            <w:ind w:left="1276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wysłanie pisma przez wychowawcę przekazane przez ucznia</w:t>
          </w:r>
        </w:p>
      </w:sdtContent>
    </w:sdt>
    <w:sdt>
      <w:sdtPr>
        <w:tag w:val="goog_rdk_194"/>
      </w:sdtPr>
      <w:sdtContent>
        <w:p w:rsidR="00000000" w:rsidDel="00000000" w:rsidP="00000000" w:rsidRDefault="00000000" w:rsidRPr="00000000" w14:paraId="000000C3">
          <w:pPr>
            <w:numPr>
              <w:ilvl w:val="2"/>
              <w:numId w:val="9"/>
            </w:numPr>
            <w:spacing w:after="0" w:line="240" w:lineRule="auto"/>
            <w:ind w:left="1276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wysłanie pisma  przez sekretariat szkoły.</w:t>
          </w:r>
        </w:p>
      </w:sdtContent>
    </w:sdt>
    <w:sdt>
      <w:sdtPr>
        <w:tag w:val="goog_rdk_195"/>
      </w:sdtPr>
      <w:sdtContent>
        <w:p w:rsidR="00000000" w:rsidDel="00000000" w:rsidP="00000000" w:rsidRDefault="00000000" w:rsidRPr="00000000" w14:paraId="000000C4">
          <w:pPr>
            <w:spacing w:after="0" w:line="240" w:lineRule="auto"/>
            <w:ind w:left="709" w:hanging="34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2. W razie braku kontaktu wychowawca powiadamia dyrektora szkoły, wspólnie ustalają strategię poszukiwania kontaktu:</w:t>
          </w:r>
        </w:p>
      </w:sdtContent>
    </w:sdt>
    <w:sdt>
      <w:sdtPr>
        <w:tag w:val="goog_rdk_196"/>
      </w:sdtPr>
      <w:sdtContent>
        <w:p w:rsidR="00000000" w:rsidDel="00000000" w:rsidP="00000000" w:rsidRDefault="00000000" w:rsidRPr="00000000" w14:paraId="000000C5">
          <w:pPr>
            <w:numPr>
              <w:ilvl w:val="0"/>
              <w:numId w:val="37"/>
            </w:numPr>
            <w:spacing w:after="0" w:line="240" w:lineRule="auto"/>
            <w:ind w:left="1276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wezwanie pisemne podpisane przez dyrektora szkoły,</w:t>
          </w:r>
        </w:p>
      </w:sdtContent>
    </w:sdt>
    <w:sdt>
      <w:sdtPr>
        <w:tag w:val="goog_rdk_197"/>
      </w:sdtPr>
      <w:sdtContent>
        <w:p w:rsidR="00000000" w:rsidDel="00000000" w:rsidP="00000000" w:rsidRDefault="00000000" w:rsidRPr="00000000" w14:paraId="000000C6">
          <w:pPr>
            <w:numPr>
              <w:ilvl w:val="0"/>
              <w:numId w:val="37"/>
            </w:numPr>
            <w:spacing w:after="0" w:line="240" w:lineRule="auto"/>
            <w:ind w:left="1276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wizyta w domu ucznia (wychowawca, dyrektor).</w:t>
          </w:r>
        </w:p>
      </w:sdtContent>
    </w:sdt>
    <w:sdt>
      <w:sdtPr>
        <w:tag w:val="goog_rdk_198"/>
      </w:sdtPr>
      <w:sdtContent>
        <w:p w:rsidR="00000000" w:rsidDel="00000000" w:rsidP="00000000" w:rsidRDefault="00000000" w:rsidRPr="00000000" w14:paraId="000000C7">
          <w:pPr>
            <w:spacing w:after="0" w:line="240" w:lineRule="auto"/>
            <w:ind w:left="709" w:hanging="283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3. Wykaz telefonów kontaktowych wszystkich uczniów powinien znajdować się w dzienniku elektronicznym.</w:t>
          </w:r>
        </w:p>
      </w:sdtContent>
    </w:sdt>
    <w:sdt>
      <w:sdtPr>
        <w:tag w:val="goog_rdk_199"/>
      </w:sdtPr>
      <w:sdtContent>
        <w:p w:rsidR="00000000" w:rsidDel="00000000" w:rsidP="00000000" w:rsidRDefault="00000000" w:rsidRPr="00000000" w14:paraId="000000C8">
          <w:pPr>
            <w:spacing w:after="0" w:line="240" w:lineRule="auto"/>
            <w:ind w:left="360"/>
            <w:jc w:val="both"/>
            <w:rPr>
              <w:rFonts w:ascii="Times New Roman" w:cs="Times New Roman" w:eastAsia="Times New Roman" w:hAnsi="Times New Roman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0"/>
      </w:sdtPr>
      <w:sdtContent>
        <w:p w:rsidR="00000000" w:rsidDel="00000000" w:rsidP="00000000" w:rsidRDefault="00000000" w:rsidRPr="00000000" w14:paraId="000000C9">
          <w:pPr>
            <w:spacing w:after="0" w:line="240" w:lineRule="auto"/>
            <w:ind w:left="360"/>
            <w:jc w:val="both"/>
            <w:rPr>
              <w:rFonts w:ascii="Times New Roman" w:cs="Times New Roman" w:eastAsia="Times New Roman" w:hAnsi="Times New Roman"/>
              <w:sz w:val="36"/>
              <w:szCs w:val="3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36"/>
              <w:szCs w:val="36"/>
              <w:rtl w:val="0"/>
            </w:rPr>
            <w:t xml:space="preserve">PROCEDURY</w:t>
          </w:r>
        </w:p>
      </w:sdtContent>
    </w:sdt>
    <w:sdt>
      <w:sdtPr>
        <w:tag w:val="goog_rdk_201"/>
      </w:sdtPr>
      <w:sdtContent>
        <w:p w:rsidR="00000000" w:rsidDel="00000000" w:rsidP="00000000" w:rsidRDefault="00000000" w:rsidRPr="00000000" w14:paraId="000000CA">
          <w:pPr>
            <w:spacing w:after="0" w:line="240" w:lineRule="auto"/>
            <w:ind w:left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2"/>
      </w:sdtPr>
      <w:sdtContent>
        <w:p w:rsidR="00000000" w:rsidDel="00000000" w:rsidP="00000000" w:rsidRDefault="00000000" w:rsidRPr="00000000" w14:paraId="000000CB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Procedury postępowania w przypadku nierealizowania przez ucznia obowiązku szkolnego:</w:t>
          </w:r>
        </w:p>
      </w:sdtContent>
    </w:sdt>
    <w:sdt>
      <w:sdtPr>
        <w:tag w:val="goog_rdk_203"/>
      </w:sdtPr>
      <w:sdtContent>
        <w:p w:rsidR="00000000" w:rsidDel="00000000" w:rsidP="00000000" w:rsidRDefault="00000000" w:rsidRPr="00000000" w14:paraId="000000CC">
          <w:pPr>
            <w:numPr>
              <w:ilvl w:val="0"/>
              <w:numId w:val="39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Wychowawcy klas zobowiązani są do systematycznej kontroli obecności uczniów na zajęciach lekcyjnych.</w:t>
          </w:r>
        </w:p>
      </w:sdtContent>
    </w:sdt>
    <w:sdt>
      <w:sdtPr>
        <w:tag w:val="goog_rdk_204"/>
      </w:sdtPr>
      <w:sdtContent>
        <w:p w:rsidR="00000000" w:rsidDel="00000000" w:rsidP="00000000" w:rsidRDefault="00000000" w:rsidRPr="00000000" w14:paraId="000000CD">
          <w:pPr>
            <w:numPr>
              <w:ilvl w:val="0"/>
              <w:numId w:val="19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stwierdzenia przez wychowawcę  faktu dłuższej nieobecności ucznia (ponad tydzień) w szkole wychowawca zobowiązany jest do skontaktowania się z rodzicami.</w:t>
          </w:r>
        </w:p>
      </w:sdtContent>
    </w:sdt>
    <w:sdt>
      <w:sdtPr>
        <w:tag w:val="goog_rdk_205"/>
      </w:sdtPr>
      <w:sdtContent>
        <w:p w:rsidR="00000000" w:rsidDel="00000000" w:rsidP="00000000" w:rsidRDefault="00000000" w:rsidRPr="00000000" w14:paraId="000000CE">
          <w:pPr>
            <w:numPr>
              <w:ilvl w:val="0"/>
              <w:numId w:val="19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Przy braku kontaktu z rodzicami wychowawca powinien złożyć  wizytę w domu ucznia.</w:t>
          </w:r>
        </w:p>
      </w:sdtContent>
    </w:sdt>
    <w:sdt>
      <w:sdtPr>
        <w:tag w:val="goog_rdk_206"/>
      </w:sdtPr>
      <w:sdtContent>
        <w:p w:rsidR="00000000" w:rsidDel="00000000" w:rsidP="00000000" w:rsidRDefault="00000000" w:rsidRPr="00000000" w14:paraId="000000CF">
          <w:pPr>
            <w:numPr>
              <w:ilvl w:val="0"/>
              <w:numId w:val="19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zależności od sytuacji dziecka nierealizującego obowiązek szkolny, szkoła może:</w:t>
          </w:r>
        </w:p>
      </w:sdtContent>
    </w:sdt>
    <w:sdt>
      <w:sdtPr>
        <w:tag w:val="goog_rdk_207"/>
      </w:sdtPr>
      <w:sdtContent>
        <w:p w:rsidR="00000000" w:rsidDel="00000000" w:rsidP="00000000" w:rsidRDefault="00000000" w:rsidRPr="00000000" w14:paraId="000000D0">
          <w:pPr>
            <w:numPr>
              <w:ilvl w:val="0"/>
              <w:numId w:val="41"/>
            </w:numPr>
            <w:spacing w:after="0" w:line="240" w:lineRule="auto"/>
            <w:ind w:left="1428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ułatwić rodzicom i uczniowi  kontakt z Poradnią Psychologiczno-Pedagogiczną,</w:t>
          </w:r>
        </w:p>
      </w:sdtContent>
    </w:sdt>
    <w:sdt>
      <w:sdtPr>
        <w:tag w:val="goog_rdk_208"/>
      </w:sdtPr>
      <w:sdtContent>
        <w:p w:rsidR="00000000" w:rsidDel="00000000" w:rsidP="00000000" w:rsidRDefault="00000000" w:rsidRPr="00000000" w14:paraId="000000D1">
          <w:pPr>
            <w:numPr>
              <w:ilvl w:val="0"/>
              <w:numId w:val="41"/>
            </w:numPr>
            <w:spacing w:after="0" w:line="240" w:lineRule="auto"/>
            <w:ind w:left="1428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wysłać upomnienie do rodziców w sprawie regularnego posyłania dziecka do szkoły, </w:t>
          </w:r>
        </w:p>
      </w:sdtContent>
    </w:sdt>
    <w:sdt>
      <w:sdtPr>
        <w:tag w:val="goog_rdk_209"/>
      </w:sdtPr>
      <w:sdtContent>
        <w:p w:rsidR="00000000" w:rsidDel="00000000" w:rsidP="00000000" w:rsidRDefault="00000000" w:rsidRPr="00000000" w14:paraId="000000D2">
          <w:pPr>
            <w:numPr>
              <w:ilvl w:val="0"/>
              <w:numId w:val="41"/>
            </w:numPr>
            <w:spacing w:after="0" w:line="240" w:lineRule="auto"/>
            <w:ind w:left="1428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wystąpić o nałożenie kary pieniężnej,</w:t>
          </w:r>
        </w:p>
      </w:sdtContent>
    </w:sdt>
    <w:sdt>
      <w:sdtPr>
        <w:tag w:val="goog_rdk_210"/>
      </w:sdtPr>
      <w:sdtContent>
        <w:p w:rsidR="00000000" w:rsidDel="00000000" w:rsidP="00000000" w:rsidRDefault="00000000" w:rsidRPr="00000000" w14:paraId="000000D3">
          <w:pPr>
            <w:numPr>
              <w:ilvl w:val="0"/>
              <w:numId w:val="41"/>
            </w:numPr>
            <w:spacing w:after="0" w:line="240" w:lineRule="auto"/>
            <w:ind w:left="1428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powiadomić funkcjonariusza policji ds. nieletnich, </w:t>
          </w:r>
        </w:p>
      </w:sdtContent>
    </w:sdt>
    <w:sdt>
      <w:sdtPr>
        <w:tag w:val="goog_rdk_211"/>
      </w:sdtPr>
      <w:sdtContent>
        <w:p w:rsidR="00000000" w:rsidDel="00000000" w:rsidP="00000000" w:rsidRDefault="00000000" w:rsidRPr="00000000" w14:paraId="000000D4">
          <w:pPr>
            <w:numPr>
              <w:ilvl w:val="0"/>
              <w:numId w:val="41"/>
            </w:numPr>
            <w:spacing w:after="0" w:line="240" w:lineRule="auto"/>
            <w:ind w:left="1428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nawiązać kontakt z kuratorem sądowym (jeśli jest ustanowiony),</w:t>
          </w:r>
        </w:p>
      </w:sdtContent>
    </w:sdt>
    <w:sdt>
      <w:sdtPr>
        <w:tag w:val="goog_rdk_212"/>
      </w:sdtPr>
      <w:sdtContent>
        <w:p w:rsidR="00000000" w:rsidDel="00000000" w:rsidP="00000000" w:rsidRDefault="00000000" w:rsidRPr="00000000" w14:paraId="000000D5">
          <w:pPr>
            <w:numPr>
              <w:ilvl w:val="0"/>
              <w:numId w:val="41"/>
            </w:numPr>
            <w:spacing w:after="0" w:line="240" w:lineRule="auto"/>
            <w:ind w:left="1428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skierować sprawę do sądu rodzinnego.</w:t>
          </w:r>
        </w:p>
      </w:sdtContent>
    </w:sdt>
    <w:sdt>
      <w:sdtPr>
        <w:tag w:val="goog_rdk_213"/>
      </w:sdtPr>
      <w:sdtContent>
        <w:p w:rsidR="00000000" w:rsidDel="00000000" w:rsidP="00000000" w:rsidRDefault="00000000" w:rsidRPr="00000000" w14:paraId="000000D6">
          <w:pPr>
            <w:keepNext w:val="0"/>
            <w:keepLines w:val="0"/>
            <w:widowControl w:val="1"/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80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 przypadku dziecka rozpoczynającego naukę w szkole, należy ustalić faktyczne miejsce zamieszkania i szkołę, w której dziecko realizuje obowiązek szkolny.</w:t>
          </w:r>
        </w:p>
      </w:sdtContent>
    </w:sdt>
    <w:sdt>
      <w:sdtPr>
        <w:tag w:val="goog_rdk_214"/>
      </w:sdtPr>
      <w:sdtContent>
        <w:p w:rsidR="00000000" w:rsidDel="00000000" w:rsidP="00000000" w:rsidRDefault="00000000" w:rsidRPr="00000000" w14:paraId="000000D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80" w:right="0" w:hanging="72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5"/>
      </w:sdtPr>
      <w:sdtContent>
        <w:p w:rsidR="00000000" w:rsidDel="00000000" w:rsidP="00000000" w:rsidRDefault="00000000" w:rsidRPr="00000000" w14:paraId="000000D8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Powiadamianie rodziców/prawnych opiekunów ucznia o trudnych sytuacjach wychowawczych:</w:t>
          </w:r>
        </w:p>
      </w:sdtContent>
    </w:sdt>
    <w:sdt>
      <w:sdtPr>
        <w:tag w:val="goog_rdk_216"/>
      </w:sdtPr>
      <w:sdtContent>
        <w:p w:rsidR="00000000" w:rsidDel="00000000" w:rsidP="00000000" w:rsidRDefault="00000000" w:rsidRPr="00000000" w14:paraId="000000D9">
          <w:pPr>
            <w:numPr>
              <w:ilvl w:val="0"/>
              <w:numId w:val="4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Wychowawca powiadamia rodziców/prawnych opiekunów o trudnych sytuacjach wychowawczych pisemnie lub telefonicznie  lub na e-dzienniku.</w:t>
          </w:r>
        </w:p>
      </w:sdtContent>
    </w:sdt>
    <w:sdt>
      <w:sdtPr>
        <w:tag w:val="goog_rdk_217"/>
      </w:sdtPr>
      <w:sdtContent>
        <w:p w:rsidR="00000000" w:rsidDel="00000000" w:rsidP="00000000" w:rsidRDefault="00000000" w:rsidRPr="00000000" w14:paraId="000000DA">
          <w:pPr>
            <w:numPr>
              <w:ilvl w:val="0"/>
              <w:numId w:val="4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Wychowawca sporządza notatkę służbową w e-dzienniku (kontakty wychowawcy z rodzicami).</w:t>
          </w:r>
        </w:p>
      </w:sdtContent>
    </w:sdt>
    <w:sdt>
      <w:sdtPr>
        <w:tag w:val="goog_rdk_218"/>
      </w:sdtPr>
      <w:sdtContent>
        <w:p w:rsidR="00000000" w:rsidDel="00000000" w:rsidP="00000000" w:rsidRDefault="00000000" w:rsidRPr="00000000" w14:paraId="000000DB">
          <w:pPr>
            <w:numPr>
              <w:ilvl w:val="0"/>
              <w:numId w:val="4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nieobecności wychowawcy czynności dokonuje dyrektor.</w:t>
          </w:r>
        </w:p>
      </w:sdtContent>
    </w:sdt>
    <w:sdt>
      <w:sdtPr>
        <w:tag w:val="goog_rdk_219"/>
      </w:sdtPr>
      <w:sdtContent>
        <w:p w:rsidR="00000000" w:rsidDel="00000000" w:rsidP="00000000" w:rsidRDefault="00000000" w:rsidRPr="00000000" w14:paraId="000000DC">
          <w:pPr>
            <w:numPr>
              <w:ilvl w:val="0"/>
              <w:numId w:val="4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 sytuacjach wymagających wezwania policji decyzję podejmuje dyrektor. </w:t>
          </w:r>
        </w:p>
      </w:sdtContent>
    </w:sdt>
    <w:sdt>
      <w:sdtPr>
        <w:tag w:val="goog_rdk_220"/>
      </w:sdtPr>
      <w:sdtContent>
        <w:p w:rsidR="00000000" w:rsidDel="00000000" w:rsidP="00000000" w:rsidRDefault="00000000" w:rsidRPr="00000000" w14:paraId="000000DD">
          <w:pPr>
            <w:tabs>
              <w:tab w:val="left" w:pos="2049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</w:p>
      </w:sdtContent>
    </w:sdt>
    <w:sdt>
      <w:sdtPr>
        <w:tag w:val="goog_rdk_221"/>
      </w:sdtPr>
      <w:sdtContent>
        <w:p w:rsidR="00000000" w:rsidDel="00000000" w:rsidP="00000000" w:rsidRDefault="00000000" w:rsidRPr="00000000" w14:paraId="000000DE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49"/>
            </w:tabs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Samowolne wyjście poza teren szkoły/wagary:</w:t>
          </w:r>
        </w:p>
      </w:sdtContent>
    </w:sdt>
    <w:sdt>
      <w:sdtPr>
        <w:tag w:val="goog_rdk_222"/>
      </w:sdtPr>
      <w:sdtContent>
        <w:p w:rsidR="00000000" w:rsidDel="00000000" w:rsidP="00000000" w:rsidRDefault="00000000" w:rsidRPr="00000000" w14:paraId="000000DF">
          <w:pPr>
            <w:numPr>
              <w:ilvl w:val="0"/>
              <w:numId w:val="44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Telefonicznie powiadomić rodziców/opiekunów prawnych ucznia o nieobecności w celu ustalenia jej przyczyny. Odnotować ten fakt w dzienniku lekcyjnym.</w:t>
          </w:r>
        </w:p>
      </w:sdtContent>
    </w:sdt>
    <w:sdt>
      <w:sdtPr>
        <w:tag w:val="goog_rdk_223"/>
      </w:sdtPr>
      <w:sdtContent>
        <w:p w:rsidR="00000000" w:rsidDel="00000000" w:rsidP="00000000" w:rsidRDefault="00000000" w:rsidRPr="00000000" w14:paraId="000000E0">
          <w:pPr>
            <w:numPr>
              <w:ilvl w:val="0"/>
              <w:numId w:val="44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Jeżeli rodzic nie wie o nieobecności ucznia, pozostawiamy nieobecność nieusprawiedliwioną.</w:t>
          </w:r>
        </w:p>
      </w:sdtContent>
    </w:sdt>
    <w:sdt>
      <w:sdtPr>
        <w:tag w:val="goog_rdk_224"/>
      </w:sdtPr>
      <w:sdtContent>
        <w:p w:rsidR="00000000" w:rsidDel="00000000" w:rsidP="00000000" w:rsidRDefault="00000000" w:rsidRPr="00000000" w14:paraId="000000E1">
          <w:pPr>
            <w:numPr>
              <w:ilvl w:val="0"/>
              <w:numId w:val="44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braku kontaktu z rodzicem/ opiekunem prawnym , wysyłamy na adres zamieszkania informacje o niespełnianiu obowiązku szkolnego.</w:t>
          </w:r>
        </w:p>
      </w:sdtContent>
    </w:sdt>
    <w:sdt>
      <w:sdtPr>
        <w:tag w:val="goog_rdk_225"/>
      </w:sdtPr>
      <w:sdtContent>
        <w:p w:rsidR="00000000" w:rsidDel="00000000" w:rsidP="00000000" w:rsidRDefault="00000000" w:rsidRPr="00000000" w14:paraId="000000E2">
          <w:pPr>
            <w:numPr>
              <w:ilvl w:val="0"/>
              <w:numId w:val="44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Jeżeli wychowawca zdiagnozuje, że uczeń wagaruje, sporządza notatkę w e-dzienniku, ucznia powiadamia o konsekwencjach. </w:t>
          </w:r>
        </w:p>
      </w:sdtContent>
    </w:sdt>
    <w:sdt>
      <w:sdtPr>
        <w:tag w:val="goog_rdk_226"/>
      </w:sdtPr>
      <w:sdtContent>
        <w:p w:rsidR="00000000" w:rsidDel="00000000" w:rsidP="00000000" w:rsidRDefault="00000000" w:rsidRPr="00000000" w14:paraId="000000E3">
          <w:pPr>
            <w:numPr>
              <w:ilvl w:val="0"/>
              <w:numId w:val="44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Jeżeli powtarzają się nieusprawiedliwione nieobecności, wychowawca sporządza kontrakt z uczniem i rodzicem , ustala zasady współpracy z rodzicem,  zasady  i częstość kontaktów.</w:t>
          </w:r>
        </w:p>
      </w:sdtContent>
    </w:sdt>
    <w:sdt>
      <w:sdtPr>
        <w:tag w:val="goog_rdk_227"/>
      </w:sdtPr>
      <w:sdtContent>
        <w:p w:rsidR="00000000" w:rsidDel="00000000" w:rsidP="00000000" w:rsidRDefault="00000000" w:rsidRPr="00000000" w14:paraId="000000E4">
          <w:pPr>
            <w:numPr>
              <w:ilvl w:val="0"/>
              <w:numId w:val="44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dalszych nieobecności nieusprawiedliwionych dyrektor szkoły wszczyna postępowanie administracyjne, egzekucja spełniania obowiązku przez OP.</w:t>
          </w:r>
        </w:p>
      </w:sdtContent>
    </w:sdt>
    <w:sdt>
      <w:sdtPr>
        <w:tag w:val="goog_rdk_228"/>
      </w:sdtPr>
      <w:sdtContent>
        <w:p w:rsidR="00000000" w:rsidDel="00000000" w:rsidP="00000000" w:rsidRDefault="00000000" w:rsidRPr="00000000" w14:paraId="000000E5">
          <w:pPr>
            <w:tabs>
              <w:tab w:val="left" w:pos="709"/>
            </w:tabs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9"/>
      </w:sdtPr>
      <w:sdtContent>
        <w:p w:rsidR="00000000" w:rsidDel="00000000" w:rsidP="00000000" w:rsidRDefault="00000000" w:rsidRPr="00000000" w14:paraId="000000E6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9"/>
            </w:tabs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Używanie telefonu komórkowego przez ucznia podczas lekcji/ pobytu w szkole;</w:t>
          </w:r>
        </w:p>
      </w:sdtContent>
    </w:sdt>
    <w:sdt>
      <w:sdtPr>
        <w:tag w:val="goog_rdk_230"/>
      </w:sdtPr>
      <w:sdtContent>
        <w:p w:rsidR="00000000" w:rsidDel="00000000" w:rsidP="00000000" w:rsidRDefault="00000000" w:rsidRPr="00000000" w14:paraId="000000E7">
          <w:pPr>
            <w:numPr>
              <w:ilvl w:val="0"/>
              <w:numId w:val="27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Nakazać uczniowi  oddanie telefonu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0"/>
            </w:rPr>
            <w:t xml:space="preserve">,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a na przerwie polecić zdeponowanie  telefonu w  sekretariacie  szkoły. </w:t>
          </w:r>
        </w:p>
      </w:sdtContent>
    </w:sdt>
    <w:sdt>
      <w:sdtPr>
        <w:tag w:val="goog_rdk_231"/>
      </w:sdtPr>
      <w:sdtContent>
        <w:p w:rsidR="00000000" w:rsidDel="00000000" w:rsidP="00000000" w:rsidRDefault="00000000" w:rsidRPr="00000000" w14:paraId="000000E8">
          <w:pPr>
            <w:numPr>
              <w:ilvl w:val="0"/>
              <w:numId w:val="27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Uczeń powinien wyłączyć telefon lub usunąć kartę. </w:t>
          </w:r>
        </w:p>
      </w:sdtContent>
    </w:sdt>
    <w:sdt>
      <w:sdtPr>
        <w:tag w:val="goog_rdk_232"/>
      </w:sdtPr>
      <w:sdtContent>
        <w:p w:rsidR="00000000" w:rsidDel="00000000" w:rsidP="00000000" w:rsidRDefault="00000000" w:rsidRPr="00000000" w14:paraId="000000E9">
          <w:pPr>
            <w:numPr>
              <w:ilvl w:val="0"/>
              <w:numId w:val="27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Sporządzić  notatkę  w e-dzienniku i uwagę zgodnie ze szkolnymi zasadami.</w:t>
          </w:r>
        </w:p>
      </w:sdtContent>
    </w:sdt>
    <w:sdt>
      <w:sdtPr>
        <w:tag w:val="goog_rdk_233"/>
      </w:sdtPr>
      <w:sdtContent>
        <w:p w:rsidR="00000000" w:rsidDel="00000000" w:rsidP="00000000" w:rsidRDefault="00000000" w:rsidRPr="00000000" w14:paraId="000000EA">
          <w:pPr>
            <w:numPr>
              <w:ilvl w:val="0"/>
              <w:numId w:val="27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Powiadomić wychowawcę.</w:t>
          </w:r>
        </w:p>
      </w:sdtContent>
    </w:sdt>
    <w:sdt>
      <w:sdtPr>
        <w:tag w:val="goog_rdk_234"/>
      </w:sdtPr>
      <w:sdtContent>
        <w:p w:rsidR="00000000" w:rsidDel="00000000" w:rsidP="00000000" w:rsidRDefault="00000000" w:rsidRPr="00000000" w14:paraId="000000EB">
          <w:pPr>
            <w:numPr>
              <w:ilvl w:val="0"/>
              <w:numId w:val="27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Oddać telefon rodzicom/opiekunom.</w:t>
          </w:r>
        </w:p>
      </w:sdtContent>
    </w:sdt>
    <w:sdt>
      <w:sdtPr>
        <w:tag w:val="goog_rdk_235"/>
      </w:sdtPr>
      <w:sdtContent>
        <w:p w:rsidR="00000000" w:rsidDel="00000000" w:rsidP="00000000" w:rsidRDefault="00000000" w:rsidRPr="00000000" w14:paraId="000000EC">
          <w:pPr>
            <w:numPr>
              <w:ilvl w:val="0"/>
              <w:numId w:val="27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Używanie telefonów podczas wycieczki reguluje regulamin wycieczki sporządzony przez kierownika, z którym zapoznawani są wszyscy uczestnicy wycieczki.</w:t>
          </w:r>
        </w:p>
      </w:sdtContent>
    </w:sdt>
    <w:sdt>
      <w:sdtPr>
        <w:tag w:val="goog_rdk_236"/>
      </w:sdtPr>
      <w:sdtContent>
        <w:p w:rsidR="00000000" w:rsidDel="00000000" w:rsidP="00000000" w:rsidRDefault="00000000" w:rsidRPr="00000000" w14:paraId="000000ED">
          <w:pPr>
            <w:numPr>
              <w:ilvl w:val="0"/>
              <w:numId w:val="27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Szkoła nie ponosi odpowiedzialności za sprzęt i urządzenia przynoszone do szkoły przez uczniów.</w:t>
          </w:r>
        </w:p>
      </w:sdtContent>
    </w:sdt>
    <w:sdt>
      <w:sdtPr>
        <w:tag w:val="goog_rdk_237"/>
      </w:sdtPr>
      <w:sdtContent>
        <w:p w:rsidR="00000000" w:rsidDel="00000000" w:rsidP="00000000" w:rsidRDefault="00000000" w:rsidRPr="00000000" w14:paraId="000000EE">
          <w:pPr>
            <w:numPr>
              <w:ilvl w:val="0"/>
              <w:numId w:val="27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Podczas zajęć lekcyjnych uczniowie wyłączają telefony i odkładają we wskazane miejsce. </w:t>
          </w:r>
        </w:p>
      </w:sdtContent>
    </w:sdt>
    <w:sdt>
      <w:sdtPr>
        <w:tag w:val="goog_rdk_238"/>
      </w:sdtPr>
      <w:sdtContent>
        <w:p w:rsidR="00000000" w:rsidDel="00000000" w:rsidP="00000000" w:rsidRDefault="00000000" w:rsidRPr="00000000" w14:paraId="000000EF">
          <w:pPr>
            <w:numPr>
              <w:ilvl w:val="0"/>
              <w:numId w:val="27"/>
            </w:numPr>
            <w:tabs>
              <w:tab w:val="left" w:pos="709"/>
            </w:tabs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Podczas lekcji uczniowie korzystają z telefonów tylko w celach dydaktycznych za zgodą nauczyciela.</w:t>
          </w:r>
        </w:p>
      </w:sdtContent>
    </w:sdt>
    <w:sdt>
      <w:sdtPr>
        <w:tag w:val="goog_rdk_239"/>
      </w:sdtPr>
      <w:sdtContent>
        <w:p w:rsidR="00000000" w:rsidDel="00000000" w:rsidP="00000000" w:rsidRDefault="00000000" w:rsidRPr="00000000" w14:paraId="000000F0">
          <w:pPr>
            <w:tabs>
              <w:tab w:val="left" w:pos="709"/>
            </w:tabs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UWAGA!!!</w:t>
          </w:r>
        </w:p>
      </w:sdtContent>
    </w:sdt>
    <w:sdt>
      <w:sdtPr>
        <w:tag w:val="goog_rdk_240"/>
      </w:sdtPr>
      <w:sdtContent>
        <w:p w:rsidR="00000000" w:rsidDel="00000000" w:rsidP="00000000" w:rsidRDefault="00000000" w:rsidRPr="00000000" w14:paraId="000000F1">
          <w:pPr>
            <w:tabs>
              <w:tab w:val="left" w:pos="709"/>
            </w:tabs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Pracownik szkoły nie jest upoważniony do włączania, ani wyłączania telefonu,  wykonywania  żadnych operacji na urządzeniu. </w:t>
          </w:r>
        </w:p>
      </w:sdtContent>
    </w:sdt>
    <w:sdt>
      <w:sdtPr>
        <w:tag w:val="goog_rdk_241"/>
      </w:sdtPr>
      <w:sdtContent>
        <w:p w:rsidR="00000000" w:rsidDel="00000000" w:rsidP="00000000" w:rsidRDefault="00000000" w:rsidRPr="00000000" w14:paraId="000000F2">
          <w:pPr>
            <w:tabs>
              <w:tab w:val="left" w:pos="709"/>
            </w:tabs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2"/>
      </w:sdtPr>
      <w:sdtContent>
        <w:p w:rsidR="00000000" w:rsidDel="00000000" w:rsidP="00000000" w:rsidRDefault="00000000" w:rsidRPr="00000000" w14:paraId="000000F3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Procedury postępowania w przypadku zgłoszenia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cyberprzemocy:</w:t>
          </w:r>
        </w:p>
      </w:sdtContent>
    </w:sdt>
    <w:sdt>
      <w:sdtPr>
        <w:tag w:val="goog_rdk_243"/>
      </w:sdtPr>
      <w:sdtContent>
        <w:p w:rsidR="00000000" w:rsidDel="00000000" w:rsidP="00000000" w:rsidRDefault="00000000" w:rsidRPr="00000000" w14:paraId="000000F4">
          <w:pPr>
            <w:numPr>
              <w:ilvl w:val="3"/>
              <w:numId w:val="25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przypadku prześladowania ucznia z wykorzystaniem internetu i narzędzi elektronicznych należy:</w:t>
          </w:r>
        </w:p>
      </w:sdtContent>
    </w:sdt>
    <w:sdt>
      <w:sdtPr>
        <w:tag w:val="goog_rdk_244"/>
      </w:sdtPr>
      <w:sdtContent>
        <w:p w:rsidR="00000000" w:rsidDel="00000000" w:rsidP="00000000" w:rsidRDefault="00000000" w:rsidRPr="00000000" w14:paraId="000000F5">
          <w:pPr>
            <w:numPr>
              <w:ilvl w:val="0"/>
              <w:numId w:val="26"/>
            </w:numPr>
            <w:spacing w:after="0" w:line="240" w:lineRule="auto"/>
            <w:ind w:left="1148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zachować dowody cyberprzemocy (SMS-y, e-maile, wiadomości z komunikatora, bloga) w celu przekazania ich odpowiednim służbom,</w:t>
          </w:r>
        </w:p>
      </w:sdtContent>
    </w:sdt>
    <w:sdt>
      <w:sdtPr>
        <w:tag w:val="goog_rdk_245"/>
      </w:sdtPr>
      <w:sdtContent>
        <w:p w:rsidR="00000000" w:rsidDel="00000000" w:rsidP="00000000" w:rsidRDefault="00000000" w:rsidRPr="00000000" w14:paraId="000000F6">
          <w:pPr>
            <w:numPr>
              <w:ilvl w:val="0"/>
              <w:numId w:val="26"/>
            </w:numPr>
            <w:spacing w:after="0" w:line="240" w:lineRule="auto"/>
            <w:ind w:left="1148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podjąć próbę identyfikacji sprawcy cyberprzemocy,</w:t>
          </w:r>
        </w:p>
      </w:sdtContent>
    </w:sdt>
    <w:sdt>
      <w:sdtPr>
        <w:tag w:val="goog_rdk_246"/>
      </w:sdtPr>
      <w:sdtContent>
        <w:p w:rsidR="00000000" w:rsidDel="00000000" w:rsidP="00000000" w:rsidRDefault="00000000" w:rsidRPr="00000000" w14:paraId="000000F7">
          <w:pPr>
            <w:numPr>
              <w:ilvl w:val="0"/>
              <w:numId w:val="26"/>
            </w:numPr>
            <w:spacing w:after="0" w:line="240" w:lineRule="auto"/>
            <w:ind w:left="1148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przeprowadzić rozmowę  ze sprawcą  w obecności dyrektora,</w:t>
          </w:r>
        </w:p>
      </w:sdtContent>
    </w:sdt>
    <w:sdt>
      <w:sdtPr>
        <w:tag w:val="goog_rdk_247"/>
      </w:sdtPr>
      <w:sdtContent>
        <w:p w:rsidR="00000000" w:rsidDel="00000000" w:rsidP="00000000" w:rsidRDefault="00000000" w:rsidRPr="00000000" w14:paraId="000000F8">
          <w:pPr>
            <w:numPr>
              <w:ilvl w:val="0"/>
              <w:numId w:val="26"/>
            </w:numPr>
            <w:spacing w:after="0" w:line="240" w:lineRule="auto"/>
            <w:ind w:left="1148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poinformować  ucznia i jego rodziców o konsekwencjach, prawach ofiar i zadośćuczynieniu.</w:t>
          </w:r>
        </w:p>
      </w:sdtContent>
    </w:sdt>
    <w:sdt>
      <w:sdtPr>
        <w:tag w:val="goog_rdk_248"/>
      </w:sdtPr>
      <w:sdtContent>
        <w:p w:rsidR="00000000" w:rsidDel="00000000" w:rsidP="00000000" w:rsidRDefault="00000000" w:rsidRPr="00000000" w14:paraId="000000F9">
          <w:pPr>
            <w:spacing w:after="0" w:line="240" w:lineRule="auto"/>
            <w:ind w:left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2. skierować sprawę cyberprzemocy  do sądu rodzinnego w przypadku powtarzających się ataków cyberprzemocy i  dalszego braku dozoru rodziców  sprawcy.</w:t>
          </w:r>
        </w:p>
      </w:sdtContent>
    </w:sdt>
    <w:sdt>
      <w:sdtPr>
        <w:tag w:val="goog_rdk_249"/>
      </w:sdtPr>
      <w:sdtContent>
        <w:p w:rsidR="00000000" w:rsidDel="00000000" w:rsidP="00000000" w:rsidRDefault="00000000" w:rsidRPr="00000000" w14:paraId="000000FA">
          <w:pPr>
            <w:spacing w:after="0" w:line="240" w:lineRule="auto"/>
            <w:ind w:left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3. Zwrócić się do policji przy braku możliwości identyfikacji sprawcy cyberprzemocy (rodzice poszkodowanego ucznia) w celu ustalenia sprawcy.</w:t>
          </w:r>
        </w:p>
      </w:sdtContent>
    </w:sdt>
    <w:sdt>
      <w:sdtPr>
        <w:tag w:val="goog_rdk_250"/>
      </w:sdtPr>
      <w:sdtContent>
        <w:p w:rsidR="00000000" w:rsidDel="00000000" w:rsidP="00000000" w:rsidRDefault="00000000" w:rsidRPr="00000000" w14:paraId="000000FB">
          <w:pPr>
            <w:tabs>
              <w:tab w:val="left" w:pos="709"/>
            </w:tabs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1"/>
      </w:sdtPr>
      <w:sdtContent>
        <w:p w:rsidR="00000000" w:rsidDel="00000000" w:rsidP="00000000" w:rsidRDefault="00000000" w:rsidRPr="00000000" w14:paraId="000000FC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9"/>
            </w:tabs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Zagrożenie zdrowia bądź życia w wyniku wypadku:</w:t>
          </w:r>
        </w:p>
      </w:sdtContent>
    </w:sdt>
    <w:sdt>
      <w:sdtPr>
        <w:tag w:val="goog_rdk_252"/>
      </w:sdtPr>
      <w:sdtContent>
        <w:p w:rsidR="00000000" w:rsidDel="00000000" w:rsidP="00000000" w:rsidRDefault="00000000" w:rsidRPr="00000000" w14:paraId="000000FD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Nauczyciel /pracownik szkoły:</w:t>
          </w:r>
        </w:p>
      </w:sdtContent>
    </w:sdt>
    <w:sdt>
      <w:sdtPr>
        <w:tag w:val="goog_rdk_253"/>
      </w:sdtPr>
      <w:sdtContent>
        <w:p w:rsidR="00000000" w:rsidDel="00000000" w:rsidP="00000000" w:rsidRDefault="00000000" w:rsidRPr="00000000" w14:paraId="000000FE">
          <w:pPr>
            <w:numPr>
              <w:ilvl w:val="1"/>
              <w:numId w:val="28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sprawuje ciągłą opiekę nad dzieckiem, które uległo wypadkowi  oraz nad grupą , która podlega jego opiece,</w:t>
          </w:r>
        </w:p>
      </w:sdtContent>
    </w:sdt>
    <w:sdt>
      <w:sdtPr>
        <w:tag w:val="goog_rdk_254"/>
      </w:sdtPr>
      <w:sdtContent>
        <w:p w:rsidR="00000000" w:rsidDel="00000000" w:rsidP="00000000" w:rsidRDefault="00000000" w:rsidRPr="00000000" w14:paraId="000000FF">
          <w:pPr>
            <w:numPr>
              <w:ilvl w:val="1"/>
              <w:numId w:val="28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wysyła jednego z uczniów po najbliższą osobę dorosłą,</w:t>
          </w:r>
        </w:p>
      </w:sdtContent>
    </w:sdt>
    <w:sdt>
      <w:sdtPr>
        <w:tag w:val="goog_rdk_255"/>
      </w:sdtPr>
      <w:sdtContent>
        <w:p w:rsidR="00000000" w:rsidDel="00000000" w:rsidP="00000000" w:rsidRDefault="00000000" w:rsidRPr="00000000" w14:paraId="00000100">
          <w:pPr>
            <w:numPr>
              <w:ilvl w:val="1"/>
              <w:numId w:val="28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zawiadamia dyrektora lub wzywa  pogotowie ratunkowe,</w:t>
          </w:r>
        </w:p>
      </w:sdtContent>
    </w:sdt>
    <w:sdt>
      <w:sdtPr>
        <w:tag w:val="goog_rdk_256"/>
      </w:sdtPr>
      <w:sdtContent>
        <w:p w:rsidR="00000000" w:rsidDel="00000000" w:rsidP="00000000" w:rsidRDefault="00000000" w:rsidRPr="00000000" w14:paraId="00000101">
          <w:pPr>
            <w:numPr>
              <w:ilvl w:val="1"/>
              <w:numId w:val="28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udziela dziecku pomocy przedmedycznej do czasu przybycia pogotowia ratunkowego,</w:t>
          </w:r>
        </w:p>
      </w:sdtContent>
    </w:sdt>
    <w:sdt>
      <w:sdtPr>
        <w:tag w:val="goog_rdk_257"/>
      </w:sdtPr>
      <w:sdtContent>
        <w:p w:rsidR="00000000" w:rsidDel="00000000" w:rsidP="00000000" w:rsidRDefault="00000000" w:rsidRPr="00000000" w14:paraId="00000102">
          <w:pPr>
            <w:numPr>
              <w:ilvl w:val="1"/>
              <w:numId w:val="28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powiadamia rodziców ucznia.</w:t>
          </w:r>
        </w:p>
      </w:sdtContent>
    </w:sdt>
    <w:sdt>
      <w:sdtPr>
        <w:tag w:val="goog_rdk_258"/>
      </w:sdtPr>
      <w:sdtContent>
        <w:p w:rsidR="00000000" w:rsidDel="00000000" w:rsidP="00000000" w:rsidRDefault="00000000" w:rsidRPr="00000000" w14:paraId="00000103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Każdy wypadek, nawet najdrobniejszy, musi być zgłoszony dyrektorowi szkoły i odnotowany  w rejestrze  wypadków znajdującej się w sekretariacie szkoły.</w:t>
          </w:r>
        </w:p>
      </w:sdtContent>
    </w:sdt>
    <w:sdt>
      <w:sdtPr>
        <w:tag w:val="goog_rdk_259"/>
      </w:sdtPr>
      <w:sdtContent>
        <w:p w:rsidR="00000000" w:rsidDel="00000000" w:rsidP="00000000" w:rsidRDefault="00000000" w:rsidRPr="00000000" w14:paraId="00000104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Sekretariat prowadzi rejestr wypadków.</w:t>
          </w:r>
        </w:p>
      </w:sdtContent>
    </w:sdt>
    <w:sdt>
      <w:sdtPr>
        <w:tag w:val="goog_rdk_260"/>
      </w:sdtPr>
      <w:sdtContent>
        <w:p w:rsidR="00000000" w:rsidDel="00000000" w:rsidP="00000000" w:rsidRDefault="00000000" w:rsidRPr="00000000" w14:paraId="00000105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Wpisu dokonuje nauczyciel –świadek wypadku, nauczyciel dyżurujący lub wychowawca klasy. </w:t>
          </w:r>
        </w:p>
      </w:sdtContent>
    </w:sdt>
    <w:sdt>
      <w:sdtPr>
        <w:tag w:val="goog_rdk_261"/>
      </w:sdtPr>
      <w:sdtContent>
        <w:p w:rsidR="00000000" w:rsidDel="00000000" w:rsidP="00000000" w:rsidRDefault="00000000" w:rsidRPr="00000000" w14:paraId="00000106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Dokumentację powypadkową stanowią: </w:t>
          </w:r>
        </w:p>
      </w:sdtContent>
    </w:sdt>
    <w:sdt>
      <w:sdtPr>
        <w:tag w:val="goog_rdk_262"/>
      </w:sdtPr>
      <w:sdtContent>
        <w:p w:rsidR="00000000" w:rsidDel="00000000" w:rsidP="00000000" w:rsidRDefault="00000000" w:rsidRPr="00000000" w14:paraId="00000107">
          <w:pPr>
            <w:numPr>
              <w:ilvl w:val="1"/>
              <w:numId w:val="28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zawiadomienie o wypadku:</w:t>
          </w:r>
        </w:p>
      </w:sdtContent>
    </w:sdt>
    <w:sdt>
      <w:sdtPr>
        <w:tag w:val="goog_rdk_263"/>
      </w:sdtPr>
      <w:sdtContent>
        <w:p w:rsidR="00000000" w:rsidDel="00000000" w:rsidP="00000000" w:rsidRDefault="00000000" w:rsidRPr="00000000" w14:paraId="00000108">
          <w:pPr>
            <w:keepNext w:val="0"/>
            <w:keepLines w:val="0"/>
            <w:widowControl w:val="1"/>
            <w:numPr>
              <w:ilvl w:val="0"/>
              <w:numId w:val="3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410"/>
            </w:tabs>
            <w:spacing w:after="0" w:before="0" w:line="240" w:lineRule="auto"/>
            <w:ind w:left="1843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 przypadku wypadków lekkich ( organ prowadzący, społeczny inspektor pracy, rada rodziców, inspektor bhp),</w:t>
          </w:r>
        </w:p>
      </w:sdtContent>
    </w:sdt>
    <w:sdt>
      <w:sdtPr>
        <w:tag w:val="goog_rdk_264"/>
      </w:sdtPr>
      <w:sdtContent>
        <w:p w:rsidR="00000000" w:rsidDel="00000000" w:rsidP="00000000" w:rsidRDefault="00000000" w:rsidRPr="00000000" w14:paraId="00000109">
          <w:pPr>
            <w:keepNext w:val="0"/>
            <w:keepLines w:val="0"/>
            <w:widowControl w:val="1"/>
            <w:numPr>
              <w:ilvl w:val="0"/>
              <w:numId w:val="3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410"/>
            </w:tabs>
            <w:spacing w:after="0" w:before="0" w:line="240" w:lineRule="auto"/>
            <w:ind w:left="1843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 przypadku wypadków ciężkich dodatkowo należy powiadomić Kuratorium Oświaty i Prokuraturę, </w:t>
          </w:r>
        </w:p>
      </w:sdtContent>
    </w:sdt>
    <w:sdt>
      <w:sdtPr>
        <w:tag w:val="goog_rdk_265"/>
      </w:sdtPr>
      <w:sdtContent>
        <w:p w:rsidR="00000000" w:rsidDel="00000000" w:rsidP="00000000" w:rsidRDefault="00000000" w:rsidRPr="00000000" w14:paraId="0000010A">
          <w:pPr>
            <w:keepNext w:val="0"/>
            <w:keepLines w:val="0"/>
            <w:widowControl w:val="1"/>
            <w:numPr>
              <w:ilvl w:val="0"/>
              <w:numId w:val="3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410"/>
            </w:tabs>
            <w:spacing w:after="0" w:before="0" w:line="240" w:lineRule="auto"/>
            <w:ind w:left="1843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 przypadku zatruć -Sanepid.</w:t>
          </w:r>
        </w:p>
      </w:sdtContent>
    </w:sdt>
    <w:sdt>
      <w:sdtPr>
        <w:tag w:val="goog_rdk_266"/>
      </w:sdtPr>
      <w:sdtContent>
        <w:p w:rsidR="00000000" w:rsidDel="00000000" w:rsidP="00000000" w:rsidRDefault="00000000" w:rsidRPr="00000000" w14:paraId="0000010B">
          <w:pPr>
            <w:numPr>
              <w:ilvl w:val="1"/>
              <w:numId w:val="28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protokół ustalenia przyczyn wypadku, </w:t>
          </w:r>
        </w:p>
      </w:sdtContent>
    </w:sdt>
    <w:sdt>
      <w:sdtPr>
        <w:tag w:val="goog_rdk_267"/>
      </w:sdtPr>
      <w:sdtContent>
        <w:p w:rsidR="00000000" w:rsidDel="00000000" w:rsidP="00000000" w:rsidRDefault="00000000" w:rsidRPr="00000000" w14:paraId="0000010C">
          <w:pPr>
            <w:numPr>
              <w:ilvl w:val="1"/>
              <w:numId w:val="28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protokół przesłuchania świadków,</w:t>
          </w:r>
        </w:p>
      </w:sdtContent>
    </w:sdt>
    <w:sdt>
      <w:sdtPr>
        <w:tag w:val="goog_rdk_268"/>
      </w:sdtPr>
      <w:sdtContent>
        <w:p w:rsidR="00000000" w:rsidDel="00000000" w:rsidP="00000000" w:rsidRDefault="00000000" w:rsidRPr="00000000" w14:paraId="0000010D">
          <w:pPr>
            <w:numPr>
              <w:ilvl w:val="1"/>
              <w:numId w:val="28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oświadczenie lekarskie</w:t>
          </w:r>
        </w:p>
      </w:sdtContent>
    </w:sdt>
    <w:sdt>
      <w:sdtPr>
        <w:tag w:val="goog_rdk_269"/>
      </w:sdtPr>
      <w:sdtContent>
        <w:p w:rsidR="00000000" w:rsidDel="00000000" w:rsidP="00000000" w:rsidRDefault="00000000" w:rsidRPr="00000000" w14:paraId="0000010E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Dokumentacja powyższa musi być przygotowana w ciągu 14 dni, a następnie oddana do podpisania rodzicom poszkodowanego.</w:t>
          </w:r>
        </w:p>
      </w:sdtContent>
    </w:sdt>
    <w:sdt>
      <w:sdtPr>
        <w:tag w:val="goog_rdk_270"/>
      </w:sdtPr>
      <w:sdtContent>
        <w:p w:rsidR="00000000" w:rsidDel="00000000" w:rsidP="00000000" w:rsidRDefault="00000000" w:rsidRPr="00000000" w14:paraId="0000010F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Protokół powypadkowy otrzymują rodzice/opiekunowie prawni.</w:t>
          </w:r>
        </w:p>
      </w:sdtContent>
    </w:sdt>
    <w:sdt>
      <w:sdtPr>
        <w:tag w:val="goog_rdk_271"/>
      </w:sdtPr>
      <w:sdtContent>
        <w:p w:rsidR="00000000" w:rsidDel="00000000" w:rsidP="00000000" w:rsidRDefault="00000000" w:rsidRPr="00000000" w14:paraId="00000110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Jeżeli uczeń dozna  niegroźnego urazu  i dziecko odbiera rodzic bez wzywania pogotowia, konieczne jest wypełnienie przez rodzica oświadczenia , które jest dostępne w sekretariacie. (zał . nr 1)</w:t>
          </w:r>
        </w:p>
      </w:sdtContent>
    </w:sdt>
    <w:sdt>
      <w:sdtPr>
        <w:tag w:val="goog_rdk_272"/>
      </w:sdtPr>
      <w:sdtContent>
        <w:p w:rsidR="00000000" w:rsidDel="00000000" w:rsidP="00000000" w:rsidRDefault="00000000" w:rsidRPr="00000000" w14:paraId="00000111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Oświadczenie wypełnia nauczyciel przekazujący dziecko rodzicowi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lub opiekunowi prawnemu.</w:t>
          </w:r>
        </w:p>
      </w:sdtContent>
    </w:sdt>
    <w:sdt>
      <w:sdtPr>
        <w:tag w:val="goog_rdk_273"/>
      </w:sdtPr>
      <w:sdtContent>
        <w:p w:rsidR="00000000" w:rsidDel="00000000" w:rsidP="00000000" w:rsidRDefault="00000000" w:rsidRPr="00000000" w14:paraId="00000112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Jeżeli rodzic odmawia podpisania oświadczenia należy wezwać pogotowie ratunkowe.</w:t>
          </w:r>
        </w:p>
      </w:sdtContent>
    </w:sdt>
    <w:sdt>
      <w:sdtPr>
        <w:tag w:val="goog_rdk_274"/>
      </w:sdtPr>
      <w:sdtContent>
        <w:p w:rsidR="00000000" w:rsidDel="00000000" w:rsidP="00000000" w:rsidRDefault="00000000" w:rsidRPr="00000000" w14:paraId="00000113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i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Treść oświadczenia: </w:t>
          </w: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0"/>
              <w:szCs w:val="20"/>
              <w:rtl w:val="0"/>
            </w:rPr>
            <w:t xml:space="preserve">„Oświadczenie Ja niżej podpisany/a oświadczam, że odbieram moje dziecko ............................................... ucznia klasy.................... ,które uległo następującemu zdarzeniu ..........................................................................................................................................Jednocześnie oświadczam, że nie uważam  za zasadne wzywanie do mojego dziecka Pogotowia Ratunkowego. W przypadku wystąpienia niepokojących objawów u mojego dziecka zobowiązuję się do wizyty lekarskiej. podpis rodzica.................................................. .</w:t>
          </w:r>
        </w:p>
      </w:sdtContent>
    </w:sdt>
    <w:sdt>
      <w:sdtPr>
        <w:tag w:val="goog_rdk_275"/>
      </w:sdtPr>
      <w:sdtContent>
        <w:p w:rsidR="00000000" w:rsidDel="00000000" w:rsidP="00000000" w:rsidRDefault="00000000" w:rsidRPr="00000000" w14:paraId="00000114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Jeśli po zaistniałym zdarzeniu dziecko odbyło z rodzicem wizytę lekarską i nie stwierdzono uszczerbku na zdrowiu, w dniu następnym po zdarzeniu wychowawca sporządza krótką notatkę i załącza kopię zaświadczeni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0"/>
            </w:rPr>
            <w:t xml:space="preserve">a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lekarskiego.</w:t>
          </w:r>
        </w:p>
      </w:sdtContent>
    </w:sdt>
    <w:sdt>
      <w:sdtPr>
        <w:tag w:val="goog_rdk_276"/>
      </w:sdtPr>
      <w:sdtContent>
        <w:p w:rsidR="00000000" w:rsidDel="00000000" w:rsidP="00000000" w:rsidRDefault="00000000" w:rsidRPr="00000000" w14:paraId="00000115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Dziecko z niedyspozycją powinno mieć zapewnioną opiekę ze strony osoby dorosłej. </w:t>
          </w:r>
        </w:p>
      </w:sdtContent>
    </w:sdt>
    <w:sdt>
      <w:sdtPr>
        <w:tag w:val="goog_rdk_277"/>
      </w:sdtPr>
      <w:sdtContent>
        <w:p w:rsidR="00000000" w:rsidDel="00000000" w:rsidP="00000000" w:rsidRDefault="00000000" w:rsidRPr="00000000" w14:paraId="00000116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urazu głowy, kończyn, podejrzenia o urazy wewnętrzne, bądź też utraty przytomności należy bezwzględnie wezwać pogotowie ratunkowe i powiadomić rodziców dziecka.</w:t>
          </w:r>
        </w:p>
      </w:sdtContent>
    </w:sdt>
    <w:sdt>
      <w:sdtPr>
        <w:tag w:val="goog_rdk_278"/>
      </w:sdtPr>
      <w:sdtContent>
        <w:p w:rsidR="00000000" w:rsidDel="00000000" w:rsidP="00000000" w:rsidRDefault="00000000" w:rsidRPr="00000000" w14:paraId="00000117">
          <w:pPr>
            <w:numPr>
              <w:ilvl w:val="0"/>
              <w:numId w:val="28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Pogotowie ratunkowe i policję należy bezwzględnie wezwać w przypadku potrącenia przez samochód (przed szkołą lub na wycieczce).</w:t>
          </w:r>
        </w:p>
      </w:sdtContent>
    </w:sdt>
    <w:sdt>
      <w:sdtPr>
        <w:tag w:val="goog_rdk_279"/>
      </w:sdtPr>
      <w:sdtContent>
        <w:p w:rsidR="00000000" w:rsidDel="00000000" w:rsidP="00000000" w:rsidRDefault="00000000" w:rsidRPr="00000000" w14:paraId="00000118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0"/>
      </w:sdtPr>
      <w:sdtContent>
        <w:p w:rsidR="00000000" w:rsidDel="00000000" w:rsidP="00000000" w:rsidRDefault="00000000" w:rsidRPr="00000000" w14:paraId="00000119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Procedury postępowania wobec dziecka – ofiary przemocy w rodzinie:</w:t>
          </w:r>
        </w:p>
      </w:sdtContent>
    </w:sdt>
    <w:sdt>
      <w:sdtPr>
        <w:tag w:val="goog_rdk_281"/>
      </w:sdtPr>
      <w:sdtContent>
        <w:p w:rsidR="00000000" w:rsidDel="00000000" w:rsidP="00000000" w:rsidRDefault="00000000" w:rsidRPr="00000000" w14:paraId="0000011A">
          <w:pPr>
            <w:numPr>
              <w:ilvl w:val="0"/>
              <w:numId w:val="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razie podejrzenia, że dziecko jest ofiarą przemocy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wychowawca powinien podjąć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obserwację i działania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takie jak: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konsultacja z pedagogiem, przeprowadzenie rozmowy z dzieckiem.</w:t>
          </w:r>
        </w:p>
      </w:sdtContent>
    </w:sdt>
    <w:sdt>
      <w:sdtPr>
        <w:tag w:val="goog_rdk_282"/>
      </w:sdtPr>
      <w:sdtContent>
        <w:p w:rsidR="00000000" w:rsidDel="00000000" w:rsidP="00000000" w:rsidRDefault="00000000" w:rsidRPr="00000000" w14:paraId="0000011B">
          <w:pPr>
            <w:numPr>
              <w:ilvl w:val="0"/>
              <w:numId w:val="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Rozmowa wychowawcy z rodzicami przebiega  w obecności  dyrektora szkoły. Wychowawca  informuje  rodziców o konsekwencjach stosowania przemocy wobec dziecka i niedostatecznej opieki nad nim. Może zaproponować pomoc w kontakcie ze specjalistą.</w:t>
          </w:r>
        </w:p>
      </w:sdtContent>
    </w:sdt>
    <w:sdt>
      <w:sdtPr>
        <w:tag w:val="goog_rdk_283"/>
      </w:sdtPr>
      <w:sdtContent>
        <w:p w:rsidR="00000000" w:rsidDel="00000000" w:rsidP="00000000" w:rsidRDefault="00000000" w:rsidRPr="00000000" w14:paraId="0000011C">
          <w:pPr>
            <w:numPr>
              <w:ilvl w:val="0"/>
              <w:numId w:val="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przypadku, gdy sytuacja dziecka nie ulega poprawie, dyrektor szkoły zgłasza sprawę do sądu rodzinnego.</w:t>
          </w:r>
        </w:p>
      </w:sdtContent>
    </w:sdt>
    <w:sdt>
      <w:sdtPr>
        <w:tag w:val="goog_rdk_284"/>
      </w:sdtPr>
      <w:sdtContent>
        <w:p w:rsidR="00000000" w:rsidDel="00000000" w:rsidP="00000000" w:rsidRDefault="00000000" w:rsidRPr="00000000" w14:paraId="0000011D">
          <w:pPr>
            <w:numPr>
              <w:ilvl w:val="0"/>
              <w:numId w:val="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przyjścia do szkoły pobitego dziecka należy:</w:t>
          </w:r>
        </w:p>
      </w:sdtContent>
    </w:sdt>
    <w:sdt>
      <w:sdtPr>
        <w:tag w:val="goog_rdk_285"/>
      </w:sdtPr>
      <w:sdtContent>
        <w:p w:rsidR="00000000" w:rsidDel="00000000" w:rsidP="00000000" w:rsidRDefault="00000000" w:rsidRPr="00000000" w14:paraId="0000011E">
          <w:pPr>
            <w:numPr>
              <w:ilvl w:val="0"/>
              <w:numId w:val="30"/>
            </w:numPr>
            <w:spacing w:after="0" w:line="240" w:lineRule="auto"/>
            <w:ind w:left="1776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udzielić pomocy, zapewnić bezpieczeństwo, </w:t>
          </w:r>
        </w:p>
      </w:sdtContent>
    </w:sdt>
    <w:sdt>
      <w:sdtPr>
        <w:tag w:val="goog_rdk_286"/>
      </w:sdtPr>
      <w:sdtContent>
        <w:p w:rsidR="00000000" w:rsidDel="00000000" w:rsidP="00000000" w:rsidRDefault="00000000" w:rsidRPr="00000000" w14:paraId="0000011F">
          <w:pPr>
            <w:numPr>
              <w:ilvl w:val="0"/>
              <w:numId w:val="30"/>
            </w:numPr>
            <w:spacing w:after="0" w:line="240" w:lineRule="auto"/>
            <w:ind w:left="1776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powiadomić dyrektora szkoły.</w:t>
          </w:r>
        </w:p>
      </w:sdtContent>
    </w:sdt>
    <w:sdt>
      <w:sdtPr>
        <w:tag w:val="goog_rdk_287"/>
      </w:sdtPr>
      <w:sdtContent>
        <w:p w:rsidR="00000000" w:rsidDel="00000000" w:rsidP="00000000" w:rsidRDefault="00000000" w:rsidRPr="00000000" w14:paraId="00000120">
          <w:pPr>
            <w:numPr>
              <w:ilvl w:val="0"/>
              <w:numId w:val="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Dyrektor powiadamia policję, w sytuacji gdy zajdzie potrzeba wraz z policją może udać się na obdukcję.</w:t>
          </w:r>
        </w:p>
      </w:sdtContent>
    </w:sdt>
    <w:sdt>
      <w:sdtPr>
        <w:tag w:val="goog_rdk_288"/>
      </w:sdtPr>
      <w:sdtContent>
        <w:p w:rsidR="00000000" w:rsidDel="00000000" w:rsidP="00000000" w:rsidRDefault="00000000" w:rsidRPr="00000000" w14:paraId="00000121">
          <w:pPr>
            <w:spacing w:after="0" w:line="240" w:lineRule="auto"/>
            <w:ind w:left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9"/>
      </w:sdtPr>
      <w:sdtContent>
        <w:p w:rsidR="00000000" w:rsidDel="00000000" w:rsidP="00000000" w:rsidRDefault="00000000" w:rsidRPr="00000000" w14:paraId="00000122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0"/>
      </w:sdtPr>
      <w:sdtContent>
        <w:p w:rsidR="00000000" w:rsidDel="00000000" w:rsidP="00000000" w:rsidRDefault="00000000" w:rsidRPr="00000000" w14:paraId="00000123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Procedura  dotycząca ucznia,  który, nie ukończył 18 lat i przejawia zachowania świadczące o demoralizacji :</w:t>
          </w:r>
        </w:p>
      </w:sdtContent>
    </w:sdt>
    <w:sdt>
      <w:sdtPr>
        <w:tag w:val="goog_rdk_291"/>
      </w:sdtPr>
      <w:sdtContent>
        <w:p w:rsidR="00000000" w:rsidDel="00000000" w:rsidP="00000000" w:rsidRDefault="00000000" w:rsidRPr="00000000" w14:paraId="00000124">
          <w:pPr>
            <w:numPr>
              <w:ilvl w:val="0"/>
              <w:numId w:val="1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Powiadomić  wychowawcę klasy i dyrektora szkoły.</w:t>
          </w:r>
        </w:p>
      </w:sdtContent>
    </w:sdt>
    <w:sdt>
      <w:sdtPr>
        <w:tag w:val="goog_rdk_292"/>
      </w:sdtPr>
      <w:sdtContent>
        <w:p w:rsidR="00000000" w:rsidDel="00000000" w:rsidP="00000000" w:rsidRDefault="00000000" w:rsidRPr="00000000" w14:paraId="00000125">
          <w:pPr>
            <w:numPr>
              <w:ilvl w:val="0"/>
              <w:numId w:val="1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Wezwać  do szkoły rodziców ( prawnych opiekunów ) ucznia i przekazać im uzyskaną informację.</w:t>
          </w:r>
        </w:p>
      </w:sdtContent>
    </w:sdt>
    <w:sdt>
      <w:sdtPr>
        <w:tag w:val="goog_rdk_293"/>
      </w:sdtPr>
      <w:sdtContent>
        <w:p w:rsidR="00000000" w:rsidDel="00000000" w:rsidP="00000000" w:rsidRDefault="00000000" w:rsidRPr="00000000" w14:paraId="00000126">
          <w:pPr>
            <w:numPr>
              <w:ilvl w:val="0"/>
              <w:numId w:val="1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Przeprowadzić  rozmowę z uczniem w  obecności rodziców.</w:t>
          </w:r>
        </w:p>
      </w:sdtContent>
    </w:sdt>
    <w:sdt>
      <w:sdtPr>
        <w:tag w:val="goog_rdk_294"/>
      </w:sdtPr>
      <w:sdtContent>
        <w:p w:rsidR="00000000" w:rsidDel="00000000" w:rsidP="00000000" w:rsidRDefault="00000000" w:rsidRPr="00000000" w14:paraId="00000127">
          <w:pPr>
            <w:numPr>
              <w:ilvl w:val="0"/>
              <w:numId w:val="1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Przeprowadzić  rozmowę z rodzicami.</w:t>
          </w:r>
        </w:p>
      </w:sdtContent>
    </w:sdt>
    <w:sdt>
      <w:sdtPr>
        <w:tag w:val="goog_rdk_295"/>
      </w:sdtPr>
      <w:sdtContent>
        <w:p w:rsidR="00000000" w:rsidDel="00000000" w:rsidP="00000000" w:rsidRDefault="00000000" w:rsidRPr="00000000" w14:paraId="00000128">
          <w:pPr>
            <w:numPr>
              <w:ilvl w:val="0"/>
              <w:numId w:val="1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potwierdzenia się informacji, zobowiązać ucznia do zaniechania negatywnego postępowania, rodziców zaś bezwzględnie do szczególnego nadzoru nad dzieckiem. </w:t>
          </w:r>
        </w:p>
      </w:sdtContent>
    </w:sdt>
    <w:sdt>
      <w:sdtPr>
        <w:tag w:val="goog_rdk_296"/>
      </w:sdtPr>
      <w:sdtContent>
        <w:p w:rsidR="00000000" w:rsidDel="00000000" w:rsidP="00000000" w:rsidRDefault="00000000" w:rsidRPr="00000000" w14:paraId="00000129">
          <w:pPr>
            <w:numPr>
              <w:ilvl w:val="0"/>
              <w:numId w:val="1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Sporządzić notatkę z podjętych działań. </w:t>
          </w:r>
        </w:p>
      </w:sdtContent>
    </w:sdt>
    <w:sdt>
      <w:sdtPr>
        <w:tag w:val="goog_rdk_297"/>
      </w:sdtPr>
      <w:sdtContent>
        <w:p w:rsidR="00000000" w:rsidDel="00000000" w:rsidP="00000000" w:rsidRDefault="00000000" w:rsidRPr="00000000" w14:paraId="0000012A">
          <w:pPr>
            <w:numPr>
              <w:ilvl w:val="0"/>
              <w:numId w:val="1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Zastosować karę zgodnie ze statutem szkoły.</w:t>
          </w:r>
        </w:p>
      </w:sdtContent>
    </w:sdt>
    <w:sdt>
      <w:sdtPr>
        <w:tag w:val="goog_rdk_298"/>
      </w:sdtPr>
      <w:sdtContent>
        <w:p w:rsidR="00000000" w:rsidDel="00000000" w:rsidP="00000000" w:rsidRDefault="00000000" w:rsidRPr="00000000" w14:paraId="0000012B">
          <w:pPr>
            <w:numPr>
              <w:ilvl w:val="0"/>
              <w:numId w:val="1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toku interwencji profilaktycznej moż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na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zaproponować rodzicom skierowanie dziecka do specjalistycznej placówki i udział dziecka w programie terapeutycznym.</w:t>
          </w:r>
        </w:p>
      </w:sdtContent>
    </w:sdt>
    <w:sdt>
      <w:sdtPr>
        <w:tag w:val="goog_rdk_299"/>
      </w:sdtPr>
      <w:sdtContent>
        <w:p w:rsidR="00000000" w:rsidDel="00000000" w:rsidP="00000000" w:rsidRDefault="00000000" w:rsidRPr="00000000" w14:paraId="0000012C">
          <w:pPr>
            <w:numPr>
              <w:ilvl w:val="0"/>
              <w:numId w:val="1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W przypadku uzyskania informacji o popełnieniu przez ucznia, który ukończył 17 lat, przestępstwa ściganego z urzędu lub jego udziału w działalności grup przestępczych, zgodnie z art. 304 § 2 kodeksu postępowania karnego, szkoła jako instytucja jest obowiązana niezwłocznie zawiadomić o tym prokuratora lub policję.</w:t>
          </w:r>
        </w:p>
      </w:sdtContent>
    </w:sdt>
    <w:sdt>
      <w:sdtPr>
        <w:tag w:val="goog_rdk_300"/>
      </w:sdtPr>
      <w:sdtContent>
        <w:p w:rsidR="00000000" w:rsidDel="00000000" w:rsidP="00000000" w:rsidRDefault="00000000" w:rsidRPr="00000000" w14:paraId="0000012D">
          <w:pPr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1"/>
      </w:sdtPr>
      <w:sdtContent>
        <w:p w:rsidR="00000000" w:rsidDel="00000000" w:rsidP="00000000" w:rsidRDefault="00000000" w:rsidRPr="00000000" w14:paraId="0000012E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Agresywne zachowania wobec innych uczniów lub wobec pracowników szkoły i mienia szkoły i innych osób:</w:t>
          </w:r>
        </w:p>
      </w:sdtContent>
    </w:sdt>
    <w:sdt>
      <w:sdtPr>
        <w:tag w:val="goog_rdk_302"/>
      </w:sdtPr>
      <w:sdtContent>
        <w:p w:rsidR="00000000" w:rsidDel="00000000" w:rsidP="00000000" w:rsidRDefault="00000000" w:rsidRPr="00000000" w14:paraId="0000012F">
          <w:pPr>
            <w:numPr>
              <w:ilvl w:val="0"/>
              <w:numId w:val="36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i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Wszyscy pracownicy szkoły zobowiązani są reagować na agresywne zachowanie uczniów.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3"/>
      </w:sdtPr>
      <w:sdtContent>
        <w:p w:rsidR="00000000" w:rsidDel="00000000" w:rsidP="00000000" w:rsidRDefault="00000000" w:rsidRPr="00000000" w14:paraId="00000130">
          <w:pPr>
            <w:numPr>
              <w:ilvl w:val="0"/>
              <w:numId w:val="36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i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przypadku agresywnego zachowania należy jak najszybciej je przerwać 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4"/>
      </w:sdtPr>
      <w:sdtContent>
        <w:p w:rsidR="00000000" w:rsidDel="00000000" w:rsidP="00000000" w:rsidRDefault="00000000" w:rsidRPr="00000000" w14:paraId="00000131">
          <w:pPr>
            <w:numPr>
              <w:ilvl w:val="0"/>
              <w:numId w:val="36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i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Przeprowadzić rozmowę z uczniem-agresorem, powiedzieć o: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5"/>
      </w:sdtPr>
      <w:sdtContent>
        <w:p w:rsidR="00000000" w:rsidDel="00000000" w:rsidP="00000000" w:rsidRDefault="00000000" w:rsidRPr="00000000" w14:paraId="00000132">
          <w:pPr>
            <w:numPr>
              <w:ilvl w:val="1"/>
              <w:numId w:val="36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konsekwencjach jakie poniesie za takie zachowanie,</w:t>
          </w:r>
        </w:p>
      </w:sdtContent>
    </w:sdt>
    <w:sdt>
      <w:sdtPr>
        <w:tag w:val="goog_rdk_306"/>
      </w:sdtPr>
      <w:sdtContent>
        <w:p w:rsidR="00000000" w:rsidDel="00000000" w:rsidP="00000000" w:rsidRDefault="00000000" w:rsidRPr="00000000" w14:paraId="00000133">
          <w:pPr>
            <w:numPr>
              <w:ilvl w:val="1"/>
              <w:numId w:val="36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przedstawić kolejne kroki, jakie nauczyciel podejmie,</w:t>
          </w:r>
        </w:p>
      </w:sdtContent>
    </w:sdt>
    <w:sdt>
      <w:sdtPr>
        <w:tag w:val="goog_rdk_307"/>
      </w:sdtPr>
      <w:sdtContent>
        <w:p w:rsidR="00000000" w:rsidDel="00000000" w:rsidP="00000000" w:rsidRDefault="00000000" w:rsidRPr="00000000" w14:paraId="00000134">
          <w:pPr>
            <w:numPr>
              <w:ilvl w:val="1"/>
              <w:numId w:val="36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poinformować, że w przypadku  braku zmiany w zachowaniu  informacja zostanie przekazana wychowawcy i dyrektorowi,</w:t>
          </w:r>
        </w:p>
      </w:sdtContent>
    </w:sdt>
    <w:sdt>
      <w:sdtPr>
        <w:tag w:val="goog_rdk_308"/>
      </w:sdtPr>
      <w:sdtContent>
        <w:p w:rsidR="00000000" w:rsidDel="00000000" w:rsidP="00000000" w:rsidRDefault="00000000" w:rsidRPr="00000000" w14:paraId="00000135">
          <w:pPr>
            <w:numPr>
              <w:ilvl w:val="0"/>
              <w:numId w:val="36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i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Wychowawca informuje rodziców /prawnych opiekunów  o agresywnym zachowaniu ucznia, informuje o konsekwencjach. Sporządza notatkę.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9"/>
      </w:sdtPr>
      <w:sdtContent>
        <w:p w:rsidR="00000000" w:rsidDel="00000000" w:rsidP="00000000" w:rsidRDefault="00000000" w:rsidRPr="00000000" w14:paraId="00000136">
          <w:pPr>
            <w:numPr>
              <w:ilvl w:val="0"/>
              <w:numId w:val="36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i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przypadku powtarzania się agresywnego zachowania ucznia, wychowawca sporządza z uczniem i jego rodzicami  zasady postępowania i oczekiwania wobec ucznia oraz konsekwencje ich nieprzestrzegania.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0"/>
      </w:sdtPr>
      <w:sdtContent>
        <w:p w:rsidR="00000000" w:rsidDel="00000000" w:rsidP="00000000" w:rsidRDefault="00000000" w:rsidRPr="00000000" w14:paraId="00000137">
          <w:pPr>
            <w:numPr>
              <w:ilvl w:val="0"/>
              <w:numId w:val="36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i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Wychowawca- czuwa nad przestrzeganiem przyjętych ustaleń przez ucznia.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1"/>
      </w:sdtPr>
      <w:sdtContent>
        <w:p w:rsidR="00000000" w:rsidDel="00000000" w:rsidP="00000000" w:rsidRDefault="00000000" w:rsidRPr="00000000" w14:paraId="00000138">
          <w:pPr>
            <w:numPr>
              <w:ilvl w:val="0"/>
              <w:numId w:val="36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i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Wobec ucznia stosuje się kary przewidziane statutem szkoły.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2"/>
      </w:sdtPr>
      <w:sdtContent>
        <w:p w:rsidR="00000000" w:rsidDel="00000000" w:rsidP="00000000" w:rsidRDefault="00000000" w:rsidRPr="00000000" w14:paraId="00000139">
          <w:pPr>
            <w:numPr>
              <w:ilvl w:val="0"/>
              <w:numId w:val="36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przypadkach, gdy agresja jest skierowana na przedmioty, które w jej wyniku uległy zniszczeniu, wychowawca wraz z uczniem ustala, w jaki sposób uczeń może naprawić (zminimalizować) efekty swojego działania. Należy poinformować rodziców i dyrektora  szkoły.</w:t>
          </w:r>
        </w:p>
      </w:sdtContent>
    </w:sdt>
    <w:sdt>
      <w:sdtPr>
        <w:tag w:val="goog_rdk_313"/>
      </w:sdtPr>
      <w:sdtContent>
        <w:p w:rsidR="00000000" w:rsidDel="00000000" w:rsidP="00000000" w:rsidRDefault="00000000" w:rsidRPr="00000000" w14:paraId="0000013A">
          <w:pPr>
            <w:numPr>
              <w:ilvl w:val="0"/>
              <w:numId w:val="36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poważnych przypadkach obowiązują procedury postępowania obowiązujące w przypadku uzyskania informacji o popełnieniu przestępstwa ściganego z urzędu lub przestępstwa ściganego na wniosek poszkodowanego.</w:t>
          </w:r>
        </w:p>
      </w:sdtContent>
    </w:sdt>
    <w:sdt>
      <w:sdtPr>
        <w:tag w:val="goog_rdk_314"/>
      </w:sdtPr>
      <w:sdtContent>
        <w:p w:rsidR="00000000" w:rsidDel="00000000" w:rsidP="00000000" w:rsidRDefault="00000000" w:rsidRPr="00000000" w14:paraId="0000013B">
          <w:pPr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i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5"/>
      </w:sdtPr>
      <w:sdtContent>
        <w:p w:rsidR="00000000" w:rsidDel="00000000" w:rsidP="00000000" w:rsidRDefault="00000000" w:rsidRPr="00000000" w14:paraId="0000013C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Postępowanie w przypadku stwierdzenia  przemocy fizycznej wśród uczniów:</w:t>
          </w:r>
        </w:p>
      </w:sdtContent>
    </w:sdt>
    <w:sdt>
      <w:sdtPr>
        <w:tag w:val="goog_rdk_316"/>
      </w:sdtPr>
      <w:sdtContent>
        <w:p w:rsidR="00000000" w:rsidDel="00000000" w:rsidP="00000000" w:rsidRDefault="00000000" w:rsidRPr="00000000" w14:paraId="0000013D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Odizolować sprawcę, który pozostaje pod opieką  nauczyciela.</w:t>
          </w:r>
        </w:p>
      </w:sdtContent>
    </w:sdt>
    <w:sdt>
      <w:sdtPr>
        <w:tag w:val="goog_rdk_317"/>
      </w:sdtPr>
      <w:sdtContent>
        <w:p w:rsidR="00000000" w:rsidDel="00000000" w:rsidP="00000000" w:rsidRDefault="00000000" w:rsidRPr="00000000" w14:paraId="0000013E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Ustalić osoby poszkodowane.</w:t>
          </w:r>
        </w:p>
      </w:sdtContent>
    </w:sdt>
    <w:sdt>
      <w:sdtPr>
        <w:tag w:val="goog_rdk_318"/>
      </w:sdtPr>
      <w:sdtContent>
        <w:p w:rsidR="00000000" w:rsidDel="00000000" w:rsidP="00000000" w:rsidRDefault="00000000" w:rsidRPr="00000000" w14:paraId="0000013F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Udzieli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8"/>
              <w:szCs w:val="28"/>
              <w:rtl w:val="0"/>
            </w:rPr>
            <w:t xml:space="preserve">ć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poszkodowanym i sprawcy pierwszej pomocy,  jeżeli zachodzi potrzeba wezwać pogotowie.</w:t>
          </w:r>
        </w:p>
      </w:sdtContent>
    </w:sdt>
    <w:sdt>
      <w:sdtPr>
        <w:tag w:val="goog_rdk_319"/>
      </w:sdtPr>
      <w:sdtContent>
        <w:p w:rsidR="00000000" w:rsidDel="00000000" w:rsidP="00000000" w:rsidRDefault="00000000" w:rsidRPr="00000000" w14:paraId="00000140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Powiadomić o zajściu dyrektora szkoły.</w:t>
          </w:r>
        </w:p>
      </w:sdtContent>
    </w:sdt>
    <w:sdt>
      <w:sdtPr>
        <w:tag w:val="goog_rdk_320"/>
      </w:sdtPr>
      <w:sdtContent>
        <w:p w:rsidR="00000000" w:rsidDel="00000000" w:rsidP="00000000" w:rsidRDefault="00000000" w:rsidRPr="00000000" w14:paraId="00000141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Jeżeli istnieje konieczność  (rozbój, uszkodzenie ciała, sprawca nie jest uczniem szkoły, zabezpieczenie śladów) wezwać policję</w:t>
          </w:r>
        </w:p>
      </w:sdtContent>
    </w:sdt>
    <w:sdt>
      <w:sdtPr>
        <w:tag w:val="goog_rdk_321"/>
      </w:sdtPr>
      <w:sdtContent>
        <w:p w:rsidR="00000000" w:rsidDel="00000000" w:rsidP="00000000" w:rsidRDefault="00000000" w:rsidRPr="00000000" w14:paraId="00000142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Powiadomić rodziców  ucznia poszkodowanego  o zdarzeniu.</w:t>
          </w:r>
        </w:p>
      </w:sdtContent>
    </w:sdt>
    <w:sdt>
      <w:sdtPr>
        <w:tag w:val="goog_rdk_322"/>
      </w:sdtPr>
      <w:sdtContent>
        <w:p w:rsidR="00000000" w:rsidDel="00000000" w:rsidP="00000000" w:rsidRDefault="00000000" w:rsidRPr="00000000" w14:paraId="00000143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Wezwać rodziców sprawcy. </w:t>
          </w:r>
        </w:p>
      </w:sdtContent>
    </w:sdt>
    <w:sdt>
      <w:sdtPr>
        <w:tag w:val="goog_rdk_323"/>
      </w:sdtPr>
      <w:sdtContent>
        <w:p w:rsidR="00000000" w:rsidDel="00000000" w:rsidP="00000000" w:rsidRDefault="00000000" w:rsidRPr="00000000" w14:paraId="00000144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Przeprowadzić z uczniem w obecności rodziców rozmowę i zobowiązać do  zaprzestania takiego zachowania, spisać kontrakt.</w:t>
          </w:r>
        </w:p>
      </w:sdtContent>
    </w:sdt>
    <w:sdt>
      <w:sdtPr>
        <w:tag w:val="goog_rdk_324"/>
      </w:sdtPr>
      <w:sdtContent>
        <w:p w:rsidR="00000000" w:rsidDel="00000000" w:rsidP="00000000" w:rsidRDefault="00000000" w:rsidRPr="00000000" w14:paraId="00000145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Zastosować karę przewidzianą statutem  szkoły.</w:t>
          </w:r>
        </w:p>
      </w:sdtContent>
    </w:sdt>
    <w:sdt>
      <w:sdtPr>
        <w:tag w:val="goog_rdk_325"/>
      </w:sdtPr>
      <w:sdtContent>
        <w:p w:rsidR="00000000" w:rsidDel="00000000" w:rsidP="00000000" w:rsidRDefault="00000000" w:rsidRPr="00000000" w14:paraId="00000146">
          <w:pPr>
            <w:numPr>
              <w:ilvl w:val="0"/>
              <w:numId w:val="2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Monitorować zachowania ucznia.</w:t>
          </w:r>
        </w:p>
      </w:sdtContent>
    </w:sdt>
    <w:sdt>
      <w:sdtPr>
        <w:tag w:val="goog_rdk_326"/>
      </w:sdtPr>
      <w:sdtContent>
        <w:p w:rsidR="00000000" w:rsidDel="00000000" w:rsidP="00000000" w:rsidRDefault="00000000" w:rsidRPr="00000000" w14:paraId="00000147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7"/>
      </w:sdtPr>
      <w:sdtContent>
        <w:p w:rsidR="00000000" w:rsidDel="00000000" w:rsidP="00000000" w:rsidRDefault="00000000" w:rsidRPr="00000000" w14:paraId="00000148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Post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ę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powanie  w przypadku, gdy nauczyciel (inny pracownik szkoły) zauważy, że uczeń pali papierosy:</w:t>
          </w:r>
        </w:p>
      </w:sdtContent>
    </w:sdt>
    <w:sdt>
      <w:sdtPr>
        <w:tag w:val="goog_rdk_328"/>
      </w:sdtPr>
      <w:sdtContent>
        <w:p w:rsidR="00000000" w:rsidDel="00000000" w:rsidP="00000000" w:rsidRDefault="00000000" w:rsidRPr="00000000" w14:paraId="00000149">
          <w:pPr>
            <w:numPr>
              <w:ilvl w:val="0"/>
              <w:numId w:val="22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Poinformować  o tym wychowawcę klasy, a ten dyrektora szkoły.</w:t>
          </w:r>
        </w:p>
      </w:sdtContent>
    </w:sdt>
    <w:sdt>
      <w:sdtPr>
        <w:tag w:val="goog_rdk_329"/>
      </w:sdtPr>
      <w:sdtContent>
        <w:p w:rsidR="00000000" w:rsidDel="00000000" w:rsidP="00000000" w:rsidRDefault="00000000" w:rsidRPr="00000000" w14:paraId="0000014A">
          <w:pPr>
            <w:numPr>
              <w:ilvl w:val="0"/>
              <w:numId w:val="22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Powiadomić rodziców prawnych opiekunów.</w:t>
          </w:r>
        </w:p>
      </w:sdtContent>
    </w:sdt>
    <w:sdt>
      <w:sdtPr>
        <w:tag w:val="goog_rdk_330"/>
      </w:sdtPr>
      <w:sdtContent>
        <w:p w:rsidR="00000000" w:rsidDel="00000000" w:rsidP="00000000" w:rsidRDefault="00000000" w:rsidRPr="00000000" w14:paraId="0000014B">
          <w:pPr>
            <w:numPr>
              <w:ilvl w:val="0"/>
              <w:numId w:val="22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Wychowawca przeprowadza rozmowę dyscyplinującą i  profilaktyczno – ostrzegawczą z uczniem.</w:t>
          </w:r>
        </w:p>
      </w:sdtContent>
    </w:sdt>
    <w:sdt>
      <w:sdtPr>
        <w:tag w:val="goog_rdk_331"/>
      </w:sdtPr>
      <w:sdtContent>
        <w:p w:rsidR="00000000" w:rsidDel="00000000" w:rsidP="00000000" w:rsidRDefault="00000000" w:rsidRPr="00000000" w14:paraId="0000014C">
          <w:pPr>
            <w:numPr>
              <w:ilvl w:val="0"/>
              <w:numId w:val="22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przypadku ponownego palenia papierosów decyzją dyrektora szkoły, uczeń może być zawieszony w prawach ucznia (np. zakaz udziału w dyskotece).</w:t>
          </w:r>
        </w:p>
      </w:sdtContent>
    </w:sdt>
    <w:sdt>
      <w:sdtPr>
        <w:tag w:val="goog_rdk_332"/>
      </w:sdtPr>
      <w:sdtContent>
        <w:p w:rsidR="00000000" w:rsidDel="00000000" w:rsidP="00000000" w:rsidRDefault="00000000" w:rsidRPr="00000000" w14:paraId="0000014D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3"/>
      </w:sdtPr>
      <w:sdtContent>
        <w:p w:rsidR="00000000" w:rsidDel="00000000" w:rsidP="00000000" w:rsidRDefault="00000000" w:rsidRPr="00000000" w14:paraId="0000014E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Post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ę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powanie w przypadku, podejrzenia  obecności na terenie szkoły ucznia będącego pod wpływem alkoholu lub innych środków odurzających:</w:t>
          </w:r>
        </w:p>
      </w:sdtContent>
    </w:sdt>
    <w:sdt>
      <w:sdtPr>
        <w:tag w:val="goog_rdk_334"/>
      </w:sdtPr>
      <w:sdtContent>
        <w:p w:rsidR="00000000" w:rsidDel="00000000" w:rsidP="00000000" w:rsidRDefault="00000000" w:rsidRPr="00000000" w14:paraId="0000014F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Powiadomić  o swoich przypuszczeniach wychowawcę klasy i dyrektora.</w:t>
          </w:r>
        </w:p>
      </w:sdtContent>
    </w:sdt>
    <w:sdt>
      <w:sdtPr>
        <w:tag w:val="goog_rdk_335"/>
      </w:sdtPr>
      <w:sdtContent>
        <w:p w:rsidR="00000000" w:rsidDel="00000000" w:rsidP="00000000" w:rsidRDefault="00000000" w:rsidRPr="00000000" w14:paraId="00000150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Odizolować ucznia od reszty klasy, ale ze względów bezpieczeństwa nie pozostawia go samego, stw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orzyć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warunki, w których nie będzie zagrożone jego życie ani zdrowie.</w:t>
          </w:r>
        </w:p>
      </w:sdtContent>
    </w:sdt>
    <w:sdt>
      <w:sdtPr>
        <w:tag w:val="goog_rdk_336"/>
      </w:sdtPr>
      <w:sdtContent>
        <w:p w:rsidR="00000000" w:rsidDel="00000000" w:rsidP="00000000" w:rsidRDefault="00000000" w:rsidRPr="00000000" w14:paraId="00000151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przypadku, gdy uczeń swoim zachowaniem i stanem zdrowia stwarza zagrożenie dla swego życia lub zdrowia innych osób, wezwać pogotowie w celu stwierdzenia stanu trzeźwości i udzielenia pomocy medycznej.</w:t>
          </w:r>
        </w:p>
      </w:sdtContent>
    </w:sdt>
    <w:sdt>
      <w:sdtPr>
        <w:tag w:val="goog_rdk_337"/>
      </w:sdtPr>
      <w:sdtContent>
        <w:p w:rsidR="00000000" w:rsidDel="00000000" w:rsidP="00000000" w:rsidRDefault="00000000" w:rsidRPr="00000000" w14:paraId="00000152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Nawiązać kontakt z uczniem, ustalić;</w:t>
          </w:r>
        </w:p>
      </w:sdtContent>
    </w:sdt>
    <w:sdt>
      <w:sdtPr>
        <w:tag w:val="goog_rdk_338"/>
      </w:sdtPr>
      <w:sdtContent>
        <w:p w:rsidR="00000000" w:rsidDel="00000000" w:rsidP="00000000" w:rsidRDefault="00000000" w:rsidRPr="00000000" w14:paraId="00000153">
          <w:pPr>
            <w:numPr>
              <w:ilvl w:val="1"/>
              <w:numId w:val="14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czy uczeń  brał narkotyki i  z kim,</w:t>
          </w:r>
        </w:p>
      </w:sdtContent>
    </w:sdt>
    <w:sdt>
      <w:sdtPr>
        <w:tag w:val="goog_rdk_339"/>
      </w:sdtPr>
      <w:sdtContent>
        <w:p w:rsidR="00000000" w:rsidDel="00000000" w:rsidP="00000000" w:rsidRDefault="00000000" w:rsidRPr="00000000" w14:paraId="00000154">
          <w:pPr>
            <w:numPr>
              <w:ilvl w:val="1"/>
              <w:numId w:val="14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jakie narkotyki?</w:t>
          </w:r>
        </w:p>
      </w:sdtContent>
    </w:sdt>
    <w:sdt>
      <w:sdtPr>
        <w:tag w:val="goog_rdk_340"/>
      </w:sdtPr>
      <w:sdtContent>
        <w:p w:rsidR="00000000" w:rsidDel="00000000" w:rsidP="00000000" w:rsidRDefault="00000000" w:rsidRPr="00000000" w14:paraId="00000155">
          <w:pPr>
            <w:numPr>
              <w:ilvl w:val="1"/>
              <w:numId w:val="14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jak je zdobył, czy od dawna je bierze?</w:t>
          </w:r>
        </w:p>
      </w:sdtContent>
    </w:sdt>
    <w:sdt>
      <w:sdtPr>
        <w:tag w:val="goog_rdk_341"/>
      </w:sdtPr>
      <w:sdtContent>
        <w:p w:rsidR="00000000" w:rsidDel="00000000" w:rsidP="00000000" w:rsidRDefault="00000000" w:rsidRPr="00000000" w14:paraId="00000156">
          <w:pPr>
            <w:numPr>
              <w:ilvl w:val="1"/>
              <w:numId w:val="14"/>
            </w:numPr>
            <w:spacing w:after="0" w:line="24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kto wiedział o tym?</w:t>
          </w:r>
        </w:p>
      </w:sdtContent>
    </w:sdt>
    <w:sdt>
      <w:sdtPr>
        <w:tag w:val="goog_rdk_342"/>
      </w:sdtPr>
      <w:sdtContent>
        <w:p w:rsidR="00000000" w:rsidDel="00000000" w:rsidP="00000000" w:rsidRDefault="00000000" w:rsidRPr="00000000" w14:paraId="00000157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Podjąć działania w celu wyjaśnienia  zdarzenia i zakończenia sprawy.</w:t>
          </w:r>
        </w:p>
      </w:sdtContent>
    </w:sdt>
    <w:sdt>
      <w:sdtPr>
        <w:tag w:val="goog_rdk_343"/>
      </w:sdtPr>
      <w:sdtContent>
        <w:p w:rsidR="00000000" w:rsidDel="00000000" w:rsidP="00000000" w:rsidRDefault="00000000" w:rsidRPr="00000000" w14:paraId="00000158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Wezwać rodziców, zapoznać z faktami,  pozwolić rodzicom podjąć decyzję co do dalszego postępowania. Odnotować w sporządzonej notatce decyzję podjętą przez rodziców oraz fakt przejęcia przez nich opieki.</w:t>
          </w:r>
        </w:p>
      </w:sdtContent>
    </w:sdt>
    <w:sdt>
      <w:sdtPr>
        <w:tag w:val="goog_rdk_344"/>
      </w:sdtPr>
      <w:sdtContent>
        <w:p w:rsidR="00000000" w:rsidDel="00000000" w:rsidP="00000000" w:rsidRDefault="00000000" w:rsidRPr="00000000" w14:paraId="00000159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Przekazać ucznia pod opiekę rodziców, którzy pisemnie potwierdzają przejęcie opieki nad uczniem.</w:t>
          </w:r>
        </w:p>
      </w:sdtContent>
    </w:sdt>
    <w:sdt>
      <w:sdtPr>
        <w:tag w:val="goog_rdk_345"/>
      </w:sdtPr>
      <w:sdtContent>
        <w:p w:rsidR="00000000" w:rsidDel="00000000" w:rsidP="00000000" w:rsidRDefault="00000000" w:rsidRPr="00000000" w14:paraId="0000015A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Ustalić z rodzicami/opiekunami prawnymi ucznia, wychowawcą klasy zasady dalszego postępowania. Sporządzić protokół z ustaleń/spisać kontrakt.</w:t>
          </w:r>
        </w:p>
      </w:sdtContent>
    </w:sdt>
    <w:sdt>
      <w:sdtPr>
        <w:tag w:val="goog_rdk_346"/>
      </w:sdtPr>
      <w:sdtContent>
        <w:p w:rsidR="00000000" w:rsidDel="00000000" w:rsidP="00000000" w:rsidRDefault="00000000" w:rsidRPr="00000000" w14:paraId="0000015B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Powiadomić policję, gdy rodzice ucznia będącego pod wpływem alkoholu -odmawiają przyjścia do szkoły, a on jest agresywny, bądź swoim zachowaniem daje powód do zgorszenia albo zagraża życiu lub zdrowiu innych osób. O fakcie umieszczenia przez policję w izbie wytrzeźwień zawiadamia się rodziców/opiekunów oraz sąd rodzinny jeśli uczeń nie ukończył 18 lat.</w:t>
          </w:r>
        </w:p>
      </w:sdtContent>
    </w:sdt>
    <w:sdt>
      <w:sdtPr>
        <w:tag w:val="goog_rdk_347"/>
      </w:sdtPr>
      <w:sdtContent>
        <w:p w:rsidR="00000000" w:rsidDel="00000000" w:rsidP="00000000" w:rsidRDefault="00000000" w:rsidRPr="00000000" w14:paraId="0000015C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przypadku stwierdzenia stanu  nietrzeźwości, policja może  przewieźć ucznia do izby wytrzeźwień, albo do policyjnych pomieszczeń dla osób zatrzymanych – na czas niezbędny do wytrzeźwienia ( maksymalnie do 24 godzin ). O fakcie umieszczenia zawiadamia się rodziców / opiekunów oraz sąd rodzinny, jeśli uczeń nie skończył 18 lat.</w:t>
          </w:r>
        </w:p>
      </w:sdtContent>
    </w:sdt>
    <w:sdt>
      <w:sdtPr>
        <w:tag w:val="goog_rdk_348"/>
      </w:sdtPr>
      <w:sdtContent>
        <w:p w:rsidR="00000000" w:rsidDel="00000000" w:rsidP="00000000" w:rsidRDefault="00000000" w:rsidRPr="00000000" w14:paraId="0000015D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Sporządzić notatkę.</w:t>
          </w:r>
        </w:p>
      </w:sdtContent>
    </w:sdt>
    <w:sdt>
      <w:sdtPr>
        <w:tag w:val="goog_rdk_349"/>
      </w:sdtPr>
      <w:sdtContent>
        <w:p w:rsidR="00000000" w:rsidDel="00000000" w:rsidP="00000000" w:rsidRDefault="00000000" w:rsidRPr="00000000" w14:paraId="0000015E">
          <w:pPr>
            <w:numPr>
              <w:ilvl w:val="0"/>
              <w:numId w:val="1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Zastosować kary przewidziane statutem szkoły.</w:t>
          </w:r>
        </w:p>
      </w:sdtContent>
    </w:sdt>
    <w:sdt>
      <w:sdtPr>
        <w:tag w:val="goog_rdk_350"/>
      </w:sdtPr>
      <w:sdtContent>
        <w:p w:rsidR="00000000" w:rsidDel="00000000" w:rsidP="00000000" w:rsidRDefault="00000000" w:rsidRPr="00000000" w14:paraId="0000015F">
          <w:pPr>
            <w:spacing w:after="0" w:line="240" w:lineRule="auto"/>
            <w:ind w:left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Uwaga!!! Spożywanie alkoholu na terenie szkoły przez ucznia, który ukończył 17 lat, stanowi wykroczenie z art. 431 ust. 1 Ustawy z dnia 26 października 1982 r. o wychowaniu w trzeźwości i przeciwdziałaniu alkoholizmowi. Należy o tym fakcie powiadomić policję. Dalszy tok postępowania leży w kompetencji tej instytucji.</w:t>
          </w:r>
        </w:p>
      </w:sdtContent>
    </w:sdt>
    <w:sdt>
      <w:sdtPr>
        <w:tag w:val="goog_rdk_351"/>
      </w:sdtPr>
      <w:sdtContent>
        <w:p w:rsidR="00000000" w:rsidDel="00000000" w:rsidP="00000000" w:rsidRDefault="00000000" w:rsidRPr="00000000" w14:paraId="00000160">
          <w:pPr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2"/>
      </w:sdtPr>
      <w:sdtContent>
        <w:p w:rsidR="00000000" w:rsidDel="00000000" w:rsidP="00000000" w:rsidRDefault="00000000" w:rsidRPr="00000000" w14:paraId="00000161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Procedura postępowania w  przypadku znalezienia  na terenie szkoły substancji przypominających wyglądem narkotyk:</w:t>
          </w:r>
        </w:p>
      </w:sdtContent>
    </w:sdt>
    <w:sdt>
      <w:sdtPr>
        <w:tag w:val="goog_rdk_353"/>
      </w:sdtPr>
      <w:sdtContent>
        <w:p w:rsidR="00000000" w:rsidDel="00000000" w:rsidP="00000000" w:rsidRDefault="00000000" w:rsidRPr="00000000" w14:paraId="00000162">
          <w:pPr>
            <w:numPr>
              <w:ilvl w:val="0"/>
              <w:numId w:val="2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Powiadomić o zaistniałym zdarzeniu dyrektora szkoły.</w:t>
          </w:r>
        </w:p>
      </w:sdtContent>
    </w:sdt>
    <w:sdt>
      <w:sdtPr>
        <w:tag w:val="goog_rdk_354"/>
      </w:sdtPr>
      <w:sdtContent>
        <w:p w:rsidR="00000000" w:rsidDel="00000000" w:rsidP="00000000" w:rsidRDefault="00000000" w:rsidRPr="00000000" w14:paraId="00000163">
          <w:pPr>
            <w:numPr>
              <w:ilvl w:val="0"/>
              <w:numId w:val="2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Wezwać policję.</w:t>
          </w:r>
        </w:p>
      </w:sdtContent>
    </w:sdt>
    <w:sdt>
      <w:sdtPr>
        <w:tag w:val="goog_rdk_355"/>
      </w:sdtPr>
      <w:sdtContent>
        <w:p w:rsidR="00000000" w:rsidDel="00000000" w:rsidP="00000000" w:rsidRDefault="00000000" w:rsidRPr="00000000" w14:paraId="00000164">
          <w:pPr>
            <w:numPr>
              <w:ilvl w:val="0"/>
              <w:numId w:val="2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Zabezpieczyć substancję przed dostępem do niej osób niepowołanych oraz ewentualnym jej zniszczeniem do czasu przyjazdu policji.</w:t>
          </w:r>
        </w:p>
      </w:sdtContent>
    </w:sdt>
    <w:sdt>
      <w:sdtPr>
        <w:tag w:val="goog_rdk_356"/>
      </w:sdtPr>
      <w:sdtContent>
        <w:p w:rsidR="00000000" w:rsidDel="00000000" w:rsidP="00000000" w:rsidRDefault="00000000" w:rsidRPr="00000000" w14:paraId="00000165">
          <w:pPr>
            <w:numPr>
              <w:ilvl w:val="0"/>
              <w:numId w:val="2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 przyjeździe policji niezwłocznie przekazać  zabezpieczoną substancję i pozyskane informacje dotyczące szczegółów zdarzenia.</w:t>
          </w:r>
        </w:p>
      </w:sdtContent>
    </w:sdt>
    <w:sdt>
      <w:sdtPr>
        <w:tag w:val="goog_rdk_357"/>
      </w:sdtPr>
      <w:sdtContent>
        <w:p w:rsidR="00000000" w:rsidDel="00000000" w:rsidP="00000000" w:rsidRDefault="00000000" w:rsidRPr="00000000" w14:paraId="00000166">
          <w:pPr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8"/>
      </w:sdtPr>
      <w:sdtContent>
        <w:p w:rsidR="00000000" w:rsidDel="00000000" w:rsidP="00000000" w:rsidRDefault="00000000" w:rsidRPr="00000000" w14:paraId="00000167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Procedura postępowania w  przypadku, podejrzenia , że uczeń posiada przy sobie substancję przypominającą narkotyk:</w:t>
          </w:r>
        </w:p>
      </w:sdtContent>
    </w:sdt>
    <w:sdt>
      <w:sdtPr>
        <w:tag w:val="goog_rdk_359"/>
      </w:sdtPr>
      <w:sdtContent>
        <w:p w:rsidR="00000000" w:rsidDel="00000000" w:rsidP="00000000" w:rsidRDefault="00000000" w:rsidRPr="00000000" w14:paraId="00000168">
          <w:pPr>
            <w:numPr>
              <w:ilvl w:val="0"/>
              <w:numId w:val="2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Zażądać od ucznia   (w obecności wychowawcy, dyrektora itp.) przekazania  substancji, pokazania zawartości zawartość torby szkolnej oraz kieszeni (we własnej odzieży), ew. innych przedmiotów budzących podejrzenie, co do ich związku z poszukiwaną substancją.</w:t>
          </w:r>
        </w:p>
      </w:sdtContent>
    </w:sdt>
    <w:sdt>
      <w:sdtPr>
        <w:tag w:val="goog_rdk_360"/>
      </w:sdtPr>
      <w:sdtContent>
        <w:p w:rsidR="00000000" w:rsidDel="00000000" w:rsidP="00000000" w:rsidRDefault="00000000" w:rsidRPr="00000000" w14:paraId="00000169">
          <w:pPr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Uwaga!  Nauczyciel nie ma prawa samodzielnie wykonać czynności przeszukania odzieży ani teczki ucznia – jest to czynność zastrzeżona wyłącznie dla policji.</w:t>
          </w:r>
        </w:p>
      </w:sdtContent>
    </w:sdt>
    <w:sdt>
      <w:sdtPr>
        <w:tag w:val="goog_rdk_361"/>
      </w:sdtPr>
      <w:sdtContent>
        <w:p w:rsidR="00000000" w:rsidDel="00000000" w:rsidP="00000000" w:rsidRDefault="00000000" w:rsidRPr="00000000" w14:paraId="0000016A">
          <w:pPr>
            <w:numPr>
              <w:ilvl w:val="0"/>
              <w:numId w:val="2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Powiadomić dyrektora szkoły o podejrzeniach  oraz rodziców / opiekunów ucznia.</w:t>
          </w:r>
        </w:p>
      </w:sdtContent>
    </w:sdt>
    <w:sdt>
      <w:sdtPr>
        <w:tag w:val="goog_rdk_362"/>
      </w:sdtPr>
      <w:sdtContent>
        <w:p w:rsidR="00000000" w:rsidDel="00000000" w:rsidP="00000000" w:rsidRDefault="00000000" w:rsidRPr="00000000" w14:paraId="0000016B">
          <w:pPr>
            <w:numPr>
              <w:ilvl w:val="0"/>
              <w:numId w:val="2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Wezwać  rodziców do natychmiastowego stawienia się w szkole. </w:t>
          </w:r>
        </w:p>
      </w:sdtContent>
    </w:sdt>
    <w:sdt>
      <w:sdtPr>
        <w:tag w:val="goog_rdk_363"/>
      </w:sdtPr>
      <w:sdtContent>
        <w:p w:rsidR="00000000" w:rsidDel="00000000" w:rsidP="00000000" w:rsidRDefault="00000000" w:rsidRPr="00000000" w14:paraId="0000016C">
          <w:pPr>
            <w:numPr>
              <w:ilvl w:val="0"/>
              <w:numId w:val="2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przypadku, gdy uczeń mimo wezwania, odmawia przekazania nauczycielowi substancji i pokazania zawartości teczki, dyrektor szkoły wzywa policję.</w:t>
          </w:r>
        </w:p>
      </w:sdtContent>
    </w:sdt>
    <w:sdt>
      <w:sdtPr>
        <w:tag w:val="goog_rdk_364"/>
      </w:sdtPr>
      <w:sdtContent>
        <w:p w:rsidR="00000000" w:rsidDel="00000000" w:rsidP="00000000" w:rsidRDefault="00000000" w:rsidRPr="00000000" w14:paraId="0000016D">
          <w:pPr>
            <w:numPr>
              <w:ilvl w:val="0"/>
              <w:numId w:val="2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Jeżeli uczeń wyda substancję dobrowolnie,  po odpowiednim zabezpieczeniu, bezzwłocznie przekazać ją do jednostki policji. </w:t>
          </w:r>
        </w:p>
      </w:sdtContent>
    </w:sdt>
    <w:sdt>
      <w:sdtPr>
        <w:tag w:val="goog_rdk_365"/>
      </w:sdtPr>
      <w:sdtContent>
        <w:p w:rsidR="00000000" w:rsidDel="00000000" w:rsidP="00000000" w:rsidRDefault="00000000" w:rsidRPr="00000000" w14:paraId="0000016E">
          <w:pPr>
            <w:numPr>
              <w:ilvl w:val="0"/>
              <w:numId w:val="24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Sporządzić notatkę.</w:t>
          </w:r>
        </w:p>
      </w:sdtContent>
    </w:sdt>
    <w:sdt>
      <w:sdtPr>
        <w:tag w:val="goog_rdk_366"/>
      </w:sdtPr>
      <w:sdtContent>
        <w:p w:rsidR="00000000" w:rsidDel="00000000" w:rsidP="00000000" w:rsidRDefault="00000000" w:rsidRPr="00000000" w14:paraId="0000016F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UWAGA:</w:t>
          </w:r>
        </w:p>
      </w:sdtContent>
    </w:sdt>
    <w:sdt>
      <w:sdtPr>
        <w:tag w:val="goog_rdk_367"/>
      </w:sdtPr>
      <w:sdtContent>
        <w:p w:rsidR="00000000" w:rsidDel="00000000" w:rsidP="00000000" w:rsidRDefault="00000000" w:rsidRPr="00000000" w14:paraId="00000170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Zgodnie z przepisami ustawy o przeciwdziałaniu narkomanii – w Polsce karalne jest:</w:t>
          </w:r>
        </w:p>
      </w:sdtContent>
    </w:sdt>
    <w:sdt>
      <w:sdtPr>
        <w:tag w:val="goog_rdk_368"/>
      </w:sdtPr>
      <w:sdtContent>
        <w:p w:rsidR="00000000" w:rsidDel="00000000" w:rsidP="00000000" w:rsidRDefault="00000000" w:rsidRPr="00000000" w14:paraId="00000171">
          <w:pPr>
            <w:numPr>
              <w:ilvl w:val="0"/>
              <w:numId w:val="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Posiadanie każdej ilości środków odurzających lub substancji psychotropowych;</w:t>
          </w:r>
        </w:p>
      </w:sdtContent>
    </w:sdt>
    <w:sdt>
      <w:sdtPr>
        <w:tag w:val="goog_rdk_369"/>
      </w:sdtPr>
      <w:sdtContent>
        <w:p w:rsidR="00000000" w:rsidDel="00000000" w:rsidP="00000000" w:rsidRDefault="00000000" w:rsidRPr="00000000" w14:paraId="00000172">
          <w:pPr>
            <w:numPr>
              <w:ilvl w:val="0"/>
              <w:numId w:val="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Wprowadzanie do obrotu środków odurzających</w:t>
          </w:r>
        </w:p>
      </w:sdtContent>
    </w:sdt>
    <w:sdt>
      <w:sdtPr>
        <w:tag w:val="goog_rdk_370"/>
      </w:sdtPr>
      <w:sdtContent>
        <w:p w:rsidR="00000000" w:rsidDel="00000000" w:rsidP="00000000" w:rsidRDefault="00000000" w:rsidRPr="00000000" w14:paraId="00000173">
          <w:pPr>
            <w:numPr>
              <w:ilvl w:val="0"/>
              <w:numId w:val="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Udzielanie innej osobie, ułatwianie lub umożliwianie ich użycia oraz nakłanianie do użycia;</w:t>
          </w:r>
        </w:p>
      </w:sdtContent>
    </w:sdt>
    <w:sdt>
      <w:sdtPr>
        <w:tag w:val="goog_rdk_371"/>
      </w:sdtPr>
      <w:sdtContent>
        <w:p w:rsidR="00000000" w:rsidDel="00000000" w:rsidP="00000000" w:rsidRDefault="00000000" w:rsidRPr="00000000" w14:paraId="00000174">
          <w:pPr>
            <w:numPr>
              <w:ilvl w:val="0"/>
              <w:numId w:val="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Wytwarzanie i przetwarzanie środków odurzających.</w:t>
          </w:r>
        </w:p>
      </w:sdtContent>
    </w:sdt>
    <w:sdt>
      <w:sdtPr>
        <w:tag w:val="goog_rdk_372"/>
      </w:sdtPr>
      <w:sdtContent>
        <w:p w:rsidR="00000000" w:rsidDel="00000000" w:rsidP="00000000" w:rsidRDefault="00000000" w:rsidRPr="00000000" w14:paraId="00000175">
          <w:pPr>
            <w:numPr>
              <w:ilvl w:val="0"/>
              <w:numId w:val="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Każde z wymienionych zachowań jest czynem karalnym w rozumieniu przepisów ustawy o postępowaniu w sprawach nieletnich, jeśli sprawcą jest uczeń, który ukończył 13 lat a nie ukończył 17 lat.</w:t>
          </w:r>
        </w:p>
      </w:sdtContent>
    </w:sdt>
    <w:sdt>
      <w:sdtPr>
        <w:tag w:val="goog_rdk_373"/>
      </w:sdtPr>
      <w:sdtContent>
        <w:p w:rsidR="00000000" w:rsidDel="00000000" w:rsidP="00000000" w:rsidRDefault="00000000" w:rsidRPr="00000000" w14:paraId="00000176">
          <w:pPr>
            <w:numPr>
              <w:ilvl w:val="0"/>
              <w:numId w:val="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Z przestępstwem mamy do czynienia, jeżeli któryś z wymienionych czynów popełni uczeń, po ukończeniu 17 lat. W takiej sytuacji mają zastosowanie przepisy ustawy z dnia 6 czerwca 1997r. – Kodeks postępowania karnego.</w:t>
          </w:r>
        </w:p>
      </w:sdtContent>
    </w:sdt>
    <w:sdt>
      <w:sdtPr>
        <w:tag w:val="goog_rdk_374"/>
      </w:sdtPr>
      <w:sdtContent>
        <w:p w:rsidR="00000000" w:rsidDel="00000000" w:rsidP="00000000" w:rsidRDefault="00000000" w:rsidRPr="00000000" w14:paraId="00000177">
          <w:pPr>
            <w:numPr>
              <w:ilvl w:val="0"/>
              <w:numId w:val="3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Jeżeli przestępstwo ma miejsce na terenie szkoły, należy wezwać policję.</w:t>
          </w:r>
        </w:p>
      </w:sdtContent>
    </w:sdt>
    <w:sdt>
      <w:sdtPr>
        <w:tag w:val="goog_rdk_375"/>
      </w:sdtPr>
      <w:sdtContent>
        <w:p w:rsidR="00000000" w:rsidDel="00000000" w:rsidP="00000000" w:rsidRDefault="00000000" w:rsidRPr="00000000" w14:paraId="00000178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W każdym przypadku popełnienia czynu karalnego przez ucznia, który nie ukończył 17 lat należy zawiadomić policję lub sąd rodzinny, a w przypadku popełnienia przestępstwa przez ucznia, który ukończył 17 rok życia prokuratora lub policję ( art. 4 Upn i art. 304 Kpk ).</w:t>
          </w:r>
        </w:p>
      </w:sdtContent>
    </w:sdt>
    <w:sdt>
      <w:sdtPr>
        <w:tag w:val="goog_rdk_376"/>
      </w:sdtPr>
      <w:sdtContent>
        <w:p w:rsidR="00000000" w:rsidDel="00000000" w:rsidP="00000000" w:rsidRDefault="00000000" w:rsidRPr="00000000" w14:paraId="00000179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7"/>
      </w:sdtPr>
      <w:sdtContent>
        <w:p w:rsidR="00000000" w:rsidDel="00000000" w:rsidP="00000000" w:rsidRDefault="00000000" w:rsidRPr="00000000" w14:paraId="0000017A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8"/>
      </w:sdtPr>
      <w:sdtContent>
        <w:p w:rsidR="00000000" w:rsidDel="00000000" w:rsidP="00000000" w:rsidRDefault="00000000" w:rsidRPr="00000000" w14:paraId="0000017B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Procedura postępowanie wobec ucznia – sprawcy czynu karalnego lub przestępstwa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:</w:t>
          </w:r>
        </w:p>
      </w:sdtContent>
    </w:sdt>
    <w:sdt>
      <w:sdtPr>
        <w:tag w:val="goog_rdk_379"/>
      </w:sdtPr>
      <w:sdtContent>
        <w:p w:rsidR="00000000" w:rsidDel="00000000" w:rsidP="00000000" w:rsidRDefault="00000000" w:rsidRPr="00000000" w14:paraId="0000017C">
          <w:pPr>
            <w:numPr>
              <w:ilvl w:val="0"/>
              <w:numId w:val="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Niezwłoczne powiadomić  dyrektora szkoły.</w:t>
          </w:r>
        </w:p>
      </w:sdtContent>
    </w:sdt>
    <w:sdt>
      <w:sdtPr>
        <w:tag w:val="goog_rdk_380"/>
      </w:sdtPr>
      <w:sdtContent>
        <w:p w:rsidR="00000000" w:rsidDel="00000000" w:rsidP="00000000" w:rsidRDefault="00000000" w:rsidRPr="00000000" w14:paraId="0000017D">
          <w:pPr>
            <w:numPr>
              <w:ilvl w:val="0"/>
              <w:numId w:val="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Ustalić  okoliczności czynu i ewentualnych świadków zdarzenia.</w:t>
          </w:r>
        </w:p>
      </w:sdtContent>
    </w:sdt>
    <w:sdt>
      <w:sdtPr>
        <w:tag w:val="goog_rdk_381"/>
      </w:sdtPr>
      <w:sdtContent>
        <w:p w:rsidR="00000000" w:rsidDel="00000000" w:rsidP="00000000" w:rsidRDefault="00000000" w:rsidRPr="00000000" w14:paraId="0000017E">
          <w:pPr>
            <w:numPr>
              <w:ilvl w:val="0"/>
              <w:numId w:val="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Przekazać sprawcę  (o ile jest znany i przebywa na terenie szkoły) dyrektorowi szkoły pod opiekę.</w:t>
          </w:r>
        </w:p>
      </w:sdtContent>
    </w:sdt>
    <w:sdt>
      <w:sdtPr>
        <w:tag w:val="goog_rdk_382"/>
      </w:sdtPr>
      <w:sdtContent>
        <w:p w:rsidR="00000000" w:rsidDel="00000000" w:rsidP="00000000" w:rsidRDefault="00000000" w:rsidRPr="00000000" w14:paraId="0000017F">
          <w:pPr>
            <w:numPr>
              <w:ilvl w:val="0"/>
              <w:numId w:val="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Powiadomić  rodziców ucznia – sprawcy.</w:t>
          </w:r>
        </w:p>
      </w:sdtContent>
    </w:sdt>
    <w:sdt>
      <w:sdtPr>
        <w:tag w:val="goog_rdk_383"/>
      </w:sdtPr>
      <w:sdtContent>
        <w:p w:rsidR="00000000" w:rsidDel="00000000" w:rsidP="00000000" w:rsidRDefault="00000000" w:rsidRPr="00000000" w14:paraId="00000180">
          <w:pPr>
            <w:numPr>
              <w:ilvl w:val="0"/>
              <w:numId w:val="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Niezwłocznie  powiadomić  policj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ę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w przypadku, gdy sprawa jest poważna (rozbój, uszkodzenie ciała, itp.), lub sprawca nie jest uczniem szkoły i jego tożsamość nie jest nikomu znana.</w:t>
          </w:r>
        </w:p>
      </w:sdtContent>
    </w:sdt>
    <w:sdt>
      <w:sdtPr>
        <w:tag w:val="goog_rdk_384"/>
      </w:sdtPr>
      <w:sdtContent>
        <w:p w:rsidR="00000000" w:rsidDel="00000000" w:rsidP="00000000" w:rsidRDefault="00000000" w:rsidRPr="00000000" w14:paraId="00000181">
          <w:pPr>
            <w:numPr>
              <w:ilvl w:val="0"/>
              <w:numId w:val="7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Zabezpieczyć  ewentualn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e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dowod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y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przestępstwa, lub przedmioty pochodzące z przestępstwa i przekazać je  policji.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5"/>
      </w:sdtPr>
      <w:sdtContent>
        <w:p w:rsidR="00000000" w:rsidDel="00000000" w:rsidP="00000000" w:rsidRDefault="00000000" w:rsidRPr="00000000" w14:paraId="00000182">
          <w:pPr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6"/>
      </w:sdtPr>
      <w:sdtContent>
        <w:p w:rsidR="00000000" w:rsidDel="00000000" w:rsidP="00000000" w:rsidRDefault="00000000" w:rsidRPr="00000000" w14:paraId="00000183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Postępowanie wobec ucznia, który stał się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ofiarą czynu karalnego:</w:t>
          </w:r>
        </w:p>
      </w:sdtContent>
    </w:sdt>
    <w:sdt>
      <w:sdtPr>
        <w:tag w:val="goog_rdk_387"/>
      </w:sdtPr>
      <w:sdtContent>
        <w:p w:rsidR="00000000" w:rsidDel="00000000" w:rsidP="00000000" w:rsidRDefault="00000000" w:rsidRPr="00000000" w14:paraId="00000184">
          <w:pPr>
            <w:numPr>
              <w:ilvl w:val="0"/>
              <w:numId w:val="10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Udzielić  pierwszej pomocy (przedmedycznej), wezwać pogotowie jeżeli ofiara doznała obrażeń.</w:t>
          </w:r>
        </w:p>
      </w:sdtContent>
    </w:sdt>
    <w:sdt>
      <w:sdtPr>
        <w:tag w:val="goog_rdk_388"/>
      </w:sdtPr>
      <w:sdtContent>
        <w:p w:rsidR="00000000" w:rsidDel="00000000" w:rsidP="00000000" w:rsidRDefault="00000000" w:rsidRPr="00000000" w14:paraId="00000185">
          <w:pPr>
            <w:numPr>
              <w:ilvl w:val="0"/>
              <w:numId w:val="10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Niezwłoczne powiadomić dyrektora szkoły.</w:t>
          </w:r>
        </w:p>
      </w:sdtContent>
    </w:sdt>
    <w:sdt>
      <w:sdtPr>
        <w:tag w:val="goog_rdk_389"/>
      </w:sdtPr>
      <w:sdtContent>
        <w:p w:rsidR="00000000" w:rsidDel="00000000" w:rsidP="00000000" w:rsidRDefault="00000000" w:rsidRPr="00000000" w14:paraId="00000186">
          <w:pPr>
            <w:numPr>
              <w:ilvl w:val="0"/>
              <w:numId w:val="10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Powiadomić  rodziców ucznia.</w:t>
          </w:r>
        </w:p>
      </w:sdtContent>
    </w:sdt>
    <w:sdt>
      <w:sdtPr>
        <w:tag w:val="goog_rdk_390"/>
      </w:sdtPr>
      <w:sdtContent>
        <w:p w:rsidR="00000000" w:rsidDel="00000000" w:rsidP="00000000" w:rsidRDefault="00000000" w:rsidRPr="00000000" w14:paraId="00000187">
          <w:pPr>
            <w:numPr>
              <w:ilvl w:val="0"/>
              <w:numId w:val="10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Wezwać policję  w przypadku, kiedy istnieje konieczność profesjonalnego zabezpieczeni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a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śladów przestępstwa, ustalenia okoliczności i ewentualnych świadków zdarzenia.</w:t>
          </w:r>
        </w:p>
      </w:sdtContent>
    </w:sdt>
    <w:sdt>
      <w:sdtPr>
        <w:tag w:val="goog_rdk_391"/>
      </w:sdtPr>
      <w:sdtContent>
        <w:p w:rsidR="00000000" w:rsidDel="00000000" w:rsidP="00000000" w:rsidRDefault="00000000" w:rsidRPr="00000000" w14:paraId="00000188">
          <w:pPr>
            <w:spacing w:after="0" w:line="240" w:lineRule="auto"/>
            <w:ind w:left="720"/>
            <w:jc w:val="both"/>
            <w:rPr>
              <w:rFonts w:ascii="Times New Roman" w:cs="Times New Roman" w:eastAsia="Times New Roman" w:hAnsi="Times New Roman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2"/>
      </w:sdtPr>
      <w:sdtContent>
        <w:p w:rsidR="00000000" w:rsidDel="00000000" w:rsidP="00000000" w:rsidRDefault="00000000" w:rsidRPr="00000000" w14:paraId="00000189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Procedura postępowania w przypadku gdy, policja dokonuje zatrzymania nieletniego sprawcy czynu karalnego, przebywającego na terenie szkoły:</w:t>
          </w:r>
        </w:p>
      </w:sdtContent>
    </w:sdt>
    <w:sdt>
      <w:sdtPr>
        <w:tag w:val="goog_rdk_393"/>
      </w:sdtPr>
      <w:sdtContent>
        <w:p w:rsidR="00000000" w:rsidDel="00000000" w:rsidP="00000000" w:rsidRDefault="00000000" w:rsidRPr="00000000" w14:paraId="0000018A">
          <w:pPr>
            <w:spacing w:after="0" w:line="24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Funkcjonariusz policji przedstawia dyrektorowi szkoły powód przybycia i okazuje się legitymacją służbową.</w:t>
          </w:r>
        </w:p>
      </w:sdtContent>
    </w:sdt>
    <w:sdt>
      <w:sdtPr>
        <w:tag w:val="goog_rdk_394"/>
      </w:sdtPr>
      <w:sdtContent>
        <w:p w:rsidR="00000000" w:rsidDel="00000000" w:rsidP="00000000" w:rsidRDefault="00000000" w:rsidRPr="00000000" w14:paraId="0000018B">
          <w:pPr>
            <w:spacing w:after="0" w:line="24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Dyrektor zapisuje dane osobowe i numer legitymacji służbowej policjanta celem sporządzenia własnej dokumentacji.</w:t>
          </w:r>
        </w:p>
      </w:sdtContent>
    </w:sdt>
    <w:sdt>
      <w:sdtPr>
        <w:tag w:val="goog_rdk_395"/>
      </w:sdtPr>
      <w:sdtContent>
        <w:p w:rsidR="00000000" w:rsidDel="00000000" w:rsidP="00000000" w:rsidRDefault="00000000" w:rsidRPr="00000000" w14:paraId="0000018C">
          <w:pPr>
            <w:spacing w:after="0" w:line="24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Policja informuje dyrektora o przyczynie zatrzymania ucznia, w tym czasie dyrektor wzywa rodziców/ opiekunów ucznia.</w:t>
          </w:r>
        </w:p>
      </w:sdtContent>
    </w:sdt>
    <w:sdt>
      <w:sdtPr>
        <w:tag w:val="goog_rdk_396"/>
      </w:sdtPr>
      <w:sdtContent>
        <w:p w:rsidR="00000000" w:rsidDel="00000000" w:rsidP="00000000" w:rsidRDefault="00000000" w:rsidRPr="00000000" w14:paraId="0000018D">
          <w:pPr>
            <w:spacing w:after="0" w:line="24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Sprowadza się nieletniego do gabinetu dyrektora, gdzie policjant informuje wymienionego o przyczynach przybycia i czynnościach jakie zostaną wykonane w związku ze sprawą np. przesłuchanie, okazanie.</w:t>
          </w:r>
        </w:p>
      </w:sdtContent>
    </w:sdt>
    <w:sdt>
      <w:sdtPr>
        <w:tag w:val="goog_rdk_397"/>
      </w:sdtPr>
      <w:sdtContent>
        <w:p w:rsidR="00000000" w:rsidDel="00000000" w:rsidP="00000000" w:rsidRDefault="00000000" w:rsidRPr="00000000" w14:paraId="0000018E">
          <w:pPr>
            <w:spacing w:after="0" w:line="24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Policja informuje rodziców nieletniego lub opiekunów prawnych o wykonywanych czynnościach i zobowiązuje ich do przybycia do szkoły, komendy lub komisariatu policji celem uczestniczenia w czynnościach.</w:t>
          </w:r>
        </w:p>
      </w:sdtContent>
    </w:sdt>
    <w:sdt>
      <w:sdtPr>
        <w:tag w:val="goog_rdk_398"/>
      </w:sdtPr>
      <w:sdtContent>
        <w:p w:rsidR="00000000" w:rsidDel="00000000" w:rsidP="00000000" w:rsidRDefault="00000000" w:rsidRPr="00000000" w14:paraId="0000018F">
          <w:pPr>
            <w:spacing w:after="0" w:line="24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przypadku niemożności uczestnictwa rodziców  w przesłuchaniu nieletniego, dyrektor szkoły wyznacza nauczyciela lub sam uczestniczy  w czynnościach, które są przeprowadzone w szkole lub jednostce policji.</w:t>
          </w:r>
        </w:p>
      </w:sdtContent>
    </w:sdt>
    <w:sdt>
      <w:sdtPr>
        <w:tag w:val="goog_rdk_399"/>
      </w:sdtPr>
      <w:sdtContent>
        <w:p w:rsidR="00000000" w:rsidDel="00000000" w:rsidP="00000000" w:rsidRDefault="00000000" w:rsidRPr="00000000" w14:paraId="00000190">
          <w:pPr>
            <w:spacing w:after="0" w:line="24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 wykonaniu czynności policjant za pisemnym potwierdzeniem odbioru przekazuje nieletniego rodzicom lub opiekunowi prawnemu. </w:t>
          </w:r>
        </w:p>
      </w:sdtContent>
    </w:sdt>
    <w:sdt>
      <w:sdtPr>
        <w:tag w:val="goog_rdk_400"/>
      </w:sdtPr>
      <w:sdtContent>
        <w:p w:rsidR="00000000" w:rsidDel="00000000" w:rsidP="00000000" w:rsidRDefault="00000000" w:rsidRPr="00000000" w14:paraId="00000191">
          <w:pPr>
            <w:spacing w:after="0" w:line="24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przypadku zaistnienia przesłanek do zatrzymania nieletniego w Policyjnej Izbie Dziecka policjant informuje o tym rodziców i dyrektora.</w:t>
          </w:r>
        </w:p>
      </w:sdtContent>
    </w:sdt>
    <w:sdt>
      <w:sdtPr>
        <w:tag w:val="goog_rdk_401"/>
      </w:sdtPr>
      <w:sdtContent>
        <w:p w:rsidR="00000000" w:rsidDel="00000000" w:rsidP="00000000" w:rsidRDefault="00000000" w:rsidRPr="00000000" w14:paraId="00000192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2"/>
      </w:sdtPr>
      <w:sdtContent>
        <w:p w:rsidR="00000000" w:rsidDel="00000000" w:rsidP="00000000" w:rsidRDefault="00000000" w:rsidRPr="00000000" w14:paraId="00000193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3"/>
      </w:sdtPr>
      <w:sdtContent>
        <w:p w:rsidR="00000000" w:rsidDel="00000000" w:rsidP="00000000" w:rsidRDefault="00000000" w:rsidRPr="00000000" w14:paraId="00000194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4"/>
      </w:sdtPr>
      <w:sdtContent>
        <w:p w:rsidR="00000000" w:rsidDel="00000000" w:rsidP="00000000" w:rsidRDefault="00000000" w:rsidRPr="00000000" w14:paraId="00000195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Procedura postępowania w przypadku zajścia uczennicy w ciążę:</w:t>
          </w:r>
        </w:p>
      </w:sdtContent>
    </w:sdt>
    <w:sdt>
      <w:sdtPr>
        <w:tag w:val="goog_rdk_405"/>
      </w:sdtPr>
      <w:sdtContent>
        <w:p w:rsidR="00000000" w:rsidDel="00000000" w:rsidP="00000000" w:rsidRDefault="00000000" w:rsidRPr="00000000" w14:paraId="000001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1. W porozumieniu z rodzicami przygotować program pomocy niezbędnej do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uzyskania sukcesu edukacyjnego.</w:t>
          </w:r>
        </w:p>
      </w:sdtContent>
    </w:sdt>
    <w:sdt>
      <w:sdtPr>
        <w:tag w:val="goog_rdk_406"/>
      </w:sdtPr>
      <w:sdtContent>
        <w:p w:rsidR="00000000" w:rsidDel="00000000" w:rsidP="00000000" w:rsidRDefault="00000000" w:rsidRPr="00000000" w14:paraId="0000019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2. Przygotować plan wsparcia psychologicznego uczennicy do wspólnej</w:t>
          </w:r>
        </w:p>
      </w:sdtContent>
    </w:sdt>
    <w:sdt>
      <w:sdtPr>
        <w:tag w:val="goog_rdk_407"/>
      </w:sdtPr>
      <w:sdtContent>
        <w:p w:rsidR="00000000" w:rsidDel="00000000" w:rsidP="00000000" w:rsidRDefault="00000000" w:rsidRPr="00000000" w14:paraId="000001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realizacji z jej rodzicami i nauczycielami przedmiotowymi.</w:t>
          </w:r>
        </w:p>
      </w:sdtContent>
    </w:sdt>
    <w:sdt>
      <w:sdtPr>
        <w:tag w:val="goog_rdk_408"/>
      </w:sdtPr>
      <w:sdtContent>
        <w:p w:rsidR="00000000" w:rsidDel="00000000" w:rsidP="00000000" w:rsidRDefault="00000000" w:rsidRPr="00000000" w14:paraId="000001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3.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zkoła w  razie potrzeby podejmuje kroki w celu wsparcia materialnego uczennicy.</w:t>
          </w:r>
        </w:p>
      </w:sdtContent>
    </w:sdt>
    <w:sdt>
      <w:sdtPr>
        <w:tag w:val="goog_rdk_409"/>
      </w:sdtPr>
      <w:sdtContent>
        <w:p w:rsidR="00000000" w:rsidDel="00000000" w:rsidP="00000000" w:rsidRDefault="00000000" w:rsidRPr="00000000" w14:paraId="0000019A">
          <w:pPr>
            <w:spacing w:after="0"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0"/>
      </w:sdtPr>
      <w:sdtContent>
        <w:p w:rsidR="00000000" w:rsidDel="00000000" w:rsidP="00000000" w:rsidRDefault="00000000" w:rsidRPr="00000000" w14:paraId="0000019B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Postępowanie na wypadek pożaru:</w:t>
          </w:r>
        </w:p>
      </w:sdtContent>
    </w:sdt>
    <w:sdt>
      <w:sdtPr>
        <w:tag w:val="goog_rdk_411"/>
      </w:sdtPr>
      <w:sdtContent>
        <w:p w:rsidR="00000000" w:rsidDel="00000000" w:rsidP="00000000" w:rsidRDefault="00000000" w:rsidRPr="00000000" w14:paraId="0000019C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6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Poinformować dyrektora szkoły.</w:t>
          </w:r>
        </w:p>
      </w:sdtContent>
    </w:sdt>
    <w:sdt>
      <w:sdtPr>
        <w:tag w:val="goog_rdk_412"/>
      </w:sdtPr>
      <w:sdtContent>
        <w:p w:rsidR="00000000" w:rsidDel="00000000" w:rsidP="00000000" w:rsidRDefault="00000000" w:rsidRPr="00000000" w14:paraId="0000019D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6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Polecić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sekretarzowi/pracownikowi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ogłoszenie/uruchomienie sygnału ewakuacji.</w:t>
          </w:r>
        </w:p>
      </w:sdtContent>
    </w:sdt>
    <w:sdt>
      <w:sdtPr>
        <w:tag w:val="goog_rdk_413"/>
      </w:sdtPr>
      <w:sdtContent>
        <w:p w:rsidR="00000000" w:rsidDel="00000000" w:rsidP="00000000" w:rsidRDefault="00000000" w:rsidRPr="00000000" w14:paraId="0000019E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Sygnał alarmowy, po którym należy natychmiast opuścić szkołę – CIĄGŁY DZWONEK, trwający tak długo, aż wszyscy opuszczą budynek. W razie braku prądu sygnałem alarmowym jest ciągły dźwięk dzwonka ręcznego i powiadomienie ustne: „PALI SI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Ę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”.</w:t>
          </w:r>
        </w:p>
      </w:sdtContent>
    </w:sdt>
    <w:sdt>
      <w:sdtPr>
        <w:tag w:val="goog_rdk_414"/>
      </w:sdtPr>
      <w:sdtContent>
        <w:p w:rsidR="00000000" w:rsidDel="00000000" w:rsidP="00000000" w:rsidRDefault="00000000" w:rsidRPr="00000000" w14:paraId="0000019F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Ewakuacja zgodnie z instrukcją i znakami ewakuacyjnymi:</w:t>
          </w:r>
        </w:p>
      </w:sdtContent>
    </w:sdt>
    <w:sdt>
      <w:sdtPr>
        <w:tag w:val="goog_rdk_415"/>
      </w:sdtPr>
      <w:sdtContent>
        <w:p w:rsidR="00000000" w:rsidDel="00000000" w:rsidP="00000000" w:rsidRDefault="00000000" w:rsidRPr="00000000" w14:paraId="000001A0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upewnić się,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ż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e jest możliwość wyjścia z klasy, opanować panikę wśród uczniów,</w:t>
          </w:r>
        </w:p>
      </w:sdtContent>
    </w:sdt>
    <w:sdt>
      <w:sdtPr>
        <w:tag w:val="goog_rdk_416"/>
      </w:sdtPr>
      <w:sdtContent>
        <w:p w:rsidR="00000000" w:rsidDel="00000000" w:rsidP="00000000" w:rsidRDefault="00000000" w:rsidRPr="00000000" w14:paraId="000001A1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poinformować dzieci o konieczności szybkiego opuszczenia budynku (wskazać drogę wyjścia i podać miejsce zbiórki),</w:t>
          </w:r>
        </w:p>
      </w:sdtContent>
    </w:sdt>
    <w:sdt>
      <w:sdtPr>
        <w:tag w:val="goog_rdk_417"/>
      </w:sdtPr>
      <w:sdtContent>
        <w:p w:rsidR="00000000" w:rsidDel="00000000" w:rsidP="00000000" w:rsidRDefault="00000000" w:rsidRPr="00000000" w14:paraId="000001A2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zakazać zabierania rzeczy osobistych, ociągania się z wyjściem,</w:t>
          </w:r>
        </w:p>
      </w:sdtContent>
    </w:sdt>
    <w:sdt>
      <w:sdtPr>
        <w:tag w:val="goog_rdk_418"/>
      </w:sdtPr>
      <w:sdtContent>
        <w:p w:rsidR="00000000" w:rsidDel="00000000" w:rsidP="00000000" w:rsidRDefault="00000000" w:rsidRPr="00000000" w14:paraId="000001A3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wyznaczyć osobę, która  poprowadzi uczniów do wyjścia ewakuacyjnego,</w:t>
          </w:r>
        </w:p>
      </w:sdtContent>
    </w:sdt>
    <w:sdt>
      <w:sdtPr>
        <w:tag w:val="goog_rdk_419"/>
      </w:sdtPr>
      <w:sdtContent>
        <w:p w:rsidR="00000000" w:rsidDel="00000000" w:rsidP="00000000" w:rsidRDefault="00000000" w:rsidRPr="00000000" w14:paraId="000001A4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przeliczyć wychodzących uczniów, wybrać lidera , który poprowadzi grupę,</w:t>
          </w:r>
        </w:p>
      </w:sdtContent>
    </w:sdt>
    <w:sdt>
      <w:sdtPr>
        <w:tag w:val="goog_rdk_420"/>
      </w:sdtPr>
      <w:sdtContent>
        <w:p w:rsidR="00000000" w:rsidDel="00000000" w:rsidP="00000000" w:rsidRDefault="00000000" w:rsidRPr="00000000" w14:paraId="000001A5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opuścić klasę jako ostatni,</w:t>
          </w:r>
        </w:p>
      </w:sdtContent>
    </w:sdt>
    <w:sdt>
      <w:sdtPr>
        <w:tag w:val="goog_rdk_421"/>
      </w:sdtPr>
      <w:sdtContent>
        <w:p w:rsidR="00000000" w:rsidDel="00000000" w:rsidP="00000000" w:rsidRDefault="00000000" w:rsidRPr="00000000" w14:paraId="000001A6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ustawić grupę w miejscu zbiórki, sprawdzić stan osobowy,</w:t>
          </w:r>
        </w:p>
      </w:sdtContent>
    </w:sdt>
    <w:sdt>
      <w:sdtPr>
        <w:tag w:val="goog_rdk_422"/>
      </w:sdtPr>
      <w:sdtContent>
        <w:p w:rsidR="00000000" w:rsidDel="00000000" w:rsidP="00000000" w:rsidRDefault="00000000" w:rsidRPr="00000000" w14:paraId="000001A7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przekazać informację dyrektorowi,</w:t>
          </w:r>
        </w:p>
      </w:sdtContent>
    </w:sdt>
    <w:sdt>
      <w:sdtPr>
        <w:tag w:val="goog_rdk_423"/>
      </w:sdtPr>
      <w:sdtContent>
        <w:p w:rsidR="00000000" w:rsidDel="00000000" w:rsidP="00000000" w:rsidRDefault="00000000" w:rsidRPr="00000000" w14:paraId="000001A8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sprawować bezustanną opiekę</w:t>
          </w:r>
        </w:p>
      </w:sdtContent>
    </w:sdt>
    <w:sdt>
      <w:sdtPr>
        <w:tag w:val="goog_rdk_424"/>
      </w:sdtPr>
      <w:sdtContent>
        <w:p w:rsidR="00000000" w:rsidDel="00000000" w:rsidP="00000000" w:rsidRDefault="00000000" w:rsidRPr="00000000" w14:paraId="000001A9">
          <w:pPr>
            <w:keepNext w:val="0"/>
            <w:keepLines w:val="0"/>
            <w:widowControl w:val="1"/>
            <w:numPr>
              <w:ilvl w:val="1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44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kontrolować i sprawdzić stan zdrowia uczniów,</w:t>
          </w:r>
        </w:p>
      </w:sdtContent>
    </w:sdt>
    <w:sdt>
      <w:sdtPr>
        <w:tag w:val="goog_rdk_425"/>
      </w:sdtPr>
      <w:sdtContent>
        <w:p w:rsidR="00000000" w:rsidDel="00000000" w:rsidP="00000000" w:rsidRDefault="00000000" w:rsidRPr="00000000" w14:paraId="000001AA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Wezwać Straż Pożarn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ą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, Pomoc medyczn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ą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, itp.</w:t>
          </w:r>
        </w:p>
      </w:sdtContent>
    </w:sdt>
    <w:sdt>
      <w:sdtPr>
        <w:tag w:val="goog_rdk_426"/>
      </w:sdtPr>
      <w:sdtContent>
        <w:p w:rsidR="00000000" w:rsidDel="00000000" w:rsidP="00000000" w:rsidRDefault="00000000" w:rsidRPr="00000000" w14:paraId="000001AB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Opuścić budynek i skierować się na wyznaczone miejsce zbiórki- boisko szkolne.</w:t>
          </w:r>
        </w:p>
      </w:sdtContent>
    </w:sdt>
    <w:sdt>
      <w:sdtPr>
        <w:tag w:val="goog_rdk_427"/>
      </w:sdtPr>
      <w:sdtContent>
        <w:p w:rsidR="00000000" w:rsidDel="00000000" w:rsidP="00000000" w:rsidRDefault="00000000" w:rsidRPr="00000000" w14:paraId="000001AC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Kontrolować postępy ewakuacji .</w:t>
          </w:r>
        </w:p>
      </w:sdtContent>
    </w:sdt>
    <w:sdt>
      <w:sdtPr>
        <w:tag w:val="goog_rdk_428"/>
      </w:sdtPr>
      <w:sdtContent>
        <w:p w:rsidR="00000000" w:rsidDel="00000000" w:rsidP="00000000" w:rsidRDefault="00000000" w:rsidRPr="00000000" w14:paraId="000001AD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 razie stwierdzenia nieobecności ucznia, należy ten fakt zgłosić strażakom.</w:t>
          </w:r>
        </w:p>
      </w:sdtContent>
    </w:sdt>
    <w:sdt>
      <w:sdtPr>
        <w:tag w:val="goog_rdk_429"/>
      </w:sdtPr>
      <w:sdtContent>
        <w:p w:rsidR="00000000" w:rsidDel="00000000" w:rsidP="00000000" w:rsidRDefault="00000000" w:rsidRPr="00000000" w14:paraId="000001AE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Wydawać szczegółowe polecenia (np. wyłączenie energii elektrycznej, przystąpienie do gaszenia z użyciem hydrantów, zabezpieczenie butli z gazem).</w:t>
          </w:r>
        </w:p>
      </w:sdtContent>
    </w:sdt>
    <w:sdt>
      <w:sdtPr>
        <w:tag w:val="goog_rdk_430"/>
      </w:sdtPr>
      <w:sdtContent>
        <w:p w:rsidR="00000000" w:rsidDel="00000000" w:rsidP="00000000" w:rsidRDefault="00000000" w:rsidRPr="00000000" w14:paraId="000001AF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o przybyciu służb ratowniczych przekazać niezbędne informacje.</w:t>
          </w:r>
        </w:p>
      </w:sdtContent>
    </w:sdt>
    <w:sdt>
      <w:sdtPr>
        <w:tag w:val="goog_rdk_431"/>
      </w:sdtPr>
      <w:sdtContent>
        <w:p w:rsidR="00000000" w:rsidDel="00000000" w:rsidP="00000000" w:rsidRDefault="00000000" w:rsidRPr="00000000" w14:paraId="000001B0">
          <w:pPr>
            <w:keepNext w:val="0"/>
            <w:keepLines w:val="0"/>
            <w:widowControl w:val="1"/>
            <w:numPr>
              <w:ilvl w:val="0"/>
              <w:numId w:val="3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Podjąć decyzję o dalszym postępowaniu z ewakuowanymi dziećmi.</w:t>
          </w:r>
        </w:p>
      </w:sdtContent>
    </w:sdt>
    <w:sdt>
      <w:sdtPr>
        <w:tag w:val="goog_rdk_432"/>
      </w:sdtPr>
      <w:sdtContent>
        <w:p w:rsidR="00000000" w:rsidDel="00000000" w:rsidP="00000000" w:rsidRDefault="00000000" w:rsidRPr="00000000" w14:paraId="000001B1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DZIAŁANIA PROFILAKTYCZNE</w:t>
          </w:r>
        </w:p>
      </w:sdtContent>
    </w:sdt>
    <w:sdt>
      <w:sdtPr>
        <w:tag w:val="goog_rdk_433"/>
      </w:sdtPr>
      <w:sdtContent>
        <w:p w:rsidR="00000000" w:rsidDel="00000000" w:rsidP="00000000" w:rsidRDefault="00000000" w:rsidRPr="00000000" w14:paraId="000001B2">
          <w:pPr>
            <w:keepNext w:val="0"/>
            <w:keepLines w:val="0"/>
            <w:widowControl w:val="1"/>
            <w:numPr>
              <w:ilvl w:val="0"/>
              <w:numId w:val="4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Zaleca się raz w roku przeprowadzenie próbnej ewakuacji szkoły na podstawie procedury postępowania na wypadek pożaru.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4"/>
      </w:sdtPr>
      <w:sdtContent>
        <w:p w:rsidR="00000000" w:rsidDel="00000000" w:rsidP="00000000" w:rsidRDefault="00000000" w:rsidRPr="00000000" w14:paraId="000001B3">
          <w:pPr>
            <w:keepNext w:val="0"/>
            <w:keepLines w:val="0"/>
            <w:widowControl w:val="1"/>
            <w:numPr>
              <w:ilvl w:val="0"/>
              <w:numId w:val="4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Pracownicy szkoły zobowiązani są do dokładnego zapoznania się z procedurą i planem działań na wypadek pożaru.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5"/>
      </w:sdtPr>
      <w:sdtContent>
        <w:p w:rsidR="00000000" w:rsidDel="00000000" w:rsidP="00000000" w:rsidRDefault="00000000" w:rsidRPr="00000000" w14:paraId="000001B4">
          <w:pPr>
            <w:spacing w:after="0" w:line="240" w:lineRule="auto"/>
            <w:rPr>
              <w:rFonts w:ascii="Times New Roman" w:cs="Times New Roman" w:eastAsia="Times New Roman" w:hAnsi="Times New Roman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6"/>
      </w:sdtPr>
      <w:sdtContent>
        <w:p w:rsidR="00000000" w:rsidDel="00000000" w:rsidP="00000000" w:rsidRDefault="00000000" w:rsidRPr="00000000" w14:paraId="000001B5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Znalezienie / przyniesienie do szkoły przedmiotu mogącego zagrażać bezpieczeństwu uczniów:</w:t>
          </w:r>
        </w:p>
      </w:sdtContent>
    </w:sdt>
    <w:sdt>
      <w:sdtPr>
        <w:tag w:val="goog_rdk_437"/>
      </w:sdtPr>
      <w:sdtContent>
        <w:p w:rsidR="00000000" w:rsidDel="00000000" w:rsidP="00000000" w:rsidRDefault="00000000" w:rsidRPr="00000000" w14:paraId="000001B6">
          <w:pPr>
            <w:numPr>
              <w:ilvl w:val="0"/>
              <w:numId w:val="16"/>
            </w:numPr>
            <w:spacing w:after="0" w:line="240" w:lineRule="auto"/>
            <w:ind w:left="786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Zabezpieczyć znalezioną podejrzaną substancję lub przedmiot przed dostępem osób niepowołanych i zniszczeniem.</w:t>
          </w:r>
        </w:p>
      </w:sdtContent>
    </w:sdt>
    <w:sdt>
      <w:sdtPr>
        <w:tag w:val="goog_rdk_438"/>
      </w:sdtPr>
      <w:sdtContent>
        <w:p w:rsidR="00000000" w:rsidDel="00000000" w:rsidP="00000000" w:rsidRDefault="00000000" w:rsidRPr="00000000" w14:paraId="000001B7">
          <w:pPr>
            <w:numPr>
              <w:ilvl w:val="0"/>
              <w:numId w:val="16"/>
            </w:numPr>
            <w:spacing w:after="0" w:line="240" w:lineRule="auto"/>
            <w:ind w:left="786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Niezwłocznie powiadomić o zdarzeniu dyrektora szkoły.</w:t>
          </w:r>
        </w:p>
      </w:sdtContent>
    </w:sdt>
    <w:sdt>
      <w:sdtPr>
        <w:tag w:val="goog_rdk_439"/>
      </w:sdtPr>
      <w:sdtContent>
        <w:p w:rsidR="00000000" w:rsidDel="00000000" w:rsidP="00000000" w:rsidRDefault="00000000" w:rsidRPr="00000000" w14:paraId="000001B8">
          <w:pPr>
            <w:numPr>
              <w:ilvl w:val="0"/>
              <w:numId w:val="16"/>
            </w:numPr>
            <w:spacing w:after="0" w:line="240" w:lineRule="auto"/>
            <w:ind w:left="786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Wezwać policję i przekazać zabezpieczony przedmiot ( ewentualnie wskazać miejsce, w którym przedmiot został zabezpieczony).</w:t>
          </w:r>
        </w:p>
      </w:sdtContent>
    </w:sdt>
    <w:sdt>
      <w:sdtPr>
        <w:tag w:val="goog_rdk_440"/>
      </w:sdtPr>
      <w:sdtContent>
        <w:p w:rsidR="00000000" w:rsidDel="00000000" w:rsidP="00000000" w:rsidRDefault="00000000" w:rsidRPr="00000000" w14:paraId="000001B9">
          <w:pPr>
            <w:numPr>
              <w:ilvl w:val="0"/>
              <w:numId w:val="16"/>
            </w:numPr>
            <w:spacing w:after="0" w:line="240" w:lineRule="auto"/>
            <w:ind w:left="786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Udzielić policji szczegółowych informacji dotyczących zdarzenia.</w:t>
          </w:r>
        </w:p>
      </w:sdtContent>
    </w:sdt>
    <w:sdt>
      <w:sdtPr>
        <w:tag w:val="goog_rdk_441"/>
      </w:sdtPr>
      <w:sdtContent>
        <w:p w:rsidR="00000000" w:rsidDel="00000000" w:rsidP="00000000" w:rsidRDefault="00000000" w:rsidRPr="00000000" w14:paraId="000001BA">
          <w:pPr>
            <w:numPr>
              <w:ilvl w:val="0"/>
              <w:numId w:val="16"/>
            </w:numPr>
            <w:spacing w:after="0" w:line="240" w:lineRule="auto"/>
            <w:ind w:left="786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W porozumieniu z przybyłymi funkcjonariuszami policji, podjąć dalsze działania, w tym zapewnić bezpieczeństwo uczniom i pracownikom.</w:t>
          </w:r>
        </w:p>
      </w:sdtContent>
    </w:sdt>
    <w:sdt>
      <w:sdtPr>
        <w:tag w:val="goog_rdk_442"/>
      </w:sdtPr>
      <w:sdtContent>
        <w:p w:rsidR="00000000" w:rsidDel="00000000" w:rsidP="00000000" w:rsidRDefault="00000000" w:rsidRPr="00000000" w14:paraId="000001BB">
          <w:pPr>
            <w:numPr>
              <w:ilvl w:val="0"/>
              <w:numId w:val="16"/>
            </w:numPr>
            <w:spacing w:after="0" w:line="240" w:lineRule="auto"/>
            <w:ind w:left="786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Podjąć czynności niezbędne do całkowitego wyjaśnienia zdarzenia zakończenia sprawy.</w:t>
          </w:r>
        </w:p>
      </w:sdtContent>
    </w:sdt>
    <w:sdt>
      <w:sdtPr>
        <w:tag w:val="goog_rdk_443"/>
      </w:sdtPr>
      <w:sdtContent>
        <w:p w:rsidR="00000000" w:rsidDel="00000000" w:rsidP="00000000" w:rsidRDefault="00000000" w:rsidRPr="00000000" w14:paraId="000001BC">
          <w:pPr>
            <w:numPr>
              <w:ilvl w:val="0"/>
              <w:numId w:val="16"/>
            </w:numPr>
            <w:spacing w:after="0" w:line="240" w:lineRule="auto"/>
            <w:ind w:left="786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Poinformować organ prowadzący i organ sprawujący nadzór pedagogiczny o podjętych działaniach. Niezwłocznie - telefonicznie i możliwie szybko pisemnie.</w:t>
          </w:r>
        </w:p>
      </w:sdtContent>
    </w:sdt>
    <w:sdt>
      <w:sdtPr>
        <w:tag w:val="goog_rdk_444"/>
      </w:sdtPr>
      <w:sdtContent>
        <w:p w:rsidR="00000000" w:rsidDel="00000000" w:rsidP="00000000" w:rsidRDefault="00000000" w:rsidRPr="00000000" w14:paraId="000001BD">
          <w:pPr>
            <w:numPr>
              <w:ilvl w:val="0"/>
              <w:numId w:val="16"/>
            </w:numPr>
            <w:spacing w:after="0" w:line="240" w:lineRule="auto"/>
            <w:ind w:left="786" w:hanging="36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Poinformować osoby zainteresowane (nauczycieli, uczniów i ich rodziców) o rozstrzygnięciu sprawy.</w:t>
          </w:r>
        </w:p>
      </w:sdtContent>
    </w:sdt>
    <w:sdt>
      <w:sdtPr>
        <w:tag w:val="goog_rdk_445"/>
      </w:sdtPr>
      <w:sdtContent>
        <w:p w:rsidR="00000000" w:rsidDel="00000000" w:rsidP="00000000" w:rsidRDefault="00000000" w:rsidRPr="00000000" w14:paraId="000001BE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6"/>
      </w:sdtPr>
      <w:sdtContent>
        <w:p w:rsidR="00000000" w:rsidDel="00000000" w:rsidP="00000000" w:rsidRDefault="00000000" w:rsidRPr="00000000" w14:paraId="000001BF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Procedura post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ę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powania w przypadku uzyskania informacji o podłożeniu ładunku wybuchowego:</w:t>
          </w:r>
        </w:p>
      </w:sdtContent>
    </w:sdt>
    <w:sdt>
      <w:sdtPr>
        <w:tag w:val="goog_rdk_447"/>
      </w:sdtPr>
      <w:sdtContent>
        <w:p w:rsidR="00000000" w:rsidDel="00000000" w:rsidP="00000000" w:rsidRDefault="00000000" w:rsidRPr="00000000" w14:paraId="000001C0">
          <w:pPr>
            <w:keepNext w:val="0"/>
            <w:keepLines w:val="0"/>
            <w:widowControl w:val="1"/>
            <w:numPr>
              <w:ilvl w:val="0"/>
              <w:numId w:val="4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Po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u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zyskaniu informacji o podłożeniu w szkole bomby/ładunku wybuchowego należy niezwłocznie powiadomić dyrektora szkoły, policję i zarządzić ewakuację szkoły. Panować nad paniką.</w:t>
          </w:r>
        </w:p>
      </w:sdtContent>
    </w:sdt>
    <w:sdt>
      <w:sdtPr>
        <w:tag w:val="goog_rdk_448"/>
      </w:sdtPr>
      <w:sdtContent>
        <w:p w:rsidR="00000000" w:rsidDel="00000000" w:rsidP="00000000" w:rsidRDefault="00000000" w:rsidRPr="00000000" w14:paraId="000001C1">
          <w:pPr>
            <w:keepNext w:val="0"/>
            <w:keepLines w:val="0"/>
            <w:widowControl w:val="1"/>
            <w:numPr>
              <w:ilvl w:val="0"/>
              <w:numId w:val="4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highlight w:val="white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 Ewakuacją nadzoruje dyrektor.</w:t>
          </w:r>
        </w:p>
      </w:sdtContent>
    </w:sdt>
    <w:sdt>
      <w:sdtPr>
        <w:tag w:val="goog_rdk_449"/>
      </w:sdtPr>
      <w:sdtContent>
        <w:p w:rsidR="00000000" w:rsidDel="00000000" w:rsidP="00000000" w:rsidRDefault="00000000" w:rsidRPr="00000000" w14:paraId="000001C2">
          <w:pPr>
            <w:keepNext w:val="0"/>
            <w:keepLines w:val="0"/>
            <w:widowControl w:val="1"/>
            <w:numPr>
              <w:ilvl w:val="0"/>
              <w:numId w:val="4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 porozumieniu z policją podjąć dalsze działania zapewniające bezpieczeństwo uczniom i pracownikom- dyrektor.</w:t>
          </w:r>
        </w:p>
      </w:sdtContent>
    </w:sdt>
    <w:sdt>
      <w:sdtPr>
        <w:tag w:val="goog_rdk_450"/>
      </w:sdtPr>
      <w:sdtContent>
        <w:p w:rsidR="00000000" w:rsidDel="00000000" w:rsidP="00000000" w:rsidRDefault="00000000" w:rsidRPr="00000000" w14:paraId="000001C3">
          <w:pPr>
            <w:keepNext w:val="0"/>
            <w:keepLines w:val="0"/>
            <w:widowControl w:val="1"/>
            <w:numPr>
              <w:ilvl w:val="0"/>
              <w:numId w:val="4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Odprowadzić uczniów w bezpieczne miejsce (np. poza teren szkoły) i pozostać z nimi do czasu sprawdzenia przez policję, czy bomba została podłożona- nauczyciele.</w:t>
          </w:r>
        </w:p>
      </w:sdtContent>
    </w:sdt>
    <w:sdt>
      <w:sdtPr>
        <w:tag w:val="goog_rdk_451"/>
      </w:sdtPr>
      <w:sdtContent>
        <w:p w:rsidR="00000000" w:rsidDel="00000000" w:rsidP="00000000" w:rsidRDefault="00000000" w:rsidRPr="00000000" w14:paraId="000001C4">
          <w:pPr>
            <w:keepNext w:val="0"/>
            <w:keepLines w:val="0"/>
            <w:widowControl w:val="1"/>
            <w:numPr>
              <w:ilvl w:val="0"/>
              <w:numId w:val="4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Po uzyskaniu zgody lub na polecenie policji, zarządzić powrót nauczycieli i uczniów do szkoły lub zwolnić ich z pracy i zajęć- dyrektor.</w:t>
          </w:r>
        </w:p>
      </w:sdtContent>
    </w:sdt>
    <w:sdt>
      <w:sdtPr>
        <w:tag w:val="goog_rdk_452"/>
      </w:sdtPr>
      <w:sdtContent>
        <w:p w:rsidR="00000000" w:rsidDel="00000000" w:rsidP="00000000" w:rsidRDefault="00000000" w:rsidRPr="00000000" w14:paraId="000001C5">
          <w:pPr>
            <w:keepNext w:val="0"/>
            <w:keepLines w:val="0"/>
            <w:widowControl w:val="1"/>
            <w:numPr>
              <w:ilvl w:val="0"/>
              <w:numId w:val="4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Poinformować organ prowadzący i organ sprawujący nadzór pedagogiczny o zdarzeniu i podjętych działaniach.</w:t>
          </w:r>
        </w:p>
      </w:sdtContent>
    </w:sdt>
    <w:sdt>
      <w:sdtPr>
        <w:tag w:val="goog_rdk_453"/>
      </w:sdtPr>
      <w:sdtContent>
        <w:p w:rsidR="00000000" w:rsidDel="00000000" w:rsidP="00000000" w:rsidRDefault="00000000" w:rsidRPr="00000000" w14:paraId="000001C6">
          <w:pPr>
            <w:keepNext w:val="0"/>
            <w:keepLines w:val="0"/>
            <w:widowControl w:val="1"/>
            <w:numPr>
              <w:ilvl w:val="0"/>
              <w:numId w:val="1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86" w:right="0" w:hanging="36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highlight w:val="white"/>
              <w:u w:val="single"/>
              <w:rtl w:val="0"/>
            </w:rPr>
            <w:t xml:space="preserve">Po zawiadomieniu policji dyrektor niezwłocznie informuje telefonicznie organ prowadzący o zdarzeniu, następnie w ciągu kilku dni od zdarzenia informuje ponownie -pisemnie.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4"/>
      </w:sdtPr>
      <w:sdtContent>
        <w:p w:rsidR="00000000" w:rsidDel="00000000" w:rsidP="00000000" w:rsidRDefault="00000000" w:rsidRPr="00000000" w14:paraId="000001C7">
          <w:pPr>
            <w:keepNext w:val="0"/>
            <w:keepLines w:val="0"/>
            <w:widowControl w:val="1"/>
            <w:numPr>
              <w:ilvl w:val="0"/>
              <w:numId w:val="1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86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Podjąć niezbędne czynności celem całkowitego wyjaśnienia zdarzenia i ujawnienia sprawcy, ( sprawdzić zapowiedziane prace klasowe,  ankieta). </w:t>
          </w:r>
        </w:p>
      </w:sdtContent>
    </w:sdt>
    <w:sdt>
      <w:sdtPr>
        <w:tag w:val="goog_rdk_455"/>
      </w:sdtPr>
      <w:sdtContent>
        <w:p w:rsidR="00000000" w:rsidDel="00000000" w:rsidP="00000000" w:rsidRDefault="00000000" w:rsidRPr="00000000" w14:paraId="000001C8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6"/>
      </w:sdtPr>
      <w:sdtContent>
        <w:p w:rsidR="00000000" w:rsidDel="00000000" w:rsidP="00000000" w:rsidRDefault="00000000" w:rsidRPr="00000000" w14:paraId="000001C9">
          <w:pPr>
            <w:keepNext w:val="0"/>
            <w:keepLines w:val="0"/>
            <w:widowControl w:val="1"/>
            <w:numPr>
              <w:ilvl w:val="0"/>
              <w:numId w:val="3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sz w:val="32"/>
              <w:szCs w:val="32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Procedura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post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ę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powania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w przypadku wtargnięcia napastnika/terrorysty  do szkoły:</w:t>
          </w:r>
        </w:p>
      </w:sdtContent>
    </w:sdt>
    <w:sdt>
      <w:sdtPr>
        <w:tag w:val="goog_rdk_457"/>
      </w:sdtPr>
      <w:sdtContent>
        <w:p w:rsidR="00000000" w:rsidDel="00000000" w:rsidP="00000000" w:rsidRDefault="00000000" w:rsidRPr="00000000" w14:paraId="000001CA">
          <w:pPr>
            <w:keepNext w:val="0"/>
            <w:keepLines w:val="0"/>
            <w:widowControl w:val="1"/>
            <w:numPr>
              <w:ilvl w:val="0"/>
              <w:numId w:val="3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Zabarykadować się jeżeli nie było szansy na ucieczkę (należy ukryć się , zamknąć drzwi na klucz) .</w:t>
          </w:r>
        </w:p>
      </w:sdtContent>
    </w:sdt>
    <w:sdt>
      <w:sdtPr>
        <w:tag w:val="goog_rdk_458"/>
      </w:sdtPr>
      <w:sdtContent>
        <w:p w:rsidR="00000000" w:rsidDel="00000000" w:rsidP="00000000" w:rsidRDefault="00000000" w:rsidRPr="00000000" w14:paraId="000001CB">
          <w:pPr>
            <w:keepNext w:val="0"/>
            <w:keepLines w:val="0"/>
            <w:widowControl w:val="1"/>
            <w:numPr>
              <w:ilvl w:val="0"/>
              <w:numId w:val="3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Uspokoić uczniów, zapanować nad paniką uczniów.</w:t>
          </w:r>
        </w:p>
      </w:sdtContent>
    </w:sdt>
    <w:sdt>
      <w:sdtPr>
        <w:tag w:val="goog_rdk_459"/>
      </w:sdtPr>
      <w:sdtContent>
        <w:p w:rsidR="00000000" w:rsidDel="00000000" w:rsidP="00000000" w:rsidRDefault="00000000" w:rsidRPr="00000000" w14:paraId="000001CC">
          <w:pPr>
            <w:keepNext w:val="0"/>
            <w:keepLines w:val="0"/>
            <w:widowControl w:val="1"/>
            <w:numPr>
              <w:ilvl w:val="0"/>
              <w:numId w:val="3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 pierwszej kolejności zaopiekować się  uczniami ze SPE i uczniami, którzy tego potrzebują.</w:t>
          </w:r>
        </w:p>
      </w:sdtContent>
    </w:sdt>
    <w:sdt>
      <w:sdtPr>
        <w:tag w:val="goog_rdk_460"/>
      </w:sdtPr>
      <w:sdtContent>
        <w:p w:rsidR="00000000" w:rsidDel="00000000" w:rsidP="00000000" w:rsidRDefault="00000000" w:rsidRPr="00000000" w14:paraId="000001CD">
          <w:pPr>
            <w:keepNext w:val="0"/>
            <w:keepLines w:val="0"/>
            <w:widowControl w:val="1"/>
            <w:numPr>
              <w:ilvl w:val="0"/>
              <w:numId w:val="3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Nakazać wyłączyć/ wyciszyć  telefony.</w:t>
          </w:r>
        </w:p>
      </w:sdtContent>
    </w:sdt>
    <w:sdt>
      <w:sdtPr>
        <w:tag w:val="goog_rdk_461"/>
      </w:sdtPr>
      <w:sdtContent>
        <w:p w:rsidR="00000000" w:rsidDel="00000000" w:rsidP="00000000" w:rsidRDefault="00000000" w:rsidRPr="00000000" w14:paraId="000001CE">
          <w:pPr>
            <w:keepNext w:val="0"/>
            <w:keepLines w:val="0"/>
            <w:widowControl w:val="1"/>
            <w:numPr>
              <w:ilvl w:val="0"/>
              <w:numId w:val="3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Poinformować policję wysyłając informację sms o zaistniałej sytuacji</w:t>
          </w:r>
        </w:p>
      </w:sdtContent>
    </w:sdt>
    <w:sdt>
      <w:sdtPr>
        <w:tag w:val="goog_rdk_462"/>
      </w:sdtPr>
      <w:sdtContent>
        <w:p w:rsidR="00000000" w:rsidDel="00000000" w:rsidP="00000000" w:rsidRDefault="00000000" w:rsidRPr="00000000" w14:paraId="000001CF">
          <w:pPr>
            <w:keepNext w:val="0"/>
            <w:keepLines w:val="0"/>
            <w:widowControl w:val="1"/>
            <w:numPr>
              <w:ilvl w:val="0"/>
              <w:numId w:val="3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Zasłonić  okno jeżeli jest możliwość, zgasić  światło.</w:t>
          </w:r>
        </w:p>
      </w:sdtContent>
    </w:sdt>
    <w:sdt>
      <w:sdtPr>
        <w:tag w:val="goog_rdk_463"/>
      </w:sdtPr>
      <w:sdtContent>
        <w:p w:rsidR="00000000" w:rsidDel="00000000" w:rsidP="00000000" w:rsidRDefault="00000000" w:rsidRPr="00000000" w14:paraId="000001D0">
          <w:pPr>
            <w:keepNext w:val="0"/>
            <w:keepLines w:val="0"/>
            <w:widowControl w:val="1"/>
            <w:numPr>
              <w:ilvl w:val="0"/>
              <w:numId w:val="3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Nie przemies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z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czać się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,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położyć  się na podłodze, nie krzyczeć jeśli padną strzały, nie otwierać  nikomu drzwi.</w:t>
          </w:r>
        </w:p>
      </w:sdtContent>
    </w:sdt>
    <w:sdt>
      <w:sdtPr>
        <w:tag w:val="goog_rdk_464"/>
      </w:sdtPr>
      <w:sdtContent>
        <w:p w:rsidR="00000000" w:rsidDel="00000000" w:rsidP="00000000" w:rsidRDefault="00000000" w:rsidRPr="00000000" w14:paraId="000001D1">
          <w:pPr>
            <w:keepNext w:val="0"/>
            <w:keepLines w:val="0"/>
            <w:widowControl w:val="1"/>
            <w:numPr>
              <w:ilvl w:val="0"/>
              <w:numId w:val="3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 przypadku bezpośredniego kontaktu z napastnikami, którzy dążą do przejęcia kontroli nad szkołą:</w:t>
          </w:r>
        </w:p>
      </w:sdtContent>
    </w:sdt>
    <w:sdt>
      <w:sdtPr>
        <w:tag w:val="goog_rdk_465"/>
      </w:sdtPr>
      <w:sdtContent>
        <w:p w:rsidR="00000000" w:rsidDel="00000000" w:rsidP="00000000" w:rsidRDefault="00000000" w:rsidRPr="00000000" w14:paraId="000001D2">
          <w:pPr>
            <w:keepNext w:val="0"/>
            <w:keepLines w:val="0"/>
            <w:widowControl w:val="1"/>
            <w:numPr>
              <w:ilvl w:val="0"/>
              <w:numId w:val="2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wykonuj bezwzględnie polecenia napastnika,</w:t>
          </w:r>
        </w:p>
      </w:sdtContent>
    </w:sdt>
    <w:sdt>
      <w:sdtPr>
        <w:tag w:val="goog_rdk_466"/>
      </w:sdtPr>
      <w:sdtContent>
        <w:p w:rsidR="00000000" w:rsidDel="00000000" w:rsidP="00000000" w:rsidRDefault="00000000" w:rsidRPr="00000000" w14:paraId="000001D3">
          <w:pPr>
            <w:keepNext w:val="0"/>
            <w:keepLines w:val="0"/>
            <w:widowControl w:val="1"/>
            <w:numPr>
              <w:ilvl w:val="0"/>
              <w:numId w:val="2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na żądanie terrorystów oddaj im przedmioty osobiste, np. telefon,</w:t>
          </w:r>
        </w:p>
      </w:sdtContent>
    </w:sdt>
    <w:sdt>
      <w:sdtPr>
        <w:tag w:val="goog_rdk_467"/>
      </w:sdtPr>
      <w:sdtContent>
        <w:p w:rsidR="00000000" w:rsidDel="00000000" w:rsidP="00000000" w:rsidRDefault="00000000" w:rsidRPr="00000000" w14:paraId="000001D4">
          <w:pPr>
            <w:keepNext w:val="0"/>
            <w:keepLines w:val="0"/>
            <w:widowControl w:val="1"/>
            <w:numPr>
              <w:ilvl w:val="0"/>
              <w:numId w:val="2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poinformuj, że nie możesz wykonać jakiegoś polecenia,</w:t>
          </w:r>
        </w:p>
      </w:sdtContent>
    </w:sdt>
    <w:sdt>
      <w:sdtPr>
        <w:tag w:val="goog_rdk_468"/>
      </w:sdtPr>
      <w:sdtContent>
        <w:p w:rsidR="00000000" w:rsidDel="00000000" w:rsidP="00000000" w:rsidRDefault="00000000" w:rsidRPr="00000000" w14:paraId="000001D5">
          <w:pPr>
            <w:keepNext w:val="0"/>
            <w:keepLines w:val="0"/>
            <w:widowControl w:val="1"/>
            <w:numPr>
              <w:ilvl w:val="0"/>
              <w:numId w:val="2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nie patrz terrorystom w oczy, unikaj kontaktu wzrokowego,</w:t>
          </w:r>
        </w:p>
      </w:sdtContent>
    </w:sdt>
    <w:sdt>
      <w:sdtPr>
        <w:tag w:val="goog_rdk_469"/>
      </w:sdtPr>
      <w:sdtContent>
        <w:p w:rsidR="00000000" w:rsidDel="00000000" w:rsidP="00000000" w:rsidRDefault="00000000" w:rsidRPr="00000000" w14:paraId="000001D6">
          <w:pPr>
            <w:keepNext w:val="0"/>
            <w:keepLines w:val="0"/>
            <w:widowControl w:val="1"/>
            <w:numPr>
              <w:ilvl w:val="0"/>
              <w:numId w:val="2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nigdy nie odwracaj się do napastnika plecami,</w:t>
          </w:r>
        </w:p>
      </w:sdtContent>
    </w:sdt>
    <w:sdt>
      <w:sdtPr>
        <w:tag w:val="goog_rdk_470"/>
      </w:sdtPr>
      <w:sdtContent>
        <w:p w:rsidR="00000000" w:rsidDel="00000000" w:rsidP="00000000" w:rsidRDefault="00000000" w:rsidRPr="00000000" w14:paraId="000001D7">
          <w:pPr>
            <w:keepNext w:val="0"/>
            <w:keepLines w:val="0"/>
            <w:widowControl w:val="1"/>
            <w:numPr>
              <w:ilvl w:val="0"/>
              <w:numId w:val="2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nie zwracaj na siebie uwagi,</w:t>
          </w:r>
        </w:p>
      </w:sdtContent>
    </w:sdt>
    <w:sdt>
      <w:sdtPr>
        <w:tag w:val="goog_rdk_471"/>
      </w:sdtPr>
      <w:sdtContent>
        <w:p w:rsidR="00000000" w:rsidDel="00000000" w:rsidP="00000000" w:rsidRDefault="00000000" w:rsidRPr="00000000" w14:paraId="000001D8">
          <w:pPr>
            <w:keepNext w:val="0"/>
            <w:keepLines w:val="0"/>
            <w:widowControl w:val="1"/>
            <w:numPr>
              <w:ilvl w:val="0"/>
              <w:numId w:val="2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nie lekceważ napastnika i nie bądź agresywny,</w:t>
          </w:r>
        </w:p>
      </w:sdtContent>
    </w:sdt>
    <w:sdt>
      <w:sdtPr>
        <w:tag w:val="goog_rdk_472"/>
      </w:sdtPr>
      <w:sdtContent>
        <w:p w:rsidR="00000000" w:rsidDel="00000000" w:rsidP="00000000" w:rsidRDefault="00000000" w:rsidRPr="00000000" w14:paraId="000001D9">
          <w:pPr>
            <w:keepNext w:val="0"/>
            <w:keepLines w:val="0"/>
            <w:widowControl w:val="1"/>
            <w:numPr>
              <w:ilvl w:val="0"/>
              <w:numId w:val="2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uspokój uczniów, zawsze zwracaj się do nich po imieniu,</w:t>
          </w:r>
        </w:p>
      </w:sdtContent>
    </w:sdt>
    <w:sdt>
      <w:sdtPr>
        <w:tag w:val="goog_rdk_473"/>
      </w:sdtPr>
      <w:sdtContent>
        <w:p w:rsidR="00000000" w:rsidDel="00000000" w:rsidP="00000000" w:rsidRDefault="00000000" w:rsidRPr="00000000" w14:paraId="000001DA">
          <w:pPr>
            <w:keepNext w:val="0"/>
            <w:keepLines w:val="0"/>
            <w:widowControl w:val="1"/>
            <w:numPr>
              <w:ilvl w:val="0"/>
              <w:numId w:val="2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pytaj zawsze o pozwolenie, np. gdy chcesz zwrócić się do uczniów,</w:t>
          </w:r>
        </w:p>
      </w:sdtContent>
    </w:sdt>
    <w:sdt>
      <w:sdtPr>
        <w:tag w:val="goog_rdk_474"/>
      </w:sdtPr>
      <w:sdtContent>
        <w:p w:rsidR="00000000" w:rsidDel="00000000" w:rsidP="00000000" w:rsidRDefault="00000000" w:rsidRPr="00000000" w14:paraId="000001DB">
          <w:pPr>
            <w:keepNext w:val="0"/>
            <w:keepLines w:val="0"/>
            <w:widowControl w:val="1"/>
            <w:numPr>
              <w:ilvl w:val="0"/>
              <w:numId w:val="3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 przypadku działań antyterrorystycznych podjętych przez policję:</w:t>
          </w:r>
        </w:p>
      </w:sdtContent>
    </w:sdt>
    <w:sdt>
      <w:sdtPr>
        <w:tag w:val="goog_rdk_475"/>
      </w:sdtPr>
      <w:sdtContent>
        <w:p w:rsidR="00000000" w:rsidDel="00000000" w:rsidP="00000000" w:rsidRDefault="00000000" w:rsidRPr="00000000" w14:paraId="000001DC">
          <w:pPr>
            <w:keepNext w:val="0"/>
            <w:keepLines w:val="0"/>
            <w:widowControl w:val="1"/>
            <w:numPr>
              <w:ilvl w:val="0"/>
              <w:numId w:val="3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nie uciekaj z miejsca zdarzenia, nie wykonuj gwałtownych ruchów,</w:t>
          </w:r>
        </w:p>
      </w:sdtContent>
    </w:sdt>
    <w:sdt>
      <w:sdtPr>
        <w:tag w:val="goog_rdk_476"/>
      </w:sdtPr>
      <w:sdtContent>
        <w:p w:rsidR="00000000" w:rsidDel="00000000" w:rsidP="00000000" w:rsidRDefault="00000000" w:rsidRPr="00000000" w14:paraId="000001DD">
          <w:pPr>
            <w:keepNext w:val="0"/>
            <w:keepLines w:val="0"/>
            <w:widowControl w:val="1"/>
            <w:numPr>
              <w:ilvl w:val="0"/>
              <w:numId w:val="3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nie próbuj pomagać służbom ratowniczym, dyskutować z nimi,</w:t>
          </w:r>
        </w:p>
      </w:sdtContent>
    </w:sdt>
    <w:sdt>
      <w:sdtPr>
        <w:tag w:val="goog_rdk_477"/>
      </w:sdtPr>
      <w:sdtContent>
        <w:p w:rsidR="00000000" w:rsidDel="00000000" w:rsidP="00000000" w:rsidRDefault="00000000" w:rsidRPr="00000000" w14:paraId="000001DE">
          <w:pPr>
            <w:keepNext w:val="0"/>
            <w:keepLines w:val="0"/>
            <w:widowControl w:val="1"/>
            <w:numPr>
              <w:ilvl w:val="0"/>
              <w:numId w:val="3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połóż się na podłodze, trzymaj ręce z otwartymi dłońmi na wysokości głowy,</w:t>
          </w:r>
        </w:p>
      </w:sdtContent>
    </w:sdt>
    <w:sdt>
      <w:sdtPr>
        <w:tag w:val="goog_rdk_478"/>
      </w:sdtPr>
      <w:sdtContent>
        <w:p w:rsidR="00000000" w:rsidDel="00000000" w:rsidP="00000000" w:rsidRDefault="00000000" w:rsidRPr="00000000" w14:paraId="000001DF">
          <w:pPr>
            <w:keepNext w:val="0"/>
            <w:keepLines w:val="0"/>
            <w:widowControl w:val="1"/>
            <w:numPr>
              <w:ilvl w:val="0"/>
              <w:numId w:val="3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słuchaj poleceń i instrukcji antyterrorystycznej grupy,</w:t>
          </w:r>
        </w:p>
      </w:sdtContent>
    </w:sdt>
    <w:sdt>
      <w:sdtPr>
        <w:tag w:val="goog_rdk_479"/>
      </w:sdtPr>
      <w:sdtContent>
        <w:p w:rsidR="00000000" w:rsidDel="00000000" w:rsidP="00000000" w:rsidRDefault="00000000" w:rsidRPr="00000000" w14:paraId="000001E0">
          <w:pPr>
            <w:keepNext w:val="0"/>
            <w:keepLines w:val="0"/>
            <w:widowControl w:val="1"/>
            <w:numPr>
              <w:ilvl w:val="0"/>
              <w:numId w:val="3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nie trzyj oczu w przypadku użycia gazów łzawiących,</w:t>
          </w:r>
        </w:p>
      </w:sdtContent>
    </w:sdt>
    <w:sdt>
      <w:sdtPr>
        <w:tag w:val="goog_rdk_480"/>
      </w:sdtPr>
      <w:sdtContent>
        <w:p w:rsidR="00000000" w:rsidDel="00000000" w:rsidP="00000000" w:rsidRDefault="00000000" w:rsidRPr="00000000" w14:paraId="000001E1">
          <w:pPr>
            <w:keepNext w:val="0"/>
            <w:keepLines w:val="0"/>
            <w:widowControl w:val="1"/>
            <w:numPr>
              <w:ilvl w:val="0"/>
              <w:numId w:val="3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pytaj o pozwolenie zaopiekowania się swoimi uczniami,</w:t>
          </w:r>
        </w:p>
      </w:sdtContent>
    </w:sdt>
    <w:sdt>
      <w:sdtPr>
        <w:tag w:val="goog_rdk_481"/>
      </w:sdtPr>
      <w:sdtContent>
        <w:p w:rsidR="00000000" w:rsidDel="00000000" w:rsidP="00000000" w:rsidRDefault="00000000" w:rsidRPr="00000000" w14:paraId="000001E2">
          <w:pPr>
            <w:keepNext w:val="0"/>
            <w:keepLines w:val="0"/>
            <w:widowControl w:val="1"/>
            <w:numPr>
              <w:ilvl w:val="0"/>
              <w:numId w:val="3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odpowiadaj na polecenia funkcjonariuszy,</w:t>
          </w:r>
        </w:p>
      </w:sdtContent>
    </w:sdt>
    <w:sdt>
      <w:sdtPr>
        <w:tag w:val="goog_rdk_482"/>
      </w:sdtPr>
      <w:sdtContent>
        <w:p w:rsidR="00000000" w:rsidDel="00000000" w:rsidP="00000000" w:rsidRDefault="00000000" w:rsidRPr="00000000" w14:paraId="000001E3">
          <w:pPr>
            <w:keepNext w:val="0"/>
            <w:keepLines w:val="0"/>
            <w:widowControl w:val="1"/>
            <w:numPr>
              <w:ilvl w:val="0"/>
              <w:numId w:val="3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po wydaniu polecenia wyjścia – opuść szybko pomieszczenie,</w:t>
          </w:r>
        </w:p>
      </w:sdtContent>
    </w:sdt>
    <w:sdt>
      <w:sdtPr>
        <w:tag w:val="goog_rdk_483"/>
      </w:sdtPr>
      <w:sdtContent>
        <w:p w:rsidR="00000000" w:rsidDel="00000000" w:rsidP="00000000" w:rsidRDefault="00000000" w:rsidRPr="00000000" w14:paraId="000001E4">
          <w:pPr>
            <w:keepNext w:val="0"/>
            <w:keepLines w:val="0"/>
            <w:widowControl w:val="1"/>
            <w:numPr>
              <w:ilvl w:val="0"/>
              <w:numId w:val="3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68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nie zatrzymuj się dla zabrania rzeczy osobistych.</w:t>
          </w:r>
        </w:p>
      </w:sdtContent>
    </w:sdt>
    <w:sdt>
      <w:sdtPr>
        <w:tag w:val="goog_rdk_484"/>
      </w:sdtPr>
      <w:sdtContent>
        <w:p w:rsidR="00000000" w:rsidDel="00000000" w:rsidP="00000000" w:rsidRDefault="00000000" w:rsidRPr="00000000" w14:paraId="000001E5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5"/>
      </w:sdtPr>
      <w:sdtContent>
        <w:p w:rsidR="00000000" w:rsidDel="00000000" w:rsidP="00000000" w:rsidRDefault="00000000" w:rsidRPr="00000000" w14:paraId="000001E6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6"/>
      </w:sdtPr>
      <w:sdtContent>
        <w:p w:rsidR="00000000" w:rsidDel="00000000" w:rsidP="00000000" w:rsidRDefault="00000000" w:rsidRPr="00000000" w14:paraId="000001E7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footerReference r:id="rId8" w:type="default"/>
      <w:pgSz w:h="16838" w:w="11906"/>
      <w:pgMar w:bottom="1417" w:top="1417" w:left="1417" w:right="1417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90"/>
    </w:sdtPr>
    <w:sdtContent>
      <w:p w:rsidR="00000000" w:rsidDel="00000000" w:rsidP="00000000" w:rsidRDefault="00000000" w:rsidRPr="00000000" w14:paraId="000001EB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righ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Strona </w:t>
        </w:r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z </w:t>
        </w:r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fldChar w:fldCharType="begin"/>
          <w:instrText xml:space="preserve">NUMPAGES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491"/>
    </w:sdtPr>
    <w:sdtContent>
      <w:p w:rsidR="00000000" w:rsidDel="00000000" w:rsidP="00000000" w:rsidRDefault="00000000" w:rsidRPr="00000000" w14:paraId="000001E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87"/>
    </w:sdtPr>
    <w:sdtContent>
      <w:p w:rsidR="00000000" w:rsidDel="00000000" w:rsidP="00000000" w:rsidRDefault="00000000" w:rsidRPr="00000000" w14:paraId="000001E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Szkoła Podstawowa im. Mikołaja Kopernika w Sławkowie; Sławkowo 4, 87-140 Chełmża tel./fax. 056 675 75 39</w:t>
        </w:r>
      </w:p>
    </w:sdtContent>
  </w:sdt>
  <w:sdt>
    <w:sdtPr>
      <w:tag w:val="goog_rdk_488"/>
    </w:sdtPr>
    <w:sdtContent>
      <w:p w:rsidR="00000000" w:rsidDel="00000000" w:rsidP="00000000" w:rsidRDefault="00000000" w:rsidRPr="00000000" w14:paraId="000001E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</w:pPr>
        <w:hyperlink r:id="rId1"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563c1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www.spslawkowo.edupage.org</w:t>
          </w:r>
        </w:hyperlink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   </w:t>
        </w:r>
        <w:hyperlink r:id="rId2"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563c1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spslawkowo@gmail.com</w:t>
          </w:r>
        </w:hyperlink>
        <w:r w:rsidDel="00000000" w:rsidR="00000000" w:rsidRPr="00000000">
          <w:rPr>
            <w:rtl w:val="0"/>
          </w:rPr>
        </w:r>
      </w:p>
    </w:sdtContent>
  </w:sdt>
  <w:sdt>
    <w:sdtPr>
      <w:tag w:val="goog_rdk_489"/>
    </w:sdtPr>
    <w:sdtContent>
      <w:p w:rsidR="00000000" w:rsidDel="00000000" w:rsidP="00000000" w:rsidRDefault="00000000" w:rsidRPr="00000000" w14:paraId="000001E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135" w:hanging="360"/>
      </w:pPr>
      <w:rPr/>
    </w:lvl>
    <w:lvl w:ilvl="1">
      <w:start w:val="1"/>
      <w:numFmt w:val="lowerLetter"/>
      <w:lvlText w:val="%2."/>
      <w:lvlJc w:val="left"/>
      <w:pPr>
        <w:ind w:left="1495" w:hanging="360"/>
      </w:pPr>
      <w:rPr/>
    </w:lvl>
    <w:lvl w:ilvl="2">
      <w:start w:val="1"/>
      <w:numFmt w:val="lowerRoman"/>
      <w:lvlText w:val="%3."/>
      <w:lvlJc w:val="right"/>
      <w:pPr>
        <w:ind w:left="2215" w:hanging="180"/>
      </w:pPr>
      <w:rPr/>
    </w:lvl>
    <w:lvl w:ilvl="3">
      <w:start w:val="1"/>
      <w:numFmt w:val="decimal"/>
      <w:lvlText w:val="%4."/>
      <w:lvlJc w:val="left"/>
      <w:pPr>
        <w:ind w:left="2935" w:hanging="360"/>
      </w:pPr>
      <w:rPr/>
    </w:lvl>
    <w:lvl w:ilvl="4">
      <w:start w:val="1"/>
      <w:numFmt w:val="lowerLetter"/>
      <w:lvlText w:val="%5."/>
      <w:lvlJc w:val="left"/>
      <w:pPr>
        <w:ind w:left="3655" w:hanging="360"/>
      </w:pPr>
      <w:rPr/>
    </w:lvl>
    <w:lvl w:ilvl="5">
      <w:start w:val="1"/>
      <w:numFmt w:val="lowerRoman"/>
      <w:lvlText w:val="%6."/>
      <w:lvlJc w:val="right"/>
      <w:pPr>
        <w:ind w:left="4375" w:hanging="180"/>
      </w:pPr>
      <w:rPr/>
    </w:lvl>
    <w:lvl w:ilvl="6">
      <w:start w:val="1"/>
      <w:numFmt w:val="decimal"/>
      <w:lvlText w:val="%7."/>
      <w:lvlJc w:val="left"/>
      <w:pPr>
        <w:ind w:left="5095" w:hanging="360"/>
      </w:pPr>
      <w:rPr/>
    </w:lvl>
    <w:lvl w:ilvl="7">
      <w:start w:val="1"/>
      <w:numFmt w:val="lowerLetter"/>
      <w:lvlText w:val="%8."/>
      <w:lvlJc w:val="left"/>
      <w:pPr>
        <w:ind w:left="5815" w:hanging="360"/>
      </w:pPr>
      <w:rPr/>
    </w:lvl>
    <w:lvl w:ilvl="8">
      <w:start w:val="1"/>
      <w:numFmt w:val="lowerRoman"/>
      <w:lvlText w:val="%9."/>
      <w:lvlJc w:val="right"/>
      <w:pPr>
        <w:ind w:left="6535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ind w:left="1776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35" w:hanging="375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18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ind w:left="1148" w:hanging="360"/>
      </w:pPr>
      <w:rPr/>
    </w:lvl>
    <w:lvl w:ilvl="1">
      <w:start w:val="1"/>
      <w:numFmt w:val="lowerLetter"/>
      <w:lvlText w:val="%2."/>
      <w:lvlJc w:val="left"/>
      <w:pPr>
        <w:ind w:left="1868" w:hanging="360"/>
      </w:pPr>
      <w:rPr/>
    </w:lvl>
    <w:lvl w:ilvl="2">
      <w:start w:val="1"/>
      <w:numFmt w:val="lowerRoman"/>
      <w:lvlText w:val="%3."/>
      <w:lvlJc w:val="right"/>
      <w:pPr>
        <w:ind w:left="2588" w:hanging="180"/>
      </w:pPr>
      <w:rPr/>
    </w:lvl>
    <w:lvl w:ilvl="3">
      <w:start w:val="1"/>
      <w:numFmt w:val="decimal"/>
      <w:lvlText w:val="%4."/>
      <w:lvlJc w:val="left"/>
      <w:pPr>
        <w:ind w:left="3308" w:hanging="360"/>
      </w:pPr>
      <w:rPr/>
    </w:lvl>
    <w:lvl w:ilvl="4">
      <w:start w:val="1"/>
      <w:numFmt w:val="lowerLetter"/>
      <w:lvlText w:val="%5."/>
      <w:lvlJc w:val="left"/>
      <w:pPr>
        <w:ind w:left="4028" w:hanging="360"/>
      </w:pPr>
      <w:rPr/>
    </w:lvl>
    <w:lvl w:ilvl="5">
      <w:start w:val="1"/>
      <w:numFmt w:val="lowerRoman"/>
      <w:lvlText w:val="%6."/>
      <w:lvlJc w:val="right"/>
      <w:pPr>
        <w:ind w:left="4748" w:hanging="180"/>
      </w:pPr>
      <w:rPr/>
    </w:lvl>
    <w:lvl w:ilvl="6">
      <w:start w:val="1"/>
      <w:numFmt w:val="decimal"/>
      <w:lvlText w:val="%7."/>
      <w:lvlJc w:val="left"/>
      <w:pPr>
        <w:ind w:left="5468" w:hanging="360"/>
      </w:pPr>
      <w:rPr/>
    </w:lvl>
    <w:lvl w:ilvl="7">
      <w:start w:val="1"/>
      <w:numFmt w:val="lowerLetter"/>
      <w:lvlText w:val="%8."/>
      <w:lvlJc w:val="left"/>
      <w:pPr>
        <w:ind w:left="6188" w:hanging="360"/>
      </w:pPr>
      <w:rPr/>
    </w:lvl>
    <w:lvl w:ilvl="8">
      <w:start w:val="1"/>
      <w:numFmt w:val="lowerRoman"/>
      <w:lvlText w:val="%9."/>
      <w:lvlJc w:val="right"/>
      <w:pPr>
        <w:ind w:left="6908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⎯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0">
    <w:lvl w:ilvl="0">
      <w:start w:val="1"/>
      <w:numFmt w:val="lowerLetter"/>
      <w:lvlText w:val="%1."/>
      <w:lvlJc w:val="left"/>
      <w:pPr>
        <w:ind w:left="1776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4"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7">
    <w:lvl w:ilvl="0">
      <w:start w:val="1"/>
      <w:numFmt w:val="lowerLetter"/>
      <w:lvlText w:val="%1."/>
      <w:lvlJc w:val="left"/>
      <w:pPr>
        <w:ind w:left="1625" w:hanging="360"/>
      </w:pPr>
      <w:rPr/>
    </w:lvl>
    <w:lvl w:ilvl="1">
      <w:start w:val="1"/>
      <w:numFmt w:val="lowerLetter"/>
      <w:lvlText w:val="%2."/>
      <w:lvlJc w:val="left"/>
      <w:pPr>
        <w:ind w:left="2345" w:hanging="360"/>
      </w:pPr>
      <w:rPr/>
    </w:lvl>
    <w:lvl w:ilvl="2">
      <w:start w:val="1"/>
      <w:numFmt w:val="lowerRoman"/>
      <w:lvlText w:val="%3."/>
      <w:lvlJc w:val="right"/>
      <w:pPr>
        <w:ind w:left="3065" w:hanging="180"/>
      </w:pPr>
      <w:rPr/>
    </w:lvl>
    <w:lvl w:ilvl="3">
      <w:start w:val="1"/>
      <w:numFmt w:val="decimal"/>
      <w:lvlText w:val="%4."/>
      <w:lvlJc w:val="left"/>
      <w:pPr>
        <w:ind w:left="3785" w:hanging="360"/>
      </w:pPr>
      <w:rPr/>
    </w:lvl>
    <w:lvl w:ilvl="4">
      <w:start w:val="1"/>
      <w:numFmt w:val="lowerLetter"/>
      <w:lvlText w:val="%5."/>
      <w:lvlJc w:val="left"/>
      <w:pPr>
        <w:ind w:left="4505" w:hanging="360"/>
      </w:pPr>
      <w:rPr/>
    </w:lvl>
    <w:lvl w:ilvl="5">
      <w:start w:val="1"/>
      <w:numFmt w:val="lowerRoman"/>
      <w:lvlText w:val="%6."/>
      <w:lvlJc w:val="right"/>
      <w:pPr>
        <w:ind w:left="5225" w:hanging="180"/>
      </w:pPr>
      <w:rPr/>
    </w:lvl>
    <w:lvl w:ilvl="6">
      <w:start w:val="1"/>
      <w:numFmt w:val="decimal"/>
      <w:lvlText w:val="%7."/>
      <w:lvlJc w:val="left"/>
      <w:pPr>
        <w:ind w:left="5945" w:hanging="360"/>
      </w:pPr>
      <w:rPr/>
    </w:lvl>
    <w:lvl w:ilvl="7">
      <w:start w:val="1"/>
      <w:numFmt w:val="lowerLetter"/>
      <w:lvlText w:val="%8."/>
      <w:lvlJc w:val="left"/>
      <w:pPr>
        <w:ind w:left="6665" w:hanging="360"/>
      </w:pPr>
      <w:rPr/>
    </w:lvl>
    <w:lvl w:ilvl="8">
      <w:start w:val="1"/>
      <w:numFmt w:val="lowerRoman"/>
      <w:lvlText w:val="%9."/>
      <w:lvlJc w:val="right"/>
      <w:pPr>
        <w:ind w:left="7385" w:hanging="180"/>
      </w:pPr>
      <w:rPr/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1">
    <w:lvl w:ilvl="0">
      <w:start w:val="1"/>
      <w:numFmt w:val="lowerLetter"/>
      <w:lvlText w:val="%1.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418D1"/>
    <w:rPr>
      <w:rFonts w:ascii="Calibri" w:cs="Times New Roman" w:eastAsia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700934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5357DA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5357D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357DA"/>
    <w:rPr>
      <w:rFonts w:ascii="Calibri" w:cs="Times New Roman" w:eastAsia="Calibri" w:hAnsi="Calibri"/>
    </w:rPr>
  </w:style>
  <w:style w:type="paragraph" w:styleId="Stopka">
    <w:name w:val="footer"/>
    <w:basedOn w:val="Normalny"/>
    <w:link w:val="StopkaZnak"/>
    <w:uiPriority w:val="99"/>
    <w:unhideWhenUsed w:val="1"/>
    <w:rsid w:val="005357D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357DA"/>
    <w:rPr>
      <w:rFonts w:ascii="Calibri" w:cs="Times New Roman" w:eastAsia="Calibri" w:hAnsi="Calibri"/>
    </w:rPr>
  </w:style>
  <w:style w:type="character" w:styleId="Hipercze">
    <w:name w:val="Hyperlink"/>
    <w:uiPriority w:val="99"/>
    <w:unhideWhenUsed w:val="1"/>
    <w:rsid w:val="005357DA"/>
    <w:rPr>
      <w:color w:val="0563c1"/>
      <w:u w:val="single"/>
    </w:rPr>
  </w:style>
  <w:style w:type="paragraph" w:styleId="Bezodstpw">
    <w:name w:val="No Spacing"/>
    <w:link w:val="BezodstpwZnak"/>
    <w:uiPriority w:val="1"/>
    <w:qFormat w:val="1"/>
    <w:rsid w:val="000418D1"/>
    <w:pPr>
      <w:spacing w:after="0" w:line="240" w:lineRule="auto"/>
    </w:pPr>
    <w:rPr>
      <w:rFonts w:eastAsiaTheme="minorEastAsia"/>
      <w:lang w:eastAsia="pl-PL"/>
    </w:rPr>
  </w:style>
  <w:style w:type="character" w:styleId="BezodstpwZnak" w:customStyle="1">
    <w:name w:val="Bez odstępów Znak"/>
    <w:basedOn w:val="Domylnaczcionkaakapitu"/>
    <w:link w:val="Bezodstpw"/>
    <w:uiPriority w:val="1"/>
    <w:rsid w:val="000418D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418D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418D1"/>
    <w:rPr>
      <w:rFonts w:ascii="Tahoma" w:cs="Tahoma" w:eastAsia="Calibri" w:hAnsi="Tahoma"/>
      <w:sz w:val="16"/>
      <w:szCs w:val="16"/>
    </w:rPr>
  </w:style>
  <w:style w:type="character" w:styleId="Nagwek1Znak" w:customStyle="1">
    <w:name w:val="Nagłówek 1 Znak"/>
    <w:basedOn w:val="Domylnaczcionkaakapitu"/>
    <w:link w:val="Nagwek1"/>
    <w:uiPriority w:val="9"/>
    <w:rsid w:val="0070093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 w:val="1"/>
    <w:unhideWhenUsed w:val="1"/>
    <w:qFormat w:val="1"/>
    <w:rsid w:val="00700934"/>
    <w:pPr>
      <w:outlineLvl w:val="9"/>
    </w:pPr>
    <w:rPr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slawkowo.edupage.org" TargetMode="External"/><Relationship Id="rId2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/SaKW0e0iF3X+2cGPm9XSNsu5w==">AMUW2mWCs1g8swwrtCglZDSI+oBrz7/ShQHiY+pjqJd+CYYjGooTTwnymGaL4RTDpRGG1i0bqotJHTabEZuw2odw5jHzqqHLgtMkwNOAYnEL/35cWTXYExxjPWWOiElrdvmlpxJ71BYq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2019-05-27T21:14:00Z</dcterms:created>
  <dc:creator>Użytkownik</dc:creator>
</cp:coreProperties>
</file>