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DC" w:rsidRPr="00BF4C67" w:rsidRDefault="006012DC" w:rsidP="00A73094">
      <w:pPr>
        <w:pStyle w:val="Nagwek10"/>
        <w:keepNext/>
        <w:keepLines/>
        <w:shd w:val="clear" w:color="auto" w:fill="auto"/>
        <w:spacing w:after="0" w:line="280" w:lineRule="auto"/>
        <w:ind w:left="1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F4C67">
        <w:rPr>
          <w:rFonts w:ascii="Times New Roman" w:hAnsi="Times New Roman" w:cs="Times New Roman"/>
          <w:color w:val="000000"/>
          <w:sz w:val="28"/>
          <w:szCs w:val="28"/>
        </w:rPr>
        <w:t>OGÓLNE KRYTERIA WYMAGAŃ</w:t>
      </w:r>
      <w:r w:rsidRPr="00BF4C67">
        <w:rPr>
          <w:rFonts w:ascii="Times New Roman" w:hAnsi="Times New Roman" w:cs="Times New Roman"/>
          <w:color w:val="000000"/>
          <w:sz w:val="28"/>
          <w:szCs w:val="28"/>
        </w:rPr>
        <w:br/>
        <w:t>W KLASYFIKACJI SEMESTRALNEJ I ROCZNEJ</w:t>
      </w:r>
      <w:bookmarkEnd w:id="0"/>
      <w:r w:rsidRPr="00BF4C67">
        <w:rPr>
          <w:rFonts w:ascii="Times New Roman" w:hAnsi="Times New Roman" w:cs="Times New Roman"/>
          <w:color w:val="000000"/>
          <w:sz w:val="28"/>
          <w:szCs w:val="28"/>
        </w:rPr>
        <w:t xml:space="preserve"> Z JĘZYKA POLSKIEGO</w:t>
      </w:r>
    </w:p>
    <w:p w:rsidR="006012DC" w:rsidRPr="00BF4C67" w:rsidRDefault="006012DC" w:rsidP="00A73094">
      <w:pPr>
        <w:pStyle w:val="Inne0"/>
        <w:shd w:val="clear" w:color="auto" w:fill="auto"/>
        <w:ind w:left="0" w:firstLine="0"/>
        <w:rPr>
          <w:b/>
          <w:sz w:val="28"/>
          <w:szCs w:val="28"/>
        </w:rPr>
      </w:pPr>
    </w:p>
    <w:p w:rsidR="006012DC" w:rsidRDefault="006012DC" w:rsidP="00A73094">
      <w:pPr>
        <w:pStyle w:val="Inne0"/>
        <w:shd w:val="clear" w:color="auto" w:fill="auto"/>
        <w:ind w:left="0" w:firstLine="0"/>
        <w:rPr>
          <w:b/>
          <w:sz w:val="28"/>
          <w:szCs w:val="28"/>
        </w:rPr>
      </w:pPr>
      <w:r w:rsidRPr="005860C4">
        <w:rPr>
          <w:b/>
          <w:sz w:val="28"/>
          <w:szCs w:val="28"/>
        </w:rPr>
        <w:t>CELUJĄCY</w:t>
      </w:r>
    </w:p>
    <w:p w:rsidR="006012DC" w:rsidRDefault="006012DC" w:rsidP="00A73094">
      <w:pPr>
        <w:pStyle w:val="Inne0"/>
        <w:shd w:val="clear" w:color="auto" w:fill="auto"/>
        <w:ind w:left="0" w:firstLine="0"/>
        <w:rPr>
          <w:b/>
          <w:sz w:val="28"/>
          <w:szCs w:val="28"/>
        </w:rPr>
      </w:pPr>
    </w:p>
    <w:p w:rsidR="006012DC" w:rsidRPr="005860C4" w:rsidRDefault="006012DC" w:rsidP="00A73094">
      <w:pPr>
        <w:pStyle w:val="Inne0"/>
        <w:shd w:val="clear" w:color="auto" w:fill="auto"/>
        <w:ind w:left="0" w:firstLine="0"/>
        <w:rPr>
          <w:color w:val="000000"/>
          <w:sz w:val="28"/>
          <w:szCs w:val="28"/>
        </w:rPr>
      </w:pPr>
      <w:r w:rsidRPr="005860C4">
        <w:rPr>
          <w:color w:val="000000"/>
          <w:sz w:val="28"/>
          <w:szCs w:val="28"/>
        </w:rPr>
        <w:t>♦ wiedza i umiejętności ucznia wykraczają poza program nauczania przed</w:t>
      </w:r>
      <w:r w:rsidRPr="005860C4">
        <w:rPr>
          <w:color w:val="000000"/>
          <w:sz w:val="28"/>
          <w:szCs w:val="28"/>
        </w:rPr>
        <w:softHyphen/>
        <w:t xml:space="preserve">miotu   </w:t>
      </w:r>
    </w:p>
    <w:p w:rsidR="006012DC" w:rsidRPr="005860C4" w:rsidRDefault="006012DC" w:rsidP="00A73094">
      <w:pPr>
        <w:pStyle w:val="Inne0"/>
        <w:shd w:val="clear" w:color="auto" w:fill="auto"/>
        <w:ind w:left="0" w:firstLine="0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 xml:space="preserve">   w danej klasie,</w:t>
      </w:r>
    </w:p>
    <w:p w:rsidR="006012DC" w:rsidRPr="005860C4" w:rsidRDefault="006012DC" w:rsidP="00A73094">
      <w:pPr>
        <w:pStyle w:val="Inne0"/>
        <w:shd w:val="clear" w:color="auto" w:fill="auto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biegle posługuje się zdobytymi wiadomościami i umiejętnościami                          w rozwiązywaniu problemów teoretycznyc</w:t>
      </w:r>
      <w:r>
        <w:rPr>
          <w:color w:val="000000"/>
          <w:sz w:val="28"/>
          <w:szCs w:val="28"/>
        </w:rPr>
        <w:t>h i praktycznych z programu nau</w:t>
      </w:r>
      <w:r w:rsidRPr="005860C4">
        <w:rPr>
          <w:color w:val="000000"/>
          <w:sz w:val="28"/>
          <w:szCs w:val="28"/>
        </w:rPr>
        <w:t>czania danej klasy, rozwiązuje zadania wykraczające poza program da</w:t>
      </w:r>
      <w:r w:rsidRPr="005860C4">
        <w:rPr>
          <w:color w:val="000000"/>
          <w:sz w:val="28"/>
          <w:szCs w:val="28"/>
        </w:rPr>
        <w:softHyphen/>
        <w:t>nej klasy,</w:t>
      </w:r>
    </w:p>
    <w:p w:rsidR="006012DC" w:rsidRPr="005860C4" w:rsidRDefault="006012DC" w:rsidP="00A73094">
      <w:pPr>
        <w:pStyle w:val="Inne0"/>
        <w:shd w:val="clear" w:color="auto" w:fill="auto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potrafi sprawnie korzystać z różnych źródeł informacji,</w:t>
      </w:r>
    </w:p>
    <w:p w:rsidR="006012DC" w:rsidRPr="005860C4" w:rsidRDefault="006012DC" w:rsidP="00A73094">
      <w:pPr>
        <w:pStyle w:val="Inne0"/>
        <w:shd w:val="clear" w:color="auto" w:fill="auto"/>
        <w:rPr>
          <w:color w:val="000000"/>
          <w:sz w:val="28"/>
          <w:szCs w:val="28"/>
        </w:rPr>
      </w:pPr>
      <w:r w:rsidRPr="005860C4">
        <w:rPr>
          <w:color w:val="000000"/>
          <w:sz w:val="28"/>
          <w:szCs w:val="28"/>
        </w:rPr>
        <w:t>♦ osiąga sukcesy w konkursach przedmiotowych szkolnych i pozaszkolnych,</w:t>
      </w:r>
    </w:p>
    <w:p w:rsidR="006012DC" w:rsidRPr="005860C4" w:rsidRDefault="006012DC" w:rsidP="00A73094">
      <w:pPr>
        <w:pStyle w:val="Inne0"/>
        <w:shd w:val="clear" w:color="auto" w:fill="auto"/>
        <w:rPr>
          <w:sz w:val="28"/>
          <w:szCs w:val="28"/>
        </w:rPr>
      </w:pPr>
    </w:p>
    <w:p w:rsidR="006012DC" w:rsidRDefault="006012DC" w:rsidP="00A73094">
      <w:pPr>
        <w:pStyle w:val="Inne0"/>
        <w:shd w:val="clear" w:color="auto" w:fill="auto"/>
        <w:rPr>
          <w:b/>
          <w:sz w:val="28"/>
          <w:szCs w:val="28"/>
        </w:rPr>
      </w:pPr>
      <w:r w:rsidRPr="005860C4">
        <w:rPr>
          <w:b/>
          <w:sz w:val="28"/>
          <w:szCs w:val="28"/>
        </w:rPr>
        <w:t>BARDZO DOBRY</w:t>
      </w:r>
    </w:p>
    <w:p w:rsidR="006012DC" w:rsidRDefault="006012DC" w:rsidP="00A73094">
      <w:pPr>
        <w:pStyle w:val="Inne0"/>
        <w:shd w:val="clear" w:color="auto" w:fill="auto"/>
        <w:rPr>
          <w:b/>
          <w:sz w:val="28"/>
          <w:szCs w:val="28"/>
        </w:rPr>
      </w:pPr>
    </w:p>
    <w:p w:rsidR="006012DC" w:rsidRPr="005860C4" w:rsidRDefault="006012DC" w:rsidP="00A73094">
      <w:pPr>
        <w:pStyle w:val="Inne0"/>
        <w:shd w:val="clear" w:color="auto" w:fill="auto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uczeń opanował minimum 75% wiadomości i umiejętności podstawowych             i minimum 75% wiadomości ponadpodstawowych określonych programem nauczania w danej klasie,</w:t>
      </w:r>
    </w:p>
    <w:p w:rsidR="006012DC" w:rsidRPr="005860C4" w:rsidRDefault="006012DC" w:rsidP="00A73094">
      <w:pPr>
        <w:pStyle w:val="Inne0"/>
        <w:shd w:val="clear" w:color="auto" w:fill="auto"/>
        <w:ind w:left="0" w:firstLine="0"/>
        <w:rPr>
          <w:color w:val="000000"/>
          <w:sz w:val="28"/>
          <w:szCs w:val="28"/>
        </w:rPr>
      </w:pPr>
      <w:r w:rsidRPr="005860C4">
        <w:rPr>
          <w:color w:val="000000"/>
          <w:sz w:val="28"/>
          <w:szCs w:val="28"/>
        </w:rPr>
        <w:t>♦ bierze udział w konkursach przedmiotowych szkolnych i pozaszkolnych,</w:t>
      </w:r>
    </w:p>
    <w:p w:rsidR="006012DC" w:rsidRPr="005860C4" w:rsidRDefault="006012DC" w:rsidP="00A73094">
      <w:pPr>
        <w:pStyle w:val="Inne0"/>
        <w:shd w:val="clear" w:color="auto" w:fill="auto"/>
        <w:ind w:left="0" w:firstLine="0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sprawnie posługuje się zdobytymi wiadomościami,</w:t>
      </w:r>
    </w:p>
    <w:p w:rsidR="006012DC" w:rsidRPr="005860C4" w:rsidRDefault="006012DC" w:rsidP="00A73094">
      <w:pPr>
        <w:pStyle w:val="Inne0"/>
        <w:shd w:val="clear" w:color="auto" w:fill="auto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rozwiązuje samodzielnie problemy teoretyczne i praktyczne objęte progra</w:t>
      </w:r>
      <w:r w:rsidRPr="005860C4">
        <w:rPr>
          <w:color w:val="000000"/>
          <w:sz w:val="28"/>
          <w:szCs w:val="28"/>
        </w:rPr>
        <w:softHyphen/>
        <w:t>mem nauczania,</w:t>
      </w:r>
    </w:p>
    <w:p w:rsidR="006012DC" w:rsidRPr="005860C4" w:rsidRDefault="006012DC" w:rsidP="004260D2">
      <w:pPr>
        <w:rPr>
          <w:rFonts w:ascii="Times New Roman" w:hAnsi="Times New Roman"/>
          <w:sz w:val="28"/>
          <w:szCs w:val="28"/>
        </w:rPr>
      </w:pPr>
      <w:r w:rsidRPr="005860C4">
        <w:rPr>
          <w:rFonts w:ascii="Times New Roman" w:hAnsi="Times New Roman"/>
          <w:sz w:val="28"/>
          <w:szCs w:val="28"/>
        </w:rPr>
        <w:t>♦ potrafi zastosować posiadaną wiedzę do rozwiązania zadań i problemów                          w nowych sytuacjach,</w:t>
      </w:r>
    </w:p>
    <w:p w:rsidR="006012DC" w:rsidRPr="005860C4" w:rsidRDefault="006012DC" w:rsidP="004260D2">
      <w:pPr>
        <w:rPr>
          <w:rFonts w:ascii="Times New Roman" w:hAnsi="Times New Roman"/>
          <w:sz w:val="28"/>
          <w:szCs w:val="28"/>
        </w:rPr>
      </w:pPr>
    </w:p>
    <w:p w:rsidR="006012DC" w:rsidRPr="005860C4" w:rsidRDefault="006012DC" w:rsidP="004260D2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5860C4">
        <w:rPr>
          <w:rFonts w:ascii="Times New Roman" w:hAnsi="Times New Roman"/>
          <w:b/>
          <w:sz w:val="28"/>
          <w:szCs w:val="28"/>
        </w:rPr>
        <w:t>DOBRY</w:t>
      </w:r>
      <w:r w:rsidRPr="005860C4">
        <w:rPr>
          <w:rFonts w:ascii="Times New Roman" w:hAnsi="Times New Roman"/>
          <w:b/>
          <w:sz w:val="28"/>
          <w:szCs w:val="28"/>
        </w:rPr>
        <w:tab/>
      </w:r>
    </w:p>
    <w:p w:rsidR="006012DC" w:rsidRPr="005860C4" w:rsidRDefault="006012DC" w:rsidP="004260D2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5860C4">
        <w:rPr>
          <w:rFonts w:ascii="Times New Roman" w:hAnsi="Times New Roman"/>
          <w:color w:val="000000"/>
          <w:sz w:val="28"/>
          <w:szCs w:val="28"/>
        </w:rPr>
        <w:t>♦ uczeń opanował 75% wiadomości i umiejętności podstawowych oraz 50% wiadomości ponadpodstawowych określonych programem naucza</w:t>
      </w:r>
      <w:r w:rsidRPr="005860C4">
        <w:rPr>
          <w:rFonts w:ascii="Times New Roman" w:hAnsi="Times New Roman"/>
          <w:color w:val="000000"/>
          <w:sz w:val="28"/>
          <w:szCs w:val="28"/>
        </w:rPr>
        <w:softHyphen/>
        <w:t>nia w danej klasie i przewidzianych przez nauczyciela jako umiejętności dla danej klasy,</w:t>
      </w:r>
    </w:p>
    <w:p w:rsidR="006012DC" w:rsidRPr="005860C4" w:rsidRDefault="006012DC" w:rsidP="00A73094">
      <w:pPr>
        <w:rPr>
          <w:rFonts w:ascii="Times New Roman" w:hAnsi="Times New Roman"/>
          <w:sz w:val="28"/>
          <w:szCs w:val="28"/>
        </w:rPr>
      </w:pPr>
      <w:r w:rsidRPr="005860C4">
        <w:rPr>
          <w:rFonts w:ascii="Times New Roman" w:hAnsi="Times New Roman"/>
          <w:sz w:val="28"/>
          <w:szCs w:val="28"/>
        </w:rPr>
        <w:t>♦ poprawnie stosuje wiadomości i umiejętności w sytuacjach typowych, rozwiązuje (wykonuje) samodzielnie typowe zadania teoretyczne i prak</w:t>
      </w:r>
      <w:r w:rsidRPr="005860C4">
        <w:rPr>
          <w:rFonts w:ascii="Times New Roman" w:hAnsi="Times New Roman"/>
          <w:sz w:val="28"/>
          <w:szCs w:val="28"/>
        </w:rPr>
        <w:softHyphen/>
        <w:t>tyczne,</w:t>
      </w:r>
    </w:p>
    <w:p w:rsidR="006012DC" w:rsidRPr="005860C4" w:rsidRDefault="006012DC" w:rsidP="00A73094">
      <w:pPr>
        <w:rPr>
          <w:rFonts w:ascii="Times New Roman" w:hAnsi="Times New Roman"/>
          <w:sz w:val="28"/>
          <w:szCs w:val="28"/>
        </w:rPr>
      </w:pPr>
    </w:p>
    <w:p w:rsidR="006012DC" w:rsidRPr="005860C4" w:rsidRDefault="006012DC" w:rsidP="00A73094">
      <w:pPr>
        <w:rPr>
          <w:rFonts w:ascii="Times New Roman" w:hAnsi="Times New Roman"/>
          <w:b/>
          <w:sz w:val="28"/>
          <w:szCs w:val="28"/>
        </w:rPr>
      </w:pPr>
      <w:r w:rsidRPr="005860C4">
        <w:rPr>
          <w:rFonts w:ascii="Times New Roman" w:hAnsi="Times New Roman"/>
          <w:b/>
          <w:sz w:val="28"/>
          <w:szCs w:val="28"/>
        </w:rPr>
        <w:t>DOSTATECZNY</w:t>
      </w:r>
    </w:p>
    <w:p w:rsidR="006012DC" w:rsidRPr="005860C4" w:rsidRDefault="006012DC" w:rsidP="00A73094">
      <w:pPr>
        <w:pStyle w:val="Inne0"/>
        <w:shd w:val="clear" w:color="auto" w:fill="auto"/>
        <w:spacing w:line="309" w:lineRule="auto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uczeń opanował 75% wiadomości i umiejętności określonych w programie nauczania jako podstawowe,</w:t>
      </w:r>
    </w:p>
    <w:p w:rsidR="006012DC" w:rsidRPr="005860C4" w:rsidRDefault="006012DC" w:rsidP="00A73094">
      <w:pPr>
        <w:rPr>
          <w:rFonts w:ascii="Times New Roman" w:hAnsi="Times New Roman"/>
          <w:sz w:val="28"/>
          <w:szCs w:val="28"/>
        </w:rPr>
      </w:pPr>
      <w:r w:rsidRPr="005860C4">
        <w:rPr>
          <w:rFonts w:ascii="Times New Roman" w:hAnsi="Times New Roman"/>
          <w:sz w:val="28"/>
          <w:szCs w:val="28"/>
        </w:rPr>
        <w:t>♦ rozwiązuje typowe zadania teoretyczne lub praktyczne o średnim stopniu trudności,</w:t>
      </w:r>
    </w:p>
    <w:p w:rsidR="006012DC" w:rsidRPr="005860C4" w:rsidRDefault="006012DC" w:rsidP="00A73094">
      <w:pPr>
        <w:rPr>
          <w:rFonts w:ascii="Times New Roman" w:hAnsi="Times New Roman"/>
          <w:sz w:val="28"/>
          <w:szCs w:val="28"/>
        </w:rPr>
      </w:pPr>
    </w:p>
    <w:p w:rsidR="006012DC" w:rsidRPr="005860C4" w:rsidRDefault="006012DC" w:rsidP="00A73094">
      <w:pPr>
        <w:rPr>
          <w:rFonts w:ascii="Times New Roman" w:hAnsi="Times New Roman"/>
          <w:b/>
          <w:sz w:val="28"/>
          <w:szCs w:val="28"/>
        </w:rPr>
      </w:pPr>
      <w:r w:rsidRPr="005860C4">
        <w:rPr>
          <w:rFonts w:ascii="Times New Roman" w:hAnsi="Times New Roman"/>
          <w:b/>
          <w:sz w:val="28"/>
          <w:szCs w:val="28"/>
        </w:rPr>
        <w:t>DOPUSZCZAJĄC Y</w:t>
      </w:r>
    </w:p>
    <w:p w:rsidR="006012DC" w:rsidRPr="005860C4" w:rsidRDefault="006012DC" w:rsidP="00A73094">
      <w:pPr>
        <w:pStyle w:val="Teksttreci0"/>
        <w:shd w:val="clear" w:color="auto" w:fill="auto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uczeń opanował 50% wiadomości i umiejętności przewidzianych progra</w:t>
      </w:r>
      <w:r w:rsidRPr="005860C4">
        <w:rPr>
          <w:color w:val="000000"/>
          <w:sz w:val="28"/>
          <w:szCs w:val="28"/>
        </w:rPr>
        <w:softHyphen/>
        <w:t>mem nauczania przedmiotu dla danej klasy jako niezbędne do kontynuacji nauki,</w:t>
      </w:r>
    </w:p>
    <w:p w:rsidR="006012DC" w:rsidRPr="005860C4" w:rsidRDefault="006012DC" w:rsidP="00A73094">
      <w:pPr>
        <w:pStyle w:val="Teksttreci0"/>
        <w:shd w:val="clear" w:color="auto" w:fill="auto"/>
        <w:jc w:val="left"/>
        <w:rPr>
          <w:color w:val="000000"/>
          <w:sz w:val="28"/>
          <w:szCs w:val="28"/>
        </w:rPr>
      </w:pPr>
      <w:r w:rsidRPr="005860C4">
        <w:rPr>
          <w:color w:val="000000"/>
          <w:sz w:val="28"/>
          <w:szCs w:val="28"/>
        </w:rPr>
        <w:t xml:space="preserve">♦ rokuje nadzieję na uzupełnienie braków do poziomu dostatecznego, </w:t>
      </w:r>
    </w:p>
    <w:p w:rsidR="006012DC" w:rsidRPr="005860C4" w:rsidRDefault="006012DC" w:rsidP="00A73094">
      <w:pPr>
        <w:pStyle w:val="Teksttreci0"/>
        <w:shd w:val="clear" w:color="auto" w:fill="auto"/>
        <w:jc w:val="left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♦ rozwiązuje z pomocą nauczyciela zadania teoretyczne i praktyczne                            o niewielkim stopniu trudności,</w:t>
      </w:r>
    </w:p>
    <w:p w:rsidR="006012DC" w:rsidRPr="005860C4" w:rsidRDefault="006012DC" w:rsidP="00A73094">
      <w:pPr>
        <w:pStyle w:val="Teksttreci0"/>
        <w:shd w:val="clear" w:color="auto" w:fill="auto"/>
        <w:spacing w:after="240"/>
        <w:ind w:left="260" w:hanging="260"/>
        <w:rPr>
          <w:color w:val="000000"/>
          <w:sz w:val="28"/>
          <w:szCs w:val="28"/>
        </w:rPr>
      </w:pPr>
      <w:r w:rsidRPr="005860C4">
        <w:rPr>
          <w:color w:val="000000"/>
          <w:sz w:val="28"/>
          <w:szCs w:val="28"/>
        </w:rPr>
        <w:t>♦ ma braki, ale braki te nie przekreślają możliwości zdobycia podstawowej wiedzy i umiejętności w ciągu dalszej nauki,</w:t>
      </w:r>
    </w:p>
    <w:p w:rsidR="006012DC" w:rsidRPr="005860C4" w:rsidRDefault="006012DC" w:rsidP="00A73094">
      <w:pPr>
        <w:pStyle w:val="Teksttreci0"/>
        <w:shd w:val="clear" w:color="auto" w:fill="auto"/>
        <w:spacing w:after="240"/>
        <w:ind w:left="260" w:hanging="260"/>
        <w:rPr>
          <w:sz w:val="28"/>
          <w:szCs w:val="28"/>
        </w:rPr>
      </w:pPr>
    </w:p>
    <w:p w:rsidR="006012DC" w:rsidRDefault="006012DC" w:rsidP="00A73094">
      <w:pPr>
        <w:pStyle w:val="Nagwek10"/>
        <w:keepNext/>
        <w:keepLines/>
        <w:shd w:val="clear" w:color="auto" w:fill="auto"/>
        <w:spacing w:after="40" w:line="292" w:lineRule="auto"/>
        <w:ind w:left="260" w:hanging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1"/>
      <w:r w:rsidRPr="005860C4">
        <w:rPr>
          <w:rFonts w:ascii="Times New Roman" w:hAnsi="Times New Roman" w:cs="Times New Roman"/>
          <w:color w:val="000000"/>
          <w:sz w:val="28"/>
          <w:szCs w:val="28"/>
        </w:rPr>
        <w:t>OCENĘ NIEDOSTATECZNĄ OTRZYMUJE UCZEŃ, KTÓRY</w:t>
      </w:r>
      <w:bookmarkEnd w:id="1"/>
    </w:p>
    <w:p w:rsidR="006012DC" w:rsidRPr="005860C4" w:rsidRDefault="006012DC" w:rsidP="00A73094">
      <w:pPr>
        <w:pStyle w:val="Nagwek10"/>
        <w:keepNext/>
        <w:keepLines/>
        <w:shd w:val="clear" w:color="auto" w:fill="auto"/>
        <w:spacing w:after="40" w:line="292" w:lineRule="auto"/>
        <w:ind w:left="260" w:hanging="260"/>
        <w:jc w:val="both"/>
        <w:rPr>
          <w:rFonts w:ascii="Times New Roman" w:hAnsi="Times New Roman" w:cs="Times New Roman"/>
          <w:sz w:val="28"/>
          <w:szCs w:val="28"/>
        </w:rPr>
      </w:pPr>
    </w:p>
    <w:p w:rsidR="006012DC" w:rsidRPr="005860C4" w:rsidRDefault="006012DC" w:rsidP="00A73094">
      <w:pPr>
        <w:pStyle w:val="Teksttreci0"/>
        <w:numPr>
          <w:ilvl w:val="0"/>
          <w:numId w:val="1"/>
        </w:numPr>
        <w:shd w:val="clear" w:color="auto" w:fill="auto"/>
        <w:tabs>
          <w:tab w:val="left" w:pos="240"/>
        </w:tabs>
        <w:ind w:left="260" w:hanging="260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nie opanował nawet 50% wiadomości i umiejętności przewidzianych programem nauczania przedmiotu dla da</w:t>
      </w:r>
      <w:r>
        <w:rPr>
          <w:color w:val="000000"/>
          <w:sz w:val="28"/>
          <w:szCs w:val="28"/>
        </w:rPr>
        <w:t>nej klasy jako niezbędne do kon</w:t>
      </w:r>
      <w:r w:rsidRPr="005860C4">
        <w:rPr>
          <w:color w:val="000000"/>
          <w:sz w:val="28"/>
          <w:szCs w:val="28"/>
        </w:rPr>
        <w:t>tynuacji nauki, a braki w wiadomościach i umiejętnościach uniemożliwiają mu dalsze zdobywanie wiedzy,</w:t>
      </w:r>
    </w:p>
    <w:p w:rsidR="006012DC" w:rsidRPr="005860C4" w:rsidRDefault="006012DC" w:rsidP="00A73094">
      <w:pPr>
        <w:pStyle w:val="Teksttreci0"/>
        <w:numPr>
          <w:ilvl w:val="0"/>
          <w:numId w:val="1"/>
        </w:numPr>
        <w:shd w:val="clear" w:color="auto" w:fill="auto"/>
        <w:tabs>
          <w:tab w:val="left" w:pos="240"/>
        </w:tabs>
        <w:spacing w:after="140"/>
        <w:ind w:left="260" w:hanging="260"/>
        <w:rPr>
          <w:sz w:val="28"/>
          <w:szCs w:val="28"/>
        </w:rPr>
      </w:pPr>
      <w:r w:rsidRPr="005860C4">
        <w:rPr>
          <w:color w:val="000000"/>
          <w:sz w:val="28"/>
          <w:szCs w:val="28"/>
        </w:rPr>
        <w:t>nie jest w stanie rozwiązać (wykonywać) za</w:t>
      </w:r>
      <w:r>
        <w:rPr>
          <w:color w:val="000000"/>
          <w:sz w:val="28"/>
          <w:szCs w:val="28"/>
        </w:rPr>
        <w:t>dań o niewielkim stopniu trud</w:t>
      </w:r>
      <w:r w:rsidRPr="005860C4">
        <w:rPr>
          <w:color w:val="000000"/>
          <w:sz w:val="28"/>
          <w:szCs w:val="28"/>
        </w:rPr>
        <w:t>ności nawet z pomocą nauczyciela.</w:t>
      </w:r>
    </w:p>
    <w:p w:rsidR="006012DC" w:rsidRPr="005860C4" w:rsidRDefault="006012DC" w:rsidP="00A73094">
      <w:pPr>
        <w:rPr>
          <w:rFonts w:ascii="Times New Roman" w:hAnsi="Times New Roman"/>
          <w:sz w:val="28"/>
          <w:szCs w:val="28"/>
        </w:rPr>
      </w:pPr>
    </w:p>
    <w:p w:rsidR="006012DC" w:rsidRPr="005860C4" w:rsidRDefault="006012DC" w:rsidP="00A73094">
      <w:pPr>
        <w:rPr>
          <w:rFonts w:ascii="Times New Roman" w:hAnsi="Times New Roman"/>
          <w:b/>
          <w:sz w:val="28"/>
          <w:szCs w:val="28"/>
        </w:rPr>
      </w:pPr>
      <w:r w:rsidRPr="005860C4">
        <w:rPr>
          <w:rFonts w:ascii="Times New Roman" w:hAnsi="Times New Roman"/>
          <w:b/>
          <w:sz w:val="28"/>
          <w:szCs w:val="28"/>
        </w:rPr>
        <w:t>WYMAGANIA NA POSZCZEGÓLNE STOPNIE SZKOLNE                            W KLASYFIKACJI ROCZNEJ I SEMESTRALNEJ SĄ DOSTĘPNE                U NAUCZYCIELA PRZEDMIOTU (całość stanowi 110 stron).</w:t>
      </w:r>
    </w:p>
    <w:p w:rsidR="006012DC" w:rsidRPr="005860C4" w:rsidRDefault="006012DC" w:rsidP="00A73094">
      <w:pPr>
        <w:rPr>
          <w:rFonts w:ascii="Times New Roman" w:hAnsi="Times New Roman"/>
          <w:b/>
          <w:sz w:val="28"/>
          <w:szCs w:val="28"/>
        </w:rPr>
      </w:pPr>
    </w:p>
    <w:sectPr w:rsidR="006012DC" w:rsidRPr="005860C4" w:rsidSect="00F6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DC" w:rsidRDefault="006012DC" w:rsidP="00BF4C67">
      <w:pPr>
        <w:spacing w:after="0" w:line="240" w:lineRule="auto"/>
      </w:pPr>
      <w:r>
        <w:separator/>
      </w:r>
    </w:p>
  </w:endnote>
  <w:endnote w:type="continuationSeparator" w:id="0">
    <w:p w:rsidR="006012DC" w:rsidRDefault="006012DC" w:rsidP="00BF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DC" w:rsidRDefault="006012DC" w:rsidP="00BF4C67">
      <w:pPr>
        <w:spacing w:after="0" w:line="240" w:lineRule="auto"/>
      </w:pPr>
      <w:r>
        <w:separator/>
      </w:r>
    </w:p>
  </w:footnote>
  <w:footnote w:type="continuationSeparator" w:id="0">
    <w:p w:rsidR="006012DC" w:rsidRDefault="006012DC" w:rsidP="00BF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2330"/>
    <w:multiLevelType w:val="multilevel"/>
    <w:tmpl w:val="31BEB204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94"/>
    <w:rsid w:val="00156544"/>
    <w:rsid w:val="00204B5D"/>
    <w:rsid w:val="002C4C93"/>
    <w:rsid w:val="004260D2"/>
    <w:rsid w:val="00497930"/>
    <w:rsid w:val="0057639C"/>
    <w:rsid w:val="005860C4"/>
    <w:rsid w:val="006012DC"/>
    <w:rsid w:val="007A0833"/>
    <w:rsid w:val="008F561C"/>
    <w:rsid w:val="0099733F"/>
    <w:rsid w:val="009D557F"/>
    <w:rsid w:val="00A73094"/>
    <w:rsid w:val="00B0775F"/>
    <w:rsid w:val="00BF4C67"/>
    <w:rsid w:val="00CF3B46"/>
    <w:rsid w:val="00EB2CC7"/>
    <w:rsid w:val="00F63BAC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">
    <w:name w:val="Nagłówek #1_"/>
    <w:basedOn w:val="DefaultParagraphFont"/>
    <w:link w:val="Nagwek10"/>
    <w:uiPriority w:val="99"/>
    <w:locked/>
    <w:rsid w:val="00A7309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A73094"/>
    <w:pPr>
      <w:widowControl w:val="0"/>
      <w:shd w:val="clear" w:color="auto" w:fill="FFFFFF"/>
      <w:spacing w:after="20" w:line="288" w:lineRule="auto"/>
      <w:ind w:left="200"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Inne">
    <w:name w:val="Inne_"/>
    <w:basedOn w:val="DefaultParagraphFont"/>
    <w:link w:val="Inne0"/>
    <w:uiPriority w:val="99"/>
    <w:locked/>
    <w:rsid w:val="00A7309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Inne0">
    <w:name w:val="Inne"/>
    <w:basedOn w:val="Normal"/>
    <w:link w:val="Inne"/>
    <w:uiPriority w:val="99"/>
    <w:rsid w:val="00A73094"/>
    <w:pPr>
      <w:widowControl w:val="0"/>
      <w:shd w:val="clear" w:color="auto" w:fill="FFFFFF"/>
      <w:spacing w:after="0" w:line="304" w:lineRule="auto"/>
      <w:ind w:left="140" w:hanging="14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A7309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A73094"/>
    <w:pPr>
      <w:widowControl w:val="0"/>
      <w:shd w:val="clear" w:color="auto" w:fill="FFFFFF"/>
      <w:spacing w:after="0" w:line="312" w:lineRule="auto"/>
      <w:jc w:val="both"/>
    </w:pPr>
    <w:rPr>
      <w:rFonts w:ascii="Times New Roman" w:eastAsia="Times New Roman" w:hAnsi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rsid w:val="00BF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4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4C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383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KRYTERIA WYMAGAŃ</dc:title>
  <dc:subject/>
  <dc:creator>Monika Biłka</dc:creator>
  <cp:keywords/>
  <dc:description/>
  <cp:lastModifiedBy>Kate</cp:lastModifiedBy>
  <cp:revision>2</cp:revision>
  <dcterms:created xsi:type="dcterms:W3CDTF">2017-11-04T20:26:00Z</dcterms:created>
  <dcterms:modified xsi:type="dcterms:W3CDTF">2017-11-04T20:26:00Z</dcterms:modified>
</cp:coreProperties>
</file>