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2540" w:rsidRDefault="00752540" w:rsidP="001F6294">
      <w:pPr>
        <w:pStyle w:val="Akapitzlist"/>
      </w:pPr>
    </w:p>
    <w:p w:rsidR="00752540" w:rsidRDefault="00752540" w:rsidP="001F6294">
      <w:pPr>
        <w:pStyle w:val="Akapitzlist"/>
      </w:pPr>
    </w:p>
    <w:p w:rsidR="00752540" w:rsidRDefault="00752540">
      <w:pPr>
        <w:pStyle w:val="Akapitzlist"/>
      </w:pPr>
    </w:p>
    <w:p w:rsidR="00752540" w:rsidRDefault="00752540">
      <w:pPr>
        <w:pStyle w:val="Akapitzlist"/>
      </w:pPr>
    </w:p>
    <w:p w:rsidR="00752540" w:rsidRDefault="00752540">
      <w:pPr>
        <w:pStyle w:val="Akapitzlist"/>
      </w:pPr>
    </w:p>
    <w:p w:rsidR="00752540" w:rsidRDefault="00752540">
      <w:pPr>
        <w:spacing w:after="120"/>
        <w:jc w:val="center"/>
        <w:rPr>
          <w:b/>
          <w:bCs/>
        </w:rPr>
      </w:pPr>
      <w:bookmarkStart w:id="0" w:name="_GoBack"/>
      <w:bookmarkEnd w:id="0"/>
    </w:p>
    <w:p w:rsidR="00752540" w:rsidRDefault="00752540">
      <w:pPr>
        <w:spacing w:after="120"/>
        <w:jc w:val="center"/>
        <w:rPr>
          <w:b/>
          <w:bCs/>
        </w:rPr>
      </w:pPr>
    </w:p>
    <w:p w:rsidR="00752540" w:rsidRDefault="00EA03EF">
      <w:pPr>
        <w:pStyle w:val="Akapitzlist"/>
        <w:rPr>
          <w:b/>
          <w:bCs/>
        </w:rPr>
      </w:pPr>
      <w:r>
        <w:rPr>
          <w:rFonts w:eastAsia="Arial Unicode MS" w:cs="Arial Unicode MS"/>
          <w:b/>
          <w:bCs/>
        </w:rPr>
        <w:t>za</w:t>
      </w:r>
      <w:r>
        <w:rPr>
          <w:rFonts w:eastAsia="Arial Unicode MS" w:cs="Arial Unicode MS"/>
          <w:b/>
          <w:bCs/>
        </w:rPr>
        <w:t>łą</w:t>
      </w:r>
      <w:r>
        <w:rPr>
          <w:rFonts w:eastAsia="Arial Unicode MS" w:cs="Arial Unicode MS"/>
          <w:b/>
          <w:bCs/>
        </w:rPr>
        <w:t>cznik nr 4</w:t>
      </w:r>
    </w:p>
    <w:p w:rsidR="00752540" w:rsidRDefault="00752540">
      <w:pPr>
        <w:spacing w:after="120"/>
        <w:rPr>
          <w:b/>
          <w:bCs/>
        </w:rPr>
      </w:pPr>
    </w:p>
    <w:p w:rsidR="00752540" w:rsidRDefault="00EA03EF">
      <w:pPr>
        <w:pStyle w:val="Akapitzlist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Formularz dotyczący wyrażenia zgody na przetwarzanie danych osobowych</w:t>
      </w:r>
    </w:p>
    <w:p w:rsidR="00752540" w:rsidRDefault="00EA03EF">
      <w:pPr>
        <w:pStyle w:val="Akapitzlist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przez organizatora konkursu</w:t>
      </w:r>
    </w:p>
    <w:p w:rsidR="00752540" w:rsidRDefault="00752540">
      <w:pPr>
        <w:spacing w:after="120"/>
        <w:jc w:val="center"/>
        <w:rPr>
          <w:b/>
          <w:bCs/>
        </w:rPr>
      </w:pPr>
    </w:p>
    <w:p w:rsidR="00752540" w:rsidRDefault="00EA03EF">
      <w:pPr>
        <w:jc w:val="center"/>
      </w:pPr>
      <w:r>
        <w:t>Niniejszym</w:t>
      </w:r>
    </w:p>
    <w:p w:rsidR="00752540" w:rsidRDefault="00EA03EF">
      <w:pPr>
        <w:pStyle w:val="Akapitzlist"/>
        <w:numPr>
          <w:ilvl w:val="0"/>
          <w:numId w:val="4"/>
        </w:numPr>
        <w:jc w:val="center"/>
      </w:pPr>
      <w:r>
        <w:t>wyrażam zgodę</w:t>
      </w:r>
    </w:p>
    <w:p w:rsidR="00752540" w:rsidRDefault="00EA03EF">
      <w:pPr>
        <w:pStyle w:val="Akapitzlist"/>
        <w:numPr>
          <w:ilvl w:val="0"/>
          <w:numId w:val="4"/>
        </w:numPr>
        <w:jc w:val="center"/>
      </w:pPr>
      <w:r>
        <w:t>nie wyrażam zgody</w:t>
      </w:r>
    </w:p>
    <w:p w:rsidR="00752540" w:rsidRDefault="00EA03EF">
      <w:pPr>
        <w:jc w:val="center"/>
      </w:pPr>
      <w:r>
        <w:t>na przetwarzanie wizerunku mojego dziecka:</w:t>
      </w:r>
    </w:p>
    <w:p w:rsidR="00752540" w:rsidRDefault="00752540">
      <w:pPr>
        <w:spacing w:after="120"/>
        <w:ind w:right="432" w:firstLine="648"/>
        <w:jc w:val="both"/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75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2" w:type="dxa"/>
            </w:tcMar>
          </w:tcPr>
          <w:p w:rsidR="00752540" w:rsidRDefault="00EA03EF">
            <w:pPr>
              <w:ind w:right="22"/>
              <w:jc w:val="right"/>
            </w:pPr>
            <w:r>
              <w:rPr>
                <w:lang w:val="en-US"/>
              </w:rPr>
              <w:t xml:space="preserve">                  …………………………………………………………………………………………………………</w:t>
            </w:r>
          </w:p>
        </w:tc>
      </w:tr>
      <w:tr w:rsidR="0075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540" w:rsidRDefault="00EA03EF">
            <w:pPr>
              <w:spacing w:after="0" w:line="240" w:lineRule="auto"/>
              <w:jc w:val="right"/>
            </w:pPr>
            <w:r>
              <w:rPr>
                <w:i/>
                <w:iCs/>
                <w:lang w:val="en-US"/>
              </w:rPr>
              <w:t>(</w:t>
            </w:r>
            <w:proofErr w:type="spellStart"/>
            <w:r>
              <w:rPr>
                <w:i/>
                <w:iCs/>
                <w:lang w:val="en-US"/>
              </w:rPr>
              <w:t>imię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i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nazwisko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dziecka</w:t>
            </w:r>
            <w:proofErr w:type="spellEnd"/>
            <w:r>
              <w:rPr>
                <w:i/>
                <w:iCs/>
                <w:lang w:val="en-US"/>
              </w:rPr>
              <w:t>)</w:t>
            </w:r>
          </w:p>
        </w:tc>
      </w:tr>
    </w:tbl>
    <w:p w:rsidR="00752540" w:rsidRDefault="00752540">
      <w:pPr>
        <w:widowControl w:val="0"/>
        <w:spacing w:after="120" w:line="240" w:lineRule="auto"/>
        <w:ind w:left="108" w:hanging="108"/>
      </w:pPr>
    </w:p>
    <w:p w:rsidR="00752540" w:rsidRDefault="00752540">
      <w:pPr>
        <w:widowControl w:val="0"/>
        <w:spacing w:after="120" w:line="240" w:lineRule="auto"/>
        <w:jc w:val="both"/>
      </w:pPr>
    </w:p>
    <w:p w:rsidR="00752540" w:rsidRDefault="00752540">
      <w:pPr>
        <w:spacing w:after="120"/>
        <w:ind w:right="432" w:firstLine="648"/>
        <w:jc w:val="both"/>
      </w:pPr>
    </w:p>
    <w:p w:rsidR="00752540" w:rsidRDefault="00EA03EF">
      <w:pPr>
        <w:spacing w:after="120" w:line="360" w:lineRule="auto"/>
        <w:jc w:val="both"/>
      </w:pPr>
      <w:r>
        <w:t xml:space="preserve">przez Polskie Stowarzyszenie Nauczycieli Języka Niemieckiego z siedzibą w Warszawie (02-653), przy al. Niepodległości 22, w celu udokumentowania II </w:t>
      </w:r>
      <w:proofErr w:type="spellStart"/>
      <w:r>
        <w:t>Og</w:t>
      </w:r>
      <w:proofErr w:type="spellEnd"/>
      <w:r>
        <w:rPr>
          <w:lang w:val="es-ES_tradnl"/>
        </w:rPr>
        <w:t>ó</w:t>
      </w:r>
      <w:proofErr w:type="spellStart"/>
      <w:r>
        <w:t>lnopolskiego</w:t>
      </w:r>
      <w:proofErr w:type="spellEnd"/>
      <w:r>
        <w:t xml:space="preserve"> </w:t>
      </w:r>
      <w:r>
        <w:t>Konkursu Języka Niemieckiego „</w:t>
      </w:r>
      <w:r>
        <w:rPr>
          <w:lang w:val="de-DE"/>
        </w:rPr>
        <w:t>Lust auf Lesen?</w:t>
      </w:r>
      <w:r>
        <w:t xml:space="preserve">”,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poprzez publikację zdjęć na stronie internetowej Stowarzyszenia. </w:t>
      </w:r>
    </w:p>
    <w:p w:rsidR="00752540" w:rsidRDefault="00EA03EF">
      <w:pPr>
        <w:spacing w:after="120"/>
        <w:ind w:right="468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770572</wp:posOffset>
                </wp:positionH>
                <wp:positionV relativeFrom="line">
                  <wp:posOffset>991887</wp:posOffset>
                </wp:positionV>
                <wp:extent cx="6276975" cy="3944621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94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752540" w:rsidRDefault="00EA03EF">
                            <w:pPr>
                              <w:spacing w:line="360" w:lineRule="auto"/>
                              <w:ind w:right="65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Informacja o przetwarzaniu danych osobowych</w:t>
                            </w:r>
                          </w:p>
                          <w:p w:rsidR="00752540" w:rsidRDefault="00EA03EF">
                            <w:pPr>
                              <w:ind w:right="6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 związku z art. 13 ust. 1 i ust. 2 Rozporządzenia Parlamentu Europejskiego i 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ady (UE) 2016/679 z dnia 27.04.2016 r. w sprawie ochrony os</w:t>
                            </w: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 fizycznych w związku z przetwarzaniem danych osobowych i w sprawie swobodnego przepływu takich danych oraz uchylenia dyrektywy 95/46/WE (dalej jako: Rozporządzenie 2016/679), informujemy, że:</w:t>
                            </w:r>
                          </w:p>
                          <w:p w:rsidR="00752540" w:rsidRDefault="00EA03E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right="6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ministratorem danych osobowych jest Polskie Stowarzyszenie Nauczycieli Języka Niemieckiego z siedzibą w Warszawie (02-653), przy al. Niepodległości 22 (dalej jako: Stowarzyszenie/Administrator);</w:t>
                            </w:r>
                          </w:p>
                          <w:p w:rsidR="00752540" w:rsidRDefault="00EA03E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right="6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dane osobowe przetwarzane będą w wymienionym wyżej celu, w op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arciu o udzieloną zgodę, na podstawie art. 6 ust. 1 lit. a Rozporządzenia 2016/679;</w:t>
                            </w:r>
                          </w:p>
                          <w:p w:rsidR="00752540" w:rsidRDefault="00EA03E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right="6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dane osobowe nie będą przekazywane innym podmiotom, z wyjątkiem podmiot</w:t>
                            </w: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 uprawnionych do ich przetwarzania na podstawie przepis</w:t>
                            </w: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 obowiązującego prawa oraz podmiotom reali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zującym usługi,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re są niezbędne do bieżącego funkcjonowania, z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rymi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Administrator zawarł umowy powierzenia przetwarzania danych, zgodnie z art. 28 Rozporządzenia 2016/679;</w:t>
                            </w:r>
                          </w:p>
                          <w:p w:rsidR="00752540" w:rsidRDefault="00EA03E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right="6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dane osobowe będą przechowywane przez okres 50 lat od zakończenia II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lnopol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skiego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Konkursu Języka Niemieckiego „</w:t>
                            </w: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Lust auf Lesen?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”organizowanego przez Stowarzyszenie;</w:t>
                            </w:r>
                          </w:p>
                          <w:p w:rsidR="00752540" w:rsidRDefault="00EA03E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right="6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posiada Pani/Pan:</w:t>
                            </w:r>
                          </w:p>
                          <w:p w:rsidR="00752540" w:rsidRDefault="00EA03E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right="6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prawo dostępu do danych osobowych, zgodnie z art. 15 rozporządzenia 2016/679,</w:t>
                            </w:r>
                          </w:p>
                          <w:p w:rsidR="00752540" w:rsidRDefault="00EA03E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right="6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prawo do sprostowania danych osobowych, zgodnie z art. 16 Rozporządzen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ia 2016/679, </w:t>
                            </w:r>
                          </w:p>
                          <w:p w:rsidR="00752540" w:rsidRDefault="00EA03E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right="6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prawo żądania od Administratora ograniczenia przetwarzania danych osobowych, zgodnie art. 18 Rozporządzenia 2016/679, jednakże z zastrzeżeniem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przypadk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w, 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rych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mowa w art. 18 ust. 2 Rozporządzenia 2016/679,</w:t>
                            </w:r>
                          </w:p>
                          <w:p w:rsidR="00752540" w:rsidRDefault="00EA03E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right="6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prawo do usunięcia danych osob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owych, zgodnie z art. 17 Rozporządzenia 2016/679,</w:t>
                            </w:r>
                          </w:p>
                          <w:p w:rsidR="00752540" w:rsidRDefault="00EA03E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right="6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prawo do przenoszenia danych osobowych, zgodnie z art. 20 Rozporządzenia 2016/679, o ile będzie to technicznie możliwe,</w:t>
                            </w:r>
                          </w:p>
                          <w:p w:rsidR="00752540" w:rsidRDefault="00EA03E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right="6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prawo do wniesienia skargi do organu nadzorczego – Prezesa Urzędu Ochrony Danych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Osobowych, jeżeli uzna Pani/Pan, że dane przetwarzane są w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spos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 niezgodny z obowiązującym prawem w zakresie ochrony danych;</w:t>
                            </w:r>
                          </w:p>
                          <w:p w:rsidR="00752540" w:rsidRDefault="00EA03E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right="6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prawo do cofnięcia zgody w dowolnym momencie bez wpływu na zgodność z prawem przetwarzania,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rego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dokonano na podstawie zgody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przed jej cofnięciem. Cofnięcie zgody będzie r</w:t>
                            </w: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wnoważne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z brak możliwości dalszego przetwarzania wizerunku;</w:t>
                            </w:r>
                          </w:p>
                          <w:p w:rsidR="00752540" w:rsidRDefault="00EA03E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right="6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nie przysługuje Pani/Panu prawo sprzeciwu, wobec przetwarzania danych osobowych, z uwagi na fakt, że podstawą prawną przetwarzania Pani/Pana danych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osobowych jest art. 6 ust. 1 lit. a Rozporządzenia 2016/679;</w:t>
                            </w:r>
                          </w:p>
                          <w:p w:rsidR="00752540" w:rsidRDefault="00EA03E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right="6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wyrażenie zgody na przetwarzanie danych osobowych w postaci wizerunku jest dobrowolne, jednakże niezbędne do przetwarzania wizerunku, zgodnie z celem określonym powyżej;</w:t>
                            </w:r>
                          </w:p>
                          <w:p w:rsidR="00752540" w:rsidRDefault="00EA03EF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right="6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dane osobowe nie będą wyk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orzystane do podejmowania decyzji,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 opierają się wyłącznie na zautomatyzowanym przetwarzaniu, w tym profilowaniu.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0.7pt;margin-top:78.1pt;width:494.2pt;height:310.6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360" w:lineRule="auto"/>
                        <w:ind w:right="65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16"/>
                          <w:szCs w:val="16"/>
                          <w:rtl w:val="0"/>
                        </w:rPr>
                        <w:t>Informacja o przetwarzaniu danych osobowych</w:t>
                      </w:r>
                    </w:p>
                    <w:p>
                      <w:pPr>
                        <w:pStyle w:val="Normal.0"/>
                        <w:ind w:right="6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W zwi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zku z art. 13 ust. 1 i ust. 2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dzenia Parlamentu Europejskiego i Rady (UE) 2016/679 z dnia 27.04.2016 r. w sprawie ochrony os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b fizycznych w zwi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zku z przetwarzaniem danych osobowych i w sprawie swobodnego przep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ł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ywu takich danych oraz uchylenia dyrektywy 95/46/WE (dalej jako: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dzenie 2016/679), informujemy,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e: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Administratorem danych osobowych jest Polskie Stowarzyszenie Nauczycieli J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zyka Niemieckiego z siedzib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w Warszawie (02-653), przy al. Niepodleg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ł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o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ś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ci 22 (dalej jako: Stowarzyszenie/Administrator);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dane osobowe przetwarzane b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w wymienionym wy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ej celu, w oparciu o udzielon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zgod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, na podstawie art. 6 ust. 1 lit. a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dzenia 2016/679;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dane osobowe nie b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przekazywane innym podmiotom, z wyj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tkiem podmiot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w uprawnionych do ich przetwarzania na podstawie przepis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w obowi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zuj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cego prawa oraz podmiotom realizuj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cym us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ł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ugi, kt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re s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niezb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dne do bie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cego funkcjonowania, z kt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rymi Administrator zawar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ł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umowy powierzenia przetwarzania danych, zgodnie z art. 28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dzenia 2016/679;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dane osobowe b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przechowywane przez okres 50 lat od zako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ń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czenia II Og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lnopolskiego Konkursu J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zyka Niemieckiego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„</w:t>
                      </w:r>
                      <w:r>
                        <w:rPr>
                          <w:sz w:val="16"/>
                          <w:szCs w:val="16"/>
                          <w:rtl w:val="0"/>
                          <w:lang w:val="de-DE"/>
                        </w:rPr>
                        <w:t>Lust auf Lesen?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”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organizowanego przez Stowarzyszenie;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posiada Pani/Pan: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prawo dost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pu do danych osobowych, zgodnie z art. 15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dzenia 2016/679,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prawo do sprostowania danych osobowych, zgodnie z art. 16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dzenia 2016/679,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prawo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dania od Administratora ograniczenia przetwarzania danych osobowych, zgodnie art. 18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dzenia 2016/679, jednak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 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 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zastrze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eniem przypadk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w, o kt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rych mowa w art. 18 ust. 2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dzenia 2016/679,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prawo do usuni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cia danych osobowych, zgodnie z art. 17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dzenia 2016/679,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prawo do przenoszenia danych osobowych, zgodnie z art. 20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dzenia 2016/679, o ile b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dzie to technicznie mo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liwe,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prawo do wniesienia skargi do organu nadzorczego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–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Prezesa Urz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du Ochrony Danych Osobowych, je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eli uzna Pani/Pan,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 dane przetwarzane s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w spos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b niezgodny z obowi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zuj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cym prawem w zakresie ochrony danych;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prawo do cofni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cia zgody w dowolnym momencie bez wp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ł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ywu na zgodno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ść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z prawem przetwarzania, kt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rego dokonano na podstawie zgody przed jej cofni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ciem. Cofni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cie zgody b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dzie r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wnowa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ne z brak mo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liwo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ś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ci dalszego przetwarzania wizerunku;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7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nie przys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ł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uguje Pani/Panu prawo sprzeciwu, wobec przetwarzania danych osobowych, z uwagi na fakt,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 podstaw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prawn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przetwarzania Pani/Pana danych osobowych jest art. 6 ust. 1 lit. a Rozporz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dzenia 2016/679;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wyra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enie zgody na przetwarzanie danych osobowych w postaci wizerunku jest dobrowolne, jednak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 niezb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dne do przetwarzania wizerunku, zgodnie z celem okre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ś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lonym powy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ż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ej;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62"/>
                        <w:jc w:val="both"/>
                        <w:rPr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dane osobowe nie b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d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wykorzystane do podejmowania decyzji, kt</w:t>
                      </w:r>
                      <w:r>
                        <w:rPr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re opieraj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ą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si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ę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wy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łą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cznie na zautomatyzowanym przetwarzaniu, w tym profilowaniu.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</w:p>
    <w:tbl>
      <w:tblPr>
        <w:tblStyle w:val="TableNormal"/>
        <w:tblW w:w="666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</w:tblGrid>
      <w:tr w:rsidR="0075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  <w:jc w:val="right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11" w:type="dxa"/>
            </w:tcMar>
          </w:tcPr>
          <w:p w:rsidR="00752540" w:rsidRDefault="00EA03EF">
            <w:pPr>
              <w:ind w:right="431"/>
              <w:jc w:val="right"/>
            </w:pPr>
            <w:r>
              <w:rPr>
                <w:lang w:val="en-US"/>
              </w:rPr>
              <w:t>………………………................................................……………………</w:t>
            </w:r>
          </w:p>
        </w:tc>
      </w:tr>
      <w:tr w:rsidR="00752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right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11" w:type="dxa"/>
            </w:tcMar>
          </w:tcPr>
          <w:p w:rsidR="00752540" w:rsidRDefault="00EA03EF">
            <w:pPr>
              <w:spacing w:after="0" w:line="240" w:lineRule="auto"/>
              <w:ind w:right="431"/>
              <w:jc w:val="right"/>
            </w:pPr>
            <w:r>
              <w:rPr>
                <w:i/>
                <w:iCs/>
                <w:lang w:val="en-US"/>
              </w:rPr>
              <w:t xml:space="preserve">(data </w:t>
            </w:r>
            <w:proofErr w:type="spellStart"/>
            <w:r>
              <w:rPr>
                <w:i/>
                <w:iCs/>
                <w:lang w:val="en-US"/>
              </w:rPr>
              <w:t>i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podpis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rodzica</w:t>
            </w:r>
            <w:proofErr w:type="spellEnd"/>
            <w:r>
              <w:rPr>
                <w:i/>
                <w:iCs/>
                <w:lang w:val="en-US"/>
              </w:rPr>
              <w:t>/</w:t>
            </w:r>
            <w:proofErr w:type="spellStart"/>
            <w:r>
              <w:rPr>
                <w:i/>
                <w:iCs/>
                <w:lang w:val="en-US"/>
              </w:rPr>
              <w:t>opiekuna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prawnego</w:t>
            </w:r>
            <w:proofErr w:type="spellEnd"/>
            <w:r>
              <w:rPr>
                <w:i/>
                <w:iCs/>
                <w:lang w:val="en-US"/>
              </w:rPr>
              <w:t>)</w:t>
            </w:r>
          </w:p>
        </w:tc>
      </w:tr>
    </w:tbl>
    <w:p w:rsidR="00752540" w:rsidRDefault="00752540">
      <w:pPr>
        <w:widowControl w:val="0"/>
        <w:spacing w:after="120" w:line="240" w:lineRule="auto"/>
        <w:ind w:left="108" w:hanging="108"/>
        <w:jc w:val="right"/>
      </w:pPr>
    </w:p>
    <w:sectPr w:rsidR="00752540">
      <w:headerReference w:type="default" r:id="rId7"/>
      <w:footerReference w:type="default" r:id="rId8"/>
      <w:pgSz w:w="12240" w:h="20160"/>
      <w:pgMar w:top="851" w:right="1134" w:bottom="851" w:left="1134" w:header="708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EF" w:rsidRDefault="00EA03EF">
      <w:pPr>
        <w:spacing w:after="0" w:line="240" w:lineRule="auto"/>
      </w:pPr>
      <w:r>
        <w:separator/>
      </w:r>
    </w:p>
  </w:endnote>
  <w:endnote w:type="continuationSeparator" w:id="0">
    <w:p w:rsidR="00EA03EF" w:rsidRDefault="00EA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40" w:rsidRDefault="0075254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EF" w:rsidRDefault="00EA03EF">
      <w:pPr>
        <w:spacing w:after="0" w:line="240" w:lineRule="auto"/>
      </w:pPr>
      <w:r>
        <w:separator/>
      </w:r>
    </w:p>
  </w:footnote>
  <w:footnote w:type="continuationSeparator" w:id="0">
    <w:p w:rsidR="00EA03EF" w:rsidRDefault="00EA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40" w:rsidRDefault="0075254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A52"/>
    <w:multiLevelType w:val="hybridMultilevel"/>
    <w:tmpl w:val="55C4A862"/>
    <w:styleLink w:val="Zaimportowanystyl8"/>
    <w:lvl w:ilvl="0" w:tplc="2F1A68F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66656E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074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816A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0B996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5A44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C4B8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24833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B432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102B69"/>
    <w:multiLevelType w:val="hybridMultilevel"/>
    <w:tmpl w:val="54B06C86"/>
    <w:numStyleLink w:val="Zaimportowanystyl7"/>
  </w:abstractNum>
  <w:abstractNum w:abstractNumId="2" w15:restartNumberingAfterBreak="0">
    <w:nsid w:val="4F217828"/>
    <w:multiLevelType w:val="hybridMultilevel"/>
    <w:tmpl w:val="55C4A862"/>
    <w:numStyleLink w:val="Zaimportowanystyl8"/>
  </w:abstractNum>
  <w:abstractNum w:abstractNumId="3" w15:restartNumberingAfterBreak="0">
    <w:nsid w:val="58B71F8A"/>
    <w:multiLevelType w:val="hybridMultilevel"/>
    <w:tmpl w:val="54B06C86"/>
    <w:styleLink w:val="Zaimportowanystyl7"/>
    <w:lvl w:ilvl="0" w:tplc="DAF8E1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FAA0A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887F1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54FFB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2676B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40597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6A0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4586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0C2D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066E84"/>
    <w:multiLevelType w:val="hybridMultilevel"/>
    <w:tmpl w:val="12E4F4B4"/>
    <w:lvl w:ilvl="0" w:tplc="4C58229A">
      <w:start w:val="1"/>
      <w:numFmt w:val="decimal"/>
      <w:lvlText w:val="%1)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0EA01C">
      <w:start w:val="1"/>
      <w:numFmt w:val="lowerLetter"/>
      <w:lvlText w:val="%2.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5209F8">
      <w:start w:val="1"/>
      <w:numFmt w:val="lowerRoman"/>
      <w:lvlText w:val="%3."/>
      <w:lvlJc w:val="left"/>
      <w:pPr>
        <w:ind w:left="1866" w:hanging="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5C9E74">
      <w:start w:val="1"/>
      <w:numFmt w:val="decimal"/>
      <w:lvlText w:val="%4.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A65CC">
      <w:start w:val="1"/>
      <w:numFmt w:val="lowerLetter"/>
      <w:lvlText w:val="%5.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34704C">
      <w:start w:val="1"/>
      <w:numFmt w:val="lowerRoman"/>
      <w:lvlText w:val="%6."/>
      <w:lvlJc w:val="left"/>
      <w:pPr>
        <w:ind w:left="4026" w:hanging="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8BB78">
      <w:start w:val="1"/>
      <w:numFmt w:val="decimal"/>
      <w:lvlText w:val="%7.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CED820">
      <w:start w:val="1"/>
      <w:numFmt w:val="lowerLetter"/>
      <w:lvlText w:val="%8.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22266">
      <w:start w:val="1"/>
      <w:numFmt w:val="lowerRoman"/>
      <w:lvlText w:val="%9."/>
      <w:lvlJc w:val="left"/>
      <w:pPr>
        <w:ind w:left="6186" w:hanging="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226E6C"/>
    <w:multiLevelType w:val="hybridMultilevel"/>
    <w:tmpl w:val="FA1489BC"/>
    <w:lvl w:ilvl="0" w:tplc="62E08ED6">
      <w:start w:val="1"/>
      <w:numFmt w:val="bullet"/>
      <w:lvlText w:val="▪"/>
      <w:lvlJc w:val="left"/>
      <w:pPr>
        <w:ind w:left="7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783688">
      <w:start w:val="1"/>
      <w:numFmt w:val="bullet"/>
      <w:lvlText w:val="□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EC57AC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295FA">
      <w:start w:val="1"/>
      <w:numFmt w:val="bullet"/>
      <w:lvlText w:val="•"/>
      <w:lvlJc w:val="left"/>
      <w:pPr>
        <w:ind w:left="28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2432C4">
      <w:start w:val="1"/>
      <w:numFmt w:val="bullet"/>
      <w:lvlText w:val="□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BA8EAA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A88D04">
      <w:start w:val="1"/>
      <w:numFmt w:val="bullet"/>
      <w:lvlText w:val="•"/>
      <w:lvlJc w:val="left"/>
      <w:pPr>
        <w:ind w:left="50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2C722">
      <w:start w:val="1"/>
      <w:numFmt w:val="bullet"/>
      <w:lvlText w:val="□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EA7D3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40"/>
    <w:rsid w:val="001F6294"/>
    <w:rsid w:val="00752540"/>
    <w:rsid w:val="00E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52F5"/>
  <w15:docId w15:val="{9A031F79-5AB3-4139-8048-85DFC2DA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agwek21">
    <w:name w:val="Nagłówek 21"/>
    <w:pPr>
      <w:outlineLvl w:val="1"/>
    </w:pPr>
    <w:rPr>
      <w:rFonts w:cs="Arial Unicode MS"/>
      <w:b/>
      <w:bCs/>
      <w:color w:val="00000A"/>
      <w:sz w:val="36"/>
      <w:szCs w:val="36"/>
      <w:u w:color="00000A"/>
    </w:rPr>
  </w:style>
  <w:style w:type="numbering" w:customStyle="1" w:styleId="Zaimportowanystyl7">
    <w:name w:val="Zaimportowany styl 7"/>
    <w:pPr>
      <w:numPr>
        <w:numId w:val="1"/>
      </w:numPr>
    </w:pPr>
  </w:style>
  <w:style w:type="paragraph" w:styleId="Akapitzlist">
    <w:name w:val="List Paragraph"/>
    <w:pPr>
      <w:ind w:left="720"/>
    </w:pPr>
    <w:rPr>
      <w:rFonts w:eastAsia="Times New Roman"/>
      <w:color w:val="00000A"/>
      <w:sz w:val="24"/>
      <w:szCs w:val="24"/>
      <w:u w:color="00000A"/>
    </w:rPr>
  </w:style>
  <w:style w:type="paragraph" w:customStyle="1" w:styleId="Nagwek11">
    <w:name w:val="Nagłówek 11"/>
    <w:pPr>
      <w:keepNext/>
      <w:keepLines/>
      <w:spacing w:before="480"/>
      <w:outlineLvl w:val="0"/>
    </w:pPr>
    <w:rPr>
      <w:rFonts w:ascii="Calibri Light" w:eastAsia="Calibri Light" w:hAnsi="Calibri Light" w:cs="Calibri Light"/>
      <w:b/>
      <w:bCs/>
      <w:color w:val="2E74B5"/>
      <w:sz w:val="28"/>
      <w:szCs w:val="28"/>
      <w:u w:color="2E74B5"/>
    </w:rPr>
  </w:style>
  <w:style w:type="numbering" w:customStyle="1" w:styleId="Zaimportowanystyl8">
    <w:name w:val="Zaimportowany styl 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Brodzik</dc:creator>
  <cp:lastModifiedBy>Marta Brodzik</cp:lastModifiedBy>
  <cp:revision>2</cp:revision>
  <dcterms:created xsi:type="dcterms:W3CDTF">2018-09-11T07:44:00Z</dcterms:created>
  <dcterms:modified xsi:type="dcterms:W3CDTF">2018-09-11T07:44:00Z</dcterms:modified>
</cp:coreProperties>
</file>