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38" w:rsidRPr="00EE687A" w:rsidRDefault="00454438" w:rsidP="00454438">
      <w:pPr>
        <w:jc w:val="both"/>
        <w:rPr>
          <w:rFonts w:asciiTheme="majorHAnsi" w:hAnsiTheme="majorHAnsi" w:cs="Times New Roman"/>
          <w:sz w:val="24"/>
          <w:szCs w:val="24"/>
        </w:rPr>
      </w:pPr>
      <w:r w:rsidRPr="00EE687A">
        <w:rPr>
          <w:rFonts w:asciiTheme="majorHAnsi" w:hAnsiTheme="majorHAnsi" w:cs="Times New Roman"/>
          <w:sz w:val="24"/>
          <w:szCs w:val="24"/>
        </w:rPr>
        <w:t>1.Vypočítaj objem a povrch trojbokého hranola, s podstavou pravouhlého trojuholníka- odvesny majú dĺžku 5 cm a 12 cm, prepona 13 cm a výška hranola je 20 cm.</w:t>
      </w:r>
    </w:p>
    <w:p w:rsidR="00454438" w:rsidRPr="00EE687A" w:rsidRDefault="00454438" w:rsidP="00454438">
      <w:pPr>
        <w:jc w:val="both"/>
        <w:rPr>
          <w:rFonts w:asciiTheme="majorHAnsi" w:hAnsiTheme="majorHAnsi" w:cs="Times New Roman"/>
          <w:sz w:val="24"/>
          <w:szCs w:val="24"/>
        </w:rPr>
      </w:pPr>
      <w:r w:rsidRPr="00EE687A">
        <w:rPr>
          <w:rFonts w:asciiTheme="majorHAnsi" w:hAnsiTheme="majorHAnsi" w:cs="Times New Roman"/>
          <w:sz w:val="24"/>
          <w:szCs w:val="24"/>
        </w:rPr>
        <w:t>2.Vypočítaj objem a povrch pravidelného štvorbokého hranola s podstavovou hranou 7 cm a výškou hranola 30 cm .</w:t>
      </w:r>
    </w:p>
    <w:p w:rsidR="00454438" w:rsidRPr="00EE687A" w:rsidRDefault="00454438" w:rsidP="00454438">
      <w:pPr>
        <w:jc w:val="both"/>
        <w:rPr>
          <w:rFonts w:asciiTheme="majorHAnsi" w:hAnsiTheme="majorHAnsi" w:cs="Times New Roman"/>
          <w:sz w:val="24"/>
          <w:szCs w:val="24"/>
        </w:rPr>
      </w:pPr>
      <w:r w:rsidRPr="00EE687A">
        <w:rPr>
          <w:rFonts w:asciiTheme="majorHAnsi" w:hAnsiTheme="majorHAnsi" w:cs="Times New Roman"/>
          <w:sz w:val="24"/>
          <w:szCs w:val="24"/>
        </w:rPr>
        <w:t>3.Objem trojbokého hranola je 200 dm</w:t>
      </w:r>
      <w:r w:rsidRPr="00EE687A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EE687A">
        <w:rPr>
          <w:rFonts w:asciiTheme="majorHAnsi" w:hAnsiTheme="majorHAnsi" w:cs="Times New Roman"/>
          <w:sz w:val="24"/>
          <w:szCs w:val="24"/>
        </w:rPr>
        <w:t xml:space="preserve"> a podstava je trojuholník so stranou 10 dm a k nej prislúchajúcou výškou 5 dm. Vypočítajte výšku hranola.</w:t>
      </w:r>
    </w:p>
    <w:p w:rsidR="00FF1637" w:rsidRPr="00EE687A" w:rsidRDefault="00EE687A">
      <w:pPr>
        <w:rPr>
          <w:rFonts w:asciiTheme="majorHAnsi" w:hAnsiTheme="majorHAnsi"/>
        </w:rPr>
      </w:pPr>
      <w:r w:rsidRPr="00EE687A">
        <w:rPr>
          <w:rFonts w:asciiTheme="majorHAnsi" w:hAnsiTheme="majorHAnsi"/>
        </w:rPr>
        <w:t xml:space="preserve">4.   </w:t>
      </w:r>
      <w:r w:rsidR="00454438" w:rsidRPr="00EE687A">
        <w:rPr>
          <w:rFonts w:asciiTheme="majorHAnsi" w:hAnsiTheme="majorHAnsi"/>
        </w:rPr>
        <w:t>..... premena jednotiek....</w:t>
      </w:r>
    </w:p>
    <w:p w:rsidR="00454438" w:rsidRPr="00EE687A" w:rsidRDefault="00EE687A">
      <w:pPr>
        <w:rPr>
          <w:rFonts w:asciiTheme="majorHAnsi" w:hAnsiTheme="majorHAnsi"/>
        </w:rPr>
      </w:pPr>
      <w:r w:rsidRPr="00EE687A">
        <w:rPr>
          <w:rFonts w:asciiTheme="majorHAnsi" w:eastAsia="Times New Roman" w:hAnsiTheme="majorHAnsi" w:cs="Times New Roman"/>
          <w:sz w:val="24"/>
          <w:szCs w:val="24"/>
        </w:rPr>
        <w:t xml:space="preserve">5.   </w:t>
      </w:r>
      <w:r w:rsidR="00454438" w:rsidRPr="00EE687A">
        <w:rPr>
          <w:rFonts w:asciiTheme="majorHAnsi" w:eastAsia="Times New Roman" w:hAnsiTheme="majorHAnsi" w:cs="Times New Roman"/>
          <w:sz w:val="24"/>
          <w:szCs w:val="24"/>
        </w:rPr>
        <w:t xml:space="preserve">2·(2x + 2) = 1 </w:t>
      </w:r>
      <w:r w:rsidRPr="00EE687A">
        <w:rPr>
          <w:rFonts w:asciiTheme="majorHAnsi" w:eastAsia="Times New Roman" w:hAnsiTheme="majorHAnsi" w:cs="Times New Roman"/>
          <w:sz w:val="24"/>
          <w:szCs w:val="24"/>
        </w:rPr>
        <w:t>–</w:t>
      </w:r>
      <w:r w:rsidR="00454438" w:rsidRPr="00EE687A">
        <w:rPr>
          <w:rFonts w:asciiTheme="majorHAnsi" w:eastAsia="Times New Roman" w:hAnsiTheme="majorHAnsi" w:cs="Times New Roman"/>
          <w:sz w:val="24"/>
          <w:szCs w:val="24"/>
        </w:rPr>
        <w:t xml:space="preserve"> 5x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3"/>
        <w:gridCol w:w="1787"/>
      </w:tblGrid>
      <w:tr w:rsidR="00454438" w:rsidRPr="00EE687A" w:rsidTr="00EE6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438" w:rsidRPr="00EE687A" w:rsidRDefault="00454438" w:rsidP="00D348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  <w:hideMark/>
          </w:tcPr>
          <w:p w:rsidR="00454438" w:rsidRPr="00EE687A" w:rsidRDefault="00454438" w:rsidP="00D348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  <w:hideMark/>
          </w:tcPr>
          <w:p w:rsidR="00454438" w:rsidRPr="00EE687A" w:rsidRDefault="00454438" w:rsidP="0045443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E68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(4x + 2) = 7x + 3, </w:t>
            </w:r>
          </w:p>
        </w:tc>
      </w:tr>
    </w:tbl>
    <w:p w:rsidR="00454438" w:rsidRPr="00EE687A" w:rsidRDefault="00454438">
      <w:pPr>
        <w:rPr>
          <w:rFonts w:asciiTheme="majorHAnsi" w:hAnsiTheme="majorHAnsi"/>
        </w:rPr>
      </w:pPr>
    </w:p>
    <w:p w:rsidR="00EE687A" w:rsidRPr="00EE687A" w:rsidRDefault="00EE687A" w:rsidP="00EE687A">
      <w:pPr>
        <w:spacing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687A">
        <w:rPr>
          <w:rFonts w:asciiTheme="majorHAnsi" w:hAnsiTheme="majorHAnsi" w:cs="Times New Roman"/>
          <w:sz w:val="24"/>
          <w:szCs w:val="24"/>
        </w:rPr>
        <w:t xml:space="preserve">6. </w:t>
      </w:r>
      <w:r w:rsidRPr="00EE687A">
        <w:rPr>
          <w:rFonts w:asciiTheme="majorHAnsi" w:hAnsiTheme="majorHAnsi" w:cs="Times New Roman"/>
          <w:sz w:val="24"/>
          <w:szCs w:val="24"/>
        </w:rPr>
        <w:t xml:space="preserve">Pohár s medom má hmotnosť 1,2 kg. Hmotnosť medu je päťkrát väčšia než hmotnosť </w:t>
      </w:r>
    </w:p>
    <w:p w:rsidR="00EE687A" w:rsidRPr="00EE687A" w:rsidRDefault="00EE687A" w:rsidP="00EE687A">
      <w:pPr>
        <w:spacing w:after="120" w:line="360" w:lineRule="auto"/>
        <w:jc w:val="both"/>
        <w:rPr>
          <w:rFonts w:asciiTheme="majorHAnsi" w:hAnsiTheme="majorHAnsi"/>
        </w:rPr>
      </w:pPr>
      <w:r w:rsidRPr="00EE687A">
        <w:rPr>
          <w:rFonts w:asciiTheme="majorHAnsi" w:hAnsiTheme="majorHAnsi"/>
        </w:rPr>
        <w:t>prázdneho pohára. Koľko kg medu je v pohári?</w:t>
      </w:r>
    </w:p>
    <w:p w:rsidR="00EE687A" w:rsidRPr="00EE687A" w:rsidRDefault="00EE687A" w:rsidP="00EE687A">
      <w:pPr>
        <w:pStyle w:val="Odsekzoznamu"/>
        <w:spacing w:after="12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EE687A" w:rsidRPr="00EE687A" w:rsidRDefault="00EE687A" w:rsidP="00EE687A">
      <w:pPr>
        <w:spacing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687A">
        <w:rPr>
          <w:rFonts w:asciiTheme="majorHAnsi" w:hAnsiTheme="majorHAnsi" w:cs="Times New Roman"/>
          <w:sz w:val="24"/>
          <w:szCs w:val="24"/>
        </w:rPr>
        <w:t xml:space="preserve">7. </w:t>
      </w:r>
      <w:r w:rsidRPr="00EE687A">
        <w:rPr>
          <w:rFonts w:asciiTheme="majorHAnsi" w:hAnsiTheme="majorHAnsi" w:cs="Times New Roman"/>
          <w:sz w:val="24"/>
          <w:szCs w:val="24"/>
        </w:rPr>
        <w:t>Otec má 38 rokov, deti 4 a 9 rokov. Za koľko rokov bude otec dvakrát starší než obidve deti spolu?</w:t>
      </w:r>
    </w:p>
    <w:p w:rsidR="00EE687A" w:rsidRDefault="00EE687A"/>
    <w:p w:rsidR="00EE687A" w:rsidRDefault="00EE687A"/>
    <w:p w:rsidR="00EE687A" w:rsidRDefault="00EE687A"/>
    <w:p w:rsidR="00EE687A" w:rsidRPr="00EE687A" w:rsidRDefault="00EE687A" w:rsidP="00EE687A">
      <w:pPr>
        <w:jc w:val="both"/>
        <w:rPr>
          <w:rFonts w:asciiTheme="majorHAnsi" w:hAnsiTheme="majorHAnsi" w:cs="Times New Roman"/>
          <w:sz w:val="24"/>
          <w:szCs w:val="24"/>
        </w:rPr>
      </w:pPr>
      <w:r w:rsidRPr="00EE687A">
        <w:rPr>
          <w:rFonts w:asciiTheme="majorHAnsi" w:hAnsiTheme="majorHAnsi" w:cs="Times New Roman"/>
          <w:sz w:val="24"/>
          <w:szCs w:val="24"/>
        </w:rPr>
        <w:t>1.Vypočítaj objem a povrch trojbokého hranola, s podstavou pravouhlého trojuholníka- odvesny majú dĺžku 5 cm a 12 cm, prepona 13 cm a výška hranola je 20 cm.</w:t>
      </w:r>
    </w:p>
    <w:p w:rsidR="00EE687A" w:rsidRPr="00EE687A" w:rsidRDefault="00EE687A" w:rsidP="00EE687A">
      <w:pPr>
        <w:jc w:val="both"/>
        <w:rPr>
          <w:rFonts w:asciiTheme="majorHAnsi" w:hAnsiTheme="majorHAnsi" w:cs="Times New Roman"/>
          <w:sz w:val="24"/>
          <w:szCs w:val="24"/>
        </w:rPr>
      </w:pPr>
      <w:r w:rsidRPr="00EE687A">
        <w:rPr>
          <w:rFonts w:asciiTheme="majorHAnsi" w:hAnsiTheme="majorHAnsi" w:cs="Times New Roman"/>
          <w:sz w:val="24"/>
          <w:szCs w:val="24"/>
        </w:rPr>
        <w:t>2.Vypočítaj objem a povrch pravidelného štvorbokého hranola s podstavovou hranou 7 cm a výškou hranola 30 cm .</w:t>
      </w:r>
    </w:p>
    <w:p w:rsidR="00EE687A" w:rsidRPr="00EE687A" w:rsidRDefault="00EE687A" w:rsidP="00EE687A">
      <w:pPr>
        <w:jc w:val="both"/>
        <w:rPr>
          <w:rFonts w:asciiTheme="majorHAnsi" w:hAnsiTheme="majorHAnsi" w:cs="Times New Roman"/>
          <w:sz w:val="24"/>
          <w:szCs w:val="24"/>
        </w:rPr>
      </w:pPr>
      <w:r w:rsidRPr="00EE687A">
        <w:rPr>
          <w:rFonts w:asciiTheme="majorHAnsi" w:hAnsiTheme="majorHAnsi" w:cs="Times New Roman"/>
          <w:sz w:val="24"/>
          <w:szCs w:val="24"/>
        </w:rPr>
        <w:t>3.Objem trojbokého hranola je 200 dm</w:t>
      </w:r>
      <w:r w:rsidRPr="00EE687A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EE687A">
        <w:rPr>
          <w:rFonts w:asciiTheme="majorHAnsi" w:hAnsiTheme="majorHAnsi" w:cs="Times New Roman"/>
          <w:sz w:val="24"/>
          <w:szCs w:val="24"/>
        </w:rPr>
        <w:t xml:space="preserve"> a podstava je trojuholník so stranou 10 dm a k nej prislúchajúcou výškou 5 dm. Vypočítajte výšku hranola.</w:t>
      </w:r>
    </w:p>
    <w:p w:rsidR="00EE687A" w:rsidRPr="00EE687A" w:rsidRDefault="00EE687A" w:rsidP="00EE687A">
      <w:pPr>
        <w:rPr>
          <w:rFonts w:asciiTheme="majorHAnsi" w:hAnsiTheme="majorHAnsi"/>
        </w:rPr>
      </w:pPr>
      <w:r w:rsidRPr="00EE687A">
        <w:rPr>
          <w:rFonts w:asciiTheme="majorHAnsi" w:hAnsiTheme="majorHAnsi"/>
        </w:rPr>
        <w:t>4.   ..... premena jednotiek....</w:t>
      </w:r>
    </w:p>
    <w:p w:rsidR="00EE687A" w:rsidRPr="00EE687A" w:rsidRDefault="00EE687A" w:rsidP="00EE687A">
      <w:pPr>
        <w:rPr>
          <w:rFonts w:asciiTheme="majorHAnsi" w:hAnsiTheme="majorHAnsi"/>
        </w:rPr>
      </w:pPr>
      <w:r w:rsidRPr="00EE687A">
        <w:rPr>
          <w:rFonts w:asciiTheme="majorHAnsi" w:eastAsia="Times New Roman" w:hAnsiTheme="majorHAnsi" w:cs="Times New Roman"/>
          <w:sz w:val="24"/>
          <w:szCs w:val="24"/>
        </w:rPr>
        <w:t>5.   2·(2x + 2) = 1 – 5x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3"/>
        <w:gridCol w:w="1787"/>
      </w:tblGrid>
      <w:tr w:rsidR="00EE687A" w:rsidRPr="00EE687A" w:rsidTr="00D3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687A" w:rsidRPr="00EE687A" w:rsidRDefault="00EE687A" w:rsidP="00D348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  <w:hideMark/>
          </w:tcPr>
          <w:p w:rsidR="00EE687A" w:rsidRPr="00EE687A" w:rsidRDefault="00EE687A" w:rsidP="00D348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  <w:hideMark/>
          </w:tcPr>
          <w:p w:rsidR="00EE687A" w:rsidRPr="00EE687A" w:rsidRDefault="00EE687A" w:rsidP="00D348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E687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(4x + 2) = 7x + 3, </w:t>
            </w:r>
          </w:p>
        </w:tc>
      </w:tr>
    </w:tbl>
    <w:p w:rsidR="00EE687A" w:rsidRPr="00EE687A" w:rsidRDefault="00EE687A" w:rsidP="00EE687A">
      <w:pPr>
        <w:rPr>
          <w:rFonts w:asciiTheme="majorHAnsi" w:hAnsiTheme="majorHAnsi"/>
        </w:rPr>
      </w:pPr>
    </w:p>
    <w:p w:rsidR="00EE687A" w:rsidRPr="00EE687A" w:rsidRDefault="00EE687A" w:rsidP="00EE687A">
      <w:pPr>
        <w:spacing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687A">
        <w:rPr>
          <w:rFonts w:asciiTheme="majorHAnsi" w:hAnsiTheme="majorHAnsi" w:cs="Times New Roman"/>
          <w:sz w:val="24"/>
          <w:szCs w:val="24"/>
        </w:rPr>
        <w:t xml:space="preserve">6. Pohár s medom má hmotnosť 1,2 kg. Hmotnosť medu je päťkrát väčšia než hmotnosť </w:t>
      </w:r>
    </w:p>
    <w:p w:rsidR="00EE687A" w:rsidRPr="00EE687A" w:rsidRDefault="00EE687A" w:rsidP="00EE687A">
      <w:pPr>
        <w:spacing w:after="120" w:line="360" w:lineRule="auto"/>
        <w:jc w:val="both"/>
        <w:rPr>
          <w:rFonts w:asciiTheme="majorHAnsi" w:hAnsiTheme="majorHAnsi"/>
        </w:rPr>
      </w:pPr>
      <w:r w:rsidRPr="00EE687A">
        <w:rPr>
          <w:rFonts w:asciiTheme="majorHAnsi" w:hAnsiTheme="majorHAnsi"/>
        </w:rPr>
        <w:t>prázdneho pohára. Koľko kg medu je v pohári?</w:t>
      </w:r>
    </w:p>
    <w:p w:rsidR="00EE687A" w:rsidRPr="00EE687A" w:rsidRDefault="00EE687A" w:rsidP="00EE687A">
      <w:pPr>
        <w:pStyle w:val="Odsekzoznamu"/>
        <w:spacing w:after="12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EE687A" w:rsidRPr="00EE687A" w:rsidRDefault="00EE687A" w:rsidP="00EE687A">
      <w:pPr>
        <w:spacing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E687A">
        <w:rPr>
          <w:rFonts w:asciiTheme="majorHAnsi" w:hAnsiTheme="majorHAnsi" w:cs="Times New Roman"/>
          <w:sz w:val="24"/>
          <w:szCs w:val="24"/>
        </w:rPr>
        <w:t>7. Otec má 38 rokov, deti 4 a 9 rokov. Za koľko rokov bude otec dvakrát starší než obidve deti spolu?</w:t>
      </w:r>
      <w:bookmarkStart w:id="0" w:name="_GoBack"/>
      <w:bookmarkEnd w:id="0"/>
    </w:p>
    <w:sectPr w:rsidR="00EE687A" w:rsidRPr="00EE687A" w:rsidSect="00EE6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D5E"/>
    <w:multiLevelType w:val="hybridMultilevel"/>
    <w:tmpl w:val="01009E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85DB8"/>
    <w:multiLevelType w:val="hybridMultilevel"/>
    <w:tmpl w:val="2F8A48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0920"/>
    <w:multiLevelType w:val="hybridMultilevel"/>
    <w:tmpl w:val="9F2E4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38"/>
    <w:rsid w:val="00454438"/>
    <w:rsid w:val="004B051B"/>
    <w:rsid w:val="00EE687A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43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443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438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EE687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43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443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438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EE68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2019-02-07T15:10:00Z</cp:lastPrinted>
  <dcterms:created xsi:type="dcterms:W3CDTF">2019-02-07T14:50:00Z</dcterms:created>
  <dcterms:modified xsi:type="dcterms:W3CDTF">2019-02-08T14:52:00Z</dcterms:modified>
</cp:coreProperties>
</file>