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744C5" w14:textId="02757648" w:rsidR="000209C4" w:rsidRPr="00957AD7" w:rsidRDefault="000209C4" w:rsidP="000209C4">
      <w:pPr>
        <w:pStyle w:val="Nzov"/>
        <w:rPr>
          <w:rFonts w:asciiTheme="minorBidi" w:hAnsiTheme="minorBidi" w:cstheme="minorBidi"/>
          <w:sz w:val="22"/>
          <w:szCs w:val="22"/>
        </w:rPr>
      </w:pPr>
      <w:r w:rsidRPr="00957AD7">
        <w:rPr>
          <w:rFonts w:asciiTheme="minorBidi" w:hAnsiTheme="minorBidi" w:cstheme="minorBidi"/>
          <w:sz w:val="22"/>
          <w:szCs w:val="22"/>
        </w:rPr>
        <w:t>DAROVACIA ZMLUVA</w:t>
      </w:r>
      <w:r w:rsidR="00666B9E" w:rsidRPr="00957AD7">
        <w:rPr>
          <w:rFonts w:asciiTheme="minorBidi" w:hAnsiTheme="minorBidi" w:cstheme="minorBidi"/>
          <w:sz w:val="22"/>
          <w:szCs w:val="22"/>
        </w:rPr>
        <w:t xml:space="preserve"> č. </w:t>
      </w:r>
      <w:r w:rsidR="00702067">
        <w:rPr>
          <w:rFonts w:asciiTheme="minorBidi" w:hAnsiTheme="minorBidi" w:cstheme="minorBidi"/>
          <w:sz w:val="22"/>
          <w:szCs w:val="22"/>
        </w:rPr>
        <w:t>2</w:t>
      </w:r>
      <w:r w:rsidR="005D2DCB">
        <w:rPr>
          <w:rFonts w:asciiTheme="minorBidi" w:hAnsiTheme="minorBidi" w:cstheme="minorBidi"/>
          <w:sz w:val="22"/>
          <w:szCs w:val="22"/>
        </w:rPr>
        <w:t>4</w:t>
      </w:r>
      <w:r w:rsidR="00666B9E" w:rsidRPr="00957AD7">
        <w:rPr>
          <w:rFonts w:asciiTheme="minorBidi" w:hAnsiTheme="minorBidi" w:cstheme="minorBidi"/>
          <w:sz w:val="22"/>
          <w:szCs w:val="22"/>
        </w:rPr>
        <w:t>/201</w:t>
      </w:r>
      <w:r w:rsidR="00AD0761" w:rsidRPr="00957AD7">
        <w:rPr>
          <w:rFonts w:asciiTheme="minorBidi" w:hAnsiTheme="minorBidi" w:cstheme="minorBidi"/>
          <w:sz w:val="22"/>
          <w:szCs w:val="22"/>
        </w:rPr>
        <w:t>8</w:t>
      </w:r>
    </w:p>
    <w:p w14:paraId="6DB61BA5" w14:textId="725B4E15" w:rsidR="000209C4" w:rsidRPr="00957AD7" w:rsidRDefault="000E278B" w:rsidP="000E278B">
      <w:pPr>
        <w:pStyle w:val="Podtitul"/>
        <w:jc w:val="center"/>
        <w:rPr>
          <w:rFonts w:asciiTheme="minorBidi" w:hAnsiTheme="minorBidi" w:cstheme="minorBidi"/>
          <w:sz w:val="22"/>
          <w:szCs w:val="22"/>
        </w:rPr>
      </w:pPr>
      <w:r w:rsidRPr="00957AD7">
        <w:rPr>
          <w:rFonts w:asciiTheme="minorBidi" w:hAnsiTheme="minorBidi" w:cstheme="minorBidi"/>
          <w:sz w:val="22"/>
          <w:szCs w:val="22"/>
        </w:rPr>
        <w:t>(ďalej len „zmluva“)</w:t>
      </w:r>
      <w:r w:rsidR="00666B9E" w:rsidRPr="00957AD7">
        <w:rPr>
          <w:rFonts w:asciiTheme="minorBidi" w:hAnsiTheme="minorBidi" w:cstheme="minorBidi"/>
          <w:sz w:val="22"/>
          <w:szCs w:val="22"/>
        </w:rPr>
        <w:t xml:space="preserve"> </w:t>
      </w:r>
      <w:r w:rsidR="000209C4" w:rsidRPr="00957AD7">
        <w:rPr>
          <w:rFonts w:asciiTheme="minorBidi" w:hAnsiTheme="minorBidi" w:cstheme="minorBidi"/>
          <w:sz w:val="22"/>
          <w:szCs w:val="22"/>
        </w:rPr>
        <w:t>uzatvorená v </w:t>
      </w:r>
      <w:r w:rsidR="00064F85">
        <w:rPr>
          <w:rFonts w:ascii="Arial" w:hAnsi="Arial" w:cs="Arial"/>
          <w:sz w:val="22"/>
          <w:szCs w:val="22"/>
        </w:rPr>
        <w:t>súlade s ustanoveniami</w:t>
      </w:r>
      <w:r w:rsidR="000209C4" w:rsidRPr="00957AD7">
        <w:rPr>
          <w:rFonts w:asciiTheme="minorBidi" w:hAnsiTheme="minorBidi" w:cstheme="minorBidi"/>
          <w:sz w:val="22"/>
          <w:szCs w:val="22"/>
        </w:rPr>
        <w:t xml:space="preserve"> § 628 a nasl. </w:t>
      </w:r>
      <w:r w:rsidRPr="00957AD7">
        <w:rPr>
          <w:rFonts w:asciiTheme="minorBidi" w:hAnsiTheme="minorBidi" w:cstheme="minorBidi"/>
          <w:sz w:val="22"/>
          <w:szCs w:val="22"/>
        </w:rPr>
        <w:t>zákona č. 40/1964 Zb. Občiansky zákonník v znení neskorších predpisov (ďalej len „</w:t>
      </w:r>
      <w:r w:rsidR="000209C4" w:rsidRPr="00957AD7">
        <w:rPr>
          <w:rFonts w:asciiTheme="minorBidi" w:hAnsiTheme="minorBidi" w:cstheme="minorBidi"/>
          <w:sz w:val="22"/>
          <w:szCs w:val="22"/>
        </w:rPr>
        <w:t>Občiansk</w:t>
      </w:r>
      <w:r w:rsidRPr="00957AD7">
        <w:rPr>
          <w:rFonts w:asciiTheme="minorBidi" w:hAnsiTheme="minorBidi" w:cstheme="minorBidi"/>
          <w:sz w:val="22"/>
          <w:szCs w:val="22"/>
        </w:rPr>
        <w:t>y</w:t>
      </w:r>
      <w:r w:rsidR="000209C4" w:rsidRPr="00957AD7">
        <w:rPr>
          <w:rFonts w:asciiTheme="minorBidi" w:hAnsiTheme="minorBidi" w:cstheme="minorBidi"/>
          <w:sz w:val="22"/>
          <w:szCs w:val="22"/>
        </w:rPr>
        <w:t xml:space="preserve"> zákonník</w:t>
      </w:r>
      <w:r w:rsidRPr="00957AD7">
        <w:rPr>
          <w:rFonts w:asciiTheme="minorBidi" w:hAnsiTheme="minorBidi" w:cstheme="minorBidi"/>
          <w:sz w:val="22"/>
          <w:szCs w:val="22"/>
        </w:rPr>
        <w:t>“)</w:t>
      </w:r>
    </w:p>
    <w:p w14:paraId="7E4F8039" w14:textId="77777777" w:rsidR="000209C4" w:rsidRDefault="000209C4" w:rsidP="000209C4">
      <w:pPr>
        <w:rPr>
          <w:rFonts w:asciiTheme="minorBidi" w:hAnsiTheme="minorBidi"/>
          <w:sz w:val="22"/>
          <w:szCs w:val="22"/>
          <w:lang w:val="sk-SK"/>
        </w:rPr>
      </w:pPr>
    </w:p>
    <w:p w14:paraId="2F70A143" w14:textId="77777777" w:rsidR="00575BB0" w:rsidRPr="00957AD7" w:rsidRDefault="00575BB0" w:rsidP="000209C4">
      <w:pPr>
        <w:rPr>
          <w:rFonts w:asciiTheme="minorBidi" w:hAnsiTheme="minorBidi"/>
          <w:sz w:val="22"/>
          <w:szCs w:val="22"/>
          <w:lang w:val="sk-SK"/>
        </w:rPr>
      </w:pPr>
    </w:p>
    <w:p w14:paraId="4AF71181" w14:textId="77777777" w:rsidR="00B43CB3" w:rsidRDefault="00B43CB3" w:rsidP="00957AD7">
      <w:pPr>
        <w:jc w:val="center"/>
        <w:rPr>
          <w:rFonts w:asciiTheme="minorBidi" w:hAnsiTheme="minorBidi"/>
          <w:b/>
          <w:sz w:val="22"/>
          <w:szCs w:val="22"/>
          <w:lang w:val="sk-SK"/>
        </w:rPr>
      </w:pPr>
      <w:r>
        <w:rPr>
          <w:rFonts w:asciiTheme="minorBidi" w:hAnsiTheme="minorBidi"/>
          <w:b/>
          <w:sz w:val="22"/>
          <w:szCs w:val="22"/>
          <w:lang w:val="sk-SK"/>
        </w:rPr>
        <w:t>Článok 1.</w:t>
      </w:r>
    </w:p>
    <w:p w14:paraId="03675304" w14:textId="77777777" w:rsidR="000209C4" w:rsidRPr="00957AD7" w:rsidRDefault="000209C4" w:rsidP="00957AD7">
      <w:pPr>
        <w:jc w:val="center"/>
        <w:rPr>
          <w:rFonts w:asciiTheme="minorBidi" w:hAnsiTheme="minorBidi"/>
          <w:b/>
          <w:sz w:val="22"/>
          <w:szCs w:val="22"/>
          <w:lang w:val="sk-SK"/>
        </w:rPr>
      </w:pPr>
      <w:r w:rsidRPr="00957AD7">
        <w:rPr>
          <w:rFonts w:asciiTheme="minorBidi" w:hAnsiTheme="minorBidi"/>
          <w:b/>
          <w:sz w:val="22"/>
          <w:szCs w:val="22"/>
          <w:lang w:val="sk-SK"/>
        </w:rPr>
        <w:t>Zmluvné strany</w:t>
      </w:r>
    </w:p>
    <w:p w14:paraId="2DE86911" w14:textId="77777777" w:rsidR="000209C4" w:rsidRPr="00957AD7" w:rsidRDefault="000209C4" w:rsidP="000209C4">
      <w:pPr>
        <w:jc w:val="both"/>
        <w:rPr>
          <w:rFonts w:asciiTheme="minorBidi" w:hAnsiTheme="minorBidi"/>
          <w:sz w:val="22"/>
          <w:szCs w:val="22"/>
          <w:lang w:val="sk-SK"/>
        </w:rPr>
      </w:pPr>
    </w:p>
    <w:p w14:paraId="481375E3" w14:textId="77777777" w:rsidR="00D55A55" w:rsidRPr="00957AD7" w:rsidRDefault="00D55A55" w:rsidP="00493F9B">
      <w:pPr>
        <w:numPr>
          <w:ilvl w:val="0"/>
          <w:numId w:val="12"/>
        </w:numPr>
        <w:rPr>
          <w:rFonts w:asciiTheme="minorBidi" w:hAnsiTheme="minorBidi"/>
          <w:b/>
          <w:sz w:val="22"/>
          <w:szCs w:val="22"/>
          <w:lang w:val="sk-SK"/>
        </w:rPr>
      </w:pPr>
      <w:r w:rsidRPr="00957AD7">
        <w:rPr>
          <w:rFonts w:asciiTheme="minorBidi" w:hAnsiTheme="minorBidi"/>
          <w:b/>
          <w:sz w:val="22"/>
          <w:szCs w:val="22"/>
          <w:lang w:val="sk-SK"/>
        </w:rPr>
        <w:t>DARCA</w:t>
      </w:r>
    </w:p>
    <w:p w14:paraId="2D9E4E99" w14:textId="77777777" w:rsidR="00BC7AF6" w:rsidRPr="000B0929" w:rsidRDefault="00BC7AF6" w:rsidP="00957AD7">
      <w:pPr>
        <w:ind w:firstLine="360"/>
        <w:rPr>
          <w:rFonts w:asciiTheme="minorBidi" w:hAnsiTheme="minorBidi"/>
          <w:sz w:val="22"/>
          <w:szCs w:val="22"/>
          <w:lang w:val="sk-SK"/>
        </w:rPr>
      </w:pPr>
      <w:r w:rsidRPr="000B0929">
        <w:rPr>
          <w:rFonts w:asciiTheme="minorBidi" w:hAnsiTheme="minorBidi"/>
          <w:sz w:val="22"/>
          <w:szCs w:val="22"/>
          <w:lang w:val="sk-SK"/>
        </w:rPr>
        <w:t>Názov:</w:t>
      </w:r>
      <w:r w:rsidRPr="000B0929">
        <w:rPr>
          <w:rFonts w:asciiTheme="minorBidi" w:hAnsiTheme="minorBidi"/>
          <w:b/>
          <w:sz w:val="22"/>
          <w:szCs w:val="22"/>
          <w:lang w:val="sk-SK"/>
        </w:rPr>
        <w:tab/>
      </w:r>
      <w:r w:rsidRPr="000B0929">
        <w:rPr>
          <w:rFonts w:asciiTheme="minorBidi" w:hAnsiTheme="minorBidi"/>
          <w:b/>
          <w:sz w:val="22"/>
          <w:szCs w:val="22"/>
          <w:lang w:val="sk-SK"/>
        </w:rPr>
        <w:tab/>
      </w:r>
      <w:r w:rsidRPr="000B0929">
        <w:rPr>
          <w:rFonts w:asciiTheme="minorBidi" w:hAnsiTheme="minorBidi"/>
          <w:b/>
          <w:sz w:val="22"/>
          <w:szCs w:val="22"/>
          <w:lang w:val="sk-SK"/>
        </w:rPr>
        <w:tab/>
        <w:t>Nadácia BVS</w:t>
      </w:r>
    </w:p>
    <w:p w14:paraId="2D3A01D9" w14:textId="77777777" w:rsidR="00BC7AF6" w:rsidRPr="000B0929" w:rsidRDefault="00BC7AF6" w:rsidP="00957AD7">
      <w:pPr>
        <w:ind w:firstLine="360"/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</w:pPr>
      <w:r w:rsidRPr="000B0929">
        <w:rPr>
          <w:rFonts w:asciiTheme="minorBidi" w:hAnsiTheme="minorBidi"/>
          <w:sz w:val="22"/>
          <w:szCs w:val="22"/>
          <w:lang w:val="sk-SK"/>
        </w:rPr>
        <w:t xml:space="preserve">Sídlo: </w:t>
      </w:r>
      <w:r w:rsidRPr="000B0929">
        <w:rPr>
          <w:rFonts w:asciiTheme="minorBidi" w:hAnsiTheme="minorBidi"/>
          <w:sz w:val="22"/>
          <w:szCs w:val="22"/>
          <w:lang w:val="sk-SK"/>
        </w:rPr>
        <w:tab/>
      </w:r>
      <w:r w:rsidRPr="000B0929">
        <w:rPr>
          <w:rFonts w:asciiTheme="minorBidi" w:hAnsiTheme="minorBidi"/>
          <w:sz w:val="22"/>
          <w:szCs w:val="22"/>
          <w:lang w:val="sk-SK"/>
        </w:rPr>
        <w:tab/>
      </w:r>
      <w:r w:rsidRPr="000B0929">
        <w:rPr>
          <w:rFonts w:asciiTheme="minorBidi" w:hAnsiTheme="minorBidi"/>
          <w:sz w:val="22"/>
          <w:szCs w:val="22"/>
          <w:lang w:val="sk-SK"/>
        </w:rPr>
        <w:tab/>
        <w:t>Prešovská 48, 826 46 Bratislava 29</w:t>
      </w:r>
    </w:p>
    <w:p w14:paraId="2565B980" w14:textId="77777777" w:rsidR="00BC7AF6" w:rsidRPr="000B0929" w:rsidRDefault="00BC7AF6" w:rsidP="00957AD7">
      <w:pPr>
        <w:ind w:firstLine="360"/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</w:pPr>
      <w:r w:rsidRPr="000B0929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>Štatutárny zástupca:</w:t>
      </w:r>
      <w:r w:rsidRPr="000B0929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ab/>
      </w:r>
      <w:r w:rsidR="000B0929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 xml:space="preserve">Mgr. </w:t>
      </w:r>
      <w:r w:rsidR="001C29FA" w:rsidRPr="000B0929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>Slávka Vargová</w:t>
      </w:r>
      <w:r w:rsidRPr="000B0929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>, správkyňa nadácie</w:t>
      </w:r>
    </w:p>
    <w:p w14:paraId="4A8A2AE8" w14:textId="77777777" w:rsidR="00BC7AF6" w:rsidRPr="00957AD7" w:rsidRDefault="00BC7AF6" w:rsidP="00957AD7">
      <w:pPr>
        <w:widowControl w:val="0"/>
        <w:ind w:firstLine="360"/>
        <w:jc w:val="both"/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</w:pPr>
      <w:r w:rsidRPr="000B0929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 xml:space="preserve">IČO: </w:t>
      </w:r>
      <w:r w:rsidRPr="000B0929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ab/>
      </w:r>
      <w:r w:rsidRPr="000B0929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ab/>
      </w:r>
      <w:r w:rsidRPr="000B0929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ab/>
        <w:t>42 172</w:t>
      </w:r>
      <w:r w:rsidR="00D82C30"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> </w:t>
      </w: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>446</w:t>
      </w:r>
    </w:p>
    <w:p w14:paraId="319CE418" w14:textId="77777777" w:rsidR="00BC7AF6" w:rsidRPr="00957AD7" w:rsidRDefault="00BC7AF6" w:rsidP="00957AD7">
      <w:pPr>
        <w:widowControl w:val="0"/>
        <w:ind w:firstLine="360"/>
        <w:jc w:val="both"/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</w:pP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 xml:space="preserve">DIČ: </w:t>
      </w: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ab/>
      </w: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ab/>
      </w: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ab/>
        <w:t xml:space="preserve">2022883005 </w:t>
      </w:r>
    </w:p>
    <w:p w14:paraId="6AE73014" w14:textId="77777777" w:rsidR="00BC7AF6" w:rsidRPr="00957AD7" w:rsidRDefault="00BC7AF6" w:rsidP="00957AD7">
      <w:pPr>
        <w:widowControl w:val="0"/>
        <w:ind w:firstLine="360"/>
        <w:jc w:val="both"/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</w:pP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 xml:space="preserve">IČ DPH: </w:t>
      </w: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ab/>
      </w: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ab/>
      </w: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ab/>
        <w:t>n</w:t>
      </w:r>
      <w:r w:rsidR="00C319B6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>eplatca</w:t>
      </w: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 xml:space="preserve"> DPH</w:t>
      </w:r>
    </w:p>
    <w:p w14:paraId="422C546B" w14:textId="77777777" w:rsidR="00F87562" w:rsidRPr="008630CE" w:rsidRDefault="00F87562" w:rsidP="00F87562">
      <w:pPr>
        <w:widowControl w:val="0"/>
        <w:ind w:firstLine="360"/>
        <w:jc w:val="both"/>
        <w:rPr>
          <w:rFonts w:asciiTheme="minorBidi" w:hAnsiTheme="minorBidi"/>
          <w:i/>
          <w:sz w:val="22"/>
          <w:szCs w:val="22"/>
          <w:lang w:val="sk-SK"/>
        </w:rPr>
      </w:pPr>
      <w:r w:rsidRPr="008630CE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 xml:space="preserve">Bankové spojenie: </w:t>
      </w:r>
      <w:r w:rsidRPr="008630CE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ab/>
        <w:t xml:space="preserve">Všeobecná úverová banka, a.s. </w:t>
      </w:r>
    </w:p>
    <w:p w14:paraId="39AF6F1A" w14:textId="77777777" w:rsidR="00BC7AF6" w:rsidRPr="00957AD7" w:rsidRDefault="00BC7AF6" w:rsidP="00957AD7">
      <w:pPr>
        <w:widowControl w:val="0"/>
        <w:ind w:firstLine="360"/>
        <w:jc w:val="both"/>
        <w:rPr>
          <w:rFonts w:asciiTheme="minorBidi" w:hAnsiTheme="minorBidi"/>
          <w:sz w:val="22"/>
          <w:szCs w:val="22"/>
          <w:lang w:val="sk-SK"/>
        </w:rPr>
      </w:pP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 xml:space="preserve">Číslo účtu </w:t>
      </w:r>
      <w:r w:rsidR="00410A81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>(</w:t>
      </w: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>IBAN</w:t>
      </w:r>
      <w:r w:rsidR="00410A81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>)</w:t>
      </w: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>:</w:t>
      </w:r>
      <w:r w:rsidR="0001680A"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ab/>
      </w:r>
      <w:r w:rsidR="00410A81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ab/>
      </w: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>SK16 0200 0000 0025 9855 5551</w:t>
      </w:r>
    </w:p>
    <w:p w14:paraId="1A46174F" w14:textId="77777777" w:rsidR="00BC7AF6" w:rsidRPr="00957AD7" w:rsidRDefault="00BC7AF6" w:rsidP="00957AD7">
      <w:pPr>
        <w:ind w:firstLine="360"/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</w:pPr>
      <w:r w:rsidRPr="00957AD7">
        <w:rPr>
          <w:rFonts w:asciiTheme="minorBidi" w:hAnsiTheme="minorBidi"/>
          <w:sz w:val="22"/>
          <w:szCs w:val="22"/>
          <w:lang w:val="sk-SK"/>
        </w:rPr>
        <w:t xml:space="preserve">SWIFT: </w:t>
      </w:r>
      <w:r w:rsidRPr="00957AD7">
        <w:rPr>
          <w:rFonts w:asciiTheme="minorBidi" w:hAnsiTheme="minorBidi"/>
          <w:sz w:val="22"/>
          <w:szCs w:val="22"/>
          <w:lang w:val="sk-SK"/>
        </w:rPr>
        <w:tab/>
      </w:r>
      <w:r w:rsidRPr="00957AD7">
        <w:rPr>
          <w:rFonts w:asciiTheme="minorBidi" w:hAnsiTheme="minorBidi"/>
          <w:sz w:val="22"/>
          <w:szCs w:val="22"/>
          <w:lang w:val="sk-SK"/>
        </w:rPr>
        <w:tab/>
      </w:r>
      <w:r w:rsidRPr="00957AD7">
        <w:rPr>
          <w:rFonts w:asciiTheme="minorBidi" w:hAnsiTheme="minorBidi"/>
          <w:sz w:val="22"/>
          <w:szCs w:val="22"/>
          <w:lang w:val="sk-SK"/>
        </w:rPr>
        <w:tab/>
        <w:t>SUBASKBX</w:t>
      </w:r>
    </w:p>
    <w:p w14:paraId="0DF8E388" w14:textId="77777777" w:rsidR="00410A81" w:rsidRDefault="00791237" w:rsidP="00957AD7">
      <w:pPr>
        <w:widowControl w:val="0"/>
        <w:ind w:firstLine="360"/>
        <w:jc w:val="both"/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</w:pP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 xml:space="preserve">Zápis: </w:t>
      </w: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ab/>
      </w: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ab/>
      </w: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ab/>
        <w:t>Register nadácií Ministerstva vnútra S</w:t>
      </w:r>
      <w:r w:rsidR="00410A81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>lovenskej republiky</w:t>
      </w: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 xml:space="preserve">, </w:t>
      </w:r>
    </w:p>
    <w:p w14:paraId="203D83DE" w14:textId="77777777" w:rsidR="00791237" w:rsidRPr="00957AD7" w:rsidRDefault="00791237" w:rsidP="00957AD7">
      <w:pPr>
        <w:widowControl w:val="0"/>
        <w:ind w:left="2880"/>
        <w:jc w:val="both"/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</w:pP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>r</w:t>
      </w:r>
      <w:r w:rsidR="00410A81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>egistračné</w:t>
      </w:r>
      <w:r w:rsidRPr="00957AD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 xml:space="preserve"> č. 203/Na-2002/933 </w:t>
      </w:r>
    </w:p>
    <w:p w14:paraId="72F89C9C" w14:textId="77777777" w:rsidR="00BC7AF6" w:rsidRPr="00957AD7" w:rsidRDefault="00BC7AF6" w:rsidP="00BC7AF6">
      <w:pPr>
        <w:rPr>
          <w:rFonts w:asciiTheme="minorBidi" w:hAnsiTheme="minorBidi"/>
          <w:i/>
          <w:sz w:val="22"/>
          <w:szCs w:val="22"/>
          <w:lang w:val="sk-SK"/>
        </w:rPr>
      </w:pPr>
    </w:p>
    <w:p w14:paraId="469CF905" w14:textId="77777777" w:rsidR="00BC7AF6" w:rsidRPr="00957AD7" w:rsidRDefault="00BC7AF6" w:rsidP="00957AD7">
      <w:pPr>
        <w:ind w:firstLine="360"/>
        <w:rPr>
          <w:rFonts w:asciiTheme="minorBidi" w:eastAsia="Times New Roman" w:hAnsiTheme="minorBidi"/>
          <w:b/>
          <w:iCs/>
          <w:kern w:val="1"/>
          <w:sz w:val="22"/>
          <w:szCs w:val="22"/>
          <w:lang w:val="sk-SK" w:eastAsia="hi-IN" w:bidi="hi-IN"/>
        </w:rPr>
      </w:pPr>
      <w:r w:rsidRPr="00957AD7">
        <w:rPr>
          <w:rFonts w:asciiTheme="minorBidi" w:hAnsiTheme="minorBidi"/>
          <w:iCs/>
          <w:sz w:val="22"/>
          <w:szCs w:val="22"/>
          <w:lang w:val="sk-SK"/>
        </w:rPr>
        <w:t xml:space="preserve">(ďalej len </w:t>
      </w:r>
      <w:r w:rsidR="00410A81">
        <w:rPr>
          <w:rFonts w:asciiTheme="minorBidi" w:hAnsiTheme="minorBidi"/>
          <w:iCs/>
          <w:sz w:val="22"/>
          <w:szCs w:val="22"/>
          <w:lang w:val="sk-SK"/>
        </w:rPr>
        <w:t>„</w:t>
      </w:r>
      <w:r w:rsidR="00BB217C" w:rsidRPr="00957AD7">
        <w:rPr>
          <w:rFonts w:asciiTheme="minorBidi" w:hAnsiTheme="minorBidi"/>
          <w:iCs/>
          <w:sz w:val="22"/>
          <w:szCs w:val="22"/>
          <w:lang w:val="sk-SK"/>
        </w:rPr>
        <w:t>darca</w:t>
      </w:r>
      <w:r w:rsidR="00410A81">
        <w:rPr>
          <w:rFonts w:asciiTheme="minorBidi" w:hAnsiTheme="minorBidi"/>
          <w:iCs/>
          <w:sz w:val="22"/>
          <w:szCs w:val="22"/>
          <w:lang w:val="sk-SK"/>
        </w:rPr>
        <w:t>“</w:t>
      </w:r>
      <w:r w:rsidRPr="00957AD7">
        <w:rPr>
          <w:rFonts w:asciiTheme="minorBidi" w:hAnsiTheme="minorBidi"/>
          <w:iCs/>
          <w:sz w:val="22"/>
          <w:szCs w:val="22"/>
          <w:lang w:val="sk-SK"/>
        </w:rPr>
        <w:t>)</w:t>
      </w:r>
    </w:p>
    <w:p w14:paraId="0F0A0179" w14:textId="77777777" w:rsidR="00BC7AF6" w:rsidRPr="00957AD7" w:rsidRDefault="00BC7AF6" w:rsidP="00BC7AF6">
      <w:pPr>
        <w:rPr>
          <w:rFonts w:asciiTheme="minorBidi" w:eastAsia="Times New Roman" w:hAnsiTheme="minorBidi"/>
          <w:b/>
          <w:kern w:val="1"/>
          <w:sz w:val="22"/>
          <w:szCs w:val="22"/>
          <w:lang w:val="sk-SK" w:eastAsia="hi-IN" w:bidi="hi-IN"/>
        </w:rPr>
      </w:pPr>
    </w:p>
    <w:p w14:paraId="6CD83D03" w14:textId="77777777" w:rsidR="00F30578" w:rsidRDefault="00F30578" w:rsidP="00F30578">
      <w:pPr>
        <w:numPr>
          <w:ilvl w:val="0"/>
          <w:numId w:val="12"/>
        </w:numPr>
        <w:rPr>
          <w:rFonts w:asciiTheme="minorBidi" w:eastAsia="Verdana" w:hAnsiTheme="minorBidi"/>
          <w:b/>
          <w:sz w:val="22"/>
          <w:szCs w:val="22"/>
          <w:lang w:val="sk-SK"/>
        </w:rPr>
      </w:pPr>
      <w:r>
        <w:rPr>
          <w:rFonts w:asciiTheme="minorBidi" w:eastAsia="Verdana" w:hAnsiTheme="minorBidi"/>
          <w:b/>
          <w:sz w:val="22"/>
          <w:szCs w:val="22"/>
          <w:lang w:val="sk-SK"/>
        </w:rPr>
        <w:t>OBDAROVANÝ</w:t>
      </w:r>
    </w:p>
    <w:p w14:paraId="1E784859" w14:textId="77777777" w:rsidR="002B16C4" w:rsidRDefault="00F30578" w:rsidP="00F30578">
      <w:pPr>
        <w:ind w:left="2880" w:hanging="2520"/>
        <w:rPr>
          <w:rFonts w:asciiTheme="minorBidi" w:hAnsiTheme="minorBidi"/>
          <w:b/>
          <w:sz w:val="22"/>
          <w:szCs w:val="22"/>
          <w:lang w:val="sk-SK"/>
        </w:rPr>
      </w:pPr>
      <w:r>
        <w:rPr>
          <w:rFonts w:asciiTheme="minorBidi" w:hAnsiTheme="minorBidi"/>
          <w:sz w:val="22"/>
          <w:szCs w:val="22"/>
          <w:lang w:val="sk-SK"/>
        </w:rPr>
        <w:t xml:space="preserve">Názov: </w:t>
      </w:r>
      <w:r>
        <w:rPr>
          <w:rFonts w:asciiTheme="minorBidi" w:hAnsiTheme="minorBidi"/>
          <w:sz w:val="22"/>
          <w:szCs w:val="22"/>
          <w:lang w:val="sk-SK"/>
        </w:rPr>
        <w:tab/>
      </w:r>
      <w:r w:rsidR="00B67A3C" w:rsidRPr="002B16C4">
        <w:rPr>
          <w:rFonts w:asciiTheme="minorBidi" w:hAnsiTheme="minorBidi"/>
          <w:b/>
          <w:sz w:val="22"/>
          <w:szCs w:val="22"/>
          <w:lang w:val="sk-SK"/>
        </w:rPr>
        <w:t xml:space="preserve">Základná škola s materskou školou Vývojová 228 </w:t>
      </w:r>
    </w:p>
    <w:p w14:paraId="3EA981D8" w14:textId="4344BBB9" w:rsidR="00F30578" w:rsidRPr="002B16C4" w:rsidRDefault="002B16C4" w:rsidP="00F30578">
      <w:pPr>
        <w:ind w:left="2880" w:hanging="2520"/>
        <w:rPr>
          <w:rFonts w:asciiTheme="minorBidi" w:hAnsiTheme="minorBidi"/>
          <w:b/>
          <w:sz w:val="22"/>
          <w:szCs w:val="22"/>
          <w:lang w:val="sk-SK"/>
        </w:rPr>
      </w:pPr>
      <w:r>
        <w:rPr>
          <w:rFonts w:asciiTheme="minorBidi" w:hAnsiTheme="minorBidi"/>
          <w:b/>
          <w:sz w:val="22"/>
          <w:szCs w:val="22"/>
          <w:lang w:val="sk-SK"/>
        </w:rPr>
        <w:tab/>
      </w:r>
      <w:r w:rsidR="00B67A3C" w:rsidRPr="002B16C4">
        <w:rPr>
          <w:rFonts w:asciiTheme="minorBidi" w:hAnsiTheme="minorBidi"/>
          <w:b/>
          <w:sz w:val="22"/>
          <w:szCs w:val="22"/>
          <w:lang w:val="sk-SK"/>
        </w:rPr>
        <w:t>Bratislava - Rusovce</w:t>
      </w:r>
      <w:r w:rsidR="00F30578" w:rsidRPr="002B16C4">
        <w:rPr>
          <w:rFonts w:asciiTheme="minorBidi" w:hAnsiTheme="minorBidi"/>
          <w:b/>
          <w:sz w:val="22"/>
          <w:szCs w:val="22"/>
          <w:lang w:val="sk-SK"/>
        </w:rPr>
        <w:tab/>
      </w:r>
      <w:r w:rsidR="00F30578" w:rsidRPr="002B16C4">
        <w:rPr>
          <w:rFonts w:asciiTheme="minorBidi" w:hAnsiTheme="minorBidi"/>
          <w:b/>
          <w:sz w:val="22"/>
          <w:szCs w:val="22"/>
          <w:lang w:val="sk-SK"/>
        </w:rPr>
        <w:tab/>
      </w:r>
    </w:p>
    <w:p w14:paraId="07E708B9" w14:textId="0E3B029D" w:rsidR="00F30578" w:rsidRDefault="00F30578" w:rsidP="00F30578">
      <w:pPr>
        <w:ind w:left="2880" w:hanging="2520"/>
        <w:rPr>
          <w:rFonts w:asciiTheme="minorBidi" w:eastAsia="Times New Roman" w:hAnsiTheme="minorBidi"/>
          <w:sz w:val="22"/>
          <w:szCs w:val="22"/>
          <w:lang w:val="sk-SK" w:eastAsia="sk-SK"/>
        </w:rPr>
      </w:pPr>
      <w:r>
        <w:rPr>
          <w:rFonts w:asciiTheme="minorBidi" w:hAnsiTheme="minorBidi"/>
          <w:sz w:val="22"/>
          <w:szCs w:val="22"/>
          <w:lang w:val="sk-SK"/>
        </w:rPr>
        <w:t>Sídlo:</w:t>
      </w:r>
      <w:r>
        <w:rPr>
          <w:rFonts w:asciiTheme="minorBidi" w:hAnsiTheme="minorBidi"/>
          <w:sz w:val="22"/>
          <w:szCs w:val="22"/>
          <w:lang w:val="sk-SK"/>
        </w:rPr>
        <w:tab/>
      </w:r>
      <w:r w:rsidR="00B67A3C">
        <w:rPr>
          <w:rFonts w:asciiTheme="minorBidi" w:hAnsiTheme="minorBidi"/>
          <w:sz w:val="22"/>
          <w:szCs w:val="22"/>
          <w:lang w:val="sk-SK"/>
        </w:rPr>
        <w:t>Vývojová 2</w:t>
      </w:r>
      <w:r w:rsidR="004A7CFF">
        <w:rPr>
          <w:rFonts w:asciiTheme="minorBidi" w:hAnsiTheme="minorBidi"/>
          <w:sz w:val="22"/>
          <w:szCs w:val="22"/>
          <w:lang w:val="sk-SK"/>
        </w:rPr>
        <w:t>28, 851 10  Bratislava 59</w:t>
      </w:r>
      <w:r>
        <w:rPr>
          <w:rFonts w:asciiTheme="minorBidi" w:hAnsiTheme="minorBidi"/>
          <w:sz w:val="22"/>
          <w:szCs w:val="22"/>
          <w:lang w:val="sk-SK"/>
        </w:rPr>
        <w:tab/>
      </w:r>
      <w:r>
        <w:rPr>
          <w:rFonts w:asciiTheme="minorBidi" w:hAnsiTheme="minorBidi"/>
          <w:sz w:val="22"/>
          <w:szCs w:val="22"/>
          <w:lang w:val="sk-SK"/>
        </w:rPr>
        <w:tab/>
      </w:r>
      <w:r>
        <w:rPr>
          <w:rFonts w:asciiTheme="minorBidi" w:hAnsiTheme="minorBidi"/>
          <w:sz w:val="22"/>
          <w:szCs w:val="22"/>
          <w:lang w:val="sk-SK"/>
        </w:rPr>
        <w:tab/>
      </w:r>
    </w:p>
    <w:p w14:paraId="45465F19" w14:textId="4A3CFDF2" w:rsidR="00F30578" w:rsidRDefault="00F30578" w:rsidP="00F30578">
      <w:pPr>
        <w:ind w:firstLine="360"/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</w:pP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>Štatutárny zástupca:</w:t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 w:rsidR="00B67A3C"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 xml:space="preserve">Mgr. Rastislav Kunst, riaditeľ ZŠ s MŠ </w:t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</w:p>
    <w:p w14:paraId="37BB1D45" w14:textId="20E71225" w:rsidR="00F30578" w:rsidRDefault="00F30578" w:rsidP="00F30578">
      <w:pPr>
        <w:widowControl w:val="0"/>
        <w:ind w:firstLine="360"/>
        <w:jc w:val="both"/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</w:pP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>IČO:</w:t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 w:rsidR="00B67A3C"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>31781845</w:t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</w:p>
    <w:p w14:paraId="205EBC15" w14:textId="5BAFD820" w:rsidR="00F30578" w:rsidRDefault="00F30578" w:rsidP="00F30578">
      <w:pPr>
        <w:widowControl w:val="0"/>
        <w:ind w:firstLine="360"/>
        <w:jc w:val="both"/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</w:pP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>DIČ:</w:t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 w:rsidR="00B67A3C"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>2020994415</w:t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</w:p>
    <w:p w14:paraId="6D622733" w14:textId="0A59C432" w:rsidR="00F30578" w:rsidRDefault="00F30578" w:rsidP="00F30578">
      <w:pPr>
        <w:widowControl w:val="0"/>
        <w:ind w:firstLine="360"/>
        <w:jc w:val="both"/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</w:pP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>IČ DPH:</w:t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 w:rsidR="00B67A3C"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>neplatca DPH</w:t>
      </w:r>
    </w:p>
    <w:p w14:paraId="6986CADB" w14:textId="677D410A" w:rsidR="00F30578" w:rsidRDefault="00F30578" w:rsidP="00F30578">
      <w:pPr>
        <w:widowControl w:val="0"/>
        <w:ind w:firstLine="360"/>
        <w:jc w:val="both"/>
        <w:rPr>
          <w:rFonts w:asciiTheme="minorBidi" w:hAnsiTheme="minorBidi"/>
          <w:i/>
          <w:sz w:val="22"/>
          <w:szCs w:val="22"/>
          <w:lang w:val="sk-SK"/>
        </w:rPr>
      </w:pP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>Bankové spojenie:</w:t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 w:rsidR="00B67A3C"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>Prima banka, a.s.</w:t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  <w:t xml:space="preserve"> </w:t>
      </w:r>
    </w:p>
    <w:p w14:paraId="73213329" w14:textId="746BC189" w:rsidR="00F30578" w:rsidRDefault="00F30578" w:rsidP="00F30578">
      <w:pPr>
        <w:widowControl w:val="0"/>
        <w:ind w:firstLine="360"/>
        <w:jc w:val="both"/>
        <w:rPr>
          <w:rFonts w:asciiTheme="minorBidi" w:hAnsiTheme="minorBidi"/>
          <w:sz w:val="22"/>
          <w:szCs w:val="22"/>
          <w:lang w:val="sk-SK"/>
        </w:rPr>
      </w:pP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>Číslo účtu (IBAN):</w:t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 w:rsidR="00B67A3C"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>SK</w:t>
      </w:r>
      <w:r w:rsidR="00E95B68"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>31 5600 0000 0094 0267 9010</w:t>
      </w:r>
      <w:bookmarkStart w:id="0" w:name="_GoBack"/>
      <w:bookmarkEnd w:id="0"/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  <w:r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  <w:tab/>
      </w:r>
    </w:p>
    <w:p w14:paraId="5BB4928C" w14:textId="3583A7A9" w:rsidR="00F30578" w:rsidRPr="00991B17" w:rsidRDefault="00F30578" w:rsidP="00F30578">
      <w:pPr>
        <w:ind w:firstLine="360"/>
        <w:rPr>
          <w:rFonts w:ascii="Arial" w:eastAsia="Times New Roman" w:hAnsi="Arial" w:cs="Arial"/>
          <w:kern w:val="2"/>
          <w:sz w:val="22"/>
          <w:szCs w:val="22"/>
          <w:lang w:val="sk-SK" w:eastAsia="hi-IN" w:bidi="hi-IN"/>
        </w:rPr>
      </w:pPr>
      <w:r>
        <w:rPr>
          <w:rFonts w:asciiTheme="minorBidi" w:hAnsiTheme="minorBidi"/>
          <w:sz w:val="22"/>
          <w:szCs w:val="22"/>
          <w:lang w:val="sk-SK"/>
        </w:rPr>
        <w:t xml:space="preserve">SWIFT: </w:t>
      </w:r>
      <w:r>
        <w:rPr>
          <w:rFonts w:asciiTheme="minorBidi" w:hAnsiTheme="minorBidi"/>
          <w:sz w:val="22"/>
          <w:szCs w:val="22"/>
          <w:lang w:val="sk-SK"/>
        </w:rPr>
        <w:tab/>
      </w:r>
      <w:r>
        <w:rPr>
          <w:rFonts w:asciiTheme="minorBidi" w:hAnsiTheme="minorBidi"/>
          <w:sz w:val="22"/>
          <w:szCs w:val="22"/>
          <w:lang w:val="sk-SK"/>
        </w:rPr>
        <w:tab/>
      </w:r>
      <w:r>
        <w:rPr>
          <w:rFonts w:asciiTheme="minorBidi" w:hAnsiTheme="minorBidi"/>
          <w:sz w:val="22"/>
          <w:szCs w:val="22"/>
          <w:lang w:val="sk-SK"/>
        </w:rPr>
        <w:tab/>
      </w:r>
      <w:r w:rsidR="00991B17" w:rsidRPr="00991B17">
        <w:rPr>
          <w:rFonts w:ascii="Arial" w:hAnsi="Arial" w:cs="Arial"/>
          <w:sz w:val="22"/>
          <w:szCs w:val="22"/>
        </w:rPr>
        <w:t>KOMASK2X</w:t>
      </w:r>
      <w:r w:rsidR="00991B17" w:rsidRPr="00991B17">
        <w:rPr>
          <w:rFonts w:ascii="Arial" w:hAnsi="Arial" w:cs="Arial"/>
        </w:rPr>
        <w:t> </w:t>
      </w:r>
    </w:p>
    <w:p w14:paraId="129701CC" w14:textId="3966D901" w:rsidR="006278AE" w:rsidRPr="00F30578" w:rsidRDefault="00BC2797" w:rsidP="00F30578">
      <w:pPr>
        <w:ind w:firstLine="360"/>
        <w:rPr>
          <w:rFonts w:asciiTheme="minorBidi" w:eastAsia="Times New Roman" w:hAnsiTheme="minorBidi"/>
          <w:kern w:val="2"/>
          <w:sz w:val="22"/>
          <w:szCs w:val="22"/>
          <w:lang w:val="sk-SK" w:eastAsia="hi-IN" w:bidi="hi-IN"/>
        </w:rPr>
      </w:pPr>
      <w:r>
        <w:rPr>
          <w:rFonts w:asciiTheme="minorBidi" w:hAnsiTheme="minorBidi"/>
          <w:sz w:val="22"/>
          <w:szCs w:val="22"/>
          <w:lang w:val="sk-SK"/>
        </w:rPr>
        <w:tab/>
      </w:r>
    </w:p>
    <w:p w14:paraId="462C9FE3" w14:textId="77777777" w:rsidR="006278AE" w:rsidRDefault="006278AE" w:rsidP="00957AD7">
      <w:pPr>
        <w:widowControl w:val="0"/>
        <w:ind w:firstLine="360"/>
        <w:jc w:val="both"/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</w:pPr>
      <w:r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>(ďalej len „obdarovaný“)</w:t>
      </w:r>
    </w:p>
    <w:p w14:paraId="38FEAAD2" w14:textId="77777777" w:rsidR="007B618E" w:rsidRDefault="007B618E" w:rsidP="00957AD7">
      <w:pPr>
        <w:widowControl w:val="0"/>
        <w:ind w:firstLine="360"/>
        <w:jc w:val="both"/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</w:pPr>
    </w:p>
    <w:p w14:paraId="1CEC0E96" w14:textId="77777777" w:rsidR="007B618E" w:rsidRPr="00957AD7" w:rsidRDefault="007B618E" w:rsidP="00957AD7">
      <w:pPr>
        <w:widowControl w:val="0"/>
        <w:ind w:firstLine="360"/>
        <w:jc w:val="both"/>
        <w:rPr>
          <w:rFonts w:asciiTheme="minorBidi" w:hAnsiTheme="minorBidi"/>
          <w:iCs/>
          <w:sz w:val="22"/>
          <w:szCs w:val="22"/>
          <w:lang w:val="sk-SK"/>
        </w:rPr>
      </w:pPr>
      <w:r w:rsidRPr="00957AD7">
        <w:rPr>
          <w:rFonts w:asciiTheme="minorBidi" w:hAnsiTheme="minorBidi"/>
          <w:iCs/>
          <w:sz w:val="22"/>
          <w:szCs w:val="22"/>
          <w:lang w:val="sk-SK"/>
        </w:rPr>
        <w:t>(darca a obdarovaný ďalej spolu len ako „zmluvné strany“ alebo jednotlivo „zmluvná strana“)</w:t>
      </w:r>
    </w:p>
    <w:p w14:paraId="26F8513B" w14:textId="77777777" w:rsidR="00B930EB" w:rsidRPr="00957AD7" w:rsidRDefault="00B930EB" w:rsidP="00B930EB">
      <w:pPr>
        <w:rPr>
          <w:rFonts w:asciiTheme="minorBidi" w:eastAsia="Times New Roman" w:hAnsiTheme="minorBidi"/>
          <w:sz w:val="22"/>
          <w:szCs w:val="22"/>
          <w:lang w:val="sk-SK" w:eastAsia="sk-SK"/>
        </w:rPr>
      </w:pPr>
    </w:p>
    <w:p w14:paraId="1F511BE1" w14:textId="77777777" w:rsidR="000209C4" w:rsidRPr="00957AD7" w:rsidRDefault="00A34630" w:rsidP="00A34630">
      <w:pPr>
        <w:jc w:val="center"/>
        <w:rPr>
          <w:rFonts w:asciiTheme="minorBidi" w:hAnsiTheme="minorBidi"/>
          <w:b/>
          <w:sz w:val="22"/>
          <w:szCs w:val="22"/>
          <w:lang w:val="sk-SK"/>
        </w:rPr>
      </w:pPr>
      <w:r>
        <w:rPr>
          <w:rFonts w:asciiTheme="minorBidi" w:hAnsiTheme="minorBidi"/>
          <w:b/>
          <w:sz w:val="22"/>
          <w:szCs w:val="22"/>
          <w:lang w:val="sk-SK"/>
        </w:rPr>
        <w:t>Článok 2.</w:t>
      </w:r>
    </w:p>
    <w:p w14:paraId="05A7393E" w14:textId="77777777" w:rsidR="000209C4" w:rsidRPr="00957AD7" w:rsidRDefault="000209C4" w:rsidP="00A34630">
      <w:pPr>
        <w:jc w:val="center"/>
        <w:rPr>
          <w:rFonts w:asciiTheme="minorBidi" w:hAnsiTheme="minorBidi"/>
          <w:b/>
          <w:sz w:val="22"/>
          <w:szCs w:val="22"/>
          <w:lang w:val="sk-SK"/>
        </w:rPr>
      </w:pPr>
      <w:r w:rsidRPr="00957AD7">
        <w:rPr>
          <w:rFonts w:asciiTheme="minorBidi" w:hAnsiTheme="minorBidi"/>
          <w:b/>
          <w:sz w:val="22"/>
          <w:szCs w:val="22"/>
          <w:lang w:val="sk-SK"/>
        </w:rPr>
        <w:t>Predmet a účel zmluvy</w:t>
      </w:r>
    </w:p>
    <w:p w14:paraId="7B4BC355" w14:textId="77777777" w:rsidR="000209C4" w:rsidRPr="00957AD7" w:rsidRDefault="000209C4" w:rsidP="000209C4">
      <w:pPr>
        <w:jc w:val="center"/>
        <w:rPr>
          <w:rFonts w:asciiTheme="minorBidi" w:hAnsiTheme="minorBidi"/>
          <w:b/>
          <w:sz w:val="22"/>
          <w:szCs w:val="22"/>
          <w:lang w:val="sk-SK"/>
        </w:rPr>
      </w:pPr>
    </w:p>
    <w:p w14:paraId="24917C7B" w14:textId="4A8FEDEE" w:rsidR="00AB7612" w:rsidRPr="00957AD7" w:rsidRDefault="000209C4" w:rsidP="00AB7612">
      <w:pPr>
        <w:numPr>
          <w:ilvl w:val="0"/>
          <w:numId w:val="13"/>
        </w:numPr>
        <w:jc w:val="both"/>
        <w:rPr>
          <w:rFonts w:asciiTheme="minorBidi" w:hAnsiTheme="minorBidi"/>
          <w:sz w:val="22"/>
          <w:szCs w:val="22"/>
          <w:lang w:val="sk-SK"/>
        </w:rPr>
      </w:pPr>
      <w:r w:rsidRPr="00957AD7">
        <w:rPr>
          <w:rFonts w:asciiTheme="minorBidi" w:hAnsiTheme="minorBidi"/>
          <w:sz w:val="22"/>
          <w:szCs w:val="22"/>
          <w:lang w:val="sk-SK"/>
        </w:rPr>
        <w:t xml:space="preserve">Predmetom tejto zmluvy je </w:t>
      </w:r>
      <w:r w:rsidR="00CD3395">
        <w:rPr>
          <w:rFonts w:asciiTheme="minorBidi" w:hAnsiTheme="minorBidi"/>
          <w:sz w:val="22"/>
          <w:szCs w:val="22"/>
          <w:lang w:val="sk-SK"/>
        </w:rPr>
        <w:t xml:space="preserve">dobrovoľné, </w:t>
      </w:r>
      <w:r w:rsidR="00B44416">
        <w:rPr>
          <w:rFonts w:asciiTheme="minorBidi" w:hAnsiTheme="minorBidi"/>
          <w:sz w:val="22"/>
          <w:szCs w:val="22"/>
          <w:lang w:val="sk-SK"/>
        </w:rPr>
        <w:t xml:space="preserve">bezodplatné </w:t>
      </w:r>
      <w:r w:rsidRPr="00957AD7">
        <w:rPr>
          <w:rFonts w:asciiTheme="minorBidi" w:hAnsiTheme="minorBidi"/>
          <w:sz w:val="22"/>
          <w:szCs w:val="22"/>
          <w:lang w:val="sk-SK"/>
        </w:rPr>
        <w:t xml:space="preserve">poskytnutie </w:t>
      </w:r>
      <w:r w:rsidR="00CD3395">
        <w:rPr>
          <w:rFonts w:asciiTheme="minorBidi" w:hAnsiTheme="minorBidi"/>
          <w:sz w:val="22"/>
          <w:szCs w:val="22"/>
          <w:lang w:val="sk-SK"/>
        </w:rPr>
        <w:t xml:space="preserve">nepeňažného </w:t>
      </w:r>
      <w:r w:rsidR="00A8719F">
        <w:rPr>
          <w:rFonts w:asciiTheme="minorBidi" w:hAnsiTheme="minorBidi"/>
          <w:sz w:val="22"/>
          <w:szCs w:val="22"/>
          <w:lang w:val="sk-SK"/>
        </w:rPr>
        <w:t xml:space="preserve">vecného </w:t>
      </w:r>
      <w:r w:rsidRPr="00957AD7">
        <w:rPr>
          <w:rFonts w:asciiTheme="minorBidi" w:hAnsiTheme="minorBidi"/>
          <w:sz w:val="22"/>
          <w:szCs w:val="22"/>
          <w:lang w:val="sk-SK"/>
        </w:rPr>
        <w:t xml:space="preserve">daru </w:t>
      </w:r>
      <w:r w:rsidR="00857AE0">
        <w:rPr>
          <w:rFonts w:asciiTheme="minorBidi" w:hAnsiTheme="minorBidi"/>
          <w:sz w:val="22"/>
          <w:szCs w:val="22"/>
          <w:lang w:val="sk-SK"/>
        </w:rPr>
        <w:t>v podobe športových lôpt</w:t>
      </w:r>
      <w:r w:rsidR="0056581B">
        <w:rPr>
          <w:rFonts w:asciiTheme="minorBidi" w:hAnsiTheme="minorBidi"/>
          <w:sz w:val="22"/>
          <w:szCs w:val="22"/>
          <w:lang w:val="sk-SK"/>
        </w:rPr>
        <w:t xml:space="preserve">, </w:t>
      </w:r>
      <w:r w:rsidR="00857AE0">
        <w:rPr>
          <w:rFonts w:asciiTheme="minorBidi" w:hAnsiTheme="minorBidi"/>
          <w:sz w:val="22"/>
          <w:szCs w:val="22"/>
          <w:lang w:val="sk-SK"/>
        </w:rPr>
        <w:t xml:space="preserve">pitných fliaš </w:t>
      </w:r>
      <w:r w:rsidR="0056581B">
        <w:rPr>
          <w:rFonts w:asciiTheme="minorBidi" w:hAnsiTheme="minorBidi"/>
          <w:sz w:val="22"/>
          <w:szCs w:val="22"/>
          <w:lang w:val="sk-SK"/>
        </w:rPr>
        <w:t xml:space="preserve">a darčekových poukážok </w:t>
      </w:r>
      <w:r w:rsidRPr="00957AD7">
        <w:rPr>
          <w:rFonts w:asciiTheme="minorBidi" w:hAnsiTheme="minorBidi"/>
          <w:sz w:val="22"/>
          <w:szCs w:val="22"/>
          <w:lang w:val="sk-SK"/>
        </w:rPr>
        <w:t>darcom</w:t>
      </w:r>
      <w:r w:rsidR="00F20920">
        <w:rPr>
          <w:rFonts w:asciiTheme="minorBidi" w:hAnsiTheme="minorBidi"/>
          <w:sz w:val="22"/>
          <w:szCs w:val="22"/>
          <w:lang w:val="sk-SK"/>
        </w:rPr>
        <w:t xml:space="preserve"> obdarovanému</w:t>
      </w:r>
      <w:r w:rsidR="008C5CD7">
        <w:rPr>
          <w:rFonts w:asciiTheme="minorBidi" w:hAnsiTheme="minorBidi"/>
          <w:sz w:val="22"/>
          <w:szCs w:val="22"/>
          <w:lang w:val="sk-SK"/>
        </w:rPr>
        <w:t xml:space="preserve"> (ďalej len ako </w:t>
      </w:r>
      <w:r w:rsidR="008C5CD7" w:rsidRPr="00430864">
        <w:rPr>
          <w:rFonts w:asciiTheme="minorBidi" w:hAnsiTheme="minorBidi"/>
          <w:sz w:val="22"/>
          <w:szCs w:val="22"/>
          <w:lang w:val="sk-SK"/>
        </w:rPr>
        <w:t>„</w:t>
      </w:r>
      <w:r w:rsidR="00430864">
        <w:rPr>
          <w:rFonts w:asciiTheme="minorBidi" w:hAnsiTheme="minorBidi"/>
          <w:sz w:val="22"/>
          <w:szCs w:val="22"/>
          <w:lang w:val="sk-SK"/>
        </w:rPr>
        <w:t>dar</w:t>
      </w:r>
      <w:r w:rsidR="008C5CD7" w:rsidRPr="00430864">
        <w:rPr>
          <w:rFonts w:asciiTheme="minorBidi" w:hAnsiTheme="minorBidi"/>
          <w:sz w:val="22"/>
          <w:szCs w:val="22"/>
          <w:lang w:val="sk-SK"/>
        </w:rPr>
        <w:t>“</w:t>
      </w:r>
      <w:r w:rsidR="008C5CD7">
        <w:rPr>
          <w:rFonts w:asciiTheme="minorBidi" w:hAnsiTheme="minorBidi"/>
          <w:sz w:val="22"/>
          <w:szCs w:val="22"/>
          <w:lang w:val="sk-SK"/>
        </w:rPr>
        <w:t>)</w:t>
      </w:r>
      <w:r w:rsidR="001A6946">
        <w:rPr>
          <w:rFonts w:asciiTheme="minorBidi" w:hAnsiTheme="minorBidi"/>
          <w:sz w:val="22"/>
          <w:szCs w:val="22"/>
          <w:lang w:val="sk-SK"/>
        </w:rPr>
        <w:t>.</w:t>
      </w:r>
      <w:r w:rsidR="008C5CD7">
        <w:rPr>
          <w:rFonts w:asciiTheme="minorBidi" w:hAnsiTheme="minorBidi"/>
          <w:sz w:val="22"/>
          <w:szCs w:val="22"/>
          <w:lang w:val="sk-SK"/>
        </w:rPr>
        <w:t>Obdarovaný</w:t>
      </w:r>
      <w:r w:rsidR="00F20920">
        <w:rPr>
          <w:rFonts w:asciiTheme="minorBidi" w:hAnsiTheme="minorBidi"/>
          <w:sz w:val="22"/>
          <w:szCs w:val="22"/>
          <w:lang w:val="sk-SK"/>
        </w:rPr>
        <w:t xml:space="preserve"> tento dar </w:t>
      </w:r>
      <w:r w:rsidR="00CD3395">
        <w:rPr>
          <w:rFonts w:asciiTheme="minorBidi" w:hAnsiTheme="minorBidi"/>
          <w:sz w:val="22"/>
          <w:szCs w:val="22"/>
          <w:lang w:val="sk-SK"/>
        </w:rPr>
        <w:t xml:space="preserve">s vďakou  </w:t>
      </w:r>
      <w:r w:rsidR="00F20920">
        <w:rPr>
          <w:rFonts w:asciiTheme="minorBidi" w:hAnsiTheme="minorBidi"/>
          <w:sz w:val="22"/>
          <w:szCs w:val="22"/>
          <w:lang w:val="sk-SK"/>
        </w:rPr>
        <w:t xml:space="preserve">prijíma. </w:t>
      </w:r>
    </w:p>
    <w:p w14:paraId="7C614409" w14:textId="77777777" w:rsidR="006921FB" w:rsidRPr="00957AD7" w:rsidRDefault="006921FB" w:rsidP="00AB7612">
      <w:pPr>
        <w:ind w:left="360"/>
        <w:jc w:val="both"/>
        <w:rPr>
          <w:rFonts w:asciiTheme="minorBidi" w:hAnsiTheme="minorBidi"/>
          <w:sz w:val="22"/>
          <w:szCs w:val="22"/>
          <w:lang w:val="sk-SK"/>
        </w:rPr>
      </w:pPr>
    </w:p>
    <w:p w14:paraId="431DD84A" w14:textId="7B174149" w:rsidR="006143AC" w:rsidRPr="00C370EF" w:rsidRDefault="006143AC" w:rsidP="006143AC">
      <w:pPr>
        <w:pStyle w:val="Odsekzoznamu"/>
        <w:numPr>
          <w:ilvl w:val="0"/>
          <w:numId w:val="13"/>
        </w:numPr>
        <w:jc w:val="both"/>
        <w:rPr>
          <w:rFonts w:asciiTheme="minorBidi" w:hAnsiTheme="minorBidi"/>
          <w:b/>
          <w:sz w:val="22"/>
          <w:szCs w:val="22"/>
          <w:lang w:val="sk-SK"/>
        </w:rPr>
      </w:pPr>
      <w:r w:rsidRPr="00C370EF">
        <w:rPr>
          <w:rFonts w:asciiTheme="minorBidi" w:hAnsiTheme="minorBidi"/>
          <w:sz w:val="22"/>
          <w:szCs w:val="22"/>
          <w:lang w:val="sk-SK"/>
        </w:rPr>
        <w:lastRenderedPageBreak/>
        <w:t>D</w:t>
      </w:r>
      <w:r w:rsidR="000209C4" w:rsidRPr="00C370EF">
        <w:rPr>
          <w:rFonts w:asciiTheme="minorBidi" w:hAnsiTheme="minorBidi"/>
          <w:sz w:val="22"/>
          <w:szCs w:val="22"/>
          <w:lang w:val="sk-SK"/>
        </w:rPr>
        <w:t>arom podľa tejto zmluvy</w:t>
      </w:r>
      <w:r w:rsidR="001D1858" w:rsidRPr="00C370EF">
        <w:rPr>
          <w:rFonts w:asciiTheme="minorBidi" w:hAnsiTheme="minorBidi"/>
          <w:sz w:val="22"/>
          <w:szCs w:val="22"/>
          <w:lang w:val="sk-SK"/>
        </w:rPr>
        <w:t xml:space="preserve"> je 10</w:t>
      </w:r>
      <w:r w:rsidR="00B672E7" w:rsidRPr="00C370EF">
        <w:rPr>
          <w:rFonts w:asciiTheme="minorBidi" w:hAnsiTheme="minorBidi"/>
          <w:sz w:val="22"/>
          <w:szCs w:val="22"/>
          <w:lang w:val="sk-SK"/>
        </w:rPr>
        <w:t xml:space="preserve"> (desať)</w:t>
      </w:r>
      <w:r w:rsidR="001D1858" w:rsidRPr="00C370EF">
        <w:rPr>
          <w:rFonts w:asciiTheme="minorBidi" w:hAnsiTheme="minorBidi"/>
          <w:sz w:val="22"/>
          <w:szCs w:val="22"/>
          <w:lang w:val="sk-SK"/>
        </w:rPr>
        <w:t xml:space="preserve"> ks športových lôpt</w:t>
      </w:r>
      <w:r w:rsidR="00891F5A">
        <w:rPr>
          <w:rFonts w:asciiTheme="minorBidi" w:hAnsiTheme="minorBidi"/>
          <w:sz w:val="22"/>
          <w:szCs w:val="22"/>
          <w:lang w:val="sk-SK"/>
        </w:rPr>
        <w:t xml:space="preserve">, </w:t>
      </w:r>
      <w:r w:rsidR="001D1858" w:rsidRPr="00C370EF">
        <w:rPr>
          <w:rFonts w:asciiTheme="minorBidi" w:hAnsiTheme="minorBidi"/>
          <w:sz w:val="22"/>
          <w:szCs w:val="22"/>
          <w:lang w:val="sk-SK"/>
        </w:rPr>
        <w:t>10</w:t>
      </w:r>
      <w:r w:rsidR="00B672E7" w:rsidRPr="00C370EF">
        <w:rPr>
          <w:rFonts w:asciiTheme="minorBidi" w:hAnsiTheme="minorBidi"/>
          <w:sz w:val="22"/>
          <w:szCs w:val="22"/>
          <w:lang w:val="sk-SK"/>
        </w:rPr>
        <w:t xml:space="preserve"> (desať)</w:t>
      </w:r>
      <w:r w:rsidR="001D1858" w:rsidRPr="00C370EF">
        <w:rPr>
          <w:rFonts w:asciiTheme="minorBidi" w:hAnsiTheme="minorBidi"/>
          <w:sz w:val="22"/>
          <w:szCs w:val="22"/>
          <w:lang w:val="sk-SK"/>
        </w:rPr>
        <w:t xml:space="preserve"> ks pitných fliaš</w:t>
      </w:r>
      <w:r w:rsidR="00FF6D1A">
        <w:rPr>
          <w:rFonts w:asciiTheme="minorBidi" w:hAnsiTheme="minorBidi"/>
          <w:sz w:val="22"/>
          <w:szCs w:val="22"/>
          <w:lang w:val="sk-SK"/>
        </w:rPr>
        <w:t xml:space="preserve">, </w:t>
      </w:r>
      <w:r w:rsidR="00891F5A">
        <w:rPr>
          <w:rFonts w:asciiTheme="minorBidi" w:hAnsiTheme="minorBidi"/>
          <w:sz w:val="22"/>
          <w:szCs w:val="22"/>
          <w:lang w:val="sk-SK"/>
        </w:rPr>
        <w:t xml:space="preserve">10 </w:t>
      </w:r>
      <w:r w:rsidR="001960FD">
        <w:rPr>
          <w:rFonts w:asciiTheme="minorBidi" w:hAnsiTheme="minorBidi"/>
          <w:sz w:val="22"/>
          <w:szCs w:val="22"/>
          <w:lang w:val="sk-SK"/>
        </w:rPr>
        <w:t xml:space="preserve">(desať) </w:t>
      </w:r>
      <w:r w:rsidR="00891F5A">
        <w:rPr>
          <w:rFonts w:asciiTheme="minorBidi" w:hAnsiTheme="minorBidi"/>
          <w:sz w:val="22"/>
          <w:szCs w:val="22"/>
          <w:lang w:val="sk-SK"/>
        </w:rPr>
        <w:t>ks d</w:t>
      </w:r>
      <w:r w:rsidR="002B18A0">
        <w:rPr>
          <w:rFonts w:asciiTheme="minorBidi" w:hAnsiTheme="minorBidi"/>
          <w:sz w:val="22"/>
          <w:szCs w:val="22"/>
          <w:lang w:val="sk-SK"/>
        </w:rPr>
        <w:t>arčekových poukážok Panta Rhei</w:t>
      </w:r>
      <w:r w:rsidR="00BB217C" w:rsidRPr="00C370EF">
        <w:rPr>
          <w:rFonts w:asciiTheme="minorBidi" w:hAnsiTheme="minorBidi"/>
          <w:sz w:val="22"/>
          <w:szCs w:val="22"/>
          <w:lang w:val="sk-SK"/>
        </w:rPr>
        <w:t xml:space="preserve">, </w:t>
      </w:r>
      <w:r w:rsidR="001D1858" w:rsidRPr="00C370EF">
        <w:rPr>
          <w:rFonts w:asciiTheme="minorBidi" w:hAnsiTheme="minorBidi"/>
          <w:sz w:val="22"/>
          <w:szCs w:val="22"/>
          <w:lang w:val="sk-SK"/>
        </w:rPr>
        <w:t>ktoré</w:t>
      </w:r>
      <w:r w:rsidR="000209C4" w:rsidRPr="00C370EF">
        <w:rPr>
          <w:rFonts w:asciiTheme="minorBidi" w:hAnsiTheme="minorBidi"/>
          <w:sz w:val="22"/>
          <w:szCs w:val="22"/>
          <w:lang w:val="sk-SK"/>
        </w:rPr>
        <w:t xml:space="preserve"> darca daruje </w:t>
      </w:r>
      <w:r w:rsidR="00FE5964" w:rsidRPr="00C370EF">
        <w:rPr>
          <w:rFonts w:asciiTheme="minorBidi" w:hAnsiTheme="minorBidi"/>
          <w:sz w:val="22"/>
          <w:szCs w:val="22"/>
          <w:lang w:val="sk-SK"/>
        </w:rPr>
        <w:t xml:space="preserve">obdarovanému </w:t>
      </w:r>
      <w:r w:rsidR="000209C4" w:rsidRPr="00C370EF">
        <w:rPr>
          <w:rFonts w:asciiTheme="minorBidi" w:hAnsiTheme="minorBidi"/>
          <w:sz w:val="22"/>
          <w:szCs w:val="22"/>
          <w:lang w:val="sk-SK"/>
        </w:rPr>
        <w:t xml:space="preserve">na </w:t>
      </w:r>
      <w:r w:rsidR="00745843" w:rsidRPr="00C370EF">
        <w:rPr>
          <w:rFonts w:asciiTheme="minorBidi" w:hAnsiTheme="minorBidi"/>
          <w:sz w:val="22"/>
          <w:szCs w:val="22"/>
          <w:lang w:val="sk-SK"/>
        </w:rPr>
        <w:t xml:space="preserve">podporu výučby </w:t>
      </w:r>
      <w:r w:rsidR="00B930EB" w:rsidRPr="00C370EF">
        <w:rPr>
          <w:rFonts w:asciiTheme="minorBidi" w:hAnsiTheme="minorBidi"/>
          <w:sz w:val="22"/>
          <w:szCs w:val="22"/>
          <w:lang w:val="sk-SK"/>
        </w:rPr>
        <w:t xml:space="preserve">pre žiakov </w:t>
      </w:r>
      <w:r w:rsidR="00FF7110">
        <w:rPr>
          <w:rFonts w:asciiTheme="minorBidi" w:hAnsiTheme="minorBidi"/>
          <w:sz w:val="22"/>
          <w:szCs w:val="22"/>
          <w:lang w:val="sk-SK"/>
        </w:rPr>
        <w:t>Základnej školy</w:t>
      </w:r>
      <w:r w:rsidR="00B67A3C">
        <w:rPr>
          <w:rFonts w:asciiTheme="minorBidi" w:hAnsiTheme="minorBidi"/>
          <w:sz w:val="22"/>
          <w:szCs w:val="22"/>
          <w:lang w:val="sk-SK"/>
        </w:rPr>
        <w:t xml:space="preserve"> s materskou školou Vývojová 228</w:t>
      </w:r>
      <w:r w:rsidR="005D2DCB">
        <w:rPr>
          <w:rFonts w:asciiTheme="minorBidi" w:hAnsiTheme="minorBidi"/>
          <w:sz w:val="22"/>
          <w:szCs w:val="22"/>
          <w:lang w:val="sk-SK"/>
        </w:rPr>
        <w:t xml:space="preserve"> Bratislava-Rusovce</w:t>
      </w:r>
      <w:r w:rsidR="00C370EF">
        <w:rPr>
          <w:rFonts w:asciiTheme="minorBidi" w:hAnsiTheme="minorBidi"/>
          <w:sz w:val="22"/>
          <w:szCs w:val="22"/>
          <w:lang w:val="sk-SK"/>
        </w:rPr>
        <w:t>.</w:t>
      </w:r>
    </w:p>
    <w:p w14:paraId="4554BE1F" w14:textId="77777777" w:rsidR="00666B9E" w:rsidRPr="00F30578" w:rsidRDefault="00666B9E" w:rsidP="00F30578">
      <w:pPr>
        <w:rPr>
          <w:rFonts w:asciiTheme="minorBidi" w:hAnsiTheme="minorBidi"/>
          <w:b/>
          <w:sz w:val="22"/>
          <w:szCs w:val="22"/>
          <w:lang w:val="sk-SK"/>
        </w:rPr>
      </w:pPr>
    </w:p>
    <w:p w14:paraId="5F0E95F5" w14:textId="77777777" w:rsidR="00666B9E" w:rsidRPr="00957AD7" w:rsidRDefault="00A8719F" w:rsidP="00957AD7">
      <w:pPr>
        <w:pStyle w:val="Odsekzoznamu"/>
        <w:ind w:left="0"/>
        <w:jc w:val="center"/>
        <w:rPr>
          <w:rFonts w:asciiTheme="minorBidi" w:hAnsiTheme="minorBidi"/>
          <w:b/>
          <w:sz w:val="22"/>
          <w:szCs w:val="22"/>
          <w:lang w:val="sk-SK"/>
        </w:rPr>
      </w:pPr>
      <w:r>
        <w:rPr>
          <w:rFonts w:asciiTheme="minorBidi" w:hAnsiTheme="minorBidi"/>
          <w:b/>
          <w:sz w:val="22"/>
          <w:szCs w:val="22"/>
          <w:lang w:val="sk-SK"/>
        </w:rPr>
        <w:t>Článok 3</w:t>
      </w:r>
      <w:r w:rsidR="00346436">
        <w:rPr>
          <w:rFonts w:asciiTheme="minorBidi" w:hAnsiTheme="minorBidi"/>
          <w:b/>
          <w:sz w:val="22"/>
          <w:szCs w:val="22"/>
          <w:lang w:val="sk-SK"/>
        </w:rPr>
        <w:t>.</w:t>
      </w:r>
      <w:r w:rsidR="00666B9E" w:rsidRPr="00957AD7">
        <w:rPr>
          <w:rFonts w:asciiTheme="minorBidi" w:hAnsiTheme="minorBidi"/>
          <w:b/>
          <w:sz w:val="22"/>
          <w:szCs w:val="22"/>
          <w:lang w:val="sk-SK"/>
        </w:rPr>
        <w:t xml:space="preserve"> </w:t>
      </w:r>
    </w:p>
    <w:p w14:paraId="4D9BCB05" w14:textId="77777777" w:rsidR="00666B9E" w:rsidRPr="00957AD7" w:rsidRDefault="00666B9E" w:rsidP="00957AD7">
      <w:pPr>
        <w:pStyle w:val="Odsekzoznamu"/>
        <w:ind w:left="0"/>
        <w:jc w:val="center"/>
        <w:rPr>
          <w:rFonts w:asciiTheme="minorBidi" w:hAnsiTheme="minorBidi"/>
          <w:sz w:val="22"/>
          <w:szCs w:val="22"/>
          <w:lang w:val="sk-SK"/>
        </w:rPr>
      </w:pPr>
      <w:r w:rsidRPr="00957AD7">
        <w:rPr>
          <w:rFonts w:asciiTheme="minorBidi" w:hAnsiTheme="minorBidi"/>
          <w:b/>
          <w:sz w:val="22"/>
          <w:szCs w:val="22"/>
          <w:lang w:val="sk-SK"/>
        </w:rPr>
        <w:t>Povinnosti obdarovaného</w:t>
      </w:r>
    </w:p>
    <w:p w14:paraId="6CC851AF" w14:textId="77777777" w:rsidR="00666B9E" w:rsidRPr="00957AD7" w:rsidRDefault="00666B9E" w:rsidP="00666B9E">
      <w:pPr>
        <w:ind w:left="360"/>
        <w:jc w:val="both"/>
        <w:rPr>
          <w:rFonts w:asciiTheme="minorBidi" w:hAnsiTheme="minorBidi"/>
          <w:sz w:val="22"/>
          <w:szCs w:val="22"/>
          <w:lang w:val="sk-SK"/>
        </w:rPr>
      </w:pPr>
    </w:p>
    <w:p w14:paraId="5BF2A2BB" w14:textId="088EE240" w:rsidR="003D63ED" w:rsidRPr="003D63ED" w:rsidRDefault="00355B9A" w:rsidP="003D63ED">
      <w:pPr>
        <w:pStyle w:val="Odsekzoznamu"/>
        <w:numPr>
          <w:ilvl w:val="0"/>
          <w:numId w:val="14"/>
        </w:numPr>
        <w:jc w:val="both"/>
        <w:rPr>
          <w:rFonts w:asciiTheme="minorBidi" w:hAnsiTheme="minorBidi"/>
          <w:b/>
          <w:sz w:val="22"/>
          <w:szCs w:val="22"/>
          <w:lang w:val="sk-SK"/>
        </w:rPr>
      </w:pPr>
      <w:r>
        <w:rPr>
          <w:rFonts w:asciiTheme="minorBidi" w:hAnsiTheme="minorBidi"/>
          <w:sz w:val="22"/>
          <w:szCs w:val="22"/>
          <w:lang w:val="sk-SK"/>
        </w:rPr>
        <w:t>Zmluvné strany sa dohodli,</w:t>
      </w:r>
      <w:r w:rsidR="00B44416">
        <w:rPr>
          <w:rFonts w:asciiTheme="minorBidi" w:hAnsiTheme="minorBidi"/>
          <w:sz w:val="22"/>
          <w:szCs w:val="22"/>
          <w:lang w:val="sk-SK"/>
        </w:rPr>
        <w:t xml:space="preserve"> že </w:t>
      </w:r>
      <w:r w:rsidR="00282AEE">
        <w:rPr>
          <w:rFonts w:asciiTheme="minorBidi" w:hAnsiTheme="minorBidi"/>
          <w:sz w:val="22"/>
          <w:szCs w:val="22"/>
          <w:lang w:val="sk-SK"/>
        </w:rPr>
        <w:t xml:space="preserve">obdarovaný </w:t>
      </w:r>
      <w:r w:rsidR="00B44416">
        <w:rPr>
          <w:rFonts w:asciiTheme="minorBidi" w:hAnsiTheme="minorBidi"/>
          <w:sz w:val="22"/>
          <w:szCs w:val="22"/>
          <w:lang w:val="sk-SK"/>
        </w:rPr>
        <w:t>bude šíriť dobré meno darcu dostupnými prostriedkami, napr. cez svoju webovú stránku, Fac</w:t>
      </w:r>
      <w:r w:rsidR="00DE0915">
        <w:rPr>
          <w:rFonts w:asciiTheme="minorBidi" w:hAnsiTheme="minorBidi"/>
          <w:sz w:val="22"/>
          <w:szCs w:val="22"/>
          <w:lang w:val="sk-SK"/>
        </w:rPr>
        <w:t>e</w:t>
      </w:r>
      <w:r w:rsidR="00B44416">
        <w:rPr>
          <w:rFonts w:asciiTheme="minorBidi" w:hAnsiTheme="minorBidi"/>
          <w:sz w:val="22"/>
          <w:szCs w:val="22"/>
          <w:lang w:val="sk-SK"/>
        </w:rPr>
        <w:t xml:space="preserve">bookové konto, </w:t>
      </w:r>
      <w:r w:rsidR="003D63ED">
        <w:rPr>
          <w:rFonts w:asciiTheme="minorBidi" w:hAnsiTheme="minorBidi"/>
          <w:sz w:val="22"/>
          <w:szCs w:val="22"/>
          <w:lang w:val="sk-SK"/>
        </w:rPr>
        <w:t>školský časopis, školský rozhlas a pod.</w:t>
      </w:r>
      <w:r w:rsidR="00666B9E" w:rsidRPr="00957AD7">
        <w:rPr>
          <w:rFonts w:asciiTheme="minorBidi" w:hAnsiTheme="minorBidi"/>
          <w:sz w:val="22"/>
          <w:szCs w:val="22"/>
          <w:lang w:val="sk-SK"/>
        </w:rPr>
        <w:t xml:space="preserve"> pri zabezpečovaní aktivít</w:t>
      </w:r>
      <w:r w:rsidR="00D55A55" w:rsidRPr="00957AD7">
        <w:rPr>
          <w:rFonts w:asciiTheme="minorBidi" w:hAnsiTheme="minorBidi"/>
          <w:sz w:val="22"/>
          <w:szCs w:val="22"/>
          <w:lang w:val="sk-SK"/>
        </w:rPr>
        <w:t>, resp. realiz</w:t>
      </w:r>
      <w:r w:rsidR="006B64BD">
        <w:rPr>
          <w:rFonts w:asciiTheme="minorBidi" w:hAnsiTheme="minorBidi"/>
          <w:sz w:val="22"/>
          <w:szCs w:val="22"/>
          <w:lang w:val="sk-SK"/>
        </w:rPr>
        <w:t>ácii</w:t>
      </w:r>
      <w:r w:rsidR="00D55A55" w:rsidRPr="00957AD7">
        <w:rPr>
          <w:rFonts w:asciiTheme="minorBidi" w:hAnsiTheme="minorBidi"/>
          <w:sz w:val="22"/>
          <w:szCs w:val="22"/>
          <w:lang w:val="sk-SK"/>
        </w:rPr>
        <w:t xml:space="preserve"> činností</w:t>
      </w:r>
      <w:r w:rsidR="00AB7612" w:rsidRPr="00957AD7">
        <w:rPr>
          <w:rFonts w:asciiTheme="minorBidi" w:hAnsiTheme="minorBidi"/>
          <w:sz w:val="22"/>
          <w:szCs w:val="22"/>
          <w:lang w:val="sk-SK"/>
        </w:rPr>
        <w:t xml:space="preserve"> uvedených v </w:t>
      </w:r>
      <w:r w:rsidR="0013181E">
        <w:rPr>
          <w:rFonts w:asciiTheme="minorBidi" w:hAnsiTheme="minorBidi"/>
          <w:sz w:val="22"/>
          <w:szCs w:val="22"/>
          <w:lang w:val="sk-SK"/>
        </w:rPr>
        <w:t>Článku 2. odseku 2.</w:t>
      </w:r>
      <w:r w:rsidR="00AB7612" w:rsidRPr="00957AD7">
        <w:rPr>
          <w:rFonts w:asciiTheme="minorBidi" w:hAnsiTheme="minorBidi"/>
          <w:sz w:val="22"/>
          <w:szCs w:val="22"/>
          <w:lang w:val="sk-SK"/>
        </w:rPr>
        <w:t xml:space="preserve"> tejto </w:t>
      </w:r>
      <w:r w:rsidR="00666B9E" w:rsidRPr="00957AD7">
        <w:rPr>
          <w:rFonts w:asciiTheme="minorBidi" w:hAnsiTheme="minorBidi"/>
          <w:sz w:val="22"/>
          <w:szCs w:val="22"/>
          <w:lang w:val="sk-SK"/>
        </w:rPr>
        <w:t>zmluvy</w:t>
      </w:r>
      <w:r w:rsidR="003D63ED">
        <w:rPr>
          <w:rFonts w:asciiTheme="minorBidi" w:hAnsiTheme="minorBidi"/>
          <w:sz w:val="22"/>
          <w:szCs w:val="22"/>
          <w:lang w:val="sk-SK"/>
        </w:rPr>
        <w:t>.</w:t>
      </w:r>
      <w:r w:rsidR="00666B9E" w:rsidRPr="00957AD7">
        <w:rPr>
          <w:rFonts w:asciiTheme="minorBidi" w:hAnsiTheme="minorBidi"/>
          <w:sz w:val="22"/>
          <w:szCs w:val="22"/>
          <w:lang w:val="sk-SK"/>
        </w:rPr>
        <w:t xml:space="preserve"> </w:t>
      </w:r>
    </w:p>
    <w:p w14:paraId="0659B907" w14:textId="77777777" w:rsidR="003D63ED" w:rsidRPr="003D63ED" w:rsidRDefault="003D63ED" w:rsidP="003D63ED">
      <w:pPr>
        <w:pStyle w:val="Odsekzoznamu"/>
        <w:ind w:left="360"/>
        <w:jc w:val="both"/>
        <w:rPr>
          <w:rFonts w:asciiTheme="minorBidi" w:hAnsiTheme="minorBidi"/>
          <w:b/>
          <w:sz w:val="22"/>
          <w:szCs w:val="22"/>
          <w:lang w:val="sk-SK"/>
        </w:rPr>
      </w:pPr>
    </w:p>
    <w:p w14:paraId="3B1BF3E5" w14:textId="77777777" w:rsidR="003D63ED" w:rsidRPr="008C5CD7" w:rsidRDefault="008C5CD7" w:rsidP="003D63ED">
      <w:pPr>
        <w:pStyle w:val="Odsekzoznamu"/>
        <w:ind w:left="360"/>
        <w:jc w:val="center"/>
        <w:rPr>
          <w:rFonts w:asciiTheme="minorBidi" w:hAnsiTheme="minorBidi"/>
          <w:b/>
          <w:sz w:val="22"/>
          <w:szCs w:val="22"/>
          <w:lang w:val="sk-SK"/>
        </w:rPr>
      </w:pPr>
      <w:r w:rsidRPr="008C5CD7">
        <w:rPr>
          <w:rFonts w:asciiTheme="minorBidi" w:hAnsiTheme="minorBidi"/>
          <w:b/>
          <w:sz w:val="22"/>
          <w:szCs w:val="22"/>
          <w:lang w:val="sk-SK"/>
        </w:rPr>
        <w:t>Článok 4.</w:t>
      </w:r>
    </w:p>
    <w:p w14:paraId="3A68746E" w14:textId="77777777" w:rsidR="008C5CD7" w:rsidRDefault="008C5CD7" w:rsidP="003D63ED">
      <w:pPr>
        <w:pStyle w:val="Odsekzoznamu"/>
        <w:ind w:left="360"/>
        <w:jc w:val="center"/>
        <w:rPr>
          <w:rFonts w:asciiTheme="minorBidi" w:hAnsiTheme="minorBidi"/>
          <w:b/>
          <w:sz w:val="22"/>
          <w:szCs w:val="22"/>
          <w:lang w:val="sk-SK"/>
        </w:rPr>
      </w:pPr>
      <w:r w:rsidRPr="008C5CD7">
        <w:rPr>
          <w:rFonts w:asciiTheme="minorBidi" w:hAnsiTheme="minorBidi"/>
          <w:b/>
          <w:sz w:val="22"/>
          <w:szCs w:val="22"/>
          <w:lang w:val="sk-SK"/>
        </w:rPr>
        <w:t>Povinnosti darcu</w:t>
      </w:r>
    </w:p>
    <w:p w14:paraId="54476A70" w14:textId="77777777" w:rsidR="008C5CD7" w:rsidRDefault="008C5CD7" w:rsidP="008C5CD7">
      <w:pPr>
        <w:rPr>
          <w:rFonts w:asciiTheme="minorBidi" w:hAnsiTheme="minorBidi"/>
          <w:b/>
          <w:sz w:val="22"/>
          <w:szCs w:val="22"/>
          <w:lang w:val="sk-SK"/>
        </w:rPr>
      </w:pPr>
    </w:p>
    <w:p w14:paraId="52CB39A8" w14:textId="7588CC85" w:rsidR="008C5CD7" w:rsidRPr="00745C43" w:rsidRDefault="008C5CD7" w:rsidP="00B103C5">
      <w:pPr>
        <w:pStyle w:val="Odsekzoznamu"/>
        <w:numPr>
          <w:ilvl w:val="0"/>
          <w:numId w:val="23"/>
        </w:numPr>
        <w:ind w:left="426" w:hanging="579"/>
        <w:jc w:val="both"/>
        <w:rPr>
          <w:rFonts w:asciiTheme="minorBidi" w:hAnsiTheme="minorBidi"/>
          <w:sz w:val="22"/>
          <w:szCs w:val="22"/>
          <w:lang w:val="sk-SK"/>
        </w:rPr>
      </w:pPr>
      <w:r w:rsidRPr="00CB1066">
        <w:rPr>
          <w:rFonts w:asciiTheme="minorBidi" w:hAnsiTheme="minorBidi"/>
          <w:sz w:val="22"/>
          <w:szCs w:val="22"/>
          <w:lang w:val="sk-SK"/>
        </w:rPr>
        <w:t>Darca sa zaväzuje poskytnúť dar obdarovanému, a to do</w:t>
      </w:r>
      <w:r w:rsidRPr="00745C43">
        <w:rPr>
          <w:rFonts w:asciiTheme="minorBidi" w:hAnsiTheme="minorBidi"/>
          <w:sz w:val="22"/>
          <w:szCs w:val="22"/>
          <w:lang w:val="sk-SK"/>
        </w:rPr>
        <w:t xml:space="preserve"> </w:t>
      </w:r>
      <w:r w:rsidR="008B67EF">
        <w:rPr>
          <w:rFonts w:asciiTheme="minorBidi" w:hAnsiTheme="minorBidi"/>
          <w:sz w:val="22"/>
          <w:szCs w:val="22"/>
          <w:lang w:val="sk-SK"/>
        </w:rPr>
        <w:t xml:space="preserve">15 </w:t>
      </w:r>
      <w:r w:rsidRPr="00745C43">
        <w:rPr>
          <w:rFonts w:asciiTheme="minorBidi" w:hAnsiTheme="minorBidi"/>
          <w:sz w:val="22"/>
          <w:szCs w:val="22"/>
          <w:lang w:val="sk-SK"/>
        </w:rPr>
        <w:t xml:space="preserve">dní  odo dňa podpisu tejto </w:t>
      </w:r>
      <w:r w:rsidR="00780B5E" w:rsidRPr="00745C43">
        <w:rPr>
          <w:rFonts w:asciiTheme="minorBidi" w:hAnsiTheme="minorBidi"/>
          <w:sz w:val="22"/>
          <w:szCs w:val="22"/>
          <w:lang w:val="sk-SK"/>
        </w:rPr>
        <w:t>z</w:t>
      </w:r>
      <w:r w:rsidRPr="00745C43">
        <w:rPr>
          <w:rFonts w:asciiTheme="minorBidi" w:hAnsiTheme="minorBidi"/>
          <w:sz w:val="22"/>
          <w:szCs w:val="22"/>
          <w:lang w:val="sk-SK"/>
        </w:rPr>
        <w:t>mluvy</w:t>
      </w:r>
      <w:r w:rsidR="00780B5E" w:rsidRPr="00745C43">
        <w:rPr>
          <w:rFonts w:asciiTheme="minorBidi" w:hAnsiTheme="minorBidi"/>
          <w:sz w:val="22"/>
          <w:szCs w:val="22"/>
          <w:lang w:val="sk-SK"/>
        </w:rPr>
        <w:t xml:space="preserve"> oboma zmluvnými stranami.</w:t>
      </w:r>
    </w:p>
    <w:p w14:paraId="596FBC3E" w14:textId="77777777" w:rsidR="008C5CD7" w:rsidRDefault="008C5CD7" w:rsidP="003D63ED">
      <w:pPr>
        <w:pStyle w:val="Odsekzoznamu"/>
        <w:ind w:left="360"/>
        <w:jc w:val="center"/>
        <w:rPr>
          <w:rFonts w:asciiTheme="minorBidi" w:hAnsiTheme="minorBidi"/>
          <w:b/>
          <w:sz w:val="22"/>
          <w:szCs w:val="22"/>
          <w:lang w:val="sk-SK"/>
        </w:rPr>
      </w:pPr>
    </w:p>
    <w:p w14:paraId="2E958B0A" w14:textId="77777777" w:rsidR="008C5CD7" w:rsidRDefault="008C5CD7" w:rsidP="003D63ED">
      <w:pPr>
        <w:pStyle w:val="Odsekzoznamu"/>
        <w:ind w:left="360"/>
        <w:jc w:val="center"/>
        <w:rPr>
          <w:rFonts w:asciiTheme="minorBidi" w:hAnsiTheme="minorBidi"/>
          <w:b/>
          <w:sz w:val="22"/>
          <w:szCs w:val="22"/>
          <w:lang w:val="sk-SK"/>
        </w:rPr>
      </w:pPr>
    </w:p>
    <w:p w14:paraId="3A03C36B" w14:textId="638B823B" w:rsidR="000209C4" w:rsidRPr="00957AD7" w:rsidRDefault="00A8719F" w:rsidP="003D63ED">
      <w:pPr>
        <w:pStyle w:val="Odsekzoznamu"/>
        <w:ind w:left="360"/>
        <w:jc w:val="center"/>
        <w:rPr>
          <w:rFonts w:asciiTheme="minorBidi" w:hAnsiTheme="minorBidi"/>
          <w:b/>
          <w:sz w:val="22"/>
          <w:szCs w:val="22"/>
          <w:lang w:val="sk-SK"/>
        </w:rPr>
      </w:pPr>
      <w:r>
        <w:rPr>
          <w:rFonts w:asciiTheme="minorBidi" w:hAnsiTheme="minorBidi"/>
          <w:b/>
          <w:sz w:val="22"/>
          <w:szCs w:val="22"/>
          <w:lang w:val="sk-SK"/>
        </w:rPr>
        <w:t xml:space="preserve">Článok </w:t>
      </w:r>
      <w:r w:rsidR="00780B5E">
        <w:rPr>
          <w:rFonts w:asciiTheme="minorBidi" w:hAnsiTheme="minorBidi"/>
          <w:b/>
          <w:sz w:val="22"/>
          <w:szCs w:val="22"/>
          <w:lang w:val="sk-SK"/>
        </w:rPr>
        <w:t>5</w:t>
      </w:r>
      <w:r w:rsidR="00346436">
        <w:rPr>
          <w:rFonts w:asciiTheme="minorBidi" w:hAnsiTheme="minorBidi"/>
          <w:b/>
          <w:sz w:val="22"/>
          <w:szCs w:val="22"/>
          <w:lang w:val="sk-SK"/>
        </w:rPr>
        <w:t>.</w:t>
      </w:r>
    </w:p>
    <w:p w14:paraId="3D6CAFF8" w14:textId="77777777" w:rsidR="000209C4" w:rsidRPr="00957AD7" w:rsidRDefault="000209C4" w:rsidP="000209C4">
      <w:pPr>
        <w:jc w:val="center"/>
        <w:rPr>
          <w:rFonts w:asciiTheme="minorBidi" w:hAnsiTheme="minorBidi"/>
          <w:b/>
          <w:sz w:val="22"/>
          <w:szCs w:val="22"/>
          <w:lang w:val="sk-SK"/>
        </w:rPr>
      </w:pPr>
      <w:r w:rsidRPr="00957AD7">
        <w:rPr>
          <w:rFonts w:asciiTheme="minorBidi" w:hAnsiTheme="minorBidi"/>
          <w:b/>
          <w:sz w:val="22"/>
          <w:szCs w:val="22"/>
          <w:lang w:val="sk-SK"/>
        </w:rPr>
        <w:t>Záverečné ustanovenia</w:t>
      </w:r>
    </w:p>
    <w:p w14:paraId="0DA79D9B" w14:textId="77777777" w:rsidR="000209C4" w:rsidRPr="00957AD7" w:rsidRDefault="000209C4" w:rsidP="000209C4">
      <w:pPr>
        <w:jc w:val="center"/>
        <w:rPr>
          <w:rFonts w:asciiTheme="minorBidi" w:hAnsiTheme="minorBidi"/>
          <w:b/>
          <w:sz w:val="22"/>
          <w:szCs w:val="22"/>
          <w:lang w:val="sk-SK"/>
        </w:rPr>
      </w:pPr>
    </w:p>
    <w:p w14:paraId="7255F4FC" w14:textId="77777777" w:rsidR="000209C4" w:rsidRPr="00957AD7" w:rsidRDefault="000209C4" w:rsidP="00441A34">
      <w:pPr>
        <w:numPr>
          <w:ilvl w:val="0"/>
          <w:numId w:val="15"/>
        </w:numPr>
        <w:jc w:val="both"/>
        <w:rPr>
          <w:rFonts w:asciiTheme="minorBidi" w:hAnsiTheme="minorBidi"/>
          <w:sz w:val="22"/>
          <w:szCs w:val="22"/>
          <w:lang w:val="sk-SK"/>
        </w:rPr>
      </w:pPr>
      <w:r w:rsidRPr="00957AD7">
        <w:rPr>
          <w:rFonts w:asciiTheme="minorBidi" w:hAnsiTheme="minorBidi"/>
          <w:sz w:val="22"/>
          <w:szCs w:val="22"/>
          <w:lang w:val="sk-SK"/>
        </w:rPr>
        <w:t xml:space="preserve">Akékoľvek zmeny a doplnky k tejto zmluve je možné uskutočniť len po vzájomnej dohode zmluvných strán formou </w:t>
      </w:r>
      <w:r w:rsidR="00441A34" w:rsidRPr="00441A34">
        <w:rPr>
          <w:rFonts w:asciiTheme="minorBidi" w:hAnsiTheme="minorBidi"/>
          <w:sz w:val="22"/>
          <w:szCs w:val="22"/>
          <w:lang w:val="sk-SK"/>
        </w:rPr>
        <w:t>písomných dodatkov, ktoré budú platné, ak budú podpísané oprávnenými zástupcami oboch zmluvných strán</w:t>
      </w:r>
      <w:r w:rsidRPr="00957AD7">
        <w:rPr>
          <w:rFonts w:asciiTheme="minorBidi" w:hAnsiTheme="minorBidi"/>
          <w:sz w:val="22"/>
          <w:szCs w:val="22"/>
          <w:lang w:val="sk-SK"/>
        </w:rPr>
        <w:t>.</w:t>
      </w:r>
    </w:p>
    <w:p w14:paraId="66A451CB" w14:textId="77777777" w:rsidR="006921FB" w:rsidRPr="00957AD7" w:rsidRDefault="006921FB" w:rsidP="006921FB">
      <w:pPr>
        <w:ind w:left="360"/>
        <w:jc w:val="both"/>
        <w:rPr>
          <w:rFonts w:asciiTheme="minorBidi" w:hAnsiTheme="minorBidi"/>
          <w:sz w:val="22"/>
          <w:szCs w:val="22"/>
          <w:lang w:val="sk-SK"/>
        </w:rPr>
      </w:pPr>
    </w:p>
    <w:p w14:paraId="48E2C877" w14:textId="77777777" w:rsidR="000209C4" w:rsidRPr="00957AD7" w:rsidRDefault="000209C4" w:rsidP="000209C4">
      <w:pPr>
        <w:numPr>
          <w:ilvl w:val="0"/>
          <w:numId w:val="15"/>
        </w:numPr>
        <w:jc w:val="both"/>
        <w:rPr>
          <w:rFonts w:asciiTheme="minorBidi" w:hAnsiTheme="minorBidi"/>
          <w:sz w:val="22"/>
          <w:szCs w:val="22"/>
          <w:lang w:val="sk-SK"/>
        </w:rPr>
      </w:pPr>
      <w:r w:rsidRPr="00957AD7">
        <w:rPr>
          <w:rFonts w:asciiTheme="minorBidi" w:hAnsiTheme="minorBidi"/>
          <w:sz w:val="22"/>
          <w:szCs w:val="22"/>
          <w:lang w:val="sk-SK"/>
        </w:rPr>
        <w:t>Vzťahy neupravené touto zmluvou sa riadia príslušnými ustanoveniami Občianskeho zákonníka.</w:t>
      </w:r>
    </w:p>
    <w:p w14:paraId="3F315067" w14:textId="77777777" w:rsidR="006921FB" w:rsidRPr="00957AD7" w:rsidRDefault="006921FB" w:rsidP="006921FB">
      <w:pPr>
        <w:jc w:val="both"/>
        <w:rPr>
          <w:rFonts w:asciiTheme="minorBidi" w:hAnsiTheme="minorBidi"/>
          <w:sz w:val="22"/>
          <w:szCs w:val="22"/>
          <w:lang w:val="sk-SK"/>
        </w:rPr>
      </w:pPr>
    </w:p>
    <w:p w14:paraId="61E64AB8" w14:textId="581E572A" w:rsidR="000209C4" w:rsidRPr="00957AD7" w:rsidRDefault="000209C4" w:rsidP="003555D4">
      <w:pPr>
        <w:numPr>
          <w:ilvl w:val="0"/>
          <w:numId w:val="15"/>
        </w:numPr>
        <w:jc w:val="both"/>
        <w:rPr>
          <w:rFonts w:asciiTheme="minorBidi" w:hAnsiTheme="minorBidi"/>
          <w:sz w:val="22"/>
          <w:szCs w:val="22"/>
          <w:lang w:val="sk-SK"/>
        </w:rPr>
      </w:pPr>
      <w:r w:rsidRPr="00957AD7">
        <w:rPr>
          <w:rFonts w:asciiTheme="minorBidi" w:hAnsiTheme="minorBidi"/>
          <w:sz w:val="22"/>
          <w:szCs w:val="22"/>
          <w:lang w:val="sk-SK"/>
        </w:rPr>
        <w:t>Táto zmluva je vyhotovená v</w:t>
      </w:r>
      <w:r w:rsidR="003555D4">
        <w:rPr>
          <w:rFonts w:asciiTheme="minorBidi" w:hAnsiTheme="minorBidi"/>
          <w:sz w:val="22"/>
          <w:szCs w:val="22"/>
          <w:lang w:val="sk-SK"/>
        </w:rPr>
        <w:t> </w:t>
      </w:r>
      <w:r w:rsidR="005D0F96">
        <w:rPr>
          <w:rFonts w:asciiTheme="minorBidi" w:hAnsiTheme="minorBidi"/>
          <w:sz w:val="22"/>
          <w:szCs w:val="22"/>
          <w:lang w:val="sk-SK"/>
        </w:rPr>
        <w:t>dvoch (2</w:t>
      </w:r>
      <w:r w:rsidR="003555D4">
        <w:rPr>
          <w:rFonts w:asciiTheme="minorBidi" w:hAnsiTheme="minorBidi"/>
          <w:sz w:val="22"/>
          <w:szCs w:val="22"/>
          <w:lang w:val="sk-SK"/>
        </w:rPr>
        <w:t>)</w:t>
      </w:r>
      <w:r w:rsidRPr="00957AD7">
        <w:rPr>
          <w:rFonts w:asciiTheme="minorBidi" w:hAnsiTheme="minorBidi"/>
          <w:sz w:val="22"/>
          <w:szCs w:val="22"/>
          <w:lang w:val="sk-SK"/>
        </w:rPr>
        <w:t xml:space="preserve"> </w:t>
      </w:r>
      <w:r w:rsidR="003555D4">
        <w:rPr>
          <w:rFonts w:asciiTheme="minorBidi" w:hAnsiTheme="minorBidi"/>
          <w:sz w:val="22"/>
          <w:szCs w:val="22"/>
          <w:lang w:val="sk-SK"/>
        </w:rPr>
        <w:t>vyhotoveniach</w:t>
      </w:r>
      <w:r w:rsidRPr="00957AD7">
        <w:rPr>
          <w:rFonts w:asciiTheme="minorBidi" w:hAnsiTheme="minorBidi"/>
          <w:sz w:val="22"/>
          <w:szCs w:val="22"/>
          <w:lang w:val="sk-SK"/>
        </w:rPr>
        <w:t xml:space="preserve"> s platnosťou originálu, z ktorých darca obdrží </w:t>
      </w:r>
      <w:r w:rsidR="005D0F96">
        <w:rPr>
          <w:rFonts w:asciiTheme="minorBidi" w:hAnsiTheme="minorBidi"/>
          <w:sz w:val="22"/>
          <w:szCs w:val="22"/>
          <w:lang w:val="sk-SK"/>
        </w:rPr>
        <w:t>jedno</w:t>
      </w:r>
      <w:r w:rsidR="003555D4">
        <w:rPr>
          <w:rFonts w:asciiTheme="minorBidi" w:hAnsiTheme="minorBidi"/>
          <w:sz w:val="22"/>
          <w:szCs w:val="22"/>
          <w:lang w:val="sk-SK"/>
        </w:rPr>
        <w:t xml:space="preserve"> (</w:t>
      </w:r>
      <w:r w:rsidR="005D0F96">
        <w:rPr>
          <w:rFonts w:asciiTheme="minorBidi" w:hAnsiTheme="minorBidi"/>
          <w:sz w:val="22"/>
          <w:szCs w:val="22"/>
          <w:lang w:val="sk-SK"/>
        </w:rPr>
        <w:t>1)</w:t>
      </w:r>
      <w:r w:rsidRPr="00957AD7">
        <w:rPr>
          <w:rFonts w:asciiTheme="minorBidi" w:hAnsiTheme="minorBidi"/>
          <w:sz w:val="22"/>
          <w:szCs w:val="22"/>
          <w:lang w:val="sk-SK"/>
        </w:rPr>
        <w:t xml:space="preserve"> </w:t>
      </w:r>
      <w:r w:rsidR="005D0F96">
        <w:rPr>
          <w:rFonts w:asciiTheme="minorBidi" w:hAnsiTheme="minorBidi"/>
          <w:sz w:val="22"/>
          <w:szCs w:val="22"/>
          <w:lang w:val="sk-SK"/>
        </w:rPr>
        <w:t>vyhotovenie</w:t>
      </w:r>
      <w:r w:rsidR="006921FB" w:rsidRPr="00957AD7">
        <w:rPr>
          <w:rFonts w:asciiTheme="minorBidi" w:hAnsiTheme="minorBidi"/>
          <w:sz w:val="22"/>
          <w:szCs w:val="22"/>
          <w:lang w:val="sk-SK"/>
        </w:rPr>
        <w:t xml:space="preserve"> a obdarovaný jed</w:t>
      </w:r>
      <w:r w:rsidR="003555D4">
        <w:rPr>
          <w:rFonts w:asciiTheme="minorBidi" w:hAnsiTheme="minorBidi"/>
          <w:sz w:val="22"/>
          <w:szCs w:val="22"/>
          <w:lang w:val="sk-SK"/>
        </w:rPr>
        <w:t>no (1)</w:t>
      </w:r>
      <w:r w:rsidR="006921FB" w:rsidRPr="00957AD7">
        <w:rPr>
          <w:rFonts w:asciiTheme="minorBidi" w:hAnsiTheme="minorBidi"/>
          <w:sz w:val="22"/>
          <w:szCs w:val="22"/>
          <w:lang w:val="sk-SK"/>
        </w:rPr>
        <w:t xml:space="preserve"> </w:t>
      </w:r>
      <w:r w:rsidR="003555D4">
        <w:rPr>
          <w:rFonts w:asciiTheme="minorBidi" w:hAnsiTheme="minorBidi"/>
          <w:sz w:val="22"/>
          <w:szCs w:val="22"/>
          <w:lang w:val="sk-SK"/>
        </w:rPr>
        <w:t>vyhotovenie</w:t>
      </w:r>
      <w:r w:rsidR="006921FB" w:rsidRPr="00957AD7">
        <w:rPr>
          <w:rFonts w:asciiTheme="minorBidi" w:hAnsiTheme="minorBidi"/>
          <w:sz w:val="22"/>
          <w:szCs w:val="22"/>
          <w:lang w:val="sk-SK"/>
        </w:rPr>
        <w:t>.</w:t>
      </w:r>
    </w:p>
    <w:p w14:paraId="5ACD63BC" w14:textId="77777777" w:rsidR="006921FB" w:rsidRPr="00957AD7" w:rsidRDefault="006921FB" w:rsidP="006921FB">
      <w:pPr>
        <w:jc w:val="both"/>
        <w:rPr>
          <w:rFonts w:asciiTheme="minorBidi" w:hAnsiTheme="minorBidi"/>
          <w:sz w:val="22"/>
          <w:szCs w:val="22"/>
          <w:lang w:val="sk-SK"/>
        </w:rPr>
      </w:pPr>
    </w:p>
    <w:p w14:paraId="14781CE9" w14:textId="77777777" w:rsidR="000209C4" w:rsidRPr="00957AD7" w:rsidRDefault="000209C4" w:rsidP="009720F7">
      <w:pPr>
        <w:numPr>
          <w:ilvl w:val="0"/>
          <w:numId w:val="15"/>
        </w:numPr>
        <w:jc w:val="both"/>
        <w:rPr>
          <w:rFonts w:asciiTheme="minorBidi" w:hAnsiTheme="minorBidi"/>
          <w:sz w:val="22"/>
          <w:szCs w:val="22"/>
          <w:lang w:val="sk-SK"/>
        </w:rPr>
      </w:pPr>
      <w:r w:rsidRPr="00957AD7">
        <w:rPr>
          <w:rFonts w:asciiTheme="minorBidi" w:hAnsiTheme="minorBidi"/>
          <w:sz w:val="22"/>
          <w:szCs w:val="22"/>
          <w:lang w:val="sk-SK"/>
        </w:rPr>
        <w:t>Zmluva sa uzatvára na dobu určitú</w:t>
      </w:r>
      <w:r w:rsidR="009720F7">
        <w:rPr>
          <w:rFonts w:asciiTheme="minorBidi" w:hAnsiTheme="minorBidi"/>
          <w:sz w:val="22"/>
          <w:szCs w:val="22"/>
          <w:lang w:val="sk-SK"/>
        </w:rPr>
        <w:t>,</w:t>
      </w:r>
      <w:r w:rsidRPr="00957AD7">
        <w:rPr>
          <w:rFonts w:asciiTheme="minorBidi" w:hAnsiTheme="minorBidi"/>
          <w:sz w:val="22"/>
          <w:szCs w:val="22"/>
          <w:lang w:val="sk-SK"/>
        </w:rPr>
        <w:t xml:space="preserve"> </w:t>
      </w:r>
      <w:r w:rsidR="009720F7">
        <w:rPr>
          <w:rFonts w:asciiTheme="minorBidi" w:hAnsiTheme="minorBidi"/>
          <w:sz w:val="22"/>
          <w:szCs w:val="22"/>
          <w:lang w:val="sk-SK"/>
        </w:rPr>
        <w:t>do</w:t>
      </w:r>
      <w:r w:rsidRPr="00957AD7">
        <w:rPr>
          <w:rFonts w:asciiTheme="minorBidi" w:hAnsiTheme="minorBidi"/>
          <w:sz w:val="22"/>
          <w:szCs w:val="22"/>
          <w:lang w:val="sk-SK"/>
        </w:rPr>
        <w:t xml:space="preserve"> splnenia </w:t>
      </w:r>
      <w:r w:rsidR="009720F7">
        <w:rPr>
          <w:rFonts w:asciiTheme="minorBidi" w:hAnsiTheme="minorBidi"/>
          <w:sz w:val="22"/>
          <w:szCs w:val="22"/>
          <w:lang w:val="sk-SK"/>
        </w:rPr>
        <w:t xml:space="preserve">záväzku </w:t>
      </w:r>
      <w:r w:rsidRPr="00957AD7">
        <w:rPr>
          <w:rFonts w:asciiTheme="minorBidi" w:hAnsiTheme="minorBidi"/>
          <w:sz w:val="22"/>
          <w:szCs w:val="22"/>
          <w:lang w:val="sk-SK"/>
        </w:rPr>
        <w:t>predmetu zmluvy.</w:t>
      </w:r>
    </w:p>
    <w:p w14:paraId="5EF9C28D" w14:textId="77777777" w:rsidR="006921FB" w:rsidRPr="00957AD7" w:rsidRDefault="006921FB" w:rsidP="006921FB">
      <w:pPr>
        <w:jc w:val="both"/>
        <w:rPr>
          <w:rFonts w:asciiTheme="minorBidi" w:hAnsiTheme="minorBidi"/>
          <w:sz w:val="22"/>
          <w:szCs w:val="22"/>
          <w:lang w:val="sk-SK"/>
        </w:rPr>
      </w:pPr>
    </w:p>
    <w:p w14:paraId="2EA985FF" w14:textId="77777777" w:rsidR="009720F7" w:rsidRPr="009720F7" w:rsidRDefault="009720F7" w:rsidP="00957AD7">
      <w:pPr>
        <w:pStyle w:val="Odsekzoznamu"/>
        <w:numPr>
          <w:ilvl w:val="0"/>
          <w:numId w:val="15"/>
        </w:numPr>
        <w:jc w:val="both"/>
        <w:rPr>
          <w:rFonts w:asciiTheme="minorBidi" w:hAnsiTheme="minorBidi"/>
          <w:sz w:val="22"/>
          <w:szCs w:val="22"/>
          <w:lang w:val="sk-SK"/>
        </w:rPr>
      </w:pPr>
      <w:r w:rsidRPr="009720F7">
        <w:rPr>
          <w:rFonts w:asciiTheme="minorBidi" w:hAnsiTheme="minorBidi"/>
          <w:sz w:val="22"/>
          <w:szCs w:val="22"/>
          <w:lang w:val="sk-SK"/>
        </w:rPr>
        <w:t>Zmluva nadobúda platnosť dňom jej podpisu oprávnenými zástupcami oboch zmluvných strán a v prípade, ak ide o zmluvu, ktorá je povinne zverejňovanou zmluvou v zmysle ustanovení § 5a ods. 1 zákona č. 211/2000 Z. z. o slobodnom prístupe k informáciám a o zmene a doplnení niektorých zákonov (zákon o slobode informácií) v znení neskorších predpisov, zmluva nadobudne účinnosť dňom nasledujúcim po dni jej zverejnenia podľa ustanovení § 47a Občianskeho zákonníka, inak dňom jej podpisu oprávnenými zástupcami oboch zmluvných strán.</w:t>
      </w:r>
    </w:p>
    <w:p w14:paraId="38865B42" w14:textId="77777777" w:rsidR="00791237" w:rsidRPr="00957AD7" w:rsidRDefault="00791237" w:rsidP="000209C4">
      <w:pPr>
        <w:jc w:val="both"/>
        <w:rPr>
          <w:rFonts w:asciiTheme="minorBidi" w:hAnsiTheme="minorBidi"/>
          <w:sz w:val="22"/>
          <w:szCs w:val="22"/>
          <w:lang w:val="sk-SK"/>
        </w:rPr>
      </w:pPr>
    </w:p>
    <w:p w14:paraId="1567C1BB" w14:textId="31077846" w:rsidR="00B46A09" w:rsidRPr="00957AD7" w:rsidRDefault="000209C4" w:rsidP="00B46A09">
      <w:pPr>
        <w:jc w:val="both"/>
        <w:rPr>
          <w:rFonts w:asciiTheme="minorBidi" w:hAnsiTheme="minorBidi"/>
          <w:sz w:val="22"/>
          <w:szCs w:val="22"/>
          <w:lang w:val="sk-SK"/>
        </w:rPr>
      </w:pPr>
      <w:r w:rsidRPr="00957AD7">
        <w:rPr>
          <w:rFonts w:asciiTheme="minorBidi" w:hAnsiTheme="minorBidi"/>
          <w:sz w:val="22"/>
          <w:szCs w:val="22"/>
          <w:lang w:val="sk-SK"/>
        </w:rPr>
        <w:t>V Bratislave dňa</w:t>
      </w:r>
      <w:r w:rsidR="00816241" w:rsidRPr="00957AD7">
        <w:rPr>
          <w:rFonts w:asciiTheme="minorBidi" w:hAnsiTheme="minorBidi"/>
          <w:sz w:val="22"/>
          <w:szCs w:val="22"/>
          <w:lang w:val="sk-SK"/>
        </w:rPr>
        <w:t xml:space="preserve"> </w:t>
      </w:r>
      <w:r w:rsidR="00612EA2">
        <w:rPr>
          <w:rFonts w:asciiTheme="minorBidi" w:hAnsiTheme="minorBidi"/>
          <w:sz w:val="22"/>
          <w:szCs w:val="22"/>
          <w:lang w:val="sk-SK"/>
        </w:rPr>
        <w:t>16</w:t>
      </w:r>
      <w:r w:rsidR="00F5244A">
        <w:rPr>
          <w:rFonts w:asciiTheme="minorBidi" w:hAnsiTheme="minorBidi"/>
          <w:sz w:val="22"/>
          <w:szCs w:val="22"/>
          <w:lang w:val="sk-SK"/>
        </w:rPr>
        <w:t xml:space="preserve">. </w:t>
      </w:r>
      <w:r w:rsidR="00586BC0">
        <w:rPr>
          <w:rFonts w:asciiTheme="minorBidi" w:hAnsiTheme="minorBidi"/>
          <w:sz w:val="22"/>
          <w:szCs w:val="22"/>
          <w:lang w:val="sk-SK"/>
        </w:rPr>
        <w:t>11</w:t>
      </w:r>
      <w:r w:rsidR="00F5244A">
        <w:rPr>
          <w:rFonts w:asciiTheme="minorBidi" w:hAnsiTheme="minorBidi"/>
          <w:sz w:val="22"/>
          <w:szCs w:val="22"/>
          <w:lang w:val="sk-SK"/>
        </w:rPr>
        <w:t>. 2018</w:t>
      </w:r>
      <w:r w:rsidR="006921FB" w:rsidRPr="00957AD7">
        <w:rPr>
          <w:rFonts w:asciiTheme="minorBidi" w:hAnsiTheme="minorBidi"/>
          <w:sz w:val="22"/>
          <w:szCs w:val="22"/>
          <w:lang w:val="sk-SK"/>
        </w:rPr>
        <w:tab/>
      </w:r>
    </w:p>
    <w:p w14:paraId="487FD2BD" w14:textId="77777777" w:rsidR="00726C6F" w:rsidRDefault="00726C6F" w:rsidP="000209C4">
      <w:pPr>
        <w:jc w:val="both"/>
        <w:rPr>
          <w:rFonts w:asciiTheme="minorBidi" w:hAnsiTheme="minorBidi"/>
          <w:sz w:val="22"/>
          <w:szCs w:val="22"/>
          <w:lang w:val="sk-SK"/>
        </w:rPr>
      </w:pPr>
    </w:p>
    <w:p w14:paraId="0D5C25AD" w14:textId="77777777" w:rsidR="007A73BD" w:rsidRPr="007A73BD" w:rsidRDefault="007A73BD" w:rsidP="007A73BD">
      <w:pPr>
        <w:rPr>
          <w:rFonts w:asciiTheme="minorBidi" w:hAnsiTheme="minorBidi"/>
          <w:sz w:val="22"/>
          <w:szCs w:val="22"/>
          <w:lang w:val="sk-SK"/>
        </w:rPr>
      </w:pPr>
      <w:r>
        <w:rPr>
          <w:rFonts w:asciiTheme="minorBidi" w:hAnsiTheme="minorBidi"/>
          <w:sz w:val="22"/>
          <w:szCs w:val="22"/>
          <w:lang w:val="sk-SK"/>
        </w:rPr>
        <w:t>Za d</w:t>
      </w:r>
      <w:r w:rsidRPr="007A73BD">
        <w:rPr>
          <w:rFonts w:asciiTheme="minorBidi" w:hAnsiTheme="minorBidi"/>
          <w:sz w:val="22"/>
          <w:szCs w:val="22"/>
          <w:lang w:val="sk-SK"/>
        </w:rPr>
        <w:t>arc</w:t>
      </w:r>
      <w:r>
        <w:rPr>
          <w:rFonts w:asciiTheme="minorBidi" w:hAnsiTheme="minorBidi"/>
          <w:sz w:val="22"/>
          <w:szCs w:val="22"/>
          <w:lang w:val="sk-SK"/>
        </w:rPr>
        <w:t>u:</w:t>
      </w:r>
      <w:r w:rsidRPr="007A73BD">
        <w:rPr>
          <w:rFonts w:asciiTheme="minorBidi" w:hAnsiTheme="minorBidi"/>
          <w:sz w:val="22"/>
          <w:szCs w:val="22"/>
          <w:lang w:val="sk-SK"/>
        </w:rPr>
        <w:tab/>
      </w:r>
      <w:r w:rsidRPr="007A73BD">
        <w:rPr>
          <w:rFonts w:asciiTheme="minorBidi" w:hAnsiTheme="minorBidi"/>
          <w:sz w:val="22"/>
          <w:szCs w:val="22"/>
          <w:lang w:val="sk-SK"/>
        </w:rPr>
        <w:tab/>
      </w:r>
      <w:r w:rsidRPr="007A73BD">
        <w:rPr>
          <w:rFonts w:asciiTheme="minorBidi" w:hAnsiTheme="minorBidi"/>
          <w:sz w:val="22"/>
          <w:szCs w:val="22"/>
          <w:lang w:val="sk-SK"/>
        </w:rPr>
        <w:tab/>
      </w:r>
      <w:r w:rsidRPr="007A73BD">
        <w:rPr>
          <w:rFonts w:asciiTheme="minorBidi" w:hAnsiTheme="minorBidi"/>
          <w:sz w:val="22"/>
          <w:szCs w:val="22"/>
          <w:lang w:val="sk-SK"/>
        </w:rPr>
        <w:tab/>
      </w:r>
      <w:r w:rsidRPr="007A73BD">
        <w:rPr>
          <w:rFonts w:asciiTheme="minorBidi" w:hAnsiTheme="minorBidi"/>
          <w:sz w:val="22"/>
          <w:szCs w:val="22"/>
          <w:lang w:val="sk-SK"/>
        </w:rPr>
        <w:tab/>
      </w:r>
      <w:r w:rsidRPr="007A73BD">
        <w:rPr>
          <w:rFonts w:asciiTheme="minorBidi" w:hAnsiTheme="minorBidi"/>
          <w:sz w:val="22"/>
          <w:szCs w:val="22"/>
          <w:lang w:val="sk-SK"/>
        </w:rPr>
        <w:tab/>
      </w:r>
      <w:r>
        <w:rPr>
          <w:rFonts w:asciiTheme="minorBidi" w:hAnsiTheme="minorBidi"/>
          <w:sz w:val="22"/>
          <w:szCs w:val="22"/>
          <w:lang w:val="sk-SK"/>
        </w:rPr>
        <w:t>Za obdarovaného:</w:t>
      </w:r>
    </w:p>
    <w:p w14:paraId="231E19B8" w14:textId="32C7F68D" w:rsidR="007A73BD" w:rsidRPr="003C1D66" w:rsidRDefault="007A73BD" w:rsidP="00957AD7">
      <w:pPr>
        <w:ind w:left="5040" w:hanging="5040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Theme="minorBidi" w:hAnsiTheme="minorBidi"/>
          <w:b/>
          <w:bCs/>
          <w:sz w:val="22"/>
          <w:szCs w:val="22"/>
          <w:lang w:val="sk-SK"/>
        </w:rPr>
        <w:t>Nadácia BVS</w:t>
      </w:r>
      <w:r w:rsidRPr="00957AD7">
        <w:rPr>
          <w:rFonts w:asciiTheme="minorBidi" w:hAnsiTheme="minorBidi"/>
          <w:b/>
          <w:bCs/>
          <w:sz w:val="22"/>
          <w:szCs w:val="22"/>
          <w:lang w:val="sk-SK"/>
        </w:rPr>
        <w:tab/>
      </w:r>
      <w:r w:rsidR="00612EA2">
        <w:rPr>
          <w:rFonts w:ascii="Arial" w:hAnsi="Arial" w:cs="Arial"/>
          <w:b/>
          <w:color w:val="000000"/>
          <w:sz w:val="22"/>
          <w:szCs w:val="22"/>
        </w:rPr>
        <w:t xml:space="preserve">ZŠ </w:t>
      </w:r>
      <w:r w:rsidR="00B67A3C">
        <w:rPr>
          <w:rFonts w:ascii="Arial" w:hAnsi="Arial" w:cs="Arial"/>
          <w:b/>
          <w:color w:val="000000"/>
          <w:sz w:val="22"/>
          <w:szCs w:val="22"/>
        </w:rPr>
        <w:t xml:space="preserve">s MŠ Vývojová 228 </w:t>
      </w:r>
      <w:r w:rsidR="005D2DCB">
        <w:rPr>
          <w:rFonts w:ascii="Arial" w:hAnsi="Arial" w:cs="Arial"/>
          <w:b/>
          <w:color w:val="000000"/>
          <w:sz w:val="22"/>
          <w:szCs w:val="22"/>
        </w:rPr>
        <w:t>Bratislava-Rusovce</w:t>
      </w:r>
    </w:p>
    <w:p w14:paraId="54CD6057" w14:textId="77777777" w:rsidR="007A73BD" w:rsidRDefault="007A73BD" w:rsidP="007A73BD">
      <w:pPr>
        <w:rPr>
          <w:rFonts w:asciiTheme="minorBidi" w:hAnsiTheme="minorBidi"/>
          <w:sz w:val="22"/>
          <w:szCs w:val="22"/>
          <w:lang w:val="sk-SK"/>
        </w:rPr>
      </w:pPr>
    </w:p>
    <w:p w14:paraId="65F5C1CB" w14:textId="77777777" w:rsidR="00D422C0" w:rsidRDefault="00D422C0" w:rsidP="007A73BD">
      <w:pPr>
        <w:rPr>
          <w:rFonts w:asciiTheme="minorBidi" w:hAnsiTheme="minorBidi"/>
          <w:sz w:val="22"/>
          <w:szCs w:val="22"/>
          <w:lang w:val="sk-SK"/>
        </w:rPr>
      </w:pPr>
    </w:p>
    <w:p w14:paraId="201880EF" w14:textId="77777777" w:rsidR="00D422C0" w:rsidRDefault="00D422C0" w:rsidP="007A73BD">
      <w:pPr>
        <w:rPr>
          <w:rFonts w:asciiTheme="minorBidi" w:hAnsiTheme="minorBidi"/>
          <w:sz w:val="22"/>
          <w:szCs w:val="22"/>
          <w:lang w:val="sk-SK"/>
        </w:rPr>
      </w:pPr>
    </w:p>
    <w:p w14:paraId="7B12385D" w14:textId="77777777" w:rsidR="000B0929" w:rsidRPr="007A73BD" w:rsidRDefault="000B0929" w:rsidP="007A73BD">
      <w:pPr>
        <w:rPr>
          <w:rFonts w:asciiTheme="minorBidi" w:hAnsiTheme="minorBidi"/>
          <w:sz w:val="22"/>
          <w:szCs w:val="22"/>
          <w:lang w:val="sk-SK"/>
        </w:rPr>
      </w:pPr>
    </w:p>
    <w:p w14:paraId="05093AA7" w14:textId="77777777" w:rsidR="007A73BD" w:rsidRPr="007A73BD" w:rsidRDefault="007A73BD" w:rsidP="007A73BD">
      <w:pPr>
        <w:rPr>
          <w:rFonts w:asciiTheme="minorBidi" w:hAnsiTheme="minorBidi"/>
          <w:sz w:val="22"/>
          <w:szCs w:val="22"/>
          <w:lang w:val="sk-SK"/>
        </w:rPr>
      </w:pPr>
      <w:r w:rsidRPr="007A73BD">
        <w:rPr>
          <w:rFonts w:asciiTheme="minorBidi" w:hAnsiTheme="minorBidi"/>
          <w:sz w:val="22"/>
          <w:szCs w:val="22"/>
          <w:lang w:val="sk-SK"/>
        </w:rPr>
        <w:t>...................................................</w:t>
      </w:r>
      <w:r w:rsidRPr="007A73BD">
        <w:rPr>
          <w:rFonts w:asciiTheme="minorBidi" w:hAnsiTheme="minorBidi"/>
          <w:sz w:val="22"/>
          <w:szCs w:val="22"/>
          <w:lang w:val="sk-SK"/>
        </w:rPr>
        <w:tab/>
      </w:r>
      <w:r w:rsidRPr="007A73BD">
        <w:rPr>
          <w:rFonts w:asciiTheme="minorBidi" w:hAnsiTheme="minorBidi"/>
          <w:sz w:val="22"/>
          <w:szCs w:val="22"/>
          <w:lang w:val="sk-SK"/>
        </w:rPr>
        <w:tab/>
      </w:r>
      <w:r w:rsidRPr="007A73BD">
        <w:rPr>
          <w:rFonts w:asciiTheme="minorBidi" w:hAnsiTheme="minorBidi"/>
          <w:sz w:val="22"/>
          <w:szCs w:val="22"/>
          <w:lang w:val="sk-SK"/>
        </w:rPr>
        <w:tab/>
        <w:t>.................................................</w:t>
      </w:r>
    </w:p>
    <w:p w14:paraId="03B43516" w14:textId="55E432D7" w:rsidR="003C1D66" w:rsidRPr="00612EA2" w:rsidRDefault="000B0929" w:rsidP="003C1D66">
      <w:pPr>
        <w:rPr>
          <w:rFonts w:ascii="Arial" w:hAnsi="Arial" w:cs="Arial"/>
          <w:color w:val="000000"/>
          <w:sz w:val="22"/>
          <w:szCs w:val="22"/>
          <w:lang w:eastAsia="sk-SK"/>
        </w:rPr>
      </w:pPr>
      <w:r w:rsidRPr="000B0929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 xml:space="preserve"> </w:t>
      </w:r>
      <w:r w:rsidR="00E30E37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 xml:space="preserve">      </w:t>
      </w:r>
      <w:r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 xml:space="preserve">Mgr. </w:t>
      </w:r>
      <w:r w:rsidRPr="000B0929">
        <w:rPr>
          <w:rFonts w:asciiTheme="minorBidi" w:eastAsia="Times New Roman" w:hAnsiTheme="minorBidi"/>
          <w:kern w:val="1"/>
          <w:sz w:val="22"/>
          <w:szCs w:val="22"/>
          <w:lang w:val="sk-SK" w:eastAsia="hi-IN" w:bidi="hi-IN"/>
        </w:rPr>
        <w:t>Slávka Vargová</w:t>
      </w:r>
      <w:r w:rsidR="007A73BD" w:rsidRPr="007A73BD">
        <w:rPr>
          <w:rFonts w:asciiTheme="minorBidi" w:hAnsiTheme="minorBidi"/>
          <w:sz w:val="22"/>
          <w:szCs w:val="22"/>
          <w:lang w:val="sk-SK"/>
        </w:rPr>
        <w:tab/>
        <w:t xml:space="preserve">  </w:t>
      </w:r>
      <w:r w:rsidR="007A73BD" w:rsidRPr="007A73BD">
        <w:rPr>
          <w:rFonts w:asciiTheme="minorBidi" w:hAnsiTheme="minorBidi"/>
          <w:sz w:val="22"/>
          <w:szCs w:val="22"/>
          <w:lang w:val="sk-SK"/>
        </w:rPr>
        <w:tab/>
        <w:t xml:space="preserve">    </w:t>
      </w:r>
      <w:r w:rsidR="007A73BD" w:rsidRPr="007A73BD">
        <w:rPr>
          <w:rFonts w:asciiTheme="minorBidi" w:hAnsiTheme="minorBidi"/>
          <w:sz w:val="22"/>
          <w:szCs w:val="22"/>
          <w:lang w:val="sk-SK"/>
        </w:rPr>
        <w:tab/>
      </w:r>
      <w:r w:rsidR="007A73BD" w:rsidRPr="007A73BD">
        <w:rPr>
          <w:rFonts w:asciiTheme="minorBidi" w:hAnsiTheme="minorBidi"/>
          <w:sz w:val="22"/>
          <w:szCs w:val="22"/>
          <w:lang w:val="sk-SK"/>
        </w:rPr>
        <w:tab/>
      </w:r>
      <w:r w:rsidR="0022644F">
        <w:rPr>
          <w:rFonts w:asciiTheme="minorBidi" w:hAnsiTheme="minorBidi"/>
          <w:sz w:val="22"/>
          <w:szCs w:val="22"/>
          <w:lang w:val="sk-SK"/>
        </w:rPr>
        <w:t xml:space="preserve">    </w:t>
      </w:r>
      <w:r w:rsidR="005D2DCB">
        <w:rPr>
          <w:rFonts w:ascii="Arial" w:hAnsi="Arial" w:cs="Arial"/>
          <w:color w:val="000000"/>
          <w:sz w:val="22"/>
          <w:szCs w:val="22"/>
          <w:lang w:eastAsia="sk-SK"/>
        </w:rPr>
        <w:t>Mgr. Rastislav Kunst</w:t>
      </w:r>
    </w:p>
    <w:p w14:paraId="2C4E1F4E" w14:textId="3EDEC83A" w:rsidR="00E30E37" w:rsidRDefault="00E30E37" w:rsidP="00F5244A">
      <w:pPr>
        <w:rPr>
          <w:rFonts w:asciiTheme="minorBidi" w:hAnsiTheme="minorBidi"/>
          <w:sz w:val="22"/>
          <w:szCs w:val="22"/>
          <w:lang w:val="sk-SK"/>
        </w:rPr>
      </w:pPr>
    </w:p>
    <w:p w14:paraId="1E141ADA" w14:textId="0FCAA219" w:rsidR="000209C4" w:rsidRPr="00F5244A" w:rsidRDefault="00E30E37" w:rsidP="00F5244A">
      <w:pPr>
        <w:rPr>
          <w:rFonts w:ascii="Arial" w:hAnsi="Arial" w:cs="Arial"/>
          <w:color w:val="000000" w:themeColor="text1"/>
          <w:sz w:val="22"/>
          <w:szCs w:val="22"/>
          <w:lang w:val="sk-SK"/>
        </w:rPr>
      </w:pPr>
      <w:r>
        <w:rPr>
          <w:rFonts w:asciiTheme="minorBidi" w:hAnsiTheme="minorBidi"/>
          <w:sz w:val="22"/>
          <w:szCs w:val="22"/>
          <w:lang w:val="sk-SK"/>
        </w:rPr>
        <w:t xml:space="preserve">         </w:t>
      </w:r>
      <w:r w:rsidR="000B0929">
        <w:rPr>
          <w:rFonts w:asciiTheme="minorBidi" w:hAnsiTheme="minorBidi"/>
          <w:sz w:val="22"/>
          <w:szCs w:val="22"/>
          <w:lang w:val="sk-SK"/>
        </w:rPr>
        <w:t>správkyňa nadácie</w:t>
      </w:r>
      <w:r w:rsidR="007A73BD" w:rsidRPr="007A73BD">
        <w:rPr>
          <w:rFonts w:asciiTheme="minorBidi" w:hAnsiTheme="minorBidi"/>
          <w:sz w:val="22"/>
          <w:szCs w:val="22"/>
          <w:lang w:val="sk-SK"/>
        </w:rPr>
        <w:t xml:space="preserve">                                          </w:t>
      </w:r>
      <w:r w:rsidR="007A73BD">
        <w:rPr>
          <w:rFonts w:asciiTheme="minorBidi" w:hAnsiTheme="minorBidi"/>
          <w:sz w:val="22"/>
          <w:szCs w:val="22"/>
          <w:lang w:val="sk-SK"/>
        </w:rPr>
        <w:tab/>
      </w:r>
      <w:r w:rsidR="00F5244A">
        <w:rPr>
          <w:rFonts w:asciiTheme="minorBidi" w:hAnsiTheme="minorBidi"/>
          <w:sz w:val="22"/>
          <w:szCs w:val="22"/>
          <w:lang w:val="sk-SK"/>
        </w:rPr>
        <w:t xml:space="preserve"> </w:t>
      </w:r>
      <w:r w:rsidR="00B20388">
        <w:rPr>
          <w:rFonts w:asciiTheme="minorBidi" w:hAnsiTheme="minorBidi"/>
          <w:sz w:val="22"/>
          <w:szCs w:val="22"/>
          <w:lang w:val="sk-SK"/>
        </w:rPr>
        <w:t xml:space="preserve">     </w:t>
      </w:r>
      <w:r w:rsidR="00B67A3C">
        <w:rPr>
          <w:rFonts w:asciiTheme="minorBidi" w:hAnsiTheme="minorBidi"/>
          <w:sz w:val="22"/>
          <w:szCs w:val="22"/>
          <w:lang w:val="sk-SK"/>
        </w:rPr>
        <w:t xml:space="preserve">    </w:t>
      </w:r>
      <w:r w:rsidR="003C1D66">
        <w:rPr>
          <w:rFonts w:asciiTheme="minorBidi" w:hAnsiTheme="minorBidi"/>
          <w:sz w:val="22"/>
          <w:szCs w:val="22"/>
          <w:lang w:val="sk-SK"/>
        </w:rPr>
        <w:t>riaditeľ</w:t>
      </w:r>
      <w:r w:rsidR="007A73BD" w:rsidRPr="007A73BD">
        <w:rPr>
          <w:rFonts w:asciiTheme="minorBidi" w:hAnsiTheme="minorBidi"/>
          <w:sz w:val="22"/>
          <w:szCs w:val="22"/>
          <w:lang w:val="sk-SK"/>
        </w:rPr>
        <w:t xml:space="preserve"> </w:t>
      </w:r>
      <w:r w:rsidR="00B67A3C">
        <w:rPr>
          <w:rFonts w:asciiTheme="minorBidi" w:hAnsiTheme="minorBidi"/>
          <w:sz w:val="22"/>
          <w:szCs w:val="22"/>
          <w:lang w:val="sk-SK"/>
        </w:rPr>
        <w:t xml:space="preserve">ZŠ s MŠ </w:t>
      </w:r>
      <w:r w:rsidR="007A73BD" w:rsidRPr="007A73BD">
        <w:rPr>
          <w:rFonts w:asciiTheme="minorBidi" w:hAnsiTheme="minorBidi"/>
          <w:sz w:val="22"/>
          <w:szCs w:val="22"/>
          <w:lang w:val="sk-SK"/>
        </w:rPr>
        <w:t xml:space="preserve">   </w:t>
      </w:r>
      <w:r w:rsidR="007A73BD" w:rsidRPr="007A73BD">
        <w:rPr>
          <w:rFonts w:asciiTheme="minorBidi" w:hAnsiTheme="minorBidi"/>
          <w:sz w:val="22"/>
          <w:szCs w:val="22"/>
          <w:lang w:val="sk-SK"/>
        </w:rPr>
        <w:tab/>
      </w:r>
      <w:r w:rsidR="00F5244A">
        <w:rPr>
          <w:rFonts w:asciiTheme="minorBidi" w:hAnsiTheme="minorBidi"/>
          <w:sz w:val="22"/>
          <w:szCs w:val="22"/>
          <w:lang w:val="sk-SK"/>
        </w:rPr>
        <w:t xml:space="preserve"> </w:t>
      </w:r>
    </w:p>
    <w:sectPr w:rsidR="000209C4" w:rsidRPr="00F5244A" w:rsidSect="00957AD7">
      <w:footerReference w:type="default" r:id="rId8"/>
      <w:headerReference w:type="first" r:id="rId9"/>
      <w:pgSz w:w="11900" w:h="16840"/>
      <w:pgMar w:top="1276" w:right="1080" w:bottom="2127" w:left="1080" w:header="2268" w:footer="799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756FC6" w16cid:durableId="1EBAB5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4EC7D" w14:textId="77777777" w:rsidR="00AC12FD" w:rsidRDefault="00AC12FD">
      <w:r>
        <w:separator/>
      </w:r>
    </w:p>
  </w:endnote>
  <w:endnote w:type="continuationSeparator" w:id="0">
    <w:p w14:paraId="5F26AA69" w14:textId="77777777" w:rsidR="00AC12FD" w:rsidRDefault="00AC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DBBA" w14:textId="77777777" w:rsidR="00D93104" w:rsidRPr="006921FB" w:rsidRDefault="00D93104" w:rsidP="001D6CA2">
    <w:pPr>
      <w:pStyle w:val="Pta"/>
      <w:jc w:val="center"/>
      <w:rPr>
        <w:rFonts w:ascii="Verdana" w:hAnsi="Verdana" w:cstheme="majorHAnsi"/>
        <w:noProof/>
        <w:color w:val="A6A6A6" w:themeColor="background1" w:themeShade="A6"/>
        <w:sz w:val="16"/>
        <w:szCs w:val="16"/>
        <w:lang w:val="sk-SK" w:eastAsia="sk-SK"/>
      </w:rPr>
    </w:pPr>
    <w:r w:rsidRPr="006921FB">
      <w:rPr>
        <w:rFonts w:ascii="Verdana" w:hAnsi="Verdana" w:cstheme="majorHAnsi"/>
        <w:noProof/>
        <w:color w:val="A6A6A6" w:themeColor="background1" w:themeShade="A6"/>
        <w:sz w:val="16"/>
        <w:szCs w:val="16"/>
        <w:lang w:val="sk-SK" w:eastAsia="sk-SK"/>
      </w:rPr>
      <w:t>Prešovská 48, 826 46 Br</w:t>
    </w:r>
    <w:r w:rsidR="001C29FA">
      <w:rPr>
        <w:rFonts w:ascii="Verdana" w:hAnsi="Verdana" w:cstheme="majorHAnsi"/>
        <w:noProof/>
        <w:color w:val="A6A6A6" w:themeColor="background1" w:themeShade="A6"/>
        <w:sz w:val="16"/>
        <w:szCs w:val="16"/>
        <w:lang w:val="sk-SK" w:eastAsia="sk-SK"/>
      </w:rPr>
      <w:t>atislava 29</w:t>
    </w:r>
  </w:p>
  <w:p w14:paraId="34CF1130" w14:textId="77777777" w:rsidR="00EF73C8" w:rsidRPr="006921FB" w:rsidRDefault="00EF73C8" w:rsidP="001D6CA2">
    <w:pPr>
      <w:pStyle w:val="Pta"/>
      <w:jc w:val="center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 w:cstheme="majorHAnsi"/>
        <w:noProof/>
        <w:color w:val="A6A6A6" w:themeColor="background1" w:themeShade="A6"/>
        <w:sz w:val="16"/>
        <w:szCs w:val="16"/>
        <w:lang w:val="sk-SK" w:eastAsia="sk-SK"/>
      </w:rPr>
      <w:t>www.nadaciabvs.sk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5C33B" w14:textId="77777777" w:rsidR="00AC12FD" w:rsidRDefault="00AC12FD">
      <w:r>
        <w:separator/>
      </w:r>
    </w:p>
  </w:footnote>
  <w:footnote w:type="continuationSeparator" w:id="0">
    <w:p w14:paraId="760CD0F7" w14:textId="77777777" w:rsidR="00AC12FD" w:rsidRDefault="00AC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A12E5" w14:textId="77777777" w:rsidR="00D93104" w:rsidRDefault="00D93104">
    <w:pPr>
      <w:pStyle w:val="Hlavika"/>
    </w:pPr>
    <w:r>
      <w:rPr>
        <w:rFonts w:ascii="Times New Roman" w:hAnsi="Times New Roman"/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6C695C08" wp14:editId="20FCA28F">
          <wp:simplePos x="0" y="0"/>
          <wp:positionH relativeFrom="page">
            <wp:posOffset>3543300</wp:posOffset>
          </wp:positionH>
          <wp:positionV relativeFrom="page">
            <wp:posOffset>512445</wp:posOffset>
          </wp:positionV>
          <wp:extent cx="800100" cy="647700"/>
          <wp:effectExtent l="25400" t="0" r="0" b="0"/>
          <wp:wrapNone/>
          <wp:docPr id="3" name="Obrázok 3" descr="head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10E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A3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2325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C6A9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1EE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46F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3CC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3C4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BC06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A2AF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6F42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BB7AA8"/>
    <w:multiLevelType w:val="multilevel"/>
    <w:tmpl w:val="C21AF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75666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842DD8"/>
    <w:multiLevelType w:val="hybridMultilevel"/>
    <w:tmpl w:val="D8E2DD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910A6"/>
    <w:multiLevelType w:val="hybridMultilevel"/>
    <w:tmpl w:val="8FBCAB78"/>
    <w:lvl w:ilvl="0" w:tplc="7E2AA08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645D2"/>
    <w:multiLevelType w:val="hybridMultilevel"/>
    <w:tmpl w:val="9A1A4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E330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671565"/>
    <w:multiLevelType w:val="hybridMultilevel"/>
    <w:tmpl w:val="D18ED84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07F15"/>
    <w:multiLevelType w:val="hybridMultilevel"/>
    <w:tmpl w:val="4DDA37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B4D8B"/>
    <w:multiLevelType w:val="hybridMultilevel"/>
    <w:tmpl w:val="A538C6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C13F2B"/>
    <w:multiLevelType w:val="singleLevel"/>
    <w:tmpl w:val="8EAE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649C079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C0F540B"/>
    <w:multiLevelType w:val="hybridMultilevel"/>
    <w:tmpl w:val="54082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1"/>
  </w:num>
  <w:num w:numId="17">
    <w:abstractNumId w:val="19"/>
  </w:num>
  <w:num w:numId="18">
    <w:abstractNumId w:val="15"/>
  </w:num>
  <w:num w:numId="19">
    <w:abstractNumId w:val="14"/>
  </w:num>
  <w:num w:numId="20">
    <w:abstractNumId w:val="17"/>
  </w:num>
  <w:num w:numId="21">
    <w:abstractNumId w:val="22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10"/>
    <w:rsid w:val="00012223"/>
    <w:rsid w:val="0001680A"/>
    <w:rsid w:val="000209C4"/>
    <w:rsid w:val="000323C0"/>
    <w:rsid w:val="00041764"/>
    <w:rsid w:val="00041B1A"/>
    <w:rsid w:val="00050A80"/>
    <w:rsid w:val="000643D3"/>
    <w:rsid w:val="00064F85"/>
    <w:rsid w:val="000745FB"/>
    <w:rsid w:val="000800BE"/>
    <w:rsid w:val="00086D4F"/>
    <w:rsid w:val="0009013B"/>
    <w:rsid w:val="000B0929"/>
    <w:rsid w:val="000C68CE"/>
    <w:rsid w:val="000E278B"/>
    <w:rsid w:val="000E7941"/>
    <w:rsid w:val="000E7BFB"/>
    <w:rsid w:val="001244E9"/>
    <w:rsid w:val="0013181E"/>
    <w:rsid w:val="00133E9E"/>
    <w:rsid w:val="001744B1"/>
    <w:rsid w:val="001960FD"/>
    <w:rsid w:val="001A5F83"/>
    <w:rsid w:val="001A6946"/>
    <w:rsid w:val="001B19ED"/>
    <w:rsid w:val="001C29FA"/>
    <w:rsid w:val="001D1858"/>
    <w:rsid w:val="001D6CA2"/>
    <w:rsid w:val="001E6C7F"/>
    <w:rsid w:val="00202A8E"/>
    <w:rsid w:val="00222694"/>
    <w:rsid w:val="0022644F"/>
    <w:rsid w:val="00237B63"/>
    <w:rsid w:val="0026010B"/>
    <w:rsid w:val="00262AE3"/>
    <w:rsid w:val="002656C4"/>
    <w:rsid w:val="002766E2"/>
    <w:rsid w:val="00281F11"/>
    <w:rsid w:val="00282AEE"/>
    <w:rsid w:val="00285886"/>
    <w:rsid w:val="002B0A55"/>
    <w:rsid w:val="002B16C4"/>
    <w:rsid w:val="002B18A0"/>
    <w:rsid w:val="002B3D21"/>
    <w:rsid w:val="002B565B"/>
    <w:rsid w:val="002D5140"/>
    <w:rsid w:val="002F397A"/>
    <w:rsid w:val="00302538"/>
    <w:rsid w:val="00310B36"/>
    <w:rsid w:val="0032201A"/>
    <w:rsid w:val="00335A47"/>
    <w:rsid w:val="00345724"/>
    <w:rsid w:val="00346436"/>
    <w:rsid w:val="003555D4"/>
    <w:rsid w:val="00355B9A"/>
    <w:rsid w:val="00383062"/>
    <w:rsid w:val="0038666E"/>
    <w:rsid w:val="003B596B"/>
    <w:rsid w:val="003C1D66"/>
    <w:rsid w:val="003D63ED"/>
    <w:rsid w:val="003E3D2B"/>
    <w:rsid w:val="003F5B64"/>
    <w:rsid w:val="00405D48"/>
    <w:rsid w:val="00406222"/>
    <w:rsid w:val="00410A81"/>
    <w:rsid w:val="004175BE"/>
    <w:rsid w:val="00427D87"/>
    <w:rsid w:val="00430864"/>
    <w:rsid w:val="00441A34"/>
    <w:rsid w:val="00444732"/>
    <w:rsid w:val="00446EF2"/>
    <w:rsid w:val="004876F8"/>
    <w:rsid w:val="00493F9B"/>
    <w:rsid w:val="004A7CFF"/>
    <w:rsid w:val="004B40D2"/>
    <w:rsid w:val="004D1156"/>
    <w:rsid w:val="004F7F73"/>
    <w:rsid w:val="00511A91"/>
    <w:rsid w:val="00514375"/>
    <w:rsid w:val="00545B2F"/>
    <w:rsid w:val="0055303B"/>
    <w:rsid w:val="0056581B"/>
    <w:rsid w:val="00565D9B"/>
    <w:rsid w:val="00574B47"/>
    <w:rsid w:val="00575BB0"/>
    <w:rsid w:val="00581734"/>
    <w:rsid w:val="00586BC0"/>
    <w:rsid w:val="00591FBA"/>
    <w:rsid w:val="0059630F"/>
    <w:rsid w:val="005B60F6"/>
    <w:rsid w:val="005D0234"/>
    <w:rsid w:val="005D0F96"/>
    <w:rsid w:val="005D2DCB"/>
    <w:rsid w:val="0060226F"/>
    <w:rsid w:val="00612EA2"/>
    <w:rsid w:val="006143AC"/>
    <w:rsid w:val="006203D9"/>
    <w:rsid w:val="006278AE"/>
    <w:rsid w:val="0063126E"/>
    <w:rsid w:val="00656581"/>
    <w:rsid w:val="0065741B"/>
    <w:rsid w:val="006627B4"/>
    <w:rsid w:val="00666B9E"/>
    <w:rsid w:val="00676B55"/>
    <w:rsid w:val="006921FB"/>
    <w:rsid w:val="006A629A"/>
    <w:rsid w:val="006B64BD"/>
    <w:rsid w:val="006E02BB"/>
    <w:rsid w:val="006E1765"/>
    <w:rsid w:val="006F6B8F"/>
    <w:rsid w:val="00702067"/>
    <w:rsid w:val="00705461"/>
    <w:rsid w:val="00713710"/>
    <w:rsid w:val="007138E7"/>
    <w:rsid w:val="00720B40"/>
    <w:rsid w:val="00726C6F"/>
    <w:rsid w:val="00745843"/>
    <w:rsid w:val="00745C43"/>
    <w:rsid w:val="00756B65"/>
    <w:rsid w:val="007708C9"/>
    <w:rsid w:val="00780B5E"/>
    <w:rsid w:val="00791237"/>
    <w:rsid w:val="007A30BE"/>
    <w:rsid w:val="007A73BD"/>
    <w:rsid w:val="007B59C2"/>
    <w:rsid w:val="007B618E"/>
    <w:rsid w:val="007B7602"/>
    <w:rsid w:val="007C0A97"/>
    <w:rsid w:val="007C42A0"/>
    <w:rsid w:val="007D5019"/>
    <w:rsid w:val="007D6C8E"/>
    <w:rsid w:val="007F3CB5"/>
    <w:rsid w:val="00813C58"/>
    <w:rsid w:val="00816241"/>
    <w:rsid w:val="00817918"/>
    <w:rsid w:val="0084117F"/>
    <w:rsid w:val="00857AE0"/>
    <w:rsid w:val="00870A75"/>
    <w:rsid w:val="00891F5A"/>
    <w:rsid w:val="008A07FB"/>
    <w:rsid w:val="008A6554"/>
    <w:rsid w:val="008B5259"/>
    <w:rsid w:val="008B67EF"/>
    <w:rsid w:val="008C5CD7"/>
    <w:rsid w:val="008C7A5B"/>
    <w:rsid w:val="008D50DD"/>
    <w:rsid w:val="00906CC2"/>
    <w:rsid w:val="00957AD7"/>
    <w:rsid w:val="009720F7"/>
    <w:rsid w:val="0098707C"/>
    <w:rsid w:val="00991B17"/>
    <w:rsid w:val="00994AEE"/>
    <w:rsid w:val="009B0799"/>
    <w:rsid w:val="009F61B8"/>
    <w:rsid w:val="00A34630"/>
    <w:rsid w:val="00A37AA5"/>
    <w:rsid w:val="00A64A62"/>
    <w:rsid w:val="00A65289"/>
    <w:rsid w:val="00A8719F"/>
    <w:rsid w:val="00AA0135"/>
    <w:rsid w:val="00AA3084"/>
    <w:rsid w:val="00AB7612"/>
    <w:rsid w:val="00AC12FD"/>
    <w:rsid w:val="00AD0761"/>
    <w:rsid w:val="00AF7B66"/>
    <w:rsid w:val="00B04519"/>
    <w:rsid w:val="00B103C5"/>
    <w:rsid w:val="00B20388"/>
    <w:rsid w:val="00B37308"/>
    <w:rsid w:val="00B43CB3"/>
    <w:rsid w:val="00B44416"/>
    <w:rsid w:val="00B46A09"/>
    <w:rsid w:val="00B47B50"/>
    <w:rsid w:val="00B62EFC"/>
    <w:rsid w:val="00B672E7"/>
    <w:rsid w:val="00B67A3C"/>
    <w:rsid w:val="00B930EB"/>
    <w:rsid w:val="00BB217C"/>
    <w:rsid w:val="00BC1836"/>
    <w:rsid w:val="00BC2797"/>
    <w:rsid w:val="00BC7AF6"/>
    <w:rsid w:val="00BD252D"/>
    <w:rsid w:val="00BE18D5"/>
    <w:rsid w:val="00C319B6"/>
    <w:rsid w:val="00C370EF"/>
    <w:rsid w:val="00C54CFD"/>
    <w:rsid w:val="00C71042"/>
    <w:rsid w:val="00C84D91"/>
    <w:rsid w:val="00C93327"/>
    <w:rsid w:val="00CB1066"/>
    <w:rsid w:val="00CB313F"/>
    <w:rsid w:val="00CD3395"/>
    <w:rsid w:val="00CD5285"/>
    <w:rsid w:val="00CE3778"/>
    <w:rsid w:val="00D106C1"/>
    <w:rsid w:val="00D1291E"/>
    <w:rsid w:val="00D1591A"/>
    <w:rsid w:val="00D353C5"/>
    <w:rsid w:val="00D422C0"/>
    <w:rsid w:val="00D457FB"/>
    <w:rsid w:val="00D477D4"/>
    <w:rsid w:val="00D55A55"/>
    <w:rsid w:val="00D82C30"/>
    <w:rsid w:val="00D85838"/>
    <w:rsid w:val="00D93104"/>
    <w:rsid w:val="00DC6869"/>
    <w:rsid w:val="00DD4369"/>
    <w:rsid w:val="00DE0915"/>
    <w:rsid w:val="00DE4BCB"/>
    <w:rsid w:val="00E30E37"/>
    <w:rsid w:val="00E33BFC"/>
    <w:rsid w:val="00E55860"/>
    <w:rsid w:val="00E808BD"/>
    <w:rsid w:val="00E814EA"/>
    <w:rsid w:val="00E82312"/>
    <w:rsid w:val="00E931B1"/>
    <w:rsid w:val="00E95B68"/>
    <w:rsid w:val="00EA0AFE"/>
    <w:rsid w:val="00EA1273"/>
    <w:rsid w:val="00ED03AF"/>
    <w:rsid w:val="00ED3C4C"/>
    <w:rsid w:val="00EE49D4"/>
    <w:rsid w:val="00EF656F"/>
    <w:rsid w:val="00EF73C8"/>
    <w:rsid w:val="00F20920"/>
    <w:rsid w:val="00F278CF"/>
    <w:rsid w:val="00F30578"/>
    <w:rsid w:val="00F37223"/>
    <w:rsid w:val="00F5244A"/>
    <w:rsid w:val="00F62399"/>
    <w:rsid w:val="00F74D32"/>
    <w:rsid w:val="00F76E1B"/>
    <w:rsid w:val="00F87562"/>
    <w:rsid w:val="00FC24A4"/>
    <w:rsid w:val="00FE5964"/>
    <w:rsid w:val="00FF6D1A"/>
    <w:rsid w:val="00FF71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0A5D"/>
  <w15:docId w15:val="{4E03FA90-6DD3-47B0-999F-64470D20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75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3710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3710"/>
  </w:style>
  <w:style w:type="paragraph" w:styleId="Pta">
    <w:name w:val="footer"/>
    <w:basedOn w:val="Normlny"/>
    <w:link w:val="PtaChar"/>
    <w:uiPriority w:val="99"/>
    <w:unhideWhenUsed/>
    <w:rsid w:val="00713710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713710"/>
  </w:style>
  <w:style w:type="character" w:styleId="Hypertextovprepojenie">
    <w:name w:val="Hyperlink"/>
    <w:basedOn w:val="Predvolenpsmoodseku"/>
    <w:uiPriority w:val="99"/>
    <w:unhideWhenUsed/>
    <w:rsid w:val="001D6CA2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0209C4"/>
    <w:pPr>
      <w:jc w:val="center"/>
    </w:pPr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character" w:customStyle="1" w:styleId="NzovChar">
    <w:name w:val="Názov Char"/>
    <w:basedOn w:val="Predvolenpsmoodseku"/>
    <w:link w:val="Nzov"/>
    <w:rsid w:val="000209C4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0209C4"/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PodtitulChar">
    <w:name w:val="Podtitul Char"/>
    <w:basedOn w:val="Predvolenpsmoodseku"/>
    <w:link w:val="Podtitul"/>
    <w:rsid w:val="000209C4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666B9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58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838"/>
    <w:rPr>
      <w:rFonts w:ascii="Tahoma" w:hAnsi="Tahoma" w:cs="Tahoma"/>
      <w:sz w:val="16"/>
      <w:szCs w:val="16"/>
    </w:rPr>
  </w:style>
  <w:style w:type="character" w:customStyle="1" w:styleId="Zmienka1">
    <w:name w:val="Zmienka1"/>
    <w:basedOn w:val="Predvolenpsmoodseku"/>
    <w:uiPriority w:val="99"/>
    <w:semiHidden/>
    <w:unhideWhenUsed/>
    <w:rsid w:val="00EF73C8"/>
    <w:rPr>
      <w:color w:val="2B579A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D129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291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291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29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291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1291E"/>
  </w:style>
  <w:style w:type="character" w:customStyle="1" w:styleId="js-text-content">
    <w:name w:val="js-text-content"/>
    <w:basedOn w:val="Predvolenpsmoodseku"/>
    <w:rsid w:val="00F5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5795-67B6-4FAA-8593-F0035D74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 Strmeň</dc:creator>
  <cp:lastModifiedBy>Iveta Urbanová</cp:lastModifiedBy>
  <cp:revision>8</cp:revision>
  <cp:lastPrinted>2018-10-24T12:05:00Z</cp:lastPrinted>
  <dcterms:created xsi:type="dcterms:W3CDTF">2018-11-14T12:10:00Z</dcterms:created>
  <dcterms:modified xsi:type="dcterms:W3CDTF">2018-11-14T12:16:00Z</dcterms:modified>
</cp:coreProperties>
</file>