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F89" w:rsidRPr="008970D7" w:rsidRDefault="00806F7E" w:rsidP="00806F7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970D7">
        <w:rPr>
          <w:rFonts w:ascii="Times New Roman" w:hAnsi="Times New Roman" w:cs="Times New Roman"/>
          <w:b/>
          <w:color w:val="0070C0"/>
          <w:sz w:val="24"/>
          <w:szCs w:val="24"/>
        </w:rPr>
        <w:t>AKO NA KLIKACIU AKTIVITU V PROGRAME</w:t>
      </w:r>
    </w:p>
    <w:p w:rsidR="00806F7E" w:rsidRPr="008970D7" w:rsidRDefault="008D0BD1" w:rsidP="003F56F3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970D7">
        <w:rPr>
          <w:rFonts w:ascii="Times New Roman" w:hAnsi="Times New Roman" w:cs="Times New Roman"/>
          <w:b/>
          <w:color w:val="0070C0"/>
          <w:sz w:val="24"/>
          <w:szCs w:val="24"/>
        </w:rPr>
        <w:t>„</w:t>
      </w:r>
      <w:r w:rsidR="00806F7E" w:rsidRPr="008970D7">
        <w:rPr>
          <w:rFonts w:ascii="Times New Roman" w:hAnsi="Times New Roman" w:cs="Times New Roman"/>
          <w:b/>
          <w:color w:val="0070C0"/>
          <w:sz w:val="24"/>
          <w:szCs w:val="24"/>
        </w:rPr>
        <w:t>KARTIČKOVÉ AKTIVITY</w:t>
      </w:r>
      <w:r w:rsidRPr="008970D7">
        <w:rPr>
          <w:rFonts w:ascii="Times New Roman" w:hAnsi="Times New Roman" w:cs="Times New Roman"/>
          <w:b/>
          <w:color w:val="0070C0"/>
          <w:sz w:val="24"/>
          <w:szCs w:val="24"/>
        </w:rPr>
        <w:t>“</w:t>
      </w:r>
    </w:p>
    <w:p w:rsidR="00806F7E" w:rsidRPr="00D9236B" w:rsidRDefault="00806F7E" w:rsidP="00806F7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 xml:space="preserve">Všetky obrázky s viacerými zábermi, ktoré vytvoríme v programe RNA fungujú iba </w:t>
      </w:r>
      <w:r w:rsidRPr="00D9236B">
        <w:rPr>
          <w:rFonts w:ascii="Times New Roman" w:hAnsi="Times New Roman" w:cs="Times New Roman"/>
          <w:b/>
          <w:sz w:val="24"/>
          <w:szCs w:val="24"/>
          <w:u w:val="single"/>
        </w:rPr>
        <w:t>na pevných kartičkách.</w:t>
      </w:r>
    </w:p>
    <w:p w:rsidR="00806F7E" w:rsidRPr="00D9236B" w:rsidRDefault="00806F7E" w:rsidP="00806F7E">
      <w:p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806F7E" w:rsidRPr="00D9236B" w:rsidRDefault="00806F7E" w:rsidP="00806F7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Spustite obrázkový editor RNA</w:t>
      </w:r>
    </w:p>
    <w:p w:rsidR="00806F7E" w:rsidRPr="00D9236B" w:rsidRDefault="00806F7E" w:rsidP="00806F7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Menu, zobrazenie, iné, nastavenie prostredia, konfigurácia, pokročilá, použiť</w:t>
      </w:r>
    </w:p>
    <w:p w:rsidR="00806F7E" w:rsidRPr="00D9236B" w:rsidRDefault="00806F7E" w:rsidP="00AE49C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Zatvorte okno krížikom</w:t>
      </w:r>
    </w:p>
    <w:p w:rsidR="00806F7E" w:rsidRPr="008D0BD1" w:rsidRDefault="00806F7E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D0BD1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sk-SK"/>
        </w:rPr>
        <w:drawing>
          <wp:inline distT="0" distB="0" distL="0" distR="0">
            <wp:extent cx="4788000" cy="2006040"/>
            <wp:effectExtent l="19050" t="0" r="0" b="0"/>
            <wp:docPr id="1" name="Obrázok 0" descr="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20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9CC" w:rsidRPr="00D9236B" w:rsidRDefault="00AE49CC" w:rsidP="00AE49C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Nastavíme rozmery papiera podľa potreby (veľkosť kartičky)</w:t>
      </w:r>
    </w:p>
    <w:p w:rsidR="00AE49CC" w:rsidRPr="00D9236B" w:rsidRDefault="00AE49CC" w:rsidP="00AE49C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Zobrazenie, nastavenie papiera, šírka, výška, OK</w:t>
      </w:r>
    </w:p>
    <w:p w:rsidR="00AE49CC" w:rsidRPr="008D0BD1" w:rsidRDefault="00AE49CC" w:rsidP="00AE49CC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E49CC" w:rsidRDefault="00AE49CC" w:rsidP="00AE49CC">
      <w:pPr>
        <w:pStyle w:val="Odsekzoznamu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D0BD1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sk-SK"/>
        </w:rPr>
        <w:drawing>
          <wp:inline distT="0" distB="0" distL="0" distR="0">
            <wp:extent cx="5124450" cy="1701322"/>
            <wp:effectExtent l="19050" t="0" r="0" b="0"/>
            <wp:docPr id="3" name="Obrázok 2" descr="Obráz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824" cy="17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8D0BD1" w:rsidRDefault="003F56F3" w:rsidP="00AE49CC">
      <w:pPr>
        <w:pStyle w:val="Odsekzoznamu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F56F3" w:rsidRPr="00D9236B" w:rsidRDefault="00AE49CC" w:rsidP="003F56F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Zvoľte kresliaci nástroj základné kreslenie, potom plný obdĺžnik</w:t>
      </w:r>
      <w:r w:rsidR="00D42EC8" w:rsidRPr="00D9236B"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="00D42EC8" w:rsidRPr="00D9236B">
        <w:rPr>
          <w:rFonts w:ascii="Times New Roman" w:hAnsi="Times New Roman" w:cs="Times New Roman"/>
          <w:b/>
          <w:sz w:val="24"/>
          <w:szCs w:val="24"/>
        </w:rPr>
        <w:t>pravoklikom</w:t>
      </w:r>
      <w:proofErr w:type="spellEnd"/>
      <w:r w:rsidR="00D42EC8" w:rsidRPr="00D9236B">
        <w:rPr>
          <w:rFonts w:ascii="Times New Roman" w:hAnsi="Times New Roman" w:cs="Times New Roman"/>
          <w:b/>
          <w:sz w:val="24"/>
          <w:szCs w:val="24"/>
        </w:rPr>
        <w:t xml:space="preserve"> vyberte farbu z</w:t>
      </w:r>
      <w:r w:rsidR="003F56F3" w:rsidRPr="00D9236B">
        <w:rPr>
          <w:rFonts w:ascii="Times New Roman" w:hAnsi="Times New Roman" w:cs="Times New Roman"/>
          <w:b/>
          <w:sz w:val="24"/>
          <w:szCs w:val="24"/>
        </w:rPr>
        <w:t> </w:t>
      </w:r>
      <w:r w:rsidR="00D42EC8" w:rsidRPr="00D9236B">
        <w:rPr>
          <w:rFonts w:ascii="Times New Roman" w:hAnsi="Times New Roman" w:cs="Times New Roman"/>
          <w:b/>
          <w:sz w:val="24"/>
          <w:szCs w:val="24"/>
        </w:rPr>
        <w:t>palety</w:t>
      </w:r>
    </w:p>
    <w:p w:rsidR="003F56F3" w:rsidRPr="003F56F3" w:rsidRDefault="003F56F3" w:rsidP="003F56F3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42EC8" w:rsidRPr="008D0BD1" w:rsidRDefault="00D42EC8" w:rsidP="00D42EC8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D0BD1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sk-SK"/>
        </w:rPr>
        <w:drawing>
          <wp:inline distT="0" distB="0" distL="0" distR="0">
            <wp:extent cx="4212000" cy="1322152"/>
            <wp:effectExtent l="19050" t="0" r="0" b="0"/>
            <wp:docPr id="4" name="Obrázok 3" descr="Obrázo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13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C8" w:rsidRPr="00D9236B" w:rsidRDefault="00D42EC8" w:rsidP="00D42EC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lastRenderedPageBreak/>
        <w:t>Vyfarbite papier</w:t>
      </w:r>
    </w:p>
    <w:p w:rsidR="00D42EC8" w:rsidRPr="00D9236B" w:rsidRDefault="00D42EC8" w:rsidP="00D42EC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Menu, obsah, v dolnej časti sa zobrazí okno</w:t>
      </w:r>
      <w:r w:rsidRPr="00D9236B">
        <w:rPr>
          <w:rFonts w:ascii="Times New Roman" w:hAnsi="Times New Roman" w:cs="Times New Roman"/>
          <w:b/>
          <w:sz w:val="24"/>
          <w:szCs w:val="24"/>
          <w:u w:val="single"/>
        </w:rPr>
        <w:t xml:space="preserve"> obsah</w:t>
      </w:r>
      <w:r w:rsidRPr="00D9236B">
        <w:rPr>
          <w:rFonts w:ascii="Times New Roman" w:hAnsi="Times New Roman" w:cs="Times New Roman"/>
          <w:b/>
          <w:sz w:val="24"/>
          <w:szCs w:val="24"/>
        </w:rPr>
        <w:t xml:space="preserve"> v ktorom vidíme záber</w:t>
      </w:r>
    </w:p>
    <w:p w:rsidR="008D0BD1" w:rsidRPr="008D0BD1" w:rsidRDefault="008D0BD1" w:rsidP="008D0BD1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42EC8" w:rsidRDefault="00D42EC8" w:rsidP="00D42EC8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D0BD1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sk-SK"/>
        </w:rPr>
        <w:drawing>
          <wp:inline distT="0" distB="0" distL="0" distR="0">
            <wp:extent cx="3744000" cy="1527778"/>
            <wp:effectExtent l="19050" t="0" r="8850" b="0"/>
            <wp:docPr id="5" name="Obrázok 4" descr="Obrázo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52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8D0BD1" w:rsidRDefault="003F56F3" w:rsidP="00D42EC8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42EC8" w:rsidRPr="00D9236B" w:rsidRDefault="00D42EC8" w:rsidP="00D42EC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 xml:space="preserve">Pridáme nový záber s rovnakou veľkosťou </w:t>
      </w:r>
      <w:r w:rsidR="003F56F3" w:rsidRPr="00D9236B">
        <w:rPr>
          <w:rFonts w:ascii="Times New Roman" w:hAnsi="Times New Roman" w:cs="Times New Roman"/>
          <w:b/>
          <w:sz w:val="24"/>
          <w:szCs w:val="24"/>
        </w:rPr>
        <w:t xml:space="preserve">a to </w:t>
      </w:r>
      <w:r w:rsidRPr="00D9236B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D9236B">
        <w:rPr>
          <w:rFonts w:ascii="Times New Roman" w:hAnsi="Times New Roman" w:cs="Times New Roman"/>
          <w:b/>
          <w:sz w:val="24"/>
          <w:szCs w:val="24"/>
        </w:rPr>
        <w:t>pravoklikom</w:t>
      </w:r>
      <w:proofErr w:type="spellEnd"/>
      <w:r w:rsidRPr="00D9236B">
        <w:rPr>
          <w:rFonts w:ascii="Times New Roman" w:hAnsi="Times New Roman" w:cs="Times New Roman"/>
          <w:b/>
          <w:sz w:val="24"/>
          <w:szCs w:val="24"/>
        </w:rPr>
        <w:t xml:space="preserve"> do oblasti, kde je napísané záber. Úpravy, vložiť za</w:t>
      </w:r>
    </w:p>
    <w:p w:rsidR="00D42EC8" w:rsidRPr="00D9236B" w:rsidRDefault="00D42EC8" w:rsidP="00D42EC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 xml:space="preserve"> Postup opakujeme</w:t>
      </w:r>
      <w:r w:rsidR="008D0BD1" w:rsidRPr="00D9236B">
        <w:rPr>
          <w:rFonts w:ascii="Times New Roman" w:hAnsi="Times New Roman" w:cs="Times New Roman"/>
          <w:b/>
          <w:sz w:val="24"/>
          <w:szCs w:val="24"/>
        </w:rPr>
        <w:t>, koľko potrebujeme</w:t>
      </w:r>
    </w:p>
    <w:p w:rsidR="008D0BD1" w:rsidRPr="00D9236B" w:rsidRDefault="008D0BD1" w:rsidP="00D42EC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 xml:space="preserve">Obrázok uložíme, súbor, uložiť ako, obrázok nazveme a do typu súboru  zvolíme predvolené: </w:t>
      </w:r>
      <w:proofErr w:type="spellStart"/>
      <w:r w:rsidRPr="00D9236B">
        <w:rPr>
          <w:rFonts w:ascii="Times New Roman" w:hAnsi="Times New Roman" w:cs="Times New Roman"/>
          <w:b/>
          <w:sz w:val="24"/>
          <w:szCs w:val="24"/>
        </w:rPr>
        <w:t>logomotion</w:t>
      </w:r>
      <w:proofErr w:type="spellEnd"/>
      <w:r w:rsidRPr="00D9236B">
        <w:rPr>
          <w:rFonts w:ascii="Times New Roman" w:hAnsi="Times New Roman" w:cs="Times New Roman"/>
          <w:b/>
          <w:sz w:val="24"/>
          <w:szCs w:val="24"/>
        </w:rPr>
        <w:t xml:space="preserve"> obrázkový súbor </w:t>
      </w:r>
      <w:r w:rsidRPr="00D9236B">
        <w:rPr>
          <w:rFonts w:ascii="Times New Roman" w:hAnsi="Times New Roman" w:cs="Times New Roman"/>
          <w:b/>
          <w:sz w:val="24"/>
          <w:szCs w:val="24"/>
          <w:u w:val="single"/>
        </w:rPr>
        <w:t>LGF</w:t>
      </w:r>
    </w:p>
    <w:p w:rsidR="008D0BD1" w:rsidRPr="008D0BD1" w:rsidRDefault="008D0BD1" w:rsidP="008D0BD1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D0BD1" w:rsidRDefault="008D0BD1" w:rsidP="008D0BD1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D0BD1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sk-SK"/>
        </w:rPr>
        <w:drawing>
          <wp:inline distT="0" distB="0" distL="0" distR="0">
            <wp:extent cx="3708000" cy="1086817"/>
            <wp:effectExtent l="19050" t="0" r="6750" b="0"/>
            <wp:docPr id="6" name="Obrázok 5" descr="Obrázo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108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Default="003F56F3" w:rsidP="008D0BD1">
      <w:pPr>
        <w:pStyle w:val="Odsekzoznamu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F56F3" w:rsidRPr="008970D7" w:rsidRDefault="003F56F3" w:rsidP="008D0BD1">
      <w:pPr>
        <w:pStyle w:val="Odsekzoznamu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970D7">
        <w:rPr>
          <w:rFonts w:ascii="Times New Roman" w:hAnsi="Times New Roman" w:cs="Times New Roman"/>
          <w:b/>
          <w:color w:val="0070C0"/>
          <w:sz w:val="28"/>
          <w:szCs w:val="28"/>
        </w:rPr>
        <w:t>Obdobným spôsobom sa vkladajú obrázky</w:t>
      </w:r>
    </w:p>
    <w:p w:rsidR="00340336" w:rsidRDefault="00340336" w:rsidP="008D0BD1">
      <w:pPr>
        <w:pStyle w:val="Odsekzoznamu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40336" w:rsidRPr="00D9236B" w:rsidRDefault="00340336" w:rsidP="0034033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Zopakujeme postup po bod 5, kedy nastavíme veľkosť papiera</w:t>
      </w:r>
    </w:p>
    <w:p w:rsidR="00340336" w:rsidRPr="00340336" w:rsidRDefault="00340336" w:rsidP="00340336">
      <w:pPr>
        <w:pStyle w:val="Odsekzoznamu"/>
        <w:ind w:left="108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40336" w:rsidRDefault="00340336" w:rsidP="00340336">
      <w:pPr>
        <w:pStyle w:val="Odsekzoznamu"/>
        <w:ind w:left="108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sk-SK"/>
        </w:rPr>
        <w:drawing>
          <wp:inline distT="0" distB="0" distL="0" distR="0">
            <wp:extent cx="2808000" cy="2028522"/>
            <wp:effectExtent l="19050" t="0" r="0" b="0"/>
            <wp:docPr id="7" name="Obrázok 6" descr="obrázok na p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na pa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0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36" w:rsidRDefault="00340336" w:rsidP="00340336">
      <w:pPr>
        <w:pStyle w:val="Odsekzoznamu"/>
        <w:ind w:left="108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40336" w:rsidRPr="00D9236B" w:rsidRDefault="00340336" w:rsidP="0034033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>Klikneme do: obrázok prostredia, vyberieme z uložených obrázkov</w:t>
      </w:r>
      <w:r w:rsidR="008970D7" w:rsidRPr="00D9236B">
        <w:rPr>
          <w:rFonts w:ascii="Times New Roman" w:hAnsi="Times New Roman" w:cs="Times New Roman"/>
          <w:b/>
          <w:sz w:val="24"/>
          <w:szCs w:val="24"/>
        </w:rPr>
        <w:t xml:space="preserve"> (dokumenty – obrázky)</w:t>
      </w:r>
      <w:r w:rsidRPr="00D9236B">
        <w:rPr>
          <w:rFonts w:ascii="Times New Roman" w:hAnsi="Times New Roman" w:cs="Times New Roman"/>
          <w:b/>
          <w:sz w:val="24"/>
          <w:szCs w:val="24"/>
        </w:rPr>
        <w:t>, prispôsobíme a pokračujeme</w:t>
      </w:r>
    </w:p>
    <w:p w:rsidR="00340336" w:rsidRPr="00D9236B" w:rsidRDefault="00340336" w:rsidP="0034033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 xml:space="preserve">Zobrazenie, obsah, </w:t>
      </w:r>
      <w:proofErr w:type="spellStart"/>
      <w:r w:rsidRPr="00D9236B">
        <w:rPr>
          <w:rFonts w:ascii="Times New Roman" w:hAnsi="Times New Roman" w:cs="Times New Roman"/>
          <w:b/>
          <w:sz w:val="24"/>
          <w:szCs w:val="24"/>
        </w:rPr>
        <w:t>pravoklik</w:t>
      </w:r>
      <w:proofErr w:type="spellEnd"/>
      <w:r w:rsidRPr="00D9236B">
        <w:rPr>
          <w:rFonts w:ascii="Times New Roman" w:hAnsi="Times New Roman" w:cs="Times New Roman"/>
          <w:b/>
          <w:sz w:val="24"/>
          <w:szCs w:val="24"/>
        </w:rPr>
        <w:t xml:space="preserve"> do záberu, úpravy, vložiť za</w:t>
      </w:r>
      <w:r w:rsidR="008970D7" w:rsidRPr="00D9236B">
        <w:rPr>
          <w:rFonts w:ascii="Times New Roman" w:hAnsi="Times New Roman" w:cs="Times New Roman"/>
          <w:b/>
          <w:sz w:val="24"/>
          <w:szCs w:val="24"/>
        </w:rPr>
        <w:t>, opakujeme</w:t>
      </w:r>
    </w:p>
    <w:p w:rsidR="008970D7" w:rsidRPr="00D9236B" w:rsidRDefault="008970D7" w:rsidP="0034033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9236B">
        <w:rPr>
          <w:rFonts w:ascii="Times New Roman" w:hAnsi="Times New Roman" w:cs="Times New Roman"/>
          <w:b/>
          <w:sz w:val="24"/>
          <w:szCs w:val="24"/>
        </w:rPr>
        <w:t xml:space="preserve">Nezabúdame uložiť s príponou </w:t>
      </w:r>
      <w:r w:rsidRPr="00D9236B">
        <w:rPr>
          <w:rFonts w:ascii="Times New Roman" w:hAnsi="Times New Roman" w:cs="Times New Roman"/>
          <w:b/>
          <w:sz w:val="24"/>
          <w:szCs w:val="24"/>
          <w:u w:val="single"/>
        </w:rPr>
        <w:t>LGF</w:t>
      </w:r>
    </w:p>
    <w:sectPr w:rsidR="008970D7" w:rsidRPr="00D9236B" w:rsidSect="00D31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16388"/>
    <w:multiLevelType w:val="hybridMultilevel"/>
    <w:tmpl w:val="484E47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94215"/>
    <w:multiLevelType w:val="hybridMultilevel"/>
    <w:tmpl w:val="7A4AC498"/>
    <w:lvl w:ilvl="0" w:tplc="78248BB8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6F7E"/>
    <w:rsid w:val="001B15BB"/>
    <w:rsid w:val="00267B5C"/>
    <w:rsid w:val="00340336"/>
    <w:rsid w:val="003F56F3"/>
    <w:rsid w:val="006A648C"/>
    <w:rsid w:val="00806F7E"/>
    <w:rsid w:val="008970D7"/>
    <w:rsid w:val="008D0BD1"/>
    <w:rsid w:val="00AE49CC"/>
    <w:rsid w:val="00D31F89"/>
    <w:rsid w:val="00D42EC8"/>
    <w:rsid w:val="00D9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1F8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0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F7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06F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Megy</cp:lastModifiedBy>
  <cp:revision>2</cp:revision>
  <dcterms:created xsi:type="dcterms:W3CDTF">2019-06-16T15:05:00Z</dcterms:created>
  <dcterms:modified xsi:type="dcterms:W3CDTF">2019-06-16T15:05:00Z</dcterms:modified>
</cp:coreProperties>
</file>