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FD" w:rsidRDefault="00B938FD" w:rsidP="00B938FD">
      <w:pPr>
        <w:rPr>
          <w:rFonts w:ascii="Arial" w:hAnsi="Arial" w:cs="Arial"/>
          <w:sz w:val="18"/>
          <w:szCs w:val="18"/>
        </w:rPr>
      </w:pPr>
    </w:p>
    <w:p w:rsidR="0011107C" w:rsidRDefault="004033A7" w:rsidP="004033A7">
      <w:pPr>
        <w:pStyle w:val="NormalnyWeb"/>
        <w:rPr>
          <w:sz w:val="28"/>
          <w:szCs w:val="28"/>
        </w:rPr>
      </w:pPr>
      <w:r w:rsidRPr="004033A7">
        <w:rPr>
          <w:sz w:val="28"/>
          <w:szCs w:val="28"/>
        </w:rPr>
        <w:t xml:space="preserve">18 stycznia 2019 r. od godz. 10:00 odbędzie się Festiwal Kolęd i Pastorałek organizowany w ramach mikroprojektu "Na styku </w:t>
      </w:r>
      <w:r w:rsidR="0011107C">
        <w:rPr>
          <w:sz w:val="28"/>
          <w:szCs w:val="28"/>
        </w:rPr>
        <w:t>kultur - ze smakiem i tradycją"</w:t>
      </w:r>
      <w:r w:rsidRPr="004033A7">
        <w:rPr>
          <w:sz w:val="28"/>
          <w:szCs w:val="28"/>
        </w:rPr>
        <w:t xml:space="preserve">. </w:t>
      </w:r>
    </w:p>
    <w:p w:rsidR="00B938FD" w:rsidRDefault="00B938FD" w:rsidP="00B938FD">
      <w:pPr>
        <w:rPr>
          <w:rFonts w:ascii="Arial" w:hAnsi="Arial" w:cs="Arial"/>
          <w:sz w:val="18"/>
          <w:szCs w:val="18"/>
        </w:rPr>
      </w:pPr>
    </w:p>
    <w:p w:rsidR="00B938FD" w:rsidRDefault="00B938FD" w:rsidP="00B938FD">
      <w:pPr>
        <w:rPr>
          <w:rFonts w:ascii="Arial" w:hAnsi="Arial" w:cs="Arial"/>
          <w:sz w:val="18"/>
          <w:szCs w:val="18"/>
        </w:rPr>
      </w:pPr>
    </w:p>
    <w:p w:rsidR="00B938FD" w:rsidRDefault="00B938FD" w:rsidP="00B938FD">
      <w:pPr>
        <w:spacing w:after="0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695908">
        <w:rPr>
          <w:rFonts w:ascii="Arial" w:hAnsi="Arial" w:cs="Arial"/>
          <w:sz w:val="18"/>
          <w:szCs w:val="18"/>
        </w:rPr>
        <w:t xml:space="preserve">Impreza promująca współpracę polsko-czeską organizowana w ramach realizacji mikroprojektu </w:t>
      </w:r>
      <w:r w:rsidRPr="00695908">
        <w:rPr>
          <w:rFonts w:ascii="Arial" w:hAnsi="Arial" w:cs="Arial"/>
          <w:color w:val="000000"/>
          <w:sz w:val="18"/>
          <w:szCs w:val="18"/>
          <w:shd w:val="clear" w:color="auto" w:fill="FFFFFF"/>
        </w:rPr>
        <w:t>CZ.11.4.120/0.0/0.0/16_013/0001572 pt.: „Na styku kultur - ze smakiem i tradycją”</w:t>
      </w:r>
    </w:p>
    <w:p w:rsidR="00B938FD" w:rsidRDefault="00B938FD" w:rsidP="00B938FD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B938FD" w:rsidRDefault="00B938FD" w:rsidP="00B938F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-134787</wp:posOffset>
            </wp:positionH>
            <wp:positionV relativeFrom="paragraph">
              <wp:posOffset>97422</wp:posOffset>
            </wp:positionV>
            <wp:extent cx="6140483" cy="52939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83" cy="529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38FD" w:rsidRDefault="00B938FD" w:rsidP="00B938FD">
      <w:pPr>
        <w:jc w:val="center"/>
        <w:rPr>
          <w:rFonts w:ascii="Arial" w:hAnsi="Arial" w:cs="Arial"/>
          <w:sz w:val="18"/>
          <w:szCs w:val="18"/>
        </w:rPr>
      </w:pPr>
    </w:p>
    <w:p w:rsidR="00B938FD" w:rsidRDefault="00B938FD" w:rsidP="00B938FD">
      <w:pPr>
        <w:jc w:val="center"/>
        <w:rPr>
          <w:rFonts w:ascii="Arial" w:hAnsi="Arial" w:cs="Arial"/>
          <w:sz w:val="18"/>
          <w:szCs w:val="18"/>
        </w:rPr>
      </w:pPr>
    </w:p>
    <w:p w:rsidR="00B938FD" w:rsidRPr="00695908" w:rsidRDefault="00B938FD" w:rsidP="00B938FD">
      <w:pPr>
        <w:jc w:val="center"/>
        <w:rPr>
          <w:rFonts w:ascii="Arial" w:hAnsi="Arial" w:cs="Arial"/>
          <w:sz w:val="18"/>
          <w:szCs w:val="18"/>
        </w:rPr>
      </w:pPr>
      <w:r w:rsidRPr="00695908">
        <w:rPr>
          <w:rFonts w:ascii="Arial" w:hAnsi="Arial" w:cs="Arial"/>
          <w:sz w:val="18"/>
          <w:szCs w:val="18"/>
        </w:rPr>
        <w:t>Projekt jest współfinansowany ze środków Europejskiego Funduszu Rozwoju Regionalnego oraz budżetu państwa RP „Przekraczamy Granice”</w:t>
      </w:r>
    </w:p>
    <w:p w:rsidR="00C40794" w:rsidRDefault="00C40794"/>
    <w:sectPr w:rsidR="00C40794" w:rsidSect="00B938F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38FD"/>
    <w:rsid w:val="0011107C"/>
    <w:rsid w:val="004033A7"/>
    <w:rsid w:val="00507A7F"/>
    <w:rsid w:val="00B938FD"/>
    <w:rsid w:val="00C40794"/>
    <w:rsid w:val="00FE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2019-01-11T08:34:00Z</dcterms:created>
  <dcterms:modified xsi:type="dcterms:W3CDTF">2019-01-17T07:15:00Z</dcterms:modified>
</cp:coreProperties>
</file>