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F9" w:rsidRPr="00AC45F9" w:rsidRDefault="00AC45F9" w:rsidP="00AC45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EGZAMIN ÓSMOKLASISTY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(FORMUŁA OD ROKU SZKOLNEGO 2018/2019)</w:t>
      </w:r>
    </w:p>
    <w:p w:rsidR="00AC45F9" w:rsidRPr="00AC45F9" w:rsidRDefault="00AC45F9" w:rsidP="00AC4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Egzamin ósmoklasisty jest egzaminem obowiązkowym, co oznacza, że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każdy uczeń musi do niego przystąpić, aby ukończyć szkołę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. Nie jest określony minimalny wynik, jaki uczeń powinien uzyskać, dlatego egzaminu ósmoklasisty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 można nie zdać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Egzamin pełni dwie zasadnicze funkcje:</w:t>
      </w:r>
    </w:p>
    <w:p w:rsidR="00AC45F9" w:rsidRPr="00AC45F9" w:rsidRDefault="00AC45F9" w:rsidP="00AC45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poziom wykształcenia ogólnego uczniów w zakresie obowiązkowych przedmiotów egzaminacyjnych i zapewnia uczniowi, jego rodzicom, nauczycielom oraz władzom oświatowym informację zwrotną na temat tego poziomu wykształcenia;</w:t>
      </w:r>
    </w:p>
    <w:p w:rsidR="00AC45F9" w:rsidRPr="00AC45F9" w:rsidRDefault="00AC45F9" w:rsidP="00AC45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zastępuje egzamin wstępny do szkół ponadpodstawowych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, które wykorzystują wyniki egzaminu ósmoklasisty z poszczególnych przedmiotów jako kryteria w procesie rekrutacji, jeżeli liczba kandydatów jest większa niż liczba wolnych miejsc w danej szkole.</w:t>
      </w:r>
    </w:p>
    <w:p w:rsidR="00AC45F9" w:rsidRPr="00AC45F9" w:rsidRDefault="00AC45F9" w:rsidP="00AC45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Do egzaminu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 przystępuje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znacznym.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przystąpienia do egzaminu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może być zwolniony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45F9" w:rsidRPr="00AC45F9" w:rsidRDefault="00AC45F9" w:rsidP="00AC45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uczeń posiadający orzeczenie o potrzebie kształcenia specjalnego wydane ze względu na niepełnosprawności sprzężone inne niż niepełnosprawność intelektualna w stopniu umiarkowanym lub znacznym. Z wnioskiem o zwolnienie występują rodzice ucznia do dyrektora okręgowej komisji egzaminacyjnej. Wniosek musi być pozytywnie zaopiniowany przez dyrektora szkoły;</w:t>
      </w:r>
    </w:p>
    <w:p w:rsidR="00AC45F9" w:rsidRPr="00AC45F9" w:rsidRDefault="00AC45F9" w:rsidP="00AC45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uczeń, który - ze względu na szczególny przypadek losowy lub zdrowotny - nie mógł przystąpić do egzaminu ani w terminie głównym, ani w terminie dodatkowym;</w:t>
      </w:r>
    </w:p>
    <w:p w:rsidR="00AC45F9" w:rsidRPr="00AC45F9" w:rsidRDefault="00AC45F9" w:rsidP="00AC45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uczeń, który jest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laureatem lub finalistą olimpiady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przedmiotowej albo laureatem konkursu przedmiotowego o zasięgu wojewódzkim lub </w:t>
      </w:r>
      <w:proofErr w:type="spellStart"/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ponadwojewódzkim</w:t>
      </w:r>
      <w:proofErr w:type="spellEnd"/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, organizowanego z zakresu jednego z przedmiotów objętych egzaminem ósmoklasisty,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jest zwolniony z egzaminu z tego przedmiotu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zaświadczeniu o szczegółowych wynikach egzaminu ósmoklasisty w rubryce danego przedmiotu będzie on miał wpisane słowo - odpowiednio - "zwolniony" lub "zwolniona" oraz maksymalny wynik, tj. "100%" (wynik procentowy) oraz "100" (wynik na skali centylowej).</w:t>
      </w:r>
    </w:p>
    <w:p w:rsidR="00AC45F9" w:rsidRPr="00AC45F9" w:rsidRDefault="00AC45F9" w:rsidP="00AC45F9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Pierwszy egzamin (rok szkolny 2018/2019) będzie obejmował:</w:t>
      </w:r>
    </w:p>
    <w:p w:rsidR="00AC45F9" w:rsidRPr="00AC45F9" w:rsidRDefault="00AC45F9" w:rsidP="00AC45F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język polski;</w:t>
      </w:r>
    </w:p>
    <w:p w:rsidR="00AC45F9" w:rsidRPr="00AC45F9" w:rsidRDefault="00AC45F9" w:rsidP="00AC45F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matematykę;</w:t>
      </w:r>
    </w:p>
    <w:p w:rsidR="00AC45F9" w:rsidRPr="00AC45F9" w:rsidRDefault="00AC45F9" w:rsidP="00AC45F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język obcy.</w:t>
      </w:r>
    </w:p>
    <w:p w:rsidR="00AC45F9" w:rsidRPr="00AC45F9" w:rsidRDefault="00AC45F9" w:rsidP="00AC4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 roku szkolnego 2021/2022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oprócz języka polskiego, matematyki i języka obcego, uczeń będzie jeszcze zdawał egzamin z dodatkowego przedmiotu. Będzie mógł dokonać wyboru spośród następujących przedmiotów:</w:t>
      </w:r>
    </w:p>
    <w:p w:rsidR="00AC45F9" w:rsidRPr="00AC45F9" w:rsidRDefault="00AC45F9" w:rsidP="00AC45F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biologia;</w:t>
      </w:r>
    </w:p>
    <w:p w:rsidR="00AC45F9" w:rsidRPr="00AC45F9" w:rsidRDefault="00AC45F9" w:rsidP="00AC45F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chemia;</w:t>
      </w:r>
    </w:p>
    <w:p w:rsidR="00AC45F9" w:rsidRPr="00AC45F9" w:rsidRDefault="00AC45F9" w:rsidP="00AC45F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fizyka;</w:t>
      </w:r>
    </w:p>
    <w:p w:rsidR="00AC45F9" w:rsidRPr="00AC45F9" w:rsidRDefault="00AC45F9" w:rsidP="00AC45F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geografia;</w:t>
      </w:r>
    </w:p>
    <w:p w:rsidR="00AC45F9" w:rsidRPr="00AC45F9" w:rsidRDefault="00AC45F9" w:rsidP="00AC45F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historia.</w:t>
      </w:r>
    </w:p>
    <w:p w:rsidR="00AC45F9" w:rsidRPr="00AC45F9" w:rsidRDefault="00AC45F9" w:rsidP="00AC45F9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Języki obce jakie ośmioklasista ma do wyboru to:</w:t>
      </w:r>
    </w:p>
    <w:p w:rsidR="00AC45F9" w:rsidRPr="00AC45F9" w:rsidRDefault="00AC45F9" w:rsidP="00AC45F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angielski;</w:t>
      </w:r>
    </w:p>
    <w:p w:rsidR="00AC45F9" w:rsidRPr="00AC45F9" w:rsidRDefault="00AC45F9" w:rsidP="00AC45F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francuski;</w:t>
      </w:r>
    </w:p>
    <w:p w:rsidR="00AC45F9" w:rsidRPr="00AC45F9" w:rsidRDefault="00AC45F9" w:rsidP="00AC45F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włoski;</w:t>
      </w:r>
    </w:p>
    <w:p w:rsidR="00AC45F9" w:rsidRPr="00AC45F9" w:rsidRDefault="00AC45F9" w:rsidP="00AC45F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hiszpański;</w:t>
      </w:r>
    </w:p>
    <w:p w:rsidR="00AC45F9" w:rsidRPr="00AC45F9" w:rsidRDefault="00AC45F9" w:rsidP="00AC45F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niemiecki;</w:t>
      </w:r>
    </w:p>
    <w:p w:rsidR="00AC45F9" w:rsidRPr="00AC45F9" w:rsidRDefault="00AC45F9" w:rsidP="00AC45F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rosyjski;</w:t>
      </w:r>
    </w:p>
    <w:p w:rsidR="00AC45F9" w:rsidRPr="00AC45F9" w:rsidRDefault="00AC45F9" w:rsidP="00AC45F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ukraiński;</w:t>
      </w:r>
    </w:p>
    <w:p w:rsidR="00AC45F9" w:rsidRPr="00AC45F9" w:rsidRDefault="00AC45F9" w:rsidP="00AC45F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przy czym musi to być język, którego uczeń uczył się w szkole w ramach obowiązkowych zajęć edukacyjnych.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Egzamin jest przeprowadzany w dwóch terminach: głównym i dodatkowym. 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Termin główny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: kwiecień.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Termin dodatkowy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: czerwiec.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egzaminu w terminie dodatkowym przystępuje uczeń, który nie przystąpił do egzaminu w terminie głównym z przyczyn losowych lub zdrowotnych. 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Egzamin ósmoklasisty będzie przeprowadzany w ciągu 3 dni. </w:t>
      </w:r>
    </w:p>
    <w:tbl>
      <w:tblPr>
        <w:tblW w:w="10125" w:type="dxa"/>
        <w:tblBorders>
          <w:left w:val="single" w:sz="6" w:space="0" w:color="9CA3A5"/>
          <w:bottom w:val="single" w:sz="6" w:space="0" w:color="9CA3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2111"/>
        <w:gridCol w:w="3550"/>
      </w:tblGrid>
      <w:tr w:rsidR="00AC45F9" w:rsidRPr="00AC45F9" w:rsidTr="00AC45F9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CZAS TRWANIA EGZAMINU**</w:t>
            </w:r>
          </w:p>
        </w:tc>
      </w:tr>
      <w:tr w:rsidR="00AC45F9" w:rsidRPr="00AC45F9" w:rsidTr="00AC45F9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kietnia</w:t>
            </w:r>
            <w:proofErr w:type="spellEnd"/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(poniedziałek), godzina 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minut   </w:t>
            </w:r>
          </w:p>
        </w:tc>
      </w:tr>
      <w:tr w:rsidR="00AC45F9" w:rsidRPr="00AC45F9" w:rsidTr="00AC45F9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kwietnia 2019 (wtorek), godzina 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minut</w:t>
            </w:r>
          </w:p>
        </w:tc>
      </w:tr>
      <w:tr w:rsidR="00AC45F9" w:rsidRPr="00AC45F9" w:rsidTr="00AC45F9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kwietnia 2019 (środa), godzina 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obcy</w:t>
            </w: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wybrany przedmiot</w:t>
            </w: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minut</w:t>
            </w:r>
            <w:r w:rsidRPr="00A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90 minut</w:t>
            </w:r>
          </w:p>
        </w:tc>
      </w:tr>
    </w:tbl>
    <w:p w:rsidR="00AC45F9" w:rsidRPr="00AC45F9" w:rsidRDefault="00AC45F9" w:rsidP="00AC4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*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obowiązuje od roku szkolnego 2021-2022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**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egzaminu z poszczególnych przedmiotów może być wydłużony w przypadku uczniów, którym przysługuje dostosowanie warunków przeprowadzania egzaminu. Do czasu trwania egzaminu z danego przedmiotu nie wlicza się czasu przeznaczonego na sprawdzenie przez ucznia poprawności przeniesienia odpowiedzi na kartę odpowiedzi (5 minut).</w:t>
      </w:r>
    </w:p>
    <w:p w:rsidR="00AC45F9" w:rsidRPr="00AC45F9" w:rsidRDefault="00AC45F9" w:rsidP="00AC45F9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Wyniki egzaminu będą przedstawiane w procentach i na skali centylowej (odsetek liczby uczniów, - zaokrąglony do liczby całkowitej - którzy uzyskali z danego przedmiotu wynik taki sam lub niższy niż dany uczeń).</w:t>
      </w:r>
    </w:p>
    <w:p w:rsidR="00AC45F9" w:rsidRPr="00AC45F9" w:rsidRDefault="00AC45F9" w:rsidP="00AC4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WAŻNE TERMINY</w:t>
      </w:r>
    </w:p>
    <w:p w:rsidR="00AC45F9" w:rsidRPr="00AC45F9" w:rsidRDefault="00AC45F9" w:rsidP="00AC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30 września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Rodzice ucznia składają dyrektorowi szkoły pisemną deklarację, w której:</w:t>
      </w:r>
    </w:p>
    <w:p w:rsidR="00AC45F9" w:rsidRPr="00AC45F9" w:rsidRDefault="00AC45F9" w:rsidP="00AC45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wskazują język obcy nowożytny, z którego uczeń lub słuchacz przystąpi do egzaminu;</w:t>
      </w:r>
    </w:p>
    <w:p w:rsidR="00AC45F9" w:rsidRPr="00AC45F9" w:rsidRDefault="00AC45F9" w:rsidP="00AC45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(od 2022 r.) wskazują przedmiot do wyboru, z którego uczeń lub słuchacz przystąpi do egzaminu;</w:t>
      </w:r>
    </w:p>
    <w:p w:rsidR="00AC45F9" w:rsidRPr="00AC45F9" w:rsidRDefault="00AC45F9" w:rsidP="00AC45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informują o zamiarze przystąpienia do egzaminu z matematyki (a od 2022 r. również z przedmiotu do wyboru) w języku danej mniejszości narodowej, mniejszości etnicznej lub w języku regionalnym.</w:t>
      </w:r>
    </w:p>
    <w:p w:rsidR="00AC45F9" w:rsidRPr="00AC45F9" w:rsidRDefault="00AC45F9" w:rsidP="00AC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ok. 15 stycznia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(3 miesiące przed egzaminem)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Rodzice ucznia mogą zgłosić dyrektorowi szkoły pisemną informację o zmianie w deklaracji, którą złożyli do 30 września.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ok. 30 marca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(nie później niż na 2 tygodnie przed egzaminem)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Laureaci i finaliści olimpiad przedmiotowych oraz laureaci konkursów przedmiotowych o zasięgu wojewódzkim lub </w:t>
      </w:r>
      <w:proofErr w:type="spellStart"/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ponadwojewódzkim</w:t>
      </w:r>
      <w:proofErr w:type="spellEnd"/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mogą przekazać do OKE (za pośrednictwem dyrektora szkoły) informację o zmianie w deklaracji, którą złożyli do 30 września.</w:t>
      </w:r>
    </w:p>
    <w:p w:rsidR="00AC45F9" w:rsidRPr="00AC45F9" w:rsidRDefault="00AC45F9" w:rsidP="00AC4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Podstawowe zasady obowiązujące podczas przeprowadzania egzaminu</w:t>
      </w:r>
    </w:p>
    <w:p w:rsidR="00AC45F9" w:rsidRPr="00AC45F9" w:rsidRDefault="00BC4C98" w:rsidP="00AC45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AC45F9" w:rsidRPr="00AC45F9">
          <w:rPr>
            <w:rFonts w:ascii="Times New Roman" w:eastAsia="Times New Roman" w:hAnsi="Times New Roman" w:cs="Times New Roman"/>
            <w:b/>
            <w:bCs/>
            <w:color w:val="789F3A"/>
            <w:sz w:val="24"/>
            <w:szCs w:val="24"/>
          </w:rPr>
          <w:t>Komunikat dyrektora CKE z 20 sierpnia 2018r. w sprawie materiałów i przyborów pomocniczych, z których mogą korzystać zdający na egzaminie ósmoklasisty, egzaminie gimnazjalnymi egzaminie maturalnym w 2019 roku.</w:t>
        </w:r>
      </w:hyperlink>
    </w:p>
    <w:p w:rsidR="00AC45F9" w:rsidRPr="00AC45F9" w:rsidRDefault="00AC45F9" w:rsidP="00AC45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</w:t>
      </w:r>
    </w:p>
    <w:p w:rsidR="00AC45F9" w:rsidRPr="00AC45F9" w:rsidRDefault="00BC4C98" w:rsidP="00AC45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AC45F9" w:rsidRPr="00AC45F9">
          <w:rPr>
            <w:rFonts w:ascii="Times New Roman" w:eastAsia="Times New Roman" w:hAnsi="Times New Roman" w:cs="Times New Roman"/>
            <w:b/>
            <w:bCs/>
            <w:color w:val="789F3A"/>
            <w:sz w:val="24"/>
            <w:szCs w:val="24"/>
          </w:rPr>
          <w:t>Informacja o sposobie organizacji i przeprowadzania egzaminu ósmoklasisty (2018/019)</w:t>
        </w:r>
      </w:hyperlink>
    </w:p>
    <w:p w:rsidR="00AC45F9" w:rsidRPr="00AC45F9" w:rsidRDefault="00AC45F9" w:rsidP="00AC45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</w:t>
      </w:r>
    </w:p>
    <w:p w:rsidR="00AC45F9" w:rsidRPr="00AC45F9" w:rsidRDefault="00AC45F9" w:rsidP="00AC45F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Podczas egzaminu z każdego przedmiotu każdy zdający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siedzi przy osobnym stoliku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. Na stoliku mogą znajdować się wyłącznie arkusze egzaminacyjne, materiały i przybory pomocnicze wskazane w komunikacie dyrektora CKE oraz – w przypadku uczniów chorych lub niepełnosprawnych – leki i inne pomoce konieczne ze względu na chorobę lub niepełnosprawność;</w:t>
      </w:r>
    </w:p>
    <w:p w:rsidR="00AC45F9" w:rsidRPr="00AC45F9" w:rsidRDefault="00AC45F9" w:rsidP="00AC45F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do sali egzaminacyjnej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 można wnosić żadnych urządzeń telekomunikacyjnych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np. telefonów komórkowych, odtwarzaczy mp3, </w:t>
      </w:r>
      <w:proofErr w:type="spellStart"/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smartwatchy</w:t>
      </w:r>
      <w:proofErr w:type="spellEnd"/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, ani korzystać z nich w tej sali. Złamanie powyższej zasady będzie każdorazowo skutkować unieważnieniem egzaminu z danego przedmiotu;</w:t>
      </w:r>
    </w:p>
    <w:p w:rsidR="00AC45F9" w:rsidRPr="00AC45F9" w:rsidRDefault="00AC45F9" w:rsidP="00AC45F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egzaminu zdający mogą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opuszczać salę egzaminacyjną w uzasadnionej sytuacji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, po uzyskaniu zezwolenia przewodniczącego zespołu nadzorującego i po zapewnieniu warunków wykluczających możliwość kontaktowania się z innymi osobami, poza osobami udzielającymi pomocy medycznej;</w:t>
      </w:r>
    </w:p>
    <w:p w:rsidR="00AC45F9" w:rsidRPr="00AC45F9" w:rsidRDefault="00AC45F9" w:rsidP="00AC45F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członkowie zespołu nadzorującego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 mogą udzielać zdającym wyjaśnień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dotyczących zadań egzaminacyjnych. Nie mogą również w żaden sposób komentować zadań egzaminacyjnych;</w:t>
      </w:r>
    </w:p>
    <w:p w:rsidR="00AC45F9" w:rsidRPr="00AC45F9" w:rsidRDefault="00AC45F9" w:rsidP="00AC45F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przypadku:</w:t>
      </w:r>
    </w:p>
    <w:p w:rsidR="00AC45F9" w:rsidRPr="00AC45F9" w:rsidRDefault="00AC45F9" w:rsidP="00AC45F9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stwierdzenia niesamodzielnego rozwiązywania zadań egzaminacyjnych lub</w:t>
      </w:r>
    </w:p>
    <w:p w:rsidR="00AC45F9" w:rsidRPr="00AC45F9" w:rsidRDefault="00AC45F9" w:rsidP="00AC45F9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zakłócania przebiegu egzaminu, lub</w:t>
      </w:r>
    </w:p>
    <w:p w:rsidR="00AC45F9" w:rsidRPr="00AC45F9" w:rsidRDefault="00AC45F9" w:rsidP="00AC45F9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wniesienia do sali egzaminacyjnej materiałów lub przyborów pomocniczych niewymienionych w komunikacie dyrektora CKE</w:t>
      </w:r>
    </w:p>
    <w:p w:rsidR="00AC45F9" w:rsidRPr="00AC45F9" w:rsidRDefault="00AC45F9" w:rsidP="00AC4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egzamin danego ucznia z danego przedmiotu egzaminacyjnego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może zostać unieważniony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5F9" w:rsidRPr="00AC45F9" w:rsidRDefault="00AC45F9" w:rsidP="00AC4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Unieważnienie egzaminu z danego przedmiotu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Unieważnienie egzaminu z danego przedmiotu może nastąpić:</w:t>
      </w:r>
    </w:p>
    <w:p w:rsidR="00AC45F9" w:rsidRPr="00AC45F9" w:rsidRDefault="00AC45F9" w:rsidP="00AC45F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podczas egzaminu (decyzja przewodniczącego zespołu egzaminacyjnego), jeżeli uczeń:</w:t>
      </w:r>
    </w:p>
    <w:p w:rsidR="00AC45F9" w:rsidRPr="00AC45F9" w:rsidRDefault="00AC45F9" w:rsidP="00AC45F9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egzaminacyjne niesamodzielnie,</w:t>
      </w:r>
    </w:p>
    <w:p w:rsidR="00AC45F9" w:rsidRPr="00AC45F9" w:rsidRDefault="00AC45F9" w:rsidP="00AC45F9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wniósł na salę egzaminacyjną jakiekolwiek urządzenie telekomunikacyjne lub korzysta z takiego urządzenia na sali egzaminacyjnej,</w:t>
      </w:r>
    </w:p>
    <w:p w:rsidR="00AC45F9" w:rsidRPr="00AC45F9" w:rsidRDefault="00AC45F9" w:rsidP="00AC45F9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wniósł na salę egzaminacyjną materiały lub przybory niewymienione w komunikacie dyrektora CKE o materiałach i przyborach pomocniczych,</w:t>
      </w:r>
    </w:p>
    <w:p w:rsidR="00AC45F9" w:rsidRPr="00AC45F9" w:rsidRDefault="00AC45F9" w:rsidP="00AC45F9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zakłóca prawidłowy przebieg egzaminu w sposób utrudniający pracę pozostałym uczniom;</w:t>
      </w:r>
    </w:p>
    <w:p w:rsidR="00AC45F9" w:rsidRPr="00AC45F9" w:rsidRDefault="00AC45F9" w:rsidP="00AC45F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po egzaminie (decyzja dyrektora OKE lub CKE), jeżeli podczas sprawdzania pracy egzaminacyjnej stwierdzono niesamodzielne rozwiązywanie przez ucznia zadania lub zadań zawartych w arkuszu egzaminacyjnym, w szczególności w przypadku stwierdzenia występowania w pracy ucznia jednakowych sformułowań wskazujących na:</w:t>
      </w:r>
    </w:p>
    <w:p w:rsidR="00AC45F9" w:rsidRPr="00AC45F9" w:rsidRDefault="00AC45F9" w:rsidP="00AC45F9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rozwiązań innemu uczniowi,</w:t>
      </w:r>
    </w:p>
    <w:p w:rsidR="00AC45F9" w:rsidRPr="00AC45F9" w:rsidRDefault="00AC45F9" w:rsidP="00AC45F9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rozwiązań dokonanych przez innego ucznia,</w:t>
      </w:r>
    </w:p>
    <w:p w:rsidR="00AC45F9" w:rsidRPr="00AC45F9" w:rsidRDefault="00AC45F9" w:rsidP="00AC45F9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podczas egzaminu z niedozwolonych materiałów, np. przepisanie fragmentu pracy z podręcznika lub opracowania, witryny internetowej,</w:t>
      </w:r>
    </w:p>
    <w:p w:rsidR="00AC45F9" w:rsidRPr="00AC45F9" w:rsidRDefault="00AC45F9" w:rsidP="00AC45F9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skopiowaniu fragmentu tekstu zawartego w arkuszu egzaminacyjnym.</w:t>
      </w:r>
    </w:p>
    <w:p w:rsidR="00AC45F9" w:rsidRPr="00AC45F9" w:rsidRDefault="00AC45F9" w:rsidP="00AC45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Skutki unieważnienia egzaminu z danego przedmiotu:</w:t>
      </w:r>
    </w:p>
    <w:p w:rsidR="00AC45F9" w:rsidRPr="00AC45F9" w:rsidRDefault="00AC45F9" w:rsidP="00AC45F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głównym - koniecznością przystąpienia do egzaminu z tego przedmiotu w terminie dodatkowym;</w:t>
      </w:r>
    </w:p>
    <w:p w:rsidR="00AC45F9" w:rsidRPr="00AC45F9" w:rsidRDefault="00AC45F9" w:rsidP="00AC45F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dodatkowym - uzyskaniem wyniku "0%" z tego przedmiotu.</w:t>
      </w:r>
    </w:p>
    <w:p w:rsidR="00AC45F9" w:rsidRPr="00AC45F9" w:rsidRDefault="00AC45F9" w:rsidP="00AC45F9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Jeżeli - zdaniem ucznia lub jego rodziców - w trakcie egzaminu nie były przestrzegane przepisy dotyczące jego przeprowadzenia, uczeń lub jego rodzice mogą w terminie 2 dni roboczych od dnia egzaminu z danego przedmiotu zgłosić pisemne zastrzeżenia do dyrektora okręgowej komisji egzaminacyjnej.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Uczeń lub jego rodzice mają prawo wglądu do swojej sprawdzonej i ocenionej pracy egzaminacyjnej, w miejscu i czasie wskazanym przez dyrektora okręgowej komisji egzaminacyjnej, w ciągu 6 miesięcy od dnia wydania przez nią zaświadczenia/informacji o szczegółowych wynikach egzaminu.</w:t>
      </w:r>
    </w:p>
    <w:p w:rsidR="00AC45F9" w:rsidRPr="00AC45F9" w:rsidRDefault="00AC45F9" w:rsidP="00AC45F9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Do każdego przedmiotu objętego egzaminem ósmoklasisty został przygotowany informator zawierający opis egzaminu z danego przedmiotu oraz przykładowe zadania egzaminacyjne wraz z rozwiązaniami. Informatory można znaleźć pod tym adresem:</w:t>
      </w:r>
    </w:p>
    <w:p w:rsidR="00AC45F9" w:rsidRPr="00AC45F9" w:rsidRDefault="00BC4C98" w:rsidP="00AC45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AC45F9" w:rsidRPr="00AC45F9">
          <w:rPr>
            <w:rFonts w:ascii="Times New Roman" w:eastAsia="Times New Roman" w:hAnsi="Times New Roman" w:cs="Times New Roman"/>
            <w:color w:val="789F3A"/>
            <w:sz w:val="24"/>
            <w:szCs w:val="24"/>
            <w:u w:val="single"/>
          </w:rPr>
          <w:t>www.cke.edu.pl</w:t>
        </w:r>
      </w:hyperlink>
    </w:p>
    <w:p w:rsidR="00AC45F9" w:rsidRPr="00AC45F9" w:rsidRDefault="00AC45F9" w:rsidP="00AC45F9">
      <w:pPr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45F9" w:rsidRPr="00AC45F9" w:rsidRDefault="00AC45F9" w:rsidP="00AC45F9">
      <w:pPr>
        <w:spacing w:after="27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B3400"/>
          <w:kern w:val="36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EB3400"/>
          <w:kern w:val="36"/>
          <w:sz w:val="24"/>
          <w:szCs w:val="24"/>
        </w:rPr>
        <w:t>DOSTOSOWANIE WARUNKÓW I FORM PRZEPROWADZANIA EGZAMINU DO INDYWIDUALNYCH POTRZEB UCZNIÓW</w:t>
      </w:r>
    </w:p>
    <w:p w:rsidR="00AC45F9" w:rsidRPr="00AC45F9" w:rsidRDefault="00AC45F9" w:rsidP="00AC45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5F9" w:rsidRPr="00AC45F9" w:rsidRDefault="00AC45F9" w:rsidP="00AC45F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ze specjalnymi potrzebami edukacyjnymi, w tym:</w:t>
      </w:r>
    </w:p>
    <w:p w:rsidR="00AC45F9" w:rsidRPr="00AC45F9" w:rsidRDefault="00AC45F9" w:rsidP="00AC45F9">
      <w:pPr>
        <w:numPr>
          <w:ilvl w:val="0"/>
          <w:numId w:val="10"/>
        </w:numPr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niepełnosprawni;</w:t>
      </w:r>
    </w:p>
    <w:p w:rsidR="00AC45F9" w:rsidRPr="00AC45F9" w:rsidRDefault="00AC45F9" w:rsidP="00AC45F9">
      <w:pPr>
        <w:numPr>
          <w:ilvl w:val="0"/>
          <w:numId w:val="10"/>
        </w:numPr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niedostosowani społecznie;</w:t>
      </w:r>
    </w:p>
    <w:p w:rsidR="00AC45F9" w:rsidRPr="00AC45F9" w:rsidRDefault="00AC45F9" w:rsidP="00AC45F9">
      <w:pPr>
        <w:numPr>
          <w:ilvl w:val="0"/>
          <w:numId w:val="10"/>
        </w:numPr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zagrożeni niedostosowaniem społecznym;</w:t>
      </w:r>
    </w:p>
    <w:p w:rsidR="00AC45F9" w:rsidRPr="00AC45F9" w:rsidRDefault="00AC45F9" w:rsidP="00AC45F9">
      <w:pPr>
        <w:numPr>
          <w:ilvl w:val="0"/>
          <w:numId w:val="10"/>
        </w:numPr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osoby niebędące obywatelami polskimi, a korzystające z nauki i opieki w szkołach podstawowych;</w:t>
      </w:r>
    </w:p>
    <w:p w:rsidR="00AC45F9" w:rsidRPr="00AC45F9" w:rsidRDefault="00AC45F9" w:rsidP="00AC45F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przystępują do egzaminu ósmoklasisty zgodnie z ogólnym harmonogramem i według obowiązujących wymagań egzaminacyjnych,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warunkach lub formach dostosowanych do ich potrzeb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 dostosowanie warunków i form przeprowadzania egzaminu do potrzeb uczniów odpowiada przewodniczący szkolnego zespołu egzaminacyjnego (zazwyczaj jest nim dyrektor szkoły).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Związane z tym działania najczęściej jednak spoczywają na pedagogu szkolnym. W związku z tym, powinien on bardzo dobrze znać obowiązujące procedury.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Sposób dostosowania warunków lub form przeprowadzania egzaminu do potrzeb i możliwości danego ucznia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wskazuje rada pedagogiczna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, wybierając spośród dostosowań wskazanych w komunikacie dyrektora CKE. 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Komunikat ten jest publikowany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10 września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roku szkolnego, w którym jest przeprowadzany egzamin.</w:t>
      </w:r>
    </w:p>
    <w:p w:rsidR="00AC45F9" w:rsidRPr="00AC45F9" w:rsidRDefault="00AC45F9" w:rsidP="00AC45F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AC45F9" w:rsidRPr="00AC45F9" w:rsidRDefault="00BC4C98" w:rsidP="00AC45F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AC45F9" w:rsidRPr="00AC45F9">
          <w:rPr>
            <w:rFonts w:ascii="Times New Roman" w:eastAsia="Times New Roman" w:hAnsi="Times New Roman" w:cs="Times New Roman"/>
            <w:color w:val="789F3A"/>
            <w:sz w:val="24"/>
            <w:szCs w:val="24"/>
          </w:rPr>
          <w:t>Komunikat dyrektora CKE z 20 sierpnia 2018 r. w sprawie szczegółowych sposobów dostosowania warunków i form przeprowadzania egzaminu ósmoklasisty i egzaminu gimnazjalnego w roku szkolnym 2018/2019</w:t>
        </w:r>
      </w:hyperlink>
    </w:p>
    <w:p w:rsidR="00AC45F9" w:rsidRPr="00AC45F9" w:rsidRDefault="00AC45F9" w:rsidP="00AC45F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AC45F9" w:rsidRPr="00AC45F9" w:rsidRDefault="00AC45F9" w:rsidP="00AC45F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Dokumenty, na podstawie których przysługuje dostosowanie</w:t>
      </w:r>
    </w:p>
    <w:p w:rsidR="00AC45F9" w:rsidRPr="00AC45F9" w:rsidRDefault="00AC45F9" w:rsidP="00AC45F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warunków lub form przeprowadzania egzaminu</w:t>
      </w:r>
    </w:p>
    <w:p w:rsidR="00AC45F9" w:rsidRPr="00AC45F9" w:rsidRDefault="00AC45F9" w:rsidP="00AC45F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15" w:type="dxa"/>
        <w:tblBorders>
          <w:left w:val="single" w:sz="6" w:space="0" w:color="9CA3A5"/>
          <w:bottom w:val="single" w:sz="6" w:space="0" w:color="9CA3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6270"/>
      </w:tblGrid>
      <w:tr w:rsidR="00AC45F9" w:rsidRPr="00AC45F9" w:rsidTr="00AC45F9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GRUPY UCZNIÓW, KTÓRYM PRZYSŁUGUJE DOSTOSOWANIE</w:t>
            </w:r>
          </w:p>
        </w:tc>
      </w:tr>
      <w:tr w:rsidR="00AC45F9" w:rsidRPr="00AC45F9" w:rsidTr="00AC45F9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uczniowie:</w:t>
            </w:r>
          </w:p>
          <w:p w:rsidR="00AC45F9" w:rsidRPr="00AC45F9" w:rsidRDefault="00AC45F9" w:rsidP="00AC45F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słabosłyszący i niesłyszący;</w:t>
            </w:r>
          </w:p>
          <w:p w:rsidR="00AC45F9" w:rsidRPr="00AC45F9" w:rsidRDefault="00AC45F9" w:rsidP="00AC45F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słabowidzący i niewidomi;</w:t>
            </w:r>
          </w:p>
          <w:p w:rsidR="00AC45F9" w:rsidRPr="00AC45F9" w:rsidRDefault="00AC45F9" w:rsidP="00AC45F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z niepełnosprawnością ruchową;</w:t>
            </w:r>
          </w:p>
          <w:p w:rsidR="00AC45F9" w:rsidRPr="00AC45F9" w:rsidRDefault="00AC45F9" w:rsidP="00AC45F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z afazją;</w:t>
            </w:r>
          </w:p>
          <w:p w:rsidR="00AC45F9" w:rsidRPr="00AC45F9" w:rsidRDefault="00AC45F9" w:rsidP="00AC45F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z niepełnosprawnością intelektualną w stopniu lekkim;</w:t>
            </w:r>
          </w:p>
          <w:p w:rsidR="00AC45F9" w:rsidRPr="00AC45F9" w:rsidRDefault="00AC45F9" w:rsidP="00AC45F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autyzmem, w tym z zespołem </w:t>
            </w:r>
            <w:proofErr w:type="spellStart"/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Aspergera</w:t>
            </w:r>
            <w:proofErr w:type="spellEnd"/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45F9" w:rsidRPr="00AC45F9" w:rsidRDefault="00AC45F9" w:rsidP="00AC45F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niedostosowani społecznie oraz zagrożeni niedostosowaniem społecznym.</w:t>
            </w:r>
          </w:p>
        </w:tc>
      </w:tr>
      <w:tr w:rsidR="00AC45F9" w:rsidRPr="00AC45F9" w:rsidTr="00AC45F9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zaświadczenie o stanie zdrowia wydane przez lekarza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uczniowie:</w:t>
            </w:r>
          </w:p>
          <w:p w:rsidR="00AC45F9" w:rsidRPr="00AC45F9" w:rsidRDefault="00AC45F9" w:rsidP="00AC45F9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z czasową niesprawnością rąk;</w:t>
            </w:r>
          </w:p>
          <w:p w:rsidR="00AC45F9" w:rsidRPr="00AC45F9" w:rsidRDefault="00AC45F9" w:rsidP="00AC45F9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z przewlekłymi chorobami;</w:t>
            </w:r>
          </w:p>
          <w:p w:rsidR="00AC45F9" w:rsidRPr="00AC45F9" w:rsidRDefault="00AC45F9" w:rsidP="00AC45F9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chorzy lub niesprawni czasowo.</w:t>
            </w:r>
          </w:p>
        </w:tc>
      </w:tr>
      <w:tr w:rsidR="00AC45F9" w:rsidRPr="00AC45F9" w:rsidTr="00AC45F9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opinia rady pedagogicznej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uczniowie:</w:t>
            </w:r>
          </w:p>
          <w:p w:rsidR="00AC45F9" w:rsidRPr="00AC45F9" w:rsidRDefault="00AC45F9" w:rsidP="00AC45F9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którzy znaleźli się w sytuacji kryzysowej lub traumatycznej;</w:t>
            </w:r>
          </w:p>
          <w:p w:rsidR="00AC45F9" w:rsidRPr="00AC45F9" w:rsidRDefault="00AC45F9" w:rsidP="00AC45F9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którzy mają trudności adaptacyjne związane z wcześniejszym kształceniem za granicą;</w:t>
            </w:r>
          </w:p>
          <w:p w:rsidR="00AC45F9" w:rsidRPr="00AC45F9" w:rsidRDefault="00AC45F9" w:rsidP="00AC45F9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z zaburzeniami komunikacji językowej;</w:t>
            </w:r>
          </w:p>
          <w:p w:rsidR="00AC45F9" w:rsidRPr="00AC45F9" w:rsidRDefault="00AC45F9" w:rsidP="00AC45F9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osoby niebędące obywatelami polskimi, a korzystające z nauki i opieki w szkołach podstawowych.</w:t>
            </w:r>
          </w:p>
        </w:tc>
      </w:tr>
      <w:tr w:rsidR="00AC45F9" w:rsidRPr="00AC45F9" w:rsidTr="00AC45F9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opinia poradni psychologiczno-pedagogicznej, w tym poradni specjalistycznej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uczniowie:</w:t>
            </w:r>
          </w:p>
          <w:p w:rsidR="00AC45F9" w:rsidRPr="00AC45F9" w:rsidRDefault="00AC45F9" w:rsidP="00AC45F9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ze specyficznymi trudnościami w uczeniu się, np. z dysleksją, dysgrafią, dysortografią, dyskalkulią;</w:t>
            </w:r>
          </w:p>
          <w:p w:rsidR="00AC45F9" w:rsidRPr="00AC45F9" w:rsidRDefault="00AC45F9" w:rsidP="00AC45F9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z zaburzeniami komunikacji językowej.</w:t>
            </w:r>
          </w:p>
        </w:tc>
      </w:tr>
      <w:tr w:rsidR="00AC45F9" w:rsidRPr="00AC45F9" w:rsidTr="00AC45F9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orzeczenie o potrzebie indywidualnego nauczania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5F9" w:rsidRPr="00AC45F9" w:rsidRDefault="00AC45F9" w:rsidP="00AC45F9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 z chorobami przewlekłymi.</w:t>
            </w:r>
          </w:p>
        </w:tc>
      </w:tr>
    </w:tbl>
    <w:p w:rsidR="00AC45F9" w:rsidRPr="00AC45F9" w:rsidRDefault="00AC45F9" w:rsidP="00AC45F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Zaświadczenie o stanie zdrowia lub opinię poradni psychologiczno-pedagogicznej należy przedłożyć dyrektorowi szkoły nie później niż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15 października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. Jeżeli dokument został wydany po tym terminie - należy go złożyć niezwłocznie po otrzymaniu. 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Dyrektor szkoły lub upoważniony przez niego nauczyciel ma obowiązek -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30 września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- poinformować rodziców o możliwych sposobach dostosowania warunków i form przeprowadzania egzaminu ósmoklasisty.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 później niż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20 listopada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dyrektor szkoły </w:t>
      </w:r>
      <w:r w:rsidRPr="00AC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przekazuje rodzicom ucznia na piśmie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t> informację o sposobie dostosowania warunków lub form egzaminu przyznanych uczniowi przez radę pedagogiczną. </w:t>
      </w:r>
      <w:r w:rsidRPr="00AC4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Jeżeli konieczność dostosowania warunków i form egzaminu nastąpiła po 20 listopada – dyrektor szkoły niezwłocznie zawiadamia rodziców ucznia oraz dyrektora okręgowej komisji egzaminacyjnej o przyznanych przez radę pedagogiczną dostosowaniach.</w:t>
      </w:r>
    </w:p>
    <w:p w:rsidR="00537C7B" w:rsidRPr="00AC45F9" w:rsidRDefault="00537C7B">
      <w:pPr>
        <w:rPr>
          <w:rFonts w:ascii="Times New Roman" w:hAnsi="Times New Roman" w:cs="Times New Roman"/>
          <w:sz w:val="24"/>
          <w:szCs w:val="24"/>
        </w:rPr>
      </w:pPr>
    </w:p>
    <w:sectPr w:rsidR="00537C7B" w:rsidRPr="00AC45F9" w:rsidSect="0053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82"/>
    <w:multiLevelType w:val="multilevel"/>
    <w:tmpl w:val="475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5777F"/>
    <w:multiLevelType w:val="multilevel"/>
    <w:tmpl w:val="495A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A5E93"/>
    <w:multiLevelType w:val="multilevel"/>
    <w:tmpl w:val="FF5C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A51F3"/>
    <w:multiLevelType w:val="multilevel"/>
    <w:tmpl w:val="498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A109BD"/>
    <w:multiLevelType w:val="multilevel"/>
    <w:tmpl w:val="83FA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B5754F"/>
    <w:multiLevelType w:val="multilevel"/>
    <w:tmpl w:val="694A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650D66"/>
    <w:multiLevelType w:val="multilevel"/>
    <w:tmpl w:val="842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6B1E91"/>
    <w:multiLevelType w:val="multilevel"/>
    <w:tmpl w:val="B41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84229"/>
    <w:multiLevelType w:val="multilevel"/>
    <w:tmpl w:val="A1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AA5832"/>
    <w:multiLevelType w:val="multilevel"/>
    <w:tmpl w:val="580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967EA4"/>
    <w:multiLevelType w:val="multilevel"/>
    <w:tmpl w:val="53C6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850D16"/>
    <w:multiLevelType w:val="multilevel"/>
    <w:tmpl w:val="61D4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C105D"/>
    <w:multiLevelType w:val="multilevel"/>
    <w:tmpl w:val="A14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311261"/>
    <w:multiLevelType w:val="multilevel"/>
    <w:tmpl w:val="8B46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163EA6"/>
    <w:multiLevelType w:val="multilevel"/>
    <w:tmpl w:val="4A3E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F9"/>
    <w:rsid w:val="00537C7B"/>
    <w:rsid w:val="00AC45F9"/>
    <w:rsid w:val="00B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45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45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45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45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199">
          <w:marLeft w:val="0"/>
          <w:marRight w:val="0"/>
          <w:marTop w:val="0"/>
          <w:marBottom w:val="0"/>
          <w:divBdr>
            <w:top w:val="single" w:sz="2" w:space="8" w:color="C0C0C0"/>
            <w:left w:val="single" w:sz="2" w:space="8" w:color="C0C0C0"/>
            <w:bottom w:val="single" w:sz="2" w:space="8" w:color="C0C0C0"/>
            <w:right w:val="single" w:sz="2" w:space="8" w:color="C0C0C0"/>
          </w:divBdr>
        </w:div>
        <w:div w:id="1469515344">
          <w:marLeft w:val="0"/>
          <w:marRight w:val="0"/>
          <w:marTop w:val="0"/>
          <w:marBottom w:val="0"/>
          <w:divBdr>
            <w:top w:val="single" w:sz="2" w:space="8" w:color="C0C0C0"/>
            <w:left w:val="single" w:sz="2" w:space="8" w:color="C0C0C0"/>
            <w:bottom w:val="single" w:sz="2" w:space="8" w:color="C0C0C0"/>
            <w:right w:val="single" w:sz="2" w:space="8" w:color="C0C0C0"/>
          </w:divBdr>
        </w:div>
        <w:div w:id="761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204">
          <w:marLeft w:val="0"/>
          <w:marRight w:val="0"/>
          <w:marTop w:val="0"/>
          <w:marBottom w:val="0"/>
          <w:divBdr>
            <w:top w:val="single" w:sz="2" w:space="8" w:color="C0C0C0"/>
            <w:left w:val="single" w:sz="2" w:space="8" w:color="C0C0C0"/>
            <w:bottom w:val="single" w:sz="2" w:space="8" w:color="C0C0C0"/>
            <w:right w:val="single" w:sz="2" w:space="8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edu.pl/egzamin-osmoklasisty/informato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e.krakow.pl/inf/filedata/files/20180820%20E8%202019%20Informac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.krakow.pl/inf/filedata/files/20180820%20E8%20EG%20EM%20Komunikat%20o%20przyborach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e.krakow.pl/inf/filedata/files/20180820_E8_EG_Komunikat_o_dostosowaniach_v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Lenovo</cp:lastModifiedBy>
  <cp:revision>2</cp:revision>
  <dcterms:created xsi:type="dcterms:W3CDTF">2019-03-14T10:59:00Z</dcterms:created>
  <dcterms:modified xsi:type="dcterms:W3CDTF">2019-03-14T10:59:00Z</dcterms:modified>
</cp:coreProperties>
</file>