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1D2F" w14:textId="77777777" w:rsidR="00843592" w:rsidRPr="00843592" w:rsidRDefault="00843592" w:rsidP="00843592">
      <w:pPr>
        <w:spacing w:after="5" w:line="249" w:lineRule="auto"/>
        <w:ind w:left="10" w:hanging="10"/>
        <w:jc w:val="right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 w:rsidRPr="00843592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 xml:space="preserve">Załącznik nr 1 do Regulaminu </w:t>
      </w:r>
    </w:p>
    <w:p w14:paraId="040F3CB0" w14:textId="77777777" w:rsidR="00843592" w:rsidRPr="00843592" w:rsidRDefault="00843592" w:rsidP="00843592">
      <w:pPr>
        <w:spacing w:after="5" w:line="249" w:lineRule="auto"/>
        <w:ind w:left="4017" w:hanging="10"/>
        <w:jc w:val="right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 w:rsidRPr="00843592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 xml:space="preserve">rekrutacji i uczestnictwa w projekcie "Ja w </w:t>
      </w:r>
      <w:proofErr w:type="spellStart"/>
      <w:r w:rsidRPr="00843592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internecie</w:t>
      </w:r>
      <w:proofErr w:type="spellEnd"/>
      <w:r w:rsidRPr="00843592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 xml:space="preserve"> </w:t>
      </w:r>
    </w:p>
    <w:p w14:paraId="7AF7D96E" w14:textId="3B63B963" w:rsidR="00843592" w:rsidRPr="00843592" w:rsidRDefault="00843592" w:rsidP="00843592">
      <w:pPr>
        <w:spacing w:after="23"/>
        <w:ind w:right="299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43592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0F2D5AEF" wp14:editId="5A063673">
            <wp:extent cx="6383655" cy="681431"/>
            <wp:effectExtent l="0" t="0" r="0" b="0"/>
            <wp:docPr id="3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38" cy="6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592">
        <w:rPr>
          <w:rFonts w:ascii="Arial" w:eastAsia="Times New Roman" w:hAnsi="Arial" w:cs="Arial"/>
          <w:b/>
          <w:color w:val="000000"/>
          <w:sz w:val="20"/>
          <w:szCs w:val="20"/>
          <w:vertAlign w:val="subscript"/>
          <w:lang w:eastAsia="pl-PL"/>
        </w:rPr>
        <w:t xml:space="preserve"> </w:t>
      </w:r>
      <w:r w:rsidRPr="00843592">
        <w:rPr>
          <w:rFonts w:ascii="Arial" w:eastAsia="Times New Roman" w:hAnsi="Arial" w:cs="Arial"/>
          <w:b/>
          <w:color w:val="000000"/>
          <w:sz w:val="20"/>
          <w:szCs w:val="20"/>
          <w:vertAlign w:val="subscript"/>
          <w:lang w:eastAsia="pl-PL"/>
        </w:rPr>
        <w:tab/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15D5BF5" w14:textId="77777777" w:rsidR="00843592" w:rsidRPr="00843592" w:rsidRDefault="00843592" w:rsidP="00843592">
      <w:pPr>
        <w:keepNext/>
        <w:keepLines/>
        <w:spacing w:after="92"/>
        <w:ind w:right="191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FORMULARZ ZGŁOSZENIOWY DO PROJEKTU </w:t>
      </w:r>
    </w:p>
    <w:p w14:paraId="459D7762" w14:textId="334DD116" w:rsidR="00843592" w:rsidRPr="00843592" w:rsidRDefault="00843592" w:rsidP="00843592">
      <w:pPr>
        <w:spacing w:after="5" w:line="269" w:lineRule="auto"/>
        <w:ind w:right="31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„Ja w </w:t>
      </w:r>
      <w:proofErr w:type="spellStart"/>
      <w:r w:rsidRPr="008435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internecie</w:t>
      </w:r>
      <w:proofErr w:type="spellEnd"/>
      <w:r w:rsidRPr="008435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 Program szkoleniowy w zakresie rozwoju kompetencji cyfrowych”</w:t>
      </w:r>
    </w:p>
    <w:p w14:paraId="44F9B8FA" w14:textId="77777777" w:rsidR="00843592" w:rsidRPr="00843592" w:rsidRDefault="00843592" w:rsidP="00843592">
      <w:pPr>
        <w:spacing w:after="121"/>
        <w:ind w:right="15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B3A2883" w14:textId="77777777" w:rsidR="00843592" w:rsidRPr="00843592" w:rsidRDefault="00843592" w:rsidP="00843592">
      <w:pPr>
        <w:spacing w:after="121"/>
        <w:ind w:right="15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osoby składającej wniosek </w:t>
      </w:r>
    </w:p>
    <w:tbl>
      <w:tblPr>
        <w:tblStyle w:val="TableGrid"/>
        <w:tblW w:w="10032" w:type="dxa"/>
        <w:tblInd w:w="18" w:type="dxa"/>
        <w:tblCellMar>
          <w:top w:w="6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79"/>
        <w:gridCol w:w="1705"/>
        <w:gridCol w:w="529"/>
        <w:gridCol w:w="874"/>
        <w:gridCol w:w="708"/>
        <w:gridCol w:w="1150"/>
        <w:gridCol w:w="562"/>
        <w:gridCol w:w="1205"/>
        <w:gridCol w:w="1620"/>
      </w:tblGrid>
      <w:tr w:rsidR="00843592" w:rsidRPr="00843592" w14:paraId="63212FA6" w14:textId="77777777" w:rsidTr="003D037F">
        <w:trPr>
          <w:trHeight w:val="39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130ED53" w14:textId="77777777" w:rsidR="00843592" w:rsidRPr="00843592" w:rsidRDefault="00843592" w:rsidP="00843592">
            <w:pPr>
              <w:ind w:left="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D6ACA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66E7F" w14:textId="77777777" w:rsidR="00843592" w:rsidRPr="00843592" w:rsidRDefault="00843592" w:rsidP="00843592">
            <w:pPr>
              <w:ind w:left="10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9D0EF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3592" w:rsidRPr="00843592" w14:paraId="010A9104" w14:textId="77777777" w:rsidTr="003D037F">
        <w:trPr>
          <w:trHeight w:val="39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B2DD072" w14:textId="77777777" w:rsidR="00843592" w:rsidRPr="00843592" w:rsidRDefault="00843592" w:rsidP="00843592">
            <w:pPr>
              <w:ind w:left="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PESEL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A2506B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231E" w14:textId="77777777" w:rsidR="00843592" w:rsidRPr="00843592" w:rsidRDefault="00843592" w:rsidP="00843592">
            <w:pPr>
              <w:ind w:left="10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3EE52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3592" w:rsidRPr="00843592" w14:paraId="02B4DB00" w14:textId="77777777" w:rsidTr="003D037F">
        <w:trPr>
          <w:trHeight w:val="46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D69F609" w14:textId="77777777" w:rsidR="00843592" w:rsidRPr="00843592" w:rsidRDefault="00843592" w:rsidP="00843592">
            <w:pPr>
              <w:ind w:left="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Orzeczenie o nie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1077DC" w14:textId="77777777" w:rsidR="00843592" w:rsidRPr="00843592" w:rsidRDefault="00843592" w:rsidP="00843592">
            <w:pPr>
              <w:ind w:left="-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pełnosprawności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7ED" w14:textId="77777777" w:rsidR="00843592" w:rsidRPr="00843592" w:rsidRDefault="00843592" w:rsidP="00843592">
            <w:pPr>
              <w:ind w:left="3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Segoe UI Symbol" w:hAnsi="Arial" w:cs="Arial"/>
                <w:color w:val="000000"/>
                <w:sz w:val="20"/>
                <w:szCs w:val="20"/>
              </w:rPr>
              <w:t></w:t>
            </w: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TAK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EDA" w14:textId="77777777" w:rsidR="00843592" w:rsidRPr="00843592" w:rsidRDefault="00843592" w:rsidP="00843592">
            <w:pPr>
              <w:ind w:left="3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Segoe UI Symbol" w:hAnsi="Arial" w:cs="Arial"/>
                <w:color w:val="000000"/>
                <w:sz w:val="20"/>
                <w:szCs w:val="20"/>
              </w:rPr>
              <w:t></w:t>
            </w: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843592" w:rsidRPr="00843592" w14:paraId="588739CF" w14:textId="77777777" w:rsidTr="003D037F">
        <w:trPr>
          <w:trHeight w:val="47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F422E64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58FAB6A7" w14:textId="77777777" w:rsidR="00843592" w:rsidRPr="00843592" w:rsidRDefault="00843592" w:rsidP="00843592">
            <w:pPr>
              <w:ind w:left="245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Adres zamieszkania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3E0D0C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3592" w:rsidRPr="00843592" w14:paraId="7E713726" w14:textId="77777777" w:rsidTr="003D037F">
        <w:trPr>
          <w:trHeight w:val="76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C199BB" w14:textId="77777777" w:rsidR="00843592" w:rsidRPr="00843592" w:rsidRDefault="00843592" w:rsidP="00843592">
            <w:pPr>
              <w:ind w:left="3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Ulica </w:t>
            </w:r>
          </w:p>
        </w:tc>
        <w:tc>
          <w:tcPr>
            <w:tcW w:w="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B79" w14:textId="77777777" w:rsidR="00843592" w:rsidRPr="00843592" w:rsidRDefault="00843592" w:rsidP="00843592">
            <w:pPr>
              <w:ind w:lef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07A9A6B" w14:textId="77777777" w:rsidR="00843592" w:rsidRPr="00843592" w:rsidRDefault="00843592" w:rsidP="00843592">
            <w:pPr>
              <w:ind w:left="504" w:hanging="17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 domu lokalu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82BF35" w14:textId="77777777" w:rsidR="00843592" w:rsidRPr="00843592" w:rsidRDefault="00843592" w:rsidP="00843592">
            <w:pPr>
              <w:ind w:left="-3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0E8" w14:textId="77777777" w:rsidR="00843592" w:rsidRPr="00843592" w:rsidRDefault="00843592" w:rsidP="00843592">
            <w:pPr>
              <w:ind w:left="9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7AC942E0" w14:textId="77777777" w:rsidTr="003D037F">
        <w:trPr>
          <w:trHeight w:val="58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5DA8F6" w14:textId="77777777" w:rsidR="00843592" w:rsidRPr="00843592" w:rsidRDefault="00843592" w:rsidP="00843592">
            <w:pPr>
              <w:ind w:left="3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BE76" w14:textId="77777777" w:rsidR="00843592" w:rsidRPr="00843592" w:rsidRDefault="00843592" w:rsidP="00843592">
            <w:pPr>
              <w:ind w:left="9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C26738" w14:textId="77777777" w:rsidR="00843592" w:rsidRPr="00843592" w:rsidRDefault="00843592" w:rsidP="00843592">
            <w:pPr>
              <w:ind w:left="1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Kod pocztowy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EAB95" w14:textId="77777777" w:rsidR="00843592" w:rsidRPr="00843592" w:rsidRDefault="00843592" w:rsidP="00843592">
            <w:pPr>
              <w:ind w:left="5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93D9B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8D5247" w14:textId="77777777" w:rsidR="00843592" w:rsidRPr="00843592" w:rsidRDefault="00843592" w:rsidP="00843592">
            <w:pPr>
              <w:ind w:left="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Poczta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4802" w14:textId="77777777" w:rsidR="00843592" w:rsidRPr="00843592" w:rsidRDefault="00843592" w:rsidP="00843592">
            <w:pPr>
              <w:ind w:left="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6273604B" w14:textId="77777777" w:rsidTr="003D037F">
        <w:trPr>
          <w:trHeight w:val="39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6177686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1D2AC2EE" w14:textId="77777777" w:rsidR="00843592" w:rsidRPr="00843592" w:rsidRDefault="00843592" w:rsidP="00843592">
            <w:pPr>
              <w:ind w:left="256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Dane kontaktowe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84EC8C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3592" w:rsidRPr="00843592" w14:paraId="6C9C0639" w14:textId="77777777" w:rsidTr="003D037F">
        <w:trPr>
          <w:trHeight w:val="49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42083D" w14:textId="77777777" w:rsidR="00843592" w:rsidRPr="00843592" w:rsidRDefault="00843592" w:rsidP="00843592">
            <w:pPr>
              <w:ind w:left="3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Telefon 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1B0D" w14:textId="77777777" w:rsidR="00843592" w:rsidRPr="00843592" w:rsidRDefault="00843592" w:rsidP="00843592">
            <w:pPr>
              <w:ind w:left="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071842F" w14:textId="77777777" w:rsidR="00843592" w:rsidRPr="00843592" w:rsidRDefault="00843592" w:rsidP="00843592">
            <w:pPr>
              <w:ind w:right="11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Adres e-mail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E8DD55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30C" w14:textId="77777777" w:rsidR="00843592" w:rsidRPr="00843592" w:rsidRDefault="00843592" w:rsidP="00843592">
            <w:pPr>
              <w:ind w:left="9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8A7A401" w14:textId="77777777" w:rsidR="00843592" w:rsidRPr="00843592" w:rsidRDefault="00843592" w:rsidP="00843592">
      <w:pPr>
        <w:spacing w:after="81"/>
        <w:ind w:left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24B9867" w14:textId="77777777" w:rsidR="00843592" w:rsidRPr="00843592" w:rsidRDefault="00843592" w:rsidP="00843592">
      <w:pPr>
        <w:numPr>
          <w:ilvl w:val="0"/>
          <w:numId w:val="1"/>
        </w:numPr>
        <w:spacing w:after="5" w:line="269" w:lineRule="auto"/>
        <w:ind w:left="0" w:right="3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Moduł szkoleniowy (należy wstawić znak </w:t>
      </w:r>
      <w:r w:rsidRPr="008435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„X”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 jednym wybranym module szkoleniowym) </w:t>
      </w:r>
    </w:p>
    <w:tbl>
      <w:tblPr>
        <w:tblStyle w:val="TableGrid"/>
        <w:tblW w:w="9986" w:type="dxa"/>
        <w:tblInd w:w="41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  <w:gridCol w:w="812"/>
      </w:tblGrid>
      <w:tr w:rsidR="00843592" w:rsidRPr="00843592" w14:paraId="0CFD4C0D" w14:textId="77777777" w:rsidTr="000E3E63">
        <w:trPr>
          <w:trHeight w:val="424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225951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Rodzic w Internecie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7794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3C791A40" w14:textId="77777777" w:rsidTr="000E3E63">
        <w:trPr>
          <w:trHeight w:val="391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5B35AF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Mój biznes w sieci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5CD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7028D557" w14:textId="77777777" w:rsidTr="000E3E63">
        <w:trPr>
          <w:trHeight w:val="391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F0EC9C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Moje finanse i transakcje w sieci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E19C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4D684C70" w14:textId="77777777" w:rsidTr="000E3E63">
        <w:trPr>
          <w:trHeight w:val="422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8D693B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Działam w sieciach społecznościowych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FBBC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10D4E021" w14:textId="77777777" w:rsidTr="000E3E63">
        <w:trPr>
          <w:trHeight w:val="425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494951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Tworzę własną stronę internetową (blog)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017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3592" w:rsidRPr="00843592" w14:paraId="7C5D9E82" w14:textId="77777777" w:rsidTr="000E3E63">
        <w:trPr>
          <w:trHeight w:val="425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A7096F" w14:textId="77777777" w:rsidR="00843592" w:rsidRPr="00843592" w:rsidRDefault="00843592" w:rsidP="008435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Rolnik w sieci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10D" w14:textId="77777777" w:rsidR="00843592" w:rsidRPr="00843592" w:rsidRDefault="00843592" w:rsidP="00843592">
            <w:pPr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3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E96E9AC" w14:textId="77777777" w:rsidR="00843592" w:rsidRPr="00843592" w:rsidRDefault="00843592" w:rsidP="00843592">
      <w:pPr>
        <w:spacing w:after="145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Oświadczenia: </w:t>
      </w:r>
    </w:p>
    <w:p w14:paraId="6E8F3C7B" w14:textId="77777777" w:rsidR="00843592" w:rsidRPr="00843592" w:rsidRDefault="00843592" w:rsidP="00D36750">
      <w:pPr>
        <w:numPr>
          <w:ilvl w:val="1"/>
          <w:numId w:val="1"/>
        </w:numPr>
        <w:spacing w:after="5" w:line="269" w:lineRule="auto"/>
        <w:ind w:right="319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iż zapoznałem(</w:t>
      </w:r>
      <w:proofErr w:type="spellStart"/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</w:t>
      </w:r>
      <w:proofErr w:type="spellEnd"/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się z Regulaminem rekrutacji i uczestnictwa w projekcie </w:t>
      </w:r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„Ja w </w:t>
      </w:r>
      <w:proofErr w:type="spellStart"/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internecie</w:t>
      </w:r>
      <w:proofErr w:type="spellEnd"/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 Program szkoleniowy w zakresie rozwoju kompetencji cyfrowych”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akceptuję jego postanowienia i zobowiązują się do jego przestrzegania. </w:t>
      </w:r>
    </w:p>
    <w:p w14:paraId="08102217" w14:textId="77777777" w:rsidR="00843592" w:rsidRPr="00843592" w:rsidRDefault="00843592" w:rsidP="00D36750">
      <w:pPr>
        <w:numPr>
          <w:ilvl w:val="1"/>
          <w:numId w:val="1"/>
        </w:numPr>
        <w:spacing w:after="5" w:line="269" w:lineRule="auto"/>
        <w:ind w:right="319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 przedłożenia wszelkich informacji, dokumentów oraz oświadczeń niezbędnych do prawidłowej realizacji Projektu. </w:t>
      </w:r>
    </w:p>
    <w:p w14:paraId="6DF872F1" w14:textId="77777777" w:rsidR="00843592" w:rsidRPr="00843592" w:rsidRDefault="00843592" w:rsidP="00D36750">
      <w:pPr>
        <w:numPr>
          <w:ilvl w:val="1"/>
          <w:numId w:val="1"/>
        </w:numPr>
        <w:spacing w:after="5" w:line="269" w:lineRule="auto"/>
        <w:ind w:right="319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Przyjmuję do wiadomości, że złożenie dokumentów rekrutacyjnych nie jest jednoznaczne z zakwalifikowaniem do Projektu. </w:t>
      </w:r>
    </w:p>
    <w:p w14:paraId="6F5E764B" w14:textId="77777777" w:rsidR="00843592" w:rsidRPr="00843592" w:rsidRDefault="00843592" w:rsidP="00843592">
      <w:pPr>
        <w:tabs>
          <w:tab w:val="left" w:pos="1560"/>
        </w:tabs>
        <w:spacing w:after="0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15ED0712" w14:textId="77777777" w:rsidR="00843592" w:rsidRPr="00843592" w:rsidRDefault="00843592" w:rsidP="00843592">
      <w:pPr>
        <w:spacing w:after="0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134FFB3" w14:textId="77777777" w:rsidR="00843592" w:rsidRPr="00843592" w:rsidRDefault="00843592" w:rsidP="00843592">
      <w:pPr>
        <w:spacing w:after="17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43592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…………………………………. 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…………………………………. </w:t>
      </w:r>
    </w:p>
    <w:p w14:paraId="29425EC7" w14:textId="77777777" w:rsidR="00843592" w:rsidRPr="00843592" w:rsidRDefault="00843592" w:rsidP="00843592">
      <w:pPr>
        <w:spacing w:after="0"/>
        <w:ind w:left="142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43592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(miejscowość i data)                                                                                    (czytelny podpis) </w:t>
      </w:r>
    </w:p>
    <w:p w14:paraId="6427DDA3" w14:textId="77777777" w:rsidR="00843592" w:rsidRDefault="00843592" w:rsidP="00843592">
      <w:pPr>
        <w:tabs>
          <w:tab w:val="center" w:pos="4776"/>
          <w:tab w:val="center" w:pos="7665"/>
        </w:tabs>
        <w:spacing w:after="5" w:line="269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Calibri" w:hAnsi="Arial" w:cs="Arial"/>
          <w:color w:val="000000"/>
          <w:sz w:val="20"/>
          <w:szCs w:val="20"/>
          <w:lang w:eastAsia="pl-PL"/>
        </w:rPr>
        <w:tab/>
      </w:r>
    </w:p>
    <w:p w14:paraId="723ACF95" w14:textId="686EAA80" w:rsidR="00843592" w:rsidRPr="00843592" w:rsidRDefault="00843592" w:rsidP="00843592">
      <w:pPr>
        <w:tabs>
          <w:tab w:val="center" w:pos="4776"/>
          <w:tab w:val="center" w:pos="7665"/>
        </w:tabs>
        <w:spacing w:after="5" w:line="269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…………………..……….., dnia ……………………….. </w:t>
      </w:r>
    </w:p>
    <w:p w14:paraId="553A786B" w14:textId="626D4C2B" w:rsidR="00843592" w:rsidRPr="00843592" w:rsidRDefault="00843592" w:rsidP="00843592">
      <w:pPr>
        <w:tabs>
          <w:tab w:val="center" w:pos="4776"/>
          <w:tab w:val="center" w:pos="7730"/>
        </w:tabs>
        <w:spacing w:after="17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</w:t>
      </w:r>
      <w:r w:rsidRPr="008435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(miejscowość) </w:t>
      </w:r>
      <w:r w:rsidRPr="008435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</w:t>
      </w:r>
    </w:p>
    <w:p w14:paraId="5F613F5E" w14:textId="7039D384" w:rsidR="00843592" w:rsidRPr="00843592" w:rsidRDefault="00843592" w:rsidP="00645C4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843592">
        <w:rPr>
          <w:rFonts w:ascii="Arial" w:eastAsia="Times New Roman" w:hAnsi="Arial" w:cs="Arial"/>
          <w:b/>
          <w:color w:val="000000"/>
          <w:lang w:eastAsia="pl-PL"/>
        </w:rPr>
        <w:lastRenderedPageBreak/>
        <w:t>Zgoda na przetwarzanie danych osobowych</w:t>
      </w:r>
    </w:p>
    <w:p w14:paraId="7BC0FC21" w14:textId="77777777" w:rsidR="00E45F7E" w:rsidRPr="00645C4B" w:rsidRDefault="00E45F7E" w:rsidP="00645C4B">
      <w:pPr>
        <w:spacing w:after="37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7A893AA" w14:textId="2BDDEC5A" w:rsidR="00843592" w:rsidRPr="00843592" w:rsidRDefault="00843592" w:rsidP="00645C4B">
      <w:pPr>
        <w:spacing w:after="37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Ja, niżej podpisany/a, ………………………………………………… oświadczam, że wyrażam zgodę </w:t>
      </w:r>
    </w:p>
    <w:p w14:paraId="0935A851" w14:textId="77777777" w:rsidR="00843592" w:rsidRPr="00843592" w:rsidRDefault="00843592" w:rsidP="00645C4B">
      <w:pPr>
        <w:spacing w:after="157" w:line="240" w:lineRule="auto"/>
        <w:ind w:left="2975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843592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(imię i nazwisko)  </w:t>
      </w:r>
    </w:p>
    <w:p w14:paraId="6A86F0CF" w14:textId="77777777" w:rsidR="00843592" w:rsidRPr="00843592" w:rsidRDefault="00843592" w:rsidP="00645C4B">
      <w:pPr>
        <w:spacing w:after="228" w:line="240" w:lineRule="auto"/>
        <w:ind w:right="3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przetwarzanie moich danych osobowych podanych w formularzu zgłoszeniowym do projektu, w tym danych dotyczących zdrowia, w celu realizacji w projekcie pn. </w:t>
      </w:r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„Ja w </w:t>
      </w:r>
      <w:proofErr w:type="spellStart"/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internecie</w:t>
      </w:r>
      <w:proofErr w:type="spellEnd"/>
      <w:r w:rsidRPr="0084359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 Program szkoleniowy w zakresie rozwoju kompetencji cyfrowych”</w:t>
      </w: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finansowanego ze środków Unii Europejskiej Europejskiego Funduszu Rozwoju Regionalnego w ramach Programu Operacyjnego Polska Cyfrowa, w szczególności potwierdzenia kwalifikowalności wydatków, udzielenia wsparcia, monitoringu, ewaluacji, kontroli, audytu i sprawozdawczości oraz działań informacyjno-promocyjnych. </w:t>
      </w:r>
    </w:p>
    <w:p w14:paraId="515FF71D" w14:textId="75746E1A" w:rsidR="00843592" w:rsidRPr="00843592" w:rsidRDefault="00843592" w:rsidP="00645C4B">
      <w:pPr>
        <w:spacing w:after="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 </w:t>
      </w:r>
      <w:r w:rsidRPr="008435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informuję, że: </w:t>
      </w:r>
    </w:p>
    <w:p w14:paraId="6C2341D7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48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Pani/Pana danych osobowych przetwarzanych w Urzędzie Gminy Miłki jest: </w:t>
      </w:r>
    </w:p>
    <w:p w14:paraId="04A84B7B" w14:textId="696B2833" w:rsidR="00843592" w:rsidRPr="00843592" w:rsidRDefault="00843592" w:rsidP="00645C4B">
      <w:pPr>
        <w:spacing w:after="48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Wójt Gminy Miłki, mający siedzibę w Urzędzie Gminy Miłki, ul. Mazurska  2, 11-513 Miłki.  </w:t>
      </w:r>
    </w:p>
    <w:p w14:paraId="7A266A2A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5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razie pytań dotyczących sposobu i zakresu przetwarzania Pani/Pana danych osobowych w </w:t>
      </w:r>
    </w:p>
    <w:p w14:paraId="47646B80" w14:textId="27DF02ED" w:rsidR="00843592" w:rsidRPr="00843592" w:rsidRDefault="00843592" w:rsidP="00645C4B">
      <w:pPr>
        <w:tabs>
          <w:tab w:val="left" w:pos="284"/>
        </w:tabs>
        <w:spacing w:after="5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zakresie działania Urzędu Gminy Miłki, a także przysługujących uprawnień, może się Pani/Pan skontaktować z Inspektorem Ochrony Danych Osobowych w Urzędzie Gminy Miłki za pomocą adresu: </w:t>
      </w:r>
      <w:r w:rsidRPr="00843592">
        <w:rPr>
          <w:rFonts w:ascii="Arial" w:eastAsia="Times New Roman" w:hAnsi="Arial" w:cs="Arial"/>
          <w:color w:val="000080"/>
          <w:sz w:val="18"/>
          <w:szCs w:val="18"/>
          <w:u w:val="single" w:color="000080"/>
          <w:lang w:eastAsia="pl-PL"/>
        </w:rPr>
        <w:t>a.grajewska-sudyn@gminamilki.pl</w:t>
      </w: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tel. 87 421 10 60. </w:t>
      </w:r>
    </w:p>
    <w:p w14:paraId="097A5F89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5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 przetwarza Pani/Pana dane osobowe na podstawie art. 6 ust. 1 lit. a) oraz art. 9 ust. 2 </w:t>
      </w:r>
    </w:p>
    <w:p w14:paraId="3BEC2FFA" w14:textId="5C936606" w:rsidR="00843592" w:rsidRPr="00843592" w:rsidRDefault="00843592" w:rsidP="00645C4B">
      <w:pPr>
        <w:tabs>
          <w:tab w:val="left" w:pos="284"/>
        </w:tabs>
        <w:spacing w:after="51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lit. a) RODO tj. zgody osoby, której dane dotyczą, w celu realizacji w projekcie pn.: </w:t>
      </w:r>
      <w:r w:rsidRPr="00843592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„Ja w </w:t>
      </w:r>
      <w:proofErr w:type="spellStart"/>
      <w:r w:rsidRPr="00843592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internecie</w:t>
      </w:r>
      <w:proofErr w:type="spellEnd"/>
      <w:r w:rsidRPr="00843592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. Program szkoleniowy w zakresie rozwoju kompetencji cyfrowych”</w:t>
      </w: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finansowanego ze środków Unii Europejskiej Europejskiego Funduszu Rozwoju Regionalnego w ramach Programu Operacyjnego Polska Cyfrowa, w szczególności potwierdzenia kwalifikowalności wydatków, udzielenia wsparcia, monitoringu, ewaluacji, kontroli, audytu i sprawozdawczości oraz działań informacyjno-promocyjnych. </w:t>
      </w:r>
    </w:p>
    <w:p w14:paraId="799614EF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4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związku z przetwarzaniem danych w celu o których mowa w pkt 3 odbiorcami Pani/Pana danych </w:t>
      </w:r>
    </w:p>
    <w:p w14:paraId="6EF96574" w14:textId="0DAE1F98" w:rsidR="00843592" w:rsidRPr="00843592" w:rsidRDefault="00246419" w:rsidP="00645C4B">
      <w:pPr>
        <w:tabs>
          <w:tab w:val="left" w:pos="284"/>
        </w:tabs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45C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843592"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osobowych mogą być: </w:t>
      </w:r>
    </w:p>
    <w:p w14:paraId="70B618F6" w14:textId="77777777" w:rsidR="00843592" w:rsidRPr="00843592" w:rsidRDefault="00843592" w:rsidP="00645C4B">
      <w:pPr>
        <w:numPr>
          <w:ilvl w:val="2"/>
          <w:numId w:val="2"/>
        </w:numPr>
        <w:spacing w:after="44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4E87F18" w14:textId="77777777" w:rsidR="00843592" w:rsidRPr="00843592" w:rsidRDefault="00843592" w:rsidP="00645C4B">
      <w:pPr>
        <w:numPr>
          <w:ilvl w:val="2"/>
          <w:numId w:val="2"/>
        </w:numPr>
        <w:spacing w:after="43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inne podmioty, które na podstawie stosownych umów podpisanych z Gminą Miłki przetwarzają dane osobowe, dla których Administratorem jest Wójt Gminy Miłki. </w:t>
      </w:r>
    </w:p>
    <w:p w14:paraId="6E5A378A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5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Zebrane dane osobowe nie będą przekazywane do państwa trzeciego, ani do organizacji </w:t>
      </w:r>
    </w:p>
    <w:p w14:paraId="36607A96" w14:textId="16118945" w:rsidR="00843592" w:rsidRPr="00843592" w:rsidRDefault="00246419" w:rsidP="00645C4B">
      <w:pPr>
        <w:tabs>
          <w:tab w:val="left" w:pos="284"/>
        </w:tabs>
        <w:spacing w:after="5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45C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843592"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międzynarodowej. </w:t>
      </w:r>
    </w:p>
    <w:p w14:paraId="559505A2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32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Podane dane osobowe będą przechowywane przez okres niezbędny do realizacji celu określonego </w:t>
      </w:r>
    </w:p>
    <w:p w14:paraId="23C0A484" w14:textId="30B793F5" w:rsidR="00843592" w:rsidRPr="00843592" w:rsidRDefault="00843592" w:rsidP="00645C4B">
      <w:pPr>
        <w:tabs>
          <w:tab w:val="left" w:pos="284"/>
        </w:tabs>
        <w:spacing w:after="32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67). </w:t>
      </w:r>
    </w:p>
    <w:p w14:paraId="30741666" w14:textId="77777777" w:rsidR="00843592" w:rsidRPr="00843592" w:rsidRDefault="00843592" w:rsidP="00645C4B">
      <w:pPr>
        <w:numPr>
          <w:ilvl w:val="0"/>
          <w:numId w:val="2"/>
        </w:numPr>
        <w:tabs>
          <w:tab w:val="left" w:pos="284"/>
        </w:tabs>
        <w:spacing w:after="5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związku z przetwarzaniem Pani/Pana danych osobowych posiada Pani/Pan prawo do:  </w:t>
      </w:r>
    </w:p>
    <w:p w14:paraId="708C149A" w14:textId="77777777" w:rsidR="00843592" w:rsidRPr="00843592" w:rsidRDefault="00843592" w:rsidP="00645C4B">
      <w:pPr>
        <w:numPr>
          <w:ilvl w:val="2"/>
          <w:numId w:val="2"/>
        </w:numPr>
        <w:spacing w:after="5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żądania od Administratora dostępu do swoich danych osobowych, ich sprostowania, usunięcia lub ograniczenia przetwarzania danych osobowych; </w:t>
      </w:r>
    </w:p>
    <w:p w14:paraId="48FF5813" w14:textId="77777777" w:rsidR="00843592" w:rsidRPr="00843592" w:rsidRDefault="00843592" w:rsidP="00645C4B">
      <w:pPr>
        <w:numPr>
          <w:ilvl w:val="2"/>
          <w:numId w:val="2"/>
        </w:numPr>
        <w:spacing w:after="41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wniesienia sprzeciwu wobec przetwarzania; </w:t>
      </w:r>
    </w:p>
    <w:p w14:paraId="06E29BC2" w14:textId="77777777" w:rsidR="00843592" w:rsidRPr="00843592" w:rsidRDefault="00843592" w:rsidP="00645C4B">
      <w:pPr>
        <w:numPr>
          <w:ilvl w:val="2"/>
          <w:numId w:val="2"/>
        </w:numPr>
        <w:spacing w:after="5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przenoszenia danych - w przypadku, gdy łącznie spełnione są następujące przesłanki: </w:t>
      </w:r>
    </w:p>
    <w:p w14:paraId="3E7E2690" w14:textId="7A291642" w:rsidR="00843592" w:rsidRPr="00843592" w:rsidRDefault="00843592" w:rsidP="00645C4B">
      <w:pPr>
        <w:spacing w:after="47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przetwarzanie danych odbywa się na podstawie umowy zawartej z osobą, której dane dotyczą lub na podstawie zgody wyrażonej przez tą osobę oraz - przetwarzanie odbywa się w sposób zautomatyzowany;  </w:t>
      </w:r>
    </w:p>
    <w:p w14:paraId="089A27ED" w14:textId="77777777" w:rsidR="00843592" w:rsidRPr="00843592" w:rsidRDefault="00843592" w:rsidP="00645C4B">
      <w:pPr>
        <w:numPr>
          <w:ilvl w:val="2"/>
          <w:numId w:val="2"/>
        </w:numPr>
        <w:spacing w:after="39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cofnięcia zgody w dowolnym momencie, jeżeli dane są przetwarzane na podstawie zgody osoby, której dotyczą.  </w:t>
      </w:r>
    </w:p>
    <w:p w14:paraId="785736AA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4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przypadku powzięcia informacji o niezgodnym z prawem przetwarzaniu w Urzędzie Gminy Miłki </w:t>
      </w:r>
    </w:p>
    <w:p w14:paraId="1CFA58C3" w14:textId="57AFA7BB" w:rsidR="00843592" w:rsidRPr="00843592" w:rsidRDefault="00843592" w:rsidP="00645C4B">
      <w:pPr>
        <w:tabs>
          <w:tab w:val="left" w:pos="284"/>
        </w:tabs>
        <w:spacing w:after="44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Pani/Pana danych osobowych, przysługuje Pani/Panu prawo wniesienia skargi do Prezesa Urzędu Ochrony Danych Osobowych (na adres Urzędu Ochrony Danych Osobowych, ul. Stawki 2, 00-193 Warszawa). </w:t>
      </w:r>
    </w:p>
    <w:p w14:paraId="62E8B851" w14:textId="77777777" w:rsidR="00246419" w:rsidRPr="00645C4B" w:rsidRDefault="00843592" w:rsidP="00645C4B">
      <w:pPr>
        <w:numPr>
          <w:ilvl w:val="0"/>
          <w:numId w:val="2"/>
        </w:numPr>
        <w:tabs>
          <w:tab w:val="left" w:pos="284"/>
        </w:tabs>
        <w:spacing w:after="42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sytuacji, gdy przetwarzanie danych osobowych odbywa się na podstawie zgody osoby, której </w:t>
      </w:r>
    </w:p>
    <w:p w14:paraId="4B2BE404" w14:textId="6E8AA6D9" w:rsidR="00843592" w:rsidRPr="00843592" w:rsidRDefault="00843592" w:rsidP="00645C4B">
      <w:pPr>
        <w:tabs>
          <w:tab w:val="left" w:pos="284"/>
        </w:tabs>
        <w:spacing w:after="42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dane dotyczą, podanie przez Panią/Pana danych osobowych Administratorowi ma charakter dobrowolny, lecz niezbędny do udziału w projekcie. </w:t>
      </w:r>
    </w:p>
    <w:p w14:paraId="6DD7499D" w14:textId="77777777" w:rsidR="00843592" w:rsidRPr="00843592" w:rsidRDefault="00843592" w:rsidP="00645C4B">
      <w:pPr>
        <w:numPr>
          <w:ilvl w:val="0"/>
          <w:numId w:val="2"/>
        </w:numPr>
        <w:tabs>
          <w:tab w:val="left" w:pos="284"/>
        </w:tabs>
        <w:spacing w:after="27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Pani/Pana dane nie podlegają zautomatyzowanemu podejmowaniu decyzji, w tym profilowaniu. </w:t>
      </w:r>
    </w:p>
    <w:p w14:paraId="5825CE4C" w14:textId="0E098F07" w:rsidR="00843592" w:rsidRPr="00843592" w:rsidRDefault="00843592" w:rsidP="00645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35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</w:p>
    <w:p w14:paraId="3D680E21" w14:textId="77777777" w:rsidR="00843592" w:rsidRPr="00843592" w:rsidRDefault="00843592" w:rsidP="00E45F7E">
      <w:pPr>
        <w:spacing w:after="0" w:line="240" w:lineRule="auto"/>
        <w:ind w:right="636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…………………..………….…….. </w:t>
      </w:r>
    </w:p>
    <w:p w14:paraId="5BF2DDA1" w14:textId="195EDDBC" w:rsidR="00843592" w:rsidRPr="00843592" w:rsidRDefault="00246419" w:rsidP="00246419">
      <w:pPr>
        <w:spacing w:after="141" w:line="240" w:lineRule="auto"/>
        <w:ind w:right="283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="00843592" w:rsidRPr="00843592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(czytelny podpis osoby wyrażającej zgodę) </w:t>
      </w:r>
    </w:p>
    <w:p w14:paraId="64C35B4A" w14:textId="77777777" w:rsidR="00340108" w:rsidRPr="00246419" w:rsidRDefault="00340108">
      <w:pPr>
        <w:rPr>
          <w:rFonts w:ascii="Arial" w:hAnsi="Arial" w:cs="Arial"/>
          <w:i/>
          <w:sz w:val="16"/>
          <w:szCs w:val="16"/>
        </w:rPr>
      </w:pPr>
    </w:p>
    <w:sectPr w:rsidR="00340108" w:rsidRPr="00246419" w:rsidSect="00645C4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5C1"/>
    <w:multiLevelType w:val="hybridMultilevel"/>
    <w:tmpl w:val="D8E2F312"/>
    <w:lvl w:ilvl="0" w:tplc="B858B96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213AE">
      <w:start w:val="1"/>
      <w:numFmt w:val="decimal"/>
      <w:lvlText w:val="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8C9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F4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6E8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7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C61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A4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8D2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25BF6"/>
    <w:multiLevelType w:val="hybridMultilevel"/>
    <w:tmpl w:val="6F602994"/>
    <w:lvl w:ilvl="0" w:tplc="5A5AB13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6510E">
      <w:start w:val="1"/>
      <w:numFmt w:val="bullet"/>
      <w:lvlText w:val=""/>
      <w:lvlJc w:val="left"/>
      <w:pPr>
        <w:ind w:left="1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C1396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AAAE4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0864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6C76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E904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631DE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6814A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1"/>
    <w:rsid w:val="00246419"/>
    <w:rsid w:val="00340108"/>
    <w:rsid w:val="003D037F"/>
    <w:rsid w:val="00645C4B"/>
    <w:rsid w:val="00843592"/>
    <w:rsid w:val="00913F81"/>
    <w:rsid w:val="00B66543"/>
    <w:rsid w:val="00D36750"/>
    <w:rsid w:val="00E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0201"/>
  <w15:chartTrackingRefBased/>
  <w15:docId w15:val="{B2998C3C-0AD2-4B62-B1D4-1DB7A23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35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Małgorzata</dc:creator>
  <cp:keywords/>
  <dc:description/>
  <cp:lastModifiedBy>Jasińska Małgorzata</cp:lastModifiedBy>
  <cp:revision>7</cp:revision>
  <dcterms:created xsi:type="dcterms:W3CDTF">2018-12-11T13:04:00Z</dcterms:created>
  <dcterms:modified xsi:type="dcterms:W3CDTF">2018-12-11T13:29:00Z</dcterms:modified>
</cp:coreProperties>
</file>