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86" w:rsidRPr="003F7526" w:rsidRDefault="00841C86" w:rsidP="00841C86">
      <w:pPr>
        <w:spacing w:before="60" w:after="60"/>
        <w:jc w:val="center"/>
        <w:rPr>
          <w:rFonts w:ascii="Arial" w:hAnsi="Arial"/>
          <w:b/>
          <w:color w:val="002060"/>
          <w:sz w:val="48"/>
          <w:szCs w:val="48"/>
        </w:rPr>
      </w:pPr>
      <w:bookmarkStart w:id="0" w:name="_Toc232297049"/>
      <w:bookmarkStart w:id="1" w:name="_Toc383702693"/>
      <w:bookmarkStart w:id="2" w:name="_Toc483206233"/>
      <w:r>
        <w:rPr>
          <w:rFonts w:ascii="Arial" w:hAnsi="Arial"/>
          <w:b/>
          <w:color w:val="002060"/>
          <w:sz w:val="48"/>
          <w:szCs w:val="48"/>
        </w:rPr>
        <w:t xml:space="preserve">Teraz bajty. Informatyka </w:t>
      </w:r>
      <w:r>
        <w:rPr>
          <w:rFonts w:ascii="Arial" w:hAnsi="Arial"/>
          <w:b/>
          <w:color w:val="002060"/>
          <w:sz w:val="48"/>
          <w:szCs w:val="48"/>
        </w:rPr>
        <w:br/>
      </w:r>
      <w:r w:rsidRPr="003F7526">
        <w:rPr>
          <w:rFonts w:ascii="Arial" w:hAnsi="Arial"/>
          <w:b/>
          <w:color w:val="002060"/>
          <w:sz w:val="48"/>
          <w:szCs w:val="48"/>
        </w:rPr>
        <w:t>dla szkoły podstawowej</w:t>
      </w:r>
      <w:r>
        <w:rPr>
          <w:rFonts w:ascii="Arial" w:hAnsi="Arial"/>
          <w:b/>
          <w:color w:val="002060"/>
          <w:sz w:val="48"/>
          <w:szCs w:val="48"/>
        </w:rPr>
        <w:t xml:space="preserve">. </w:t>
      </w:r>
      <w:r w:rsidRPr="003F7526">
        <w:rPr>
          <w:rFonts w:ascii="Arial" w:hAnsi="Arial"/>
          <w:b/>
          <w:color w:val="002060"/>
          <w:sz w:val="48"/>
          <w:szCs w:val="48"/>
        </w:rPr>
        <w:t>Klasa</w:t>
      </w:r>
      <w:r>
        <w:rPr>
          <w:rFonts w:ascii="Arial" w:hAnsi="Arial"/>
          <w:b/>
          <w:color w:val="002060"/>
          <w:sz w:val="48"/>
          <w:szCs w:val="48"/>
        </w:rPr>
        <w:t xml:space="preserve"> </w:t>
      </w:r>
      <w:r w:rsidRPr="003F7526">
        <w:rPr>
          <w:rFonts w:ascii="Arial" w:hAnsi="Arial"/>
          <w:b/>
          <w:color w:val="002060"/>
          <w:sz w:val="48"/>
          <w:szCs w:val="48"/>
        </w:rPr>
        <w:t>V</w:t>
      </w:r>
      <w:r>
        <w:rPr>
          <w:rFonts w:ascii="Arial" w:hAnsi="Arial"/>
          <w:b/>
          <w:color w:val="002060"/>
          <w:sz w:val="48"/>
          <w:szCs w:val="48"/>
        </w:rPr>
        <w:t>II</w:t>
      </w:r>
    </w:p>
    <w:p w:rsidR="00841C86" w:rsidRDefault="00841C86" w:rsidP="00841C86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bookmarkStart w:id="3" w:name="_Toc324083743"/>
    </w:p>
    <w:p w:rsidR="00841C86" w:rsidRPr="003F7526" w:rsidRDefault="00841C86" w:rsidP="00841C86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r w:rsidRPr="003F7526">
        <w:rPr>
          <w:rFonts w:ascii="Arial" w:hAnsi="Arial"/>
          <w:b/>
          <w:color w:val="002060"/>
          <w:sz w:val="36"/>
          <w:szCs w:val="36"/>
        </w:rPr>
        <w:t>Opis założonych osiągnięć ucznia – przykłady wymagań na poszczególne oceny szkolne</w:t>
      </w:r>
      <w:bookmarkEnd w:id="3"/>
      <w:r w:rsidRPr="003F7526">
        <w:rPr>
          <w:rFonts w:ascii="Arial" w:hAnsi="Arial"/>
          <w:b/>
          <w:color w:val="002060"/>
          <w:sz w:val="36"/>
          <w:szCs w:val="36"/>
        </w:rPr>
        <w:t xml:space="preserve"> </w:t>
      </w:r>
      <w:r>
        <w:rPr>
          <w:rFonts w:ascii="Arial" w:hAnsi="Arial"/>
          <w:b/>
          <w:color w:val="002060"/>
          <w:sz w:val="36"/>
          <w:szCs w:val="36"/>
        </w:rPr>
        <w:t>dla klasy VII</w:t>
      </w:r>
    </w:p>
    <w:p w:rsidR="00841C86" w:rsidRPr="003F7526" w:rsidRDefault="00841C86" w:rsidP="00841C86">
      <w:pPr>
        <w:spacing w:before="60" w:after="60"/>
        <w:jc w:val="center"/>
        <w:rPr>
          <w:rFonts w:ascii="Arial" w:hAnsi="Arial"/>
          <w:sz w:val="36"/>
          <w:szCs w:val="36"/>
        </w:rPr>
      </w:pPr>
    </w:p>
    <w:p w:rsidR="00841C86" w:rsidRDefault="00841C86" w:rsidP="00841C86">
      <w:pPr>
        <w:spacing w:before="60" w:after="60"/>
        <w:jc w:val="center"/>
        <w:rPr>
          <w:rFonts w:ascii="Arial" w:hAnsi="Arial"/>
          <w:b/>
          <w:sz w:val="44"/>
        </w:rPr>
      </w:pPr>
      <w:r w:rsidRPr="00FF7772">
        <w:rPr>
          <w:rFonts w:ascii="Arial" w:hAnsi="Arial"/>
          <w:b/>
          <w:sz w:val="44"/>
        </w:rPr>
        <w:t>Grażyna Koba</w:t>
      </w:r>
    </w:p>
    <w:p w:rsidR="00B72E64" w:rsidRPr="00FF7772" w:rsidRDefault="00B72E64" w:rsidP="00841C86">
      <w:pPr>
        <w:spacing w:before="60" w:after="60"/>
        <w:jc w:val="center"/>
        <w:rPr>
          <w:rFonts w:ascii="Arial" w:hAnsi="Arial"/>
          <w:b/>
          <w:sz w:val="44"/>
        </w:rPr>
      </w:pPr>
    </w:p>
    <w:p w:rsidR="00841C86" w:rsidRDefault="00841C86">
      <w:pPr>
        <w:pStyle w:val="Nagwekspisutreci"/>
      </w:pPr>
      <w:r>
        <w:t>Spis treści</w:t>
      </w:r>
    </w:p>
    <w:p w:rsidR="000D52A4" w:rsidRDefault="00841C86">
      <w:pPr>
        <w:pStyle w:val="Spistreci1"/>
        <w:tabs>
          <w:tab w:val="left" w:pos="400"/>
          <w:tab w:val="right" w:leader="dot" w:pos="139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90137026" w:history="1">
        <w:r w:rsidR="000D52A4" w:rsidRPr="0081734F">
          <w:rPr>
            <w:rStyle w:val="Hipercze"/>
            <w:noProof/>
          </w:rPr>
          <w:t>1.</w:t>
        </w:r>
        <w:r w:rsidR="000D52A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D52A4" w:rsidRPr="0081734F">
          <w:rPr>
            <w:rStyle w:val="Hipercze"/>
            <w:noProof/>
            <w:snapToGrid w:val="0"/>
          </w:rPr>
          <w:t>Komputer i grafika komputerowa</w:t>
        </w:r>
        <w:r w:rsidR="000D52A4">
          <w:rPr>
            <w:noProof/>
            <w:webHidden/>
          </w:rPr>
          <w:tab/>
        </w:r>
        <w:r w:rsidR="000D52A4">
          <w:rPr>
            <w:noProof/>
            <w:webHidden/>
          </w:rPr>
          <w:fldChar w:fldCharType="begin"/>
        </w:r>
        <w:r w:rsidR="000D52A4">
          <w:rPr>
            <w:noProof/>
            <w:webHidden/>
          </w:rPr>
          <w:instrText xml:space="preserve"> PAGEREF _Toc490137026 \h </w:instrText>
        </w:r>
        <w:r w:rsidR="00436FB5">
          <w:rPr>
            <w:noProof/>
            <w:webHidden/>
          </w:rPr>
        </w:r>
        <w:r w:rsidR="000D52A4">
          <w:rPr>
            <w:noProof/>
            <w:webHidden/>
          </w:rPr>
          <w:fldChar w:fldCharType="separate"/>
        </w:r>
        <w:r w:rsidR="000D52A4">
          <w:rPr>
            <w:noProof/>
            <w:webHidden/>
          </w:rPr>
          <w:t>3</w:t>
        </w:r>
        <w:r w:rsidR="000D52A4">
          <w:rPr>
            <w:noProof/>
            <w:webHidden/>
          </w:rPr>
          <w:fldChar w:fldCharType="end"/>
        </w:r>
      </w:hyperlink>
    </w:p>
    <w:p w:rsidR="000D52A4" w:rsidRDefault="000D52A4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137027" w:history="1">
        <w:r w:rsidRPr="0081734F">
          <w:rPr>
            <w:rStyle w:val="Hipercze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1734F">
          <w:rPr>
            <w:rStyle w:val="Hipercze"/>
            <w:noProof/>
          </w:rPr>
          <w:t>Posługiwanie się komputerem i jego oprogramowaniem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_Toc490137027 \h </w:instrText>
        </w:r>
        <w:r w:rsidR="00436FB5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D52A4" w:rsidRDefault="000D52A4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137028" w:history="1">
        <w:r w:rsidRPr="0081734F">
          <w:rPr>
            <w:rStyle w:val="Hipercze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1734F">
          <w:rPr>
            <w:rStyle w:val="Hipercze"/>
            <w:noProof/>
          </w:rPr>
          <w:t>Rozwiązywanie problemów z wykorzystaniem aplikacji komputerowych – opracowywanie obrazów w edytorze grafiki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_Toc490137028 \h </w:instrText>
        </w:r>
        <w:r w:rsidR="00436FB5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D52A4" w:rsidRDefault="000D52A4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137029" w:history="1">
        <w:r w:rsidRPr="0081734F">
          <w:rPr>
            <w:rStyle w:val="Hipercze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1734F">
          <w:rPr>
            <w:rStyle w:val="Hipercze"/>
            <w:noProof/>
          </w:rPr>
          <w:t>Posługiwanie się komputerem – porządkowanie i ochrona dokumentów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_Toc490137029 \h </w:instrText>
        </w:r>
        <w:r w:rsidR="00436FB5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D52A4" w:rsidRDefault="000D52A4">
      <w:pPr>
        <w:pStyle w:val="Spistreci1"/>
        <w:tabs>
          <w:tab w:val="left" w:pos="400"/>
          <w:tab w:val="right" w:leader="dot" w:pos="139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137030" w:history="1">
        <w:r w:rsidRPr="0081734F">
          <w:rPr>
            <w:rStyle w:val="Hipercze"/>
            <w:noProof/>
            <w:snapToGrid w:val="0"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1734F">
          <w:rPr>
            <w:rStyle w:val="Hipercze"/>
            <w:noProof/>
            <w:snapToGrid w:val="0"/>
          </w:rPr>
          <w:t>Praca z dokumentem tekstowym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_Toc490137030 \h </w:instrText>
        </w:r>
        <w:r w:rsidR="00436FB5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D52A4" w:rsidRDefault="000D52A4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137031" w:history="1">
        <w:r w:rsidRPr="0081734F">
          <w:rPr>
            <w:rStyle w:val="Hipercze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1734F">
          <w:rPr>
            <w:rStyle w:val="Hipercze"/>
            <w:noProof/>
          </w:rPr>
          <w:t>Rozwiązywanie problemów z wykorzystaniem aplikacji komputerowych – opracowywanie tekstu w edytorze tekstu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_Toc490137031 \h </w:instrText>
        </w:r>
        <w:r w:rsidR="00436FB5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D52A4" w:rsidRDefault="000D52A4">
      <w:pPr>
        <w:pStyle w:val="Spistreci1"/>
        <w:tabs>
          <w:tab w:val="left" w:pos="400"/>
          <w:tab w:val="right" w:leader="dot" w:pos="139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137032" w:history="1">
        <w:r w:rsidRPr="0081734F">
          <w:rPr>
            <w:rStyle w:val="Hipercze"/>
            <w:noProof/>
            <w:snapToGrid w:val="0"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1734F">
          <w:rPr>
            <w:rStyle w:val="Hipercze"/>
            <w:noProof/>
            <w:snapToGrid w:val="0"/>
          </w:rPr>
          <w:t>Algorytmika i programowanie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_Toc490137032 \h </w:instrText>
        </w:r>
        <w:r w:rsidR="00436FB5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D52A4" w:rsidRDefault="000D52A4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137033" w:history="1">
        <w:r w:rsidRPr="0081734F">
          <w:rPr>
            <w:rStyle w:val="Hipercze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1734F">
          <w:rPr>
            <w:rStyle w:val="Hipercze"/>
            <w:noProof/>
          </w:rPr>
          <w:t>Rozumienie, analizowanie i rozwiązywanie problemów algorytmicznych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_Toc490137033 \h </w:instrText>
        </w:r>
        <w:r w:rsidR="00436FB5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D52A4" w:rsidRDefault="000D52A4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137034" w:history="1">
        <w:r w:rsidRPr="0081734F">
          <w:rPr>
            <w:rStyle w:val="Hipercze"/>
            <w:noProof/>
          </w:rPr>
          <w:t>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1734F">
          <w:rPr>
            <w:rStyle w:val="Hipercze"/>
            <w:noProof/>
          </w:rPr>
          <w:t>Programowanie i rozwiązywanie problemów z wykorzystaniem komputera – tworzenie programów komputerowych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_Toc490137034 \h </w:instrText>
        </w:r>
        <w:r w:rsidR="00436FB5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D52A4" w:rsidRDefault="000D52A4">
      <w:pPr>
        <w:pStyle w:val="Spistreci1"/>
        <w:tabs>
          <w:tab w:val="left" w:pos="400"/>
          <w:tab w:val="right" w:leader="dot" w:pos="139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137035" w:history="1">
        <w:r w:rsidRPr="0081734F">
          <w:rPr>
            <w:rStyle w:val="Hipercze"/>
            <w:noProof/>
            <w:snapToGrid w:val="0"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1734F">
          <w:rPr>
            <w:rStyle w:val="Hipercze"/>
            <w:noProof/>
            <w:snapToGrid w:val="0"/>
          </w:rPr>
          <w:t>Obliczenia w arkuszu kalkulacyjnym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_Toc490137035 \h </w:instrText>
        </w:r>
        <w:r w:rsidR="00436FB5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D52A4" w:rsidRDefault="000D52A4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137036" w:history="1">
        <w:r w:rsidRPr="0081734F">
          <w:rPr>
            <w:rStyle w:val="Hipercze"/>
            <w:noProof/>
          </w:rPr>
          <w:t>4.1.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1734F">
          <w:rPr>
            <w:rStyle w:val="Hipercze"/>
            <w:noProof/>
          </w:rPr>
          <w:t>Rozwiązywanie problemów z wykorzystaniem aplikacji komputerowych – obliczenia w arkuszu kalkulacyjnym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_Toc490137036 \h </w:instrText>
        </w:r>
        <w:r w:rsidR="00436FB5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D52A4" w:rsidRDefault="000D52A4">
      <w:pPr>
        <w:pStyle w:val="Spistreci1"/>
        <w:tabs>
          <w:tab w:val="left" w:pos="400"/>
          <w:tab w:val="right" w:leader="dot" w:pos="139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137037" w:history="1">
        <w:r w:rsidRPr="0081734F">
          <w:rPr>
            <w:rStyle w:val="Hipercze"/>
            <w:noProof/>
            <w:snapToGrid w:val="0"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1734F">
          <w:rPr>
            <w:rStyle w:val="Hipercze"/>
            <w:noProof/>
            <w:snapToGrid w:val="0"/>
          </w:rPr>
          <w:t>Internet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_Toc490137037 \h </w:instrText>
        </w:r>
        <w:r w:rsidR="00436FB5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D52A4" w:rsidRDefault="000D52A4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0137038" w:history="1">
        <w:r w:rsidRPr="0081734F">
          <w:rPr>
            <w:rStyle w:val="Hipercze"/>
            <w:noProof/>
          </w:rPr>
          <w:t>5.1.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81734F">
          <w:rPr>
            <w:rStyle w:val="Hipercze"/>
            <w:noProof/>
          </w:rPr>
          <w:t>Posługiwanie się komputerem i sieciami komputerowymi – wyszukiwanie informacji i komunikowania się z wykorzystaniem Internetu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_Toc490137038 \h </w:instrText>
        </w:r>
        <w:r w:rsidR="00436FB5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41C86" w:rsidRDefault="00841C86">
      <w:r>
        <w:lastRenderedPageBreak/>
        <w:fldChar w:fldCharType="end"/>
      </w:r>
    </w:p>
    <w:p w:rsidR="00841C86" w:rsidRDefault="00841C86" w:rsidP="00841C86">
      <w:pPr>
        <w:pStyle w:val="Nagwek3"/>
        <w:spacing w:before="120" w:after="120"/>
        <w:ind w:left="780" w:hanging="720"/>
        <w:rPr>
          <w:rFonts w:ascii="Arial" w:hAnsi="Arial" w:cs="Arial"/>
        </w:rPr>
      </w:pPr>
    </w:p>
    <w:p w:rsidR="00841C86" w:rsidRDefault="00841C8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41C86" w:rsidRDefault="00841C86" w:rsidP="00841C86">
      <w:pPr>
        <w:spacing w:before="60" w:after="60"/>
        <w:rPr>
          <w:rFonts w:ascii="Arial" w:hAnsi="Arial" w:cs="Arial"/>
        </w:rPr>
      </w:pPr>
    </w:p>
    <w:p w:rsidR="00841C86" w:rsidRDefault="00841C86" w:rsidP="00A26C0D">
      <w:pPr>
        <w:pStyle w:val="Nagwek1"/>
        <w:numPr>
          <w:ilvl w:val="0"/>
          <w:numId w:val="3"/>
        </w:numPr>
      </w:pPr>
      <w:bookmarkStart w:id="4" w:name="_Toc232297050"/>
      <w:bookmarkStart w:id="5" w:name="_Toc383702694"/>
      <w:bookmarkStart w:id="6" w:name="_Toc483206234"/>
      <w:bookmarkStart w:id="7" w:name="_Toc490137026"/>
      <w:bookmarkEnd w:id="0"/>
      <w:bookmarkEnd w:id="1"/>
      <w:bookmarkEnd w:id="2"/>
      <w:r w:rsidRPr="00841C86">
        <w:rPr>
          <w:snapToGrid w:val="0"/>
        </w:rPr>
        <w:t>Komputer i grafika komputerowa</w:t>
      </w:r>
      <w:bookmarkEnd w:id="4"/>
      <w:bookmarkEnd w:id="5"/>
      <w:bookmarkEnd w:id="6"/>
      <w:bookmarkEnd w:id="7"/>
    </w:p>
    <w:p w:rsidR="00841C86" w:rsidRPr="00841C86" w:rsidRDefault="00841C86" w:rsidP="00841C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746"/>
        <w:gridCol w:w="2910"/>
      </w:tblGrid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0" w:type="dxa"/>
            <w:gridSpan w:val="5"/>
          </w:tcPr>
          <w:p w:rsidR="00841C86" w:rsidRPr="00426E32" w:rsidRDefault="00841C86" w:rsidP="005A6312">
            <w:pPr>
              <w:pStyle w:val="Nagwek2"/>
              <w:numPr>
                <w:ilvl w:val="1"/>
                <w:numId w:val="5"/>
              </w:numPr>
            </w:pPr>
            <w:bookmarkStart w:id="8" w:name="_Toc490137027"/>
            <w:r w:rsidRPr="00426E32">
              <w:t>Posługiwanie się komputerem i jego oprogramowaniem</w:t>
            </w:r>
            <w:bookmarkEnd w:id="8"/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46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10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46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10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5200"/>
        </w:trPr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podaje kilka zastosowań komputera;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wymienia części składowe zestawu komputerowego;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posługuje się komputerem i urządzeniami TI w podstaw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wym zakresie;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podaje kilka przykładów urządzeń współpracujących z komputerem;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że nadmierna ilość czasu spędzonego przy komputerze zagraża zdrowiu psychicznemu i fizycznemu;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zdaje sobie sprawę, że można uzależnić się od komputera; zna i stosuje sposoby zapobiegania uzależnieniu się od komputera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wskazuje kilka przykładów z</w:t>
            </w:r>
            <w:r w:rsidRPr="00426E32">
              <w:rPr>
                <w:rFonts w:ascii="Arial" w:hAnsi="Arial" w:cs="Arial"/>
                <w:sz w:val="18"/>
                <w:szCs w:val="18"/>
              </w:rPr>
              <w:t>a</w:t>
            </w:r>
            <w:r w:rsidRPr="00426E32">
              <w:rPr>
                <w:rFonts w:ascii="Arial" w:hAnsi="Arial" w:cs="Arial"/>
                <w:sz w:val="18"/>
                <w:szCs w:val="18"/>
              </w:rPr>
              <w:t>stosowania komputera, np. w szkole, zakładach pr</w:t>
            </w:r>
            <w:r w:rsidRPr="00426E32">
              <w:rPr>
                <w:rFonts w:ascii="Arial" w:hAnsi="Arial" w:cs="Arial"/>
                <w:sz w:val="18"/>
                <w:szCs w:val="18"/>
              </w:rPr>
              <w:t>a</w:t>
            </w:r>
            <w:r w:rsidRPr="00426E32">
              <w:rPr>
                <w:rFonts w:ascii="Arial" w:hAnsi="Arial" w:cs="Arial"/>
                <w:sz w:val="18"/>
                <w:szCs w:val="18"/>
              </w:rPr>
              <w:t>cy i życiu społecznym;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definiuje komputer jako zestaw urządzeń elektronicznych i określa ich przeznaczenie;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zna pojęcia: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program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komputerowy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pamięć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system dwójkowy</w:t>
            </w:r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jednostki pojemności pamięci;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wymienia i omawia różne typy komputerów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zastosowanie komputera w różnych dziedzinach życia, nauki i gospodarki;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zna pojęcia: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bit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bajt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RAM</w:t>
            </w:r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41C86" w:rsidRPr="00426E32" w:rsidRDefault="00841C86" w:rsidP="00841C86">
            <w:pPr>
              <w:pStyle w:val="Tekstpodstawowy3"/>
              <w:spacing w:before="60" w:after="60"/>
            </w:pPr>
            <w:r w:rsidRPr="00426E32">
              <w:t>omawia podstawowe ukł</w:t>
            </w:r>
            <w:r w:rsidRPr="00426E32">
              <w:t>a</w:t>
            </w:r>
            <w:r w:rsidRPr="00426E32">
              <w:t>dy mieszczące się na płycie głównej;</w:t>
            </w:r>
          </w:p>
          <w:p w:rsidR="00841C86" w:rsidRPr="00426E32" w:rsidRDefault="00841C86" w:rsidP="00841C86">
            <w:pPr>
              <w:pStyle w:val="Tekstpodstawowy3"/>
              <w:spacing w:before="60" w:after="60"/>
            </w:pPr>
            <w:r w:rsidRPr="00426E32">
              <w:t>zna sposoby reprezentowania danych (wartości logicznych, liczb, znaków) w komputerze;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wymienia i omawia budowę i działanie wybranych urządzeń peryferyjnych oraz urządzeń techniki użytkowej, np. drukarki, skanera;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wybrane urządzenia mobilne</w:t>
            </w:r>
          </w:p>
        </w:tc>
        <w:tc>
          <w:tcPr>
            <w:tcW w:w="2746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schemat działania komputera, m.in. przekształcanie informacji w dane, przetwarzanie danych oraz wyjaśnia funkcje procesora odpowiedzialnego za te procesy; wyjaśnia, czym jest BIOS;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oblicza wartość dziesiętną liczby zapisanej w systemie dwójkowym;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co to są kody ASCII i potrafi wstawić do dokumentu tekstowego wybrany znak, korzystając z tego kodu;</w:t>
            </w:r>
          </w:p>
          <w:p w:rsidR="00841C86" w:rsidRPr="00426E32" w:rsidRDefault="00841C86" w:rsidP="00841C86">
            <w:pPr>
              <w:spacing w:before="60" w:after="60"/>
              <w:ind w:firstLine="21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podaje przykłady kart rozszerzeń, które można zainstalować w komputerze;</w:t>
            </w:r>
          </w:p>
          <w:p w:rsidR="00841C86" w:rsidRPr="00426E32" w:rsidRDefault="00841C86" w:rsidP="00841C86">
            <w:pPr>
              <w:spacing w:before="60" w:after="60"/>
              <w:ind w:firstLine="21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różne typy komputerów oraz budowę i działanie urządzeń peryferyjnych oraz urządzeń techniki użytkowej, np. tablicy interaktywnej, kamery cyfrowej i internetowej</w:t>
            </w:r>
          </w:p>
        </w:tc>
        <w:tc>
          <w:tcPr>
            <w:tcW w:w="2910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określić po</w:t>
            </w:r>
            <w:r w:rsidRPr="00426E32">
              <w:rPr>
                <w:rFonts w:ascii="Arial" w:hAnsi="Arial" w:cs="Arial"/>
                <w:sz w:val="18"/>
                <w:szCs w:val="18"/>
              </w:rPr>
              <w:t>d</w:t>
            </w:r>
            <w:r w:rsidRPr="00426E32">
              <w:rPr>
                <w:rFonts w:ascii="Arial" w:hAnsi="Arial" w:cs="Arial"/>
                <w:sz w:val="18"/>
                <w:szCs w:val="18"/>
              </w:rPr>
              <w:t>stawowe parametry części składowych komputera i urządzeń peryferyjnych oraz urządzeń techniki użytkowej;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opisuje wybrane zastosowania informatyki, z uwzględnieniem swoich zainteresowań, oraz ich wpływ na osobisty rozwój, rynek pracy i rozwój ekonomiczny;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samodzielnie wyszukuje w Internecie informacje o nowych urządzeniach peryferyjnych oraz urządzeniach mobilnych;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korzysta z dokumentacji urządzeń elektronicznych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2961"/>
        </w:trPr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lastRenderedPageBreak/>
              <w:t>zna podstawowe zasady pracy z programem komputerowym (uruchami</w:t>
            </w:r>
            <w:r w:rsidRPr="00426E32">
              <w:rPr>
                <w:rFonts w:ascii="Arial" w:hAnsi="Arial" w:cs="Arial"/>
                <w:sz w:val="18"/>
                <w:szCs w:val="18"/>
              </w:rPr>
              <w:t>a</w:t>
            </w:r>
            <w:r w:rsidRPr="00426E32">
              <w:rPr>
                <w:rFonts w:ascii="Arial" w:hAnsi="Arial" w:cs="Arial"/>
                <w:sz w:val="18"/>
                <w:szCs w:val="18"/>
              </w:rPr>
              <w:t>nie, wybór opcji menu, kończenie pracy z pr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gramem)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omawia przeznaczenie poszczególnych rodzajów programów użytkowych, podając przykłady konkretnych programów; </w:t>
            </w:r>
          </w:p>
          <w:p w:rsidR="00841C86" w:rsidRPr="00426E32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na czym polega uruchamianie i instalowanie programów;</w:t>
            </w:r>
          </w:p>
          <w:p w:rsidR="00841C86" w:rsidRPr="00426E32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podaje przykłady nośników pamięci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umieszcza skrót programu na pulp</w:t>
            </w:r>
            <w:r w:rsidRPr="00426E32">
              <w:rPr>
                <w:rFonts w:ascii="Arial" w:hAnsi="Arial" w:cs="Arial"/>
                <w:sz w:val="18"/>
                <w:szCs w:val="18"/>
              </w:rPr>
              <w:t>i</w:t>
            </w:r>
            <w:r w:rsidRPr="00426E32">
              <w:rPr>
                <w:rFonts w:ascii="Arial" w:hAnsi="Arial" w:cs="Arial"/>
                <w:sz w:val="18"/>
                <w:szCs w:val="18"/>
              </w:rPr>
              <w:t>cie;</w:t>
            </w:r>
          </w:p>
          <w:p w:rsidR="00841C86" w:rsidRPr="00426E32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wybiórczo korzysta z </w:t>
            </w:r>
            <w:r w:rsidRPr="00426E32">
              <w:rPr>
                <w:rFonts w:ascii="Arial" w:hAnsi="Arial" w:cs="Arial"/>
                <w:b/>
                <w:sz w:val="18"/>
                <w:szCs w:val="18"/>
              </w:rPr>
              <w:t>Pomocy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 do programu;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wyjaśnia rolę pamięci operacyjnej w czasie uruchamiania programu;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jak odinstalować program komputerowy</w:t>
            </w:r>
          </w:p>
        </w:tc>
        <w:tc>
          <w:tcPr>
            <w:tcW w:w="2746" w:type="dxa"/>
          </w:tcPr>
          <w:p w:rsidR="00841C86" w:rsidRPr="00426E32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potrafi skorzystać w razie potrzeby z </w:t>
            </w:r>
            <w:r w:rsidRPr="00426E32">
              <w:rPr>
                <w:rFonts w:ascii="Arial" w:hAnsi="Arial" w:cs="Arial"/>
                <w:b/>
                <w:sz w:val="18"/>
                <w:szCs w:val="18"/>
              </w:rPr>
              <w:t>Pomocy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 do programu;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wyjaśnia procesy zachodzące w czasie ur</w:t>
            </w:r>
            <w:r w:rsidRPr="00426E32">
              <w:rPr>
                <w:rFonts w:ascii="Arial" w:hAnsi="Arial" w:cs="Arial"/>
                <w:sz w:val="18"/>
                <w:szCs w:val="18"/>
              </w:rPr>
              <w:t>u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chamiania i instalowania programu; </w:t>
            </w:r>
          </w:p>
          <w:p w:rsidR="00841C86" w:rsidRPr="00426E32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zainstalować i odinstalować prosty program, np. edukacyjny, grę; potrafi pobrać program, np. darmowy, z Internetu i zainstalować go</w:t>
            </w:r>
          </w:p>
        </w:tc>
        <w:tc>
          <w:tcPr>
            <w:tcW w:w="2910" w:type="dxa"/>
          </w:tcPr>
          <w:p w:rsidR="00841C86" w:rsidRPr="00426E32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określa pojemność p</w:t>
            </w:r>
            <w:r w:rsidRPr="00426E32">
              <w:rPr>
                <w:rFonts w:ascii="Arial" w:hAnsi="Arial" w:cs="Arial"/>
                <w:sz w:val="18"/>
                <w:szCs w:val="18"/>
              </w:rPr>
              <w:t>a</w:t>
            </w:r>
            <w:r w:rsidRPr="00426E32">
              <w:rPr>
                <w:rFonts w:ascii="Arial" w:hAnsi="Arial" w:cs="Arial"/>
                <w:sz w:val="18"/>
                <w:szCs w:val="18"/>
              </w:rPr>
              <w:t>mięci, ilość wolnego i zajętego miejsca na dysku;</w:t>
            </w:r>
          </w:p>
          <w:p w:rsidR="00841C86" w:rsidRPr="00426E32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wyszukuje w Internecie lub innych źródłach informacje na temat nowych programów użytkowych i nośników pamięci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828" w:type="dxa"/>
          </w:tcPr>
          <w:p w:rsidR="00841C86" w:rsidRPr="00426E32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jaka jest rola syst</w:t>
            </w:r>
            <w:r w:rsidRPr="00426E32">
              <w:rPr>
                <w:rFonts w:ascii="Arial" w:hAnsi="Arial" w:cs="Arial"/>
                <w:sz w:val="18"/>
                <w:szCs w:val="18"/>
              </w:rPr>
              <w:t>e</w:t>
            </w:r>
            <w:r w:rsidRPr="00426E32">
              <w:rPr>
                <w:rFonts w:ascii="Arial" w:hAnsi="Arial" w:cs="Arial"/>
                <w:sz w:val="18"/>
                <w:szCs w:val="18"/>
              </w:rPr>
              <w:t>mu operacyjnego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podstawowe funkcje systemu operacyjnego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podaje przykłady systemów operacyjnych</w:t>
            </w:r>
          </w:p>
        </w:tc>
        <w:tc>
          <w:tcPr>
            <w:tcW w:w="2746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cechy wybranych systemów operacyjnych, m.in.: Windows, Linux, Mac OS, wybrane systemy dla urządzeń mobilnych</w:t>
            </w:r>
          </w:p>
        </w:tc>
        <w:tc>
          <w:tcPr>
            <w:tcW w:w="2910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porównuje wybrane systemy operacyjne, podając różnice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2694"/>
        </w:trPr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że należy posiadać licencję na używany program komputerowy;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na czym polega piractwo komputerowe i jakie grożą sankcje za nielegalne uzyskanie programu komputerowego w celu osiągnięcia korzyści majątkowych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czym jest licencja na program, i wymienia jej rodz</w:t>
            </w:r>
            <w:r w:rsidRPr="00426E32">
              <w:rPr>
                <w:rFonts w:ascii="Arial" w:hAnsi="Arial" w:cs="Arial"/>
                <w:sz w:val="18"/>
                <w:szCs w:val="18"/>
              </w:rPr>
              <w:t>a</w:t>
            </w:r>
            <w:r w:rsidRPr="00426E32">
              <w:rPr>
                <w:rFonts w:ascii="Arial" w:hAnsi="Arial" w:cs="Arial"/>
                <w:sz w:val="18"/>
                <w:szCs w:val="18"/>
              </w:rPr>
              <w:t>je;</w:t>
            </w:r>
          </w:p>
          <w:p w:rsidR="00841C86" w:rsidRPr="00426E32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wymienia przykłady przestępczości komputerowej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zna pojęcie: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prawo autorskie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przykładowe rodzaje darmowych licencji;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przejawy przestępczości komputerowej</w:t>
            </w:r>
          </w:p>
        </w:tc>
        <w:tc>
          <w:tcPr>
            <w:tcW w:w="2746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wyjaśnia różnice między różnymi rodzajami licencji;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rozumie zasady licencji na używany program</w:t>
            </w:r>
          </w:p>
        </w:tc>
        <w:tc>
          <w:tcPr>
            <w:tcW w:w="2910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korzystając z Internetu lub innych źródeł, odszukuje więcej informacji na temat darmowych licencji</w:t>
            </w:r>
          </w:p>
        </w:tc>
      </w:tr>
    </w:tbl>
    <w:p w:rsidR="00841C86" w:rsidRPr="00426E32" w:rsidRDefault="00841C86" w:rsidP="00841C86">
      <w:pPr>
        <w:spacing w:before="60" w:after="60"/>
        <w:rPr>
          <w:rFonts w:ascii="Arial" w:hAnsi="Arial" w:cs="Arial"/>
        </w:rPr>
      </w:pPr>
    </w:p>
    <w:p w:rsidR="00841C86" w:rsidRPr="00426E32" w:rsidRDefault="00841C86" w:rsidP="00841C86">
      <w:pPr>
        <w:pStyle w:val="Tekstprzypisudolnego"/>
        <w:rPr>
          <w:rFonts w:ascii="Arial" w:hAnsi="Arial" w:cs="Arial"/>
          <w:sz w:val="2"/>
          <w:szCs w:val="2"/>
        </w:rPr>
      </w:pPr>
      <w:r w:rsidRPr="00426E32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746"/>
        <w:gridCol w:w="2910"/>
      </w:tblGrid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0" w:type="dxa"/>
            <w:gridSpan w:val="5"/>
            <w:vAlign w:val="center"/>
          </w:tcPr>
          <w:p w:rsidR="00841C86" w:rsidRPr="00A26C0D" w:rsidRDefault="00841C86" w:rsidP="005A6312">
            <w:pPr>
              <w:pStyle w:val="Nagwek2"/>
              <w:numPr>
                <w:ilvl w:val="1"/>
                <w:numId w:val="5"/>
              </w:numPr>
            </w:pPr>
            <w:bookmarkStart w:id="9" w:name="_Toc490137028"/>
            <w:r w:rsidRPr="00A26C0D">
              <w:lastRenderedPageBreak/>
              <w:t>Rozwiązywanie problemów z wykorzystaniem aplikacji komputerowych – opracowywanie obrazów w edytorze grafiki</w:t>
            </w:r>
            <w:bookmarkEnd w:id="9"/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46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10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46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10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3945"/>
        </w:trPr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przy użyciu wybranego edytora grafiki tworzy rysunek, używając podstawowych narzędzi graficznych;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zapisać dokument komputerowy w pliku w określonym mie</w:t>
            </w:r>
            <w:r w:rsidRPr="00426E32">
              <w:rPr>
                <w:rFonts w:ascii="Arial" w:hAnsi="Arial" w:cs="Arial"/>
                <w:sz w:val="18"/>
                <w:szCs w:val="18"/>
              </w:rPr>
              <w:t>j</w:t>
            </w:r>
            <w:r w:rsidRPr="00426E32">
              <w:rPr>
                <w:rFonts w:ascii="Arial" w:hAnsi="Arial" w:cs="Arial"/>
                <w:sz w:val="18"/>
                <w:szCs w:val="18"/>
              </w:rPr>
              <w:t>scu (dysku, folderze); otwiera rysunek zapisany w pliku, wprow</w:t>
            </w:r>
            <w:r w:rsidRPr="00426E32">
              <w:rPr>
                <w:rFonts w:ascii="Arial" w:hAnsi="Arial" w:cs="Arial"/>
                <w:sz w:val="18"/>
                <w:szCs w:val="18"/>
              </w:rPr>
              <w:t>a</w:t>
            </w:r>
            <w:r w:rsidRPr="00426E32">
              <w:rPr>
                <w:rFonts w:ascii="Arial" w:hAnsi="Arial" w:cs="Arial"/>
                <w:sz w:val="18"/>
                <w:szCs w:val="18"/>
              </w:rPr>
              <w:t>dza zmiany i zapisuje ponownie plik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i omawia zasady tworzenia dokumentu komputer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wego na przykładzie tworzenia rysunku w progr</w:t>
            </w:r>
            <w:r w:rsidRPr="00426E32">
              <w:rPr>
                <w:rFonts w:ascii="Arial" w:hAnsi="Arial" w:cs="Arial"/>
                <w:sz w:val="18"/>
                <w:szCs w:val="18"/>
              </w:rPr>
              <w:t>a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mie graficznym; 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rozumie, dlaczego należy zapisać dokument na wybranym nośniku pamięci masowej;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przy użyciu wybranego edytora grafiki tworzy rysunki, stosując operacje na obrazie i jego fragmentach, przekształca obrazy; umieszcza napisy na obrazie; 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tworzy proste animacje komputerowe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zna podstawowe formaty plików graficznych; 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posługuje się narzędziami malarskimi trzech wybranych programów graficznych do tworzenia kompozycji z figur; 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wykonuje operacje na obrazie i jego fragmentach, m.in.: zaznacza, kopiuje i wkleja fragmenty rysunku i zdjęcia, stosując wybrane programy graficzne;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poddaje zdjęcie obróbce: zmienia jasność i kontrast, stosuje filtry;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czym są warstwy obrazu; tworzy obraz z wykorzystaniem pracy z warstwami;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korzysta z różnych narzędzi selekcji;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tworzy animacje komputerowe;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drukuje rysunek</w:t>
            </w:r>
          </w:p>
        </w:tc>
        <w:tc>
          <w:tcPr>
            <w:tcW w:w="2746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przekształca formaty plików graficznych; 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umieszcza napisy na obrazie, porównując możliwości dwóch wybranych programów graficznych;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wykonuje fotomontaż, korzystając z możliwości pracy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warstwami obrazu; 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opracowuje obrazy zgodnie z przeznaczeniem;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tworzy animacje, korzystając z możliwości z warstwami </w:t>
            </w:r>
            <w:r>
              <w:rPr>
                <w:rFonts w:ascii="Arial" w:hAnsi="Arial" w:cs="Arial"/>
                <w:sz w:val="18"/>
                <w:szCs w:val="18"/>
              </w:rPr>
              <w:t>i z </w:t>
            </w:r>
            <w:r w:rsidRPr="00426E32">
              <w:rPr>
                <w:rFonts w:ascii="Arial" w:hAnsi="Arial" w:cs="Arial"/>
                <w:sz w:val="18"/>
                <w:szCs w:val="18"/>
              </w:rPr>
              <w:t>przekształceń fragmentów obrazu;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drukuje obraz, ustalając samodzielnie wybrane parametry wydruku;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tworzy animacje komputerowe, stosując wybrany program graficzny;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skanuje zdjęcia, zapisuje w pliku i poddaje je obróbce</w:t>
            </w:r>
          </w:p>
        </w:tc>
        <w:tc>
          <w:tcPr>
            <w:tcW w:w="2910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samodzielnie wyszukuje możliwości wybranego programu graficznego;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samodzielnie tworzy ciekawe kompozycje graficzne, np. fotomontaże;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uczestniczy w konkursach graficznych;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przygotowuje animacje według własnego pomysłu, korzystając z różnych możliwości wybranego programu do tworzenia animacji</w:t>
            </w:r>
          </w:p>
        </w:tc>
      </w:tr>
    </w:tbl>
    <w:p w:rsidR="00841C86" w:rsidRPr="00426E32" w:rsidRDefault="00841C86" w:rsidP="00841C86">
      <w:pPr>
        <w:spacing w:before="60" w:after="60"/>
        <w:rPr>
          <w:rFonts w:ascii="Arial" w:hAnsi="Arial" w:cs="Arial"/>
        </w:rPr>
      </w:pPr>
    </w:p>
    <w:p w:rsidR="00841C86" w:rsidRPr="00426E32" w:rsidRDefault="00841C86" w:rsidP="00841C86">
      <w:pPr>
        <w:spacing w:before="60" w:after="60"/>
        <w:rPr>
          <w:rFonts w:ascii="Arial" w:hAnsi="Arial" w:cs="Arial"/>
        </w:rPr>
      </w:pPr>
      <w:r w:rsidRPr="00426E32">
        <w:rPr>
          <w:rFonts w:ascii="Arial" w:hAnsi="Arial" w:cs="Arial"/>
        </w:rPr>
        <w:br w:type="page"/>
      </w:r>
    </w:p>
    <w:p w:rsidR="00841C86" w:rsidRPr="00426E32" w:rsidRDefault="00841C86" w:rsidP="00841C86">
      <w:pPr>
        <w:spacing w:before="60" w:after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746"/>
        <w:gridCol w:w="2910"/>
      </w:tblGrid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4140" w:type="dxa"/>
            <w:gridSpan w:val="5"/>
          </w:tcPr>
          <w:p w:rsidR="00841C86" w:rsidRPr="00A26C0D" w:rsidRDefault="00841C86" w:rsidP="005A6312">
            <w:pPr>
              <w:pStyle w:val="Nagwek2"/>
              <w:numPr>
                <w:ilvl w:val="1"/>
                <w:numId w:val="5"/>
              </w:numPr>
            </w:pPr>
            <w:bookmarkStart w:id="10" w:name="_Toc490137029"/>
            <w:r w:rsidRPr="00A26C0D">
              <w:t>Posługiwanie się komputerem – porządkowanie i ochrona dokumentów</w:t>
            </w:r>
            <w:bookmarkEnd w:id="10"/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46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10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46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10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2825"/>
        </w:trPr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kopiuje, przenosi i usuwa pliki wybraną przez siebie metodą;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rozumie, jakie szkody może wyrządzić wirus komputerowy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rozumie, dlaczego należy wykonywać kopie dok</w:t>
            </w:r>
            <w:r w:rsidRPr="00426E32">
              <w:rPr>
                <w:rFonts w:ascii="Arial" w:hAnsi="Arial" w:cs="Arial"/>
                <w:sz w:val="18"/>
                <w:szCs w:val="18"/>
              </w:rPr>
              <w:t>u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mentów; 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potrafi kopiować, przenosić i usuwać pliki i foldery metodą przez </w:t>
            </w: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Schowek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 oraz metodą </w:t>
            </w: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przeciągnij i upuść</w:t>
            </w:r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podstawowe zasady ochrony przed wirusami komputerowymi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pakuje i rozpakowuje pliki lub foldery;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ogólne zasady działania wirusów komputerowych;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zasady ochrony przed złośliwymi programami;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posługuje się programem antywirusowym w celu wykr</w:t>
            </w:r>
            <w:r w:rsidRPr="00426E32">
              <w:rPr>
                <w:rFonts w:ascii="Arial" w:hAnsi="Arial" w:cs="Arial"/>
                <w:sz w:val="18"/>
                <w:szCs w:val="18"/>
              </w:rPr>
              <w:t>y</w:t>
            </w:r>
            <w:r w:rsidRPr="00426E32">
              <w:rPr>
                <w:rFonts w:ascii="Arial" w:hAnsi="Arial" w:cs="Arial"/>
                <w:sz w:val="18"/>
                <w:szCs w:val="18"/>
              </w:rPr>
              <w:t>cia wirusów</w:t>
            </w:r>
          </w:p>
        </w:tc>
        <w:tc>
          <w:tcPr>
            <w:tcW w:w="2746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inne rodzaje zagrożeń (konie trojańskie, programy szpiegujące);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jak ochronić się przed włamaniem do komputera; wyjaśnia, czym jest firewall</w:t>
            </w:r>
          </w:p>
        </w:tc>
        <w:tc>
          <w:tcPr>
            <w:tcW w:w="2910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utrzymuje na bieżąco porządek w zasobach komputerowych; pamięta o tworzeniu kopii ważniejszych plików na innym nośniku;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korzystając z dodatkowych źródeł, wyszukuje informacje na temat programów szpiegujących określanych jako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adware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 i 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spyware</w:t>
            </w:r>
          </w:p>
        </w:tc>
      </w:tr>
    </w:tbl>
    <w:p w:rsidR="00841C86" w:rsidRPr="00426E32" w:rsidRDefault="00841C86" w:rsidP="00841C86">
      <w:pPr>
        <w:spacing w:before="60" w:after="60"/>
        <w:rPr>
          <w:rFonts w:ascii="Arial" w:hAnsi="Arial" w:cs="Arial"/>
        </w:rPr>
      </w:pPr>
    </w:p>
    <w:p w:rsidR="00841C86" w:rsidRPr="00426E32" w:rsidRDefault="00841C86" w:rsidP="00841C86">
      <w:pPr>
        <w:spacing w:before="60" w:after="60"/>
        <w:rPr>
          <w:rFonts w:ascii="Arial" w:hAnsi="Arial" w:cs="Arial"/>
        </w:rPr>
      </w:pPr>
      <w:r w:rsidRPr="00426E32">
        <w:rPr>
          <w:rFonts w:ascii="Arial" w:hAnsi="Arial" w:cs="Arial"/>
        </w:rPr>
        <w:br w:type="page"/>
      </w:r>
    </w:p>
    <w:p w:rsidR="00841C86" w:rsidRPr="00A26C0D" w:rsidRDefault="00841C86" w:rsidP="005A6312">
      <w:pPr>
        <w:pStyle w:val="Nagwek1"/>
        <w:numPr>
          <w:ilvl w:val="0"/>
          <w:numId w:val="5"/>
        </w:numPr>
        <w:rPr>
          <w:snapToGrid w:val="0"/>
        </w:rPr>
      </w:pPr>
      <w:bookmarkStart w:id="11" w:name="_Toc232297051"/>
      <w:bookmarkStart w:id="12" w:name="_Toc383702695"/>
      <w:bookmarkStart w:id="13" w:name="_Toc483206235"/>
      <w:bookmarkStart w:id="14" w:name="_Toc490137030"/>
      <w:r w:rsidRPr="00A26C0D">
        <w:rPr>
          <w:snapToGrid w:val="0"/>
        </w:rPr>
        <w:lastRenderedPageBreak/>
        <w:t>Praca z dokumentem tekstowym</w:t>
      </w:r>
      <w:bookmarkEnd w:id="11"/>
      <w:bookmarkEnd w:id="12"/>
      <w:bookmarkEnd w:id="13"/>
      <w:bookmarkEnd w:id="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792"/>
      </w:tblGrid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04" w:type="dxa"/>
            <w:gridSpan w:val="5"/>
            <w:vAlign w:val="center"/>
          </w:tcPr>
          <w:p w:rsidR="00841C86" w:rsidRPr="00426E32" w:rsidRDefault="00841C86" w:rsidP="00A26C0D">
            <w:pPr>
              <w:pStyle w:val="Nagwek2"/>
              <w:numPr>
                <w:ilvl w:val="1"/>
                <w:numId w:val="4"/>
              </w:numPr>
            </w:pPr>
            <w:bookmarkStart w:id="15" w:name="_Toc490137031"/>
            <w:r w:rsidRPr="00426E32">
              <w:t>Rozwiązywanie problemów z wykorzystaniem aplikacji komputerowych – opracowywanie tekstu w edytorze tekstu</w:t>
            </w:r>
            <w:bookmarkEnd w:id="15"/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6039"/>
        </w:trPr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tworzy prosty dokument tekstowy; 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wyróżni</w:t>
            </w:r>
            <w:r w:rsidRPr="00426E32">
              <w:rPr>
                <w:rFonts w:ascii="Arial" w:hAnsi="Arial" w:cs="Arial"/>
                <w:sz w:val="18"/>
                <w:szCs w:val="18"/>
              </w:rPr>
              <w:t>e</w:t>
            </w:r>
            <w:r w:rsidRPr="00426E32">
              <w:rPr>
                <w:rFonts w:ascii="Arial" w:hAnsi="Arial" w:cs="Arial"/>
                <w:sz w:val="18"/>
                <w:szCs w:val="18"/>
              </w:rPr>
              <w:t>nia w tekście, korzystając możliwości zmiany parametrów czcionki;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wykonuje podstawowe op</w:t>
            </w:r>
            <w:r w:rsidRPr="00426E32">
              <w:rPr>
                <w:rFonts w:ascii="Arial" w:hAnsi="Arial" w:cs="Arial"/>
                <w:sz w:val="18"/>
                <w:szCs w:val="18"/>
              </w:rPr>
              <w:t>e</w:t>
            </w:r>
            <w:r w:rsidRPr="00426E32">
              <w:rPr>
                <w:rFonts w:ascii="Arial" w:hAnsi="Arial" w:cs="Arial"/>
                <w:sz w:val="18"/>
                <w:szCs w:val="18"/>
              </w:rPr>
              <w:t>racje na fragmentach tekstu – kopiowanie, wycinanie, wkl</w:t>
            </w:r>
            <w:r w:rsidRPr="00426E32">
              <w:rPr>
                <w:rFonts w:ascii="Arial" w:hAnsi="Arial" w:cs="Arial"/>
                <w:sz w:val="18"/>
                <w:szCs w:val="18"/>
              </w:rPr>
              <w:t>e</w:t>
            </w:r>
            <w:r w:rsidRPr="00426E32">
              <w:rPr>
                <w:rFonts w:ascii="Arial" w:hAnsi="Arial" w:cs="Arial"/>
                <w:sz w:val="18"/>
                <w:szCs w:val="18"/>
              </w:rPr>
              <w:t>janie;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ozdabia tekst gotowymi r</w:t>
            </w:r>
            <w:r w:rsidRPr="00426E32">
              <w:rPr>
                <w:rFonts w:ascii="Arial" w:hAnsi="Arial" w:cs="Arial"/>
                <w:sz w:val="18"/>
                <w:szCs w:val="18"/>
              </w:rPr>
              <w:t>y</w:t>
            </w:r>
            <w:r w:rsidRPr="00426E32">
              <w:rPr>
                <w:rFonts w:ascii="Arial" w:hAnsi="Arial" w:cs="Arial"/>
                <w:sz w:val="18"/>
                <w:szCs w:val="18"/>
              </w:rPr>
              <w:t>sunkami, obiektami z galerii obrazów, stosując wybraną przez siebie metodę;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zapisuje dokument w pliku;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uczestniczy w projekcie grupowym, wykonując proste zadania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i stosuje podstawowe zasady formatowania i r</w:t>
            </w:r>
            <w:r w:rsidRPr="00426E32">
              <w:rPr>
                <w:rFonts w:ascii="Arial" w:hAnsi="Arial" w:cs="Arial"/>
                <w:sz w:val="18"/>
                <w:szCs w:val="18"/>
              </w:rPr>
              <w:t>e</w:t>
            </w:r>
            <w:r w:rsidRPr="00426E32">
              <w:rPr>
                <w:rFonts w:ascii="Arial" w:hAnsi="Arial" w:cs="Arial"/>
                <w:sz w:val="18"/>
                <w:szCs w:val="18"/>
              </w:rPr>
              <w:t>dagowania tekstu;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formatuje tekst: ustala atrybuty tekstu (pogrubienie, podkreślenie, przekreślenie, kursywę), sposób wyrównywania tekstu między marginesami, parametry czcionki; 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formatuje rysunek (obiekt) wstawiony do tekstu; zmienia jego rozmiary, oblewa te</w:t>
            </w:r>
            <w:r w:rsidRPr="00426E32">
              <w:rPr>
                <w:rFonts w:ascii="Arial" w:hAnsi="Arial" w:cs="Arial"/>
                <w:sz w:val="18"/>
                <w:szCs w:val="18"/>
              </w:rPr>
              <w:t>k</w:t>
            </w:r>
            <w:r w:rsidRPr="00426E32">
              <w:rPr>
                <w:rFonts w:ascii="Arial" w:hAnsi="Arial" w:cs="Arial"/>
                <w:sz w:val="18"/>
                <w:szCs w:val="18"/>
              </w:rPr>
              <w:t>stem lub stosuje inny układ rysunku względem tekstu;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gromadzi materiały do wykonania zadania w ramach projektu grupowego i opracowuje zlecone zadania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ogólne możliwości edytorów tekstu i zasady pracy z d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kumentem tekstowym;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i stosuje podstawowe zasady redagowania tekstu; dostosowuje formatowanie tekstu do jego przeznaczenia;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tabulacje, wcięcia, interlinie;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wykorzystuje edytor równań do pisania prostych wzorów;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i stosuje różne sposoby wycinania fragmentu ekranu (np. zdjęcie ekranu, Narzędzie Wycinanie) i stosuje je, aby wyciąć i wkleić do dokumentu tekstowego fragment ekranu;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przygotowuje dokumenty do wykonania zadania w ramach projektu grupowego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i stosuje metody usprawniające pracę nad tekstem (m.in. stosowanie gotowych szablonów, wbudowanych słowników);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różne typy tabulat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rów, potrafi zmienić ich ust</w:t>
            </w:r>
            <w:r w:rsidRPr="00426E32">
              <w:rPr>
                <w:rFonts w:ascii="Arial" w:hAnsi="Arial" w:cs="Arial"/>
                <w:sz w:val="18"/>
                <w:szCs w:val="18"/>
              </w:rPr>
              <w:t>a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wienia w całym tekście; 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wstawia dowolne wzory, wyk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rzystując edytor równań;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osadza obraz w dokumencie tekstowym, wstawia obraz do dokumentu tekstowego;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wykonuje trudniejsze zadania szczegółowe podczas realizacji projektu grupowego; wykonuje kolaż ze zdjęć</w:t>
            </w:r>
          </w:p>
        </w:tc>
        <w:tc>
          <w:tcPr>
            <w:tcW w:w="2792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samodzielnie wyszukuje opcje menu potrzebne do rozwiązania dowolnego pr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blemu;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przygotowuje profesjonalny tekst – pismo, sprawozdanie, z zachowaniem poznanych zasad redagowania i formatowania tekstów;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pełni funkcje koordynatora podczas realizacji projektu grupowego;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wykorzystać chmurę do wymiany informacji w pracy zespołowej</w:t>
            </w:r>
          </w:p>
        </w:tc>
      </w:tr>
    </w:tbl>
    <w:p w:rsidR="00841C86" w:rsidRPr="00426E32" w:rsidRDefault="00841C86" w:rsidP="00841C86">
      <w:pPr>
        <w:spacing w:before="60" w:after="60"/>
        <w:rPr>
          <w:rFonts w:ascii="Arial" w:hAnsi="Arial" w:cs="Arial"/>
        </w:rPr>
      </w:pPr>
    </w:p>
    <w:p w:rsidR="00841C86" w:rsidRPr="00426E32" w:rsidRDefault="00841C86" w:rsidP="00841C86">
      <w:pPr>
        <w:spacing w:before="60" w:after="60"/>
        <w:rPr>
          <w:rFonts w:ascii="Arial" w:hAnsi="Arial" w:cs="Arial"/>
        </w:rPr>
      </w:pPr>
      <w:r w:rsidRPr="00426E32">
        <w:rPr>
          <w:rFonts w:ascii="Arial" w:hAnsi="Arial" w:cs="Arial"/>
        </w:rPr>
        <w:br w:type="page"/>
      </w:r>
    </w:p>
    <w:p w:rsidR="00841C86" w:rsidRPr="00A26C0D" w:rsidRDefault="00841C86" w:rsidP="00A26C0D">
      <w:pPr>
        <w:pStyle w:val="Nagwek1"/>
        <w:numPr>
          <w:ilvl w:val="0"/>
          <w:numId w:val="4"/>
        </w:numPr>
        <w:rPr>
          <w:snapToGrid w:val="0"/>
        </w:rPr>
      </w:pPr>
      <w:bookmarkStart w:id="16" w:name="_Toc232297055"/>
      <w:bookmarkStart w:id="17" w:name="_Toc383702699"/>
      <w:bookmarkStart w:id="18" w:name="_Toc483206236"/>
      <w:bookmarkStart w:id="19" w:name="_Toc490137032"/>
      <w:r w:rsidRPr="00A26C0D">
        <w:rPr>
          <w:snapToGrid w:val="0"/>
        </w:rPr>
        <w:lastRenderedPageBreak/>
        <w:t>Algorytmika</w:t>
      </w:r>
      <w:bookmarkEnd w:id="16"/>
      <w:bookmarkEnd w:id="17"/>
      <w:r w:rsidRPr="00A26C0D">
        <w:rPr>
          <w:snapToGrid w:val="0"/>
        </w:rPr>
        <w:t xml:space="preserve"> i programowanie</w:t>
      </w:r>
      <w:bookmarkEnd w:id="18"/>
      <w:bookmarkEnd w:id="19"/>
    </w:p>
    <w:p w:rsidR="00841C86" w:rsidRPr="00426E32" w:rsidRDefault="00841C86" w:rsidP="00841C86">
      <w:pPr>
        <w:spacing w:before="60" w:after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792"/>
      </w:tblGrid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14104" w:type="dxa"/>
            <w:gridSpan w:val="5"/>
            <w:vAlign w:val="center"/>
          </w:tcPr>
          <w:p w:rsidR="00841C86" w:rsidRPr="00A26C0D" w:rsidRDefault="00841C86" w:rsidP="00A26C0D">
            <w:pPr>
              <w:pStyle w:val="Nagwek2"/>
              <w:numPr>
                <w:ilvl w:val="1"/>
                <w:numId w:val="4"/>
              </w:numPr>
            </w:pPr>
            <w:bookmarkStart w:id="20" w:name="_Toc490137033"/>
            <w:r w:rsidRPr="00A26C0D">
              <w:t>Rozumienie, analizowanie i rozwiązywanie problemów algorytmicznych</w:t>
            </w:r>
            <w:bookmarkEnd w:id="20"/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3134"/>
        </w:trPr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zapisuje prosty algorytm liniowy w postaci listy kroków;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podstawowe zasady prezentacji algorytmów w postaci schematów blokowych (zna podstawowe bloki potrzebne do budowania schematu blokowego);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analizuje gotowy schemat blokowy prostego algorytmu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wyjaśnia pojęcie algorytmu;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określa dane do zadania oraz wyniki i zapisuje prosty algorytm liniowy w postaci listy kroków;</w:t>
            </w:r>
          </w:p>
          <w:p w:rsidR="00841C86" w:rsidRPr="00426E32" w:rsidRDefault="00841C86" w:rsidP="00841C86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określa sytuacje warunkowe, tj. takie, które w</w:t>
            </w:r>
            <w:r w:rsidRPr="00426E32">
              <w:rPr>
                <w:rFonts w:ascii="Arial" w:hAnsi="Arial" w:cs="Arial"/>
                <w:sz w:val="18"/>
                <w:szCs w:val="18"/>
              </w:rPr>
              <w:t>y</w:t>
            </w:r>
            <w:r w:rsidRPr="00426E32">
              <w:rPr>
                <w:rFonts w:ascii="Arial" w:hAnsi="Arial" w:cs="Arial"/>
                <w:sz w:val="18"/>
                <w:szCs w:val="18"/>
              </w:rPr>
              <w:t>prowadzają różne wyniki – zależnie od spełnienia narzuconych warunków;</w:t>
            </w:r>
          </w:p>
          <w:p w:rsidR="00841C86" w:rsidRPr="00426E32" w:rsidRDefault="00841C86" w:rsidP="00841C86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buduje schemat blokowy prostego algorytmu liniowego;</w:t>
            </w:r>
          </w:p>
          <w:p w:rsidR="00841C86" w:rsidRPr="00426E32" w:rsidRDefault="00841C86" w:rsidP="00841C86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analizuje schemat blokowy algorytmu z rozgałęzieniami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etapy rozwiązywania problemu (zadania);</w:t>
            </w:r>
          </w:p>
          <w:p w:rsidR="00841C86" w:rsidRPr="00426E32" w:rsidRDefault="00841C86" w:rsidP="00841C86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na czym polega iteracja;</w:t>
            </w:r>
          </w:p>
          <w:p w:rsidR="00841C86" w:rsidRPr="00426E32" w:rsidRDefault="00841C86" w:rsidP="00841C86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analizuje algorytmy, w których występują p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wtórzenia i określa, od czego zależy liczba powtórzeń;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buduje schemat blokowy algorytmu z warunkiem prostym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wyjaśnia pojęcie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specyfikacja problemu</w:t>
            </w:r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prezentuje algorytmy iteracyjne za pomocą listy kroków i schematu blokowego</w:t>
            </w:r>
          </w:p>
        </w:tc>
        <w:tc>
          <w:tcPr>
            <w:tcW w:w="2792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samodzielnie napisać specyfikację określonego zadania;</w:t>
            </w:r>
          </w:p>
          <w:p w:rsidR="00841C86" w:rsidRPr="00426E32" w:rsidRDefault="00841C86" w:rsidP="00841C86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buduje schemat blokowy algorytmu, w którym wystąpią złożone sytuacje warunkowe; </w:t>
            </w:r>
          </w:p>
          <w:p w:rsidR="00841C86" w:rsidRPr="00426E32" w:rsidRDefault="00841C86" w:rsidP="00841C86">
            <w:pPr>
              <w:spacing w:before="60" w:after="60"/>
              <w:ind w:left="24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określa, kiedy może nastąpić zap</w:t>
            </w:r>
            <w:r w:rsidRPr="00426E32">
              <w:rPr>
                <w:rFonts w:ascii="Arial" w:hAnsi="Arial" w:cs="Arial"/>
                <w:sz w:val="18"/>
                <w:szCs w:val="18"/>
              </w:rPr>
              <w:t>ę</w:t>
            </w:r>
            <w:r w:rsidRPr="00426E32">
              <w:rPr>
                <w:rFonts w:ascii="Arial" w:hAnsi="Arial" w:cs="Arial"/>
                <w:sz w:val="18"/>
                <w:szCs w:val="18"/>
              </w:rPr>
              <w:t>tlenie w algorytmie iteracyjnym i p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trafi rozwiązać ten problem;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buduje schemat blokowy określonego algorytmu iteracyjnego</w:t>
            </w:r>
          </w:p>
        </w:tc>
      </w:tr>
    </w:tbl>
    <w:p w:rsidR="00841C86" w:rsidRPr="00426E32" w:rsidRDefault="00841C86" w:rsidP="00841C86">
      <w:pPr>
        <w:spacing w:before="60" w:after="60"/>
        <w:rPr>
          <w:rFonts w:ascii="Arial" w:hAnsi="Arial" w:cs="Arial"/>
        </w:rPr>
      </w:pPr>
      <w:r w:rsidRPr="00426E32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792"/>
      </w:tblGrid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4104" w:type="dxa"/>
            <w:gridSpan w:val="5"/>
            <w:vAlign w:val="center"/>
          </w:tcPr>
          <w:p w:rsidR="00841C86" w:rsidRPr="00A26C0D" w:rsidRDefault="00841C86" w:rsidP="00A26C0D">
            <w:pPr>
              <w:pStyle w:val="Nagwek2"/>
              <w:numPr>
                <w:ilvl w:val="1"/>
                <w:numId w:val="4"/>
              </w:numPr>
            </w:pPr>
            <w:bookmarkStart w:id="21" w:name="_Toc490137034"/>
            <w:r w:rsidRPr="00A26C0D">
              <w:lastRenderedPageBreak/>
              <w:t>Programowanie i rozwiązywanie problemów z wykorzystaniem komputera – tworzenie programów komputerowych</w:t>
            </w:r>
            <w:bookmarkEnd w:id="21"/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tworzy proste programy w wybranych języku wizualnym, używając (wskazanego przez nauczyciela) dydaktycznego środowiska programowania (np. Logomocja, Scratch, Baltie)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tworzy programy, używając podstawowych poleceń, korzystając z wybranego środowiska programowania, 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zapisuje powtarzające się polecenia, stosując odpowiednie instrukcje;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wykonuje proste zadania szczegółowe w projekcie grupowym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wyjaśnia, na czym polega prezentacja algorytmu w postaci programu;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wyjaśnia pojęcia </w:t>
            </w:r>
            <w:r w:rsidRPr="00426E32">
              <w:rPr>
                <w:rFonts w:ascii="Arial" w:hAnsi="Arial" w:cs="Arial"/>
                <w:i/>
                <w:sz w:val="18"/>
                <w:szCs w:val="18"/>
              </w:rPr>
              <w:t>program źródłowy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426E32">
              <w:rPr>
                <w:rFonts w:ascii="Arial" w:hAnsi="Arial" w:cs="Arial"/>
                <w:i/>
                <w:sz w:val="18"/>
                <w:szCs w:val="18"/>
              </w:rPr>
              <w:t>program wynikowy</w:t>
            </w:r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tworzy zmienne i wykonuje na nich proste obliczenia;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realizuje prostą sytuację warunkową i iterację, korzystając z wybranych środowisk programowania (jednego lub kilku);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definiuje i stosuje procedury bez parametrów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pStyle w:val="Tekstpodstawowy3"/>
              <w:spacing w:before="60" w:after="60"/>
            </w:pPr>
            <w:r w:rsidRPr="00426E32">
              <w:t xml:space="preserve">zna pojęcia: </w:t>
            </w:r>
            <w:r w:rsidRPr="00426E32">
              <w:rPr>
                <w:i/>
                <w:iCs/>
              </w:rPr>
              <w:t>translacja</w:t>
            </w:r>
            <w:r w:rsidRPr="00426E32">
              <w:t xml:space="preserve">, </w:t>
            </w:r>
            <w:r w:rsidRPr="00426E32">
              <w:rPr>
                <w:i/>
                <w:iCs/>
              </w:rPr>
              <w:t>kompilacja</w:t>
            </w:r>
            <w:r w:rsidRPr="00426E32">
              <w:t xml:space="preserve">, </w:t>
            </w:r>
            <w:r w:rsidRPr="00426E32">
              <w:rPr>
                <w:i/>
                <w:iCs/>
              </w:rPr>
              <w:t>interpretacja</w:t>
            </w:r>
            <w:r w:rsidRPr="00426E32">
              <w:t xml:space="preserve">; </w:t>
            </w:r>
          </w:p>
          <w:p w:rsidR="00841C86" w:rsidRPr="00426E32" w:rsidRDefault="00841C86" w:rsidP="00841C86">
            <w:pPr>
              <w:pStyle w:val="Tekstpodstawowy3"/>
              <w:spacing w:before="60" w:after="60"/>
            </w:pPr>
            <w:r w:rsidRPr="00426E32">
              <w:t>wie, jak są pamiętane wartości zmiennych;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zapisuje algorytmy iteracyjne (w tym pętlę w pętli) i z warunkami (w tym złożonymi), korzystając z wybranych środowisk programowania (jednego lub kilku);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definiuje i stosuje procedury z parametrami;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wykonuje trudniejsze zadania szczegółowe w projekcie grupowym i łączy wykonane zadania szczegółowe w jeden program</w:t>
            </w:r>
          </w:p>
        </w:tc>
        <w:tc>
          <w:tcPr>
            <w:tcW w:w="2792" w:type="dxa"/>
          </w:tcPr>
          <w:p w:rsidR="00841C86" w:rsidRPr="00426E32" w:rsidRDefault="00841C86" w:rsidP="00841C86">
            <w:pPr>
              <w:spacing w:before="60" w:after="60"/>
              <w:ind w:left="23"/>
              <w:rPr>
                <w:rFonts w:ascii="Arial" w:hAnsi="Arial" w:cs="Arial"/>
                <w:i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wyjaśnia zasady programowania i kompilowania; </w:t>
            </w:r>
          </w:p>
          <w:p w:rsidR="00841C86" w:rsidRPr="00426E32" w:rsidRDefault="00841C86" w:rsidP="00841C86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odróżnia kompilację od interpretacji;</w:t>
            </w:r>
          </w:p>
          <w:p w:rsidR="00841C86" w:rsidRPr="00426E32" w:rsidRDefault="00841C86" w:rsidP="00841C86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korzystając z wybranego środowiska programowania, pisze trudniejsze programy z zastosowaniem procedur z parametrami;</w:t>
            </w:r>
          </w:p>
          <w:p w:rsidR="00841C86" w:rsidRPr="00426E32" w:rsidRDefault="00841C86" w:rsidP="00841C86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bierze udział w konkursach informatycznych z programowania;</w:t>
            </w:r>
          </w:p>
          <w:p w:rsidR="00841C86" w:rsidRPr="00426E32" w:rsidRDefault="00841C86" w:rsidP="00841C86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pełni</w:t>
            </w:r>
            <w:r w:rsidRPr="00426E32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  <w:r w:rsidRPr="00426E32">
              <w:rPr>
                <w:rFonts w:ascii="Arial" w:hAnsi="Arial" w:cs="Arial"/>
                <w:sz w:val="18"/>
                <w:szCs w:val="18"/>
              </w:rPr>
              <w:t>funkcję koordynatora w projekcie grupowym</w:t>
            </w:r>
          </w:p>
        </w:tc>
      </w:tr>
    </w:tbl>
    <w:p w:rsidR="00841C86" w:rsidRPr="00426E32" w:rsidRDefault="00841C86" w:rsidP="00841C86">
      <w:pPr>
        <w:tabs>
          <w:tab w:val="left" w:pos="4535"/>
        </w:tabs>
        <w:spacing w:before="60" w:after="60"/>
        <w:rPr>
          <w:rFonts w:ascii="Arial" w:hAnsi="Arial" w:cs="Arial"/>
        </w:rPr>
      </w:pPr>
    </w:p>
    <w:p w:rsidR="00841C86" w:rsidRPr="00426E32" w:rsidRDefault="00841C86" w:rsidP="00841C86">
      <w:pPr>
        <w:pStyle w:val="Tekstprzypisudolnego"/>
        <w:rPr>
          <w:rFonts w:ascii="Arial" w:hAnsi="Arial" w:cs="Arial"/>
          <w:sz w:val="2"/>
          <w:szCs w:val="2"/>
        </w:rPr>
      </w:pPr>
      <w:r w:rsidRPr="00426E32">
        <w:rPr>
          <w:rFonts w:ascii="Arial" w:hAnsi="Arial" w:cs="Arial"/>
        </w:rPr>
        <w:br w:type="page"/>
      </w:r>
    </w:p>
    <w:p w:rsidR="00841C86" w:rsidRPr="00A26C0D" w:rsidRDefault="00841C86" w:rsidP="00A26C0D">
      <w:pPr>
        <w:pStyle w:val="Nagwek1"/>
        <w:numPr>
          <w:ilvl w:val="0"/>
          <w:numId w:val="4"/>
        </w:numPr>
        <w:rPr>
          <w:snapToGrid w:val="0"/>
        </w:rPr>
      </w:pPr>
      <w:bookmarkStart w:id="22" w:name="_Toc232297053"/>
      <w:bookmarkStart w:id="23" w:name="_Toc383702697"/>
      <w:bookmarkStart w:id="24" w:name="_Toc483206237"/>
      <w:bookmarkStart w:id="25" w:name="_Toc490137035"/>
      <w:r w:rsidRPr="00A26C0D">
        <w:rPr>
          <w:snapToGrid w:val="0"/>
        </w:rPr>
        <w:lastRenderedPageBreak/>
        <w:t>Obliczenia w arkuszu kalkulacyjnym</w:t>
      </w:r>
      <w:bookmarkEnd w:id="22"/>
      <w:bookmarkEnd w:id="23"/>
      <w:bookmarkEnd w:id="24"/>
      <w:bookmarkEnd w:id="25"/>
    </w:p>
    <w:p w:rsidR="00841C86" w:rsidRPr="00426E32" w:rsidRDefault="00841C86" w:rsidP="00841C8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792"/>
      </w:tblGrid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14104" w:type="dxa"/>
            <w:gridSpan w:val="5"/>
            <w:vAlign w:val="center"/>
          </w:tcPr>
          <w:p w:rsidR="00841C86" w:rsidRPr="00A26C0D" w:rsidRDefault="00841C86" w:rsidP="00A26C0D">
            <w:pPr>
              <w:pStyle w:val="Nagwek2"/>
              <w:numPr>
                <w:ilvl w:val="1"/>
                <w:numId w:val="4"/>
              </w:numPr>
            </w:pPr>
            <w:bookmarkStart w:id="26" w:name="_Toc490137036"/>
            <w:r w:rsidRPr="00A26C0D">
              <w:t>Rozwiązywanie problemów z wykorzystaniem aplikacji komputerowych – obliczenia w arkuszu kalkulacyjnym</w:t>
            </w:r>
            <w:bookmarkEnd w:id="26"/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3841"/>
        </w:trPr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zastosowania arkusza kalkulacyjnego i omawia budowę dokumentu arkusza;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pisze formułę wykonującą jedno z czterech podstawowych działań ary</w:t>
            </w:r>
            <w:r w:rsidRPr="00426E32">
              <w:rPr>
                <w:rFonts w:ascii="Arial" w:hAnsi="Arial" w:cs="Arial"/>
                <w:sz w:val="18"/>
                <w:szCs w:val="18"/>
              </w:rPr>
              <w:t>t</w:t>
            </w:r>
            <w:r w:rsidRPr="00426E32">
              <w:rPr>
                <w:rFonts w:ascii="Arial" w:hAnsi="Arial" w:cs="Arial"/>
                <w:sz w:val="18"/>
                <w:szCs w:val="18"/>
              </w:rPr>
              <w:t>metycznych (dodawanie, odejmowanie, mnożenie, dzielenie);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zastosować kopiow</w:t>
            </w:r>
            <w:r w:rsidRPr="00426E32">
              <w:rPr>
                <w:rFonts w:ascii="Arial" w:hAnsi="Arial" w:cs="Arial"/>
                <w:sz w:val="18"/>
                <w:szCs w:val="18"/>
              </w:rPr>
              <w:t>a</w:t>
            </w:r>
            <w:r w:rsidRPr="00426E32">
              <w:rPr>
                <w:rFonts w:ascii="Arial" w:hAnsi="Arial" w:cs="Arial"/>
                <w:sz w:val="18"/>
                <w:szCs w:val="18"/>
              </w:rPr>
              <w:t>nie i wklejanie formuł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i stosuje zasadę adresowania względnego;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tworzyć formuły wykonujące bardziej zaawansow</w:t>
            </w:r>
            <w:r w:rsidRPr="00426E32">
              <w:rPr>
                <w:rFonts w:ascii="Arial" w:hAnsi="Arial" w:cs="Arial"/>
                <w:sz w:val="18"/>
                <w:szCs w:val="18"/>
              </w:rPr>
              <w:t>a</w:t>
            </w:r>
            <w:r w:rsidRPr="00426E32">
              <w:rPr>
                <w:rFonts w:ascii="Arial" w:hAnsi="Arial" w:cs="Arial"/>
                <w:sz w:val="18"/>
                <w:szCs w:val="18"/>
              </w:rPr>
              <w:t>ne obliczenia;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stosuje funkcje arkusza kalkulacyjnego, tj.: SUMA, ŚREDNIA; 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modyfikuje tabele w celu usprawnienia obliczeń, m.in.: wstawia i usuwa wiersze (kolumny); zmienia szerokość kolumn i wysokość wierszy tabeli; wie, jak wprowadzić do komórek długie teksty i duże liczby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prawidłowo zaprojektować tabelę arkusza kalkulacyjnego (m.in.: wprowadza opisy do tabeli, formatuje komórki arkusza; ustala format danych, dostosowując go do wprowadzanych informacji);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rozróżnia zasady adresow</w:t>
            </w:r>
            <w:r w:rsidRPr="00426E32">
              <w:rPr>
                <w:rFonts w:ascii="Arial" w:hAnsi="Arial" w:cs="Arial"/>
                <w:sz w:val="18"/>
                <w:szCs w:val="18"/>
              </w:rPr>
              <w:t>a</w:t>
            </w:r>
            <w:r w:rsidRPr="00426E32">
              <w:rPr>
                <w:rFonts w:ascii="Arial" w:hAnsi="Arial" w:cs="Arial"/>
                <w:sz w:val="18"/>
                <w:szCs w:val="18"/>
              </w:rPr>
              <w:t>nia względnego i bezwzględnego;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arkusz do kalkulacji wydatków i innych obliczeń; dostosowuje odpowiednio rodzaj adresowania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potrafi układać rozbudowane formuły z zastosowaniem funkcji JEŻELI; 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samodzielnie zastosować adres bezwzględny, aby ułatwić obliczenia</w:t>
            </w:r>
          </w:p>
        </w:tc>
        <w:tc>
          <w:tcPr>
            <w:tcW w:w="2792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działanie i zastosowanie wielu funkcji dostępnych w arkuszu kalkulacyjnym;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samodzielnie wyszukuje opcje menu potrzebne do rozwiązania określonego pr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blemu;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projektuje samodzielnie tabelę arkusza z zachowaniem poznanych zasad wykonywania obliczeń w arkuszu kalkulacyjnym</w:t>
            </w:r>
          </w:p>
        </w:tc>
      </w:tr>
    </w:tbl>
    <w:p w:rsidR="00841C86" w:rsidRPr="00426E32" w:rsidRDefault="00841C86" w:rsidP="00841C86">
      <w:pPr>
        <w:spacing w:before="60" w:after="60"/>
        <w:rPr>
          <w:rFonts w:ascii="Arial" w:hAnsi="Arial" w:cs="Arial"/>
        </w:rPr>
      </w:pPr>
      <w:r w:rsidRPr="00426E32">
        <w:rPr>
          <w:rFonts w:ascii="Arial" w:hAnsi="Arial" w:cs="Arial"/>
        </w:rPr>
        <w:br w:type="page"/>
      </w:r>
    </w:p>
    <w:p w:rsidR="00841C86" w:rsidRPr="00A26C0D" w:rsidRDefault="00841C86" w:rsidP="00A26C0D">
      <w:pPr>
        <w:pStyle w:val="Nagwek1"/>
        <w:numPr>
          <w:ilvl w:val="0"/>
          <w:numId w:val="4"/>
        </w:numPr>
        <w:rPr>
          <w:snapToGrid w:val="0"/>
        </w:rPr>
      </w:pPr>
      <w:bookmarkStart w:id="27" w:name="_Toc232297052"/>
      <w:bookmarkStart w:id="28" w:name="_Toc383702696"/>
      <w:bookmarkStart w:id="29" w:name="_Toc483206238"/>
      <w:bookmarkStart w:id="30" w:name="_Toc490137037"/>
      <w:r w:rsidRPr="00A26C0D">
        <w:rPr>
          <w:snapToGrid w:val="0"/>
        </w:rPr>
        <w:lastRenderedPageBreak/>
        <w:t>Internet</w:t>
      </w:r>
      <w:bookmarkEnd w:id="27"/>
      <w:bookmarkEnd w:id="28"/>
      <w:bookmarkEnd w:id="29"/>
      <w:bookmarkEnd w:id="30"/>
    </w:p>
    <w:p w:rsidR="00841C86" w:rsidRPr="00426E32" w:rsidRDefault="00841C86" w:rsidP="00841C86">
      <w:pPr>
        <w:spacing w:before="60" w:after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758"/>
      </w:tblGrid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14070" w:type="dxa"/>
            <w:gridSpan w:val="5"/>
            <w:vAlign w:val="center"/>
          </w:tcPr>
          <w:p w:rsidR="00841C86" w:rsidRPr="00B72E64" w:rsidRDefault="00841C86" w:rsidP="00B72E64">
            <w:pPr>
              <w:pStyle w:val="Nagwek2"/>
              <w:numPr>
                <w:ilvl w:val="1"/>
                <w:numId w:val="4"/>
              </w:numPr>
            </w:pPr>
            <w:bookmarkStart w:id="31" w:name="_Toc490137038"/>
            <w:r w:rsidRPr="00A26C0D">
              <w:t>Posługiwanie się komputerem i sieciami komputerowymi – wyszukiwanie informacji i komunikowania się z wykorzystaniem Internetu</w:t>
            </w:r>
            <w:bookmarkEnd w:id="31"/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58" w:type="dxa"/>
          </w:tcPr>
          <w:p w:rsidR="00841C86" w:rsidRPr="00426E32" w:rsidRDefault="00841C86" w:rsidP="00841C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5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3062"/>
        </w:trPr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wymienia kilka zastosowań Internetu;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otwiera stronę o podanym adresie;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wyszukuje w Internecie informacje według prostego hasła;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porusza się po stronie WWW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podstawowe zasady pracy w szkolnej (lokalnej) sieci komputerowej;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zna pojęcia: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Internet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strona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internetowa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WWW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wybrane usługi internetowe;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wyszukiwać informacje w Internecie: korzysta z wyszukiwarek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wymienia zalety łączenia komputerów w sieć;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zna pojęcia: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witryna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strona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główna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serwer internetowy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hiperłącze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hipertekst</w:t>
            </w:r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potrafi wyszukiwać informacje w Internecie: korzysta z katalogów stron WWW; 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wyszukuje informacje w internetowych zasobach danych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opisuje sieci lokalne i globalne oraz podstawowe klasy sieci; potrafi udostępniać zasoby, np. foldery;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omówić schemat sieci szkolnej i domowej;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jak uzyskać dostęp do Internetu;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zastosować różne narzędzia do wyszukiwania informacji; stosuje złożony sposób wyszukiwania;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porządkuje najczęściej odwiedzane strony</w:t>
            </w:r>
          </w:p>
        </w:tc>
        <w:tc>
          <w:tcPr>
            <w:tcW w:w="275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formułować własne wnioski i spostrzeżenia dot</w:t>
            </w:r>
            <w:r w:rsidRPr="00426E32">
              <w:rPr>
                <w:rFonts w:ascii="Arial" w:hAnsi="Arial" w:cs="Arial"/>
                <w:sz w:val="18"/>
                <w:szCs w:val="18"/>
              </w:rPr>
              <w:t>y</w:t>
            </w:r>
            <w:r w:rsidRPr="00426E32">
              <w:rPr>
                <w:rFonts w:ascii="Arial" w:hAnsi="Arial" w:cs="Arial"/>
                <w:sz w:val="18"/>
                <w:szCs w:val="18"/>
              </w:rPr>
              <w:t>czące rozwoju Internetu, jego znaczenia dla różnych dziedzin gospodarki i dla własnego rozwoju;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właściwie zawęzić obszar poszukiwań, aby szybko odszukać informacje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redaguje i wysyła list elektroniczny, korzystając z podstawowych zasad netykiety;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</w:t>
            </w:r>
            <w:r w:rsidRPr="00426E32">
              <w:rPr>
                <w:rFonts w:ascii="Arial" w:hAnsi="Arial" w:cs="Arial"/>
                <w:sz w:val="18"/>
                <w:szCs w:val="18"/>
              </w:rPr>
              <w:t>o</w:t>
            </w:r>
            <w:r w:rsidRPr="00426E32">
              <w:rPr>
                <w:rFonts w:ascii="Arial" w:hAnsi="Arial" w:cs="Arial"/>
                <w:sz w:val="18"/>
                <w:szCs w:val="18"/>
              </w:rPr>
              <w:t>trafi skorzystać z wybranych form komunikacji, np. z komunikatora, stosując zasady netykiety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dołącza załączniki do listu; korzysta z książki adresowej; zna i stosuje zasady netykiety pocztowej;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sposoby komunikowania się za pomocą Internetu, m.in.: komunikatory i czaty, fora dyskusyjne, portale społecznościowe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dba o formę listu i jego pojemność; ozdabia listy, zał</w:t>
            </w:r>
            <w:r w:rsidRPr="00426E32">
              <w:rPr>
                <w:rFonts w:ascii="Arial" w:hAnsi="Arial" w:cs="Arial"/>
                <w:sz w:val="18"/>
                <w:szCs w:val="18"/>
              </w:rPr>
              <w:t>ą</w:t>
            </w:r>
            <w:r w:rsidRPr="00426E32">
              <w:rPr>
                <w:rFonts w:ascii="Arial" w:hAnsi="Arial" w:cs="Arial"/>
                <w:sz w:val="18"/>
                <w:szCs w:val="18"/>
              </w:rPr>
              <w:t>czając rysunek, dodaje tło; stosuje podpis automatyczny; zakłada książkę adresową;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podaje i omawia przykłady usług internetowych oraz różnych form komunikacji; omawia m.in.: komunikatory i czaty, fora dyskusyjne, portale społecznościowe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uczestniczy w dyskusji na wybranym forum dyskusyjnym, stosując zasady netykiety;</w:t>
            </w:r>
          </w:p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wybrane usługi internetowe (m.in.: nauka i praca w Internecie, książki, czasopisma, muzea, banki, zakupy i aukcje, podróże, rozrywka), uwzględniając zasady korzystania z tych usług</w:t>
            </w:r>
          </w:p>
        </w:tc>
        <w:tc>
          <w:tcPr>
            <w:tcW w:w="275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korzystając z Internetu i innych źródeł, wyszukuje informacje o najnowszych osiągnięciach w dziedzinie e-usług i różnych form komunikacji i wymiany informacji</w:t>
            </w:r>
          </w:p>
        </w:tc>
      </w:tr>
      <w:tr w:rsidR="00841C86" w:rsidRPr="00426E32" w:rsidTr="00841C86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lastRenderedPageBreak/>
              <w:t>zna zagrożenia i ostrzeżenia dotyczące korzystania z komunikacji za pomocą Internetu; zdaje sobie sprawę z anonimowości kontaktów w Sieci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przepisy prawa związane z pobieraniem materiałów z Internetu; zdaje sobie sprawę z konieczności racjonalnego gospodarowania czasem spędzonym w Sieci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podstawowe przepisy dotyczące korzystania z e-usług</w:t>
            </w:r>
          </w:p>
        </w:tc>
        <w:tc>
          <w:tcPr>
            <w:tcW w:w="282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na przykładach uzasadnia zalety i zagrożenia wynikaj</w:t>
            </w:r>
            <w:r w:rsidRPr="00426E32">
              <w:rPr>
                <w:rFonts w:ascii="Arial" w:hAnsi="Arial" w:cs="Arial"/>
                <w:sz w:val="18"/>
                <w:szCs w:val="18"/>
              </w:rPr>
              <w:t>ą</w:t>
            </w:r>
            <w:r w:rsidRPr="00426E32">
              <w:rPr>
                <w:rFonts w:ascii="Arial" w:hAnsi="Arial" w:cs="Arial"/>
                <w:sz w:val="18"/>
                <w:szCs w:val="18"/>
              </w:rPr>
              <w:t>ce z pojawienia się Internetu</w:t>
            </w:r>
          </w:p>
        </w:tc>
        <w:tc>
          <w:tcPr>
            <w:tcW w:w="2758" w:type="dxa"/>
          </w:tcPr>
          <w:p w:rsidR="00841C86" w:rsidRPr="00426E32" w:rsidRDefault="00841C86" w:rsidP="00841C8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przedstawić własne wnioski z analizy zalet i wad uzależniania różnych dzi</w:t>
            </w:r>
            <w:r w:rsidRPr="00426E32">
              <w:rPr>
                <w:rFonts w:ascii="Arial" w:hAnsi="Arial" w:cs="Arial"/>
                <w:sz w:val="18"/>
                <w:szCs w:val="18"/>
              </w:rPr>
              <w:t>e</w:t>
            </w:r>
            <w:r w:rsidRPr="00426E32">
              <w:rPr>
                <w:rFonts w:ascii="Arial" w:hAnsi="Arial" w:cs="Arial"/>
                <w:sz w:val="18"/>
                <w:szCs w:val="18"/>
              </w:rPr>
              <w:t>dzin życia od Internetu</w:t>
            </w:r>
          </w:p>
        </w:tc>
      </w:tr>
    </w:tbl>
    <w:p w:rsidR="00F22A66" w:rsidRDefault="00F22A66" w:rsidP="00841C86"/>
    <w:sectPr w:rsidR="00F22A66" w:rsidSect="00841C8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25D" w:rsidRDefault="000C025D" w:rsidP="00841C86">
      <w:r>
        <w:separator/>
      </w:r>
    </w:p>
  </w:endnote>
  <w:endnote w:type="continuationSeparator" w:id="0">
    <w:p w:rsidR="000C025D" w:rsidRDefault="000C025D" w:rsidP="00841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C86" w:rsidRPr="00AF2F66" w:rsidRDefault="000C025D" w:rsidP="00841C86">
    <w:pPr>
      <w:pStyle w:val="Stopka"/>
      <w:rPr>
        <w:strike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7624445</wp:posOffset>
          </wp:positionH>
          <wp:positionV relativeFrom="paragraph">
            <wp:posOffset>2540</wp:posOffset>
          </wp:positionV>
          <wp:extent cx="1174115" cy="357505"/>
          <wp:effectExtent l="19050" t="0" r="6985" b="0"/>
          <wp:wrapTight wrapText="bothSides">
            <wp:wrapPolygon edited="0">
              <wp:start x="9813" y="0"/>
              <wp:lineTo x="-350" y="1151"/>
              <wp:lineTo x="-350" y="20718"/>
              <wp:lineTo x="21729" y="20718"/>
              <wp:lineTo x="21729" y="4604"/>
              <wp:lineTo x="12617" y="0"/>
              <wp:lineTo x="9813" y="0"/>
            </wp:wrapPolygon>
          </wp:wrapTight>
          <wp:docPr id="1" name="Obraz 1" descr="Opis: Opis: Opis: Opis: Opis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Opis: Opis: Opis: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1C86">
      <w:t xml:space="preserve">Grażyna Koba, </w:t>
    </w:r>
    <w:r w:rsidR="00841C86">
      <w:rPr>
        <w:i/>
      </w:rPr>
      <w:t>Teraz bajty</w:t>
    </w:r>
    <w:r w:rsidR="00841C86" w:rsidRPr="00C610A1">
      <w:rPr>
        <w:i/>
      </w:rPr>
      <w:t xml:space="preserve">. </w:t>
    </w:r>
    <w:r w:rsidR="00841C86">
      <w:rPr>
        <w:i/>
      </w:rPr>
      <w:t>Informatyka dla szkoły podstawowej</w:t>
    </w:r>
    <w:r w:rsidR="00841C86" w:rsidRPr="00C610A1">
      <w:rPr>
        <w:i/>
      </w:rPr>
      <w:t xml:space="preserve">. Klasa </w:t>
    </w:r>
    <w:r w:rsidR="00841C86">
      <w:rPr>
        <w:i/>
      </w:rPr>
      <w:t>VII</w:t>
    </w:r>
    <w:r w:rsidR="00841C86" w:rsidRPr="00AF2F66">
      <w:t xml:space="preserve"> </w:t>
    </w:r>
  </w:p>
  <w:p w:rsidR="00841C86" w:rsidRDefault="00841C86">
    <w:pPr>
      <w:pStyle w:val="Stopka"/>
    </w:pPr>
    <w:r w:rsidRPr="00AF2F66">
      <w:rPr>
        <w:i/>
      </w:rPr>
      <w:t>Wymagania na oceny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25D" w:rsidRDefault="000C025D" w:rsidP="00841C86">
      <w:r>
        <w:separator/>
      </w:r>
    </w:p>
  </w:footnote>
  <w:footnote w:type="continuationSeparator" w:id="0">
    <w:p w:rsidR="000C025D" w:rsidRDefault="000C025D" w:rsidP="00841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C86" w:rsidRDefault="00841C86">
    <w:pPr>
      <w:pStyle w:val="Nagwek"/>
      <w:jc w:val="right"/>
    </w:pPr>
    <w:fldSimple w:instr="PAGE   \* MERGEFORMAT">
      <w:r w:rsidR="00194CFA">
        <w:rPr>
          <w:noProof/>
        </w:rPr>
        <w:t>1</w:t>
      </w:r>
    </w:fldSimple>
  </w:p>
  <w:p w:rsidR="00841C86" w:rsidRDefault="00841C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125EF"/>
    <w:multiLevelType w:val="multilevel"/>
    <w:tmpl w:val="05168190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3B433D2C"/>
    <w:multiLevelType w:val="hybridMultilevel"/>
    <w:tmpl w:val="5F20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6A5E72"/>
    <w:multiLevelType w:val="multilevel"/>
    <w:tmpl w:val="EEEA086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4A210FDC"/>
    <w:multiLevelType w:val="multilevel"/>
    <w:tmpl w:val="AA74CC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795C0773"/>
    <w:multiLevelType w:val="multilevel"/>
    <w:tmpl w:val="C0563482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asciiTheme="majorHAnsi" w:hAnsiTheme="majorHAnsi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41C86"/>
    <w:rsid w:val="000C025D"/>
    <w:rsid w:val="000D52A4"/>
    <w:rsid w:val="001034E3"/>
    <w:rsid w:val="00194CFA"/>
    <w:rsid w:val="003F7526"/>
    <w:rsid w:val="00426E32"/>
    <w:rsid w:val="00436FB5"/>
    <w:rsid w:val="00472703"/>
    <w:rsid w:val="00480176"/>
    <w:rsid w:val="005A6312"/>
    <w:rsid w:val="00816481"/>
    <w:rsid w:val="0081734F"/>
    <w:rsid w:val="00841C86"/>
    <w:rsid w:val="00A26C0D"/>
    <w:rsid w:val="00AF2F66"/>
    <w:rsid w:val="00B72E64"/>
    <w:rsid w:val="00C610A1"/>
    <w:rsid w:val="00F22A66"/>
    <w:rsid w:val="00F804DC"/>
    <w:rsid w:val="00F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C86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1C8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1C8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41C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41C86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41C86"/>
    <w:rPr>
      <w:rFonts w:ascii="Cambria" w:hAnsi="Cambria" w:cs="Cambria"/>
      <w:b/>
      <w:bCs/>
      <w:sz w:val="26"/>
      <w:szCs w:val="26"/>
      <w:lang w:eastAsia="pl-PL"/>
    </w:rPr>
  </w:style>
  <w:style w:type="paragraph" w:customStyle="1" w:styleId="Styl1">
    <w:name w:val="Styl1"/>
    <w:basedOn w:val="Normalny"/>
    <w:uiPriority w:val="99"/>
    <w:rsid w:val="00841C86"/>
    <w:pPr>
      <w:tabs>
        <w:tab w:val="left" w:pos="425"/>
      </w:tabs>
      <w:spacing w:line="360" w:lineRule="auto"/>
      <w:ind w:firstLine="425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841C86"/>
    <w:pPr>
      <w:spacing w:before="80" w:after="80"/>
    </w:pPr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41C86"/>
    <w:rPr>
      <w:rFonts w:ascii="Arial" w:hAnsi="Arial" w:cs="Arial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41C86"/>
    <w:pPr>
      <w:spacing w:before="60" w:after="60"/>
      <w:ind w:firstLine="425"/>
      <w:jc w:val="both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41C86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41C86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C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41C86"/>
    <w:rPr>
      <w:rFonts w:ascii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41C86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841C86"/>
    <w:pPr>
      <w:spacing w:after="100"/>
      <w:ind w:left="400"/>
    </w:pPr>
  </w:style>
  <w:style w:type="character" w:styleId="Hipercze">
    <w:name w:val="Hyperlink"/>
    <w:basedOn w:val="Domylnaczcionkaakapitu"/>
    <w:uiPriority w:val="99"/>
    <w:unhideWhenUsed/>
    <w:rsid w:val="00841C86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6C0D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A26C0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26C0D"/>
    <w:pPr>
      <w:spacing w:after="100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3F7C9-8240-4B82-821E-F3D4B24E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2765</Words>
  <Characters>16595</Characters>
  <Application>Microsoft Office Word</Application>
  <DocSecurity>0</DocSecurity>
  <Lines>138</Lines>
  <Paragraphs>38</Paragraphs>
  <ScaleCrop>false</ScaleCrop>
  <Company/>
  <LinksUpToDate>false</LinksUpToDate>
  <CharactersWithSpaces>19322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K</dc:creator>
  <cp:lastModifiedBy>Administrator</cp:lastModifiedBy>
  <cp:revision>2</cp:revision>
  <dcterms:created xsi:type="dcterms:W3CDTF">2018-11-27T13:11:00Z</dcterms:created>
  <dcterms:modified xsi:type="dcterms:W3CDTF">2018-11-27T13:11:00Z</dcterms:modified>
</cp:coreProperties>
</file>