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:rsidR="00DD1E04" w:rsidRPr="00DD1E04" w:rsidRDefault="00DD1E04" w:rsidP="00DD1E0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DD1E04">
        <w:rPr>
          <w:rFonts w:ascii="Georgia" w:hAnsi="Georgia" w:cs="Times New Roman"/>
          <w:sz w:val="20"/>
          <w:szCs w:val="20"/>
        </w:rPr>
        <w:t>Základná škola</w:t>
      </w:r>
    </w:p>
    <w:p w:rsidR="00DD1E04" w:rsidRPr="00DD1E04" w:rsidRDefault="00DD1E04" w:rsidP="00DD1E0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DD1E04">
        <w:rPr>
          <w:rFonts w:ascii="Georgia" w:hAnsi="Georgia" w:cs="Times New Roman"/>
          <w:sz w:val="20"/>
          <w:szCs w:val="20"/>
        </w:rPr>
        <w:t>Školská 9, 985 54  Lovinobaňa</w:t>
      </w:r>
    </w:p>
    <w:p w:rsidR="00957E35" w:rsidRDefault="00DD1E04" w:rsidP="00DD1E0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DD1E04">
        <w:rPr>
          <w:rFonts w:ascii="Georgia" w:hAnsi="Georgia" w:cs="Times New Roman"/>
          <w:sz w:val="20"/>
          <w:szCs w:val="20"/>
        </w:rPr>
        <w:t>IČO: 37832867</w:t>
      </w:r>
    </w:p>
    <w:p w:rsidR="00DD1E04" w:rsidRDefault="00DD1E04" w:rsidP="00DD1E04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r w:rsidR="00F2181D" w:rsidRPr="00F2181D">
        <w:rPr>
          <w:rFonts w:ascii="Georgia" w:hAnsi="Georgia" w:cs="Times New Roman"/>
          <w:sz w:val="20"/>
          <w:szCs w:val="20"/>
        </w:rPr>
        <w:t>Mária Tobiášová Kuzmová</w:t>
      </w:r>
    </w:p>
    <w:p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F2181D" w:rsidRPr="000E5C7C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F2181D">
        <w:rPr>
          <w:rFonts w:ascii="Georgia" w:hAnsi="Georgia" w:cs="Times New Roman"/>
          <w:sz w:val="20"/>
          <w:szCs w:val="20"/>
        </w:rPr>
        <w:t>, 0948/481668</w:t>
      </w:r>
    </w:p>
    <w:p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7F43B2" w:rsidTr="004B6147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Pr="008B497F" w:rsidRDefault="007F43B2" w:rsidP="007F43B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Pedagogická dokumentácia</w:t>
            </w:r>
          </w:p>
        </w:tc>
      </w:tr>
      <w:tr w:rsidR="007F43B2" w:rsidTr="004B6147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7F43B2" w:rsidTr="004B6147">
        <w:trPr>
          <w:trHeight w:val="686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Oprávnené osoby prevádzkovateľa, zákonní zástupcovia detí a žiakov, sprostredkovatelia, MŠVVaŠ SR (poskytovanie dát do RIS – rezortného informačného systému), NÚCEM, Školské výpočtové strediská,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CPPPaP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7F43B2" w:rsidTr="004B6147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7F43B2" w:rsidTr="004B6147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7F43B2" w:rsidTr="00460C66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Pr="008B497F" w:rsidRDefault="007F43B2" w:rsidP="007F43B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Personalistika a mzdy</w:t>
            </w:r>
          </w:p>
        </w:tc>
      </w:tr>
      <w:tr w:rsidR="007F43B2" w:rsidTr="00460C66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7F43B2" w:rsidTr="00460C66">
        <w:trPr>
          <w:trHeight w:val="686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ktorými sú spracovateľ mzdovej a účtovnej agendy, zriaďovateľ, poskytovateľ služieb BOZP a PO,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7F43B2" w:rsidTr="00460C66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Podklady pre zostavenie miezd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Výplatné listiny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Prihlasovanie/odhlásenia/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zdrav.a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soc.poist.10rokov.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Daňové výkazy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Osobný spis zamestnanca 70 rokov od narodenia.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Dochádzka 3 roky.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Mzdové listy 50 rokov.</w:t>
            </w:r>
          </w:p>
        </w:tc>
      </w:tr>
      <w:tr w:rsidR="007F43B2" w:rsidTr="00460C66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:rsidR="00911A79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7F43B2" w:rsidTr="004D1A09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Pr="008B497F" w:rsidRDefault="007F43B2" w:rsidP="007F43B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Proforient</w:t>
            </w:r>
          </w:p>
        </w:tc>
      </w:tr>
      <w:tr w:rsidR="007F43B2" w:rsidTr="004D1A09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7F43B2" w:rsidTr="004D1A09">
        <w:trPr>
          <w:trHeight w:val="686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Školské výpočtové stredisko, konkrétna stredná škola.</w:t>
            </w:r>
          </w:p>
        </w:tc>
      </w:tr>
      <w:tr w:rsidR="007F43B2" w:rsidTr="004D1A09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0301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 rokov</w:t>
            </w:r>
          </w:p>
        </w:tc>
      </w:tr>
      <w:tr w:rsidR="007F43B2" w:rsidTr="004D1A09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7F43B2" w:rsidTr="00ED3D50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Pr="008B497F" w:rsidRDefault="007F43B2" w:rsidP="007F43B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Kamerový systém</w:t>
            </w:r>
          </w:p>
        </w:tc>
      </w:tr>
      <w:tr w:rsidR="007F43B2" w:rsidTr="00ED3D50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D15B47" w:rsidRPr="00D15B47" w:rsidTr="00ED3D50">
        <w:trPr>
          <w:trHeight w:val="848"/>
        </w:trPr>
        <w:tc>
          <w:tcPr>
            <w:tcW w:w="3114" w:type="dxa"/>
            <w:vAlign w:val="center"/>
          </w:tcPr>
          <w:p w:rsidR="007F43B2" w:rsidRPr="00D15B47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 w:rsidRPr="00D15B47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Pr="00D15B47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 w:rsidRPr="00D15B47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prevádzkovateľa je ochrana majetku, zdravia, bezpečnosť žiakov a zamestnancov, prevencia voči nežiadúcim javom, ako je napr. poškodzovanie majetku, šikanovanie.</w:t>
            </w:r>
          </w:p>
        </w:tc>
      </w:tr>
      <w:tr w:rsidR="007F43B2" w:rsidTr="00ED3D50">
        <w:trPr>
          <w:trHeight w:val="686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orgány činné v trestnom konaní, súdy.</w:t>
            </w:r>
          </w:p>
        </w:tc>
      </w:tr>
      <w:tr w:rsidR="007F43B2" w:rsidTr="00ED3D50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30 dní</w:t>
            </w:r>
          </w:p>
        </w:tc>
      </w:tr>
      <w:tr w:rsidR="007F43B2" w:rsidTr="00ED3D50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:rsidR="007F43B2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7F43B2" w:rsidTr="0084750B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Pr="008B497F" w:rsidRDefault="007F43B2" w:rsidP="007F43B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Prezentácia školy prostredníctvom internetu, sociálnych sietí, násteniek, vývesných tabúľ</w:t>
            </w:r>
          </w:p>
        </w:tc>
      </w:tr>
      <w:tr w:rsidR="007F43B2" w:rsidTr="0084750B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D15B47" w:rsidRPr="00D15B47" w:rsidTr="0084750B">
        <w:trPr>
          <w:trHeight w:val="848"/>
        </w:trPr>
        <w:tc>
          <w:tcPr>
            <w:tcW w:w="3114" w:type="dxa"/>
            <w:vAlign w:val="center"/>
          </w:tcPr>
          <w:p w:rsidR="007F43B2" w:rsidRPr="00D15B47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 w:rsidRPr="00D15B47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Pr="00D15B47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 w:rsidRPr="00D15B47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7F43B2" w:rsidTr="0084750B">
        <w:trPr>
          <w:trHeight w:val="686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Poskytovateľ služby Facebook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Ads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, prevádzkovanej spoločnosťou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Facebook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Inc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., sídlom 1601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Willow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Road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Menlo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Park, CA 94025, US.</w:t>
            </w:r>
          </w:p>
        </w:tc>
      </w:tr>
      <w:tr w:rsidR="007F43B2" w:rsidTr="0084750B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7F43B2" w:rsidTr="0084750B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:rsidR="007F43B2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7F43B2" w:rsidTr="009E57C7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Pr="008B497F" w:rsidRDefault="007F43B2" w:rsidP="007F43B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Školský časopis</w:t>
            </w:r>
          </w:p>
        </w:tc>
      </w:tr>
      <w:tr w:rsidR="007F43B2" w:rsidTr="009E57C7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7F43B2" w:rsidTr="009E57C7">
        <w:trPr>
          <w:trHeight w:val="686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verejnosť, ktorá si prečíta časopis.</w:t>
            </w:r>
          </w:p>
        </w:tc>
      </w:tr>
      <w:tr w:rsidR="007F43B2" w:rsidTr="009E57C7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Doba, na ktorú bol poskytnutý súhlas DO. V prípade printovej verzie časopisu nie je možné zabezpečiť vymazanie.</w:t>
            </w:r>
          </w:p>
        </w:tc>
      </w:tr>
      <w:tr w:rsidR="007F43B2" w:rsidTr="009E57C7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:rsidR="007F43B2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7F43B2" w:rsidTr="005E1886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Pr="008B497F" w:rsidRDefault="007F43B2" w:rsidP="007F43B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Sťažnosti</w:t>
            </w:r>
          </w:p>
        </w:tc>
      </w:tr>
      <w:tr w:rsidR="007F43B2" w:rsidTr="005E1886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7F43B2" w:rsidTr="005E1886">
        <w:trPr>
          <w:trHeight w:val="686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7F43B2" w:rsidTr="005E1886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7F43B2" w:rsidTr="005E1886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:rsidR="007F43B2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7F43B2" w:rsidTr="00BA5D64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Pr="008B497F" w:rsidRDefault="007F43B2" w:rsidP="007F43B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Kniha doručenej a odoslanej pošty</w:t>
            </w:r>
          </w:p>
        </w:tc>
      </w:tr>
      <w:tr w:rsidR="007F43B2" w:rsidTr="00BA5D64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7F43B2" w:rsidTr="00BA5D64">
        <w:trPr>
          <w:trHeight w:val="686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7F43B2" w:rsidTr="00BA5D64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7F43B2" w:rsidTr="00BA5D64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:rsidR="007F43B2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7F43B2" w:rsidTr="00275A62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Pr="008B497F" w:rsidRDefault="007F43B2" w:rsidP="007F43B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Účtovná agenda</w:t>
            </w:r>
          </w:p>
        </w:tc>
      </w:tr>
      <w:tr w:rsidR="007F43B2" w:rsidTr="00275A62">
        <w:trPr>
          <w:trHeight w:val="523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7F43B2" w:rsidTr="00275A62">
        <w:trPr>
          <w:trHeight w:val="686"/>
        </w:trPr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7F43B2" w:rsidTr="00275A62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7F43B2" w:rsidTr="00275A62">
        <w:tc>
          <w:tcPr>
            <w:tcW w:w="3114" w:type="dxa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3B2" w:rsidRDefault="007F43B2" w:rsidP="007F43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:rsidR="007F43B2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010CFB" w:rsidTr="00193027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Pr="008B497F" w:rsidRDefault="00010CFB" w:rsidP="00010CF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Rozhodnutia RŠ</w:t>
            </w:r>
          </w:p>
        </w:tc>
      </w:tr>
      <w:tr w:rsidR="00010CFB" w:rsidTr="00193027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010CFB" w:rsidTr="00193027">
        <w:trPr>
          <w:trHeight w:val="686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010CFB" w:rsidTr="00193027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703012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 rokov</w:t>
            </w:r>
          </w:p>
        </w:tc>
      </w:tr>
      <w:tr w:rsidR="00010CFB" w:rsidTr="00193027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:rsidR="007F43B2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010CFB" w:rsidTr="0049400E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Pr="008B497F" w:rsidRDefault="00010CFB" w:rsidP="00010CF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Stravovací systém</w:t>
            </w:r>
          </w:p>
        </w:tc>
      </w:tr>
      <w:tr w:rsidR="00010CFB" w:rsidTr="0049400E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010CFB" w:rsidTr="0049400E">
        <w:trPr>
          <w:trHeight w:val="686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010CFB" w:rsidTr="0049400E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010CFB" w:rsidTr="0049400E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:rsidR="007F43B2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010CFB" w:rsidTr="002B1356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Pr="008B497F" w:rsidRDefault="00010CFB" w:rsidP="00010CF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Evidencia dochádzky</w:t>
            </w:r>
          </w:p>
        </w:tc>
      </w:tr>
      <w:tr w:rsidR="00010CFB" w:rsidTr="002B1356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010CFB" w:rsidTr="002B1356">
        <w:trPr>
          <w:trHeight w:val="686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010CFB" w:rsidTr="002B1356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3 roky po skončení pracovného pomeru.</w:t>
            </w:r>
          </w:p>
        </w:tc>
      </w:tr>
      <w:tr w:rsidR="00010CFB" w:rsidTr="002B1356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:rsidR="007F43B2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010CFB" w:rsidTr="0021740A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Pr="008B497F" w:rsidRDefault="00010CFB" w:rsidP="00010CF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Tablá v škole</w:t>
            </w:r>
          </w:p>
        </w:tc>
      </w:tr>
      <w:tr w:rsidR="00010CFB" w:rsidTr="0021740A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010CFB" w:rsidTr="0021740A">
        <w:trPr>
          <w:trHeight w:val="686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verejnosť, ktorej je tablo sprístupnené.</w:t>
            </w:r>
          </w:p>
        </w:tc>
      </w:tr>
      <w:tr w:rsidR="00010CFB" w:rsidTr="0021740A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trvania účelu.</w:t>
            </w:r>
          </w:p>
        </w:tc>
      </w:tr>
      <w:tr w:rsidR="00010CFB" w:rsidTr="0021740A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:rsidR="007F43B2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010CFB" w:rsidTr="00D63C5D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Pr="008B497F" w:rsidRDefault="00010CFB" w:rsidP="00010CF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Kronika školy</w:t>
            </w:r>
          </w:p>
        </w:tc>
      </w:tr>
      <w:tr w:rsidR="00010CFB" w:rsidTr="00D63C5D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010CFB" w:rsidRPr="00010CFB" w:rsidTr="00D63C5D">
        <w:trPr>
          <w:trHeight w:val="848"/>
        </w:trPr>
        <w:tc>
          <w:tcPr>
            <w:tcW w:w="3114" w:type="dxa"/>
            <w:vAlign w:val="center"/>
          </w:tcPr>
          <w:p w:rsidR="00010CFB" w:rsidRP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 w:rsidRPr="00010CFB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P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 w:rsidRPr="00010CFB">
              <w:rPr>
                <w:rFonts w:ascii="Georgia" w:hAnsi="Georgia" w:cs="Calibri"/>
                <w:i/>
                <w:iCs/>
                <w:sz w:val="20"/>
                <w:szCs w:val="20"/>
              </w:rPr>
              <w:t>Zákon o slobodnom prístupe k informáciám, zákon č. 18/2018 Z. z. o ochrane osobných údajov - zabezpečenie záznamu o historických medzníkoch v živote školy pre budúce generácie.</w:t>
            </w:r>
          </w:p>
        </w:tc>
      </w:tr>
      <w:tr w:rsidR="00010CFB" w:rsidTr="00D63C5D">
        <w:trPr>
          <w:trHeight w:val="686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osoby, ktoré si budú prezerať kroniku v budúcnosti.</w:t>
            </w:r>
          </w:p>
        </w:tc>
      </w:tr>
      <w:tr w:rsidR="00010CFB" w:rsidTr="00D63C5D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Trvalo.</w:t>
            </w:r>
          </w:p>
        </w:tc>
      </w:tr>
      <w:tr w:rsidR="00010CFB" w:rsidTr="00D63C5D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:rsidR="007F43B2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010CFB" w:rsidTr="00A22E3F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Pr="008B497F" w:rsidRDefault="00010CFB" w:rsidP="00010CF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Oprávnené osoby</w:t>
            </w:r>
          </w:p>
        </w:tc>
      </w:tr>
      <w:tr w:rsidR="00010CFB" w:rsidTr="00A22E3F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010CFB" w:rsidTr="00A22E3F">
        <w:trPr>
          <w:trHeight w:val="686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010CFB" w:rsidTr="00A22E3F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010CFB" w:rsidTr="00A22E3F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zákonnou povinnosťou.</w:t>
            </w:r>
          </w:p>
        </w:tc>
      </w:tr>
    </w:tbl>
    <w:p w:rsidR="007F43B2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114"/>
        <w:gridCol w:w="5948"/>
      </w:tblGrid>
      <w:tr w:rsidR="00010CFB" w:rsidTr="009E2361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Pr="008B497F" w:rsidRDefault="00010CFB" w:rsidP="00010CF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Registratúrne stredisko</w:t>
            </w:r>
          </w:p>
        </w:tc>
      </w:tr>
      <w:tr w:rsidR="00010CFB" w:rsidTr="009E2361">
        <w:trPr>
          <w:trHeight w:val="523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010CFB" w:rsidTr="009E2361">
        <w:trPr>
          <w:trHeight w:val="686"/>
        </w:trPr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010CFB" w:rsidTr="009E2361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010CFB" w:rsidTr="009E2361">
        <w:tc>
          <w:tcPr>
            <w:tcW w:w="3114" w:type="dxa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FB" w:rsidRDefault="00010CFB" w:rsidP="00010CF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:rsidR="007F43B2" w:rsidRPr="00F33DD8" w:rsidRDefault="007F43B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lastRenderedPageBreak/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:rsidR="00860AFC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p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.............................................................</w:t>
      </w:r>
    </w:p>
    <w:p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  <w:t>podpis dotknutej osoby</w:t>
      </w:r>
    </w:p>
    <w:p w:rsidR="00A35C8F" w:rsidRPr="00F33DD8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alebo zákonného zástupcu dotknutej osoby</w:t>
      </w:r>
    </w:p>
    <w:sectPr w:rsidR="00A35C8F" w:rsidRPr="00F33DD8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1C" w:rsidRDefault="00C5061C" w:rsidP="00512AD8">
      <w:pPr>
        <w:spacing w:after="0" w:line="240" w:lineRule="auto"/>
      </w:pPr>
      <w:r>
        <w:separator/>
      </w:r>
    </w:p>
  </w:endnote>
  <w:endnote w:type="continuationSeparator" w:id="0">
    <w:p w:rsidR="00C5061C" w:rsidRDefault="00C5061C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E53A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53AD6">
              <w:rPr>
                <w:b/>
                <w:bCs/>
                <w:sz w:val="24"/>
                <w:szCs w:val="24"/>
              </w:rPr>
              <w:fldChar w:fldCharType="separate"/>
            </w:r>
            <w:r w:rsidR="00703012">
              <w:rPr>
                <w:b/>
                <w:bCs/>
                <w:noProof/>
              </w:rPr>
              <w:t>8</w:t>
            </w:r>
            <w:r w:rsidR="00E53AD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3A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53AD6">
              <w:rPr>
                <w:b/>
                <w:bCs/>
                <w:sz w:val="24"/>
                <w:szCs w:val="24"/>
              </w:rPr>
              <w:fldChar w:fldCharType="separate"/>
            </w:r>
            <w:r w:rsidR="00703012">
              <w:rPr>
                <w:b/>
                <w:bCs/>
                <w:noProof/>
              </w:rPr>
              <w:t>8</w:t>
            </w:r>
            <w:r w:rsidR="00E53A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AD8" w:rsidRDefault="00512AD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1C" w:rsidRDefault="00C5061C" w:rsidP="00512AD8">
      <w:pPr>
        <w:spacing w:after="0" w:line="240" w:lineRule="auto"/>
      </w:pPr>
      <w:r>
        <w:separator/>
      </w:r>
    </w:p>
  </w:footnote>
  <w:footnote w:type="continuationSeparator" w:id="0">
    <w:p w:rsidR="00C5061C" w:rsidRDefault="00C5061C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C7"/>
    <w:rsid w:val="00010CFB"/>
    <w:rsid w:val="000158AC"/>
    <w:rsid w:val="0004730F"/>
    <w:rsid w:val="0008079A"/>
    <w:rsid w:val="000A65FF"/>
    <w:rsid w:val="000B5CB8"/>
    <w:rsid w:val="000C401B"/>
    <w:rsid w:val="000E380B"/>
    <w:rsid w:val="0012575C"/>
    <w:rsid w:val="001C3A73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4549B"/>
    <w:rsid w:val="00447F85"/>
    <w:rsid w:val="004551E4"/>
    <w:rsid w:val="00487926"/>
    <w:rsid w:val="004938C4"/>
    <w:rsid w:val="004A04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03012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7F43B2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531E"/>
    <w:rsid w:val="00934EE5"/>
    <w:rsid w:val="00952972"/>
    <w:rsid w:val="00957E35"/>
    <w:rsid w:val="00981477"/>
    <w:rsid w:val="009827BC"/>
    <w:rsid w:val="00990AEE"/>
    <w:rsid w:val="009C1DCF"/>
    <w:rsid w:val="009C5356"/>
    <w:rsid w:val="00A11E59"/>
    <w:rsid w:val="00A15B1A"/>
    <w:rsid w:val="00A35C8F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A0897"/>
    <w:rsid w:val="00BC1C72"/>
    <w:rsid w:val="00BC3D76"/>
    <w:rsid w:val="00BD23FE"/>
    <w:rsid w:val="00BE4871"/>
    <w:rsid w:val="00C04DDF"/>
    <w:rsid w:val="00C243A3"/>
    <w:rsid w:val="00C46316"/>
    <w:rsid w:val="00C5061C"/>
    <w:rsid w:val="00C80D64"/>
    <w:rsid w:val="00C90150"/>
    <w:rsid w:val="00CA22B8"/>
    <w:rsid w:val="00CB45D4"/>
    <w:rsid w:val="00CF5C8E"/>
    <w:rsid w:val="00D11C9C"/>
    <w:rsid w:val="00D12F1D"/>
    <w:rsid w:val="00D140B1"/>
    <w:rsid w:val="00D15B47"/>
    <w:rsid w:val="00D67CC0"/>
    <w:rsid w:val="00DA3C45"/>
    <w:rsid w:val="00DA6CF6"/>
    <w:rsid w:val="00DC2FDC"/>
    <w:rsid w:val="00DC7FC4"/>
    <w:rsid w:val="00DD1E04"/>
    <w:rsid w:val="00DD325F"/>
    <w:rsid w:val="00DD3A1E"/>
    <w:rsid w:val="00E0382E"/>
    <w:rsid w:val="00E1163A"/>
    <w:rsid w:val="00E202B6"/>
    <w:rsid w:val="00E53AD6"/>
    <w:rsid w:val="00E65B69"/>
    <w:rsid w:val="00E7424A"/>
    <w:rsid w:val="00E93BAD"/>
    <w:rsid w:val="00EA013B"/>
    <w:rsid w:val="00EB10C4"/>
    <w:rsid w:val="00F2181D"/>
    <w:rsid w:val="00F33DD8"/>
    <w:rsid w:val="00F51631"/>
    <w:rsid w:val="00F80956"/>
    <w:rsid w:val="00F92817"/>
    <w:rsid w:val="00FB7746"/>
    <w:rsid w:val="00F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FDCE-1B31-4371-A016-22AD2257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Snajdarova Jaroslava, Ing.</dc:creator>
  <cp:lastModifiedBy>Oem</cp:lastModifiedBy>
  <cp:revision>3</cp:revision>
  <cp:lastPrinted>2018-02-23T10:26:00Z</cp:lastPrinted>
  <dcterms:created xsi:type="dcterms:W3CDTF">2018-10-05T08:17:00Z</dcterms:created>
  <dcterms:modified xsi:type="dcterms:W3CDTF">2018-10-05T08:20:00Z</dcterms:modified>
</cp:coreProperties>
</file>