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A4B5B" w14:textId="6E12E328" w:rsidR="00654A3F" w:rsidRPr="00F55732" w:rsidRDefault="00654A3F" w:rsidP="00F55732">
      <w:pPr>
        <w:pStyle w:val="NormalnyWeb"/>
        <w:jc w:val="right"/>
        <w:rPr>
          <w:shd w:val="clear" w:color="auto" w:fill="FFFFFF"/>
        </w:rPr>
      </w:pPr>
    </w:p>
    <w:p w14:paraId="42AA41D9" w14:textId="329F66B1" w:rsidR="00AF54D4" w:rsidRDefault="00AF54D4" w:rsidP="00F55732">
      <w:pPr>
        <w:pStyle w:val="NormalnyWeb"/>
        <w:ind w:left="993" w:hanging="993"/>
        <w:jc w:val="center"/>
        <w:rPr>
          <w:b/>
          <w:color w:val="000000" w:themeColor="text1"/>
          <w:shd w:val="clear" w:color="auto" w:fill="FFFFFF"/>
        </w:rPr>
      </w:pPr>
      <w:r w:rsidRPr="007D5610">
        <w:rPr>
          <w:b/>
          <w:shd w:val="clear" w:color="auto" w:fill="FFFFFF"/>
        </w:rPr>
        <w:t>Gmina Czernica, Gmina Długołęka, Gmina Oborniki Śląski</w:t>
      </w:r>
      <w:r w:rsidR="004759D6">
        <w:rPr>
          <w:b/>
          <w:shd w:val="clear" w:color="auto" w:fill="FFFFFF"/>
        </w:rPr>
        <w:t>e i Gmina Wisznia Mała informują</w:t>
      </w:r>
      <w:r w:rsidRPr="007D5610">
        <w:rPr>
          <w:b/>
          <w:shd w:val="clear" w:color="auto" w:fill="FFFFFF"/>
        </w:rPr>
        <w:t xml:space="preserve">, że w dniu </w:t>
      </w:r>
      <w:r w:rsidR="0027655D">
        <w:rPr>
          <w:b/>
          <w:shd w:val="clear" w:color="auto" w:fill="FFFFFF"/>
        </w:rPr>
        <w:t xml:space="preserve">28 </w:t>
      </w:r>
      <w:r w:rsidR="00672329">
        <w:rPr>
          <w:b/>
          <w:shd w:val="clear" w:color="auto" w:fill="FFFFFF"/>
        </w:rPr>
        <w:t>grudnia 2017</w:t>
      </w:r>
      <w:r w:rsidR="004759D6">
        <w:rPr>
          <w:b/>
          <w:shd w:val="clear" w:color="auto" w:fill="FFFFFF"/>
        </w:rPr>
        <w:t xml:space="preserve"> r.</w:t>
      </w:r>
      <w:r w:rsidRPr="007D5610">
        <w:rPr>
          <w:b/>
          <w:shd w:val="clear" w:color="auto" w:fill="FFFFFF"/>
        </w:rPr>
        <w:t xml:space="preserve"> została podpisana umowa o dofinansowanie projektu: </w:t>
      </w:r>
      <w:r w:rsidR="00120EA5" w:rsidRPr="007D5610">
        <w:rPr>
          <w:b/>
          <w:color w:val="000000" w:themeColor="text1"/>
          <w:shd w:val="clear" w:color="auto" w:fill="FFFFFF"/>
        </w:rPr>
        <w:t>„Innowacyjna edukacja w gminach Czernica, Długołęka, Oborniki Śląskie i Wisznia Mała”</w:t>
      </w:r>
    </w:p>
    <w:p w14:paraId="3CECBF9A" w14:textId="77777777" w:rsidR="004759D6" w:rsidRDefault="004759D6" w:rsidP="00F55732">
      <w:pPr>
        <w:pStyle w:val="NormalnyWeb"/>
        <w:ind w:left="993" w:hanging="993"/>
        <w:jc w:val="center"/>
        <w:rPr>
          <w:b/>
          <w:color w:val="000000" w:themeColor="text1"/>
          <w:shd w:val="clear" w:color="auto" w:fill="FFFFFF"/>
        </w:rPr>
      </w:pPr>
      <w:r w:rsidRPr="004759D6">
        <w:rPr>
          <w:b/>
          <w:color w:val="000000" w:themeColor="text1"/>
          <w:shd w:val="clear" w:color="auto" w:fill="FFFFFF"/>
        </w:rPr>
        <w:t xml:space="preserve">Projekt jest realizowany w partnerstwie. </w:t>
      </w:r>
    </w:p>
    <w:p w14:paraId="04FA469C" w14:textId="617F5774" w:rsidR="004759D6" w:rsidRPr="007D5610" w:rsidRDefault="004759D6" w:rsidP="00F55732">
      <w:pPr>
        <w:pStyle w:val="NormalnyWeb"/>
        <w:ind w:left="993" w:hanging="993"/>
        <w:jc w:val="center"/>
        <w:rPr>
          <w:b/>
          <w:color w:val="000000" w:themeColor="text1"/>
          <w:shd w:val="clear" w:color="auto" w:fill="FFFFFF"/>
        </w:rPr>
      </w:pPr>
      <w:r w:rsidRPr="004759D6">
        <w:rPr>
          <w:b/>
          <w:color w:val="000000" w:themeColor="text1"/>
          <w:shd w:val="clear" w:color="auto" w:fill="FFFFFF"/>
        </w:rPr>
        <w:t>Umowę partnerską podpisano w dniu 4 lipca 2017 r.</w:t>
      </w:r>
    </w:p>
    <w:p w14:paraId="638D15DA" w14:textId="6C852EFE" w:rsidR="00120EA5" w:rsidRDefault="00120EA5" w:rsidP="00AF54D4">
      <w:pPr>
        <w:pStyle w:val="NormalnyWeb"/>
        <w:jc w:val="center"/>
        <w:outlineLvl w:val="0"/>
        <w:rPr>
          <w:color w:val="000000" w:themeColor="text1"/>
          <w:shd w:val="clear" w:color="auto" w:fill="FFFFFF"/>
        </w:rPr>
      </w:pPr>
      <w:r w:rsidRPr="00AD6FB7">
        <w:rPr>
          <w:color w:val="000000" w:themeColor="text1"/>
          <w:shd w:val="clear" w:color="auto" w:fill="FFFFFF"/>
        </w:rPr>
        <w:t xml:space="preserve">Projekt realizowany jest w </w:t>
      </w:r>
      <w:r w:rsidRPr="007D5610">
        <w:rPr>
          <w:b/>
          <w:color w:val="000000" w:themeColor="text1"/>
          <w:shd w:val="clear" w:color="auto" w:fill="FFFFFF"/>
        </w:rPr>
        <w:t>1</w:t>
      </w:r>
      <w:r w:rsidR="00AD6FB7" w:rsidRPr="007D5610">
        <w:rPr>
          <w:b/>
          <w:color w:val="000000" w:themeColor="text1"/>
          <w:shd w:val="clear" w:color="auto" w:fill="FFFFFF"/>
        </w:rPr>
        <w:t xml:space="preserve">5 </w:t>
      </w:r>
      <w:r w:rsidRPr="007D5610">
        <w:rPr>
          <w:b/>
          <w:color w:val="000000" w:themeColor="text1"/>
          <w:shd w:val="clear" w:color="auto" w:fill="FFFFFF"/>
        </w:rPr>
        <w:t>szkołach</w:t>
      </w:r>
      <w:r w:rsidRPr="00AD6FB7">
        <w:rPr>
          <w:color w:val="000000" w:themeColor="text1"/>
          <w:shd w:val="clear" w:color="auto" w:fill="FFFFFF"/>
        </w:rPr>
        <w:t xml:space="preserve"> zlokalizowanych na terenie wnioskodawcy</w:t>
      </w:r>
      <w:r w:rsidR="004759D6">
        <w:rPr>
          <w:color w:val="000000" w:themeColor="text1"/>
          <w:shd w:val="clear" w:color="auto" w:fill="FFFFFF"/>
        </w:rPr>
        <w:t xml:space="preserve"> (Gmina Wisznia Małą)</w:t>
      </w:r>
      <w:r w:rsidRPr="00AD6FB7">
        <w:rPr>
          <w:color w:val="000000" w:themeColor="text1"/>
          <w:shd w:val="clear" w:color="auto" w:fill="FFFFFF"/>
        </w:rPr>
        <w:t xml:space="preserve"> i partnerów</w:t>
      </w:r>
      <w:r w:rsidR="004759D6">
        <w:rPr>
          <w:color w:val="000000" w:themeColor="text1"/>
          <w:shd w:val="clear" w:color="auto" w:fill="FFFFFF"/>
        </w:rPr>
        <w:t xml:space="preserve"> </w:t>
      </w:r>
      <w:r w:rsidR="004759D6" w:rsidRPr="004759D6">
        <w:rPr>
          <w:color w:val="000000" w:themeColor="text1"/>
          <w:shd w:val="clear" w:color="auto" w:fill="FFFFFF"/>
        </w:rPr>
        <w:t>(</w:t>
      </w:r>
      <w:r w:rsidR="004759D6" w:rsidRPr="004759D6">
        <w:rPr>
          <w:shd w:val="clear" w:color="auto" w:fill="FFFFFF"/>
        </w:rPr>
        <w:t>Gmina Czernica, Gmina Długołęka, Gmina Oborniki Śląskie)</w:t>
      </w:r>
      <w:r w:rsidRPr="004759D6">
        <w:rPr>
          <w:color w:val="000000" w:themeColor="text1"/>
          <w:shd w:val="clear" w:color="auto" w:fill="FFFFFF"/>
        </w:rPr>
        <w:t>,</w:t>
      </w:r>
      <w:r w:rsidRPr="00AD6FB7">
        <w:rPr>
          <w:color w:val="000000" w:themeColor="text1"/>
          <w:shd w:val="clear" w:color="auto" w:fill="FFFFFF"/>
        </w:rPr>
        <w:t xml:space="preserve"> w ramach Regionalnego programu Operacyjnego Województwa Dolnośląskiego na lata 2014 – 2020, oś priorytetowa 10 Edukacja, działanie 10.2 Zapewnienie równego dostępu</w:t>
      </w:r>
      <w:r w:rsidR="00F1215A" w:rsidRPr="00AD6FB7">
        <w:rPr>
          <w:color w:val="000000" w:themeColor="text1"/>
          <w:shd w:val="clear" w:color="auto" w:fill="FFFFFF"/>
        </w:rPr>
        <w:t xml:space="preserve"> do wysokiej jakości edukacji podstawowej, gimnazjalnej i ponadgim</w:t>
      </w:r>
      <w:r w:rsidR="006175AD">
        <w:rPr>
          <w:color w:val="000000" w:themeColor="text1"/>
          <w:shd w:val="clear" w:color="auto" w:fill="FFFFFF"/>
        </w:rPr>
        <w:t xml:space="preserve">nazjalnej, poddziałanie 10.2.2 </w:t>
      </w:r>
      <w:r w:rsidR="00F1215A" w:rsidRPr="00AD6FB7">
        <w:rPr>
          <w:color w:val="000000" w:themeColor="text1"/>
          <w:shd w:val="clear" w:color="auto" w:fill="FFFFFF"/>
        </w:rPr>
        <w:t>Zapewnienie równego dostępu do wysokiej jakości edukacji podstawowej, gimnazjalnej i ponadgimnazjalnej – ZIT WROF</w:t>
      </w:r>
      <w:r w:rsidRPr="00AD6FB7">
        <w:rPr>
          <w:color w:val="000000" w:themeColor="text1"/>
          <w:shd w:val="clear" w:color="auto" w:fill="FFFFFF"/>
        </w:rPr>
        <w:t xml:space="preserve">. </w:t>
      </w:r>
    </w:p>
    <w:p w14:paraId="0D9EE09F" w14:textId="231BF6E6" w:rsidR="00807ECE" w:rsidRDefault="00807ECE" w:rsidP="00AF54D4">
      <w:pPr>
        <w:pStyle w:val="NormalnyWeb"/>
        <w:jc w:val="center"/>
        <w:outlineLvl w:val="0"/>
        <w:rPr>
          <w:color w:val="000000" w:themeColor="text1"/>
          <w:shd w:val="clear" w:color="auto" w:fill="FFFFFF"/>
        </w:rPr>
      </w:pPr>
      <w:r>
        <w:rPr>
          <w:color w:val="000000" w:themeColor="text1"/>
          <w:shd w:val="clear" w:color="auto" w:fill="FFFFFF"/>
        </w:rPr>
        <w:t>Numer wniosku o dofinansowanie to:</w:t>
      </w:r>
      <w:r w:rsidRPr="00AD6FB7">
        <w:rPr>
          <w:color w:val="000000" w:themeColor="text1"/>
          <w:shd w:val="clear" w:color="auto" w:fill="FFFFFF"/>
        </w:rPr>
        <w:t xml:space="preserve"> RPDS.10.02.02-02-0028/17</w:t>
      </w:r>
    </w:p>
    <w:p w14:paraId="368C376B" w14:textId="02DBA5CF" w:rsidR="00AC4A9D" w:rsidRPr="00AD6FB7" w:rsidRDefault="00120EA5" w:rsidP="00AF54D4">
      <w:pPr>
        <w:pStyle w:val="NormalnyWeb"/>
        <w:jc w:val="center"/>
        <w:rPr>
          <w:color w:val="000000" w:themeColor="text1"/>
        </w:rPr>
      </w:pPr>
      <w:r w:rsidRPr="00AD6FB7">
        <w:rPr>
          <w:color w:val="000000" w:themeColor="text1"/>
          <w:shd w:val="clear" w:color="auto" w:fill="FFFFFF"/>
        </w:rPr>
        <w:t>Projekt skierowa</w:t>
      </w:r>
      <w:r w:rsidR="00AC4A9D" w:rsidRPr="00AD6FB7">
        <w:rPr>
          <w:color w:val="000000" w:themeColor="text1"/>
          <w:shd w:val="clear" w:color="auto" w:fill="FFFFFF"/>
        </w:rPr>
        <w:t>ny jest do uczniów,</w:t>
      </w:r>
      <w:r w:rsidRPr="00AD6FB7">
        <w:rPr>
          <w:color w:val="000000" w:themeColor="text1"/>
          <w:shd w:val="clear" w:color="auto" w:fill="FFFFFF"/>
        </w:rPr>
        <w:t xml:space="preserve"> uczennic</w:t>
      </w:r>
      <w:r w:rsidR="00AC4A9D" w:rsidRPr="00AD6FB7">
        <w:rPr>
          <w:color w:val="000000" w:themeColor="text1"/>
          <w:shd w:val="clear" w:color="auto" w:fill="FFFFFF"/>
        </w:rPr>
        <w:t xml:space="preserve"> oraz nauczycieli</w:t>
      </w:r>
      <w:r w:rsidR="00807ECE">
        <w:rPr>
          <w:color w:val="000000" w:themeColor="text1"/>
          <w:shd w:val="clear" w:color="auto" w:fill="FFFFFF"/>
        </w:rPr>
        <w:t xml:space="preserve"> i nauczycielek</w:t>
      </w:r>
      <w:r w:rsidRPr="00AD6FB7">
        <w:rPr>
          <w:color w:val="000000" w:themeColor="text1"/>
          <w:shd w:val="clear" w:color="auto" w:fill="FFFFFF"/>
        </w:rPr>
        <w:t xml:space="preserve"> z</w:t>
      </w:r>
      <w:r w:rsidR="00AC4A9D" w:rsidRPr="00AD6FB7">
        <w:rPr>
          <w:color w:val="000000" w:themeColor="text1"/>
          <w:shd w:val="clear" w:color="auto" w:fill="FFFFFF"/>
        </w:rPr>
        <w:t xml:space="preserve"> 1</w:t>
      </w:r>
      <w:r w:rsidR="0050448B" w:rsidRPr="00AD6FB7">
        <w:rPr>
          <w:color w:val="000000" w:themeColor="text1"/>
          <w:shd w:val="clear" w:color="auto" w:fill="FFFFFF"/>
        </w:rPr>
        <w:t>5</w:t>
      </w:r>
      <w:r w:rsidR="00AC4A9D" w:rsidRPr="00AD6FB7">
        <w:rPr>
          <w:color w:val="000000" w:themeColor="text1"/>
          <w:shd w:val="clear" w:color="auto" w:fill="FFFFFF"/>
        </w:rPr>
        <w:t xml:space="preserve"> szkół podstawowych zlokalizowanych w </w:t>
      </w:r>
      <w:r w:rsidR="00AC4A9D" w:rsidRPr="007D5610">
        <w:rPr>
          <w:b/>
          <w:color w:val="000000" w:themeColor="text1"/>
          <w:shd w:val="clear" w:color="auto" w:fill="FFFFFF"/>
        </w:rPr>
        <w:t>4 gminac</w:t>
      </w:r>
      <w:r w:rsidR="00AC4A9D" w:rsidRPr="00AD6FB7">
        <w:rPr>
          <w:color w:val="000000" w:themeColor="text1"/>
          <w:shd w:val="clear" w:color="auto" w:fill="FFFFFF"/>
        </w:rPr>
        <w:t>h objętych projektem:</w:t>
      </w:r>
    </w:p>
    <w:p w14:paraId="3C36DAF0" w14:textId="1790C1EF" w:rsidR="00120EA5" w:rsidRPr="00CA1207" w:rsidRDefault="00D32E1C" w:rsidP="00AF54D4">
      <w:pPr>
        <w:pStyle w:val="NormalnyWeb"/>
        <w:numPr>
          <w:ilvl w:val="0"/>
          <w:numId w:val="2"/>
        </w:numPr>
      </w:pPr>
      <w:r w:rsidRPr="00CA1207">
        <w:t xml:space="preserve">Szkoła Podstawowa </w:t>
      </w:r>
      <w:r w:rsidR="00E8479F" w:rsidRPr="00CA1207">
        <w:t xml:space="preserve">im. Piastów Śląskich </w:t>
      </w:r>
      <w:r w:rsidRPr="00CA1207">
        <w:t xml:space="preserve">w Chrząstawie Wielkiej </w:t>
      </w:r>
      <w:r w:rsidR="00AF54D4">
        <w:br/>
      </w:r>
      <w:r w:rsidRPr="00CA1207">
        <w:t>(gmina Czernica),</w:t>
      </w:r>
      <w:r w:rsidR="00621DB0" w:rsidRPr="00CA1207">
        <w:t xml:space="preserve"> ul. Wrocł</w:t>
      </w:r>
      <w:r w:rsidR="000866EA">
        <w:t>awska 19, 55-003 Chrząstawa Wielka</w:t>
      </w:r>
    </w:p>
    <w:p w14:paraId="1F7A0594" w14:textId="69A26F32" w:rsidR="00D32E1C" w:rsidRPr="00CA1207" w:rsidRDefault="00D32E1C" w:rsidP="00AF54D4">
      <w:pPr>
        <w:pStyle w:val="NormalnyWeb"/>
        <w:numPr>
          <w:ilvl w:val="0"/>
          <w:numId w:val="2"/>
        </w:numPr>
      </w:pPr>
      <w:r w:rsidRPr="00CA1207">
        <w:t xml:space="preserve">Szkoła Podstawowa </w:t>
      </w:r>
      <w:r w:rsidR="00621DB0" w:rsidRPr="00CA1207">
        <w:t xml:space="preserve">im. Jana Korczaka </w:t>
      </w:r>
      <w:r w:rsidRPr="00CA1207">
        <w:t>w Ratowicach</w:t>
      </w:r>
      <w:r w:rsidR="00621DB0" w:rsidRPr="00CA1207">
        <w:t xml:space="preserve">, ul. Wrocławska 36, </w:t>
      </w:r>
      <w:r w:rsidR="00AF54D4">
        <w:br/>
      </w:r>
      <w:r w:rsidR="00621DB0" w:rsidRPr="00CA1207">
        <w:t>55-003 Ratowice</w:t>
      </w:r>
      <w:r w:rsidRPr="00CA1207">
        <w:t xml:space="preserve"> (gmina Czernica),</w:t>
      </w:r>
    </w:p>
    <w:p w14:paraId="2734B0D2" w14:textId="77777777" w:rsidR="00D32E1C" w:rsidRPr="00CA1207" w:rsidRDefault="00D32E1C" w:rsidP="00AF54D4">
      <w:pPr>
        <w:pStyle w:val="NormalnyWeb"/>
        <w:numPr>
          <w:ilvl w:val="0"/>
          <w:numId w:val="2"/>
        </w:numPr>
      </w:pPr>
      <w:r w:rsidRPr="00CA1207">
        <w:t xml:space="preserve">Szkoła Podstawowa </w:t>
      </w:r>
      <w:r w:rsidR="00621DB0" w:rsidRPr="00CA1207">
        <w:t>przy Zespole Szkół w Siedlcu im. Ks. Jana Twardowskiego, ul. Wrocławska 22, 55-095 Siedlec</w:t>
      </w:r>
      <w:r w:rsidRPr="00CA1207">
        <w:t xml:space="preserve"> (gmina Długołęka),</w:t>
      </w:r>
    </w:p>
    <w:p w14:paraId="2B7028A7" w14:textId="276CAF77" w:rsidR="00D32E1C" w:rsidRPr="00CA1207" w:rsidRDefault="00D32E1C" w:rsidP="00AF54D4">
      <w:pPr>
        <w:pStyle w:val="NormalnyWeb"/>
        <w:numPr>
          <w:ilvl w:val="0"/>
          <w:numId w:val="2"/>
        </w:numPr>
      </w:pPr>
      <w:r w:rsidRPr="00CA1207">
        <w:t xml:space="preserve">Szkoła Podstawowa w </w:t>
      </w:r>
      <w:r w:rsidR="00621DB0" w:rsidRPr="00CA1207">
        <w:t xml:space="preserve">im. Odkrywców i Podróżników w </w:t>
      </w:r>
      <w:r w:rsidRPr="00CA1207">
        <w:t>Borowej</w:t>
      </w:r>
      <w:r w:rsidR="00621DB0" w:rsidRPr="00CA1207">
        <w:t xml:space="preserve">, </w:t>
      </w:r>
      <w:r w:rsidR="00AF54D4">
        <w:br/>
      </w:r>
      <w:r w:rsidR="00621DB0" w:rsidRPr="00CA1207">
        <w:t>ul. Parkowa 2, 55-095 Borowa</w:t>
      </w:r>
      <w:r w:rsidRPr="00CA1207">
        <w:t xml:space="preserve"> (gmina Długołęka),</w:t>
      </w:r>
    </w:p>
    <w:p w14:paraId="08D469A2" w14:textId="00DE0124" w:rsidR="00D32E1C" w:rsidRPr="00CA1207" w:rsidRDefault="00D32E1C" w:rsidP="00AF54D4">
      <w:pPr>
        <w:pStyle w:val="NormalnyWeb"/>
        <w:numPr>
          <w:ilvl w:val="0"/>
          <w:numId w:val="2"/>
        </w:numPr>
      </w:pPr>
      <w:r w:rsidRPr="00CA1207">
        <w:t xml:space="preserve">Szkoła Podstawowa </w:t>
      </w:r>
      <w:r w:rsidR="00621DB0" w:rsidRPr="00CA1207">
        <w:t xml:space="preserve">przy Zespole Szkół im. Noblistów Polskich </w:t>
      </w:r>
      <w:r w:rsidR="00D5402C">
        <w:t xml:space="preserve">w </w:t>
      </w:r>
      <w:proofErr w:type="spellStart"/>
      <w:r w:rsidR="00D5402C">
        <w:t>Brzeziej</w:t>
      </w:r>
      <w:proofErr w:type="spellEnd"/>
      <w:r w:rsidR="00D5402C">
        <w:t xml:space="preserve"> </w:t>
      </w:r>
      <w:r w:rsidRPr="00CA1207">
        <w:t>Łące</w:t>
      </w:r>
      <w:r w:rsidR="00621DB0" w:rsidRPr="00CA1207">
        <w:t>, ul. Szkolna 10, 55-093 Brzezia Łąka</w:t>
      </w:r>
      <w:r w:rsidRPr="00CA1207">
        <w:t xml:space="preserve"> (gmina Długołęka),</w:t>
      </w:r>
    </w:p>
    <w:p w14:paraId="57E532F5" w14:textId="0F942035" w:rsidR="00D32E1C" w:rsidRPr="00CA1207" w:rsidRDefault="00D32E1C" w:rsidP="00AF54D4">
      <w:pPr>
        <w:pStyle w:val="NormalnyWeb"/>
        <w:numPr>
          <w:ilvl w:val="0"/>
          <w:numId w:val="2"/>
        </w:numPr>
      </w:pPr>
      <w:r w:rsidRPr="00CA1207">
        <w:t xml:space="preserve">Szkoła Podstawowa </w:t>
      </w:r>
      <w:r w:rsidR="00621DB0" w:rsidRPr="00CA1207">
        <w:t xml:space="preserve">im. Polskiej Niezapominajki </w:t>
      </w:r>
      <w:r w:rsidRPr="00CA1207">
        <w:t xml:space="preserve">w </w:t>
      </w:r>
      <w:proofErr w:type="spellStart"/>
      <w:r w:rsidRPr="00CA1207">
        <w:t>Szczodrem</w:t>
      </w:r>
      <w:proofErr w:type="spellEnd"/>
      <w:r w:rsidR="00621DB0" w:rsidRPr="00CA1207">
        <w:t xml:space="preserve">, </w:t>
      </w:r>
      <w:r w:rsidR="00AF54D4">
        <w:br/>
      </w:r>
      <w:r w:rsidR="00621DB0" w:rsidRPr="00CA1207">
        <w:t>ul. Trzebnicka 42, 55-095 Szczodre</w:t>
      </w:r>
      <w:r w:rsidRPr="00CA1207">
        <w:t xml:space="preserve"> (gmina Długołęka),</w:t>
      </w:r>
    </w:p>
    <w:p w14:paraId="0EE0C94F" w14:textId="77777777" w:rsidR="00621DB0" w:rsidRPr="00CA1207" w:rsidRDefault="00D32E1C" w:rsidP="00AF54D4">
      <w:pPr>
        <w:pStyle w:val="NormalnyWeb"/>
        <w:numPr>
          <w:ilvl w:val="0"/>
          <w:numId w:val="2"/>
        </w:numPr>
      </w:pPr>
      <w:r w:rsidRPr="00CA1207">
        <w:t xml:space="preserve">Szkoła Podstawowa </w:t>
      </w:r>
      <w:r w:rsidR="00621DB0" w:rsidRPr="00CA1207">
        <w:t xml:space="preserve">nr 2 </w:t>
      </w:r>
      <w:r w:rsidRPr="00CA1207">
        <w:t>w</w:t>
      </w:r>
      <w:r w:rsidR="00621DB0" w:rsidRPr="00CA1207">
        <w:t xml:space="preserve"> Obornikach Śląskich, ul. Kard. Stefana Wyszyńskiego 24, 55-120 Oborniki Śląskie</w:t>
      </w:r>
      <w:r w:rsidRPr="00CA1207">
        <w:t xml:space="preserve"> </w:t>
      </w:r>
      <w:r w:rsidR="00621DB0" w:rsidRPr="00CA1207">
        <w:t>(gmina Oborniki Śląskie),</w:t>
      </w:r>
    </w:p>
    <w:p w14:paraId="6097892E" w14:textId="40A438AB" w:rsidR="00621DB0" w:rsidRPr="00CA1207" w:rsidRDefault="00621DB0" w:rsidP="00AF54D4">
      <w:pPr>
        <w:pStyle w:val="NormalnyWeb"/>
        <w:numPr>
          <w:ilvl w:val="0"/>
          <w:numId w:val="2"/>
        </w:numPr>
      </w:pPr>
      <w:r w:rsidRPr="00CA1207">
        <w:t xml:space="preserve">Szkoła Podstawowa nr 3 w Obornikach Śląskich, ul. Trzebnicka 33, </w:t>
      </w:r>
      <w:r w:rsidR="00AF54D4">
        <w:br/>
      </w:r>
      <w:r w:rsidRPr="00CA1207">
        <w:t>55-120 Oborniki Śląskie (gmina Oborniki Śląskie)</w:t>
      </w:r>
    </w:p>
    <w:p w14:paraId="30768D5E" w14:textId="771EC06D" w:rsidR="00D32E1C" w:rsidRPr="00CA1207" w:rsidRDefault="00621DB0" w:rsidP="00AF54D4">
      <w:pPr>
        <w:pStyle w:val="NormalnyWeb"/>
        <w:numPr>
          <w:ilvl w:val="0"/>
          <w:numId w:val="2"/>
        </w:numPr>
      </w:pPr>
      <w:r w:rsidRPr="00CA1207">
        <w:t xml:space="preserve">Szkoła Podstawowa w </w:t>
      </w:r>
      <w:r w:rsidR="00D32E1C" w:rsidRPr="00CA1207">
        <w:t>Pęgowie</w:t>
      </w:r>
      <w:r w:rsidR="00DB2BE6" w:rsidRPr="00CA1207">
        <w:t>, ul. Główna 101, 55-120 Pęgów</w:t>
      </w:r>
      <w:r w:rsidR="00D32E1C" w:rsidRPr="00CA1207">
        <w:t xml:space="preserve"> </w:t>
      </w:r>
      <w:r w:rsidR="00AF54D4">
        <w:br/>
      </w:r>
      <w:r w:rsidR="00D32E1C" w:rsidRPr="00CA1207">
        <w:t>(gmina Oborniki Śląskie),</w:t>
      </w:r>
    </w:p>
    <w:p w14:paraId="4F1A18F4" w14:textId="71C8FA4C" w:rsidR="00D32E1C" w:rsidRPr="00CA1207" w:rsidRDefault="00D32E1C" w:rsidP="00AF54D4">
      <w:pPr>
        <w:pStyle w:val="NormalnyWeb"/>
        <w:numPr>
          <w:ilvl w:val="0"/>
          <w:numId w:val="2"/>
        </w:numPr>
      </w:pPr>
      <w:r w:rsidRPr="00CA1207">
        <w:lastRenderedPageBreak/>
        <w:t>Szkoła Podstawowa w Osolinie</w:t>
      </w:r>
      <w:r w:rsidR="00DB2BE6" w:rsidRPr="00CA1207">
        <w:t xml:space="preserve">, ul. Marsz. Józefa Piłsudskiego 5, </w:t>
      </w:r>
      <w:r w:rsidR="00AF54D4">
        <w:br/>
      </w:r>
      <w:r w:rsidR="00DB2BE6" w:rsidRPr="00CA1207">
        <w:t>55-120 Osolin</w:t>
      </w:r>
      <w:r w:rsidRPr="00CA1207">
        <w:t xml:space="preserve"> (gmina Oborniki Śląskie),</w:t>
      </w:r>
    </w:p>
    <w:p w14:paraId="373C1F42" w14:textId="46373A9B" w:rsidR="00D32E1C" w:rsidRPr="00CA1207" w:rsidRDefault="00D32E1C" w:rsidP="00AF54D4">
      <w:pPr>
        <w:pStyle w:val="NormalnyWeb"/>
        <w:numPr>
          <w:ilvl w:val="0"/>
          <w:numId w:val="2"/>
        </w:numPr>
      </w:pPr>
      <w:r w:rsidRPr="00CA1207">
        <w:t>Szkoła Podstawowa w Urazie</w:t>
      </w:r>
      <w:r w:rsidR="00DB2BE6" w:rsidRPr="00CA1207">
        <w:t>, ul. Wołowska 55, 55-120 Uraz</w:t>
      </w:r>
      <w:r w:rsidRPr="00CA1207">
        <w:t xml:space="preserve"> </w:t>
      </w:r>
      <w:r w:rsidR="00AF54D4">
        <w:br/>
      </w:r>
      <w:r w:rsidRPr="00CA1207">
        <w:t>(gmina Oborniki Śląskie),</w:t>
      </w:r>
    </w:p>
    <w:p w14:paraId="1887FFEB" w14:textId="569355BD" w:rsidR="00D32E1C" w:rsidRPr="00AD6FB7" w:rsidRDefault="0050448B" w:rsidP="00AF54D4">
      <w:pPr>
        <w:pStyle w:val="NormalnyWeb"/>
        <w:numPr>
          <w:ilvl w:val="0"/>
          <w:numId w:val="2"/>
        </w:numPr>
        <w:rPr>
          <w:color w:val="000000" w:themeColor="text1"/>
        </w:rPr>
      </w:pPr>
      <w:r w:rsidRPr="00AD6FB7">
        <w:rPr>
          <w:color w:val="000000" w:themeColor="text1"/>
        </w:rPr>
        <w:t>Szkoła Podstawowa nr 1</w:t>
      </w:r>
      <w:r w:rsidR="00D32E1C" w:rsidRPr="00AD6FB7">
        <w:rPr>
          <w:color w:val="000000" w:themeColor="text1"/>
        </w:rPr>
        <w:t xml:space="preserve"> w Obornikach Śląskich</w:t>
      </w:r>
      <w:r w:rsidR="00DB2BE6" w:rsidRPr="00AD6FB7">
        <w:rPr>
          <w:color w:val="000000" w:themeColor="text1"/>
        </w:rPr>
        <w:t>, ul. Kazimierza Kownackiego 4, 55-120 Oborniki Śląskie</w:t>
      </w:r>
      <w:r w:rsidR="00D32E1C" w:rsidRPr="00AD6FB7">
        <w:rPr>
          <w:color w:val="000000" w:themeColor="text1"/>
        </w:rPr>
        <w:t xml:space="preserve"> (gmina Oborniki Śląski</w:t>
      </w:r>
      <w:r w:rsidR="00AD6FB7" w:rsidRPr="00AD6FB7">
        <w:rPr>
          <w:color w:val="000000" w:themeColor="text1"/>
        </w:rPr>
        <w:t>e)</w:t>
      </w:r>
      <w:r w:rsidR="00D32E1C" w:rsidRPr="00AD6FB7">
        <w:rPr>
          <w:color w:val="000000" w:themeColor="text1"/>
        </w:rPr>
        <w:t>,</w:t>
      </w:r>
    </w:p>
    <w:p w14:paraId="3471A527" w14:textId="4FD03608" w:rsidR="00D32E1C" w:rsidRPr="00AD6FB7" w:rsidRDefault="00D32E1C" w:rsidP="00AF54D4">
      <w:pPr>
        <w:pStyle w:val="NormalnyWeb"/>
        <w:numPr>
          <w:ilvl w:val="0"/>
          <w:numId w:val="2"/>
        </w:numPr>
        <w:rPr>
          <w:color w:val="000000" w:themeColor="text1"/>
        </w:rPr>
      </w:pPr>
      <w:r w:rsidRPr="00AD6FB7">
        <w:rPr>
          <w:color w:val="000000" w:themeColor="text1"/>
        </w:rPr>
        <w:t>Gimnazjum w Pęgowie</w:t>
      </w:r>
      <w:r w:rsidR="00DB2BE6" w:rsidRPr="00AD6FB7">
        <w:rPr>
          <w:color w:val="000000" w:themeColor="text1"/>
        </w:rPr>
        <w:t>, ul. Główna 101, 55-120 Pęgów</w:t>
      </w:r>
      <w:r w:rsidRPr="00AD6FB7">
        <w:rPr>
          <w:color w:val="000000" w:themeColor="text1"/>
        </w:rPr>
        <w:t xml:space="preserve"> </w:t>
      </w:r>
      <w:r w:rsidR="00AF54D4">
        <w:rPr>
          <w:color w:val="000000" w:themeColor="text1"/>
        </w:rPr>
        <w:br/>
      </w:r>
      <w:r w:rsidRPr="00AD6FB7">
        <w:rPr>
          <w:color w:val="000000" w:themeColor="text1"/>
        </w:rPr>
        <w:t>(gmina Oborniki Śląskie),</w:t>
      </w:r>
    </w:p>
    <w:p w14:paraId="06D9874A" w14:textId="01B5B610" w:rsidR="00D32E1C" w:rsidRPr="00AD6FB7" w:rsidRDefault="0050448B" w:rsidP="00AF54D4">
      <w:pPr>
        <w:pStyle w:val="NormalnyWeb"/>
        <w:numPr>
          <w:ilvl w:val="0"/>
          <w:numId w:val="2"/>
        </w:numPr>
        <w:rPr>
          <w:color w:val="000000" w:themeColor="text1"/>
        </w:rPr>
      </w:pPr>
      <w:r w:rsidRPr="00AD6FB7">
        <w:rPr>
          <w:color w:val="000000" w:themeColor="text1"/>
        </w:rPr>
        <w:t>Szkoła Podstawowa</w:t>
      </w:r>
      <w:r w:rsidR="00D32E1C" w:rsidRPr="00AD6FB7">
        <w:rPr>
          <w:color w:val="000000" w:themeColor="text1"/>
        </w:rPr>
        <w:t xml:space="preserve"> w Krynicznie</w:t>
      </w:r>
      <w:r w:rsidR="00DB2BE6" w:rsidRPr="00AD6FB7">
        <w:rPr>
          <w:color w:val="000000" w:themeColor="text1"/>
        </w:rPr>
        <w:t xml:space="preserve">, ul. Szkolna 6, 55-114 Kryniczno </w:t>
      </w:r>
      <w:r w:rsidR="00AF54D4">
        <w:rPr>
          <w:color w:val="000000" w:themeColor="text1"/>
        </w:rPr>
        <w:br/>
      </w:r>
      <w:r w:rsidR="00D32E1C" w:rsidRPr="00AD6FB7">
        <w:rPr>
          <w:color w:val="000000" w:themeColor="text1"/>
        </w:rPr>
        <w:t xml:space="preserve">(gmina </w:t>
      </w:r>
      <w:r w:rsidR="00DB2BE6" w:rsidRPr="00AD6FB7">
        <w:rPr>
          <w:color w:val="000000" w:themeColor="text1"/>
        </w:rPr>
        <w:t>Wisznia Mała</w:t>
      </w:r>
      <w:r w:rsidR="00D32E1C" w:rsidRPr="00AD6FB7">
        <w:rPr>
          <w:color w:val="000000" w:themeColor="text1"/>
        </w:rPr>
        <w:t>),</w:t>
      </w:r>
    </w:p>
    <w:p w14:paraId="6227C53F" w14:textId="33163F88" w:rsidR="00D32E1C" w:rsidRPr="00CA1207" w:rsidRDefault="00D32E1C" w:rsidP="00AF54D4">
      <w:pPr>
        <w:pStyle w:val="NormalnyWeb"/>
        <w:numPr>
          <w:ilvl w:val="0"/>
          <w:numId w:val="2"/>
        </w:numPr>
      </w:pPr>
      <w:r w:rsidRPr="00AD6FB7">
        <w:rPr>
          <w:color w:val="000000" w:themeColor="text1"/>
        </w:rPr>
        <w:t>Szkoła Podstawowa w Psarach</w:t>
      </w:r>
      <w:r w:rsidR="00DB2BE6" w:rsidRPr="00AD6FB7">
        <w:rPr>
          <w:color w:val="000000" w:themeColor="text1"/>
        </w:rPr>
        <w:t xml:space="preserve"> im. Jana Pawła </w:t>
      </w:r>
      <w:r w:rsidR="00DB2BE6" w:rsidRPr="00CA1207">
        <w:t xml:space="preserve">II, ul. Główna 40, </w:t>
      </w:r>
      <w:r w:rsidR="00AF54D4">
        <w:br/>
      </w:r>
      <w:r w:rsidR="00DB2BE6" w:rsidRPr="00CA1207">
        <w:t>51-180 Psary</w:t>
      </w:r>
      <w:r w:rsidRPr="00CA1207">
        <w:t xml:space="preserve"> (gmina </w:t>
      </w:r>
      <w:r w:rsidR="00DB2BE6" w:rsidRPr="00CA1207">
        <w:t>Wisznia Mała</w:t>
      </w:r>
      <w:r w:rsidRPr="00CA1207">
        <w:t>),</w:t>
      </w:r>
    </w:p>
    <w:p w14:paraId="2AC6F7E7" w14:textId="77901554" w:rsidR="00D32E1C" w:rsidRPr="00CA1207" w:rsidRDefault="00DB2BE6" w:rsidP="00AF54D4">
      <w:pPr>
        <w:pStyle w:val="NormalnyWeb"/>
        <w:numPr>
          <w:ilvl w:val="0"/>
          <w:numId w:val="2"/>
        </w:numPr>
      </w:pPr>
      <w:r w:rsidRPr="00CA1207">
        <w:t>Zespół Szkolno-Przedszkolny</w:t>
      </w:r>
      <w:r w:rsidR="00D32E1C" w:rsidRPr="00CA1207">
        <w:t xml:space="preserve"> w Szewcach</w:t>
      </w:r>
      <w:r w:rsidRPr="00CA1207">
        <w:t xml:space="preserve">, ul. </w:t>
      </w:r>
      <w:proofErr w:type="spellStart"/>
      <w:r w:rsidRPr="00CA1207">
        <w:t>Strzeszowska</w:t>
      </w:r>
      <w:proofErr w:type="spellEnd"/>
      <w:r w:rsidRPr="00CA1207">
        <w:t xml:space="preserve"> 7, </w:t>
      </w:r>
      <w:r w:rsidR="00AF54D4">
        <w:br/>
      </w:r>
      <w:r w:rsidRPr="00CA1207">
        <w:t>55-114 Szewce</w:t>
      </w:r>
      <w:r w:rsidR="00D32E1C" w:rsidRPr="00CA1207">
        <w:t xml:space="preserve"> </w:t>
      </w:r>
      <w:r w:rsidRPr="00CA1207">
        <w:t xml:space="preserve">– szkoła podstawowa i gimnazjum </w:t>
      </w:r>
      <w:r w:rsidR="00D32E1C" w:rsidRPr="00CA1207">
        <w:t xml:space="preserve">(gmina </w:t>
      </w:r>
      <w:r w:rsidRPr="00CA1207">
        <w:t>Wisznia Mała</w:t>
      </w:r>
      <w:r w:rsidR="00D32E1C" w:rsidRPr="00CA1207">
        <w:t>).</w:t>
      </w:r>
    </w:p>
    <w:p w14:paraId="2E210F9E" w14:textId="10D0AAA7" w:rsidR="00120EA5" w:rsidRPr="007D5610" w:rsidRDefault="00120EA5" w:rsidP="00AF54D4">
      <w:pPr>
        <w:pStyle w:val="NormalnyWeb"/>
        <w:jc w:val="center"/>
        <w:rPr>
          <w:b/>
        </w:rPr>
      </w:pPr>
      <w:r w:rsidRPr="007D5610">
        <w:rPr>
          <w:b/>
          <w:shd w:val="clear" w:color="auto" w:fill="FFFFFF"/>
        </w:rPr>
        <w:t xml:space="preserve">Głównym celem projektu jest </w:t>
      </w:r>
      <w:r w:rsidR="00995F80" w:rsidRPr="007D5610">
        <w:rPr>
          <w:b/>
          <w:shd w:val="clear" w:color="auto" w:fill="FFFFFF"/>
        </w:rPr>
        <w:t>wzrost jakości edukacji w szkołach gmin Czernica, Długołęka, Oborniki Śląskie i Wisznia Mała z nauk ścisłych i przyrodniczych do czerwca 2019 r. (wzrost kompetencji u 626 uczniów i 13 nauczycieli)</w:t>
      </w:r>
      <w:r w:rsidRPr="007D5610">
        <w:rPr>
          <w:b/>
          <w:shd w:val="clear" w:color="auto" w:fill="FFFFFF"/>
        </w:rPr>
        <w:t>.</w:t>
      </w:r>
    </w:p>
    <w:p w14:paraId="4560EACD" w14:textId="77777777" w:rsidR="00AB3D22" w:rsidRPr="007D5610" w:rsidRDefault="00AB3D22" w:rsidP="00AF54D4">
      <w:pPr>
        <w:pStyle w:val="NormalnyWeb"/>
        <w:jc w:val="center"/>
        <w:rPr>
          <w:b/>
        </w:rPr>
      </w:pPr>
      <w:r w:rsidRPr="007D5610">
        <w:rPr>
          <w:b/>
          <w:shd w:val="clear" w:color="auto" w:fill="FFFFFF"/>
        </w:rPr>
        <w:t>Osiągnięcie celu głównego nastąpi poprzez implementację następujących działań:</w:t>
      </w:r>
    </w:p>
    <w:p w14:paraId="321CA279" w14:textId="77777777" w:rsidR="00AB3D22" w:rsidRPr="00CA1207" w:rsidRDefault="00BD08A8" w:rsidP="00AF54D4">
      <w:pPr>
        <w:pStyle w:val="NormalnyWeb"/>
        <w:numPr>
          <w:ilvl w:val="0"/>
          <w:numId w:val="6"/>
        </w:numPr>
      </w:pPr>
      <w:r w:rsidRPr="00CA1207">
        <w:t xml:space="preserve">Działanie 10.2.A </w:t>
      </w:r>
      <w:r w:rsidR="00AB3D22" w:rsidRPr="00CA1207">
        <w:t>Zajęcia rozwijające z nauk przyrodniczych, 69 grup po 25 h plus 22 wyjazdy pozaszkolne; robotyka 31 grup po 25 h,</w:t>
      </w:r>
    </w:p>
    <w:p w14:paraId="0F91DA4C" w14:textId="752DDA8A" w:rsidR="00AB3D22" w:rsidRPr="00CA1207" w:rsidRDefault="00BD08A8" w:rsidP="00AF54D4">
      <w:pPr>
        <w:pStyle w:val="NormalnyWeb"/>
        <w:numPr>
          <w:ilvl w:val="0"/>
          <w:numId w:val="6"/>
        </w:numPr>
      </w:pPr>
      <w:r w:rsidRPr="00CA1207">
        <w:t xml:space="preserve">Działanie 10.2.B </w:t>
      </w:r>
      <w:r w:rsidR="00AB3D22" w:rsidRPr="00CA1207">
        <w:t>Wyposażenie pracow</w:t>
      </w:r>
      <w:r w:rsidR="003B512B">
        <w:t>ni przyrodniczych oraz sprzęt TI</w:t>
      </w:r>
      <w:r w:rsidR="00AB3D22" w:rsidRPr="00CA1207">
        <w:t xml:space="preserve">K; realizacja </w:t>
      </w:r>
      <w:r w:rsidRPr="00CA1207">
        <w:t>zajęć doświadczalnych, w tym pozaszkolnych z wykorzystaniem laboratoriów i placówek badawczych, celem ukierunkowania dzieci na karierę edukacyjną i zawodową w naukach ścisłych przyrodniczych i robotyce,</w:t>
      </w:r>
    </w:p>
    <w:p w14:paraId="69703D05" w14:textId="77777777" w:rsidR="00BD08A8" w:rsidRPr="00CA1207" w:rsidRDefault="00BD08A8" w:rsidP="00AF54D4">
      <w:pPr>
        <w:pStyle w:val="NormalnyWeb"/>
        <w:numPr>
          <w:ilvl w:val="0"/>
          <w:numId w:val="6"/>
        </w:numPr>
      </w:pPr>
      <w:r w:rsidRPr="00CA1207">
        <w:t>Działanie 10.2.G Szkolenia dla nauczycieli z gminy Oborniki Śląskie, celem wyposażenia kadry dydaktycznej w wiedzę i umiejętności niezbędne do nauczania robotyki za pomocą nabywanego w projekcie sprzętu.</w:t>
      </w:r>
    </w:p>
    <w:p w14:paraId="11E1D77D" w14:textId="77777777" w:rsidR="00995F80" w:rsidRPr="007D5610" w:rsidRDefault="00995F80" w:rsidP="00AF54D4">
      <w:pPr>
        <w:pStyle w:val="NormalnyWeb"/>
        <w:jc w:val="center"/>
        <w:rPr>
          <w:b/>
        </w:rPr>
      </w:pPr>
      <w:r w:rsidRPr="007D5610">
        <w:rPr>
          <w:b/>
          <w:shd w:val="clear" w:color="auto" w:fill="FFFFFF"/>
        </w:rPr>
        <w:t>Cele pośrednie projektu to:</w:t>
      </w:r>
    </w:p>
    <w:p w14:paraId="201494C1" w14:textId="77777777" w:rsidR="00995F80" w:rsidRPr="00CA1207" w:rsidRDefault="00995F80" w:rsidP="00AF54D4">
      <w:pPr>
        <w:pStyle w:val="NormalnyWeb"/>
        <w:numPr>
          <w:ilvl w:val="0"/>
          <w:numId w:val="4"/>
        </w:numPr>
      </w:pPr>
      <w:r w:rsidRPr="00CA1207">
        <w:rPr>
          <w:shd w:val="clear" w:color="auto" w:fill="FFFFFF"/>
        </w:rPr>
        <w:t>Wzrost poziomu wiedzy uczniów i uczennic szkół gmin Czernica, Długołęka, Oborniki Śląskie i Wisznia Mała z nauk przyrodniczych do czerwca 2019 r. (430 os., 217 K, 213 M),</w:t>
      </w:r>
    </w:p>
    <w:p w14:paraId="509B6862" w14:textId="77777777" w:rsidR="00995F80" w:rsidRPr="00CA1207" w:rsidRDefault="00995F80" w:rsidP="00AF54D4">
      <w:pPr>
        <w:pStyle w:val="NormalnyWeb"/>
        <w:numPr>
          <w:ilvl w:val="0"/>
          <w:numId w:val="4"/>
        </w:numPr>
      </w:pPr>
      <w:r w:rsidRPr="00CA1207">
        <w:rPr>
          <w:shd w:val="clear" w:color="auto" w:fill="FFFFFF"/>
        </w:rPr>
        <w:t>Wzrost poziomu wiedzy uczniów i uczennic szkół gmin Czernica, Długołęka, Oborniki Śląskie i Wisznia Mała z robotyki do czerwca 2019 r. (196 os., 99 K, 97 M),</w:t>
      </w:r>
    </w:p>
    <w:p w14:paraId="7500613F" w14:textId="77777777" w:rsidR="00995F80" w:rsidRPr="00CA1207" w:rsidRDefault="00995F80" w:rsidP="00AF54D4">
      <w:pPr>
        <w:pStyle w:val="NormalnyWeb"/>
        <w:numPr>
          <w:ilvl w:val="0"/>
          <w:numId w:val="4"/>
        </w:numPr>
      </w:pPr>
      <w:r w:rsidRPr="00CA1207">
        <w:rPr>
          <w:shd w:val="clear" w:color="auto" w:fill="FFFFFF"/>
        </w:rPr>
        <w:t>Wzrost kompetencji dydaktycznych nauczycieli szkół gminy Oborniki Śląskie w zakresie robotyki do czerwca 2019 r. (13 os., 11 K, 2 M),</w:t>
      </w:r>
    </w:p>
    <w:p w14:paraId="2A9FB270" w14:textId="77777777" w:rsidR="00995F80" w:rsidRPr="00CA1207" w:rsidRDefault="00995F80" w:rsidP="00AF54D4">
      <w:pPr>
        <w:pStyle w:val="NormalnyWeb"/>
        <w:numPr>
          <w:ilvl w:val="0"/>
          <w:numId w:val="4"/>
        </w:numPr>
      </w:pPr>
      <w:r w:rsidRPr="00CA1207">
        <w:rPr>
          <w:shd w:val="clear" w:color="auto" w:fill="FFFFFF"/>
        </w:rPr>
        <w:lastRenderedPageBreak/>
        <w:t>Uzyskanie właściwej bazy dydaktycznej do prowadzenia zajęć doświadczalnych oraz wykorzystywania narzędzi TIK w dydaktyce do czerwca 2019 r. (11</w:t>
      </w:r>
      <w:r w:rsidR="00AB3D22" w:rsidRPr="00CA1207">
        <w:rPr>
          <w:shd w:val="clear" w:color="auto" w:fill="FFFFFF"/>
        </w:rPr>
        <w:t xml:space="preserve"> szkół).</w:t>
      </w:r>
    </w:p>
    <w:p w14:paraId="4B8D329A" w14:textId="302F8A9B" w:rsidR="00120EA5" w:rsidRPr="007D5610" w:rsidRDefault="00AB3D22" w:rsidP="00AF54D4">
      <w:pPr>
        <w:pStyle w:val="NormalnyWeb"/>
        <w:jc w:val="center"/>
        <w:rPr>
          <w:b/>
        </w:rPr>
      </w:pPr>
      <w:r w:rsidRPr="007D5610">
        <w:rPr>
          <w:b/>
          <w:shd w:val="clear" w:color="auto" w:fill="FFFFFF"/>
        </w:rPr>
        <w:t>Projekt jest</w:t>
      </w:r>
      <w:r w:rsidR="00120EA5" w:rsidRPr="007D5610">
        <w:rPr>
          <w:b/>
          <w:shd w:val="clear" w:color="auto" w:fill="FFFFFF"/>
        </w:rPr>
        <w:t xml:space="preserve"> </w:t>
      </w:r>
      <w:r w:rsidRPr="007D5610">
        <w:rPr>
          <w:b/>
          <w:shd w:val="clear" w:color="auto" w:fill="FFFFFF"/>
        </w:rPr>
        <w:t>realizowany w okresie od 01.04.2018 r. do 30.06.2019 r</w:t>
      </w:r>
      <w:r w:rsidR="00120EA5" w:rsidRPr="007D5610">
        <w:rPr>
          <w:b/>
          <w:shd w:val="clear" w:color="auto" w:fill="FFFFFF"/>
        </w:rPr>
        <w:t>.</w:t>
      </w:r>
    </w:p>
    <w:p w14:paraId="02DB1577" w14:textId="3A38FE11" w:rsidR="00AB3D22" w:rsidRPr="00807ECE" w:rsidRDefault="00120EA5" w:rsidP="00AF54D4">
      <w:pPr>
        <w:pStyle w:val="NormalnyWeb"/>
        <w:jc w:val="center"/>
        <w:rPr>
          <w:b/>
        </w:rPr>
      </w:pPr>
      <w:r w:rsidRPr="00807ECE">
        <w:rPr>
          <w:b/>
          <w:shd w:val="clear" w:color="auto" w:fill="FFFFFF"/>
        </w:rPr>
        <w:t>Biuro Projektu</w:t>
      </w:r>
      <w:r w:rsidR="00AF54D4" w:rsidRPr="00807ECE">
        <w:rPr>
          <w:b/>
          <w:shd w:val="clear" w:color="auto" w:fill="FFFFFF"/>
        </w:rPr>
        <w:t xml:space="preserve"> mieści się Wiszni Małej, przy</w:t>
      </w:r>
      <w:r w:rsidRPr="00807ECE">
        <w:rPr>
          <w:b/>
          <w:shd w:val="clear" w:color="auto" w:fill="FFFFFF"/>
        </w:rPr>
        <w:t xml:space="preserve"> </w:t>
      </w:r>
      <w:r w:rsidR="00AF54D4" w:rsidRPr="00807ECE">
        <w:rPr>
          <w:b/>
        </w:rPr>
        <w:t>ul. Wrocławska 9</w:t>
      </w:r>
      <w:r w:rsidR="005C0EF6" w:rsidRPr="00807ECE">
        <w:rPr>
          <w:b/>
        </w:rPr>
        <w:t>.</w:t>
      </w:r>
    </w:p>
    <w:p w14:paraId="29D32FB4" w14:textId="0D68888E" w:rsidR="00120EA5" w:rsidRPr="007D5610" w:rsidRDefault="00120EA5" w:rsidP="00AF54D4">
      <w:pPr>
        <w:pStyle w:val="NormalnyWeb"/>
        <w:jc w:val="center"/>
        <w:rPr>
          <w:b/>
        </w:rPr>
      </w:pPr>
      <w:r w:rsidRPr="007D5610">
        <w:rPr>
          <w:b/>
          <w:shd w:val="clear" w:color="auto" w:fill="FFFFFF"/>
        </w:rPr>
        <w:t>Projekt finansowany</w:t>
      </w:r>
      <w:r w:rsidR="00BD08A8" w:rsidRPr="007D5610">
        <w:rPr>
          <w:b/>
          <w:shd w:val="clear" w:color="auto" w:fill="FFFFFF"/>
        </w:rPr>
        <w:t xml:space="preserve"> jest </w:t>
      </w:r>
      <w:r w:rsidR="00BD08A8" w:rsidRPr="007D5610">
        <w:rPr>
          <w:b/>
          <w:color w:val="000000" w:themeColor="text1"/>
          <w:shd w:val="clear" w:color="auto" w:fill="FFFFFF"/>
        </w:rPr>
        <w:t xml:space="preserve">z </w:t>
      </w:r>
      <w:r w:rsidR="0050448B" w:rsidRPr="007D5610">
        <w:rPr>
          <w:b/>
          <w:color w:val="000000" w:themeColor="text1"/>
          <w:shd w:val="clear" w:color="auto" w:fill="FFFFFF"/>
        </w:rPr>
        <w:t xml:space="preserve">Regionalnego </w:t>
      </w:r>
      <w:r w:rsidR="00BD08A8" w:rsidRPr="007D5610">
        <w:rPr>
          <w:b/>
          <w:shd w:val="clear" w:color="auto" w:fill="FFFFFF"/>
        </w:rPr>
        <w:t>Programu Operacyjnego W</w:t>
      </w:r>
      <w:r w:rsidRPr="007D5610">
        <w:rPr>
          <w:b/>
          <w:shd w:val="clear" w:color="auto" w:fill="FFFFFF"/>
        </w:rPr>
        <w:t xml:space="preserve">ojewództwa </w:t>
      </w:r>
      <w:r w:rsidR="00BD08A8" w:rsidRPr="007D5610">
        <w:rPr>
          <w:b/>
          <w:shd w:val="clear" w:color="auto" w:fill="FFFFFF"/>
        </w:rPr>
        <w:t>Dolnośląskiego na lata 2014 – 2020</w:t>
      </w:r>
      <w:r w:rsidRPr="007D5610">
        <w:rPr>
          <w:b/>
          <w:shd w:val="clear" w:color="auto" w:fill="FFFFFF"/>
        </w:rPr>
        <w:t>, współfinansowany przez Unię Europejską w</w:t>
      </w:r>
      <w:r w:rsidR="0050448B" w:rsidRPr="007D5610">
        <w:rPr>
          <w:b/>
          <w:shd w:val="clear" w:color="auto" w:fill="FFFFFF"/>
        </w:rPr>
        <w:t> </w:t>
      </w:r>
      <w:r w:rsidRPr="007D5610">
        <w:rPr>
          <w:b/>
          <w:shd w:val="clear" w:color="auto" w:fill="FFFFFF"/>
        </w:rPr>
        <w:t>ramach Europejskiego Funduszu Społecznego.</w:t>
      </w:r>
    </w:p>
    <w:p w14:paraId="25D9CC15" w14:textId="77777777" w:rsidR="00120EA5" w:rsidRPr="00CA1207" w:rsidRDefault="00120EA5" w:rsidP="00AF54D4">
      <w:pPr>
        <w:pStyle w:val="NormalnyWeb"/>
        <w:jc w:val="center"/>
      </w:pPr>
      <w:r w:rsidRPr="00CA1207">
        <w:rPr>
          <w:shd w:val="clear" w:color="auto" w:fill="FFFFFF"/>
        </w:rPr>
        <w:t xml:space="preserve">Udział w projekcie jest </w:t>
      </w:r>
      <w:r w:rsidR="009F42B0" w:rsidRPr="004D1CC9">
        <w:rPr>
          <w:b/>
          <w:shd w:val="clear" w:color="auto" w:fill="FFFFFF"/>
        </w:rPr>
        <w:t>nieodpłatny</w:t>
      </w:r>
      <w:r w:rsidRPr="00CA1207">
        <w:rPr>
          <w:shd w:val="clear" w:color="auto" w:fill="FFFFFF"/>
        </w:rPr>
        <w:t>.</w:t>
      </w:r>
    </w:p>
    <w:p w14:paraId="075CFCA8" w14:textId="2AE53028" w:rsidR="00120EA5" w:rsidRPr="00CA1207" w:rsidRDefault="00120EA5" w:rsidP="00AF54D4">
      <w:pPr>
        <w:pStyle w:val="NormalnyWeb"/>
        <w:jc w:val="center"/>
      </w:pPr>
      <w:r w:rsidRPr="00CA1207">
        <w:rPr>
          <w:shd w:val="clear" w:color="auto" w:fill="FFFFFF"/>
        </w:rPr>
        <w:t>Wsparciem w ra</w:t>
      </w:r>
      <w:r w:rsidR="00F67A6B" w:rsidRPr="00CA1207">
        <w:rPr>
          <w:shd w:val="clear" w:color="auto" w:fill="FFFFFF"/>
        </w:rPr>
        <w:t>mach projektu objętych zostanie</w:t>
      </w:r>
      <w:r w:rsidRPr="00CA1207">
        <w:rPr>
          <w:shd w:val="clear" w:color="auto" w:fill="FFFFFF"/>
        </w:rPr>
        <w:t xml:space="preserve">: </w:t>
      </w:r>
      <w:r w:rsidR="00F67A6B" w:rsidRPr="007D5610">
        <w:rPr>
          <w:b/>
          <w:shd w:val="clear" w:color="auto" w:fill="FFFFFF"/>
        </w:rPr>
        <w:t>626 ucznió</w:t>
      </w:r>
      <w:r w:rsidR="00F67A6B" w:rsidRPr="00CA1207">
        <w:rPr>
          <w:shd w:val="clear" w:color="auto" w:fill="FFFFFF"/>
        </w:rPr>
        <w:t>w ze szkół podstawowych i</w:t>
      </w:r>
      <w:r w:rsidR="0050448B">
        <w:rPr>
          <w:shd w:val="clear" w:color="auto" w:fill="FFFFFF"/>
        </w:rPr>
        <w:t> </w:t>
      </w:r>
      <w:r w:rsidR="00F67A6B" w:rsidRPr="00CA1207">
        <w:rPr>
          <w:shd w:val="clear" w:color="auto" w:fill="FFFFFF"/>
        </w:rPr>
        <w:t xml:space="preserve">gimnazjów z gmin Czernica, Długołęka, Oborniki Śląskie i Wisznia Mała oraz </w:t>
      </w:r>
      <w:r w:rsidR="00F67A6B" w:rsidRPr="007D5610">
        <w:rPr>
          <w:b/>
          <w:shd w:val="clear" w:color="auto" w:fill="FFFFFF"/>
        </w:rPr>
        <w:t>13</w:t>
      </w:r>
      <w:r w:rsidRPr="007D5610">
        <w:rPr>
          <w:b/>
          <w:shd w:val="clear" w:color="auto" w:fill="FFFFFF"/>
        </w:rPr>
        <w:t xml:space="preserve"> nauczycieli</w:t>
      </w:r>
      <w:r w:rsidR="00F67A6B" w:rsidRPr="00CA1207">
        <w:rPr>
          <w:shd w:val="clear" w:color="auto" w:fill="FFFFFF"/>
        </w:rPr>
        <w:t xml:space="preserve"> z gminy Oborniki Śląskie</w:t>
      </w:r>
      <w:r w:rsidRPr="00CA1207">
        <w:rPr>
          <w:shd w:val="clear" w:color="auto" w:fill="FFFFFF"/>
        </w:rPr>
        <w:t>.</w:t>
      </w:r>
    </w:p>
    <w:p w14:paraId="0AF99457" w14:textId="77777777" w:rsidR="00687E95" w:rsidRPr="00CA1207" w:rsidRDefault="00687E95" w:rsidP="00AF54D4">
      <w:pPr>
        <w:pStyle w:val="NormalnyWeb"/>
        <w:jc w:val="center"/>
        <w:rPr>
          <w:shd w:val="clear" w:color="auto" w:fill="FFFFFF"/>
        </w:rPr>
      </w:pPr>
      <w:r w:rsidRPr="00CA1207">
        <w:rPr>
          <w:shd w:val="clear" w:color="auto" w:fill="FFFFFF"/>
        </w:rPr>
        <w:t>W projekcie przewidziano następujące formy wsparcia:</w:t>
      </w:r>
      <w:bookmarkStart w:id="0" w:name="_GoBack"/>
      <w:bookmarkEnd w:id="0"/>
    </w:p>
    <w:p w14:paraId="23BC7D90" w14:textId="78F275CC" w:rsidR="00CA1207" w:rsidRPr="00CA1207" w:rsidRDefault="00CA1207" w:rsidP="007D5610">
      <w:pPr>
        <w:pStyle w:val="NormalnyWeb"/>
        <w:numPr>
          <w:ilvl w:val="0"/>
          <w:numId w:val="7"/>
        </w:numPr>
        <w:ind w:left="1418"/>
        <w:rPr>
          <w:shd w:val="clear" w:color="auto" w:fill="FFFFFF"/>
        </w:rPr>
      </w:pPr>
      <w:r w:rsidRPr="00CA1207">
        <w:rPr>
          <w:shd w:val="clear" w:color="auto" w:fill="FFFFFF"/>
        </w:rPr>
        <w:t xml:space="preserve">Zajęcia przyrodnicze – zajęcia łączące elementy biologii, chemii, </w:t>
      </w:r>
      <w:r w:rsidR="007D5610">
        <w:rPr>
          <w:shd w:val="clear" w:color="auto" w:fill="FFFFFF"/>
        </w:rPr>
        <w:br/>
      </w:r>
      <w:r w:rsidRPr="00CA1207">
        <w:rPr>
          <w:shd w:val="clear" w:color="auto" w:fill="FFFFFF"/>
        </w:rPr>
        <w:t>fizyki, geografii)</w:t>
      </w:r>
    </w:p>
    <w:p w14:paraId="1129BA62" w14:textId="77777777" w:rsidR="00CA1207" w:rsidRPr="00CA1207" w:rsidRDefault="00CA1207" w:rsidP="007D5610">
      <w:pPr>
        <w:pStyle w:val="NormalnyWeb"/>
        <w:numPr>
          <w:ilvl w:val="0"/>
          <w:numId w:val="7"/>
        </w:numPr>
        <w:ind w:left="1418"/>
        <w:rPr>
          <w:shd w:val="clear" w:color="auto" w:fill="FFFFFF"/>
        </w:rPr>
      </w:pPr>
      <w:r w:rsidRPr="00CA1207">
        <w:rPr>
          <w:shd w:val="clear" w:color="auto" w:fill="FFFFFF"/>
        </w:rPr>
        <w:t>Zajęcia z robotyki,</w:t>
      </w:r>
    </w:p>
    <w:p w14:paraId="08DFF681" w14:textId="2E747F5B" w:rsidR="00CA1207" w:rsidRPr="00CA1207" w:rsidRDefault="00CA1207" w:rsidP="007D5610">
      <w:pPr>
        <w:pStyle w:val="NormalnyWeb"/>
        <w:numPr>
          <w:ilvl w:val="0"/>
          <w:numId w:val="7"/>
        </w:numPr>
        <w:ind w:left="1418"/>
        <w:rPr>
          <w:shd w:val="clear" w:color="auto" w:fill="FFFFFF"/>
        </w:rPr>
      </w:pPr>
      <w:r w:rsidRPr="00CA1207">
        <w:rPr>
          <w:shd w:val="clear" w:color="auto" w:fill="FFFFFF"/>
        </w:rPr>
        <w:t>Szkolenie nauczycieli/</w:t>
      </w:r>
      <w:proofErr w:type="spellStart"/>
      <w:r w:rsidRPr="00CA1207">
        <w:rPr>
          <w:shd w:val="clear" w:color="auto" w:fill="FFFFFF"/>
        </w:rPr>
        <w:t>ek</w:t>
      </w:r>
      <w:proofErr w:type="spellEnd"/>
      <w:r w:rsidRPr="00CA1207">
        <w:rPr>
          <w:shd w:val="clear" w:color="auto" w:fill="FFFFFF"/>
        </w:rPr>
        <w:t xml:space="preserve"> z robotyki – doskonalenie nauczycieli/</w:t>
      </w:r>
      <w:proofErr w:type="spellStart"/>
      <w:r w:rsidRPr="00CA1207">
        <w:rPr>
          <w:shd w:val="clear" w:color="auto" w:fill="FFFFFF"/>
        </w:rPr>
        <w:t>ek</w:t>
      </w:r>
      <w:proofErr w:type="spellEnd"/>
      <w:r w:rsidRPr="00CA1207">
        <w:rPr>
          <w:shd w:val="clear" w:color="auto" w:fill="FFFFFF"/>
        </w:rPr>
        <w:t xml:space="preserve"> z</w:t>
      </w:r>
      <w:r w:rsidR="0050448B">
        <w:rPr>
          <w:shd w:val="clear" w:color="auto" w:fill="FFFFFF"/>
        </w:rPr>
        <w:t> </w:t>
      </w:r>
      <w:r w:rsidRPr="00CA1207">
        <w:rPr>
          <w:shd w:val="clear" w:color="auto" w:fill="FFFFFF"/>
        </w:rPr>
        <w:t>wykorzystania narzędzi cyfrowych w nauczaniu przedmiotowym,</w:t>
      </w:r>
    </w:p>
    <w:p w14:paraId="13006F7C" w14:textId="77777777" w:rsidR="00CA1207" w:rsidRDefault="00CA1207" w:rsidP="007D5610">
      <w:pPr>
        <w:pStyle w:val="NormalnyWeb"/>
        <w:numPr>
          <w:ilvl w:val="0"/>
          <w:numId w:val="7"/>
        </w:numPr>
        <w:ind w:left="1418"/>
        <w:rPr>
          <w:shd w:val="clear" w:color="auto" w:fill="FFFFFF"/>
        </w:rPr>
      </w:pPr>
      <w:r w:rsidRPr="00CA1207">
        <w:rPr>
          <w:shd w:val="clear" w:color="auto" w:fill="FFFFFF"/>
        </w:rPr>
        <w:t>Pozaszkolne zajęcia przyrodnicze.</w:t>
      </w:r>
    </w:p>
    <w:p w14:paraId="069E7527" w14:textId="623FB268" w:rsidR="00AF54D4" w:rsidRPr="007D5610" w:rsidRDefault="00AF54D4" w:rsidP="00AF54D4">
      <w:pPr>
        <w:pStyle w:val="NormalnyWeb"/>
        <w:jc w:val="center"/>
        <w:rPr>
          <w:b/>
          <w:shd w:val="clear" w:color="auto" w:fill="FFFFFF"/>
        </w:rPr>
      </w:pPr>
      <w:r w:rsidRPr="007D5610">
        <w:rPr>
          <w:b/>
          <w:shd w:val="clear" w:color="auto" w:fill="FFFFFF"/>
        </w:rPr>
        <w:t xml:space="preserve">Całkowita wartość projektu wynosi: </w:t>
      </w:r>
      <w:r w:rsidR="00C52A1B">
        <w:rPr>
          <w:b/>
          <w:shd w:val="clear" w:color="auto" w:fill="FFFFFF"/>
        </w:rPr>
        <w:t>749 375,00 zł</w:t>
      </w:r>
      <w:r w:rsidR="00807ECE">
        <w:rPr>
          <w:b/>
          <w:shd w:val="clear" w:color="auto" w:fill="FFFFFF"/>
        </w:rPr>
        <w:t>.</w:t>
      </w:r>
    </w:p>
    <w:p w14:paraId="09E0A308" w14:textId="6DFEC7B1" w:rsidR="00AF54D4" w:rsidRDefault="00AF54D4" w:rsidP="00AF54D4">
      <w:pPr>
        <w:pStyle w:val="NormalnyWeb"/>
        <w:jc w:val="center"/>
        <w:rPr>
          <w:b/>
          <w:shd w:val="clear" w:color="auto" w:fill="FFFFFF"/>
        </w:rPr>
      </w:pPr>
      <w:r w:rsidRPr="007D5610">
        <w:rPr>
          <w:b/>
          <w:shd w:val="clear" w:color="auto" w:fill="FFFFFF"/>
        </w:rPr>
        <w:t xml:space="preserve">Wartość dofinansowania wynosi: </w:t>
      </w:r>
      <w:r w:rsidR="00C52A1B">
        <w:rPr>
          <w:b/>
          <w:shd w:val="clear" w:color="auto" w:fill="FFFFFF"/>
        </w:rPr>
        <w:t>711 906,00 zł</w:t>
      </w:r>
      <w:r w:rsidR="00807ECE">
        <w:rPr>
          <w:b/>
          <w:shd w:val="clear" w:color="auto" w:fill="FFFFFF"/>
        </w:rPr>
        <w:t>.</w:t>
      </w:r>
    </w:p>
    <w:p w14:paraId="3F7497EB" w14:textId="4237B3F0" w:rsidR="00807ECE" w:rsidRPr="007D5610" w:rsidRDefault="00807ECE" w:rsidP="00AF54D4">
      <w:pPr>
        <w:pStyle w:val="NormalnyWeb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Wkład własny partnerów to: 37 469,00 zł.</w:t>
      </w:r>
    </w:p>
    <w:p w14:paraId="20C696BB" w14:textId="3777B66E" w:rsidR="0022111D" w:rsidRPr="00886F0A" w:rsidRDefault="0022111D" w:rsidP="00886F0A">
      <w:pPr>
        <w:pStyle w:val="NormalnyWeb"/>
        <w:jc w:val="right"/>
      </w:pPr>
    </w:p>
    <w:sectPr w:rsidR="0022111D" w:rsidRPr="00886F0A" w:rsidSect="00654A3F">
      <w:headerReference w:type="default" r:id="rId7"/>
      <w:footerReference w:type="default" r:id="rId8"/>
      <w:pgSz w:w="11900" w:h="16840"/>
      <w:pgMar w:top="178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6569EA" w14:textId="77777777" w:rsidR="00DA49EE" w:rsidRDefault="00DA49EE" w:rsidP="00654A3F">
      <w:r>
        <w:separator/>
      </w:r>
    </w:p>
  </w:endnote>
  <w:endnote w:type="continuationSeparator" w:id="0">
    <w:p w14:paraId="2A67C12C" w14:textId="77777777" w:rsidR="00DA49EE" w:rsidRDefault="00DA49EE" w:rsidP="00654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11109A" w14:textId="77777777" w:rsidR="0060702A" w:rsidRPr="00654A3F" w:rsidRDefault="0060702A" w:rsidP="00654A3F">
    <w:pPr>
      <w:pStyle w:val="Stopka"/>
      <w:jc w:val="center"/>
    </w:pPr>
    <w:r w:rsidRPr="00654A3F">
      <w:t>Projekt jest współfinansowany przez Unię Europejską 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5EAEE8" w14:textId="77777777" w:rsidR="00DA49EE" w:rsidRDefault="00DA49EE" w:rsidP="00654A3F">
      <w:r>
        <w:separator/>
      </w:r>
    </w:p>
  </w:footnote>
  <w:footnote w:type="continuationSeparator" w:id="0">
    <w:p w14:paraId="175E38CC" w14:textId="77777777" w:rsidR="00DA49EE" w:rsidRDefault="00DA49EE" w:rsidP="00654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9B246" w14:textId="77777777" w:rsidR="0060702A" w:rsidRDefault="0060702A">
    <w:pPr>
      <w:pStyle w:val="Nagwek"/>
    </w:pPr>
    <w:r>
      <w:rPr>
        <w:noProof/>
      </w:rPr>
      <w:drawing>
        <wp:inline distT="0" distB="0" distL="0" distR="0" wp14:anchorId="100A700A" wp14:editId="7B78D9BD">
          <wp:extent cx="5756910" cy="689945"/>
          <wp:effectExtent l="0" t="0" r="0" b="0"/>
          <wp:docPr id="1" name="Obraz 1" descr="FE_PR-DS-UE_EFS-poziom-PL-blac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R-DS-UE_EFS-poziom-PL-black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9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75BDE"/>
    <w:multiLevelType w:val="hybridMultilevel"/>
    <w:tmpl w:val="3EBADC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F1566"/>
    <w:multiLevelType w:val="hybridMultilevel"/>
    <w:tmpl w:val="51581C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1406AE"/>
    <w:multiLevelType w:val="hybridMultilevel"/>
    <w:tmpl w:val="E76230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7B0F15"/>
    <w:multiLevelType w:val="hybridMultilevel"/>
    <w:tmpl w:val="DFBA6614"/>
    <w:lvl w:ilvl="0" w:tplc="F580DA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F354DB"/>
    <w:multiLevelType w:val="hybridMultilevel"/>
    <w:tmpl w:val="153AC8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6F0733"/>
    <w:multiLevelType w:val="hybridMultilevel"/>
    <w:tmpl w:val="D03061F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423F49"/>
    <w:multiLevelType w:val="hybridMultilevel"/>
    <w:tmpl w:val="8EF6F7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1C3818"/>
    <w:multiLevelType w:val="hybridMultilevel"/>
    <w:tmpl w:val="49E66A6C"/>
    <w:lvl w:ilvl="0" w:tplc="0415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2227" w:hanging="360"/>
      </w:pPr>
    </w:lvl>
    <w:lvl w:ilvl="2" w:tplc="0415001B" w:tentative="1">
      <w:start w:val="1"/>
      <w:numFmt w:val="lowerRoman"/>
      <w:lvlText w:val="%3."/>
      <w:lvlJc w:val="right"/>
      <w:pPr>
        <w:ind w:left="2947" w:hanging="180"/>
      </w:pPr>
    </w:lvl>
    <w:lvl w:ilvl="3" w:tplc="0415000F" w:tentative="1">
      <w:start w:val="1"/>
      <w:numFmt w:val="decimal"/>
      <w:lvlText w:val="%4."/>
      <w:lvlJc w:val="left"/>
      <w:pPr>
        <w:ind w:left="3667" w:hanging="360"/>
      </w:pPr>
    </w:lvl>
    <w:lvl w:ilvl="4" w:tplc="04150019" w:tentative="1">
      <w:start w:val="1"/>
      <w:numFmt w:val="lowerLetter"/>
      <w:lvlText w:val="%5."/>
      <w:lvlJc w:val="left"/>
      <w:pPr>
        <w:ind w:left="4387" w:hanging="360"/>
      </w:pPr>
    </w:lvl>
    <w:lvl w:ilvl="5" w:tplc="0415001B" w:tentative="1">
      <w:start w:val="1"/>
      <w:numFmt w:val="lowerRoman"/>
      <w:lvlText w:val="%6."/>
      <w:lvlJc w:val="right"/>
      <w:pPr>
        <w:ind w:left="5107" w:hanging="180"/>
      </w:pPr>
    </w:lvl>
    <w:lvl w:ilvl="6" w:tplc="0415000F" w:tentative="1">
      <w:start w:val="1"/>
      <w:numFmt w:val="decimal"/>
      <w:lvlText w:val="%7."/>
      <w:lvlJc w:val="left"/>
      <w:pPr>
        <w:ind w:left="5827" w:hanging="360"/>
      </w:pPr>
    </w:lvl>
    <w:lvl w:ilvl="7" w:tplc="04150019" w:tentative="1">
      <w:start w:val="1"/>
      <w:numFmt w:val="lowerLetter"/>
      <w:lvlText w:val="%8."/>
      <w:lvlJc w:val="left"/>
      <w:pPr>
        <w:ind w:left="6547" w:hanging="360"/>
      </w:pPr>
    </w:lvl>
    <w:lvl w:ilvl="8" w:tplc="0415001B" w:tentative="1">
      <w:start w:val="1"/>
      <w:numFmt w:val="lowerRoman"/>
      <w:lvlText w:val="%9."/>
      <w:lvlJc w:val="right"/>
      <w:pPr>
        <w:ind w:left="7267" w:hanging="180"/>
      </w:pPr>
    </w:lvl>
  </w:abstractNum>
  <w:abstractNum w:abstractNumId="8" w15:restartNumberingAfterBreak="0">
    <w:nsid w:val="28FD2289"/>
    <w:multiLevelType w:val="hybridMultilevel"/>
    <w:tmpl w:val="59B612A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33D720B"/>
    <w:multiLevelType w:val="hybridMultilevel"/>
    <w:tmpl w:val="41140E82"/>
    <w:lvl w:ilvl="0" w:tplc="0415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5B819B7"/>
    <w:multiLevelType w:val="hybridMultilevel"/>
    <w:tmpl w:val="561CD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205116"/>
    <w:multiLevelType w:val="hybridMultilevel"/>
    <w:tmpl w:val="561CD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330A41"/>
    <w:multiLevelType w:val="hybridMultilevel"/>
    <w:tmpl w:val="1654D8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3562DE"/>
    <w:multiLevelType w:val="hybridMultilevel"/>
    <w:tmpl w:val="EFB2450C"/>
    <w:lvl w:ilvl="0" w:tplc="0415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CF7D5F"/>
    <w:multiLevelType w:val="hybridMultilevel"/>
    <w:tmpl w:val="561CD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DF2145"/>
    <w:multiLevelType w:val="hybridMultilevel"/>
    <w:tmpl w:val="561CD4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BD4581"/>
    <w:multiLevelType w:val="hybridMultilevel"/>
    <w:tmpl w:val="3FCE23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E84301B"/>
    <w:multiLevelType w:val="hybridMultilevel"/>
    <w:tmpl w:val="2C60AA78"/>
    <w:lvl w:ilvl="0" w:tplc="0415000D">
      <w:start w:val="1"/>
      <w:numFmt w:val="bullet"/>
      <w:lvlText w:val=""/>
      <w:lvlJc w:val="left"/>
      <w:pPr>
        <w:ind w:left="150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F7C6274"/>
    <w:multiLevelType w:val="hybridMultilevel"/>
    <w:tmpl w:val="ECF4D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7144A8"/>
    <w:multiLevelType w:val="hybridMultilevel"/>
    <w:tmpl w:val="5DC8381C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7240ED"/>
    <w:multiLevelType w:val="hybridMultilevel"/>
    <w:tmpl w:val="20FA94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9FA660E"/>
    <w:multiLevelType w:val="hybridMultilevel"/>
    <w:tmpl w:val="F6944C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8F4CE8"/>
    <w:multiLevelType w:val="hybridMultilevel"/>
    <w:tmpl w:val="D56E57F4"/>
    <w:lvl w:ilvl="0" w:tplc="041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3" w15:restartNumberingAfterBreak="0">
    <w:nsid w:val="707D3838"/>
    <w:multiLevelType w:val="hybridMultilevel"/>
    <w:tmpl w:val="3E1036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24512BD"/>
    <w:multiLevelType w:val="hybridMultilevel"/>
    <w:tmpl w:val="65200E7C"/>
    <w:lvl w:ilvl="0" w:tplc="72F475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736360BE"/>
    <w:multiLevelType w:val="hybridMultilevel"/>
    <w:tmpl w:val="40DC9594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757D2002"/>
    <w:multiLevelType w:val="hybridMultilevel"/>
    <w:tmpl w:val="2CDC3EA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65C6A22"/>
    <w:multiLevelType w:val="hybridMultilevel"/>
    <w:tmpl w:val="C964A1B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76E0490D"/>
    <w:multiLevelType w:val="multilevel"/>
    <w:tmpl w:val="7D581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D922089"/>
    <w:multiLevelType w:val="multilevel"/>
    <w:tmpl w:val="CB5AC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24"/>
  </w:num>
  <w:num w:numId="4">
    <w:abstractNumId w:val="9"/>
  </w:num>
  <w:num w:numId="5">
    <w:abstractNumId w:val="0"/>
  </w:num>
  <w:num w:numId="6">
    <w:abstractNumId w:val="17"/>
  </w:num>
  <w:num w:numId="7">
    <w:abstractNumId w:val="13"/>
  </w:num>
  <w:num w:numId="8">
    <w:abstractNumId w:val="10"/>
  </w:num>
  <w:num w:numId="9">
    <w:abstractNumId w:val="8"/>
  </w:num>
  <w:num w:numId="10">
    <w:abstractNumId w:val="27"/>
  </w:num>
  <w:num w:numId="11">
    <w:abstractNumId w:val="25"/>
  </w:num>
  <w:num w:numId="12">
    <w:abstractNumId w:val="22"/>
  </w:num>
  <w:num w:numId="13">
    <w:abstractNumId w:val="12"/>
  </w:num>
  <w:num w:numId="14">
    <w:abstractNumId w:val="20"/>
  </w:num>
  <w:num w:numId="15">
    <w:abstractNumId w:val="14"/>
  </w:num>
  <w:num w:numId="16">
    <w:abstractNumId w:val="15"/>
  </w:num>
  <w:num w:numId="17">
    <w:abstractNumId w:val="21"/>
  </w:num>
  <w:num w:numId="18">
    <w:abstractNumId w:val="11"/>
  </w:num>
  <w:num w:numId="19">
    <w:abstractNumId w:val="3"/>
  </w:num>
  <w:num w:numId="20">
    <w:abstractNumId w:val="28"/>
  </w:num>
  <w:num w:numId="21">
    <w:abstractNumId w:val="1"/>
  </w:num>
  <w:num w:numId="22">
    <w:abstractNumId w:val="23"/>
  </w:num>
  <w:num w:numId="23">
    <w:abstractNumId w:val="2"/>
  </w:num>
  <w:num w:numId="24">
    <w:abstractNumId w:val="6"/>
  </w:num>
  <w:num w:numId="25">
    <w:abstractNumId w:val="4"/>
  </w:num>
  <w:num w:numId="26">
    <w:abstractNumId w:val="29"/>
  </w:num>
  <w:num w:numId="27">
    <w:abstractNumId w:val="18"/>
  </w:num>
  <w:num w:numId="28">
    <w:abstractNumId w:val="16"/>
  </w:num>
  <w:num w:numId="29">
    <w:abstractNumId w:val="19"/>
  </w:num>
  <w:num w:numId="30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EA5"/>
    <w:rsid w:val="00043C6F"/>
    <w:rsid w:val="0005247E"/>
    <w:rsid w:val="000745BF"/>
    <w:rsid w:val="000866EA"/>
    <w:rsid w:val="000B74DC"/>
    <w:rsid w:val="000F261A"/>
    <w:rsid w:val="00120EA5"/>
    <w:rsid w:val="00180E48"/>
    <w:rsid w:val="00200418"/>
    <w:rsid w:val="0022111D"/>
    <w:rsid w:val="0027655D"/>
    <w:rsid w:val="002866F9"/>
    <w:rsid w:val="002C5215"/>
    <w:rsid w:val="002F7C3F"/>
    <w:rsid w:val="00360048"/>
    <w:rsid w:val="003B512B"/>
    <w:rsid w:val="003D566B"/>
    <w:rsid w:val="00457600"/>
    <w:rsid w:val="004737B6"/>
    <w:rsid w:val="004759D6"/>
    <w:rsid w:val="00480668"/>
    <w:rsid w:val="00491F7B"/>
    <w:rsid w:val="00494542"/>
    <w:rsid w:val="004B25B2"/>
    <w:rsid w:val="004D01A4"/>
    <w:rsid w:val="004D1CC9"/>
    <w:rsid w:val="0050448B"/>
    <w:rsid w:val="005211E7"/>
    <w:rsid w:val="00584536"/>
    <w:rsid w:val="00592B7D"/>
    <w:rsid w:val="005B72AE"/>
    <w:rsid w:val="005C0EF6"/>
    <w:rsid w:val="0060702A"/>
    <w:rsid w:val="006175AD"/>
    <w:rsid w:val="00621DB0"/>
    <w:rsid w:val="00654A3F"/>
    <w:rsid w:val="00661E08"/>
    <w:rsid w:val="00672329"/>
    <w:rsid w:val="00687E95"/>
    <w:rsid w:val="006E39BD"/>
    <w:rsid w:val="006E526E"/>
    <w:rsid w:val="006F00DB"/>
    <w:rsid w:val="00720686"/>
    <w:rsid w:val="00747C9B"/>
    <w:rsid w:val="00797189"/>
    <w:rsid w:val="007A3211"/>
    <w:rsid w:val="007B68A7"/>
    <w:rsid w:val="007D5610"/>
    <w:rsid w:val="007E49E8"/>
    <w:rsid w:val="00807ECE"/>
    <w:rsid w:val="008163A6"/>
    <w:rsid w:val="00886F0A"/>
    <w:rsid w:val="008B071F"/>
    <w:rsid w:val="008F5DAA"/>
    <w:rsid w:val="0096173C"/>
    <w:rsid w:val="00995F80"/>
    <w:rsid w:val="009A33A0"/>
    <w:rsid w:val="009F42B0"/>
    <w:rsid w:val="00A34D25"/>
    <w:rsid w:val="00A42B98"/>
    <w:rsid w:val="00A60252"/>
    <w:rsid w:val="00A90C94"/>
    <w:rsid w:val="00AB3D22"/>
    <w:rsid w:val="00AC4A9D"/>
    <w:rsid w:val="00AD6FB7"/>
    <w:rsid w:val="00AE26AF"/>
    <w:rsid w:val="00AF54D4"/>
    <w:rsid w:val="00AF6FB9"/>
    <w:rsid w:val="00B5409E"/>
    <w:rsid w:val="00BD08A8"/>
    <w:rsid w:val="00BD4D6C"/>
    <w:rsid w:val="00C1219B"/>
    <w:rsid w:val="00C201B0"/>
    <w:rsid w:val="00C44CDF"/>
    <w:rsid w:val="00C52A1B"/>
    <w:rsid w:val="00C55E3D"/>
    <w:rsid w:val="00CA1207"/>
    <w:rsid w:val="00D05565"/>
    <w:rsid w:val="00D22C07"/>
    <w:rsid w:val="00D32E1C"/>
    <w:rsid w:val="00D5402C"/>
    <w:rsid w:val="00DA49EE"/>
    <w:rsid w:val="00DB2BE6"/>
    <w:rsid w:val="00E20413"/>
    <w:rsid w:val="00E8479F"/>
    <w:rsid w:val="00E97A4A"/>
    <w:rsid w:val="00EF3D20"/>
    <w:rsid w:val="00F1182D"/>
    <w:rsid w:val="00F1215A"/>
    <w:rsid w:val="00F55732"/>
    <w:rsid w:val="00F56FE1"/>
    <w:rsid w:val="00F67A6B"/>
    <w:rsid w:val="00F9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ECD59A"/>
  <w15:chartTrackingRefBased/>
  <w15:docId w15:val="{E8271C7D-B07C-554F-A415-D92946E50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56FE1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0EA5"/>
    <w:pPr>
      <w:spacing w:before="100" w:beforeAutospacing="1" w:after="100" w:afterAutospacing="1"/>
    </w:pPr>
  </w:style>
  <w:style w:type="paragraph" w:styleId="Nagwek">
    <w:name w:val="header"/>
    <w:basedOn w:val="Normalny"/>
    <w:link w:val="NagwekZnak"/>
    <w:uiPriority w:val="99"/>
    <w:unhideWhenUsed/>
    <w:rsid w:val="00654A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3F"/>
  </w:style>
  <w:style w:type="paragraph" w:styleId="Stopka">
    <w:name w:val="footer"/>
    <w:basedOn w:val="Normalny"/>
    <w:link w:val="StopkaZnak"/>
    <w:uiPriority w:val="99"/>
    <w:unhideWhenUsed/>
    <w:rsid w:val="00654A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3F"/>
  </w:style>
  <w:style w:type="paragraph" w:styleId="Akapitzlist">
    <w:name w:val="List Paragraph"/>
    <w:basedOn w:val="Normalny"/>
    <w:uiPriority w:val="34"/>
    <w:qFormat/>
    <w:rsid w:val="009F42B0"/>
    <w:pPr>
      <w:ind w:left="720"/>
      <w:contextualSpacing/>
    </w:pPr>
  </w:style>
  <w:style w:type="table" w:styleId="Tabela-Siatka">
    <w:name w:val="Table Grid"/>
    <w:basedOn w:val="Standardowy"/>
    <w:uiPriority w:val="39"/>
    <w:rsid w:val="005211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044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448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448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44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448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4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448B"/>
    <w:rPr>
      <w:rFonts w:ascii="Segoe UI" w:eastAsia="Times New Roman" w:hAnsi="Segoe UI" w:cs="Segoe UI"/>
      <w:sz w:val="18"/>
      <w:szCs w:val="18"/>
      <w:lang w:eastAsia="pl-PL"/>
    </w:rPr>
  </w:style>
  <w:style w:type="paragraph" w:styleId="Poprawka">
    <w:name w:val="Revision"/>
    <w:hidden/>
    <w:uiPriority w:val="99"/>
    <w:semiHidden/>
    <w:rsid w:val="00AD6FB7"/>
    <w:pPr>
      <w:spacing w:after="0" w:line="240" w:lineRule="auto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2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27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2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98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580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38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3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7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143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6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24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94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95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6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79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1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96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9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900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87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2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02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72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8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56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7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31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246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040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69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58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0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99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330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39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8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88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678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29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9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276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084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26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32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74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612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593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777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Kepa</dc:creator>
  <cp:keywords/>
  <dc:description/>
  <cp:lastModifiedBy>Marcin Kepa</cp:lastModifiedBy>
  <cp:revision>6</cp:revision>
  <dcterms:created xsi:type="dcterms:W3CDTF">2018-09-07T18:01:00Z</dcterms:created>
  <dcterms:modified xsi:type="dcterms:W3CDTF">2018-09-08T18:05:00Z</dcterms:modified>
</cp:coreProperties>
</file>