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1E" w:rsidRPr="00F239AC" w:rsidRDefault="001A1DE7" w:rsidP="00F239AC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357809" cy="347594"/>
            <wp:effectExtent l="0" t="0" r="444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j logo - 2017. november[13733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54" cy="35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9AC" w:rsidRPr="00F239AC">
        <w:rPr>
          <w:rFonts w:ascii="Times New Roman" w:hAnsi="Times New Roman" w:cs="Times New Roman"/>
        </w:rPr>
        <w:t xml:space="preserve">Základná škola s materskou školou s vyučovacím jazykom maďarským, </w:t>
      </w:r>
      <w:proofErr w:type="spellStart"/>
      <w:r w:rsidR="00F239AC" w:rsidRPr="00F239AC">
        <w:rPr>
          <w:rFonts w:ascii="Times New Roman" w:hAnsi="Times New Roman" w:cs="Times New Roman"/>
        </w:rPr>
        <w:t>Alapiskol</w:t>
      </w:r>
      <w:r w:rsidR="00C80DAF">
        <w:rPr>
          <w:rFonts w:ascii="Times New Roman" w:hAnsi="Times New Roman" w:cs="Times New Roman"/>
        </w:rPr>
        <w:t>a</w:t>
      </w:r>
      <w:proofErr w:type="spellEnd"/>
      <w:r w:rsidR="00C80DAF">
        <w:rPr>
          <w:rFonts w:ascii="Times New Roman" w:hAnsi="Times New Roman" w:cs="Times New Roman"/>
        </w:rPr>
        <w:t xml:space="preserve"> </w:t>
      </w:r>
      <w:proofErr w:type="spellStart"/>
      <w:r w:rsidR="00C80DAF">
        <w:rPr>
          <w:rFonts w:ascii="Times New Roman" w:hAnsi="Times New Roman" w:cs="Times New Roman"/>
        </w:rPr>
        <w:t>és</w:t>
      </w:r>
      <w:proofErr w:type="spellEnd"/>
      <w:r w:rsidR="00C80DAF">
        <w:rPr>
          <w:rFonts w:ascii="Times New Roman" w:hAnsi="Times New Roman" w:cs="Times New Roman"/>
        </w:rPr>
        <w:t xml:space="preserve"> </w:t>
      </w:r>
      <w:proofErr w:type="spellStart"/>
      <w:r w:rsidR="00C80DAF">
        <w:rPr>
          <w:rFonts w:ascii="Times New Roman" w:hAnsi="Times New Roman" w:cs="Times New Roman"/>
        </w:rPr>
        <w:t>Óvoda</w:t>
      </w:r>
      <w:proofErr w:type="spellEnd"/>
      <w:r w:rsidR="00C80DAF">
        <w:rPr>
          <w:rFonts w:ascii="Times New Roman" w:hAnsi="Times New Roman" w:cs="Times New Roman"/>
        </w:rPr>
        <w:t xml:space="preserve">, </w:t>
      </w:r>
      <w:proofErr w:type="spellStart"/>
      <w:r w:rsidR="00C80DAF">
        <w:rPr>
          <w:rFonts w:ascii="Times New Roman" w:hAnsi="Times New Roman" w:cs="Times New Roman"/>
        </w:rPr>
        <w:t>Vetvárska</w:t>
      </w:r>
      <w:proofErr w:type="spellEnd"/>
      <w:r w:rsidR="00C80DAF">
        <w:rPr>
          <w:rFonts w:ascii="Times New Roman" w:hAnsi="Times New Roman" w:cs="Times New Roman"/>
        </w:rPr>
        <w:t xml:space="preserve"> 7, 821 06</w:t>
      </w:r>
      <w:r w:rsidR="00F239AC" w:rsidRPr="00F239AC">
        <w:rPr>
          <w:rFonts w:ascii="Times New Roman" w:hAnsi="Times New Roman" w:cs="Times New Roman"/>
        </w:rPr>
        <w:t xml:space="preserve"> Bratislava</w:t>
      </w:r>
    </w:p>
    <w:p w:rsidR="00F239AC" w:rsidRPr="00F239AC" w:rsidRDefault="00F239AC" w:rsidP="00F239AC">
      <w:pPr>
        <w:jc w:val="center"/>
        <w:rPr>
          <w:rFonts w:ascii="Times New Roman" w:hAnsi="Times New Roman" w:cs="Times New Roman"/>
        </w:rPr>
      </w:pPr>
    </w:p>
    <w:p w:rsidR="00F239AC" w:rsidRPr="00F239AC" w:rsidRDefault="00F239AC" w:rsidP="00F239AC">
      <w:pPr>
        <w:jc w:val="center"/>
        <w:rPr>
          <w:rFonts w:ascii="Times New Roman" w:hAnsi="Times New Roman" w:cs="Times New Roman"/>
        </w:rPr>
      </w:pPr>
    </w:p>
    <w:p w:rsidR="00F239AC" w:rsidRPr="007659AC" w:rsidRDefault="00D46E28" w:rsidP="00F239A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Dodatok 4</w:t>
      </w:r>
    </w:p>
    <w:p w:rsidR="00F239AC" w:rsidRDefault="00F239AC" w:rsidP="00F239A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Inovovaný rámcový učebný plán</w:t>
      </w:r>
    </w:p>
    <w:p w:rsidR="00F239AC" w:rsidRDefault="00F239AC" w:rsidP="00F239A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239AC" w:rsidRDefault="00F239AC" w:rsidP="00F239A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239AC" w:rsidRDefault="00F239AC" w:rsidP="00F239A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239AC" w:rsidRPr="00F239AC" w:rsidRDefault="00D46E28" w:rsidP="00F239A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</w:t>
      </w:r>
      <w:r w:rsidR="00F239AC" w:rsidRPr="00F239AC">
        <w:rPr>
          <w:rFonts w:ascii="Times New Roman" w:hAnsi="Times New Roman" w:cs="Times New Roman"/>
          <w:b/>
          <w:sz w:val="48"/>
          <w:szCs w:val="48"/>
        </w:rPr>
        <w:t xml:space="preserve">re </w:t>
      </w:r>
      <w:r>
        <w:rPr>
          <w:rFonts w:ascii="Times New Roman" w:hAnsi="Times New Roman" w:cs="Times New Roman"/>
          <w:b/>
          <w:sz w:val="48"/>
          <w:szCs w:val="48"/>
        </w:rPr>
        <w:t xml:space="preserve">1. stupeň ISCED 1 a </w:t>
      </w:r>
      <w:r w:rsidR="00F239AC" w:rsidRPr="00F239AC">
        <w:rPr>
          <w:rFonts w:ascii="Times New Roman" w:hAnsi="Times New Roman" w:cs="Times New Roman"/>
          <w:b/>
          <w:sz w:val="48"/>
          <w:szCs w:val="48"/>
        </w:rPr>
        <w:t>2. stupeň ISCED 2</w:t>
      </w:r>
    </w:p>
    <w:p w:rsidR="00F239AC" w:rsidRDefault="00F239AC" w:rsidP="00F239A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239AC" w:rsidRDefault="00D46E28" w:rsidP="00F239A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školský rok 2019/2020</w:t>
      </w:r>
    </w:p>
    <w:p w:rsidR="00F239AC" w:rsidRDefault="00F239AC" w:rsidP="00F239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239AC" w:rsidRDefault="00C80DAF" w:rsidP="00F239A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1., 2.,</w:t>
      </w:r>
      <w:r w:rsidR="00F239AC">
        <w:rPr>
          <w:rFonts w:ascii="Times New Roman" w:hAnsi="Times New Roman" w:cs="Times New Roman"/>
          <w:sz w:val="44"/>
          <w:szCs w:val="44"/>
        </w:rPr>
        <w:t> 3.</w:t>
      </w:r>
      <w:r>
        <w:rPr>
          <w:rFonts w:ascii="Times New Roman" w:hAnsi="Times New Roman" w:cs="Times New Roman"/>
          <w:sz w:val="44"/>
          <w:szCs w:val="44"/>
        </w:rPr>
        <w:t xml:space="preserve"> a 4.</w:t>
      </w:r>
      <w:r w:rsidR="00F239AC">
        <w:rPr>
          <w:rFonts w:ascii="Times New Roman" w:hAnsi="Times New Roman" w:cs="Times New Roman"/>
          <w:sz w:val="44"/>
          <w:szCs w:val="44"/>
        </w:rPr>
        <w:t xml:space="preserve"> ročník</w:t>
      </w:r>
    </w:p>
    <w:p w:rsidR="00F239AC" w:rsidRDefault="00C80DAF" w:rsidP="00F239A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5.,6.,</w:t>
      </w:r>
      <w:r w:rsidR="00F239AC">
        <w:rPr>
          <w:rFonts w:ascii="Times New Roman" w:hAnsi="Times New Roman" w:cs="Times New Roman"/>
          <w:sz w:val="44"/>
          <w:szCs w:val="44"/>
        </w:rPr>
        <w:t> 7.</w:t>
      </w:r>
      <w:r w:rsidR="00D46E28">
        <w:rPr>
          <w:rFonts w:ascii="Times New Roman" w:hAnsi="Times New Roman" w:cs="Times New Roman"/>
          <w:sz w:val="44"/>
          <w:szCs w:val="44"/>
        </w:rPr>
        <w:t>,</w:t>
      </w:r>
      <w:r>
        <w:rPr>
          <w:rFonts w:ascii="Times New Roman" w:hAnsi="Times New Roman" w:cs="Times New Roman"/>
          <w:sz w:val="44"/>
          <w:szCs w:val="44"/>
        </w:rPr>
        <w:t> 8.</w:t>
      </w:r>
      <w:r w:rsidR="00F239AC">
        <w:rPr>
          <w:rFonts w:ascii="Times New Roman" w:hAnsi="Times New Roman" w:cs="Times New Roman"/>
          <w:sz w:val="44"/>
          <w:szCs w:val="44"/>
        </w:rPr>
        <w:t xml:space="preserve"> </w:t>
      </w:r>
      <w:r w:rsidR="00D46E28">
        <w:rPr>
          <w:rFonts w:ascii="Times New Roman" w:hAnsi="Times New Roman" w:cs="Times New Roman"/>
          <w:sz w:val="44"/>
          <w:szCs w:val="44"/>
        </w:rPr>
        <w:t xml:space="preserve">a 9. </w:t>
      </w:r>
      <w:r w:rsidR="00F239AC">
        <w:rPr>
          <w:rFonts w:ascii="Times New Roman" w:hAnsi="Times New Roman" w:cs="Times New Roman"/>
          <w:sz w:val="44"/>
          <w:szCs w:val="44"/>
        </w:rPr>
        <w:t>ročník</w:t>
      </w:r>
    </w:p>
    <w:p w:rsidR="00F239AC" w:rsidRDefault="00F239AC" w:rsidP="00F239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239AC" w:rsidRDefault="00F239AC" w:rsidP="00F239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239AC" w:rsidRDefault="00F239AC" w:rsidP="00F239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A1DE7" w:rsidRDefault="001A1DE7" w:rsidP="00F239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239AC" w:rsidRDefault="00F239AC" w:rsidP="00E14E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RUP tvorí neoddeliteľnú súčasť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Stanovuje časovú dotáciu pre vyučovacie predmety  v jednotlivých ročníkoch s určením celkového týždenného počtu vyučovacích hodín pre príslušný ročník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iŠkVP</w:t>
      </w:r>
      <w:proofErr w:type="spellEnd"/>
      <w:r>
        <w:rPr>
          <w:rFonts w:ascii="Times New Roman" w:hAnsi="Times New Roman" w:cs="Times New Roman"/>
          <w:sz w:val="24"/>
          <w:szCs w:val="24"/>
        </w:rPr>
        <w:t>. Vymedzujeme v ňom počet voliteľných</w:t>
      </w:r>
      <w:r w:rsidR="00C02DB7">
        <w:rPr>
          <w:rFonts w:ascii="Times New Roman" w:hAnsi="Times New Roman" w:cs="Times New Roman"/>
          <w:sz w:val="24"/>
          <w:szCs w:val="24"/>
        </w:rPr>
        <w:t xml:space="preserve"> /disponi</w:t>
      </w:r>
      <w:r>
        <w:rPr>
          <w:rFonts w:ascii="Times New Roman" w:hAnsi="Times New Roman" w:cs="Times New Roman"/>
          <w:sz w:val="24"/>
          <w:szCs w:val="24"/>
        </w:rPr>
        <w:t xml:space="preserve">bilných hodín/,  </w:t>
      </w:r>
      <w:r>
        <w:rPr>
          <w:rFonts w:ascii="Times New Roman" w:hAnsi="Times New Roman" w:cs="Times New Roman"/>
          <w:sz w:val="24"/>
          <w:szCs w:val="24"/>
        </w:rPr>
        <w:lastRenderedPageBreak/>
        <w:t>ktoré si ako škola konkretizujeme vo svojom školskom vzdelávacom programe nasledujúcimi spôsobmi: navýšime hodinovú dotáciu existujúcim vyučovacím predmetom ŠVP alebo vytvoríme nový vyučovací predmet, ktorému pridelíme časovú dotáciu.</w:t>
      </w:r>
    </w:p>
    <w:p w:rsidR="00F239AC" w:rsidRDefault="00F239AC" w:rsidP="00E14E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</w:t>
      </w:r>
      <w:r w:rsidR="00D46E28">
        <w:rPr>
          <w:rFonts w:ascii="Times New Roman" w:hAnsi="Times New Roman" w:cs="Times New Roman"/>
          <w:sz w:val="24"/>
          <w:szCs w:val="24"/>
        </w:rPr>
        <w:t>ámky k RUP sú pre školu záväzné</w:t>
      </w:r>
      <w:r>
        <w:rPr>
          <w:rFonts w:ascii="Times New Roman" w:hAnsi="Times New Roman" w:cs="Times New Roman"/>
          <w:sz w:val="24"/>
          <w:szCs w:val="24"/>
        </w:rPr>
        <w:t>, v rámci svojho učebného plánu si však vytvárame ďalšie poznámky podľa svojich potrieb a možností. Škola môže pri tvorbe školského vzdelávacieho programu rozdeliť hodinové dotácie a vzdelávacie štandardy na celý stupeň vzdelávania pri zachovaní postupnosti  jednotlivých vzdelávacích štandardov a celkového počtu vyučovacích hodín jednotlivých vyučovacích predmetov.</w:t>
      </w:r>
    </w:p>
    <w:p w:rsidR="00F239AC" w:rsidRDefault="00F239AC" w:rsidP="00F239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DB7" w:rsidRDefault="00C02DB7" w:rsidP="00712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Naša škola vybrala Rámcový učebný plán platný od 1.9.2016, čiže dodato</w:t>
      </w:r>
      <w:r w:rsidR="00D46E28">
        <w:rPr>
          <w:rFonts w:ascii="Times New Roman" w:hAnsi="Times New Roman" w:cs="Times New Roman"/>
          <w:sz w:val="24"/>
          <w:szCs w:val="24"/>
        </w:rPr>
        <w:t>k k </w:t>
      </w:r>
      <w:proofErr w:type="spellStart"/>
      <w:r w:rsidR="00D46E28">
        <w:rPr>
          <w:rFonts w:ascii="Times New Roman" w:hAnsi="Times New Roman" w:cs="Times New Roman"/>
          <w:sz w:val="24"/>
          <w:szCs w:val="24"/>
        </w:rPr>
        <w:t>iŠVP</w:t>
      </w:r>
      <w:proofErr w:type="spellEnd"/>
      <w:r w:rsidR="00D46E28">
        <w:rPr>
          <w:rFonts w:ascii="Times New Roman" w:hAnsi="Times New Roman" w:cs="Times New Roman"/>
          <w:sz w:val="24"/>
          <w:szCs w:val="24"/>
        </w:rPr>
        <w:t xml:space="preserve"> pre primárne vzdelanie ZŠ s vyučovacím jazykom národnostnej menšiny  pod číslom 2016-20657/35643:1010.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E28">
        <w:rPr>
          <w:rFonts w:ascii="Times New Roman" w:hAnsi="Times New Roman" w:cs="Times New Roman"/>
          <w:sz w:val="24"/>
          <w:szCs w:val="24"/>
        </w:rPr>
        <w:t xml:space="preserve">V školskom </w:t>
      </w:r>
      <w:r w:rsidR="00774850">
        <w:rPr>
          <w:rFonts w:ascii="Times New Roman" w:hAnsi="Times New Roman" w:cs="Times New Roman"/>
          <w:sz w:val="24"/>
          <w:szCs w:val="24"/>
        </w:rPr>
        <w:t>roku 2019/</w:t>
      </w:r>
      <w:r w:rsidR="00D46E28">
        <w:rPr>
          <w:rFonts w:ascii="Times New Roman" w:hAnsi="Times New Roman" w:cs="Times New Roman"/>
          <w:sz w:val="24"/>
          <w:szCs w:val="24"/>
        </w:rPr>
        <w:t>2020 nie je zmena v Školskom vzdelávacom programe pre primárne vzdelávanie.</w:t>
      </w:r>
    </w:p>
    <w:p w:rsidR="00D46E28" w:rsidRDefault="00D46E28" w:rsidP="00F239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DB7" w:rsidRDefault="00C02DB7" w:rsidP="00F239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0D9">
        <w:rPr>
          <w:rFonts w:ascii="Times New Roman" w:hAnsi="Times New Roman" w:cs="Times New Roman"/>
          <w:b/>
          <w:sz w:val="24"/>
          <w:szCs w:val="24"/>
        </w:rPr>
        <w:t xml:space="preserve">Využitie disponibilných hodín pre nižšie stredné vzdelávanie – </w:t>
      </w:r>
      <w:r w:rsidR="00D46E28">
        <w:rPr>
          <w:rFonts w:ascii="Times New Roman" w:hAnsi="Times New Roman" w:cs="Times New Roman"/>
          <w:b/>
          <w:sz w:val="24"/>
          <w:szCs w:val="24"/>
        </w:rPr>
        <w:t> 9</w:t>
      </w:r>
      <w:r w:rsidR="007120D9" w:rsidRPr="007120D9">
        <w:rPr>
          <w:rFonts w:ascii="Times New Roman" w:hAnsi="Times New Roman" w:cs="Times New Roman"/>
          <w:b/>
          <w:sz w:val="24"/>
          <w:szCs w:val="24"/>
        </w:rPr>
        <w:t>.ročník</w:t>
      </w:r>
    </w:p>
    <w:p w:rsidR="006432DB" w:rsidRDefault="006432DB" w:rsidP="00F23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2. stupni sa realizuje Rámcový učebný plán pre nižšie stredné vzdelávanie platný od 1. 9. 2015 pod číslom 2015-5620/3295:1-100A.  </w:t>
      </w:r>
    </w:p>
    <w:p w:rsidR="007120D9" w:rsidRDefault="006432DB" w:rsidP="00F23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dotvorenie Školského vzdelávacieho programu v </w:t>
      </w:r>
      <w:r w:rsidR="00E14E27">
        <w:rPr>
          <w:rFonts w:ascii="Times New Roman" w:hAnsi="Times New Roman" w:cs="Times New Roman"/>
          <w:sz w:val="24"/>
          <w:szCs w:val="24"/>
        </w:rPr>
        <w:t xml:space="preserve"> školskom roku </w:t>
      </w:r>
      <w:r>
        <w:rPr>
          <w:rFonts w:ascii="Times New Roman" w:hAnsi="Times New Roman" w:cs="Times New Roman"/>
          <w:sz w:val="24"/>
          <w:szCs w:val="24"/>
        </w:rPr>
        <w:t>2019/2020</w:t>
      </w:r>
      <w:r w:rsidR="00757E39">
        <w:rPr>
          <w:rFonts w:ascii="Times New Roman" w:hAnsi="Times New Roman" w:cs="Times New Roman"/>
          <w:sz w:val="24"/>
          <w:szCs w:val="24"/>
        </w:rPr>
        <w:t xml:space="preserve"> </w:t>
      </w:r>
      <w:r w:rsidR="00E14E27">
        <w:rPr>
          <w:rFonts w:ascii="Times New Roman" w:hAnsi="Times New Roman" w:cs="Times New Roman"/>
          <w:sz w:val="24"/>
          <w:szCs w:val="24"/>
        </w:rPr>
        <w:t xml:space="preserve"> v </w:t>
      </w:r>
      <w:r w:rsidR="007120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</w:t>
      </w:r>
      <w:r w:rsidR="007120D9">
        <w:rPr>
          <w:rFonts w:ascii="Times New Roman" w:hAnsi="Times New Roman" w:cs="Times New Roman"/>
          <w:sz w:val="24"/>
          <w:szCs w:val="24"/>
        </w:rPr>
        <w:t xml:space="preserve">. ročníku </w:t>
      </w:r>
      <w:r>
        <w:rPr>
          <w:rFonts w:ascii="Times New Roman" w:hAnsi="Times New Roman" w:cs="Times New Roman"/>
          <w:sz w:val="24"/>
          <w:szCs w:val="24"/>
        </w:rPr>
        <w:t xml:space="preserve"> využijeme dve disponibilné hodiny</w:t>
      </w:r>
      <w:r w:rsidR="00E14E27">
        <w:rPr>
          <w:rFonts w:ascii="Times New Roman" w:hAnsi="Times New Roman" w:cs="Times New Roman"/>
          <w:sz w:val="24"/>
          <w:szCs w:val="24"/>
        </w:rPr>
        <w:t xml:space="preserve"> v oblasti </w:t>
      </w:r>
      <w:r>
        <w:rPr>
          <w:rFonts w:ascii="Times New Roman" w:hAnsi="Times New Roman" w:cs="Times New Roman"/>
          <w:sz w:val="24"/>
          <w:szCs w:val="24"/>
        </w:rPr>
        <w:t>Človek a príroda  na vyučovanie predmetov Fyzika a Chémia, aby sme s tým posilnili vzdelávanie v rámci prírodovedných predmetov</w:t>
      </w:r>
      <w:r w:rsidR="00394250">
        <w:rPr>
          <w:rFonts w:ascii="Times New Roman" w:hAnsi="Times New Roman" w:cs="Times New Roman"/>
          <w:sz w:val="24"/>
          <w:szCs w:val="24"/>
        </w:rPr>
        <w:t xml:space="preserve"> a tým posilniť holistické a globálne myslenie našich žiakov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712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AC"/>
    <w:rsid w:val="00025CD2"/>
    <w:rsid w:val="001A1DE7"/>
    <w:rsid w:val="0023131E"/>
    <w:rsid w:val="00286CFA"/>
    <w:rsid w:val="00394250"/>
    <w:rsid w:val="00416F1D"/>
    <w:rsid w:val="006432DB"/>
    <w:rsid w:val="007120D9"/>
    <w:rsid w:val="00757E39"/>
    <w:rsid w:val="007659AC"/>
    <w:rsid w:val="00774850"/>
    <w:rsid w:val="00AE3A69"/>
    <w:rsid w:val="00C02DB7"/>
    <w:rsid w:val="00C80DAF"/>
    <w:rsid w:val="00D46E28"/>
    <w:rsid w:val="00E14E27"/>
    <w:rsid w:val="00F2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3B88"/>
  <w15:chartTrackingRefBased/>
  <w15:docId w15:val="{AF680891-878B-4F34-9C89-CA94CD66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4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4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Vetvar</dc:creator>
  <cp:keywords/>
  <dc:description/>
  <cp:lastModifiedBy>Vetvar</cp:lastModifiedBy>
  <cp:revision>4</cp:revision>
  <cp:lastPrinted>2019-08-19T14:08:00Z</cp:lastPrinted>
  <dcterms:created xsi:type="dcterms:W3CDTF">2019-08-13T08:10:00Z</dcterms:created>
  <dcterms:modified xsi:type="dcterms:W3CDTF">2019-08-19T14:12:00Z</dcterms:modified>
</cp:coreProperties>
</file>