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14" w:rsidRPr="00DE2F90" w:rsidRDefault="003F6714" w:rsidP="003F6714">
      <w:pPr>
        <w:shd w:val="clear" w:color="auto" w:fill="FFFFFF"/>
        <w:spacing w:before="240" w:after="240" w:line="276" w:lineRule="auto"/>
        <w:jc w:val="both"/>
        <w:textAlignment w:val="baseline"/>
        <w:rPr>
          <w:rFonts w:ascii="Times New Roman" w:eastAsia="Times New Roman" w:hAnsi="Times New Roman" w:cs="Times New Roman"/>
          <w:color w:val="000000"/>
          <w:sz w:val="24"/>
          <w:szCs w:val="24"/>
          <w:lang w:eastAsia="pl-PL"/>
        </w:rPr>
      </w:pPr>
      <w:bookmarkStart w:id="0" w:name="_GoBack"/>
      <w:bookmarkEnd w:id="0"/>
      <w:r>
        <w:rPr>
          <w:rFonts w:ascii="Times New Roman" w:eastAsia="Times New Roman" w:hAnsi="Times New Roman" w:cs="Times New Roman"/>
          <w:color w:val="000000"/>
          <w:sz w:val="24"/>
          <w:szCs w:val="24"/>
          <w:lang w:eastAsia="pl-PL"/>
        </w:rPr>
        <w:t>Kompetencje</w:t>
      </w:r>
      <w:r w:rsidRPr="00DE2F90">
        <w:rPr>
          <w:rFonts w:ascii="Times New Roman" w:eastAsia="Times New Roman" w:hAnsi="Times New Roman" w:cs="Times New Roman"/>
          <w:color w:val="000000"/>
          <w:sz w:val="24"/>
          <w:szCs w:val="24"/>
          <w:lang w:eastAsia="pl-PL"/>
        </w:rPr>
        <w:t xml:space="preserve"> kluczow</w:t>
      </w:r>
      <w:r>
        <w:rPr>
          <w:rFonts w:ascii="Times New Roman" w:eastAsia="Times New Roman" w:hAnsi="Times New Roman" w:cs="Times New Roman"/>
          <w:color w:val="000000"/>
          <w:sz w:val="24"/>
          <w:szCs w:val="24"/>
          <w:lang w:eastAsia="pl-PL"/>
        </w:rPr>
        <w:t>e</w:t>
      </w:r>
      <w:r w:rsidRPr="00DE2F90">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o</w:t>
      </w:r>
      <w:r w:rsidRPr="00DE2F90">
        <w:rPr>
          <w:rFonts w:ascii="Times New Roman" w:eastAsia="Times New Roman" w:hAnsi="Times New Roman" w:cs="Times New Roman"/>
          <w:color w:val="000000"/>
          <w:sz w:val="24"/>
          <w:szCs w:val="24"/>
          <w:lang w:eastAsia="pl-PL"/>
        </w:rPr>
        <w:t>bejmują</w:t>
      </w:r>
      <w:r>
        <w:rPr>
          <w:rFonts w:ascii="Times New Roman" w:eastAsia="Times New Roman" w:hAnsi="Times New Roman" w:cs="Times New Roman"/>
          <w:color w:val="000000"/>
          <w:sz w:val="24"/>
          <w:szCs w:val="24"/>
          <w:lang w:eastAsia="pl-PL"/>
        </w:rPr>
        <w:t>:</w:t>
      </w:r>
    </w:p>
    <w:p w:rsidR="003F6714" w:rsidRPr="003F6714" w:rsidRDefault="003F6714" w:rsidP="003F6714">
      <w:pPr>
        <w:numPr>
          <w:ilvl w:val="0"/>
          <w:numId w:val="2"/>
        </w:numPr>
        <w:shd w:val="clear" w:color="auto" w:fill="FFFFFF"/>
        <w:spacing w:after="0" w:line="312" w:lineRule="atLeast"/>
        <w:ind w:left="480"/>
        <w:jc w:val="both"/>
        <w:rPr>
          <w:rFonts w:ascii="Times New Roman" w:eastAsia="Times New Roman" w:hAnsi="Times New Roman" w:cs="Times New Roman"/>
          <w:color w:val="1E1E1E"/>
          <w:sz w:val="24"/>
          <w:szCs w:val="24"/>
          <w:lang w:eastAsia="pl-PL"/>
        </w:rPr>
      </w:pPr>
      <w:r>
        <w:rPr>
          <w:rFonts w:ascii="Times New Roman" w:eastAsia="Times New Roman" w:hAnsi="Times New Roman" w:cs="Times New Roman"/>
          <w:color w:val="1E1E1E"/>
          <w:sz w:val="24"/>
          <w:szCs w:val="24"/>
          <w:lang w:eastAsia="pl-PL"/>
        </w:rPr>
        <w:t>p</w:t>
      </w:r>
      <w:r w:rsidRPr="003F6714">
        <w:rPr>
          <w:rFonts w:ascii="Times New Roman" w:eastAsia="Times New Roman" w:hAnsi="Times New Roman" w:cs="Times New Roman"/>
          <w:color w:val="1E1E1E"/>
          <w:sz w:val="24"/>
          <w:szCs w:val="24"/>
          <w:lang w:eastAsia="pl-PL"/>
        </w:rPr>
        <w:t>orozumiewanie się w języku ojczystym</w:t>
      </w:r>
    </w:p>
    <w:p w:rsidR="003F6714" w:rsidRPr="003F6714" w:rsidRDefault="003F6714" w:rsidP="003F6714">
      <w:pPr>
        <w:numPr>
          <w:ilvl w:val="0"/>
          <w:numId w:val="2"/>
        </w:numPr>
        <w:shd w:val="clear" w:color="auto" w:fill="FFFFFF"/>
        <w:spacing w:after="0" w:line="312" w:lineRule="atLeast"/>
        <w:ind w:left="48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porozumiewanie się w językach obcych</w:t>
      </w:r>
    </w:p>
    <w:p w:rsidR="003F6714" w:rsidRPr="003F6714" w:rsidRDefault="003F6714" w:rsidP="003F6714">
      <w:pPr>
        <w:numPr>
          <w:ilvl w:val="0"/>
          <w:numId w:val="2"/>
        </w:numPr>
        <w:shd w:val="clear" w:color="auto" w:fill="FFFFFF"/>
        <w:spacing w:after="0" w:line="312" w:lineRule="atLeast"/>
        <w:ind w:left="48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kompetencje matematyczne i podstawowe kompetencje naukowo-techniczne</w:t>
      </w:r>
    </w:p>
    <w:p w:rsidR="003F6714" w:rsidRPr="003F6714" w:rsidRDefault="003F6714" w:rsidP="003F6714">
      <w:pPr>
        <w:numPr>
          <w:ilvl w:val="0"/>
          <w:numId w:val="2"/>
        </w:numPr>
        <w:shd w:val="clear" w:color="auto" w:fill="FFFFFF"/>
        <w:spacing w:after="0" w:line="312" w:lineRule="atLeast"/>
        <w:ind w:left="48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kompetencje informatyczne</w:t>
      </w:r>
    </w:p>
    <w:p w:rsidR="003F6714" w:rsidRPr="003F6714" w:rsidRDefault="003F6714" w:rsidP="003F6714">
      <w:pPr>
        <w:numPr>
          <w:ilvl w:val="0"/>
          <w:numId w:val="2"/>
        </w:numPr>
        <w:shd w:val="clear" w:color="auto" w:fill="FFFFFF"/>
        <w:spacing w:after="0" w:line="312" w:lineRule="atLeast"/>
        <w:ind w:left="48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umiejętność uczenia się</w:t>
      </w:r>
    </w:p>
    <w:p w:rsidR="003F6714" w:rsidRPr="003F6714" w:rsidRDefault="003F6714" w:rsidP="003F6714">
      <w:pPr>
        <w:numPr>
          <w:ilvl w:val="0"/>
          <w:numId w:val="2"/>
        </w:numPr>
        <w:shd w:val="clear" w:color="auto" w:fill="FFFFFF"/>
        <w:spacing w:after="0" w:line="312" w:lineRule="atLeast"/>
        <w:ind w:left="48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kompetencje społeczne i obywatelskie</w:t>
      </w:r>
    </w:p>
    <w:p w:rsidR="003F6714" w:rsidRPr="003F6714" w:rsidRDefault="003F6714" w:rsidP="003F6714">
      <w:pPr>
        <w:numPr>
          <w:ilvl w:val="0"/>
          <w:numId w:val="2"/>
        </w:numPr>
        <w:shd w:val="clear" w:color="auto" w:fill="FFFFFF"/>
        <w:spacing w:after="0" w:line="312" w:lineRule="atLeast"/>
        <w:ind w:left="48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inicjatywność i przedsiębiorczość</w:t>
      </w:r>
    </w:p>
    <w:p w:rsidR="003F6714" w:rsidRPr="003F6714" w:rsidRDefault="003F6714" w:rsidP="003F6714">
      <w:pPr>
        <w:numPr>
          <w:ilvl w:val="0"/>
          <w:numId w:val="2"/>
        </w:numPr>
        <w:shd w:val="clear" w:color="auto" w:fill="FFFFFF"/>
        <w:spacing w:after="0" w:line="312" w:lineRule="atLeast"/>
        <w:ind w:left="48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świadomość i ekspresja kulturalna</w:t>
      </w:r>
    </w:p>
    <w:p w:rsidR="003F6714" w:rsidRPr="003F6714" w:rsidRDefault="003F6714" w:rsidP="003F6714">
      <w:pPr>
        <w:shd w:val="clear" w:color="auto" w:fill="FFFFFF"/>
        <w:spacing w:before="240" w:after="240" w:line="240" w:lineRule="auto"/>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Kompetencja jest kombinacją wiedzy, umiejętności i przyjmowanej postawy. Kompetencje kluczowe to kompetencje, które wspierają rozwój osobisty, włączanie w życie społeczne, aktywne obywatelstwo i możliwość znalezienia zatrudnienia. Proces kształtowania i rozwijania w sobie kompetencji kluczowych trwa przez całe życie i nigdy się nie kończy.</w:t>
      </w:r>
    </w:p>
    <w:p w:rsidR="003F6714" w:rsidRPr="003F6714" w:rsidRDefault="003F6714" w:rsidP="003F6714">
      <w:pPr>
        <w:shd w:val="clear" w:color="auto" w:fill="FFFFFF"/>
        <w:spacing w:after="120" w:line="240" w:lineRule="auto"/>
        <w:jc w:val="both"/>
        <w:outlineLvl w:val="2"/>
        <w:rPr>
          <w:rFonts w:ascii="Times New Roman" w:eastAsia="Times New Roman" w:hAnsi="Times New Roman" w:cs="Times New Roman"/>
          <w:b/>
          <w:bCs/>
          <w:color w:val="666666"/>
          <w:sz w:val="24"/>
          <w:szCs w:val="24"/>
          <w:lang w:eastAsia="pl-PL"/>
        </w:rPr>
      </w:pPr>
      <w:r w:rsidRPr="003F6714">
        <w:rPr>
          <w:rFonts w:ascii="Times New Roman" w:eastAsia="Times New Roman" w:hAnsi="Times New Roman" w:cs="Times New Roman"/>
          <w:b/>
          <w:bCs/>
          <w:color w:val="666666"/>
          <w:sz w:val="24"/>
          <w:szCs w:val="24"/>
          <w:lang w:eastAsia="pl-PL"/>
        </w:rPr>
        <w:t>Porozumiewanie się w języku ojczystym</w:t>
      </w:r>
    </w:p>
    <w:p w:rsidR="003F6714" w:rsidRPr="003F6714" w:rsidRDefault="003F6714" w:rsidP="003F6714">
      <w:pPr>
        <w:shd w:val="clear" w:color="auto" w:fill="FFFFFF"/>
        <w:spacing w:before="240" w:after="240" w:line="240" w:lineRule="auto"/>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Porozumiewanie się w języku ojczystym jest umiejętnością, która pozwala wyrażać swoje myśli, uczucia i opisywać zdarzenia zarówno w języku mówionym, jak i na piśmie (słuchanie, mówienie, czytanie i pisanie) oraz utrzymywać kontakty z innymi ludźmi na polu nauki, kursów szkoleniowych, pracy, a także w domu i w czasie wolnym. Polega m.in. na czytaniu i słuchaniu ze zrozumieniem, wyrażaniu się w sposób precyzyjny i zwięzły, umiejętności pisania różnych typów tekstów, umiejętności oddzielania informacji istotnych od nieistotnych, umiejętności korzystania z dodatkowych materiałów (notatki, wykresy, mapy etc.), aby napisać, zaprezentować lub zrozumieć różne typy przekazów – pisanych i mówionych (mowa, rozmowa, instrukcja, wywiad, debata etc.).</w:t>
      </w:r>
    </w:p>
    <w:p w:rsidR="003F6714" w:rsidRPr="003F6714" w:rsidRDefault="003F6714" w:rsidP="003F6714">
      <w:pPr>
        <w:shd w:val="clear" w:color="auto" w:fill="FFFFFF"/>
        <w:spacing w:before="240" w:after="240" w:line="240" w:lineRule="auto"/>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Pytania, które mogą pomóc w autorefleksji:</w:t>
      </w:r>
    </w:p>
    <w:p w:rsidR="003F6714" w:rsidRPr="003F6714" w:rsidRDefault="003F6714" w:rsidP="003F6714">
      <w:pPr>
        <w:numPr>
          <w:ilvl w:val="0"/>
          <w:numId w:val="3"/>
        </w:numPr>
        <w:shd w:val="clear" w:color="auto" w:fill="FFFFFF"/>
        <w:spacing w:after="0" w:line="312" w:lineRule="atLeast"/>
        <w:ind w:left="142"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 xml:space="preserve">kiedy i </w:t>
      </w:r>
      <w:r>
        <w:rPr>
          <w:rFonts w:ascii="Times New Roman" w:eastAsia="Times New Roman" w:hAnsi="Times New Roman" w:cs="Times New Roman"/>
          <w:color w:val="1E1E1E"/>
          <w:sz w:val="24"/>
          <w:szCs w:val="24"/>
          <w:lang w:eastAsia="pl-PL"/>
        </w:rPr>
        <w:t xml:space="preserve">jak </w:t>
      </w:r>
      <w:r w:rsidRPr="003F6714">
        <w:rPr>
          <w:rFonts w:ascii="Times New Roman" w:eastAsia="Times New Roman" w:hAnsi="Times New Roman" w:cs="Times New Roman"/>
          <w:color w:val="1E1E1E"/>
          <w:sz w:val="24"/>
          <w:szCs w:val="24"/>
          <w:lang w:eastAsia="pl-PL"/>
        </w:rPr>
        <w:t>używam mojego języka ojczystego i czy robię to w zadowalający sposób?</w:t>
      </w:r>
    </w:p>
    <w:p w:rsidR="003F6714" w:rsidRPr="003F6714" w:rsidRDefault="003F6714" w:rsidP="003F6714">
      <w:pPr>
        <w:numPr>
          <w:ilvl w:val="0"/>
          <w:numId w:val="3"/>
        </w:numPr>
        <w:shd w:val="clear" w:color="auto" w:fill="FFFFFF"/>
        <w:spacing w:after="0" w:line="312" w:lineRule="atLeast"/>
        <w:ind w:left="142"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jakich trudności doświadczam w komunikowaniu się?</w:t>
      </w:r>
    </w:p>
    <w:p w:rsidR="003F6714" w:rsidRPr="003F6714" w:rsidRDefault="003F6714" w:rsidP="003F6714">
      <w:pPr>
        <w:numPr>
          <w:ilvl w:val="0"/>
          <w:numId w:val="3"/>
        </w:numPr>
        <w:shd w:val="clear" w:color="auto" w:fill="FFFFFF"/>
        <w:spacing w:after="0" w:line="312" w:lineRule="atLeast"/>
        <w:ind w:left="142"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jak sobie z nimi radzę?</w:t>
      </w:r>
    </w:p>
    <w:p w:rsidR="003F6714" w:rsidRPr="003F6714" w:rsidRDefault="003F6714" w:rsidP="003F6714">
      <w:pPr>
        <w:numPr>
          <w:ilvl w:val="0"/>
          <w:numId w:val="3"/>
        </w:numPr>
        <w:shd w:val="clear" w:color="auto" w:fill="FFFFFF"/>
        <w:spacing w:after="0" w:line="312" w:lineRule="atLeast"/>
        <w:ind w:left="142"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jak dobrze inni mnie rozumieją?</w:t>
      </w:r>
    </w:p>
    <w:p w:rsidR="003F6714" w:rsidRPr="003F6714" w:rsidRDefault="003F6714" w:rsidP="003F6714">
      <w:pPr>
        <w:numPr>
          <w:ilvl w:val="0"/>
          <w:numId w:val="3"/>
        </w:numPr>
        <w:shd w:val="clear" w:color="auto" w:fill="FFFFFF"/>
        <w:spacing w:after="0" w:line="312" w:lineRule="atLeast"/>
        <w:ind w:left="142"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w jaki sposób dostosowuję mój poziom znajomości języka do poziomu innych ludzi?</w:t>
      </w:r>
    </w:p>
    <w:p w:rsidR="003F6714" w:rsidRPr="003F6714" w:rsidRDefault="003F6714" w:rsidP="003F6714">
      <w:pPr>
        <w:numPr>
          <w:ilvl w:val="0"/>
          <w:numId w:val="3"/>
        </w:numPr>
        <w:shd w:val="clear" w:color="auto" w:fill="FFFFFF"/>
        <w:spacing w:after="0" w:line="312" w:lineRule="atLeast"/>
        <w:ind w:left="142"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czy czuję się pewnie w czasie wystąpień publicznych?</w:t>
      </w:r>
    </w:p>
    <w:p w:rsidR="003F6714" w:rsidRPr="003F6714" w:rsidRDefault="003F6714" w:rsidP="003F6714">
      <w:pPr>
        <w:numPr>
          <w:ilvl w:val="0"/>
          <w:numId w:val="3"/>
        </w:numPr>
        <w:shd w:val="clear" w:color="auto" w:fill="FFFFFF"/>
        <w:spacing w:after="0" w:line="312" w:lineRule="atLeast"/>
        <w:ind w:left="142"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czy jestem świadomy(a) różnorodności języków i typów komunikowania się w różnych geograficznych, społecznych i komunikacyjnych środowiskach?</w:t>
      </w:r>
    </w:p>
    <w:p w:rsidR="003F6714" w:rsidRPr="003F6714" w:rsidRDefault="003F6714" w:rsidP="003F6714">
      <w:pPr>
        <w:numPr>
          <w:ilvl w:val="0"/>
          <w:numId w:val="3"/>
        </w:numPr>
        <w:shd w:val="clear" w:color="auto" w:fill="FFFFFF"/>
        <w:spacing w:after="0" w:line="312" w:lineRule="atLeast"/>
        <w:ind w:left="142"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czy jestem świadomy(a) i umiem odczytać przekazy niewerbalne?</w:t>
      </w:r>
    </w:p>
    <w:p w:rsidR="003F6714" w:rsidRDefault="003F6714" w:rsidP="003F6714">
      <w:pPr>
        <w:shd w:val="clear" w:color="auto" w:fill="FFFFFF"/>
        <w:spacing w:after="120" w:line="240" w:lineRule="auto"/>
        <w:jc w:val="both"/>
        <w:outlineLvl w:val="2"/>
        <w:rPr>
          <w:rFonts w:ascii="Times New Roman" w:eastAsia="Times New Roman" w:hAnsi="Times New Roman" w:cs="Times New Roman"/>
          <w:b/>
          <w:bCs/>
          <w:color w:val="666666"/>
          <w:sz w:val="24"/>
          <w:szCs w:val="24"/>
          <w:lang w:eastAsia="pl-PL"/>
        </w:rPr>
      </w:pPr>
    </w:p>
    <w:p w:rsidR="003F6714" w:rsidRPr="003F6714" w:rsidRDefault="003F6714" w:rsidP="003F6714">
      <w:pPr>
        <w:shd w:val="clear" w:color="auto" w:fill="FFFFFF"/>
        <w:spacing w:after="120" w:line="240" w:lineRule="auto"/>
        <w:jc w:val="both"/>
        <w:outlineLvl w:val="2"/>
        <w:rPr>
          <w:rFonts w:ascii="Times New Roman" w:eastAsia="Times New Roman" w:hAnsi="Times New Roman" w:cs="Times New Roman"/>
          <w:b/>
          <w:bCs/>
          <w:color w:val="666666"/>
          <w:sz w:val="24"/>
          <w:szCs w:val="24"/>
          <w:lang w:eastAsia="pl-PL"/>
        </w:rPr>
      </w:pPr>
      <w:r w:rsidRPr="003F6714">
        <w:rPr>
          <w:rFonts w:ascii="Times New Roman" w:eastAsia="Times New Roman" w:hAnsi="Times New Roman" w:cs="Times New Roman"/>
          <w:b/>
          <w:bCs/>
          <w:color w:val="666666"/>
          <w:sz w:val="24"/>
          <w:szCs w:val="24"/>
          <w:lang w:eastAsia="pl-PL"/>
        </w:rPr>
        <w:t>Porozumiewanie się w językach obcych</w:t>
      </w:r>
    </w:p>
    <w:p w:rsidR="003F6714" w:rsidRPr="003F6714" w:rsidRDefault="003F6714" w:rsidP="003F6714">
      <w:pPr>
        <w:shd w:val="clear" w:color="auto" w:fill="FFFFFF"/>
        <w:spacing w:before="240" w:after="240" w:line="240" w:lineRule="auto"/>
        <w:ind w:firstLine="708"/>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Porozumiewanie się w językach obcych opiera się na umiejętności rozumienia i</w:t>
      </w:r>
      <w:r>
        <w:rPr>
          <w:rFonts w:ascii="Times New Roman" w:eastAsia="Times New Roman" w:hAnsi="Times New Roman" w:cs="Times New Roman"/>
          <w:color w:val="1E1E1E"/>
          <w:sz w:val="24"/>
          <w:szCs w:val="24"/>
          <w:lang w:eastAsia="pl-PL"/>
        </w:rPr>
        <w:t> </w:t>
      </w:r>
      <w:r w:rsidRPr="003F6714">
        <w:rPr>
          <w:rFonts w:ascii="Times New Roman" w:eastAsia="Times New Roman" w:hAnsi="Times New Roman" w:cs="Times New Roman"/>
          <w:color w:val="1E1E1E"/>
          <w:sz w:val="24"/>
          <w:szCs w:val="24"/>
          <w:lang w:eastAsia="pl-PL"/>
        </w:rPr>
        <w:t xml:space="preserve">wyrażania myśli, uczuć i opisywania zdarzeń ustnie i pisemnie w różnych sytuacjach </w:t>
      </w:r>
      <w:r>
        <w:rPr>
          <w:rFonts w:ascii="Times New Roman" w:eastAsia="Times New Roman" w:hAnsi="Times New Roman" w:cs="Times New Roman"/>
          <w:color w:val="1E1E1E"/>
          <w:sz w:val="24"/>
          <w:szCs w:val="24"/>
          <w:lang w:eastAsia="pl-PL"/>
        </w:rPr>
        <w:t>–</w:t>
      </w:r>
      <w:r w:rsidRPr="003F6714">
        <w:rPr>
          <w:rFonts w:ascii="Times New Roman" w:eastAsia="Times New Roman" w:hAnsi="Times New Roman" w:cs="Times New Roman"/>
          <w:color w:val="1E1E1E"/>
          <w:sz w:val="24"/>
          <w:szCs w:val="24"/>
          <w:lang w:eastAsia="pl-PL"/>
        </w:rPr>
        <w:t xml:space="preserve"> w</w:t>
      </w:r>
      <w:r>
        <w:rPr>
          <w:rFonts w:ascii="Times New Roman" w:eastAsia="Times New Roman" w:hAnsi="Times New Roman" w:cs="Times New Roman"/>
          <w:color w:val="1E1E1E"/>
          <w:sz w:val="24"/>
          <w:szCs w:val="24"/>
          <w:lang w:eastAsia="pl-PL"/>
        </w:rPr>
        <w:t> </w:t>
      </w:r>
      <w:r w:rsidRPr="003F6714">
        <w:rPr>
          <w:rFonts w:ascii="Times New Roman" w:eastAsia="Times New Roman" w:hAnsi="Times New Roman" w:cs="Times New Roman"/>
          <w:color w:val="1E1E1E"/>
          <w:sz w:val="24"/>
          <w:szCs w:val="24"/>
          <w:lang w:eastAsia="pl-PL"/>
        </w:rPr>
        <w:t>pracy, w domu, w czasie wolnym, w trakcie zdobywania wiedzy i nowych umiejętności – zgodnie z</w:t>
      </w:r>
      <w:r>
        <w:rPr>
          <w:rFonts w:ascii="Times New Roman" w:eastAsia="Times New Roman" w:hAnsi="Times New Roman" w:cs="Times New Roman"/>
          <w:color w:val="1E1E1E"/>
          <w:sz w:val="24"/>
          <w:szCs w:val="24"/>
          <w:lang w:eastAsia="pl-PL"/>
        </w:rPr>
        <w:t> </w:t>
      </w:r>
      <w:r w:rsidRPr="003F6714">
        <w:rPr>
          <w:rFonts w:ascii="Times New Roman" w:eastAsia="Times New Roman" w:hAnsi="Times New Roman" w:cs="Times New Roman"/>
          <w:color w:val="1E1E1E"/>
          <w:sz w:val="24"/>
          <w:szCs w:val="24"/>
          <w:lang w:eastAsia="pl-PL"/>
        </w:rPr>
        <w:t xml:space="preserve">oczekiwaniami i potrzebami. Porozumiewanie się w językach obcych wymaga również takich umiejętności jak mediacja i rozumienie różnic kulturowych. Polega m.in. na </w:t>
      </w:r>
      <w:r w:rsidRPr="003F6714">
        <w:rPr>
          <w:rFonts w:ascii="Times New Roman" w:eastAsia="Times New Roman" w:hAnsi="Times New Roman" w:cs="Times New Roman"/>
          <w:color w:val="1E1E1E"/>
          <w:sz w:val="24"/>
          <w:szCs w:val="24"/>
          <w:lang w:eastAsia="pl-PL"/>
        </w:rPr>
        <w:lastRenderedPageBreak/>
        <w:t>znajomości słownictwa, gramatyki, a także intonacji danego języka, znajomości i rozumieniu różnego typu tekstów (poezja, artykuły prasowe, strony internetowe, instrukcje, listy, raporty etc.), świadomości różnych obyczajów obowiązujących w danych społecznościach.</w:t>
      </w:r>
    </w:p>
    <w:p w:rsidR="003F6714" w:rsidRPr="003F6714" w:rsidRDefault="003F6714" w:rsidP="003F6714">
      <w:pPr>
        <w:shd w:val="clear" w:color="auto" w:fill="FFFFFF"/>
        <w:spacing w:before="240" w:after="240" w:line="240" w:lineRule="auto"/>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Pytania, które mogą pomóc w autorefleksji:</w:t>
      </w:r>
    </w:p>
    <w:p w:rsidR="003F6714" w:rsidRPr="003F6714" w:rsidRDefault="003F6714" w:rsidP="003F6714">
      <w:pPr>
        <w:numPr>
          <w:ilvl w:val="0"/>
          <w:numId w:val="4"/>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kiedy i czy w zadowalający sposób używam języka obcego?</w:t>
      </w:r>
    </w:p>
    <w:p w:rsidR="003F6714" w:rsidRPr="003F6714" w:rsidRDefault="003F6714" w:rsidP="003F6714">
      <w:pPr>
        <w:numPr>
          <w:ilvl w:val="0"/>
          <w:numId w:val="4"/>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jakich trudności doświadczam w komunikowaniu się?</w:t>
      </w:r>
    </w:p>
    <w:p w:rsidR="003F6714" w:rsidRPr="003F6714" w:rsidRDefault="003F6714" w:rsidP="003F6714">
      <w:pPr>
        <w:numPr>
          <w:ilvl w:val="0"/>
          <w:numId w:val="4"/>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jak sobie z nimi radzę?</w:t>
      </w:r>
    </w:p>
    <w:p w:rsidR="003F6714" w:rsidRPr="003F6714" w:rsidRDefault="003F6714" w:rsidP="003F6714">
      <w:pPr>
        <w:numPr>
          <w:ilvl w:val="0"/>
          <w:numId w:val="4"/>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jak kreatywny byłem/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 gdy podczas wyjaśniania w języku obcym danego zagadnienia nie znałem/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 xml:space="preserve"> właściwego słowa?</w:t>
      </w:r>
    </w:p>
    <w:p w:rsidR="003F6714" w:rsidRPr="003F6714" w:rsidRDefault="003F6714" w:rsidP="003F6714">
      <w:pPr>
        <w:numPr>
          <w:ilvl w:val="0"/>
          <w:numId w:val="4"/>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czy spróbowałem/łam napisać coś na flipcharcie etc., czy też byłem/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 xml:space="preserve"> zbyt zawstydzona?</w:t>
      </w:r>
    </w:p>
    <w:p w:rsidR="003F6714" w:rsidRPr="003F6714" w:rsidRDefault="003F6714" w:rsidP="003F6714">
      <w:pPr>
        <w:numPr>
          <w:ilvl w:val="0"/>
          <w:numId w:val="4"/>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jakie są moje plany związane z uczeniem się języka obcego?</w:t>
      </w:r>
    </w:p>
    <w:p w:rsidR="003F6714" w:rsidRPr="003F6714" w:rsidRDefault="003F6714" w:rsidP="003F6714">
      <w:pPr>
        <w:numPr>
          <w:ilvl w:val="0"/>
          <w:numId w:val="4"/>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czy dzięki projektowi zwiększyło się moje zainteresowanie językami obcymi i innymi kulturami?</w:t>
      </w:r>
    </w:p>
    <w:p w:rsidR="003F6714" w:rsidRPr="003F6714" w:rsidRDefault="003F6714" w:rsidP="003F6714">
      <w:pPr>
        <w:shd w:val="clear" w:color="auto" w:fill="FFFFFF"/>
        <w:spacing w:after="0" w:line="240" w:lineRule="auto"/>
        <w:jc w:val="both"/>
        <w:rPr>
          <w:rFonts w:ascii="Times New Roman" w:eastAsia="Times New Roman" w:hAnsi="Times New Roman" w:cs="Times New Roman"/>
          <w:i/>
          <w:iCs/>
          <w:color w:val="1E1E1E"/>
          <w:sz w:val="24"/>
          <w:szCs w:val="24"/>
          <w:lang w:eastAsia="pl-PL"/>
        </w:rPr>
      </w:pPr>
    </w:p>
    <w:p w:rsidR="003F6714" w:rsidRPr="003F6714" w:rsidRDefault="003F6714" w:rsidP="003F6714">
      <w:pPr>
        <w:shd w:val="clear" w:color="auto" w:fill="FFFFFF"/>
        <w:spacing w:after="120" w:line="240" w:lineRule="auto"/>
        <w:jc w:val="both"/>
        <w:outlineLvl w:val="2"/>
        <w:rPr>
          <w:rFonts w:ascii="Times New Roman" w:eastAsia="Times New Roman" w:hAnsi="Times New Roman" w:cs="Times New Roman"/>
          <w:b/>
          <w:bCs/>
          <w:color w:val="666666"/>
          <w:sz w:val="24"/>
          <w:szCs w:val="24"/>
          <w:lang w:eastAsia="pl-PL"/>
        </w:rPr>
      </w:pPr>
      <w:r w:rsidRPr="003F6714">
        <w:rPr>
          <w:rFonts w:ascii="Times New Roman" w:eastAsia="Times New Roman" w:hAnsi="Times New Roman" w:cs="Times New Roman"/>
          <w:b/>
          <w:bCs/>
          <w:color w:val="666666"/>
          <w:sz w:val="24"/>
          <w:szCs w:val="24"/>
          <w:lang w:eastAsia="pl-PL"/>
        </w:rPr>
        <w:t>Kompetencje matematyczne i podstawowe kompetencje naukowo-techniczne</w:t>
      </w:r>
    </w:p>
    <w:p w:rsidR="003F6714" w:rsidRPr="003F6714" w:rsidRDefault="003F6714" w:rsidP="003F6714">
      <w:pPr>
        <w:shd w:val="clear" w:color="auto" w:fill="FFFFFF"/>
        <w:spacing w:before="240" w:after="240" w:line="240" w:lineRule="auto"/>
        <w:ind w:firstLine="708"/>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Kompetencje matematyczne polegają na umiejętności dodawania, odejmowania, mnożenia, dzielenia i obliczania proporcji, dokonywania obliczeń w pamięci i na papierze, a</w:t>
      </w:r>
      <w:r>
        <w:rPr>
          <w:rFonts w:ascii="Times New Roman" w:eastAsia="Times New Roman" w:hAnsi="Times New Roman" w:cs="Times New Roman"/>
          <w:color w:val="1E1E1E"/>
          <w:sz w:val="24"/>
          <w:szCs w:val="24"/>
          <w:lang w:eastAsia="pl-PL"/>
        </w:rPr>
        <w:t> </w:t>
      </w:r>
      <w:r w:rsidRPr="003F6714">
        <w:rPr>
          <w:rFonts w:ascii="Times New Roman" w:eastAsia="Times New Roman" w:hAnsi="Times New Roman" w:cs="Times New Roman"/>
          <w:color w:val="1E1E1E"/>
          <w:sz w:val="24"/>
          <w:szCs w:val="24"/>
          <w:lang w:eastAsia="pl-PL"/>
        </w:rPr>
        <w:t>także stosowania przeliczników wag i miar w celu rozwiązania wielu zadań i problemów w</w:t>
      </w:r>
      <w:r>
        <w:rPr>
          <w:rFonts w:ascii="Times New Roman" w:eastAsia="Times New Roman" w:hAnsi="Times New Roman" w:cs="Times New Roman"/>
          <w:color w:val="1E1E1E"/>
          <w:sz w:val="24"/>
          <w:szCs w:val="24"/>
          <w:lang w:eastAsia="pl-PL"/>
        </w:rPr>
        <w:t> </w:t>
      </w:r>
      <w:r w:rsidRPr="003F6714">
        <w:rPr>
          <w:rFonts w:ascii="Times New Roman" w:eastAsia="Times New Roman" w:hAnsi="Times New Roman" w:cs="Times New Roman"/>
          <w:color w:val="1E1E1E"/>
          <w:sz w:val="24"/>
          <w:szCs w:val="24"/>
          <w:lang w:eastAsia="pl-PL"/>
        </w:rPr>
        <w:t>codziennym życiu. Wykorzystuje się je m.in. w zarządzaniu domowym budżetem (równoważenie wpływów i wydatków, planowanie wydatków, oszczędzanie), podczas robienia zakupów (porównywanie cen, rozumienie pojęcia objętości, wag i miar, wyliczaniu pieniędzy, w tym również przeliczaniu na inne waluty) oraz prezentowaniu różnych rzeczy (wzory, modele, wykresy etc.).</w:t>
      </w:r>
    </w:p>
    <w:p w:rsidR="003F6714" w:rsidRPr="003F6714" w:rsidRDefault="003F6714" w:rsidP="003F6714">
      <w:pPr>
        <w:shd w:val="clear" w:color="auto" w:fill="FFFFFF"/>
        <w:spacing w:before="240" w:after="240" w:line="240" w:lineRule="auto"/>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Kompetencje matematyczne to także umiejętność zastosowania matematyki w myśleniu – umiejętność logicznego i analitycznego myślenia, umiejętność śledzenia toku rozumowania innych, umiejętność abstrahowania i generalizowania, również umiejętność myślenia przestrzennego, zdolność krytycznej oceny (umiejętność oddzielenia udowodnionych stwierdzeń od przypuszczeń).</w:t>
      </w:r>
    </w:p>
    <w:p w:rsidR="003F6714" w:rsidRPr="003F6714" w:rsidRDefault="003F6714" w:rsidP="003F6714">
      <w:pPr>
        <w:shd w:val="clear" w:color="auto" w:fill="FFFFFF"/>
        <w:spacing w:before="240" w:after="240" w:line="240" w:lineRule="auto"/>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Podstawowe kompetencje naukowo-techniczne to znajomość podstawowych procesów zachodzących w przyrodzie, a także zasad funkcjonowania technologii i umiejętność ich zastosowania. Ponadto rozumienie związku technologii z innymi dziedzinami – postępem naukowym (np. w medycynie), społeczeństwem (wartości, zagadnienia moralne), kulturą (np. multimedia) oraz ze środowiskiem (zanieczyszczenie). To także umiejętność rozpoznania głównych cech badania naukowego i rozumienia powodów wyprowadzenia takich, a nie innych wniosków.</w:t>
      </w:r>
    </w:p>
    <w:p w:rsidR="003F6714" w:rsidRPr="003F6714" w:rsidRDefault="003F6714" w:rsidP="003F6714">
      <w:pPr>
        <w:shd w:val="clear" w:color="auto" w:fill="FFFFFF"/>
        <w:spacing w:before="240" w:after="240" w:line="240" w:lineRule="auto"/>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Pytania, które mogą pomóc w autorefleksji:</w:t>
      </w:r>
    </w:p>
    <w:p w:rsidR="003F6714" w:rsidRPr="003F6714" w:rsidRDefault="003F6714" w:rsidP="003F6714">
      <w:pPr>
        <w:numPr>
          <w:ilvl w:val="0"/>
          <w:numId w:val="5"/>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kiedy wykorzystuję moje umiejętności matematyczne?</w:t>
      </w:r>
    </w:p>
    <w:p w:rsidR="003F6714" w:rsidRPr="003F6714" w:rsidRDefault="003F6714" w:rsidP="003F6714">
      <w:pPr>
        <w:numPr>
          <w:ilvl w:val="0"/>
          <w:numId w:val="5"/>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w jaki sposób zastosowałem/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 xml:space="preserve"> umiejętności matematyczne</w:t>
      </w:r>
    </w:p>
    <w:p w:rsidR="003F6714" w:rsidRPr="003F6714" w:rsidRDefault="003F6714" w:rsidP="003F6714">
      <w:pPr>
        <w:numPr>
          <w:ilvl w:val="0"/>
          <w:numId w:val="5"/>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w sporządzaniu budżetu, wycenianiu poszczególnych działań etc.?</w:t>
      </w:r>
    </w:p>
    <w:p w:rsidR="003F6714" w:rsidRPr="003F6714" w:rsidRDefault="003F6714" w:rsidP="003F6714">
      <w:pPr>
        <w:numPr>
          <w:ilvl w:val="0"/>
          <w:numId w:val="5"/>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czy jestem świadomy(a), do rozwiązania jakiego rodzaju pytań i problemów mogę zastosować wiedzę matematyczną?</w:t>
      </w:r>
    </w:p>
    <w:p w:rsidR="003F6714" w:rsidRPr="003F6714" w:rsidRDefault="003F6714" w:rsidP="003F6714">
      <w:pPr>
        <w:numPr>
          <w:ilvl w:val="0"/>
          <w:numId w:val="5"/>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lastRenderedPageBreak/>
        <w:t>w jakich sytuacjach wykorzystuję moją podstawową wiedzę dotyczącą funkcjonowania świata przyrody i technologii?</w:t>
      </w:r>
    </w:p>
    <w:p w:rsidR="003F6714" w:rsidRPr="003F6714" w:rsidRDefault="003F6714" w:rsidP="003F6714">
      <w:pPr>
        <w:numPr>
          <w:ilvl w:val="0"/>
          <w:numId w:val="5"/>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w jaki sposób wyprowadzam wnioski oparte na praktycznych doświadczeniach, w jaki sposób stosuję teorię w praktyce (od ogółu do szczegółu czy też od szczegółu do ogółu – dedukcja czy indukcja)?</w:t>
      </w:r>
    </w:p>
    <w:p w:rsidR="003F6714" w:rsidRPr="003F6714" w:rsidRDefault="003F6714" w:rsidP="003F6714">
      <w:pPr>
        <w:numPr>
          <w:ilvl w:val="0"/>
          <w:numId w:val="5"/>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czy umiem, stosując zasady logicznego myślenia, przedstawić jakieś rozumowanie?</w:t>
      </w:r>
    </w:p>
    <w:p w:rsidR="003F6714" w:rsidRPr="003F6714" w:rsidRDefault="003F6714" w:rsidP="003F6714">
      <w:pPr>
        <w:numPr>
          <w:ilvl w:val="0"/>
          <w:numId w:val="5"/>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w jaki sposób uczę się wykorzystywać technologie umożliwiające pracę z młodzieżą – m.in. bazy danych z narzędziami do tego typu pracy, kamery cyfrowe do rejestrowania, rzutniki, flipcharty, metody pracy wymagające zastosowania dodatkowych rekwizytów (karty do gry, ...)?</w:t>
      </w:r>
    </w:p>
    <w:p w:rsidR="003F6714" w:rsidRPr="003F6714" w:rsidRDefault="003F6714" w:rsidP="003F6714">
      <w:pPr>
        <w:shd w:val="clear" w:color="auto" w:fill="FFFFFF"/>
        <w:spacing w:after="0" w:line="240" w:lineRule="auto"/>
        <w:jc w:val="both"/>
        <w:rPr>
          <w:rFonts w:ascii="Times New Roman" w:eastAsia="Times New Roman" w:hAnsi="Times New Roman" w:cs="Times New Roman"/>
          <w:i/>
          <w:iCs/>
          <w:color w:val="1E1E1E"/>
          <w:sz w:val="24"/>
          <w:szCs w:val="24"/>
          <w:lang w:eastAsia="pl-PL"/>
        </w:rPr>
      </w:pPr>
    </w:p>
    <w:p w:rsidR="003F6714" w:rsidRPr="003F6714" w:rsidRDefault="003F6714" w:rsidP="003F6714">
      <w:pPr>
        <w:shd w:val="clear" w:color="auto" w:fill="FFFFFF"/>
        <w:spacing w:after="120" w:line="240" w:lineRule="auto"/>
        <w:jc w:val="both"/>
        <w:outlineLvl w:val="2"/>
        <w:rPr>
          <w:rFonts w:ascii="Times New Roman" w:eastAsia="Times New Roman" w:hAnsi="Times New Roman" w:cs="Times New Roman"/>
          <w:b/>
          <w:bCs/>
          <w:color w:val="666666"/>
          <w:sz w:val="24"/>
          <w:szCs w:val="24"/>
          <w:lang w:eastAsia="pl-PL"/>
        </w:rPr>
      </w:pPr>
      <w:r w:rsidRPr="003F6714">
        <w:rPr>
          <w:rFonts w:ascii="Times New Roman" w:eastAsia="Times New Roman" w:hAnsi="Times New Roman" w:cs="Times New Roman"/>
          <w:b/>
          <w:bCs/>
          <w:color w:val="666666"/>
          <w:sz w:val="24"/>
          <w:szCs w:val="24"/>
          <w:lang w:eastAsia="pl-PL"/>
        </w:rPr>
        <w:t>Kompetencje informatyczne</w:t>
      </w:r>
    </w:p>
    <w:p w:rsidR="003F6714" w:rsidRPr="003F6714" w:rsidRDefault="003F6714" w:rsidP="003F6714">
      <w:pPr>
        <w:shd w:val="clear" w:color="auto" w:fill="FFFFFF"/>
        <w:spacing w:before="240" w:after="240" w:line="240" w:lineRule="auto"/>
        <w:ind w:firstLine="708"/>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Na kompetencje informatyczne składa się dobra znajomość i umiejętność korzystania z</w:t>
      </w:r>
      <w:r>
        <w:rPr>
          <w:rFonts w:ascii="Times New Roman" w:eastAsia="Times New Roman" w:hAnsi="Times New Roman" w:cs="Times New Roman"/>
          <w:color w:val="1E1E1E"/>
          <w:sz w:val="24"/>
          <w:szCs w:val="24"/>
          <w:lang w:eastAsia="pl-PL"/>
        </w:rPr>
        <w:t> </w:t>
      </w:r>
      <w:r w:rsidRPr="003F6714">
        <w:rPr>
          <w:rFonts w:ascii="Times New Roman" w:eastAsia="Times New Roman" w:hAnsi="Times New Roman" w:cs="Times New Roman"/>
          <w:color w:val="1E1E1E"/>
          <w:sz w:val="24"/>
          <w:szCs w:val="24"/>
          <w:lang w:eastAsia="pl-PL"/>
        </w:rPr>
        <w:t>tzw. technologii społeczeństwa informacyjnego (TSI) w różnych sytuacjach: w pracy, czasie wolnym, jako narzędzia komunikacji. Opierają się na podstawowych umiejętnościach: wykorzystaniu komputerów i innych multimediów do pozyskiwania, oceny, gromadzenia, tworzenia, przedstawiania i wymiany informacji, a także do porozumiewania się i</w:t>
      </w:r>
      <w:r>
        <w:rPr>
          <w:rFonts w:ascii="Times New Roman" w:eastAsia="Times New Roman" w:hAnsi="Times New Roman" w:cs="Times New Roman"/>
          <w:color w:val="1E1E1E"/>
          <w:sz w:val="24"/>
          <w:szCs w:val="24"/>
          <w:lang w:eastAsia="pl-PL"/>
        </w:rPr>
        <w:t> </w:t>
      </w:r>
      <w:r w:rsidRPr="003F6714">
        <w:rPr>
          <w:rFonts w:ascii="Times New Roman" w:eastAsia="Times New Roman" w:hAnsi="Times New Roman" w:cs="Times New Roman"/>
          <w:color w:val="1E1E1E"/>
          <w:sz w:val="24"/>
          <w:szCs w:val="24"/>
          <w:lang w:eastAsia="pl-PL"/>
        </w:rPr>
        <w:t>uczestniczenia we współpracy w sieci.</w:t>
      </w:r>
    </w:p>
    <w:p w:rsidR="003F6714" w:rsidRPr="003F6714" w:rsidRDefault="003F6714" w:rsidP="003F6714">
      <w:pPr>
        <w:shd w:val="clear" w:color="auto" w:fill="FFFFFF"/>
        <w:spacing w:before="240" w:after="240" w:line="240" w:lineRule="auto"/>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 xml:space="preserve">Podstawą jest: rozumienie i znajomość głównych aplikacji komputerowych (MS Word, MS Excel, baz danych, archiwizowanie informacji), świadomość możliwości, jakie daje korzystanie z Internetu i komunikowanie się przy użyciu mediów elektronicznych (email, </w:t>
      </w:r>
      <w:proofErr w:type="spellStart"/>
      <w:r w:rsidRPr="003F6714">
        <w:rPr>
          <w:rFonts w:ascii="Times New Roman" w:eastAsia="Times New Roman" w:hAnsi="Times New Roman" w:cs="Times New Roman"/>
          <w:color w:val="1E1E1E"/>
          <w:sz w:val="24"/>
          <w:szCs w:val="24"/>
          <w:lang w:eastAsia="pl-PL"/>
        </w:rPr>
        <w:t>videokonferencje</w:t>
      </w:r>
      <w:proofErr w:type="spellEnd"/>
      <w:r w:rsidRPr="003F6714">
        <w:rPr>
          <w:rFonts w:ascii="Times New Roman" w:eastAsia="Times New Roman" w:hAnsi="Times New Roman" w:cs="Times New Roman"/>
          <w:color w:val="1E1E1E"/>
          <w:sz w:val="24"/>
          <w:szCs w:val="24"/>
          <w:lang w:eastAsia="pl-PL"/>
        </w:rPr>
        <w:t>), a także różnicy pomiędzy światem rzeczywistym i wirtualnym, rozumienie potencjału TSI jako wsparcia kreatywności i innowacyjności w rozwoju osobistym.</w:t>
      </w:r>
    </w:p>
    <w:p w:rsidR="003F6714" w:rsidRPr="003F6714" w:rsidRDefault="003F6714" w:rsidP="003F6714">
      <w:pPr>
        <w:shd w:val="clear" w:color="auto" w:fill="FFFFFF"/>
        <w:spacing w:before="240" w:after="240" w:line="240" w:lineRule="auto"/>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Pytania, które mogą pomóc w autorefleksji:</w:t>
      </w:r>
    </w:p>
    <w:p w:rsidR="003F6714" w:rsidRPr="003F6714" w:rsidRDefault="003F6714" w:rsidP="003F6714">
      <w:pPr>
        <w:numPr>
          <w:ilvl w:val="0"/>
          <w:numId w:val="6"/>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z jakich źródeł informacji korzystałem(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 aby przygotować się do realizacji projektu?</w:t>
      </w:r>
    </w:p>
    <w:p w:rsidR="003F6714" w:rsidRPr="003F6714" w:rsidRDefault="003F6714" w:rsidP="003F6714">
      <w:pPr>
        <w:numPr>
          <w:ilvl w:val="0"/>
          <w:numId w:val="6"/>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w jakim stopniu komunikowałem(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 się z innymi osobami biorącymi udział w projekcie przez Internet przed rozpoczęciem i w trakcie realizacji projektu?</w:t>
      </w:r>
    </w:p>
    <w:p w:rsidR="003F6714" w:rsidRPr="003F6714" w:rsidRDefault="003F6714" w:rsidP="003F6714">
      <w:pPr>
        <w:numPr>
          <w:ilvl w:val="0"/>
          <w:numId w:val="6"/>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w jaki sposób zamierzam pracować z innymi ludźmi, aby np. rozwijać ich krytyczne podejście do wiedzy dostępnej w Internecie?</w:t>
      </w:r>
    </w:p>
    <w:p w:rsidR="003F6714" w:rsidRPr="003F6714" w:rsidRDefault="003F6714" w:rsidP="003F6714">
      <w:pPr>
        <w:numPr>
          <w:ilvl w:val="0"/>
          <w:numId w:val="6"/>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jak nauczyłem(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 się wykorzystywać informacje dostępne w Internecie w mojej pracy na rzecz projektu (baza metod pracy, kalendarz szkoleń, listy mailingowe, poszukiwanie partnerów etc.)?</w:t>
      </w:r>
    </w:p>
    <w:p w:rsidR="003F6714" w:rsidRPr="003F6714" w:rsidRDefault="003F6714" w:rsidP="003F6714">
      <w:pPr>
        <w:numPr>
          <w:ilvl w:val="0"/>
          <w:numId w:val="6"/>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czy korzystam z TSI, aby poszerzyć swoje horyzonty poprzez uczestniczenie w różnego rodzaju społecznościach internetowych w celach kulturalnych, społecznych i zawodowych?</w:t>
      </w:r>
    </w:p>
    <w:p w:rsidR="003F6714" w:rsidRPr="003F6714" w:rsidRDefault="003F6714" w:rsidP="003F6714">
      <w:pPr>
        <w:shd w:val="clear" w:color="auto" w:fill="FFFFFF"/>
        <w:spacing w:after="0" w:line="240" w:lineRule="auto"/>
        <w:jc w:val="both"/>
        <w:rPr>
          <w:rFonts w:ascii="Times New Roman" w:eastAsia="Times New Roman" w:hAnsi="Times New Roman" w:cs="Times New Roman"/>
          <w:i/>
          <w:iCs/>
          <w:color w:val="1E1E1E"/>
          <w:sz w:val="24"/>
          <w:szCs w:val="24"/>
          <w:lang w:eastAsia="pl-PL"/>
        </w:rPr>
      </w:pPr>
    </w:p>
    <w:p w:rsidR="003F6714" w:rsidRPr="003F6714" w:rsidRDefault="003F6714" w:rsidP="003F6714">
      <w:pPr>
        <w:shd w:val="clear" w:color="auto" w:fill="FFFFFF"/>
        <w:spacing w:after="120" w:line="240" w:lineRule="auto"/>
        <w:jc w:val="both"/>
        <w:outlineLvl w:val="2"/>
        <w:rPr>
          <w:rFonts w:ascii="Times New Roman" w:eastAsia="Times New Roman" w:hAnsi="Times New Roman" w:cs="Times New Roman"/>
          <w:b/>
          <w:bCs/>
          <w:color w:val="666666"/>
          <w:sz w:val="24"/>
          <w:szCs w:val="24"/>
          <w:lang w:eastAsia="pl-PL"/>
        </w:rPr>
      </w:pPr>
      <w:r w:rsidRPr="003F6714">
        <w:rPr>
          <w:rFonts w:ascii="Times New Roman" w:eastAsia="Times New Roman" w:hAnsi="Times New Roman" w:cs="Times New Roman"/>
          <w:b/>
          <w:bCs/>
          <w:color w:val="666666"/>
          <w:sz w:val="24"/>
          <w:szCs w:val="24"/>
          <w:lang w:eastAsia="pl-PL"/>
        </w:rPr>
        <w:t>Umiejętność uczenia się</w:t>
      </w:r>
    </w:p>
    <w:p w:rsidR="003F6714" w:rsidRPr="003F6714" w:rsidRDefault="003F6714" w:rsidP="003F6714">
      <w:pPr>
        <w:shd w:val="clear" w:color="auto" w:fill="FFFFFF"/>
        <w:spacing w:before="240" w:after="240" w:line="240" w:lineRule="auto"/>
        <w:ind w:firstLine="708"/>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Umiejętność uczenia się to umiejętność organizowania własnej nauki. Opiera się na dyspozycji i zdolności do organizowania i regulowania procesu uczenia się, zarówno na poziomie indywidualnym, jak i grupowym. Zawiera w sobie umiejętności: efektywnego zarządzania własnym czasem, rozwiązywania problemów, zdobywania, przetwarzania, oceniania i przyswajania nowych informacji, a także zdolność zastosowania nowej wiedzy i</w:t>
      </w:r>
      <w:r>
        <w:rPr>
          <w:rFonts w:ascii="Times New Roman" w:eastAsia="Times New Roman" w:hAnsi="Times New Roman" w:cs="Times New Roman"/>
          <w:color w:val="1E1E1E"/>
          <w:sz w:val="24"/>
          <w:szCs w:val="24"/>
          <w:lang w:eastAsia="pl-PL"/>
        </w:rPr>
        <w:t> </w:t>
      </w:r>
      <w:r w:rsidRPr="003F6714">
        <w:rPr>
          <w:rFonts w:ascii="Times New Roman" w:eastAsia="Times New Roman" w:hAnsi="Times New Roman" w:cs="Times New Roman"/>
          <w:color w:val="1E1E1E"/>
          <w:sz w:val="24"/>
          <w:szCs w:val="24"/>
          <w:lang w:eastAsia="pl-PL"/>
        </w:rPr>
        <w:t xml:space="preserve">umiejętności w wielu sytuacjach – w domu, pracy, w szkole i podczas kursów </w:t>
      </w:r>
      <w:r w:rsidRPr="003F6714">
        <w:rPr>
          <w:rFonts w:ascii="Times New Roman" w:eastAsia="Times New Roman" w:hAnsi="Times New Roman" w:cs="Times New Roman"/>
          <w:color w:val="1E1E1E"/>
          <w:sz w:val="24"/>
          <w:szCs w:val="24"/>
          <w:lang w:eastAsia="pl-PL"/>
        </w:rPr>
        <w:lastRenderedPageBreak/>
        <w:t>szkoleniowych. W bardziej ogólnym znaczeniu, umiejętność uczenia się jest ściśle związana z planowaniem własnej ścieżki kariery.</w:t>
      </w:r>
    </w:p>
    <w:p w:rsidR="003F6714" w:rsidRPr="003F6714" w:rsidRDefault="003F6714" w:rsidP="003F6714">
      <w:pPr>
        <w:shd w:val="clear" w:color="auto" w:fill="FFFFFF"/>
        <w:spacing w:before="240" w:after="240" w:line="240" w:lineRule="auto"/>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Umiejętność uczenia się to świadomość własnego stylu uczenia się, swoich mocnych i słabych stron, stanu posiadanej wiedzy i uzdolnień. To także zdolność do poświęcenia czasu i uwagi na naukę, niezależność i umiejętność krytycznego myślenia, dyscyplina, wytrwałość, zarządzanie informacją. Konieczne jest posiadanie koncepcji czy też obrazu samego siebie, do którego się dąży, jak i motywacji do nieustannego rozwijania się.</w:t>
      </w:r>
    </w:p>
    <w:p w:rsidR="003F6714" w:rsidRPr="003F6714" w:rsidRDefault="003F6714" w:rsidP="003F6714">
      <w:pPr>
        <w:shd w:val="clear" w:color="auto" w:fill="FFFFFF"/>
        <w:spacing w:before="240" w:after="240" w:line="240" w:lineRule="auto"/>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Pytania, które mogą pomóc w autorefleksji:</w:t>
      </w:r>
    </w:p>
    <w:p w:rsidR="003F6714" w:rsidRPr="003F6714" w:rsidRDefault="003F6714" w:rsidP="003F6714">
      <w:pPr>
        <w:numPr>
          <w:ilvl w:val="0"/>
          <w:numId w:val="7"/>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czego chciałem(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 nauczyć się w trakcie realizacji tego projektu?</w:t>
      </w:r>
    </w:p>
    <w:p w:rsidR="003F6714" w:rsidRPr="003F6714" w:rsidRDefault="003F6714" w:rsidP="003F6714">
      <w:pPr>
        <w:numPr>
          <w:ilvl w:val="0"/>
          <w:numId w:val="7"/>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czy udało mi się to osiągnąć?</w:t>
      </w:r>
    </w:p>
    <w:p w:rsidR="003F6714" w:rsidRPr="003F6714" w:rsidRDefault="003F6714" w:rsidP="003F6714">
      <w:pPr>
        <w:numPr>
          <w:ilvl w:val="0"/>
          <w:numId w:val="7"/>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w jaki sposób przyswajałem(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 nową wiedzę?</w:t>
      </w:r>
    </w:p>
    <w:p w:rsidR="003F6714" w:rsidRPr="003F6714" w:rsidRDefault="003F6714" w:rsidP="003F6714">
      <w:pPr>
        <w:numPr>
          <w:ilvl w:val="0"/>
          <w:numId w:val="7"/>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jaki jest mój styl uczenia się (uczenie się poprzez: patrzenie, słuchanie, pracę z tekstem, praktykę)?</w:t>
      </w:r>
    </w:p>
    <w:p w:rsidR="003F6714" w:rsidRPr="003F6714" w:rsidRDefault="003F6714" w:rsidP="003F6714">
      <w:pPr>
        <w:numPr>
          <w:ilvl w:val="0"/>
          <w:numId w:val="7"/>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jakie działania w projekcie najbardziej mnie motywowały w moim uczeniu się?</w:t>
      </w:r>
    </w:p>
    <w:p w:rsidR="003F6714" w:rsidRPr="003F6714" w:rsidRDefault="003F6714" w:rsidP="003F6714">
      <w:pPr>
        <w:numPr>
          <w:ilvl w:val="0"/>
          <w:numId w:val="7"/>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w jakich obszarach moja wiedza teoretyczna się poprawiła?</w:t>
      </w:r>
    </w:p>
    <w:p w:rsidR="003F6714" w:rsidRPr="003F6714" w:rsidRDefault="003F6714" w:rsidP="003F6714">
      <w:pPr>
        <w:numPr>
          <w:ilvl w:val="0"/>
          <w:numId w:val="7"/>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w jaki sposób dokonywałem/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 xml:space="preserve"> oceny tego, czego się nauczyłem(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w:t>
      </w:r>
    </w:p>
    <w:p w:rsidR="003F6714" w:rsidRPr="003F6714" w:rsidRDefault="003F6714" w:rsidP="003F6714">
      <w:pPr>
        <w:numPr>
          <w:ilvl w:val="0"/>
          <w:numId w:val="7"/>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dlaczego jest to istotne w mojej pracy, dla mojej organizacji?</w:t>
      </w:r>
    </w:p>
    <w:p w:rsidR="003F6714" w:rsidRPr="003F6714" w:rsidRDefault="003F6714" w:rsidP="003F6714">
      <w:pPr>
        <w:numPr>
          <w:ilvl w:val="0"/>
          <w:numId w:val="7"/>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w jaki sposób wykorzystam to, czego się nauczyłem(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w:t>
      </w:r>
    </w:p>
    <w:p w:rsidR="003F6714" w:rsidRPr="003F6714" w:rsidRDefault="003F6714" w:rsidP="003F6714">
      <w:pPr>
        <w:shd w:val="clear" w:color="auto" w:fill="FFFFFF"/>
        <w:spacing w:after="0" w:line="240" w:lineRule="auto"/>
        <w:jc w:val="both"/>
        <w:rPr>
          <w:rFonts w:ascii="Times New Roman" w:eastAsia="Times New Roman" w:hAnsi="Times New Roman" w:cs="Times New Roman"/>
          <w:i/>
          <w:iCs/>
          <w:color w:val="1E1E1E"/>
          <w:sz w:val="24"/>
          <w:szCs w:val="24"/>
          <w:lang w:eastAsia="pl-PL"/>
        </w:rPr>
      </w:pPr>
    </w:p>
    <w:p w:rsidR="003F6714" w:rsidRPr="003F6714" w:rsidRDefault="003F6714" w:rsidP="003F6714">
      <w:pPr>
        <w:shd w:val="clear" w:color="auto" w:fill="FFFFFF"/>
        <w:spacing w:after="120" w:line="240" w:lineRule="auto"/>
        <w:jc w:val="both"/>
        <w:outlineLvl w:val="2"/>
        <w:rPr>
          <w:rFonts w:ascii="Times New Roman" w:eastAsia="Times New Roman" w:hAnsi="Times New Roman" w:cs="Times New Roman"/>
          <w:b/>
          <w:bCs/>
          <w:color w:val="666666"/>
          <w:sz w:val="24"/>
          <w:szCs w:val="24"/>
          <w:lang w:eastAsia="pl-PL"/>
        </w:rPr>
      </w:pPr>
      <w:r w:rsidRPr="003F6714">
        <w:rPr>
          <w:rFonts w:ascii="Times New Roman" w:eastAsia="Times New Roman" w:hAnsi="Times New Roman" w:cs="Times New Roman"/>
          <w:b/>
          <w:bCs/>
          <w:color w:val="666666"/>
          <w:sz w:val="24"/>
          <w:szCs w:val="24"/>
          <w:lang w:eastAsia="pl-PL"/>
        </w:rPr>
        <w:t>Kompetencje społeczne i obywatelskie</w:t>
      </w:r>
    </w:p>
    <w:p w:rsidR="003F6714" w:rsidRPr="003F6714" w:rsidRDefault="003F6714" w:rsidP="003F6714">
      <w:pPr>
        <w:shd w:val="clear" w:color="auto" w:fill="FFFFFF"/>
        <w:spacing w:before="240" w:after="240" w:line="240" w:lineRule="auto"/>
        <w:ind w:firstLine="708"/>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Kompetencje społeczne i obywatelskie są bardzo istotne w pracy związanej z</w:t>
      </w:r>
      <w:r>
        <w:rPr>
          <w:rFonts w:ascii="Times New Roman" w:eastAsia="Times New Roman" w:hAnsi="Times New Roman" w:cs="Times New Roman"/>
          <w:color w:val="1E1E1E"/>
          <w:sz w:val="24"/>
          <w:szCs w:val="24"/>
          <w:lang w:eastAsia="pl-PL"/>
        </w:rPr>
        <w:t> </w:t>
      </w:r>
      <w:r w:rsidRPr="003F6714">
        <w:rPr>
          <w:rFonts w:ascii="Times New Roman" w:eastAsia="Times New Roman" w:hAnsi="Times New Roman" w:cs="Times New Roman"/>
          <w:color w:val="1E1E1E"/>
          <w:sz w:val="24"/>
          <w:szCs w:val="24"/>
          <w:lang w:eastAsia="pl-PL"/>
        </w:rPr>
        <w:t xml:space="preserve">problematyką młodzieżową. Wiele spośród nich może zostać nabytych dzięki aktywnemu zaangażowaniu w każdy rodzaj pracy z młodzieżą lub </w:t>
      </w:r>
      <w:proofErr w:type="spellStart"/>
      <w:r w:rsidRPr="003F6714">
        <w:rPr>
          <w:rFonts w:ascii="Times New Roman" w:eastAsia="Times New Roman" w:hAnsi="Times New Roman" w:cs="Times New Roman"/>
          <w:color w:val="1E1E1E"/>
          <w:sz w:val="24"/>
          <w:szCs w:val="24"/>
          <w:lang w:eastAsia="pl-PL"/>
        </w:rPr>
        <w:t>wolontariackiej</w:t>
      </w:r>
      <w:proofErr w:type="spellEnd"/>
      <w:r w:rsidRPr="003F6714">
        <w:rPr>
          <w:rFonts w:ascii="Times New Roman" w:eastAsia="Times New Roman" w:hAnsi="Times New Roman" w:cs="Times New Roman"/>
          <w:color w:val="1E1E1E"/>
          <w:sz w:val="24"/>
          <w:szCs w:val="24"/>
          <w:lang w:eastAsia="pl-PL"/>
        </w:rPr>
        <w:t>. Uwzględniają wszystkie formy zachowań, których możemy potrzebować, aby skutecznie uczestniczyć w życiu prywatnym i zawodowym. Kompetencje społeczne stają się w dzisiejszych czasach coraz bardziej istotne, ponieważ społeczeństwa są dużo bardziej zróżnicowane niż kiedyś.</w:t>
      </w:r>
    </w:p>
    <w:p w:rsidR="003F6714" w:rsidRPr="003F6714" w:rsidRDefault="003F6714" w:rsidP="003F6714">
      <w:pPr>
        <w:shd w:val="clear" w:color="auto" w:fill="FFFFFF"/>
        <w:spacing w:before="240" w:after="240" w:line="240" w:lineRule="auto"/>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Na kompetencje społeczne składają się m.in.: rozumienie wzorców zachowań ogólnie akceptowanych w różnych społeczeństwach, zdolność do budowania zaufania i współczucia w innych ludziach, umiejętność oddzielenia sfery prywatnej od zawodowej i niechęć do przenoszenia konfliktów zawodowych na życie prywatne, świadomość i rozumienie tożsamości kulturowej własnego kraju w interakcji z innymi kulturami oraz umiejętność zobaczenia i</w:t>
      </w:r>
      <w:r>
        <w:rPr>
          <w:rFonts w:ascii="Times New Roman" w:eastAsia="Times New Roman" w:hAnsi="Times New Roman" w:cs="Times New Roman"/>
          <w:color w:val="1E1E1E"/>
          <w:sz w:val="24"/>
          <w:szCs w:val="24"/>
          <w:lang w:eastAsia="pl-PL"/>
        </w:rPr>
        <w:t> </w:t>
      </w:r>
      <w:r w:rsidRPr="003F6714">
        <w:rPr>
          <w:rFonts w:ascii="Times New Roman" w:eastAsia="Times New Roman" w:hAnsi="Times New Roman" w:cs="Times New Roman"/>
          <w:color w:val="1E1E1E"/>
          <w:sz w:val="24"/>
          <w:szCs w:val="24"/>
          <w:lang w:eastAsia="pl-PL"/>
        </w:rPr>
        <w:t>zrozumienia różnych punktów widzenia.</w:t>
      </w:r>
    </w:p>
    <w:p w:rsidR="003F6714" w:rsidRPr="003F6714" w:rsidRDefault="003F6714" w:rsidP="003F6714">
      <w:pPr>
        <w:shd w:val="clear" w:color="auto" w:fill="FFFFFF"/>
        <w:spacing w:before="240" w:after="240" w:line="240" w:lineRule="auto"/>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 xml:space="preserve">Kompetencje obywatelskie dają nam możliwość pełnego uczestnictwa w życiu obywatelskim, opartego na znajomości społecznych i politycznych pojęć oraz struktur, a przede wszystkim zobowiązują nas do aktywnego i demokratycznego uczestnictwa. Kompetencje obywatelskie to znajomość praw człowieka i konstytucji swojego kraju, a także zakresu działań jego rządu, to również rozumienie ról i zakresu odpowiedzialności instytucji stanowiących politykę na poziomie lokalnym, regionalnym, narodowym, europejskim i międzynarodowym (łącznie z polityczną i ekonomiczną rolą Unii Europejskiej). To także rozumienie pojęć takich jak demokracja, obywatelstwo oraz międzynarodowych deklaracji mających je wyrażać (jak np. Karta Praw Podstawowych Unii Europejskiej). Poza tym składają się na nie znajomość głównych wydarzeń, kierunków i „agentów zmian” w narodowej, europejskiej i światowej historii, a także obecnej sytuacji Europy i krajów sąsiedzkich. Przejawiają się w uczestnictwie w życiu i działaniach społeczności lokalnej, jak również w podejmowaniu decyzji na </w:t>
      </w:r>
      <w:r w:rsidRPr="003F6714">
        <w:rPr>
          <w:rFonts w:ascii="Times New Roman" w:eastAsia="Times New Roman" w:hAnsi="Times New Roman" w:cs="Times New Roman"/>
          <w:color w:val="1E1E1E"/>
          <w:sz w:val="24"/>
          <w:szCs w:val="24"/>
          <w:lang w:eastAsia="pl-PL"/>
        </w:rPr>
        <w:lastRenderedPageBreak/>
        <w:t>poziomie krajowym i europejskim (np. poprzez udział w wyborach), w zdolności do okazywania solidarności poprzez zainteresowanie i pomoc w rozwiązywaniu problemów dotykających społeczność na poziomie lokalnym lub w szerszym kontekście. Wreszcie, kompetencje obywatelskie to umiejętność skutecznego kontaktowania się i wpływania na instytucje publiczne oraz umiejętność korzystania z możliwości, jakie daje Unia Europejska. Zarówno kompetencje społeczne, jak i obywatelskie, rozwijają poczucie przynależności do społeczności lokalnej, kraju, Unii Europejskiej, Europy i świata.</w:t>
      </w:r>
    </w:p>
    <w:p w:rsidR="003F6714" w:rsidRPr="003F6714" w:rsidRDefault="003F6714" w:rsidP="003F6714">
      <w:pPr>
        <w:shd w:val="clear" w:color="auto" w:fill="FFFFFF"/>
        <w:spacing w:before="240" w:after="240" w:line="240" w:lineRule="auto"/>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Pytania, które mogą pomóc w autorefleksji:</w:t>
      </w:r>
    </w:p>
    <w:p w:rsidR="003F6714" w:rsidRPr="003F6714" w:rsidRDefault="003F6714" w:rsidP="003F6714">
      <w:pPr>
        <w:numPr>
          <w:ilvl w:val="0"/>
          <w:numId w:val="8"/>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czy podejmowałem(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 inicjatywę i wychodziłem(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 z nią do innych, wspierałem(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 innych?</w:t>
      </w:r>
    </w:p>
    <w:p w:rsidR="003F6714" w:rsidRPr="003F6714" w:rsidRDefault="003F6714" w:rsidP="003F6714">
      <w:pPr>
        <w:numPr>
          <w:ilvl w:val="0"/>
          <w:numId w:val="8"/>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kiedy odnosiłem(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 największe sukcesy w komunikowaniu się z innymi?</w:t>
      </w:r>
    </w:p>
    <w:p w:rsidR="003F6714" w:rsidRPr="003F6714" w:rsidRDefault="003F6714" w:rsidP="003F6714">
      <w:pPr>
        <w:numPr>
          <w:ilvl w:val="0"/>
          <w:numId w:val="8"/>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jakie kompetencje społeczne rozwinąłem(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 w trakcie realizacji projektu?</w:t>
      </w:r>
    </w:p>
    <w:p w:rsidR="003F6714" w:rsidRPr="003F6714" w:rsidRDefault="003F6714" w:rsidP="003F6714">
      <w:pPr>
        <w:numPr>
          <w:ilvl w:val="0"/>
          <w:numId w:val="8"/>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jakie kompetencje obywatelskie rozwinąłem(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 w czasie projektu?</w:t>
      </w:r>
    </w:p>
    <w:p w:rsidR="003F6714" w:rsidRPr="003F6714" w:rsidRDefault="003F6714" w:rsidP="003F6714">
      <w:pPr>
        <w:numPr>
          <w:ilvl w:val="0"/>
          <w:numId w:val="8"/>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jaka rolę odegrałem(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 w rozwiązaniu ewentualnych konfliktów w grupie?</w:t>
      </w:r>
    </w:p>
    <w:p w:rsidR="003F6714" w:rsidRPr="003F6714" w:rsidRDefault="003F6714" w:rsidP="003F6714">
      <w:pPr>
        <w:numPr>
          <w:ilvl w:val="0"/>
          <w:numId w:val="8"/>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jak rozwinąłem(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 moją umiejętność pracy w zespole?</w:t>
      </w:r>
    </w:p>
    <w:p w:rsidR="003F6714" w:rsidRPr="003F6714" w:rsidRDefault="003F6714" w:rsidP="003F6714">
      <w:pPr>
        <w:numPr>
          <w:ilvl w:val="0"/>
          <w:numId w:val="8"/>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czy i w jaki sposób włączałem(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 się w życie i sprawy społeczności lokalnej, kraju, Europy, świata?</w:t>
      </w:r>
    </w:p>
    <w:p w:rsidR="003F6714" w:rsidRPr="003F6714" w:rsidRDefault="003F6714" w:rsidP="003F6714">
      <w:pPr>
        <w:shd w:val="clear" w:color="auto" w:fill="FFFFFF"/>
        <w:spacing w:after="0" w:line="240" w:lineRule="auto"/>
        <w:jc w:val="both"/>
        <w:rPr>
          <w:rFonts w:ascii="Times New Roman" w:eastAsia="Times New Roman" w:hAnsi="Times New Roman" w:cs="Times New Roman"/>
          <w:i/>
          <w:iCs/>
          <w:color w:val="1E1E1E"/>
          <w:sz w:val="24"/>
          <w:szCs w:val="24"/>
          <w:lang w:eastAsia="pl-PL"/>
        </w:rPr>
      </w:pPr>
    </w:p>
    <w:p w:rsidR="003F6714" w:rsidRPr="003F6714" w:rsidRDefault="003F6714" w:rsidP="003F6714">
      <w:pPr>
        <w:shd w:val="clear" w:color="auto" w:fill="FFFFFF"/>
        <w:spacing w:after="120" w:line="240" w:lineRule="auto"/>
        <w:jc w:val="both"/>
        <w:outlineLvl w:val="2"/>
        <w:rPr>
          <w:rFonts w:ascii="Times New Roman" w:eastAsia="Times New Roman" w:hAnsi="Times New Roman" w:cs="Times New Roman"/>
          <w:b/>
          <w:bCs/>
          <w:color w:val="666666"/>
          <w:sz w:val="24"/>
          <w:szCs w:val="24"/>
          <w:lang w:eastAsia="pl-PL"/>
        </w:rPr>
      </w:pPr>
      <w:r w:rsidRPr="003F6714">
        <w:rPr>
          <w:rFonts w:ascii="Times New Roman" w:eastAsia="Times New Roman" w:hAnsi="Times New Roman" w:cs="Times New Roman"/>
          <w:b/>
          <w:bCs/>
          <w:color w:val="666666"/>
          <w:sz w:val="24"/>
          <w:szCs w:val="24"/>
          <w:lang w:eastAsia="pl-PL"/>
        </w:rPr>
        <w:t>Inicjatywność i przedsiębiorczość</w:t>
      </w:r>
    </w:p>
    <w:p w:rsidR="003F6714" w:rsidRPr="003F6714" w:rsidRDefault="003F6714" w:rsidP="003F6714">
      <w:pPr>
        <w:shd w:val="clear" w:color="auto" w:fill="FFFFFF"/>
        <w:spacing w:before="240" w:after="240" w:line="240" w:lineRule="auto"/>
        <w:ind w:firstLine="708"/>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Te kompetencje odnoszą się do naszej zdolności przekształcania idei w czyny. Składają się na nie: kreatywność, innowacyjność, podejmowanie ryzyka, umiejętność planowania, organizowania, analizowania, oceny, zarządzania i wdrażania projektu oraz umiejętność współpracy w zespole, by osiągnąć zamierzone cele. Przedsiębiorczość to także chęć wprowadzenia zmian, branie odpowiedzialności za swoje działania i umiejętne stawianie celów. To również znajomość dostępnych możliwości w celu wybrania tych odpowiadającym w największym stopniu własnym, zawodowym i biznesowym działaniom.</w:t>
      </w:r>
    </w:p>
    <w:p w:rsidR="003F6714" w:rsidRPr="003F6714" w:rsidRDefault="003F6714" w:rsidP="003F6714">
      <w:pPr>
        <w:shd w:val="clear" w:color="auto" w:fill="FFFFFF"/>
        <w:spacing w:before="240" w:after="240" w:line="240" w:lineRule="auto"/>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Pytania, które mogą pomóc w autorefleksji:</w:t>
      </w:r>
    </w:p>
    <w:p w:rsidR="003F6714" w:rsidRPr="003F6714" w:rsidRDefault="003F6714" w:rsidP="003F6714">
      <w:pPr>
        <w:numPr>
          <w:ilvl w:val="0"/>
          <w:numId w:val="9"/>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jakich zadań podejmowałem(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 się w trakcie projektu?</w:t>
      </w:r>
    </w:p>
    <w:p w:rsidR="003F6714" w:rsidRPr="003F6714" w:rsidRDefault="003F6714" w:rsidP="003F6714">
      <w:pPr>
        <w:numPr>
          <w:ilvl w:val="0"/>
          <w:numId w:val="9"/>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czy proponowałem(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 xml:space="preserve">) nowe zadania, nowe pomysły, nowe </w:t>
      </w:r>
      <w:proofErr w:type="spellStart"/>
      <w:r w:rsidRPr="003F6714">
        <w:rPr>
          <w:rFonts w:ascii="Times New Roman" w:eastAsia="Times New Roman" w:hAnsi="Times New Roman" w:cs="Times New Roman"/>
          <w:color w:val="1E1E1E"/>
          <w:sz w:val="24"/>
          <w:szCs w:val="24"/>
          <w:lang w:eastAsia="pl-PL"/>
        </w:rPr>
        <w:t>rozwiązania,Þ</w:t>
      </w:r>
      <w:proofErr w:type="spellEnd"/>
      <w:r w:rsidRPr="003F6714">
        <w:rPr>
          <w:rFonts w:ascii="Times New Roman" w:eastAsia="Times New Roman" w:hAnsi="Times New Roman" w:cs="Times New Roman"/>
          <w:color w:val="1E1E1E"/>
          <w:sz w:val="24"/>
          <w:szCs w:val="24"/>
          <w:lang w:eastAsia="pl-PL"/>
        </w:rPr>
        <w:t xml:space="preserve"> aby podzielić się nimi z pozostałymi uczestnikami projektu?</w:t>
      </w:r>
    </w:p>
    <w:p w:rsidR="003F6714" w:rsidRPr="003F6714" w:rsidRDefault="003F6714" w:rsidP="003F6714">
      <w:pPr>
        <w:numPr>
          <w:ilvl w:val="0"/>
          <w:numId w:val="9"/>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jak moje rozumienie praktyki i zasad zarządzania projektem wzrosło dzięki jego realizacji?</w:t>
      </w:r>
    </w:p>
    <w:p w:rsidR="003F6714" w:rsidRPr="003F6714" w:rsidRDefault="003F6714" w:rsidP="003F6714">
      <w:pPr>
        <w:numPr>
          <w:ilvl w:val="0"/>
          <w:numId w:val="9"/>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kiedy podejmowałem(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 ryzyko i czego się dzięki temu nauczyłem(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w:t>
      </w:r>
    </w:p>
    <w:p w:rsidR="003F6714" w:rsidRPr="003F6714" w:rsidRDefault="003F6714" w:rsidP="003F6714">
      <w:pPr>
        <w:numPr>
          <w:ilvl w:val="0"/>
          <w:numId w:val="9"/>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jakie szanse wykorzystałem(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 aby wyrazić swoją kreatywność i wykorzystać nową wiedzę i umiejętności nabyte w trakcie realizacji projektu?</w:t>
      </w:r>
    </w:p>
    <w:p w:rsidR="003F6714" w:rsidRPr="003F6714" w:rsidRDefault="003F6714" w:rsidP="003F6714">
      <w:pPr>
        <w:numPr>
          <w:ilvl w:val="0"/>
          <w:numId w:val="9"/>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jak zamierzam wykorzystać pojęcie innowacyjności i zarządzania ryzykiem w moich przyszłych projektach związanych z pracą dla i z młodzieżą?</w:t>
      </w:r>
    </w:p>
    <w:p w:rsidR="003F6714" w:rsidRPr="003F6714" w:rsidRDefault="003F6714" w:rsidP="003F6714">
      <w:pPr>
        <w:shd w:val="clear" w:color="auto" w:fill="FFFFFF"/>
        <w:spacing w:after="0" w:line="240" w:lineRule="auto"/>
        <w:jc w:val="both"/>
        <w:rPr>
          <w:rFonts w:ascii="Times New Roman" w:eastAsia="Times New Roman" w:hAnsi="Times New Roman" w:cs="Times New Roman"/>
          <w:i/>
          <w:iCs/>
          <w:color w:val="1E1E1E"/>
          <w:sz w:val="24"/>
          <w:szCs w:val="24"/>
          <w:lang w:eastAsia="pl-PL"/>
        </w:rPr>
      </w:pPr>
    </w:p>
    <w:p w:rsidR="003F6714" w:rsidRPr="003F6714" w:rsidRDefault="003F6714" w:rsidP="003F6714">
      <w:pPr>
        <w:shd w:val="clear" w:color="auto" w:fill="FFFFFF"/>
        <w:spacing w:after="120" w:line="240" w:lineRule="auto"/>
        <w:jc w:val="both"/>
        <w:outlineLvl w:val="2"/>
        <w:rPr>
          <w:rFonts w:ascii="Times New Roman" w:eastAsia="Times New Roman" w:hAnsi="Times New Roman" w:cs="Times New Roman"/>
          <w:b/>
          <w:bCs/>
          <w:color w:val="666666"/>
          <w:sz w:val="24"/>
          <w:szCs w:val="24"/>
          <w:lang w:eastAsia="pl-PL"/>
        </w:rPr>
      </w:pPr>
      <w:r w:rsidRPr="003F6714">
        <w:rPr>
          <w:rFonts w:ascii="Times New Roman" w:eastAsia="Times New Roman" w:hAnsi="Times New Roman" w:cs="Times New Roman"/>
          <w:b/>
          <w:bCs/>
          <w:color w:val="666666"/>
          <w:sz w:val="24"/>
          <w:szCs w:val="24"/>
          <w:lang w:eastAsia="pl-PL"/>
        </w:rPr>
        <w:t>Świadomość i ekspresja kulturalna</w:t>
      </w:r>
    </w:p>
    <w:p w:rsidR="003F6714" w:rsidRPr="003F6714" w:rsidRDefault="003F6714" w:rsidP="003F6714">
      <w:pPr>
        <w:shd w:val="clear" w:color="auto" w:fill="FFFFFF"/>
        <w:spacing w:before="240" w:after="240" w:line="240" w:lineRule="auto"/>
        <w:ind w:firstLine="708"/>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To uznanie ważności i szacunek dla kreatywnego wyrażania myśli, doświadczeń i</w:t>
      </w:r>
      <w:r>
        <w:rPr>
          <w:rFonts w:ascii="Times New Roman" w:eastAsia="Times New Roman" w:hAnsi="Times New Roman" w:cs="Times New Roman"/>
          <w:color w:val="1E1E1E"/>
          <w:sz w:val="24"/>
          <w:szCs w:val="24"/>
          <w:lang w:eastAsia="pl-PL"/>
        </w:rPr>
        <w:t> </w:t>
      </w:r>
      <w:r w:rsidRPr="003F6714">
        <w:rPr>
          <w:rFonts w:ascii="Times New Roman" w:eastAsia="Times New Roman" w:hAnsi="Times New Roman" w:cs="Times New Roman"/>
          <w:color w:val="1E1E1E"/>
          <w:sz w:val="24"/>
          <w:szCs w:val="24"/>
          <w:lang w:eastAsia="pl-PL"/>
        </w:rPr>
        <w:t xml:space="preserve">emocji poprzez różne środki, włączając w to muzykę, performance, literaturę, sztuki wizualne. Na świadomość i ekspresję kulturalną składają się m.in.: podstawowa wiedza na temat głównych dzieł kultury (w tym również kultury popularnej), świadomość dziedzictwa </w:t>
      </w:r>
      <w:r w:rsidRPr="003F6714">
        <w:rPr>
          <w:rFonts w:ascii="Times New Roman" w:eastAsia="Times New Roman" w:hAnsi="Times New Roman" w:cs="Times New Roman"/>
          <w:color w:val="1E1E1E"/>
          <w:sz w:val="24"/>
          <w:szCs w:val="24"/>
          <w:lang w:eastAsia="pl-PL"/>
        </w:rPr>
        <w:lastRenderedPageBreak/>
        <w:t>kulturowego własnego kraju i Europy oraz ich miejsca w świecie, umiejętność odniesienia własnej kreatywności i ekspresywności do kreatywności i ekspresywności innych osób, umiejętność zidentyfikowania i wykorzystania możliwości realizowania działalności kulturalnej, otwartość na różne formy ekspresji kulturowej i szacunek dla odmiennych kultur.</w:t>
      </w:r>
    </w:p>
    <w:p w:rsidR="003F6714" w:rsidRPr="003F6714" w:rsidRDefault="003F6714" w:rsidP="003F6714">
      <w:pPr>
        <w:shd w:val="clear" w:color="auto" w:fill="FFFFFF"/>
        <w:spacing w:before="240" w:after="240" w:line="240" w:lineRule="auto"/>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Pytania, które mogą pomóc w autorefleksji:</w:t>
      </w:r>
    </w:p>
    <w:p w:rsidR="003F6714" w:rsidRPr="003F6714" w:rsidRDefault="003F6714" w:rsidP="003F6714">
      <w:pPr>
        <w:numPr>
          <w:ilvl w:val="0"/>
          <w:numId w:val="10"/>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w jakim stopniu miałem(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 ochotę włączyć się w nowe formy doświadczeń kulturowych?</w:t>
      </w:r>
    </w:p>
    <w:p w:rsidR="003F6714" w:rsidRPr="003F6714" w:rsidRDefault="003F6714" w:rsidP="003F6714">
      <w:pPr>
        <w:numPr>
          <w:ilvl w:val="0"/>
          <w:numId w:val="10"/>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kiedy byłem(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 gotów/gotowa zastosować różne środki i formy wyrażenia siebie (np. malowanie, język ciała)?</w:t>
      </w:r>
    </w:p>
    <w:p w:rsidR="003F6714" w:rsidRPr="003F6714" w:rsidRDefault="003F6714" w:rsidP="003F6714">
      <w:pPr>
        <w:numPr>
          <w:ilvl w:val="0"/>
          <w:numId w:val="10"/>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które umiejętności rozwinąłem(</w:t>
      </w:r>
      <w:proofErr w:type="spellStart"/>
      <w:r w:rsidRPr="003F6714">
        <w:rPr>
          <w:rFonts w:ascii="Times New Roman" w:eastAsia="Times New Roman" w:hAnsi="Times New Roman" w:cs="Times New Roman"/>
          <w:color w:val="1E1E1E"/>
          <w:sz w:val="24"/>
          <w:szCs w:val="24"/>
          <w:lang w:eastAsia="pl-PL"/>
        </w:rPr>
        <w:t>am</w:t>
      </w:r>
      <w:proofErr w:type="spellEnd"/>
      <w:r w:rsidRPr="003F6714">
        <w:rPr>
          <w:rFonts w:ascii="Times New Roman" w:eastAsia="Times New Roman" w:hAnsi="Times New Roman" w:cs="Times New Roman"/>
          <w:color w:val="1E1E1E"/>
          <w:sz w:val="24"/>
          <w:szCs w:val="24"/>
          <w:lang w:eastAsia="pl-PL"/>
        </w:rPr>
        <w:t>) w trakcie projektu?</w:t>
      </w:r>
    </w:p>
    <w:p w:rsidR="003F6714" w:rsidRPr="003F6714" w:rsidRDefault="003F6714" w:rsidP="003F6714">
      <w:pPr>
        <w:numPr>
          <w:ilvl w:val="0"/>
          <w:numId w:val="10"/>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czy pogłębiły się moje zainteresowania kulturą i sztuką regionu lub kraju, z którego pochodzę?</w:t>
      </w:r>
    </w:p>
    <w:p w:rsidR="003F6714" w:rsidRPr="003F6714" w:rsidRDefault="003F6714" w:rsidP="003F6714">
      <w:pPr>
        <w:numPr>
          <w:ilvl w:val="0"/>
          <w:numId w:val="10"/>
        </w:numPr>
        <w:shd w:val="clear" w:color="auto" w:fill="FFFFFF"/>
        <w:spacing w:after="0" w:line="312" w:lineRule="atLeast"/>
        <w:ind w:left="0" w:firstLine="0"/>
        <w:jc w:val="both"/>
        <w:rPr>
          <w:rFonts w:ascii="Times New Roman" w:eastAsia="Times New Roman" w:hAnsi="Times New Roman" w:cs="Times New Roman"/>
          <w:color w:val="1E1E1E"/>
          <w:sz w:val="24"/>
          <w:szCs w:val="24"/>
          <w:lang w:eastAsia="pl-PL"/>
        </w:rPr>
      </w:pPr>
      <w:r w:rsidRPr="003F6714">
        <w:rPr>
          <w:rFonts w:ascii="Times New Roman" w:eastAsia="Times New Roman" w:hAnsi="Times New Roman" w:cs="Times New Roman"/>
          <w:color w:val="1E1E1E"/>
          <w:sz w:val="24"/>
          <w:szCs w:val="24"/>
          <w:lang w:eastAsia="pl-PL"/>
        </w:rPr>
        <w:t>czy pogłębiły się moje zainteresowania kulturą i sztuką innych krajów, innych grup etnicznych?</w:t>
      </w:r>
    </w:p>
    <w:p w:rsidR="003F6714" w:rsidRDefault="003F6714"/>
    <w:sectPr w:rsidR="003F6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1079"/>
    <w:multiLevelType w:val="multilevel"/>
    <w:tmpl w:val="5164C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27683E"/>
    <w:multiLevelType w:val="multilevel"/>
    <w:tmpl w:val="E3BC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A09E2"/>
    <w:multiLevelType w:val="multilevel"/>
    <w:tmpl w:val="B1DA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4E3D45"/>
    <w:multiLevelType w:val="multilevel"/>
    <w:tmpl w:val="7AD8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2D6DE1"/>
    <w:multiLevelType w:val="multilevel"/>
    <w:tmpl w:val="36F0F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13033F"/>
    <w:multiLevelType w:val="multilevel"/>
    <w:tmpl w:val="866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AD18A5"/>
    <w:multiLevelType w:val="multilevel"/>
    <w:tmpl w:val="527A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11AAD"/>
    <w:multiLevelType w:val="multilevel"/>
    <w:tmpl w:val="17F21F0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8">
    <w:nsid w:val="749A79B2"/>
    <w:multiLevelType w:val="multilevel"/>
    <w:tmpl w:val="E4A0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8D6D8D"/>
    <w:multiLevelType w:val="multilevel"/>
    <w:tmpl w:val="0778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6"/>
  </w:num>
  <w:num w:numId="6">
    <w:abstractNumId w:val="7"/>
  </w:num>
  <w:num w:numId="7">
    <w:abstractNumId w:val="1"/>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90"/>
    <w:rsid w:val="001639A5"/>
    <w:rsid w:val="003F6714"/>
    <w:rsid w:val="00490FAC"/>
    <w:rsid w:val="00595A61"/>
    <w:rsid w:val="008062E0"/>
    <w:rsid w:val="00DE2F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3F671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E2F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E2F90"/>
    <w:rPr>
      <w:b/>
      <w:bCs/>
    </w:rPr>
  </w:style>
  <w:style w:type="paragraph" w:styleId="Akapitzlist">
    <w:name w:val="List Paragraph"/>
    <w:basedOn w:val="Normalny"/>
    <w:uiPriority w:val="34"/>
    <w:qFormat/>
    <w:rsid w:val="00DE2F90"/>
    <w:pPr>
      <w:ind w:left="720"/>
      <w:contextualSpacing/>
    </w:pPr>
  </w:style>
  <w:style w:type="character" w:customStyle="1" w:styleId="Nagwek3Znak">
    <w:name w:val="Nagłówek 3 Znak"/>
    <w:basedOn w:val="Domylnaczcionkaakapitu"/>
    <w:link w:val="Nagwek3"/>
    <w:uiPriority w:val="9"/>
    <w:rsid w:val="003F6714"/>
    <w:rPr>
      <w:rFonts w:ascii="Times New Roman" w:eastAsia="Times New Roman" w:hAnsi="Times New Roman" w:cs="Times New Roman"/>
      <w:b/>
      <w:bCs/>
      <w:sz w:val="27"/>
      <w:szCs w:val="27"/>
      <w:lang w:eastAsia="pl-PL"/>
    </w:rPr>
  </w:style>
  <w:style w:type="paragraph" w:customStyle="1" w:styleId="rtejustify">
    <w:name w:val="rtejustify"/>
    <w:basedOn w:val="Normalny"/>
    <w:rsid w:val="003F671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F6714"/>
    <w:rPr>
      <w:color w:val="0000FF"/>
      <w:u w:val="single"/>
    </w:rPr>
  </w:style>
  <w:style w:type="paragraph" w:styleId="Tekstdymka">
    <w:name w:val="Balloon Text"/>
    <w:basedOn w:val="Normalny"/>
    <w:link w:val="TekstdymkaZnak"/>
    <w:uiPriority w:val="99"/>
    <w:semiHidden/>
    <w:unhideWhenUsed/>
    <w:rsid w:val="00595A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5A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3F671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E2F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E2F90"/>
    <w:rPr>
      <w:b/>
      <w:bCs/>
    </w:rPr>
  </w:style>
  <w:style w:type="paragraph" w:styleId="Akapitzlist">
    <w:name w:val="List Paragraph"/>
    <w:basedOn w:val="Normalny"/>
    <w:uiPriority w:val="34"/>
    <w:qFormat/>
    <w:rsid w:val="00DE2F90"/>
    <w:pPr>
      <w:ind w:left="720"/>
      <w:contextualSpacing/>
    </w:pPr>
  </w:style>
  <w:style w:type="character" w:customStyle="1" w:styleId="Nagwek3Znak">
    <w:name w:val="Nagłówek 3 Znak"/>
    <w:basedOn w:val="Domylnaczcionkaakapitu"/>
    <w:link w:val="Nagwek3"/>
    <w:uiPriority w:val="9"/>
    <w:rsid w:val="003F6714"/>
    <w:rPr>
      <w:rFonts w:ascii="Times New Roman" w:eastAsia="Times New Roman" w:hAnsi="Times New Roman" w:cs="Times New Roman"/>
      <w:b/>
      <w:bCs/>
      <w:sz w:val="27"/>
      <w:szCs w:val="27"/>
      <w:lang w:eastAsia="pl-PL"/>
    </w:rPr>
  </w:style>
  <w:style w:type="paragraph" w:customStyle="1" w:styleId="rtejustify">
    <w:name w:val="rtejustify"/>
    <w:basedOn w:val="Normalny"/>
    <w:rsid w:val="003F671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F6714"/>
    <w:rPr>
      <w:color w:val="0000FF"/>
      <w:u w:val="single"/>
    </w:rPr>
  </w:style>
  <w:style w:type="paragraph" w:styleId="Tekstdymka">
    <w:name w:val="Balloon Text"/>
    <w:basedOn w:val="Normalny"/>
    <w:link w:val="TekstdymkaZnak"/>
    <w:uiPriority w:val="99"/>
    <w:semiHidden/>
    <w:unhideWhenUsed/>
    <w:rsid w:val="00595A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5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296744">
      <w:bodyDiv w:val="1"/>
      <w:marLeft w:val="0"/>
      <w:marRight w:val="0"/>
      <w:marTop w:val="0"/>
      <w:marBottom w:val="0"/>
      <w:divBdr>
        <w:top w:val="none" w:sz="0" w:space="0" w:color="auto"/>
        <w:left w:val="none" w:sz="0" w:space="0" w:color="auto"/>
        <w:bottom w:val="none" w:sz="0" w:space="0" w:color="auto"/>
        <w:right w:val="none" w:sz="0" w:space="0" w:color="auto"/>
      </w:divBdr>
    </w:div>
    <w:div w:id="191997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2120</Words>
  <Characters>12723</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Dojka</dc:creator>
  <cp:lastModifiedBy>cp24</cp:lastModifiedBy>
  <cp:revision>2</cp:revision>
  <cp:lastPrinted>2018-08-30T06:13:00Z</cp:lastPrinted>
  <dcterms:created xsi:type="dcterms:W3CDTF">2018-09-14T19:05:00Z</dcterms:created>
  <dcterms:modified xsi:type="dcterms:W3CDTF">2018-09-14T19:05:00Z</dcterms:modified>
</cp:coreProperties>
</file>