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AC" w:rsidRPr="007F18AC" w:rsidRDefault="007F18AC" w:rsidP="00FF0FD7">
      <w:pPr>
        <w:pStyle w:val="Normlnweb"/>
        <w:spacing w:before="192" w:beforeAutospacing="0" w:after="192" w:afterAutospacing="0"/>
        <w:jc w:val="both"/>
        <w:rPr>
          <w:b/>
          <w:color w:val="19455D"/>
        </w:rPr>
      </w:pPr>
      <w:r w:rsidRPr="007F18AC">
        <w:rPr>
          <w:b/>
          <w:color w:val="000000"/>
          <w:u w:val="single"/>
        </w:rPr>
        <w:t>Metodické a koordinační činnosti</w:t>
      </w:r>
    </w:p>
    <w:p w:rsidR="007F18AC" w:rsidRPr="007F18AC" w:rsidRDefault="007F18AC" w:rsidP="00FF0FD7">
      <w:pPr>
        <w:pStyle w:val="Normlnweb"/>
        <w:numPr>
          <w:ilvl w:val="0"/>
          <w:numId w:val="1"/>
        </w:numPr>
        <w:spacing w:before="192" w:beforeAutospacing="0" w:after="192" w:afterAutospacing="0"/>
        <w:jc w:val="both"/>
        <w:rPr>
          <w:color w:val="19455D"/>
        </w:rPr>
      </w:pPr>
      <w:r w:rsidRPr="007F18AC">
        <w:rPr>
          <w:color w:val="000000"/>
        </w:rPr>
        <w:t>Koordin</w:t>
      </w:r>
      <w:r>
        <w:rPr>
          <w:color w:val="000000"/>
        </w:rPr>
        <w:t>uje tvorbu a kontrolu</w:t>
      </w:r>
      <w:r w:rsidRPr="007F18AC">
        <w:rPr>
          <w:color w:val="000000"/>
        </w:rPr>
        <w:t xml:space="preserve"> realizace preventivního programu školy, přípravy a realizace aktivit zaměřených na zapojování multikulturních prvků do vzdělávacího procesu a </w:t>
      </w:r>
      <w:r>
        <w:rPr>
          <w:color w:val="000000"/>
        </w:rPr>
        <w:t>integraci žáků, spolupráci</w:t>
      </w:r>
      <w:r w:rsidRPr="007F18AC">
        <w:rPr>
          <w:color w:val="000000"/>
        </w:rPr>
        <w:t xml:space="preserve"> školy s orgány státní správy a samosprávy,</w:t>
      </w:r>
    </w:p>
    <w:p w:rsidR="007F18AC" w:rsidRPr="007F18AC" w:rsidRDefault="007F18AC" w:rsidP="00FF0FD7">
      <w:pPr>
        <w:pStyle w:val="Normlnweb"/>
        <w:numPr>
          <w:ilvl w:val="0"/>
          <w:numId w:val="1"/>
        </w:numPr>
        <w:spacing w:before="192" w:beforeAutospacing="0" w:after="192" w:afterAutospacing="0"/>
        <w:jc w:val="both"/>
        <w:rPr>
          <w:color w:val="000000"/>
        </w:rPr>
      </w:pPr>
      <w:r w:rsidRPr="007F18AC">
        <w:rPr>
          <w:color w:val="000000"/>
        </w:rPr>
        <w:t>Realiz</w:t>
      </w:r>
      <w:r>
        <w:rPr>
          <w:color w:val="000000"/>
        </w:rPr>
        <w:t xml:space="preserve">uje </w:t>
      </w:r>
      <w:r w:rsidRPr="007F18AC">
        <w:rPr>
          <w:color w:val="000000"/>
        </w:rPr>
        <w:t>aktivit</w:t>
      </w:r>
      <w:r>
        <w:rPr>
          <w:color w:val="000000"/>
        </w:rPr>
        <w:t>y</w:t>
      </w:r>
      <w:r w:rsidRPr="007F18AC">
        <w:rPr>
          <w:color w:val="000000"/>
        </w:rPr>
        <w:t xml:space="preserve"> školy zaměřen</w:t>
      </w:r>
      <w:r>
        <w:rPr>
          <w:color w:val="000000"/>
        </w:rPr>
        <w:t>é</w:t>
      </w:r>
      <w:r w:rsidRPr="007F18AC">
        <w:rPr>
          <w:color w:val="000000"/>
        </w:rPr>
        <w:t xml:space="preserve"> na prevenci záškoláctví, závislostí, násilí, vandalismu, sexuálního zneužívání, zneužívání sektami, </w:t>
      </w:r>
      <w:proofErr w:type="spellStart"/>
      <w:r w:rsidRPr="007F18AC">
        <w:rPr>
          <w:color w:val="000000"/>
        </w:rPr>
        <w:t>prekriminálního</w:t>
      </w:r>
      <w:proofErr w:type="spellEnd"/>
      <w:r w:rsidRPr="007F18AC">
        <w:rPr>
          <w:color w:val="000000"/>
        </w:rPr>
        <w:t xml:space="preserve"> a kriminálního chování, rizikových projevů sebepoškozování a dalších sociálně patologických jevů.</w:t>
      </w:r>
    </w:p>
    <w:p w:rsidR="007F18AC" w:rsidRPr="007F18AC" w:rsidRDefault="007F18AC" w:rsidP="00FF0FD7">
      <w:pPr>
        <w:pStyle w:val="Normlnweb"/>
        <w:numPr>
          <w:ilvl w:val="0"/>
          <w:numId w:val="1"/>
        </w:numPr>
        <w:spacing w:before="192" w:beforeAutospacing="0" w:after="192" w:afterAutospacing="0"/>
        <w:jc w:val="both"/>
        <w:rPr>
          <w:color w:val="19455D"/>
        </w:rPr>
      </w:pPr>
      <w:r>
        <w:rPr>
          <w:color w:val="000000"/>
        </w:rPr>
        <w:t>Metodicky vede</w:t>
      </w:r>
      <w:r w:rsidRPr="007F18AC">
        <w:rPr>
          <w:color w:val="000000"/>
        </w:rPr>
        <w:t xml:space="preserve"> činnosti pedagogických pracovníků školy a jejich vzdělávání v oblasti prevence sociálně patologických jevů </w:t>
      </w:r>
    </w:p>
    <w:p w:rsidR="007F18AC" w:rsidRPr="007F18AC" w:rsidRDefault="007F18AC" w:rsidP="00FF0FD7">
      <w:pPr>
        <w:pStyle w:val="Normlnweb"/>
        <w:numPr>
          <w:ilvl w:val="0"/>
          <w:numId w:val="1"/>
        </w:numPr>
        <w:spacing w:before="192" w:beforeAutospacing="0" w:after="192" w:afterAutospacing="0"/>
        <w:jc w:val="both"/>
        <w:rPr>
          <w:color w:val="19455D"/>
        </w:rPr>
      </w:pPr>
      <w:r w:rsidRPr="007F18AC">
        <w:rPr>
          <w:color w:val="000000"/>
        </w:rPr>
        <w:t>Kontakt</w:t>
      </w:r>
      <w:r>
        <w:rPr>
          <w:color w:val="000000"/>
        </w:rPr>
        <w:t>uje</w:t>
      </w:r>
      <w:r w:rsidRPr="007F18AC">
        <w:rPr>
          <w:color w:val="000000"/>
        </w:rPr>
        <w:t xml:space="preserve"> odpovídající</w:t>
      </w:r>
      <w:r>
        <w:rPr>
          <w:color w:val="000000"/>
        </w:rPr>
        <w:t xml:space="preserve"> </w:t>
      </w:r>
      <w:proofErr w:type="gramStart"/>
      <w:r w:rsidRPr="007F18AC">
        <w:rPr>
          <w:color w:val="000000"/>
        </w:rPr>
        <w:t>odborné</w:t>
      </w:r>
      <w:r>
        <w:rPr>
          <w:color w:val="000000"/>
        </w:rPr>
        <w:t xml:space="preserve"> </w:t>
      </w:r>
      <w:r w:rsidRPr="007F18AC">
        <w:rPr>
          <w:color w:val="000000"/>
        </w:rPr>
        <w:t xml:space="preserve"> pracoviště</w:t>
      </w:r>
      <w:proofErr w:type="gramEnd"/>
      <w:r w:rsidRPr="007F18AC">
        <w:rPr>
          <w:color w:val="000000"/>
        </w:rPr>
        <w:t xml:space="preserve"> a particip</w:t>
      </w:r>
      <w:r>
        <w:rPr>
          <w:color w:val="000000"/>
        </w:rPr>
        <w:t>uje</w:t>
      </w:r>
      <w:r w:rsidRPr="007F18AC">
        <w:rPr>
          <w:color w:val="000000"/>
        </w:rPr>
        <w:t xml:space="preserve"> na intervenci a následn</w:t>
      </w:r>
      <w:r>
        <w:rPr>
          <w:color w:val="000000"/>
        </w:rPr>
        <w:t>ou</w:t>
      </w:r>
      <w:r w:rsidRPr="007F18AC">
        <w:rPr>
          <w:color w:val="000000"/>
        </w:rPr>
        <w:t xml:space="preserve"> péči v případě akutního výskytu sociálně patologických jevů.</w:t>
      </w:r>
    </w:p>
    <w:p w:rsidR="007F18AC" w:rsidRPr="007F18AC" w:rsidRDefault="007F18AC" w:rsidP="00FF0FD7">
      <w:pPr>
        <w:pStyle w:val="Normlnweb"/>
        <w:numPr>
          <w:ilvl w:val="0"/>
          <w:numId w:val="1"/>
        </w:numPr>
        <w:spacing w:before="192" w:beforeAutospacing="0" w:after="192" w:afterAutospacing="0"/>
        <w:jc w:val="both"/>
        <w:rPr>
          <w:color w:val="19455D"/>
        </w:rPr>
      </w:pPr>
      <w:r w:rsidRPr="007F18AC">
        <w:rPr>
          <w:color w:val="000000"/>
        </w:rPr>
        <w:t>Shromažď</w:t>
      </w:r>
      <w:r>
        <w:rPr>
          <w:color w:val="000000"/>
        </w:rPr>
        <w:t xml:space="preserve">uje </w:t>
      </w:r>
      <w:proofErr w:type="gramStart"/>
      <w:r w:rsidRPr="007F18AC">
        <w:rPr>
          <w:color w:val="000000"/>
        </w:rPr>
        <w:t>odborn</w:t>
      </w:r>
      <w:r>
        <w:rPr>
          <w:color w:val="000000"/>
        </w:rPr>
        <w:t xml:space="preserve">é </w:t>
      </w:r>
      <w:r w:rsidRPr="007F18AC">
        <w:rPr>
          <w:color w:val="000000"/>
        </w:rPr>
        <w:t xml:space="preserve"> zpráv</w:t>
      </w:r>
      <w:r>
        <w:rPr>
          <w:color w:val="000000"/>
        </w:rPr>
        <w:t>y</w:t>
      </w:r>
      <w:proofErr w:type="gramEnd"/>
      <w:r>
        <w:rPr>
          <w:color w:val="000000"/>
        </w:rPr>
        <w:t xml:space="preserve"> a informace</w:t>
      </w:r>
      <w:r w:rsidRPr="007F18AC">
        <w:rPr>
          <w:color w:val="000000"/>
        </w:rPr>
        <w:t xml:space="preserve"> o žácích v poradenské péči specializovaných poradenských zařízení v rámci prevence sociálně patologických jevů v souladu s předpisy o ochraně osobních údajů.</w:t>
      </w:r>
    </w:p>
    <w:p w:rsidR="007F18AC" w:rsidRPr="007F18AC" w:rsidRDefault="007F18AC" w:rsidP="00FF0FD7">
      <w:pPr>
        <w:pStyle w:val="Normlnweb"/>
        <w:numPr>
          <w:ilvl w:val="0"/>
          <w:numId w:val="1"/>
        </w:numPr>
        <w:spacing w:before="192" w:beforeAutospacing="0" w:after="192" w:afterAutospacing="0"/>
        <w:jc w:val="both"/>
        <w:rPr>
          <w:color w:val="19455D"/>
        </w:rPr>
      </w:pPr>
      <w:proofErr w:type="gramStart"/>
      <w:r w:rsidRPr="007F18AC">
        <w:rPr>
          <w:color w:val="000000"/>
        </w:rPr>
        <w:t>Vede</w:t>
      </w:r>
      <w:r>
        <w:rPr>
          <w:color w:val="000000"/>
        </w:rPr>
        <w:t xml:space="preserve"> </w:t>
      </w:r>
      <w:r w:rsidRPr="007F18AC">
        <w:rPr>
          <w:color w:val="000000"/>
        </w:rPr>
        <w:t xml:space="preserve"> písemn</w:t>
      </w:r>
      <w:r>
        <w:rPr>
          <w:color w:val="000000"/>
        </w:rPr>
        <w:t>é</w:t>
      </w:r>
      <w:proofErr w:type="gramEnd"/>
      <w:r>
        <w:rPr>
          <w:color w:val="000000"/>
        </w:rPr>
        <w:t xml:space="preserve"> záznamy</w:t>
      </w:r>
      <w:r w:rsidRPr="007F18AC">
        <w:rPr>
          <w:color w:val="000000"/>
        </w:rPr>
        <w:t xml:space="preserve"> umožňující doložit rozsah a obsah činnosti školního metodika prevence, navržená a realizovaná opatření.</w:t>
      </w:r>
    </w:p>
    <w:p w:rsidR="007F18AC" w:rsidRPr="007F18AC" w:rsidRDefault="007F18AC" w:rsidP="00FF0FD7">
      <w:pPr>
        <w:pStyle w:val="Normlnweb"/>
        <w:spacing w:before="192" w:beforeAutospacing="0" w:after="192" w:afterAutospacing="0"/>
        <w:jc w:val="both"/>
        <w:rPr>
          <w:b/>
          <w:color w:val="19455D"/>
        </w:rPr>
      </w:pPr>
      <w:r w:rsidRPr="007F18AC">
        <w:rPr>
          <w:b/>
          <w:color w:val="000000"/>
          <w:u w:val="single"/>
        </w:rPr>
        <w:t>Informační činnosti</w:t>
      </w:r>
    </w:p>
    <w:p w:rsidR="007F18AC" w:rsidRPr="007F18AC" w:rsidRDefault="007F18AC" w:rsidP="00FF0FD7">
      <w:pPr>
        <w:pStyle w:val="Normlnweb"/>
        <w:numPr>
          <w:ilvl w:val="0"/>
          <w:numId w:val="2"/>
        </w:numPr>
        <w:spacing w:before="192" w:beforeAutospacing="0" w:after="192" w:afterAutospacing="0"/>
        <w:ind w:left="360"/>
        <w:jc w:val="both"/>
        <w:rPr>
          <w:color w:val="19455D"/>
        </w:rPr>
      </w:pPr>
      <w:r w:rsidRPr="007F18AC">
        <w:rPr>
          <w:color w:val="000000"/>
        </w:rPr>
        <w:t>Zajišť</w:t>
      </w:r>
      <w:r>
        <w:rPr>
          <w:color w:val="000000"/>
        </w:rPr>
        <w:t>uje</w:t>
      </w:r>
      <w:r w:rsidRPr="007F18AC">
        <w:rPr>
          <w:color w:val="000000"/>
        </w:rPr>
        <w:t xml:space="preserve"> a předává odborn</w:t>
      </w:r>
      <w:r>
        <w:rPr>
          <w:color w:val="000000"/>
        </w:rPr>
        <w:t>é informace</w:t>
      </w:r>
      <w:r w:rsidRPr="007F18AC">
        <w:rPr>
          <w:color w:val="000000"/>
        </w:rPr>
        <w:t xml:space="preserve"> o problematice sociálně patologických jevů, o nabídkách programů a projektů, o metodách a formách specifické primární prevence pedagogickým pracovníkům školy.</w:t>
      </w:r>
    </w:p>
    <w:p w:rsidR="007F18AC" w:rsidRPr="00FF0FD7" w:rsidRDefault="007F18AC" w:rsidP="00FF0FD7">
      <w:pPr>
        <w:pStyle w:val="Odstavecseseznamem"/>
        <w:numPr>
          <w:ilvl w:val="0"/>
          <w:numId w:val="2"/>
        </w:numPr>
        <w:ind w:left="360"/>
        <w:jc w:val="both"/>
        <w:rPr>
          <w:color w:val="000000"/>
        </w:rPr>
      </w:pPr>
      <w:r w:rsidRPr="00FF0FD7">
        <w:rPr>
          <w:color w:val="000000"/>
        </w:rPr>
        <w:t>Vede</w:t>
      </w:r>
      <w:r w:rsidRPr="00FF0FD7">
        <w:rPr>
          <w:color w:val="000000"/>
        </w:rPr>
        <w:t xml:space="preserve"> a průběžně</w:t>
      </w:r>
      <w:r w:rsidRPr="00FF0FD7">
        <w:rPr>
          <w:color w:val="000000"/>
        </w:rPr>
        <w:t xml:space="preserve"> aktualiz</w:t>
      </w:r>
      <w:r w:rsidRPr="00FF0FD7">
        <w:rPr>
          <w:color w:val="000000"/>
        </w:rPr>
        <w:t>uje</w:t>
      </w:r>
      <w:r w:rsidRPr="00FF0FD7">
        <w:rPr>
          <w:color w:val="000000"/>
        </w:rPr>
        <w:t xml:space="preserve"> databáze spolupracovníků školy pro oblast prevence sociálně patologických jevů</w:t>
      </w:r>
    </w:p>
    <w:p w:rsidR="007F18AC" w:rsidRPr="007F18AC" w:rsidRDefault="007F18AC" w:rsidP="00FF0FD7">
      <w:pPr>
        <w:jc w:val="both"/>
        <w:rPr>
          <w:color w:val="000000"/>
        </w:rPr>
      </w:pPr>
    </w:p>
    <w:p w:rsidR="007F18AC" w:rsidRPr="00FF0FD7" w:rsidRDefault="007F18AC" w:rsidP="00FF0FD7">
      <w:pPr>
        <w:pStyle w:val="Odstavecseseznamem"/>
        <w:numPr>
          <w:ilvl w:val="0"/>
          <w:numId w:val="2"/>
        </w:numPr>
        <w:ind w:left="360"/>
        <w:jc w:val="both"/>
        <w:rPr>
          <w:color w:val="000000"/>
        </w:rPr>
      </w:pPr>
      <w:r w:rsidRPr="00FF0FD7">
        <w:rPr>
          <w:color w:val="000000"/>
        </w:rPr>
        <w:t>Prezent</w:t>
      </w:r>
      <w:r w:rsidRPr="00FF0FD7">
        <w:rPr>
          <w:color w:val="000000"/>
        </w:rPr>
        <w:t xml:space="preserve">uje </w:t>
      </w:r>
      <w:proofErr w:type="gramStart"/>
      <w:r w:rsidRPr="00FF0FD7">
        <w:rPr>
          <w:color w:val="000000"/>
        </w:rPr>
        <w:t xml:space="preserve">výsledky </w:t>
      </w:r>
      <w:r w:rsidRPr="00FF0FD7">
        <w:rPr>
          <w:color w:val="000000"/>
        </w:rPr>
        <w:t xml:space="preserve"> preventivní</w:t>
      </w:r>
      <w:proofErr w:type="gramEnd"/>
      <w:r w:rsidRPr="00FF0FD7">
        <w:rPr>
          <w:color w:val="000000"/>
        </w:rPr>
        <w:t xml:space="preserve"> práce školy, získává nov</w:t>
      </w:r>
      <w:r w:rsidRPr="00FF0FD7">
        <w:rPr>
          <w:color w:val="000000"/>
        </w:rPr>
        <w:t>é</w:t>
      </w:r>
      <w:r w:rsidRPr="00FF0FD7">
        <w:rPr>
          <w:color w:val="000000"/>
        </w:rPr>
        <w:t xml:space="preserve"> odborn</w:t>
      </w:r>
      <w:r w:rsidRPr="00FF0FD7">
        <w:rPr>
          <w:color w:val="000000"/>
        </w:rPr>
        <w:t>é informace a zkušenosti.</w:t>
      </w:r>
      <w:bookmarkStart w:id="0" w:name="_GoBack"/>
    </w:p>
    <w:bookmarkEnd w:id="0"/>
    <w:p w:rsidR="007F18AC" w:rsidRPr="007F18AC" w:rsidRDefault="007F18AC" w:rsidP="00FF0FD7">
      <w:pPr>
        <w:jc w:val="both"/>
        <w:rPr>
          <w:color w:val="000000"/>
        </w:rPr>
      </w:pPr>
    </w:p>
    <w:p w:rsidR="007F18AC" w:rsidRPr="007F18AC" w:rsidRDefault="007F18AC" w:rsidP="00FF0FD7">
      <w:pPr>
        <w:pStyle w:val="Normlnweb"/>
        <w:spacing w:before="192" w:beforeAutospacing="0" w:after="192" w:afterAutospacing="0"/>
        <w:jc w:val="both"/>
        <w:rPr>
          <w:b/>
          <w:color w:val="19455D"/>
        </w:rPr>
      </w:pPr>
      <w:r w:rsidRPr="007F18AC">
        <w:rPr>
          <w:b/>
          <w:color w:val="000000"/>
          <w:u w:val="single"/>
        </w:rPr>
        <w:t>Poradenské činnosti</w:t>
      </w:r>
    </w:p>
    <w:p w:rsidR="007F18AC" w:rsidRPr="00FF0FD7" w:rsidRDefault="007F18AC" w:rsidP="00FF0FD7">
      <w:pPr>
        <w:pStyle w:val="Odstavecseseznamem"/>
        <w:numPr>
          <w:ilvl w:val="0"/>
          <w:numId w:val="3"/>
        </w:numPr>
        <w:jc w:val="both"/>
        <w:rPr>
          <w:color w:val="000000"/>
        </w:rPr>
      </w:pPr>
      <w:r w:rsidRPr="00FF0FD7">
        <w:rPr>
          <w:color w:val="000000"/>
        </w:rPr>
        <w:t>Vyhledává</w:t>
      </w:r>
      <w:r w:rsidRPr="00FF0FD7">
        <w:rPr>
          <w:color w:val="000000"/>
        </w:rPr>
        <w:t xml:space="preserve"> a orientačně</w:t>
      </w:r>
      <w:r w:rsidRPr="00FF0FD7">
        <w:rPr>
          <w:color w:val="000000"/>
        </w:rPr>
        <w:t xml:space="preserve"> šetř</w:t>
      </w:r>
      <w:r w:rsidRPr="00FF0FD7">
        <w:rPr>
          <w:color w:val="000000"/>
        </w:rPr>
        <w:t>í žáky</w:t>
      </w:r>
      <w:r w:rsidRPr="00FF0FD7">
        <w:rPr>
          <w:color w:val="000000"/>
        </w:rPr>
        <w:t xml:space="preserve"> s rizikem či projevy sociálně patologického chování; poskyt</w:t>
      </w:r>
      <w:r w:rsidRPr="00FF0FD7">
        <w:rPr>
          <w:color w:val="000000"/>
        </w:rPr>
        <w:t>uj</w:t>
      </w:r>
      <w:r w:rsidRPr="00FF0FD7">
        <w:rPr>
          <w:color w:val="000000"/>
        </w:rPr>
        <w:t>í poradensk</w:t>
      </w:r>
      <w:r w:rsidRPr="00FF0FD7">
        <w:rPr>
          <w:color w:val="000000"/>
        </w:rPr>
        <w:t>é</w:t>
      </w:r>
      <w:r w:rsidRPr="00FF0FD7">
        <w:rPr>
          <w:color w:val="000000"/>
        </w:rPr>
        <w:t xml:space="preserve"> služ</w:t>
      </w:r>
      <w:r w:rsidRPr="00FF0FD7">
        <w:rPr>
          <w:color w:val="000000"/>
        </w:rPr>
        <w:t>by</w:t>
      </w:r>
      <w:r w:rsidRPr="00FF0FD7">
        <w:rPr>
          <w:color w:val="000000"/>
        </w:rPr>
        <w:t xml:space="preserve"> těmto žákům a jejich zákonným zástupcům, případně zajišť</w:t>
      </w:r>
      <w:r w:rsidRPr="00FF0FD7">
        <w:rPr>
          <w:color w:val="000000"/>
        </w:rPr>
        <w:t>uje péči</w:t>
      </w:r>
      <w:r w:rsidRPr="00FF0FD7">
        <w:rPr>
          <w:color w:val="000000"/>
        </w:rPr>
        <w:t xml:space="preserve"> odpovídajícího odborného pracoviště</w:t>
      </w:r>
    </w:p>
    <w:p w:rsidR="007F18AC" w:rsidRPr="007F18AC" w:rsidRDefault="007F18AC" w:rsidP="00FF0FD7">
      <w:pPr>
        <w:pStyle w:val="Normlnweb"/>
        <w:numPr>
          <w:ilvl w:val="0"/>
          <w:numId w:val="3"/>
        </w:numPr>
        <w:spacing w:before="192" w:beforeAutospacing="0" w:after="192" w:afterAutospacing="0"/>
        <w:jc w:val="both"/>
        <w:rPr>
          <w:color w:val="19455D"/>
        </w:rPr>
      </w:pPr>
      <w:r>
        <w:rPr>
          <w:color w:val="000000"/>
        </w:rPr>
        <w:t>Spolupracuje</w:t>
      </w:r>
      <w:r w:rsidRPr="007F18AC">
        <w:rPr>
          <w:color w:val="000000"/>
        </w:rPr>
        <w:t xml:space="preserve"> s třídními učiteli při zachycování varovných signálů spojených s možností rozvoje sociálně patologických jevů u jednotlivých žáků a tříd, sled</w:t>
      </w:r>
      <w:r>
        <w:rPr>
          <w:color w:val="000000"/>
        </w:rPr>
        <w:t xml:space="preserve">uje </w:t>
      </w:r>
      <w:r w:rsidRPr="007F18AC">
        <w:rPr>
          <w:color w:val="000000"/>
        </w:rPr>
        <w:t>úrovně rizikových faktorů, které jsou významné pro rozvoj sociálně patologických jevů ve škole.</w:t>
      </w:r>
    </w:p>
    <w:p w:rsidR="007F18AC" w:rsidRPr="007F18AC" w:rsidRDefault="007F18AC" w:rsidP="00FF0FD7">
      <w:pPr>
        <w:pStyle w:val="Normlnweb"/>
        <w:numPr>
          <w:ilvl w:val="0"/>
          <w:numId w:val="3"/>
        </w:numPr>
        <w:spacing w:before="192" w:beforeAutospacing="0" w:after="192" w:afterAutospacing="0"/>
        <w:jc w:val="both"/>
        <w:rPr>
          <w:color w:val="19455D"/>
        </w:rPr>
      </w:pPr>
      <w:r>
        <w:rPr>
          <w:color w:val="000000"/>
        </w:rPr>
        <w:t>Připravuje</w:t>
      </w:r>
      <w:r w:rsidRPr="007F18AC">
        <w:rPr>
          <w:color w:val="000000"/>
        </w:rPr>
        <w:t xml:space="preserve"> podmín</w:t>
      </w:r>
      <w:r>
        <w:rPr>
          <w:color w:val="000000"/>
        </w:rPr>
        <w:t>ky</w:t>
      </w:r>
      <w:r w:rsidRPr="007F18AC">
        <w:rPr>
          <w:color w:val="000000"/>
        </w:rPr>
        <w:t xml:space="preserve"> pro integraci žáků se specifickými poruchami chování ve škole a koordin</w:t>
      </w:r>
      <w:r>
        <w:rPr>
          <w:color w:val="000000"/>
        </w:rPr>
        <w:t>uje</w:t>
      </w:r>
      <w:r w:rsidRPr="007F18AC">
        <w:rPr>
          <w:color w:val="000000"/>
        </w:rPr>
        <w:t xml:space="preserve"> poskytování poradenských a preventivních služeb těmto žákům školou a specializovanými školskými zařízeními.</w:t>
      </w:r>
    </w:p>
    <w:p w:rsidR="007F18AC" w:rsidRPr="007F18AC" w:rsidRDefault="007F18AC" w:rsidP="00FF0FD7">
      <w:pPr>
        <w:jc w:val="both"/>
      </w:pPr>
    </w:p>
    <w:sectPr w:rsidR="007F18AC" w:rsidRPr="007F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207"/>
    <w:multiLevelType w:val="hybridMultilevel"/>
    <w:tmpl w:val="C464B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715B5"/>
    <w:multiLevelType w:val="hybridMultilevel"/>
    <w:tmpl w:val="C5E8E6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356659"/>
    <w:multiLevelType w:val="hybridMultilevel"/>
    <w:tmpl w:val="8026CB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AC"/>
    <w:rsid w:val="007F18AC"/>
    <w:rsid w:val="008437CC"/>
    <w:rsid w:val="00B61BE4"/>
    <w:rsid w:val="00F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7F18AC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FF0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7F18AC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FF0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</cp:revision>
  <dcterms:created xsi:type="dcterms:W3CDTF">2018-11-06T14:00:00Z</dcterms:created>
  <dcterms:modified xsi:type="dcterms:W3CDTF">2018-11-06T14:13:00Z</dcterms:modified>
</cp:coreProperties>
</file>