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85" w:rsidRDefault="000E5A85" w:rsidP="000E5A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E5A85">
        <w:rPr>
          <w:rFonts w:ascii="Calibri" w:hAnsi="Calibri" w:cs="Calibri"/>
          <w:b/>
          <w:sz w:val="28"/>
          <w:szCs w:val="28"/>
        </w:rPr>
        <w:t>OBYWATEL IT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5A85">
        <w:rPr>
          <w:rFonts w:ascii="Calibri" w:hAnsi="Calibri" w:cs="Calibri"/>
        </w:rPr>
        <w:t>Celem głównym projektu jest przeszkolenie 120 osób powyżej 25 roku życia z zakresu</w:t>
      </w:r>
      <w:r>
        <w:rPr>
          <w:rFonts w:ascii="Calibri" w:hAnsi="Calibri" w:cs="Calibri"/>
        </w:rPr>
        <w:t xml:space="preserve"> </w:t>
      </w:r>
      <w:r w:rsidRPr="000E5A85">
        <w:rPr>
          <w:rFonts w:ascii="Calibri" w:hAnsi="Calibri" w:cs="Calibri"/>
        </w:rPr>
        <w:t>podnoszenia kompetencji cyfrowych poprzez zorganizowanie dwóch cykli 7</w:t>
      </w:r>
      <w:r>
        <w:rPr>
          <w:rFonts w:ascii="Calibri" w:hAnsi="Calibri" w:cs="Calibri"/>
        </w:rPr>
        <w:t xml:space="preserve"> </w:t>
      </w:r>
      <w:r w:rsidRPr="000E5A85">
        <w:rPr>
          <w:rFonts w:ascii="Calibri" w:hAnsi="Calibri" w:cs="Calibri"/>
        </w:rPr>
        <w:t>modułów szkoleniowych: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0E5A85">
        <w:rPr>
          <w:rFonts w:ascii="Calibri" w:hAnsi="Calibri" w:cs="Calibri"/>
          <w:b/>
        </w:rPr>
        <w:t>1. Moje finanse i transakcje w sieci.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0E5A85">
        <w:rPr>
          <w:rFonts w:ascii="Calibri" w:hAnsi="Calibri" w:cs="Calibri"/>
          <w:b/>
        </w:rPr>
        <w:t xml:space="preserve">2. Rodzic w </w:t>
      </w:r>
      <w:proofErr w:type="spellStart"/>
      <w:r w:rsidRPr="000E5A85">
        <w:rPr>
          <w:rFonts w:ascii="Calibri" w:hAnsi="Calibri" w:cs="Calibri"/>
          <w:b/>
        </w:rPr>
        <w:t>internecie</w:t>
      </w:r>
      <w:proofErr w:type="spellEnd"/>
      <w:r w:rsidRPr="000E5A85">
        <w:rPr>
          <w:rFonts w:ascii="Calibri" w:hAnsi="Calibri" w:cs="Calibri"/>
          <w:b/>
        </w:rPr>
        <w:t>.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0E5A85">
        <w:rPr>
          <w:rFonts w:ascii="Calibri" w:hAnsi="Calibri" w:cs="Calibri"/>
          <w:b/>
        </w:rPr>
        <w:t>3. Kultura w sieci.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0E5A85">
        <w:rPr>
          <w:rFonts w:ascii="Calibri" w:hAnsi="Calibri" w:cs="Calibri"/>
          <w:b/>
        </w:rPr>
        <w:t>4. Mój biznes w sieci.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0E5A85">
        <w:rPr>
          <w:rFonts w:ascii="Calibri" w:hAnsi="Calibri" w:cs="Calibri"/>
          <w:b/>
        </w:rPr>
        <w:t>5. Rolnik w sieci.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0E5A85">
        <w:rPr>
          <w:rFonts w:ascii="Calibri" w:hAnsi="Calibri" w:cs="Calibri"/>
          <w:b/>
        </w:rPr>
        <w:t>6. Tworzę własną stronę internetową.</w:t>
      </w:r>
    </w:p>
    <w:p w:rsidR="00DA15D8" w:rsidRPr="000E5A85" w:rsidRDefault="000E5A85" w:rsidP="000E5A85">
      <w:pPr>
        <w:jc w:val="both"/>
        <w:rPr>
          <w:rFonts w:ascii="Calibri" w:hAnsi="Calibri" w:cs="Calibri"/>
          <w:b/>
        </w:rPr>
      </w:pPr>
      <w:r w:rsidRPr="000E5A85">
        <w:rPr>
          <w:rFonts w:ascii="Calibri" w:hAnsi="Calibri" w:cs="Calibri"/>
          <w:b/>
        </w:rPr>
        <w:t xml:space="preserve">7. Działam w sieciach </w:t>
      </w:r>
      <w:proofErr w:type="spellStart"/>
      <w:r w:rsidRPr="000E5A85">
        <w:rPr>
          <w:rFonts w:ascii="Calibri" w:hAnsi="Calibri" w:cs="Calibri"/>
          <w:b/>
        </w:rPr>
        <w:t>społecznościowych</w:t>
      </w:r>
      <w:proofErr w:type="spellEnd"/>
      <w:r w:rsidRPr="000E5A85">
        <w:rPr>
          <w:rFonts w:ascii="Calibri" w:hAnsi="Calibri" w:cs="Calibri"/>
          <w:b/>
        </w:rPr>
        <w:t>.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E5A85">
        <w:rPr>
          <w:rFonts w:ascii="Calibri" w:hAnsi="Calibri" w:cs="Calibri"/>
          <w:color w:val="000000"/>
        </w:rPr>
        <w:t>W odniesieniu do poszczególnych modułów uczestnicy nabędą następujące kompetencje: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E5A85">
        <w:rPr>
          <w:rFonts w:ascii="Calibri" w:hAnsi="Calibri" w:cs="Calibri"/>
          <w:color w:val="000000"/>
        </w:rPr>
        <w:t xml:space="preserve">1. </w:t>
      </w:r>
      <w:r w:rsidRPr="000E5A85">
        <w:rPr>
          <w:rFonts w:ascii="Calibri" w:hAnsi="Calibri" w:cs="Calibri"/>
          <w:b/>
          <w:color w:val="000000"/>
        </w:rPr>
        <w:t xml:space="preserve">Działam w sieciach </w:t>
      </w:r>
      <w:proofErr w:type="spellStart"/>
      <w:r w:rsidRPr="000E5A85">
        <w:rPr>
          <w:rFonts w:ascii="Calibri" w:hAnsi="Calibri" w:cs="Calibri"/>
          <w:b/>
          <w:color w:val="000000"/>
        </w:rPr>
        <w:t>społecznościowych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Pr="000E5A85">
        <w:rPr>
          <w:rFonts w:ascii="Calibri" w:hAnsi="Calibri" w:cs="Calibri"/>
          <w:color w:val="000000"/>
        </w:rPr>
        <w:t>zapoznanie grupy szkoleniowej z narzędziami internetowymi, służącymi do nawiązywania</w:t>
      </w:r>
      <w:r>
        <w:rPr>
          <w:rFonts w:ascii="Calibri" w:hAnsi="Calibri" w:cs="Calibri"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 xml:space="preserve">nowych kontaktów i znajomości czyli portali </w:t>
      </w:r>
      <w:proofErr w:type="spellStart"/>
      <w:r w:rsidRPr="000E5A85">
        <w:rPr>
          <w:rFonts w:ascii="Calibri" w:hAnsi="Calibri" w:cs="Calibri"/>
          <w:color w:val="000000"/>
        </w:rPr>
        <w:t>społecznościowych</w:t>
      </w:r>
      <w:proofErr w:type="spellEnd"/>
      <w:r w:rsidRPr="000E5A85">
        <w:rPr>
          <w:rFonts w:ascii="Calibri" w:hAnsi="Calibri" w:cs="Calibri"/>
          <w:color w:val="000000"/>
        </w:rPr>
        <w:t>.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E5A85">
        <w:rPr>
          <w:rFonts w:ascii="Calibri" w:hAnsi="Calibri" w:cs="Calibri"/>
          <w:color w:val="000000"/>
        </w:rPr>
        <w:t xml:space="preserve">2. </w:t>
      </w:r>
      <w:r w:rsidRPr="000E5A85">
        <w:rPr>
          <w:rFonts w:ascii="Calibri" w:hAnsi="Calibri" w:cs="Calibri"/>
          <w:b/>
          <w:color w:val="000000"/>
        </w:rPr>
        <w:t>Moje finanse i transakcje w sieci</w:t>
      </w:r>
      <w:r>
        <w:rPr>
          <w:rFonts w:ascii="Calibri" w:hAnsi="Calibri" w:cs="Calibri"/>
          <w:color w:val="000000"/>
        </w:rPr>
        <w:t xml:space="preserve"> - </w:t>
      </w:r>
      <w:r w:rsidRPr="000E5A85">
        <w:rPr>
          <w:rFonts w:ascii="Calibri" w:hAnsi="Calibri" w:cs="Calibri"/>
          <w:color w:val="000000"/>
        </w:rPr>
        <w:t>zapoznanie grupy szkoleniowej z witrynami i narzędziami udostępnionymi w Internecie</w:t>
      </w:r>
      <w:r>
        <w:rPr>
          <w:rFonts w:ascii="Calibri" w:hAnsi="Calibri" w:cs="Calibri"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przez administrację publiczną, służącymi do wyszukiwania informacji o podmiotach</w:t>
      </w:r>
      <w:r>
        <w:rPr>
          <w:rFonts w:ascii="Calibri" w:hAnsi="Calibri" w:cs="Calibri"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gospodarczych. Uczestnicy szkoleń poznają publiczne rejestry firm, nauczą się metod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E5A85">
        <w:rPr>
          <w:rFonts w:ascii="Calibri" w:hAnsi="Calibri" w:cs="Calibri"/>
          <w:color w:val="000000"/>
        </w:rPr>
        <w:t>korzystania z e-usług publicznych.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E5A85">
        <w:rPr>
          <w:rFonts w:ascii="Calibri" w:hAnsi="Calibri" w:cs="Calibri"/>
          <w:color w:val="000000"/>
        </w:rPr>
        <w:t xml:space="preserve">3. </w:t>
      </w:r>
      <w:r w:rsidRPr="000E5A85">
        <w:rPr>
          <w:rFonts w:ascii="Calibri" w:hAnsi="Calibri" w:cs="Calibri"/>
          <w:b/>
          <w:color w:val="000000"/>
        </w:rPr>
        <w:t>Rodzic w Internecie</w:t>
      </w:r>
      <w:r>
        <w:rPr>
          <w:rFonts w:ascii="Calibri" w:hAnsi="Calibri" w:cs="Calibri"/>
          <w:b/>
          <w:color w:val="000000"/>
        </w:rPr>
        <w:t xml:space="preserve"> -</w:t>
      </w:r>
      <w:r>
        <w:rPr>
          <w:rFonts w:ascii="Calibri" w:hAnsi="Calibri" w:cs="Calibri"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zapoznanie grupy szkoleniowej z zasadami zabezpieczania dziecka przez niepożądaną</w:t>
      </w:r>
      <w:r>
        <w:rPr>
          <w:rFonts w:ascii="Calibri" w:hAnsi="Calibri" w:cs="Calibri"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aktywnością w Internecie. Uczestnicy nauczą się, w jaki sposób limitować dostęp dziecka</w:t>
      </w:r>
      <w:r>
        <w:rPr>
          <w:rFonts w:ascii="Calibri" w:hAnsi="Calibri" w:cs="Calibri"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 xml:space="preserve">do Internetu </w:t>
      </w:r>
      <w:r w:rsidR="003C64A3">
        <w:rPr>
          <w:rFonts w:ascii="Calibri" w:hAnsi="Calibri" w:cs="Calibri"/>
          <w:color w:val="000000"/>
        </w:rPr>
        <w:t xml:space="preserve">                           </w:t>
      </w:r>
      <w:r w:rsidRPr="000E5A85">
        <w:rPr>
          <w:rFonts w:ascii="Calibri" w:hAnsi="Calibri" w:cs="Calibri"/>
          <w:color w:val="000000"/>
        </w:rPr>
        <w:t>z wykorzystaniem dostępnego oprogramowania. Uczestnicy zostaną</w:t>
      </w:r>
      <w:r>
        <w:rPr>
          <w:rFonts w:ascii="Calibri" w:hAnsi="Calibri" w:cs="Calibri"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zapoznani z podstawowymi zagrożeniami związanymi z aktywnością dzieci w sieciach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Pr="000E5A85">
        <w:rPr>
          <w:rFonts w:ascii="Calibri" w:hAnsi="Calibri" w:cs="Calibri"/>
          <w:color w:val="000000"/>
        </w:rPr>
        <w:t>społecznościowych</w:t>
      </w:r>
      <w:proofErr w:type="spellEnd"/>
      <w:r w:rsidRPr="000E5A85">
        <w:rPr>
          <w:rFonts w:ascii="Calibri" w:hAnsi="Calibri" w:cs="Calibri"/>
          <w:color w:val="000000"/>
        </w:rPr>
        <w:t>.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E5A85">
        <w:rPr>
          <w:rFonts w:ascii="Calibri" w:hAnsi="Calibri" w:cs="Calibri"/>
          <w:color w:val="000000"/>
        </w:rPr>
        <w:t>4.</w:t>
      </w:r>
      <w:r w:rsidRPr="000E5A85">
        <w:rPr>
          <w:rFonts w:ascii="Calibri" w:hAnsi="Calibri" w:cs="Calibri"/>
          <w:b/>
          <w:color w:val="000000"/>
        </w:rPr>
        <w:t xml:space="preserve"> Kultura w sieci</w:t>
      </w:r>
      <w:r>
        <w:rPr>
          <w:rFonts w:ascii="Calibri" w:hAnsi="Calibri" w:cs="Calibri"/>
          <w:color w:val="000000"/>
        </w:rPr>
        <w:t xml:space="preserve"> - </w:t>
      </w:r>
      <w:r w:rsidRPr="000E5A85">
        <w:rPr>
          <w:rFonts w:ascii="Calibri" w:hAnsi="Calibri" w:cs="Calibri"/>
          <w:color w:val="000000"/>
        </w:rPr>
        <w:t>zapoznanie grupy szkoleniowej z zasobami kultury polskiej i światowej dostępnymi w sieci.</w:t>
      </w:r>
      <w:r>
        <w:rPr>
          <w:rFonts w:ascii="Calibri" w:hAnsi="Calibri" w:cs="Calibri"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Uczestnicy szkolenia zapoznają się z ogólnodostępnymi portalami prezentującymi dorobek</w:t>
      </w:r>
      <w:r>
        <w:rPr>
          <w:rFonts w:ascii="Calibri" w:hAnsi="Calibri" w:cs="Calibri"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polskiej i światowej kultury.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0E5A85">
        <w:rPr>
          <w:rFonts w:ascii="Calibri" w:hAnsi="Calibri" w:cs="Calibri"/>
          <w:color w:val="000000"/>
        </w:rPr>
        <w:t>5.</w:t>
      </w:r>
      <w:r w:rsidRPr="000E5A85">
        <w:rPr>
          <w:rFonts w:ascii="Calibri" w:hAnsi="Calibri" w:cs="Calibri"/>
          <w:b/>
          <w:color w:val="000000"/>
        </w:rPr>
        <w:t xml:space="preserve"> Mój biznes w sieci</w:t>
      </w:r>
      <w:r>
        <w:rPr>
          <w:rFonts w:ascii="Calibri" w:hAnsi="Calibri" w:cs="Calibri"/>
          <w:b/>
          <w:color w:val="000000"/>
        </w:rPr>
        <w:t xml:space="preserve"> - </w:t>
      </w:r>
      <w:r w:rsidRPr="000E5A85">
        <w:rPr>
          <w:rFonts w:ascii="Calibri" w:hAnsi="Calibri" w:cs="Calibri"/>
          <w:color w:val="000000"/>
        </w:rPr>
        <w:t>zapoznanie grupy szkoleniowej z możliwościami zakładania własnej firmy przez Internet,</w:t>
      </w:r>
      <w:r>
        <w:rPr>
          <w:rFonts w:ascii="Calibri" w:hAnsi="Calibri" w:cs="Calibri"/>
          <w:b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korzystania z e-usług publicznych dotyczących obsługi podatkowej, kadrowej i rachunkowej</w:t>
      </w:r>
      <w:r>
        <w:rPr>
          <w:rFonts w:ascii="Calibri" w:hAnsi="Calibri" w:cs="Calibri"/>
          <w:b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swojego przedsiębiorstwa.</w:t>
      </w:r>
    </w:p>
    <w:p w:rsidR="000E5A85" w:rsidRP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0E5A85">
        <w:rPr>
          <w:rFonts w:ascii="Calibri" w:hAnsi="Calibri" w:cs="Calibri"/>
          <w:color w:val="000000"/>
        </w:rPr>
        <w:t>6.</w:t>
      </w:r>
      <w:r w:rsidRPr="000E5A85">
        <w:rPr>
          <w:rFonts w:ascii="Calibri" w:hAnsi="Calibri" w:cs="Calibri"/>
          <w:b/>
          <w:color w:val="000000"/>
        </w:rPr>
        <w:t xml:space="preserve"> Rolnik w sieci</w:t>
      </w:r>
      <w:r>
        <w:rPr>
          <w:rFonts w:ascii="Calibri" w:hAnsi="Calibri" w:cs="Calibri"/>
          <w:b/>
          <w:color w:val="000000"/>
        </w:rPr>
        <w:t xml:space="preserve"> - </w:t>
      </w:r>
      <w:r w:rsidRPr="000E5A85">
        <w:rPr>
          <w:rFonts w:ascii="Calibri" w:hAnsi="Calibri" w:cs="Calibri"/>
          <w:color w:val="000000"/>
        </w:rPr>
        <w:t xml:space="preserve">zapoznanie uczestników szkoleń z platformą e-usług publicznych </w:t>
      </w:r>
      <w:proofErr w:type="spellStart"/>
      <w:r w:rsidRPr="000E5A85">
        <w:rPr>
          <w:rFonts w:ascii="Calibri" w:hAnsi="Calibri" w:cs="Calibri"/>
          <w:color w:val="000000"/>
        </w:rPr>
        <w:t>ePUAP</w:t>
      </w:r>
      <w:proofErr w:type="spellEnd"/>
      <w:r w:rsidRPr="000E5A85">
        <w:rPr>
          <w:rFonts w:ascii="Calibri" w:hAnsi="Calibri" w:cs="Calibri"/>
          <w:color w:val="000000"/>
        </w:rPr>
        <w:t>, przekazanie im</w:t>
      </w:r>
      <w:r>
        <w:rPr>
          <w:rFonts w:ascii="Calibri" w:hAnsi="Calibri" w:cs="Calibri"/>
          <w:b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kompetencji z zakresu posługiwania się profilem zaufanym, przekazanie wiedzy odnośnie</w:t>
      </w:r>
      <w:r>
        <w:rPr>
          <w:rFonts w:ascii="Calibri" w:hAnsi="Calibri" w:cs="Calibri"/>
          <w:b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portali administracji publicznej, udostępniających możliwość załatwiania spraw przez</w:t>
      </w:r>
      <w:r>
        <w:rPr>
          <w:rFonts w:ascii="Calibri" w:hAnsi="Calibri" w:cs="Calibri"/>
          <w:b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Internet.</w:t>
      </w:r>
    </w:p>
    <w:p w:rsidR="000E5A85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E5A85">
        <w:rPr>
          <w:rFonts w:ascii="Calibri" w:hAnsi="Calibri" w:cs="Calibri"/>
          <w:color w:val="000000"/>
        </w:rPr>
        <w:t xml:space="preserve">7. </w:t>
      </w:r>
      <w:r w:rsidRPr="000E5A85">
        <w:rPr>
          <w:rFonts w:ascii="Calibri" w:hAnsi="Calibri" w:cs="Calibri"/>
          <w:b/>
          <w:color w:val="000000"/>
        </w:rPr>
        <w:t>Tworzę własną stronę internetową</w:t>
      </w:r>
      <w:r>
        <w:rPr>
          <w:rFonts w:ascii="Calibri" w:hAnsi="Calibri" w:cs="Calibri"/>
          <w:b/>
          <w:color w:val="000000"/>
        </w:rPr>
        <w:t xml:space="preserve"> -</w:t>
      </w:r>
      <w:r>
        <w:rPr>
          <w:rFonts w:ascii="Calibri" w:hAnsi="Calibri" w:cs="Calibri"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zapoznanie grupy szkoleniowej z podstawowymi systemami do tworzenia stron</w:t>
      </w:r>
      <w:r>
        <w:rPr>
          <w:rFonts w:ascii="Calibri" w:hAnsi="Calibri" w:cs="Calibri"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internetowych. Uczestnicy nabędą umiejętności w zakresie poruszania się po systemach</w:t>
      </w:r>
      <w:r>
        <w:rPr>
          <w:rFonts w:ascii="Calibri" w:hAnsi="Calibri" w:cs="Calibri"/>
          <w:color w:val="000000"/>
        </w:rPr>
        <w:t xml:space="preserve"> </w:t>
      </w:r>
      <w:r w:rsidRPr="000E5A85">
        <w:rPr>
          <w:rFonts w:ascii="Calibri" w:hAnsi="Calibri" w:cs="Calibri"/>
          <w:color w:val="000000"/>
        </w:rPr>
        <w:t>służących do tworzenia stron, wyboru szablonu, edytowania i tworzenia treści.</w:t>
      </w:r>
    </w:p>
    <w:p w:rsidR="003C64A3" w:rsidRDefault="003C64A3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C64A3" w:rsidRPr="003C64A3" w:rsidRDefault="003C64A3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C64A3">
        <w:rPr>
          <w:rFonts w:ascii="Calibri" w:hAnsi="Calibri" w:cs="Calibri"/>
          <w:color w:val="000000"/>
        </w:rPr>
        <w:t>Można skorzystać z 1 modułu szkoleniowego.</w:t>
      </w:r>
    </w:p>
    <w:p w:rsidR="000E5A85" w:rsidRPr="003C64A3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248CC" w:rsidRPr="003C64A3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C64A3">
        <w:rPr>
          <w:rFonts w:ascii="Calibri" w:hAnsi="Calibri" w:cs="Calibri"/>
          <w:color w:val="000000"/>
        </w:rPr>
        <w:t xml:space="preserve">Bezpłatne szkolenia odbędą się w OK Zameczek w Czernicy oraz w budynku Ośrodka Zdrowia                   </w:t>
      </w:r>
      <w:r w:rsidR="003C64A3" w:rsidRPr="003C64A3">
        <w:rPr>
          <w:rFonts w:ascii="Calibri" w:hAnsi="Calibri" w:cs="Calibri"/>
          <w:color w:val="000000"/>
        </w:rPr>
        <w:t xml:space="preserve">                    </w:t>
      </w:r>
      <w:r w:rsidR="003C64A3">
        <w:rPr>
          <w:rFonts w:ascii="Calibri" w:hAnsi="Calibri" w:cs="Calibri"/>
          <w:color w:val="000000"/>
        </w:rPr>
        <w:t xml:space="preserve">        </w:t>
      </w:r>
      <w:r w:rsidR="003C64A3" w:rsidRPr="003C64A3">
        <w:rPr>
          <w:rFonts w:ascii="Calibri" w:hAnsi="Calibri" w:cs="Calibri"/>
          <w:color w:val="000000"/>
        </w:rPr>
        <w:t xml:space="preserve"> </w:t>
      </w:r>
      <w:r w:rsidRPr="003C64A3">
        <w:rPr>
          <w:rFonts w:ascii="Calibri" w:hAnsi="Calibri" w:cs="Calibri"/>
          <w:color w:val="000000"/>
        </w:rPr>
        <w:t xml:space="preserve">w Gaszowicach. Szkolenia będą prowadzone przez trenerów zewnętrznych. </w:t>
      </w:r>
      <w:r w:rsidR="00D83DE0" w:rsidRPr="003C64A3">
        <w:rPr>
          <w:rFonts w:ascii="Calibri" w:hAnsi="Calibri" w:cs="Calibri"/>
          <w:color w:val="000000"/>
        </w:rPr>
        <w:t>Planuje się organizację szkoleń od listopada br.</w:t>
      </w:r>
    </w:p>
    <w:p w:rsidR="00D248CC" w:rsidRPr="003C64A3" w:rsidRDefault="00D248CC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E5A85" w:rsidRPr="003C64A3" w:rsidRDefault="000E5A85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C64A3">
        <w:rPr>
          <w:rFonts w:ascii="Calibri" w:hAnsi="Calibri" w:cs="Calibri"/>
          <w:color w:val="000000"/>
        </w:rPr>
        <w:t>Uczestnicy szkoleń otrzymają poczęstunek oraz materiały szkoleniowe. W ramach każdego modułu szkoleniowego przewiduje się organizację 3 spotkań trwających 4 godziny zegarowe.</w:t>
      </w:r>
      <w:r w:rsidR="00D248CC" w:rsidRPr="003C64A3">
        <w:rPr>
          <w:rFonts w:ascii="Calibri" w:hAnsi="Calibri" w:cs="Calibri"/>
          <w:color w:val="000000"/>
        </w:rPr>
        <w:t xml:space="preserve"> </w:t>
      </w:r>
    </w:p>
    <w:p w:rsidR="00D248CC" w:rsidRPr="003C64A3" w:rsidRDefault="00D248CC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248CC" w:rsidRPr="003C64A3" w:rsidRDefault="00D248CC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C64A3">
        <w:rPr>
          <w:rFonts w:ascii="Calibri" w:hAnsi="Calibri" w:cs="Calibri"/>
          <w:color w:val="000000"/>
        </w:rPr>
        <w:t>W przypadku dużej liczby zgłoszeń o uczestnictwie w projekcie decyduje kolejność zgłoszeń.</w:t>
      </w:r>
    </w:p>
    <w:p w:rsidR="00D248CC" w:rsidRPr="003C64A3" w:rsidRDefault="00D248CC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C64A3">
        <w:rPr>
          <w:rFonts w:ascii="Calibri" w:hAnsi="Calibri" w:cs="Calibri"/>
          <w:color w:val="000000"/>
        </w:rPr>
        <w:t>Termin składania formularzy zgłoszeniowych – 01.10.2018r. godz. 7.00.</w:t>
      </w:r>
    </w:p>
    <w:p w:rsidR="00D83DE0" w:rsidRDefault="00D83DE0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C64A3">
        <w:rPr>
          <w:rFonts w:ascii="Calibri" w:hAnsi="Calibri" w:cs="Calibri"/>
          <w:color w:val="000000"/>
        </w:rPr>
        <w:t>Miejsce składania zgłoszeń – Urząd Gminy Gaszowice – pok.01.</w:t>
      </w:r>
    </w:p>
    <w:p w:rsidR="003C64A3" w:rsidRPr="003C64A3" w:rsidRDefault="003C64A3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A6D67" w:rsidRDefault="00FA6D67" w:rsidP="000E5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A6D67" w:rsidRDefault="00FA6D67" w:rsidP="00FA6D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Karina Stępień</w:t>
      </w:r>
    </w:p>
    <w:p w:rsidR="00FA6D67" w:rsidRPr="000E5A85" w:rsidRDefault="00FA6D67" w:rsidP="00FA6D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Urząd Gminy Gaszowice</w:t>
      </w:r>
    </w:p>
    <w:sectPr w:rsidR="00FA6D67" w:rsidRPr="000E5A85" w:rsidSect="003C6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5A85"/>
    <w:rsid w:val="000E5A85"/>
    <w:rsid w:val="003651B4"/>
    <w:rsid w:val="003C64A3"/>
    <w:rsid w:val="00741C7F"/>
    <w:rsid w:val="00D248CC"/>
    <w:rsid w:val="00D83DE0"/>
    <w:rsid w:val="00DA15D8"/>
    <w:rsid w:val="00FA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kstepien</dc:creator>
  <cp:lastModifiedBy>kstepien</cp:lastModifiedBy>
  <cp:revision>7</cp:revision>
  <cp:lastPrinted>2018-09-14T06:36:00Z</cp:lastPrinted>
  <dcterms:created xsi:type="dcterms:W3CDTF">2018-09-11T10:06:00Z</dcterms:created>
  <dcterms:modified xsi:type="dcterms:W3CDTF">2018-09-14T06:36:00Z</dcterms:modified>
</cp:coreProperties>
</file>