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D87" w:rsidRDefault="00151D87">
      <w:pPr>
        <w:pStyle w:val="Normlny1"/>
        <w:spacing w:after="200" w:line="276" w:lineRule="auto"/>
      </w:pPr>
    </w:p>
    <w:tbl>
      <w:tblPr>
        <w:tblW w:w="9212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51D87" w:rsidRPr="0089659B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predmetu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Odborný výcvik</w:t>
            </w:r>
          </w:p>
        </w:tc>
      </w:tr>
      <w:tr w:rsidR="00151D87" w:rsidRPr="0089659B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Časový rozsah výučby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prvý ročník: 15 hodín týždenne</w:t>
            </w:r>
          </w:p>
          <w:p w:rsidR="00151D87" w:rsidRDefault="00151D87">
            <w:pPr>
              <w:pStyle w:val="Normlny1"/>
            </w:pPr>
            <w:r>
              <w:t>druhý ročník: 15 hodín týždenne</w:t>
            </w:r>
          </w:p>
          <w:p w:rsidR="00151D87" w:rsidRDefault="00151D87">
            <w:pPr>
              <w:pStyle w:val="Normlny1"/>
            </w:pPr>
            <w:r>
              <w:t>tretý ročník: 17, 5 hodín týždenne</w:t>
            </w:r>
          </w:p>
        </w:tc>
      </w:tr>
      <w:tr w:rsidR="00151D87" w:rsidRPr="0089659B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Ročník 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prvý, druhý, tretí</w:t>
            </w:r>
          </w:p>
        </w:tc>
      </w:tr>
      <w:tr w:rsidR="00151D87" w:rsidRPr="0089659B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Kód a názov učebného odboru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6456 H kaderník</w:t>
            </w:r>
          </w:p>
        </w:tc>
      </w:tr>
      <w:tr w:rsidR="00151D87" w:rsidRPr="0089659B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Vyučovací jazyk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maďarský jazyk</w:t>
            </w:r>
          </w:p>
        </w:tc>
      </w:tr>
    </w:tbl>
    <w:p w:rsidR="00151D87" w:rsidRDefault="00151D87">
      <w:pPr>
        <w:pStyle w:val="Normlny1"/>
      </w:pPr>
    </w:p>
    <w:p w:rsidR="00401C29" w:rsidRDefault="00401C29">
      <w:pPr>
        <w:pStyle w:val="Normlny1"/>
      </w:pPr>
      <w:bookmarkStart w:id="0" w:name="_GoBack"/>
      <w:bookmarkEnd w:id="0"/>
    </w:p>
    <w:p w:rsidR="00151D87" w:rsidRDefault="00151D87">
      <w:pPr>
        <w:pStyle w:val="Normlny1"/>
      </w:pPr>
      <w:r>
        <w:rPr>
          <w:b/>
        </w:rPr>
        <w:t>Charakteristika predmetu</w:t>
      </w:r>
    </w:p>
    <w:p w:rsidR="00151D87" w:rsidRDefault="00151D87">
      <w:pPr>
        <w:pStyle w:val="Normlny1"/>
        <w:jc w:val="both"/>
      </w:pPr>
      <w:r>
        <w:t xml:space="preserve">Úlohou odborného výcviku je naučiť žiakov prakticky vykonávať kadernícke úkony, voliť právne postupy a používať vodné materiály s využitím potrebných pomôcok a odporúčať takú úpravu vlasov, ktorá zodpovedá charakteru zákazníka a kvalite vlasov. Práca kaderníka vyžaduje k dokonalému osvojeniu </w:t>
      </w:r>
      <w:proofErr w:type="spellStart"/>
      <w:r>
        <w:t>intezívný</w:t>
      </w:r>
      <w:proofErr w:type="spellEnd"/>
      <w:r>
        <w:t xml:space="preserve"> výcvik, aby nedochádzalo k poškodeniu zákazníka. Preto je potrebné, aby žiaci pristupovali k obsluhe zákazníkov až po dokonalom a bezpečnom práce, starať sa o ochranu zákazníka a aj vlastnej osoby. Žiakov poučí o primeranom vystupovaní a správaní.</w:t>
      </w:r>
    </w:p>
    <w:p w:rsidR="00151D87" w:rsidRDefault="00151D87">
      <w:pPr>
        <w:pStyle w:val="Normlny1"/>
      </w:pPr>
    </w:p>
    <w:p w:rsidR="00151D87" w:rsidRDefault="00151D87">
      <w:pPr>
        <w:pStyle w:val="Normlny1"/>
      </w:pPr>
      <w:r>
        <w:rPr>
          <w:b/>
        </w:rPr>
        <w:t>Ciele vyučovacieho predmetu</w:t>
      </w:r>
    </w:p>
    <w:p w:rsidR="00151D87" w:rsidRDefault="00151D87">
      <w:pPr>
        <w:pStyle w:val="Normlny1"/>
        <w:jc w:val="both"/>
      </w:pPr>
      <w:r>
        <w:t>Cieľom odborného výcviku je prakticky pripraviť v súlade s požiadavkami stanovenými charakteristikou učebného odboru kvalifikovaných kaderníkov, ktorí budú dobre plniť náročné služby v odbore.</w:t>
      </w:r>
    </w:p>
    <w:p w:rsidR="00401C29" w:rsidRDefault="00401C29">
      <w:pPr>
        <w:pStyle w:val="Normlny1"/>
        <w:jc w:val="both"/>
      </w:pP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01C29">
        <w:rPr>
          <w:rFonts w:ascii="Times New Roman" w:hAnsi="Times New Roman"/>
          <w:b/>
          <w:sz w:val="24"/>
          <w:szCs w:val="24"/>
        </w:rPr>
        <w:t>Bezpečnosť a ochrana zdravia pri práci</w:t>
      </w: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1C29">
        <w:rPr>
          <w:rFonts w:ascii="Times New Roman" w:hAnsi="Times New Roman"/>
          <w:sz w:val="24"/>
          <w:szCs w:val="24"/>
        </w:rPr>
        <w:t>Učivo je zamerané na základné smernice a predpisy o bezpečnosti a hygiene pri práci, č</w:t>
      </w:r>
      <w:r w:rsidRPr="00401C29">
        <w:rPr>
          <w:rFonts w:ascii="Times New Roman" w:hAnsi="Times New Roman"/>
          <w:sz w:val="24"/>
          <w:szCs w:val="24"/>
        </w:rPr>
        <w:t xml:space="preserve">istenie a </w:t>
      </w:r>
      <w:r w:rsidRPr="00401C29">
        <w:rPr>
          <w:rFonts w:ascii="Times New Roman" w:hAnsi="Times New Roman"/>
          <w:sz w:val="24"/>
          <w:szCs w:val="24"/>
        </w:rPr>
        <w:t xml:space="preserve">dezinfekcia náradia a pomôcok, požiadavky na bielizeň, </w:t>
      </w:r>
      <w:r w:rsidRPr="00401C29">
        <w:rPr>
          <w:rFonts w:ascii="Times New Roman" w:hAnsi="Times New Roman"/>
          <w:sz w:val="24"/>
          <w:szCs w:val="24"/>
        </w:rPr>
        <w:t xml:space="preserve">charakterizuje dekontamináciu v </w:t>
      </w:r>
      <w:r w:rsidRPr="00401C29">
        <w:rPr>
          <w:rFonts w:ascii="Times New Roman" w:hAnsi="Times New Roman"/>
          <w:sz w:val="24"/>
          <w:szCs w:val="24"/>
        </w:rPr>
        <w:t>prevádzkarni. Žiak sa učí spôsobom ochrany zdravia pri práci, bezpečnej manipulácii s prístrojmi a</w:t>
      </w: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1C29">
        <w:rPr>
          <w:rFonts w:ascii="Times New Roman" w:hAnsi="Times New Roman"/>
          <w:sz w:val="24"/>
          <w:szCs w:val="24"/>
        </w:rPr>
        <w:t>náradím, o najčastejších príčinách vzniku pracovných úraz</w:t>
      </w:r>
      <w:r w:rsidRPr="00401C29">
        <w:rPr>
          <w:rFonts w:ascii="Times New Roman" w:hAnsi="Times New Roman"/>
          <w:sz w:val="24"/>
          <w:szCs w:val="24"/>
        </w:rPr>
        <w:t xml:space="preserve">ov a predchádzaniu ich vzniku v </w:t>
      </w:r>
      <w:r w:rsidRPr="00401C29">
        <w:rPr>
          <w:rFonts w:ascii="Times New Roman" w:hAnsi="Times New Roman"/>
          <w:sz w:val="24"/>
          <w:szCs w:val="24"/>
        </w:rPr>
        <w:t>kaderníckych službách, základom prvej pomoci.</w:t>
      </w: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01C29">
        <w:rPr>
          <w:rFonts w:ascii="Times New Roman" w:hAnsi="Times New Roman"/>
          <w:b/>
          <w:sz w:val="24"/>
          <w:szCs w:val="24"/>
        </w:rPr>
        <w:lastRenderedPageBreak/>
        <w:t xml:space="preserve">Pracovné činnosti v prevádzkach </w:t>
      </w:r>
      <w:proofErr w:type="spellStart"/>
      <w:r w:rsidRPr="00401C29">
        <w:rPr>
          <w:rFonts w:ascii="Times New Roman" w:hAnsi="Times New Roman"/>
          <w:b/>
          <w:sz w:val="24"/>
          <w:szCs w:val="24"/>
        </w:rPr>
        <w:t>beauty</w:t>
      </w:r>
      <w:proofErr w:type="spellEnd"/>
      <w:r w:rsidRPr="00401C29">
        <w:rPr>
          <w:rFonts w:ascii="Times New Roman" w:hAnsi="Times New Roman"/>
          <w:b/>
          <w:sz w:val="24"/>
          <w:szCs w:val="24"/>
        </w:rPr>
        <w:t xml:space="preserve"> služieb</w:t>
      </w: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1C29">
        <w:rPr>
          <w:rFonts w:ascii="Times New Roman" w:hAnsi="Times New Roman"/>
          <w:sz w:val="24"/>
          <w:szCs w:val="24"/>
        </w:rPr>
        <w:t>Obsah učiva sa zameriava na prípravu pracoviska pred začatím pr</w:t>
      </w:r>
      <w:r w:rsidRPr="00401C29">
        <w:rPr>
          <w:rFonts w:ascii="Times New Roman" w:hAnsi="Times New Roman"/>
          <w:sz w:val="24"/>
          <w:szCs w:val="24"/>
        </w:rPr>
        <w:t xml:space="preserve">evádzky, na jednotlivé pracovné </w:t>
      </w:r>
      <w:r w:rsidRPr="00401C29">
        <w:rPr>
          <w:rFonts w:ascii="Times New Roman" w:hAnsi="Times New Roman"/>
          <w:sz w:val="24"/>
          <w:szCs w:val="24"/>
        </w:rPr>
        <w:t>činnosti počas prevádzky a na pracovné činnosti nevyhnutné po ukončení prevádzky.</w:t>
      </w: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01C29">
        <w:rPr>
          <w:rFonts w:ascii="Times New Roman" w:hAnsi="Times New Roman"/>
          <w:b/>
          <w:sz w:val="24"/>
          <w:szCs w:val="24"/>
        </w:rPr>
        <w:t xml:space="preserve">Pracovné prístroje, zariadenia, náradie a inventár prevádzok </w:t>
      </w:r>
      <w:proofErr w:type="spellStart"/>
      <w:r w:rsidRPr="00401C29">
        <w:rPr>
          <w:rFonts w:ascii="Times New Roman" w:hAnsi="Times New Roman"/>
          <w:b/>
          <w:sz w:val="24"/>
          <w:szCs w:val="24"/>
        </w:rPr>
        <w:t>beauty</w:t>
      </w:r>
      <w:proofErr w:type="spellEnd"/>
      <w:r w:rsidRPr="00401C29">
        <w:rPr>
          <w:rFonts w:ascii="Times New Roman" w:hAnsi="Times New Roman"/>
          <w:b/>
          <w:sz w:val="24"/>
          <w:szCs w:val="24"/>
        </w:rPr>
        <w:t xml:space="preserve"> služieb</w:t>
      </w: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1C29">
        <w:rPr>
          <w:rFonts w:ascii="Times New Roman" w:hAnsi="Times New Roman"/>
          <w:sz w:val="24"/>
          <w:szCs w:val="24"/>
        </w:rPr>
        <w:t>Učivo sa zameriava na nácvik obsluhy a údržby pracovných prístrojov, náradí a zariadení. Žiak sa uč</w:t>
      </w:r>
      <w:r w:rsidRPr="00401C29">
        <w:rPr>
          <w:rFonts w:ascii="Times New Roman" w:hAnsi="Times New Roman"/>
          <w:sz w:val="24"/>
          <w:szCs w:val="24"/>
        </w:rPr>
        <w:t xml:space="preserve">í </w:t>
      </w:r>
      <w:r w:rsidRPr="00401C29">
        <w:rPr>
          <w:rFonts w:ascii="Times New Roman" w:hAnsi="Times New Roman"/>
          <w:sz w:val="24"/>
          <w:szCs w:val="24"/>
        </w:rPr>
        <w:t>základným povinnostiam pri používaní a údržbe elektrických prístrojov s dôrazom na bezpečnosť</w:t>
      </w:r>
      <w:r w:rsidRPr="00401C29">
        <w:rPr>
          <w:rFonts w:ascii="Times New Roman" w:hAnsi="Times New Roman"/>
          <w:sz w:val="24"/>
          <w:szCs w:val="24"/>
        </w:rPr>
        <w:t xml:space="preserve"> pri </w:t>
      </w:r>
      <w:r w:rsidRPr="00401C29">
        <w:rPr>
          <w:rFonts w:ascii="Times New Roman" w:hAnsi="Times New Roman"/>
          <w:sz w:val="24"/>
          <w:szCs w:val="24"/>
        </w:rPr>
        <w:t>manipulácii s nimi.</w:t>
      </w: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01C29">
        <w:rPr>
          <w:rFonts w:ascii="Times New Roman" w:hAnsi="Times New Roman"/>
          <w:b/>
          <w:sz w:val="24"/>
          <w:szCs w:val="24"/>
        </w:rPr>
        <w:t>Príprava a vykonávanie kaderníckych služieb</w:t>
      </w: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1C29">
        <w:rPr>
          <w:rFonts w:ascii="Times New Roman" w:hAnsi="Times New Roman"/>
          <w:sz w:val="24"/>
          <w:szCs w:val="24"/>
        </w:rPr>
        <w:t>Obsah učiva sa zameriava najmä na technologické postupy a techn</w:t>
      </w:r>
      <w:r w:rsidRPr="00401C29">
        <w:rPr>
          <w:rFonts w:ascii="Times New Roman" w:hAnsi="Times New Roman"/>
          <w:sz w:val="24"/>
          <w:szCs w:val="24"/>
        </w:rPr>
        <w:t xml:space="preserve">iky pri vykonávaní kaderníckych </w:t>
      </w:r>
      <w:r w:rsidRPr="00401C29">
        <w:rPr>
          <w:rFonts w:ascii="Times New Roman" w:hAnsi="Times New Roman"/>
          <w:sz w:val="24"/>
          <w:szCs w:val="24"/>
        </w:rPr>
        <w:t>úkonov. Žiak si prakticky nacvičuje manipuláciu s prístrojo</w:t>
      </w:r>
      <w:r w:rsidRPr="00401C29">
        <w:rPr>
          <w:rFonts w:ascii="Times New Roman" w:hAnsi="Times New Roman"/>
          <w:sz w:val="24"/>
          <w:szCs w:val="24"/>
        </w:rPr>
        <w:t xml:space="preserve">vým, nástrojovým a materiálovým </w:t>
      </w:r>
      <w:r w:rsidRPr="00401C29">
        <w:rPr>
          <w:rFonts w:ascii="Times New Roman" w:hAnsi="Times New Roman"/>
          <w:sz w:val="24"/>
          <w:szCs w:val="24"/>
        </w:rPr>
        <w:t>vybavením prevádzky. Žiak absolvuje praktický nácvik základných techno</w:t>
      </w:r>
      <w:r w:rsidRPr="00401C29">
        <w:rPr>
          <w:rFonts w:ascii="Times New Roman" w:hAnsi="Times New Roman"/>
          <w:sz w:val="24"/>
          <w:szCs w:val="24"/>
        </w:rPr>
        <w:t xml:space="preserve">logických postupov </w:t>
      </w:r>
      <w:r w:rsidRPr="00401C29">
        <w:rPr>
          <w:rFonts w:ascii="Times New Roman" w:hAnsi="Times New Roman"/>
          <w:sz w:val="24"/>
          <w:szCs w:val="24"/>
        </w:rPr>
        <w:t>kaderníckych prác.</w:t>
      </w: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01C29">
        <w:rPr>
          <w:rFonts w:ascii="Times New Roman" w:hAnsi="Times New Roman"/>
          <w:b/>
          <w:sz w:val="24"/>
          <w:szCs w:val="24"/>
        </w:rPr>
        <w:t>Nácvik základných pravidiel spoločenského správania</w:t>
      </w: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1C29">
        <w:rPr>
          <w:rFonts w:ascii="Times New Roman" w:hAnsi="Times New Roman"/>
          <w:sz w:val="24"/>
          <w:szCs w:val="24"/>
        </w:rPr>
        <w:t>Obsah učiva sa zameriava na pravidlá spoločenského správania sa</w:t>
      </w:r>
      <w:r w:rsidRPr="00401C29">
        <w:rPr>
          <w:rFonts w:ascii="Times New Roman" w:hAnsi="Times New Roman"/>
          <w:sz w:val="24"/>
          <w:szCs w:val="24"/>
        </w:rPr>
        <w:t xml:space="preserve">, na odhadnutie typu zákazníka, </w:t>
      </w:r>
      <w:r w:rsidRPr="00401C29">
        <w:rPr>
          <w:rFonts w:ascii="Times New Roman" w:hAnsi="Times New Roman"/>
          <w:sz w:val="24"/>
          <w:szCs w:val="24"/>
        </w:rPr>
        <w:t>psychologický rozhovor so zákazníkom, spávanie sa k nemu a na vhodnú ko</w:t>
      </w:r>
      <w:r w:rsidRPr="00401C29">
        <w:rPr>
          <w:rFonts w:ascii="Times New Roman" w:hAnsi="Times New Roman"/>
          <w:sz w:val="24"/>
          <w:szCs w:val="24"/>
        </w:rPr>
        <w:t xml:space="preserve">munikáciu so </w:t>
      </w:r>
      <w:r w:rsidRPr="00401C29">
        <w:rPr>
          <w:rFonts w:ascii="Times New Roman" w:hAnsi="Times New Roman"/>
          <w:sz w:val="24"/>
          <w:szCs w:val="24"/>
        </w:rPr>
        <w:t>zákazníkom a kolegami.</w:t>
      </w: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01C29">
        <w:rPr>
          <w:rFonts w:ascii="Times New Roman" w:hAnsi="Times New Roman"/>
          <w:b/>
          <w:sz w:val="24"/>
          <w:szCs w:val="24"/>
        </w:rPr>
        <w:t>Administratívne práce v</w:t>
      </w:r>
      <w:r>
        <w:rPr>
          <w:rFonts w:ascii="Times New Roman" w:hAnsi="Times New Roman"/>
          <w:b/>
          <w:sz w:val="24"/>
          <w:szCs w:val="24"/>
        </w:rPr>
        <w:t> </w:t>
      </w:r>
      <w:r w:rsidRPr="00401C29">
        <w:rPr>
          <w:rFonts w:ascii="Times New Roman" w:hAnsi="Times New Roman"/>
          <w:b/>
          <w:sz w:val="24"/>
          <w:szCs w:val="24"/>
        </w:rPr>
        <w:t>prevádzke</w:t>
      </w:r>
    </w:p>
    <w:p w:rsidR="00401C29" w:rsidRPr="00401C29" w:rsidRDefault="00401C29" w:rsidP="00401C2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1C29">
        <w:rPr>
          <w:rFonts w:ascii="Times New Roman" w:hAnsi="Times New Roman"/>
          <w:sz w:val="24"/>
          <w:szCs w:val="24"/>
        </w:rPr>
        <w:t>Učivo sa zameriava na nácvik objednávania tovaru, vedenie evidencie dokladov použ</w:t>
      </w:r>
      <w:r w:rsidRPr="00401C29">
        <w:rPr>
          <w:rFonts w:ascii="Times New Roman" w:hAnsi="Times New Roman"/>
          <w:sz w:val="24"/>
          <w:szCs w:val="24"/>
        </w:rPr>
        <w:t xml:space="preserve">ívaných v </w:t>
      </w:r>
      <w:r w:rsidRPr="00401C29">
        <w:rPr>
          <w:rFonts w:ascii="Times New Roman" w:hAnsi="Times New Roman"/>
          <w:sz w:val="24"/>
          <w:szCs w:val="24"/>
        </w:rPr>
        <w:t>prevádzke, hmotnú zodpovednosť, nácvik vybavovania reklamácie. Žiak sa naučí pracovať</w:t>
      </w:r>
      <w:r w:rsidRPr="00401C29">
        <w:rPr>
          <w:rFonts w:ascii="Times New Roman" w:hAnsi="Times New Roman"/>
          <w:sz w:val="24"/>
          <w:szCs w:val="24"/>
        </w:rPr>
        <w:t xml:space="preserve"> </w:t>
      </w:r>
      <w:r w:rsidRPr="00401C29">
        <w:rPr>
          <w:rFonts w:ascii="Times New Roman" w:hAnsi="Times New Roman"/>
          <w:sz w:val="24"/>
          <w:szCs w:val="24"/>
        </w:rPr>
        <w:t>pokladne a vedenia jej povinnej evidencie.</w:t>
      </w:r>
    </w:p>
    <w:p w:rsidR="00151D87" w:rsidRDefault="00151D87">
      <w:pPr>
        <w:pStyle w:val="Normlny1"/>
      </w:pPr>
    </w:p>
    <w:p w:rsidR="00151D87" w:rsidRDefault="00151D87">
      <w:pPr>
        <w:pStyle w:val="Normlny1"/>
      </w:pPr>
      <w:r>
        <w:rPr>
          <w:b/>
        </w:rPr>
        <w:t>Prehľad výchovných a vzdelávacích stratégií</w:t>
      </w:r>
    </w:p>
    <w:p w:rsidR="00151D87" w:rsidRDefault="00151D87">
      <w:pPr>
        <w:pStyle w:val="Normlny1"/>
      </w:pPr>
    </w:p>
    <w:p w:rsidR="00151D87" w:rsidRDefault="00151D87">
      <w:pPr>
        <w:pStyle w:val="Normlny1"/>
      </w:pPr>
      <w:r>
        <w:t xml:space="preserve">Odborný výcvik nadväzuje na vedomosti žiakov získané v teoretickej príprave v škole, ktoré aplikujú v praxi. </w:t>
      </w:r>
    </w:p>
    <w:tbl>
      <w:tblPr>
        <w:tblW w:w="11307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3543"/>
        <w:gridCol w:w="3261"/>
      </w:tblGrid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tematického celku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 xml:space="preserve">Metódy 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Formy práce</w:t>
            </w:r>
          </w:p>
        </w:tc>
      </w:tr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Úvod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proofErr w:type="spellStart"/>
            <w:r>
              <w:t>Reproduktívny</w:t>
            </w:r>
            <w:proofErr w:type="spellEnd"/>
            <w:r>
              <w:t xml:space="preserve"> rozhovor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Práca s knihou</w:t>
            </w:r>
          </w:p>
        </w:tc>
      </w:tr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Kadernícke prístroje, náradie a materiály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Skupinová práca žiakov</w:t>
            </w:r>
          </w:p>
        </w:tc>
      </w:tr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Umývanie vlasov   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Cvičenie, ukážka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lastRenderedPageBreak/>
              <w:t>Masáž hlavy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Vodová ondulácia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Ondulácia železom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Strihanie vlasov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Preparácia vlasov</w:t>
            </w:r>
          </w:p>
        </w:tc>
        <w:tc>
          <w:tcPr>
            <w:tcW w:w="3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</w:tbl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spacing w:before="120"/>
        <w:jc w:val="both"/>
      </w:pPr>
      <w:r>
        <w:rPr>
          <w:b/>
        </w:rPr>
        <w:t>Učebné zdroje</w:t>
      </w:r>
    </w:p>
    <w:p w:rsidR="00151D87" w:rsidRDefault="00151D87">
      <w:pPr>
        <w:pStyle w:val="Normlny1"/>
        <w:jc w:val="both"/>
      </w:pPr>
    </w:p>
    <w:tbl>
      <w:tblPr>
        <w:tblW w:w="1357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3119"/>
        <w:gridCol w:w="2126"/>
        <w:gridCol w:w="1701"/>
        <w:gridCol w:w="1984"/>
      </w:tblGrid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tematického celku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Odborná literatúra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Didaktická technika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Materiálne výučbové prostriedky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Ďalšie zdroje</w:t>
            </w:r>
          </w:p>
          <w:p w:rsidR="00151D87" w:rsidRDefault="00151D87">
            <w:pPr>
              <w:pStyle w:val="Normlny1"/>
            </w:pPr>
            <w:r>
              <w:t>(internet, knižnica, ...</w:t>
            </w:r>
          </w:p>
        </w:tc>
      </w:tr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Úvod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Zákonník práce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PC</w:t>
            </w:r>
          </w:p>
          <w:p w:rsidR="00151D87" w:rsidRDefault="00151D87">
            <w:pPr>
              <w:pStyle w:val="Normlny1"/>
            </w:pPr>
            <w:r>
              <w:t>Interaktívna tabuľa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Internet </w:t>
            </w:r>
          </w:p>
        </w:tc>
      </w:tr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Kadernícke prístroje, náradie a materiály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Odborné časopisy: </w:t>
            </w:r>
            <w:proofErr w:type="spellStart"/>
            <w:r>
              <w:t>Actuell,Eva,Lisa</w:t>
            </w:r>
            <w:proofErr w:type="spellEnd"/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PC</w:t>
            </w:r>
          </w:p>
          <w:p w:rsidR="00151D87" w:rsidRDefault="00151D87">
            <w:pPr>
              <w:pStyle w:val="Normlny1"/>
            </w:pPr>
            <w:r>
              <w:t xml:space="preserve">Interaktívna tabuľa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Umývanie vlasov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proofErr w:type="spellStart"/>
            <w:r>
              <w:t>Informatorium</w:t>
            </w:r>
            <w:proofErr w:type="spellEnd"/>
          </w:p>
          <w:p w:rsidR="00151D87" w:rsidRDefault="00151D87">
            <w:pPr>
              <w:pStyle w:val="Normlny1"/>
            </w:pPr>
            <w:r>
              <w:t>Odborné časopisy:</w:t>
            </w:r>
          </w:p>
          <w:p w:rsidR="00151D87" w:rsidRDefault="00151D87">
            <w:pPr>
              <w:pStyle w:val="Normlny1"/>
            </w:pPr>
            <w:proofErr w:type="spellStart"/>
            <w:r>
              <w:t>Actuell</w:t>
            </w:r>
            <w:proofErr w:type="spellEnd"/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Videotechnika </w:t>
            </w:r>
          </w:p>
          <w:p w:rsidR="00151D87" w:rsidRDefault="00151D87">
            <w:pPr>
              <w:pStyle w:val="Normlny1"/>
            </w:pPr>
            <w:r>
              <w:t>PC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Odborný časopis: </w:t>
            </w:r>
            <w:proofErr w:type="spellStart"/>
            <w:r>
              <w:t>Actuell</w:t>
            </w:r>
            <w:proofErr w:type="spellEnd"/>
            <w:r>
              <w:t xml:space="preserve"> </w:t>
            </w:r>
          </w:p>
        </w:tc>
      </w:tr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Masáž hlavy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Odborná kniha</w:t>
            </w:r>
          </w:p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Videotechnika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Vodová ondulácia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Odborná kniha 1.ročník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PC</w:t>
            </w:r>
          </w:p>
          <w:p w:rsidR="00151D87" w:rsidRDefault="00151D87">
            <w:pPr>
              <w:pStyle w:val="Normlny1"/>
            </w:pPr>
            <w:r>
              <w:t>Videotechnika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lastRenderedPageBreak/>
              <w:t>Ondulácia železom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Odborná kniha 1.ročník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Videotechnika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Strihanie vlasov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Odborné časopisy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Videotechnika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  <w:tr w:rsidR="00151D87" w:rsidRPr="0089659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Preparácia vlasov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Odborná kniha 1.ročník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PC</w:t>
            </w:r>
          </w:p>
          <w:p w:rsidR="00151D87" w:rsidRDefault="00151D87">
            <w:pPr>
              <w:pStyle w:val="Normlny1"/>
            </w:pPr>
            <w:r>
              <w:t>Videotechnika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</w:tbl>
    <w:p w:rsidR="00151D87" w:rsidRDefault="00151D87">
      <w:pPr>
        <w:pStyle w:val="Normlny1"/>
        <w:jc w:val="both"/>
      </w:pPr>
    </w:p>
    <w:p w:rsidR="00151D87" w:rsidRDefault="00151D87">
      <w:pPr>
        <w:pStyle w:val="Normlny1"/>
        <w:jc w:val="both"/>
      </w:pPr>
    </w:p>
    <w:p w:rsidR="00151D87" w:rsidRDefault="00151D87">
      <w:pPr>
        <w:pStyle w:val="Normlny1"/>
      </w:pPr>
      <w:r>
        <w:br w:type="page"/>
      </w:r>
    </w:p>
    <w:p w:rsidR="00151D87" w:rsidRDefault="00151D87">
      <w:pPr>
        <w:pStyle w:val="Normlny1"/>
      </w:pPr>
      <w:r>
        <w:rPr>
          <w:b/>
          <w:i/>
        </w:rPr>
        <w:t>ROČNÍK: PRVÝ</w:t>
      </w:r>
    </w:p>
    <w:p w:rsidR="00151D87" w:rsidRDefault="00151D87">
      <w:pPr>
        <w:pStyle w:val="Normlny1"/>
      </w:pPr>
      <w:r>
        <w:rPr>
          <w:b/>
        </w:rPr>
        <w:t>ROZPIS  UČIVA PREDMETU:   Odborný výcvik</w:t>
      </w:r>
    </w:p>
    <w:p w:rsidR="00151D87" w:rsidRDefault="00151D87">
      <w:pPr>
        <w:pStyle w:val="Normlny1"/>
      </w:pPr>
      <w:r>
        <w:rPr>
          <w:b/>
        </w:rPr>
        <w:t>15 hodín týždenne, spolu 495 hodín</w:t>
      </w:r>
    </w:p>
    <w:tbl>
      <w:tblPr>
        <w:tblW w:w="14573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977"/>
        <w:gridCol w:w="2141"/>
        <w:gridCol w:w="2204"/>
        <w:gridCol w:w="2474"/>
        <w:gridCol w:w="1481"/>
        <w:gridCol w:w="2069"/>
      </w:tblGrid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tematického celku</w:t>
            </w:r>
          </w:p>
          <w:p w:rsidR="00151D87" w:rsidRDefault="00151D87">
            <w:pPr>
              <w:pStyle w:val="Normlny1"/>
            </w:pPr>
            <w:r>
              <w:rPr>
                <w:b/>
              </w:rPr>
              <w:t xml:space="preserve">Témy 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Hodiny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Medzi predmetové vzťahy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Očakávané</w:t>
            </w:r>
          </w:p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vzdelávacie výstupy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Kritériá hodnotenia vzdelávacích výstupov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Metódy hodnotenia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Prostriedky hodnotenia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Úvod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rPr>
                <w:b/>
              </w:rPr>
              <w:t>Žiak má: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rPr>
                <w:b/>
              </w:rPr>
              <w:t>Žiak: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Základné ustanovenia právnych noriem o bezpečnosti a ochrana zdravia pri práci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Náuka o spoločnosti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- osvojiť Zákonník práce a Zákon o starostlivosti a zdravie ľudí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Zákonník práce a Zákon o starostlivosti a zdravie ľudí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frontálne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Oboznámenie s organizačným usporiadaním SOU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osvojiť vnútorný organizačný poriadok škôl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vnútorný organizačný poriadok školy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frontálne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both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Oboznámenie s obsahom a </w:t>
            </w:r>
            <w:proofErr w:type="spellStart"/>
            <w:r>
              <w:t>náväznosťou</w:t>
            </w:r>
            <w:proofErr w:type="spellEnd"/>
            <w:r>
              <w:t xml:space="preserve"> OV na ostatné predmety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spoznať medzi predmetové vzťahy, ich ciele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 xml:space="preserve">- správne osvojil spoznanie medzi </w:t>
            </w:r>
            <w:proofErr w:type="spellStart"/>
            <w:r>
              <w:t>predm</w:t>
            </w:r>
            <w:proofErr w:type="spellEnd"/>
            <w:r>
              <w:t>. vzťahov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Frontálne 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both"/>
            </w:pPr>
            <w:r>
              <w:t>Ústne odpovede</w:t>
            </w:r>
          </w:p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Osobná hygiena, riziko mimopracovných úrazov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dôležitosť osobnej hygieny a rizika mimopracovných úrazov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dôležitosť osobnej hygieny a rizika mimopracovných úrazov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Písomné skúšanie</w:t>
            </w:r>
          </w:p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both"/>
            </w:pPr>
            <w:r>
              <w:t xml:space="preserve">Neštandardizovaný didaktický test </w:t>
            </w:r>
          </w:p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Kadernícke prístroje, náradie a materiály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 xml:space="preserve">Používanie, údržba, </w:t>
            </w:r>
            <w:proofErr w:type="spellStart"/>
            <w:r>
              <w:t>uskladanie</w:t>
            </w:r>
            <w:proofErr w:type="spellEnd"/>
            <w:r>
              <w:t xml:space="preserve"> a evidencia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vymenuje a používa náradia a materiály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Hygienické predpisy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hygienické predpisy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hygienické predpisy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Písomné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Neštandardizovaný didaktický test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Bielizeň a jej používanie</w:t>
            </w:r>
          </w:p>
          <w:p w:rsidR="00151D87" w:rsidRDefault="00151D87">
            <w:pPr>
              <w:pStyle w:val="Normlny1"/>
              <w:spacing w:before="120"/>
            </w:pPr>
            <w:r>
              <w:t xml:space="preserve">Základné pracovné úkony, </w:t>
            </w:r>
            <w:proofErr w:type="spellStart"/>
            <w:r>
              <w:t>spravná</w:t>
            </w:r>
            <w:proofErr w:type="spellEnd"/>
            <w:r>
              <w:t xml:space="preserve"> </w:t>
            </w:r>
            <w:proofErr w:type="spellStart"/>
            <w:r>
              <w:t>volba</w:t>
            </w:r>
            <w:proofErr w:type="spellEnd"/>
            <w:r>
              <w:t xml:space="preserve"> materiálov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osvojiť pojmy spojené s bielizňami a používaním 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pojmy súvisiace s bielizňami a používaním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Frontálne 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Základné pracovné úkony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základné pracovné úkony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správne osvojil základné pracovné úkony 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Umývanie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Príprava pomôcok a pracoviska na umývanie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vedieť vymenovať pomôcky, materiály na umývanie vlasov 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vymenoval pomôcky, materiály na umývanie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Technologický postup pri umývaní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technologický postup pri umývaní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technologický postup pri umývaní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Príprava vlasov pred umytím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správnu technológiu na prípravu vlasov pred umytím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na prípravu vlasov pred umytím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Použitie šampónu podľa kvality vlasov a pokožky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vymenovať druhy šampónov a technológiu použitia šampónu podľa kvality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vymenoval druhy šampónov a osvojil technológiu pri použití šampónu podľa kvality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Rozčesávanie vlasov po umytí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pri rozčesávaní vlasov po umytí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pri rozčesávaní vlasov po umytí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Dodržiavanie bezpečnostných a hygienických predpisov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bezpečnostné a hygienické predpisy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bezpečnostné a hygienické predpisy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 w:rsidRPr="001D0E60">
              <w:t>Techniky</w:t>
            </w:r>
            <w:r>
              <w:rPr>
                <w:b/>
              </w:rPr>
              <w:t xml:space="preserve"> masáž hlavy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Druhy ručnej masáže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vymenovať druhy ručnej masáže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vymenoval druhy ručnej masáže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Pracovný postup pri ručnej masáži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pracovný postup pri ručnej masáži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pracovný postup pri ručnej masáži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Prípravky na masáž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Zdravoveda</w:t>
            </w:r>
          </w:p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vymenovať prípravky na masáž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správne vymenoval prípravky na masáž 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Vodová ondulácia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111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Základné natáčanie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osvojiť </w:t>
            </w:r>
            <w:r>
              <w:lastRenderedPageBreak/>
              <w:t>základnú technológiu pri natáčaní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lastRenderedPageBreak/>
              <w:t xml:space="preserve">- správne osvojil </w:t>
            </w:r>
            <w:r>
              <w:lastRenderedPageBreak/>
              <w:t>základnú technológiu pri natáčaní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Voľba vhodnej veľkosti natáčok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voľby vhodnej veľkosti natáčok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voľby vhodnej veľkosti natáčok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Natáčanie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vhodnú technológiu na natáčanie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na natáčanie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Úprava účesu po vybratí natáčok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pri účese s natáčkami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pri účese s natáčkami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Krúžkovanie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na krúžkovanie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na krúžkovanie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Oddeľovanie vlasov cestičkou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oddeľovania vlasov cestičkou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oddeľovania vlasov cestičkou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Vytláčaná vlna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pri vytláčanej vlne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pri vytláčanej vlne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 xml:space="preserve">Nácvik vytláčania </w:t>
            </w:r>
            <w:proofErr w:type="spellStart"/>
            <w:r>
              <w:t>vľn</w:t>
            </w:r>
            <w:proofErr w:type="spellEnd"/>
            <w:r>
              <w:t xml:space="preserve"> na živých modeloch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pripraviť vhodný účes na živých modeloch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urobil vhodný účes na živých modeloch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Dodržiavanie bezpečnosti a hygienických predpisov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3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bezpečnostné a hygienické predpisy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bezpečnostné a hygienické predpisy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Ondulácia železom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Bezpečnostné a hygienické predpisy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Zdravoveda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hygienické a bezpečnostné predpisy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hygienické a bezpečnostné predpisy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Ovládanie hrebeňa a ondulačného železa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pri ovládaní hrebeňa a ondulačného železa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pri ovládaní hrebeňa a ondulačného železa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Používanie ondulačného železa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pri používaní ondulačného železa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pri používaní ondulačného železa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Druhy natáčania ondulačným železom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vymenovať druhy natáčaní ondulačným železom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vymenoval druhy natáčaní ondulačným železom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Vytváranie vĺn ondulačným železom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osvojiť technológiu pri vytváraní vĺn ondulačným </w:t>
            </w:r>
            <w:r>
              <w:lastRenderedPageBreak/>
              <w:t>železom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lastRenderedPageBreak/>
              <w:t>- správne osvojil technológiu pri vytváraní vĺn ondulačným železom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Nácvik práce ondulačným železom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pracovať s ondulačným železom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pri práci s ondulačným železom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Strihanie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162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Práca s britvou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pri práci s britvou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pri práci s britvou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Držanie britvy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držania britvy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držania britvy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Základné strihanie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základného strihania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základného strihania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Jednoduchý pánsky strih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jednoduchého pánskeho strihu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jednoduchého pánskeho strihu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Plastický pánsky strih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technológiu plastického pánskeho strihu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plastického pánskeho strihu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 xml:space="preserve">Ovládanie </w:t>
            </w:r>
            <w:proofErr w:type="spellStart"/>
            <w:r>
              <w:t>zrezávača</w:t>
            </w:r>
            <w:proofErr w:type="spellEnd"/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ovládať </w:t>
            </w:r>
            <w:proofErr w:type="spellStart"/>
            <w:r>
              <w:t>zrezávač</w:t>
            </w:r>
            <w:proofErr w:type="spellEnd"/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správne ovláda </w:t>
            </w:r>
            <w:proofErr w:type="spellStart"/>
            <w:r>
              <w:t>zrezávač</w:t>
            </w:r>
            <w:proofErr w:type="spellEnd"/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proofErr w:type="spellStart"/>
            <w:r>
              <w:lastRenderedPageBreak/>
              <w:t>Zástrih</w:t>
            </w:r>
            <w:proofErr w:type="spellEnd"/>
            <w:r>
              <w:t xml:space="preserve">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osvojiť technológiu </w:t>
            </w:r>
            <w:proofErr w:type="spellStart"/>
            <w:r>
              <w:t>zástrihu</w:t>
            </w:r>
            <w:proofErr w:type="spellEnd"/>
            <w:r>
              <w:t xml:space="preserve">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správne osvojil technológiu </w:t>
            </w:r>
            <w:proofErr w:type="spellStart"/>
            <w:r>
              <w:t>zástrihu</w:t>
            </w:r>
            <w:proofErr w:type="spellEnd"/>
            <w:r>
              <w:t xml:space="preserve">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 xml:space="preserve">Druhy </w:t>
            </w:r>
            <w:proofErr w:type="spellStart"/>
            <w:r>
              <w:t>zástrihov</w:t>
            </w:r>
            <w:proofErr w:type="spellEnd"/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vymenovať druhy </w:t>
            </w:r>
            <w:proofErr w:type="spellStart"/>
            <w:r>
              <w:t>zástrihov</w:t>
            </w:r>
            <w:proofErr w:type="spellEnd"/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správne vymenoval druhy </w:t>
            </w:r>
            <w:proofErr w:type="spellStart"/>
            <w:r>
              <w:t>zástrihov</w:t>
            </w:r>
            <w:proofErr w:type="spellEnd"/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 xml:space="preserve">Vypracovanie </w:t>
            </w:r>
            <w:proofErr w:type="spellStart"/>
            <w:r>
              <w:t>zahoľovania</w:t>
            </w:r>
            <w:proofErr w:type="spellEnd"/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ovládať technológiu pri vypracovaní </w:t>
            </w:r>
            <w:proofErr w:type="spellStart"/>
            <w:r>
              <w:t>zahoľovania</w:t>
            </w:r>
            <w:proofErr w:type="spellEnd"/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správne osvojil technológiu pri vypracovaní </w:t>
            </w:r>
            <w:proofErr w:type="spellStart"/>
            <w:r>
              <w:t>zahoľovania</w:t>
            </w:r>
            <w:proofErr w:type="spellEnd"/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Strihanie dámskych vlasov. Technika strihu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ovládať technológiu pri </w:t>
            </w:r>
            <w:proofErr w:type="spellStart"/>
            <w:r>
              <w:t>stríhaní</w:t>
            </w:r>
            <w:proofErr w:type="spellEnd"/>
            <w:r>
              <w:t xml:space="preserve"> dámskych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správne osvojil technológiu pri </w:t>
            </w:r>
            <w:proofErr w:type="spellStart"/>
            <w:r>
              <w:t>stríhaní</w:t>
            </w:r>
            <w:proofErr w:type="spellEnd"/>
            <w:r>
              <w:t xml:space="preserve"> dámskych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 xml:space="preserve">Skúšanie 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Plastický strih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ovládať technológiu plastického strihu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plastického strihu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Tupý strih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ovládať technológiu tupého strihu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tupého strihu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 xml:space="preserve">Formovanie fazónky, </w:t>
            </w:r>
            <w:proofErr w:type="spellStart"/>
            <w:r>
              <w:t>zástrih</w:t>
            </w:r>
            <w:proofErr w:type="spellEnd"/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ovládať technológiu formovania fazónky, </w:t>
            </w:r>
            <w:proofErr w:type="spellStart"/>
            <w:r>
              <w:t>zástrihu</w:t>
            </w:r>
            <w:proofErr w:type="spellEnd"/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správne osvojil technológiu formovania fazónky, </w:t>
            </w:r>
            <w:proofErr w:type="spellStart"/>
            <w:r>
              <w:t>zástrihu</w:t>
            </w:r>
            <w:proofErr w:type="spellEnd"/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Strihanie a prerieďovanie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- má ovládať technológiu </w:t>
            </w:r>
            <w:r>
              <w:lastRenderedPageBreak/>
              <w:t>strihania a prerieďovania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lastRenderedPageBreak/>
              <w:t xml:space="preserve">- správne osvojil technológiu strihania </w:t>
            </w:r>
            <w:r>
              <w:lastRenderedPageBreak/>
              <w:t>a prerieďovania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Dodržiavanie bezpečnostných a hygienických predpisov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Zdravoveda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osvojiť bezpečnostné a hygienické predpisy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bezpečnostné a hygienické predpisy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Preparácia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84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Pomôcky pre preparáciu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vymenovať pomôcky pre preparáciu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vymenoval pomôcky pre preparáciu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Diagnóza vlasov pred preparáciou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Materiály</w:t>
            </w:r>
          </w:p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určiť diagnózu vlasov pred preparáciou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určil diagnózu vlasov pred preparáciou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Natáčanie vlasov pri preparácii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ovládať technológiu natáčania vlasov pri preparácii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natáčania vlasov pri preparácii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Správna voľba natáčok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ovládať technológiu správnej voľby natáčok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správnej voľby natáčok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Rozdelenie vlasov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6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ovládať technológiu rozdelenia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správne osvojil technológiu rozdelenia vlasov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Cvičenie</w:t>
            </w:r>
          </w:p>
        </w:tc>
      </w:tr>
      <w:tr w:rsidR="00151D87" w:rsidRPr="0089659B">
        <w:tc>
          <w:tcPr>
            <w:tcW w:w="3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Spôsoby natáčania vlasov na natáčky</w:t>
            </w:r>
          </w:p>
        </w:tc>
        <w:tc>
          <w:tcPr>
            <w:tcW w:w="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t>18</w:t>
            </w:r>
          </w:p>
        </w:tc>
        <w:tc>
          <w:tcPr>
            <w:tcW w:w="21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Technológia</w:t>
            </w:r>
          </w:p>
        </w:tc>
        <w:tc>
          <w:tcPr>
            <w:tcW w:w="22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má vymenovať spôsoby natáčania vlasov</w:t>
            </w:r>
          </w:p>
        </w:tc>
        <w:tc>
          <w:tcPr>
            <w:tcW w:w="24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 splnil úlohu</w:t>
            </w:r>
          </w:p>
        </w:tc>
        <w:tc>
          <w:tcPr>
            <w:tcW w:w="14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2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Ústna odpoveď</w:t>
            </w:r>
          </w:p>
        </w:tc>
      </w:tr>
    </w:tbl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</w:pPr>
      <w:r>
        <w:br w:type="page"/>
      </w:r>
    </w:p>
    <w:p w:rsidR="00151D87" w:rsidRDefault="00151D87">
      <w:pPr>
        <w:pStyle w:val="Normlny1"/>
        <w:spacing w:before="120"/>
        <w:jc w:val="both"/>
      </w:pPr>
      <w:r>
        <w:rPr>
          <w:b/>
        </w:rPr>
        <w:t>Druhý ročník</w:t>
      </w:r>
    </w:p>
    <w:p w:rsidR="00151D87" w:rsidRDefault="00151D87">
      <w:pPr>
        <w:pStyle w:val="Normlny1"/>
      </w:pPr>
    </w:p>
    <w:p w:rsidR="00151D87" w:rsidRDefault="00151D87">
      <w:pPr>
        <w:pStyle w:val="Normlny1"/>
      </w:pPr>
      <w:r>
        <w:rPr>
          <w:b/>
        </w:rPr>
        <w:t>Prehľad výchovných a vzdelávacích stratégií</w:t>
      </w:r>
    </w:p>
    <w:p w:rsidR="00151D87" w:rsidRDefault="00151D87">
      <w:pPr>
        <w:pStyle w:val="Normlny1"/>
      </w:pPr>
    </w:p>
    <w:p w:rsidR="00151D87" w:rsidRDefault="00151D87">
      <w:pPr>
        <w:pStyle w:val="Normlny1"/>
      </w:pPr>
      <w:r>
        <w:t xml:space="preserve">Odborný výcvik nadväzuje na vedomosti žiakov získané v teoretickej príprave v škole, ktoré aplikujú v praxi. </w:t>
      </w:r>
    </w:p>
    <w:p w:rsidR="00151D87" w:rsidRDefault="00151D87">
      <w:pPr>
        <w:pStyle w:val="Normlny1"/>
      </w:pPr>
    </w:p>
    <w:p w:rsidR="00151D87" w:rsidRDefault="00151D87">
      <w:pPr>
        <w:pStyle w:val="Normlny1"/>
      </w:pPr>
    </w:p>
    <w:tbl>
      <w:tblPr>
        <w:tblW w:w="11442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2970"/>
        <w:gridCol w:w="2977"/>
      </w:tblGrid>
      <w:tr w:rsidR="00151D87" w:rsidRPr="0089659B">
        <w:tc>
          <w:tcPr>
            <w:tcW w:w="54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tematického celku</w:t>
            </w:r>
          </w:p>
        </w:tc>
        <w:tc>
          <w:tcPr>
            <w:tcW w:w="29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 xml:space="preserve">Metódy 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Formy práce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Precvičovanie pracovných úkonov z 1. ročníka</w:t>
            </w:r>
          </w:p>
        </w:tc>
        <w:tc>
          <w:tcPr>
            <w:tcW w:w="29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Cvičenie, ukážka 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Strihanie vlasov</w:t>
            </w:r>
          </w:p>
        </w:tc>
        <w:tc>
          <w:tcPr>
            <w:tcW w:w="29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Preparácia vlasov</w:t>
            </w:r>
          </w:p>
        </w:tc>
        <w:tc>
          <w:tcPr>
            <w:tcW w:w="29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Odfarbovanie vlasov</w:t>
            </w:r>
          </w:p>
        </w:tc>
        <w:tc>
          <w:tcPr>
            <w:tcW w:w="29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Farbenie vlasov</w:t>
            </w:r>
          </w:p>
        </w:tc>
        <w:tc>
          <w:tcPr>
            <w:tcW w:w="29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Vodová ondulácia</w:t>
            </w:r>
          </w:p>
        </w:tc>
        <w:tc>
          <w:tcPr>
            <w:tcW w:w="29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Ondulácia Železom</w:t>
            </w:r>
          </w:p>
        </w:tc>
        <w:tc>
          <w:tcPr>
            <w:tcW w:w="29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Vlasová kozmetika</w:t>
            </w:r>
          </w:p>
        </w:tc>
        <w:tc>
          <w:tcPr>
            <w:tcW w:w="29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spacing w:after="200" w:line="276" w:lineRule="auto"/>
            </w:pPr>
            <w:r>
              <w:t>Individuálna práca žiakov</w:t>
            </w:r>
          </w:p>
        </w:tc>
      </w:tr>
      <w:tr w:rsidR="00151D87" w:rsidRPr="0089659B">
        <w:tc>
          <w:tcPr>
            <w:tcW w:w="54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Vlasové doplnky</w:t>
            </w:r>
          </w:p>
        </w:tc>
        <w:tc>
          <w:tcPr>
            <w:tcW w:w="29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spacing w:after="200" w:line="276" w:lineRule="auto"/>
            </w:pPr>
            <w:r>
              <w:t>Individuálna práca žiakov</w:t>
            </w:r>
          </w:p>
        </w:tc>
      </w:tr>
    </w:tbl>
    <w:p w:rsidR="00151D87" w:rsidRDefault="00151D87">
      <w:pPr>
        <w:pStyle w:val="Normlny1"/>
      </w:pPr>
    </w:p>
    <w:p w:rsidR="00151D87" w:rsidRDefault="00151D87">
      <w:pPr>
        <w:pStyle w:val="Normlny1"/>
      </w:pPr>
    </w:p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spacing w:before="120"/>
        <w:jc w:val="both"/>
      </w:pPr>
      <w:r>
        <w:rPr>
          <w:b/>
        </w:rPr>
        <w:t>Učebné zdroje</w:t>
      </w:r>
    </w:p>
    <w:p w:rsidR="00151D87" w:rsidRDefault="00151D87">
      <w:pPr>
        <w:pStyle w:val="Normlny1"/>
        <w:spacing w:before="120"/>
        <w:jc w:val="both"/>
      </w:pPr>
      <w:r>
        <w:t xml:space="preserve">Na podporou a aktiváciu vyučovania a učenia žiakov sa využijú nasledovné učebné zdroje: </w:t>
      </w:r>
    </w:p>
    <w:p w:rsidR="00151D87" w:rsidRDefault="00151D87">
      <w:pPr>
        <w:pStyle w:val="Normlny1"/>
        <w:jc w:val="both"/>
      </w:pPr>
    </w:p>
    <w:tbl>
      <w:tblPr>
        <w:tblW w:w="13888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2410"/>
        <w:gridCol w:w="2126"/>
        <w:gridCol w:w="1995"/>
        <w:gridCol w:w="2287"/>
      </w:tblGrid>
      <w:tr w:rsidR="00151D87" w:rsidRPr="0089659B"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tematického celku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Odborná literatúra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Didaktická technika</w:t>
            </w:r>
          </w:p>
        </w:tc>
        <w:tc>
          <w:tcPr>
            <w:tcW w:w="19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Materiálne výučbové prostriedky</w:t>
            </w:r>
          </w:p>
        </w:tc>
        <w:tc>
          <w:tcPr>
            <w:tcW w:w="22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Ďalšie zdroje</w:t>
            </w:r>
          </w:p>
        </w:tc>
      </w:tr>
      <w:tr w:rsidR="00151D87" w:rsidRPr="0089659B"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Precvičovanie pracovných úkonov z 1. ročníka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Odborná kniha 1. r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PC </w:t>
            </w:r>
            <w:proofErr w:type="spellStart"/>
            <w:r>
              <w:t>Interaktivna</w:t>
            </w:r>
            <w:proofErr w:type="spellEnd"/>
            <w:r>
              <w:t xml:space="preserve"> </w:t>
            </w:r>
            <w:proofErr w:type="spellStart"/>
            <w:r>
              <w:t>tabul'a</w:t>
            </w:r>
            <w:proofErr w:type="spellEnd"/>
          </w:p>
        </w:tc>
        <w:tc>
          <w:tcPr>
            <w:tcW w:w="19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22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  <w:tr w:rsidR="00151D87" w:rsidRPr="0089659B"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Strihanie vlasov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Odborné časopisy </w:t>
            </w:r>
            <w:proofErr w:type="spellStart"/>
            <w:r>
              <w:t>Actuell</w:t>
            </w:r>
            <w:proofErr w:type="spellEnd"/>
            <w:r>
              <w:t xml:space="preserve">, Eva, </w:t>
            </w:r>
            <w:proofErr w:type="spellStart"/>
            <w:r>
              <w:t>Lisa</w:t>
            </w:r>
            <w:proofErr w:type="spellEnd"/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PC </w:t>
            </w:r>
            <w:proofErr w:type="spellStart"/>
            <w:r>
              <w:t>Interaktivna</w:t>
            </w:r>
            <w:proofErr w:type="spellEnd"/>
            <w:r>
              <w:t xml:space="preserve"> </w:t>
            </w:r>
            <w:proofErr w:type="spellStart"/>
            <w:r>
              <w:t>tabul'a</w:t>
            </w:r>
            <w:proofErr w:type="spellEnd"/>
          </w:p>
        </w:tc>
        <w:tc>
          <w:tcPr>
            <w:tcW w:w="19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22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  <w:tr w:rsidR="00151D87" w:rsidRPr="0089659B"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Preparácia vlasov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proofErr w:type="spellStart"/>
            <w:r>
              <w:t>Informatorium</w:t>
            </w:r>
            <w:proofErr w:type="spellEnd"/>
            <w:r>
              <w:t xml:space="preserve">, odborné časopisy </w:t>
            </w:r>
            <w:proofErr w:type="spellStart"/>
            <w:r>
              <w:t>Actuell</w:t>
            </w:r>
            <w:proofErr w:type="spellEnd"/>
            <w:r>
              <w:t xml:space="preserve">, </w:t>
            </w:r>
            <w:proofErr w:type="spellStart"/>
            <w:r>
              <w:t>Fodrászok</w:t>
            </w:r>
            <w:proofErr w:type="spellEnd"/>
            <w:r>
              <w:t xml:space="preserve">  </w:t>
            </w:r>
            <w:proofErr w:type="spellStart"/>
            <w:r>
              <w:t>kiskönyvtára</w:t>
            </w:r>
            <w:proofErr w:type="spellEnd"/>
            <w:r>
              <w:t xml:space="preserve">: </w:t>
            </w:r>
            <w:proofErr w:type="spellStart"/>
            <w:r>
              <w:t>Melír</w:t>
            </w:r>
            <w:proofErr w:type="spellEnd"/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PC videotechnika</w:t>
            </w:r>
          </w:p>
        </w:tc>
        <w:tc>
          <w:tcPr>
            <w:tcW w:w="19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 Vzor materiálu</w:t>
            </w:r>
          </w:p>
        </w:tc>
        <w:tc>
          <w:tcPr>
            <w:tcW w:w="22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Odborný časopis</w:t>
            </w:r>
          </w:p>
          <w:p w:rsidR="00151D87" w:rsidRDefault="00151D87">
            <w:pPr>
              <w:pStyle w:val="Normlny1"/>
            </w:pPr>
            <w:proofErr w:type="spellStart"/>
            <w:r>
              <w:t>Actuell</w:t>
            </w:r>
            <w:proofErr w:type="spellEnd"/>
          </w:p>
        </w:tc>
      </w:tr>
      <w:tr w:rsidR="00151D87" w:rsidRPr="0089659B"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Odfarbovanie vlasov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Odborná kniha </w:t>
            </w:r>
          </w:p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Videotechnika</w:t>
            </w:r>
          </w:p>
        </w:tc>
        <w:tc>
          <w:tcPr>
            <w:tcW w:w="19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22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Farbenie vlasov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Odborná kniha 2. r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PC videotechnika</w:t>
            </w:r>
          </w:p>
        </w:tc>
        <w:tc>
          <w:tcPr>
            <w:tcW w:w="19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22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  <w:tr w:rsidR="00151D87" w:rsidRPr="0089659B"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Vodová ondulácia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Odborná kniha 2. r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proofErr w:type="spellStart"/>
            <w:r>
              <w:t>Videotecnika</w:t>
            </w:r>
            <w:proofErr w:type="spellEnd"/>
          </w:p>
        </w:tc>
        <w:tc>
          <w:tcPr>
            <w:tcW w:w="19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22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lastRenderedPageBreak/>
              <w:t>Ondulácia Železom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Odborné časopisy</w:t>
            </w:r>
          </w:p>
          <w:p w:rsidR="00151D87" w:rsidRDefault="00151D87">
            <w:pPr>
              <w:pStyle w:val="Normlny1"/>
            </w:pPr>
            <w:r>
              <w:t>Odborné knihy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Videotechnika</w:t>
            </w:r>
          </w:p>
        </w:tc>
        <w:tc>
          <w:tcPr>
            <w:tcW w:w="19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Vzor materiálu</w:t>
            </w:r>
          </w:p>
        </w:tc>
        <w:tc>
          <w:tcPr>
            <w:tcW w:w="22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  <w:tr w:rsidR="00151D87" w:rsidRPr="0089659B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both"/>
            </w:pPr>
            <w:r>
              <w:t>Vlasová kozmetika</w:t>
            </w:r>
          </w:p>
        </w:tc>
        <w:tc>
          <w:tcPr>
            <w:tcW w:w="241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Odborné časopisy</w:t>
            </w:r>
          </w:p>
          <w:p w:rsidR="00151D87" w:rsidRDefault="00151D87">
            <w:pPr>
              <w:pStyle w:val="Normlny1"/>
              <w:jc w:val="both"/>
            </w:pPr>
            <w:r>
              <w:t>Odborné knihy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both"/>
            </w:pPr>
            <w:r>
              <w:t>Videotechnika</w:t>
            </w:r>
          </w:p>
        </w:tc>
        <w:tc>
          <w:tcPr>
            <w:tcW w:w="19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both"/>
            </w:pPr>
            <w:r>
              <w:t>Vzor materiálu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Internet</w:t>
            </w:r>
          </w:p>
        </w:tc>
      </w:tr>
      <w:tr w:rsidR="00151D87" w:rsidRPr="0089659B">
        <w:tc>
          <w:tcPr>
            <w:tcW w:w="50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both"/>
            </w:pPr>
            <w:r>
              <w:t>Vlasové doplnky</w:t>
            </w:r>
          </w:p>
        </w:tc>
        <w:tc>
          <w:tcPr>
            <w:tcW w:w="241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Odborné časopisy</w:t>
            </w:r>
          </w:p>
          <w:p w:rsidR="00151D87" w:rsidRDefault="00151D87">
            <w:pPr>
              <w:pStyle w:val="Normlny1"/>
              <w:jc w:val="both"/>
            </w:pPr>
            <w:r>
              <w:t>Odborné knihy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both"/>
            </w:pPr>
            <w:r>
              <w:t>Videotechnika</w:t>
            </w:r>
          </w:p>
        </w:tc>
        <w:tc>
          <w:tcPr>
            <w:tcW w:w="19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both"/>
            </w:pPr>
            <w:r>
              <w:t>Vzor materiálu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both"/>
            </w:pPr>
          </w:p>
        </w:tc>
      </w:tr>
    </w:tbl>
    <w:p w:rsidR="00151D87" w:rsidRDefault="00151D87">
      <w:pPr>
        <w:pStyle w:val="Normlny1"/>
        <w:jc w:val="both"/>
      </w:pPr>
    </w:p>
    <w:p w:rsidR="00151D87" w:rsidRDefault="00151D87">
      <w:pPr>
        <w:pStyle w:val="Normlny1"/>
      </w:pPr>
      <w:r>
        <w:br w:type="page"/>
      </w:r>
    </w:p>
    <w:p w:rsidR="00151D87" w:rsidRDefault="00151D87">
      <w:pPr>
        <w:pStyle w:val="Normlny1"/>
        <w:tabs>
          <w:tab w:val="left" w:pos="1365"/>
        </w:tabs>
        <w:jc w:val="both"/>
      </w:pPr>
      <w:r>
        <w:rPr>
          <w:b/>
          <w:i/>
        </w:rPr>
        <w:t>ROČNÍK: DRUHÝ</w:t>
      </w:r>
    </w:p>
    <w:p w:rsidR="00151D87" w:rsidRDefault="00151D87">
      <w:pPr>
        <w:pStyle w:val="Normlny1"/>
        <w:tabs>
          <w:tab w:val="left" w:pos="1365"/>
        </w:tabs>
        <w:jc w:val="both"/>
      </w:pPr>
      <w:r>
        <w:rPr>
          <w:b/>
        </w:rPr>
        <w:t>ROZPIS  UČIVA PREDMETU:  Odborný výcvik</w:t>
      </w:r>
    </w:p>
    <w:p w:rsidR="00151D87" w:rsidRDefault="00151D87">
      <w:pPr>
        <w:pStyle w:val="Normlny1"/>
        <w:tabs>
          <w:tab w:val="left" w:pos="1365"/>
        </w:tabs>
        <w:jc w:val="both"/>
      </w:pPr>
      <w:r>
        <w:rPr>
          <w:b/>
        </w:rPr>
        <w:t>15 hodiny týždenne, spolu 495  vyučovacích hodín</w:t>
      </w:r>
    </w:p>
    <w:p w:rsidR="00151D87" w:rsidRDefault="00151D87">
      <w:pPr>
        <w:pStyle w:val="Normlny1"/>
        <w:tabs>
          <w:tab w:val="left" w:pos="1365"/>
        </w:tabs>
        <w:jc w:val="both"/>
      </w:pPr>
    </w:p>
    <w:tbl>
      <w:tblPr>
        <w:tblW w:w="1408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990"/>
        <w:gridCol w:w="1417"/>
        <w:gridCol w:w="2643"/>
        <w:gridCol w:w="2640"/>
        <w:gridCol w:w="1610"/>
        <w:gridCol w:w="1665"/>
      </w:tblGrid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tematického celku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Hodiny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Medzi predmetové vzťahy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Očakávané</w:t>
            </w:r>
          </w:p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vzdelávacie výstupy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Metódy a pracovné</w:t>
            </w:r>
          </w:p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formy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Metódy hodnotenia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Prostriedky hodnotenia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Precvičovanie pracovných úkonov z 1. ročníka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</w:p>
          <w:p w:rsidR="00151D87" w:rsidRDefault="00151D87">
            <w:pPr>
              <w:pStyle w:val="Normlny1"/>
              <w:jc w:val="both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</w:p>
          <w:p w:rsidR="00151D87" w:rsidRDefault="00151D87">
            <w:pPr>
              <w:pStyle w:val="Normlny1"/>
              <w:jc w:val="both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Pr="008A2B9A" w:rsidRDefault="00151D87">
            <w:pPr>
              <w:pStyle w:val="Normlny1"/>
              <w:rPr>
                <w:b/>
              </w:rPr>
            </w:pPr>
            <w:r w:rsidRPr="008A2B9A">
              <w:rPr>
                <w:b/>
              </w:rPr>
              <w:t>Umývanie vlasov</w:t>
            </w:r>
          </w:p>
          <w:p w:rsidR="00151D87" w:rsidRPr="008A2B9A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</w:p>
          <w:p w:rsidR="00151D87" w:rsidRDefault="00151D87">
            <w:pPr>
              <w:pStyle w:val="Normlny1"/>
              <w:jc w:val="center"/>
            </w:pPr>
            <w: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-osvojiť správnu technológiu umývania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Cvičenie 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</w:t>
            </w:r>
          </w:p>
          <w:p w:rsidR="00151D87" w:rsidRDefault="00151D87">
            <w:pPr>
              <w:pStyle w:val="Normlny1"/>
            </w:pPr>
            <w:r>
              <w:t>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1275"/>
              </w:tabs>
              <w:spacing w:before="120"/>
            </w:pPr>
            <w:r>
              <w:t xml:space="preserve">skúšanie 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Pr="008A2B9A" w:rsidRDefault="00151D87">
            <w:pPr>
              <w:pStyle w:val="Normlny1"/>
              <w:rPr>
                <w:b/>
              </w:rPr>
            </w:pPr>
            <w:r w:rsidRPr="008A2B9A">
              <w:rPr>
                <w:b/>
              </w:rPr>
              <w:t>Vodová ondulácia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</w:p>
          <w:p w:rsidR="00151D87" w:rsidRDefault="00151D87">
            <w:pPr>
              <w:pStyle w:val="Normlny1"/>
              <w:jc w:val="center"/>
            </w:pPr>
            <w: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-osvojiť správnu technológiu</w:t>
            </w:r>
          </w:p>
          <w:p w:rsidR="00151D87" w:rsidRDefault="00151D87">
            <w:pPr>
              <w:pStyle w:val="Normlny1"/>
            </w:pPr>
            <w:r>
              <w:t>postup vodovej ondulácie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Cvičenie 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</w:t>
            </w:r>
          </w:p>
          <w:p w:rsidR="00151D87" w:rsidRDefault="00151D87">
            <w:pPr>
              <w:pStyle w:val="Normlny1"/>
            </w:pPr>
            <w:r>
              <w:t>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1275"/>
              </w:tabs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Základy strihy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</w:p>
          <w:p w:rsidR="00151D87" w:rsidRDefault="00151D87">
            <w:pPr>
              <w:pStyle w:val="Normlny1"/>
              <w:jc w:val="center"/>
            </w:pPr>
            <w: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t>Materiály</w:t>
            </w:r>
          </w:p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-osvojiť základy strihy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Cvičenie 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</w:t>
            </w:r>
          </w:p>
          <w:p w:rsidR="00151D87" w:rsidRDefault="00151D87">
            <w:pPr>
              <w:pStyle w:val="Normlny1"/>
            </w:pPr>
            <w:r>
              <w:t>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1275"/>
              </w:tabs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Masáž hlavy</w:t>
            </w:r>
          </w:p>
          <w:p w:rsidR="00151D87" w:rsidRDefault="00151D87">
            <w:pPr>
              <w:pStyle w:val="Normlny1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</w:p>
          <w:p w:rsidR="00151D87" w:rsidRDefault="00151D87">
            <w:pPr>
              <w:pStyle w:val="Normlny1"/>
              <w:jc w:val="center"/>
            </w:pPr>
            <w: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t>Zdravoveda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-osvojiť a </w:t>
            </w:r>
            <w:proofErr w:type="spellStart"/>
            <w:r>
              <w:t>vysvetlovať</w:t>
            </w:r>
            <w:proofErr w:type="spellEnd"/>
            <w:r>
              <w:t xml:space="preserve"> masážne techniky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Cvičenie 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</w:t>
            </w:r>
          </w:p>
          <w:p w:rsidR="00151D87" w:rsidRDefault="00151D87">
            <w:pPr>
              <w:pStyle w:val="Normlny1"/>
            </w:pPr>
            <w:r>
              <w:t>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1275"/>
              </w:tabs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lastRenderedPageBreak/>
              <w:t>Strihanie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Základné strihy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Technológia 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-osvojiť technológiu</w:t>
            </w:r>
          </w:p>
          <w:p w:rsidR="00151D87" w:rsidRDefault="00151D87">
            <w:pPr>
              <w:pStyle w:val="Normlny1"/>
            </w:pPr>
            <w:r>
              <w:t xml:space="preserve">základného strihania 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Jednoduchý pánsky</w:t>
            </w:r>
          </w:p>
          <w:p w:rsidR="00151D87" w:rsidRDefault="00151D87">
            <w:pPr>
              <w:pStyle w:val="Normlny1"/>
            </w:pPr>
            <w:r>
              <w:rPr>
                <w:b/>
              </w:rPr>
              <w:t>strih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Technológia 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-osvojiť jednoduchý pánsky</w:t>
            </w:r>
          </w:p>
          <w:p w:rsidR="00151D87" w:rsidRDefault="00151D87">
            <w:pPr>
              <w:pStyle w:val="Normlny1"/>
            </w:pPr>
            <w:r>
              <w:t>strih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Strihanie „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hand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Technológia 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osvojiť </w:t>
            </w:r>
            <w:proofErr w:type="spellStart"/>
            <w:r>
              <w:t>strihanie„free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 xml:space="preserve">Ovládanie </w:t>
            </w:r>
            <w:proofErr w:type="spellStart"/>
            <w:r>
              <w:rPr>
                <w:b/>
              </w:rPr>
              <w:t>zrezávača</w:t>
            </w:r>
            <w:proofErr w:type="spellEnd"/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Technológia 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ovládať </w:t>
            </w:r>
            <w:proofErr w:type="spellStart"/>
            <w:r>
              <w:t>zrezávača</w:t>
            </w:r>
            <w:proofErr w:type="spellEnd"/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rPr>
                <w:b/>
              </w:rPr>
              <w:t xml:space="preserve">Strihanie na ježka 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 xml:space="preserve"> 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osvojiť technológiu </w:t>
            </w:r>
            <w:proofErr w:type="spellStart"/>
            <w:r>
              <w:t>zástrihu</w:t>
            </w:r>
            <w:proofErr w:type="spellEnd"/>
            <w:r>
              <w:t xml:space="preserve"> </w:t>
            </w:r>
          </w:p>
          <w:p w:rsidR="00151D87" w:rsidRDefault="00151D87">
            <w:pPr>
              <w:pStyle w:val="Normlny1"/>
            </w:pPr>
            <w:r>
              <w:t>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Strihanie vlasov  účesy deti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Vymenovať druhy </w:t>
            </w:r>
            <w:proofErr w:type="spellStart"/>
            <w:r>
              <w:t>zástrihov</w:t>
            </w:r>
            <w:proofErr w:type="spellEnd"/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ústne odpovede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lastRenderedPageBreak/>
              <w:t xml:space="preserve">Strihanie dámskych </w:t>
            </w:r>
          </w:p>
          <w:p w:rsidR="00151D87" w:rsidRDefault="00151D87">
            <w:pPr>
              <w:pStyle w:val="Normlny1"/>
            </w:pPr>
            <w:r>
              <w:rPr>
                <w:b/>
              </w:rPr>
              <w:t>vlasov a technika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ovládať technológiu </w:t>
            </w:r>
          </w:p>
          <w:p w:rsidR="00151D87" w:rsidRDefault="00151D87">
            <w:pPr>
              <w:pStyle w:val="Normlny1"/>
            </w:pPr>
            <w:r>
              <w:t>pri strihaní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Plastický strih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ovládať technológiu strihu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Tupý strih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ovládať technológiu strihu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 xml:space="preserve">Formovanie </w:t>
            </w:r>
            <w:proofErr w:type="spellStart"/>
            <w:r>
              <w:rPr>
                <w:b/>
              </w:rPr>
              <w:t>fazonky</w:t>
            </w:r>
            <w:proofErr w:type="spellEnd"/>
          </w:p>
          <w:p w:rsidR="00151D87" w:rsidRDefault="00151D87">
            <w:pPr>
              <w:pStyle w:val="Normlny1"/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zástrih</w:t>
            </w:r>
            <w:proofErr w:type="spellEnd"/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ovládať technológiu formovania </w:t>
            </w:r>
            <w:proofErr w:type="spellStart"/>
            <w:r>
              <w:t>fazonky</w:t>
            </w:r>
            <w:proofErr w:type="spellEnd"/>
            <w:r>
              <w:t xml:space="preserve"> a</w:t>
            </w:r>
          </w:p>
          <w:p w:rsidR="00151D87" w:rsidRPr="00AB3048" w:rsidRDefault="00151D87">
            <w:pPr>
              <w:pStyle w:val="Normlny1"/>
              <w:rPr>
                <w:lang w:val="hu-HU"/>
              </w:rPr>
            </w:pPr>
            <w:proofErr w:type="spellStart"/>
            <w:r>
              <w:t>zástrihu</w:t>
            </w:r>
            <w:proofErr w:type="spellEnd"/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Strihanie a prerieďovanie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Ovládať </w:t>
            </w:r>
            <w:proofErr w:type="spellStart"/>
            <w:r>
              <w:t>techn</w:t>
            </w:r>
            <w:proofErr w:type="spellEnd"/>
            <w:r>
              <w:t>. strihanie a prerieďovanie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 xml:space="preserve">Dodržiavanie </w:t>
            </w:r>
            <w:proofErr w:type="spellStart"/>
            <w:r>
              <w:rPr>
                <w:b/>
              </w:rPr>
              <w:t>bezp</w:t>
            </w:r>
            <w:proofErr w:type="spellEnd"/>
            <w:r>
              <w:rPr>
                <w:b/>
              </w:rPr>
              <w:t>. a</w:t>
            </w:r>
          </w:p>
          <w:p w:rsidR="00151D87" w:rsidRDefault="00151D87">
            <w:pPr>
              <w:pStyle w:val="Normlny1"/>
            </w:pPr>
            <w:proofErr w:type="spellStart"/>
            <w:r>
              <w:rPr>
                <w:b/>
              </w:rPr>
              <w:t>hyg</w:t>
            </w:r>
            <w:proofErr w:type="spellEnd"/>
            <w:r>
              <w:rPr>
                <w:b/>
              </w:rPr>
              <w:t>. predpisov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Zdravoveda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osvojiť </w:t>
            </w:r>
            <w:proofErr w:type="spellStart"/>
            <w:r>
              <w:t>bezp</w:t>
            </w:r>
            <w:proofErr w:type="spellEnd"/>
            <w:r>
              <w:t>. a </w:t>
            </w:r>
            <w:proofErr w:type="spellStart"/>
            <w:r>
              <w:t>hyg</w:t>
            </w:r>
            <w:proofErr w:type="spellEnd"/>
            <w:r>
              <w:t>. predpisy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Preparácia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lastRenderedPageBreak/>
              <w:t>Príprava zákazníčky, náradie a pomôcok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osvojiť úlohy </w:t>
            </w:r>
          </w:p>
          <w:p w:rsidR="00151D87" w:rsidRDefault="00151D87">
            <w:pPr>
              <w:pStyle w:val="Normlny1"/>
            </w:pPr>
            <w:r>
              <w:t>rozlišovať náradie a pomôcky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proofErr w:type="spellStart"/>
            <w:r>
              <w:t>Diagn</w:t>
            </w:r>
            <w:proofErr w:type="spellEnd"/>
            <w:r>
              <w:rPr>
                <w:lang w:val="hu-HU"/>
              </w:rPr>
              <w:t>o</w:t>
            </w:r>
            <w:r>
              <w:t>za vlasov preparáciou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83"/>
            </w:pPr>
            <w:r>
              <w:t>určiť diagnózu vlasov pred preparáciou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Natáčanie vlasov</w:t>
            </w:r>
          </w:p>
          <w:p w:rsidR="00151D87" w:rsidRDefault="00151D87">
            <w:pPr>
              <w:pStyle w:val="Normlny1"/>
            </w:pPr>
            <w:r>
              <w:t>pri preparácií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 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ovládať technológiu</w:t>
            </w:r>
          </w:p>
          <w:p w:rsidR="00151D87" w:rsidRDefault="00151D87">
            <w:pPr>
              <w:pStyle w:val="Normlny1"/>
            </w:pPr>
            <w:r>
              <w:t>natáčanie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Voľba preparačného roztoku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správna voľba preparačného</w:t>
            </w:r>
          </w:p>
          <w:p w:rsidR="00151D87" w:rsidRDefault="00151D87">
            <w:pPr>
              <w:pStyle w:val="Normlny1"/>
            </w:pPr>
            <w:r>
              <w:t>roztoku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Správna voľba natáčok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správna voľba natáčok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v 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Rozdelenie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 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správne rozdelenie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  <w:ind w:left="23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 xml:space="preserve">Spôsob natáčania </w:t>
            </w:r>
          </w:p>
          <w:p w:rsidR="00151D87" w:rsidRDefault="00151D87">
            <w:pPr>
              <w:pStyle w:val="Normlny1"/>
              <w:ind w:left="30"/>
            </w:pPr>
            <w:r>
              <w:t>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správny spôsob natáčanie</w:t>
            </w:r>
          </w:p>
          <w:p w:rsidR="00151D87" w:rsidRDefault="00151D87">
            <w:pPr>
              <w:pStyle w:val="Normlny1"/>
              <w:ind w:left="49"/>
            </w:pPr>
            <w:r>
              <w:t>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  <w:ind w:left="23"/>
            </w:pPr>
            <w:r>
              <w:t xml:space="preserve">individuálna práca </w:t>
            </w:r>
            <w:r>
              <w:lastRenderedPageBreak/>
              <w:t>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Pr="008A2B9A" w:rsidRDefault="00151D87">
            <w:pPr>
              <w:pStyle w:val="Normlny1"/>
              <w:rPr>
                <w:b/>
              </w:rPr>
            </w:pPr>
            <w:r w:rsidRPr="008A2B9A">
              <w:rPr>
                <w:b/>
              </w:rPr>
              <w:lastRenderedPageBreak/>
              <w:t>Odfarbovanie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83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Prípravky na odfarbovanie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 xml:space="preserve">osvojiť správne prípravky </w:t>
            </w:r>
          </w:p>
          <w:p w:rsidR="00151D87" w:rsidRDefault="00151D87">
            <w:pPr>
              <w:pStyle w:val="Normlny1"/>
              <w:ind w:left="49"/>
            </w:pPr>
            <w:r>
              <w:t>na odfarbovanie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Odfarbovanie celých </w:t>
            </w:r>
          </w:p>
          <w:p w:rsidR="00151D87" w:rsidRDefault="00151D87">
            <w:pPr>
              <w:pStyle w:val="Normlny1"/>
            </w:pPr>
            <w:r>
              <w:t>a dorastajúcich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osvojiť pracovný postup odfarbovania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  <w:ind w:left="23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Techniky </w:t>
            </w:r>
            <w:proofErr w:type="spellStart"/>
            <w:r>
              <w:t>melírovania</w:t>
            </w:r>
            <w:proofErr w:type="spellEnd"/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 xml:space="preserve">osvojiť </w:t>
            </w:r>
            <w:proofErr w:type="spellStart"/>
            <w:r>
              <w:t>techn</w:t>
            </w:r>
            <w:proofErr w:type="spellEnd"/>
            <w:r>
              <w:t xml:space="preserve">. </w:t>
            </w:r>
            <w:proofErr w:type="spellStart"/>
            <w:r>
              <w:t>melírvania</w:t>
            </w:r>
            <w:proofErr w:type="spellEnd"/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  <w:ind w:left="23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Používanie nových prípravkov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 xml:space="preserve">osvojiť </w:t>
            </w:r>
            <w:proofErr w:type="spellStart"/>
            <w:r>
              <w:t>techn.melírovania</w:t>
            </w:r>
            <w:proofErr w:type="spellEnd"/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  <w:ind w:left="23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Kritériá pri výbere</w:t>
            </w:r>
          </w:p>
          <w:p w:rsidR="00151D87" w:rsidRDefault="00151D87">
            <w:pPr>
              <w:pStyle w:val="Normlny1"/>
              <w:ind w:left="30"/>
            </w:pPr>
            <w:r>
              <w:t>vhodného výrobku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 osvojiť kritériá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  <w:ind w:left="23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Pr="008A2B9A" w:rsidRDefault="00151D87">
            <w:pPr>
              <w:pStyle w:val="Normlny1"/>
              <w:ind w:left="30"/>
              <w:rPr>
                <w:b/>
              </w:rPr>
            </w:pPr>
            <w:r w:rsidRPr="008A2B9A">
              <w:rPr>
                <w:b/>
              </w:rPr>
              <w:t>Farbenie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 xml:space="preserve">Prípravné práce </w:t>
            </w:r>
          </w:p>
          <w:p w:rsidR="00151D87" w:rsidRDefault="00151D87">
            <w:pPr>
              <w:pStyle w:val="Normlny1"/>
              <w:ind w:left="30"/>
            </w:pPr>
            <w:r>
              <w:lastRenderedPageBreak/>
              <w:t>pred farbením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lastRenderedPageBreak/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lastRenderedPageBreak/>
              <w:t>osvojiť pracovné úkony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lastRenderedPageBreak/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lastRenderedPageBreak/>
              <w:t>Správna voľba farbiva H2O2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t>osvojiť farbivo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Pracovný postup pri farbení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v 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t>má vedieť postup práce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Farbenie podľa diagnostika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t>osvojiť technológiu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Význam pigmentácie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proofErr w:type="spellStart"/>
            <w:r>
              <w:t>Technol</w:t>
            </w:r>
            <w:proofErr w:type="spellEnd"/>
            <w:r>
              <w:rPr>
                <w:lang w:val="hu-HU"/>
              </w:rPr>
              <w:t>ó</w:t>
            </w:r>
            <w:proofErr w:type="spellStart"/>
            <w:r>
              <w:t>gia</w:t>
            </w:r>
            <w:proofErr w:type="spellEnd"/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t>opísať pigmentáciu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Čiastočné prelivy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t>rozlišovať odtiene prelivov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Úprava vlasov po farbení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  <w:r>
              <w:t>Materiály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postup práce pri regenerácií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lastRenderedPageBreak/>
              <w:t xml:space="preserve">Dodržiavanie </w:t>
            </w:r>
            <w:proofErr w:type="spellStart"/>
            <w:r>
              <w:t>bezp</w:t>
            </w:r>
            <w:proofErr w:type="spellEnd"/>
            <w:r>
              <w:t>.</w:t>
            </w:r>
          </w:p>
          <w:p w:rsidR="00151D87" w:rsidRDefault="00151D87">
            <w:pPr>
              <w:pStyle w:val="Normlny1"/>
              <w:ind w:left="30"/>
            </w:pPr>
            <w:r>
              <w:t>a </w:t>
            </w:r>
            <w:proofErr w:type="spellStart"/>
            <w:r>
              <w:t>hyg</w:t>
            </w:r>
            <w:proofErr w:type="spellEnd"/>
            <w:r>
              <w:t>. predpisov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Materiály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 xml:space="preserve">osvojiť </w:t>
            </w:r>
            <w:proofErr w:type="spellStart"/>
            <w:r>
              <w:t>bezp</w:t>
            </w:r>
            <w:proofErr w:type="spellEnd"/>
            <w:r>
              <w:t>. a </w:t>
            </w:r>
            <w:proofErr w:type="spellStart"/>
            <w:r>
              <w:t>hyg</w:t>
            </w:r>
            <w:proofErr w:type="spellEnd"/>
            <w:r>
              <w:t>. predpisov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Pr="008A2B9A" w:rsidRDefault="00151D87">
            <w:pPr>
              <w:pStyle w:val="Normlny1"/>
              <w:ind w:left="30"/>
              <w:rPr>
                <w:b/>
              </w:rPr>
            </w:pPr>
            <w:r w:rsidRPr="008A2B9A">
              <w:rPr>
                <w:b/>
              </w:rPr>
              <w:t>Vodová ondulácia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 xml:space="preserve">Súčasné pracovné </w:t>
            </w:r>
            <w:proofErr w:type="spellStart"/>
            <w:r>
              <w:t>tech</w:t>
            </w:r>
            <w:proofErr w:type="spellEnd"/>
            <w:r>
              <w:t>. natáčania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osvojiť pracovné techniky</w:t>
            </w:r>
          </w:p>
          <w:p w:rsidR="00151D87" w:rsidRDefault="00151D87">
            <w:pPr>
              <w:pStyle w:val="Normlny1"/>
              <w:ind w:left="49"/>
            </w:pPr>
            <w:r>
              <w:t>natáčanie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  <w:ind w:left="23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Natáčanie vlasov</w:t>
            </w:r>
          </w:p>
          <w:p w:rsidR="00151D87" w:rsidRDefault="00151D87">
            <w:pPr>
              <w:pStyle w:val="Normlny1"/>
              <w:ind w:left="30"/>
            </w:pPr>
            <w:r>
              <w:t>individuálnymi spôsobmi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osvojiť natáčanie vlasov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Fúkanie do smeru účesu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osvojiť pracovný postup pri fúkaní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Sušenie vlasov do</w:t>
            </w:r>
          </w:p>
          <w:p w:rsidR="00151D87" w:rsidRDefault="00151D87">
            <w:pPr>
              <w:pStyle w:val="Normlny1"/>
              <w:ind w:left="30"/>
            </w:pPr>
            <w:proofErr w:type="spellStart"/>
            <w:r>
              <w:t>vľn</w:t>
            </w:r>
            <w:proofErr w:type="spellEnd"/>
          </w:p>
          <w:p w:rsidR="00151D87" w:rsidRDefault="00151D87">
            <w:pPr>
              <w:pStyle w:val="Normlny1"/>
              <w:ind w:left="30"/>
            </w:pPr>
            <w:r>
              <w:t>Fúkanie s kefami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osvojiť pracovný postup pri fúkaní</w:t>
            </w:r>
          </w:p>
          <w:p w:rsidR="00151D87" w:rsidRDefault="00151D87">
            <w:pPr>
              <w:pStyle w:val="Normlny1"/>
              <w:ind w:left="49"/>
            </w:pPr>
            <w:r>
              <w:t>osvojiť pracovný postup pri fúkaní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849"/>
              </w:tabs>
              <w:spacing w:before="120"/>
            </w:pPr>
            <w:r>
              <w:t>skúšanie</w:t>
            </w:r>
          </w:p>
          <w:p w:rsidR="00151D87" w:rsidRDefault="00151D87">
            <w:pPr>
              <w:pStyle w:val="Normlny1"/>
              <w:tabs>
                <w:tab w:val="left" w:pos="849"/>
              </w:tabs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Módne účesy podľa</w:t>
            </w:r>
          </w:p>
          <w:p w:rsidR="00151D87" w:rsidRDefault="00151D87">
            <w:pPr>
              <w:pStyle w:val="Normlny1"/>
              <w:ind w:left="30"/>
            </w:pPr>
            <w:r>
              <w:t>predlohy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osvojiť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  <w:ind w:left="23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lastRenderedPageBreak/>
              <w:t>Kreatívne účesy</w:t>
            </w:r>
          </w:p>
          <w:p w:rsidR="00151D87" w:rsidRDefault="00151D87">
            <w:pPr>
              <w:pStyle w:val="Normlny1"/>
              <w:ind w:left="30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rozvíjať kreativitu žiaka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>Vlastné návrhy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prezentovať vlastné návrhy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Pr="008A2B9A" w:rsidRDefault="00151D87">
            <w:pPr>
              <w:pStyle w:val="Normlny1"/>
              <w:ind w:left="30"/>
              <w:rPr>
                <w:b/>
              </w:rPr>
            </w:pPr>
            <w:r w:rsidRPr="008A2B9A">
              <w:rPr>
                <w:b/>
              </w:rPr>
              <w:t>Ondulácia železom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0"/>
            </w:pPr>
            <w:r>
              <w:t xml:space="preserve">Práca s rôznymi </w:t>
            </w:r>
            <w:proofErr w:type="spellStart"/>
            <w:r>
              <w:t>elektr</w:t>
            </w:r>
            <w:proofErr w:type="spellEnd"/>
            <w:r>
              <w:t xml:space="preserve">. </w:t>
            </w:r>
            <w:proofErr w:type="spellStart"/>
            <w:r>
              <w:t>tvarovačmi</w:t>
            </w:r>
            <w:proofErr w:type="spellEnd"/>
            <w:r>
              <w:t xml:space="preserve"> </w:t>
            </w:r>
          </w:p>
          <w:p w:rsidR="00151D87" w:rsidRDefault="00151D87">
            <w:pPr>
              <w:pStyle w:val="Normlny1"/>
              <w:ind w:left="30"/>
            </w:pPr>
            <w:r>
              <w:t>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proofErr w:type="spellStart"/>
            <w:r>
              <w:t>Technol</w:t>
            </w:r>
            <w:proofErr w:type="spellEnd"/>
            <w:r>
              <w:rPr>
                <w:lang w:val="hu-HU"/>
              </w:rPr>
              <w:t>ó</w:t>
            </w:r>
            <w:proofErr w:type="spellStart"/>
            <w:r>
              <w:t>gia</w:t>
            </w:r>
            <w:proofErr w:type="spellEnd"/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osvojiť správnu technológiu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 Úprava vlasov do</w:t>
            </w:r>
          </w:p>
          <w:p w:rsidR="00151D87" w:rsidRDefault="00151D87" w:rsidP="00E6138D">
            <w:pPr>
              <w:pStyle w:val="Normlny1"/>
            </w:pPr>
            <w:r>
              <w:t xml:space="preserve">  účesu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49"/>
            </w:pPr>
            <w:r>
              <w:t>osvojiť technológiu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Pr="008A2B9A" w:rsidRDefault="00151D87">
            <w:pPr>
              <w:pStyle w:val="Normlny1"/>
              <w:rPr>
                <w:b/>
              </w:rPr>
            </w:pPr>
            <w:r w:rsidRPr="008A2B9A">
              <w:rPr>
                <w:b/>
              </w:rPr>
              <w:t>Vlasová kozmetika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60"/>
            </w:pPr>
            <w:r>
              <w:t>Masáž hlavy ručne</w:t>
            </w:r>
          </w:p>
          <w:p w:rsidR="00151D87" w:rsidRDefault="00151D87">
            <w:pPr>
              <w:pStyle w:val="Normlny1"/>
              <w:ind w:left="360"/>
            </w:pPr>
            <w:r>
              <w:t>a </w:t>
            </w:r>
            <w:proofErr w:type="spellStart"/>
            <w:r>
              <w:t>elektr</w:t>
            </w:r>
            <w:proofErr w:type="spellEnd"/>
            <w:r>
              <w:t>. prístrojmi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t>osvojiť technologický postup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60"/>
            </w:pPr>
            <w:r>
              <w:t xml:space="preserve">Voľba </w:t>
            </w:r>
            <w:proofErr w:type="spellStart"/>
            <w:r>
              <w:t>kozm</w:t>
            </w:r>
            <w:proofErr w:type="spellEnd"/>
            <w:r>
              <w:t>. a reg.</w:t>
            </w:r>
          </w:p>
          <w:p w:rsidR="00151D87" w:rsidRDefault="00151D87">
            <w:pPr>
              <w:pStyle w:val="Normlny1"/>
              <w:ind w:left="360"/>
            </w:pPr>
            <w:r>
              <w:t>prípravkov na pestovanie vlasov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Materiály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správna voľba </w:t>
            </w:r>
            <w:proofErr w:type="spellStart"/>
            <w:r>
              <w:t>kozm</w:t>
            </w:r>
            <w:proofErr w:type="spellEnd"/>
            <w:r>
              <w:t xml:space="preserve">. </w:t>
            </w:r>
          </w:p>
          <w:p w:rsidR="00151D87" w:rsidRDefault="00151D87">
            <w:pPr>
              <w:pStyle w:val="Normlny1"/>
            </w:pPr>
            <w:r>
              <w:t>prípravkov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 xml:space="preserve">individuálna práca </w:t>
            </w:r>
            <w:r>
              <w:lastRenderedPageBreak/>
              <w:t>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lastRenderedPageBreak/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lastRenderedPageBreak/>
              <w:t>Vlasové doplnky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Zhotovenie vlasových </w:t>
            </w:r>
          </w:p>
          <w:p w:rsidR="00151D87" w:rsidRDefault="00151D87">
            <w:pPr>
              <w:pStyle w:val="Normlny1"/>
            </w:pPr>
            <w:r>
              <w:t>doplnkov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23"/>
            </w:pPr>
            <w:r>
              <w:t>osvojiť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  <w:tr w:rsidR="00151D87" w:rsidRPr="0089659B">
        <w:tc>
          <w:tcPr>
            <w:tcW w:w="31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Úprava vlasových</w:t>
            </w:r>
          </w:p>
          <w:p w:rsidR="00151D87" w:rsidRDefault="00151D87">
            <w:pPr>
              <w:pStyle w:val="Normlny1"/>
            </w:pPr>
            <w:r>
              <w:t>doplnkov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ind w:left="37"/>
            </w:pPr>
            <w:r>
              <w:t>osvojiť</w:t>
            </w:r>
          </w:p>
        </w:tc>
        <w:tc>
          <w:tcPr>
            <w:tcW w:w="2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ukážka</w:t>
            </w:r>
          </w:p>
          <w:p w:rsidR="00151D87" w:rsidRDefault="00151D87">
            <w:pPr>
              <w:pStyle w:val="Normlny1"/>
            </w:pPr>
            <w:r>
              <w:t>individuálna práca žiakov</w:t>
            </w:r>
          </w:p>
        </w:tc>
        <w:tc>
          <w:tcPr>
            <w:tcW w:w="1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skúšanie</w:t>
            </w:r>
          </w:p>
        </w:tc>
        <w:tc>
          <w:tcPr>
            <w:tcW w:w="1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before="120"/>
            </w:pPr>
            <w:r>
              <w:t>cvičenia</w:t>
            </w:r>
          </w:p>
        </w:tc>
      </w:tr>
    </w:tbl>
    <w:p w:rsidR="00151D87" w:rsidRDefault="00151D87">
      <w:pPr>
        <w:pStyle w:val="Normlny1"/>
        <w:jc w:val="both"/>
      </w:pPr>
    </w:p>
    <w:p w:rsidR="00151D87" w:rsidRDefault="00151D87">
      <w:pPr>
        <w:pStyle w:val="Normlny1"/>
      </w:pPr>
      <w:r>
        <w:br w:type="page"/>
      </w:r>
    </w:p>
    <w:p w:rsidR="00151D87" w:rsidRDefault="00151D87">
      <w:pPr>
        <w:pStyle w:val="Normlny1"/>
      </w:pPr>
      <w:r>
        <w:rPr>
          <w:b/>
        </w:rPr>
        <w:t>Tretí ročník</w:t>
      </w:r>
    </w:p>
    <w:p w:rsidR="00151D87" w:rsidRDefault="00151D87">
      <w:pPr>
        <w:pStyle w:val="Normlny1"/>
      </w:pPr>
    </w:p>
    <w:p w:rsidR="00151D87" w:rsidRDefault="00151D87">
      <w:pPr>
        <w:pStyle w:val="Normlny1"/>
      </w:pPr>
      <w:r>
        <w:rPr>
          <w:b/>
        </w:rPr>
        <w:t>Prehľad výchovných a vzdelávacích stratégií</w:t>
      </w:r>
    </w:p>
    <w:p w:rsidR="00151D87" w:rsidRDefault="00151D87">
      <w:pPr>
        <w:pStyle w:val="Normlny1"/>
      </w:pPr>
    </w:p>
    <w:p w:rsidR="00151D87" w:rsidRDefault="00151D87">
      <w:pPr>
        <w:pStyle w:val="Normlny1"/>
      </w:pPr>
      <w:r>
        <w:t xml:space="preserve">Odborný výcvik nadväzuje na vedomosti žiakov získané v teoretickej príprave v škole, ktoré aplikujú v praxi. </w:t>
      </w:r>
    </w:p>
    <w:p w:rsidR="00151D87" w:rsidRDefault="00151D87">
      <w:pPr>
        <w:pStyle w:val="Normlny1"/>
      </w:pPr>
    </w:p>
    <w:tbl>
      <w:tblPr>
        <w:tblW w:w="1162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977"/>
        <w:gridCol w:w="2977"/>
      </w:tblGrid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tematického celku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Stratégia vyučovania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spacing w:after="200" w:line="276" w:lineRule="auto"/>
            </w:pP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 xml:space="preserve">Metódy 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Formy práce</w:t>
            </w: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Súborná práca z 1. a 2. ročníka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Práca s knihou</w:t>
            </w: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Nové pracovné metódy a techniky v odbore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Skupinová práca žiakov</w:t>
            </w: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 xml:space="preserve"> Farbenie vlasov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Ošetrovanie a regenerácia vlasov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Farbenie a úprava obočia a fúzov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Základy kozmetiky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Úprava a starostlivosť o parochne a vlasové doplnky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  <w:tr w:rsidR="00151D87" w:rsidRPr="0089659B"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Prehlbovanie zručností kaderníckych prácach, precvičovanie na súborných samostatných prácach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jc w:val="both"/>
            </w:pPr>
            <w:r>
              <w:t>Cvičenie, ukážka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</w:pPr>
            <w:r>
              <w:t>Individuálna práca žiakov</w:t>
            </w:r>
          </w:p>
        </w:tc>
      </w:tr>
    </w:tbl>
    <w:p w:rsidR="00151D87" w:rsidRDefault="00151D87">
      <w:pPr>
        <w:pStyle w:val="Normlny1"/>
      </w:pPr>
    </w:p>
    <w:p w:rsidR="00151D87" w:rsidRDefault="00151D87">
      <w:pPr>
        <w:pStyle w:val="Normlny1"/>
      </w:pPr>
    </w:p>
    <w:tbl>
      <w:tblPr>
        <w:tblW w:w="13609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978"/>
        <w:gridCol w:w="1842"/>
        <w:gridCol w:w="1843"/>
        <w:gridCol w:w="1843"/>
      </w:tblGrid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rPr>
                <w:b/>
              </w:rPr>
              <w:t>Názov tematického celku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rPr>
                <w:b/>
              </w:rPr>
              <w:t xml:space="preserve">Odborná literatúra 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rPr>
                <w:b/>
              </w:rPr>
              <w:t>Didaktická technika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rPr>
                <w:b/>
              </w:rPr>
              <w:t>Materiálne výučbové prostriedky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proofErr w:type="spellStart"/>
            <w:r>
              <w:rPr>
                <w:b/>
              </w:rPr>
              <w:t>Dalšie</w:t>
            </w:r>
            <w:proofErr w:type="spellEnd"/>
            <w:r>
              <w:rPr>
                <w:b/>
              </w:rPr>
              <w:t xml:space="preserve"> zdroje</w:t>
            </w:r>
          </w:p>
        </w:tc>
      </w:tr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lastRenderedPageBreak/>
              <w:t>Súborná práca z 1. a 2. ročníka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Odborná kniha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  <w:spacing w:line="360" w:lineRule="auto"/>
            </w:pPr>
            <w:r>
              <w:t>PC, DVD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  <w:spacing w:line="360" w:lineRule="auto"/>
            </w:pPr>
            <w:r>
              <w:t>Vzor materiálu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  <w:spacing w:line="360" w:lineRule="auto"/>
            </w:pPr>
            <w:r>
              <w:t>Internet</w:t>
            </w:r>
          </w:p>
        </w:tc>
      </w:tr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Nové pracovné metódy a techniky v odbore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Odborné časopisy Eva, Ema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PC, DVD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Vzor materiálu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Internet</w:t>
            </w:r>
          </w:p>
        </w:tc>
      </w:tr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Farbenie vlasov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Odborná kniha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PC, DVD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Vzor materiálu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Internet</w:t>
            </w:r>
          </w:p>
        </w:tc>
      </w:tr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Ošetrovanie a regenerácia vlasov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 xml:space="preserve">Odborné </w:t>
            </w:r>
            <w:proofErr w:type="spellStart"/>
            <w:r>
              <w:t>hnihy</w:t>
            </w:r>
            <w:proofErr w:type="spellEnd"/>
            <w:r>
              <w:t>, odborné časopisy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PC, DVD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Vzor materiálu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Internet</w:t>
            </w:r>
          </w:p>
        </w:tc>
      </w:tr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Farbenie a úprava obočia a fúzov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 xml:space="preserve">Odborné </w:t>
            </w:r>
            <w:proofErr w:type="spellStart"/>
            <w:r>
              <w:t>hnihy</w:t>
            </w:r>
            <w:proofErr w:type="spellEnd"/>
            <w:r>
              <w:t>, odborné časopisy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PC, DVD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Vzor materiálu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Internet</w:t>
            </w:r>
          </w:p>
        </w:tc>
      </w:tr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Základy kozmetiky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 xml:space="preserve">Odborná kniha 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Biológia </w:t>
            </w:r>
            <w:proofErr w:type="spellStart"/>
            <w:r>
              <w:t>fodrászoknak</w:t>
            </w:r>
            <w:proofErr w:type="spellEnd"/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PC, DVD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Vzor materiálu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Internet</w:t>
            </w:r>
          </w:p>
        </w:tc>
      </w:tr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Úprava a </w:t>
            </w:r>
            <w:proofErr w:type="spellStart"/>
            <w:r>
              <w:t>staroslivosť</w:t>
            </w:r>
            <w:proofErr w:type="spellEnd"/>
            <w:r>
              <w:t xml:space="preserve"> o parochne a vlasové doplnky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Odborné knihy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PC, DVD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Vzor materiálu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Internet</w:t>
            </w:r>
          </w:p>
        </w:tc>
      </w:tr>
      <w:tr w:rsidR="00151D87" w:rsidRPr="0089659B"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Prehlbovanie zručností kaderníckych prácach, precvičovanie na súborných samostatných prácach</w:t>
            </w:r>
          </w:p>
        </w:tc>
        <w:tc>
          <w:tcPr>
            <w:tcW w:w="29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Odborná kniha</w:t>
            </w:r>
          </w:p>
        </w:tc>
        <w:tc>
          <w:tcPr>
            <w:tcW w:w="18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PC, DVD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Vzor materiálu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51D87" w:rsidRDefault="00151D87">
            <w:pPr>
              <w:pStyle w:val="Normlny1"/>
              <w:tabs>
                <w:tab w:val="left" w:pos="2940"/>
              </w:tabs>
            </w:pPr>
            <w:r>
              <w:t>Internet</w:t>
            </w:r>
          </w:p>
        </w:tc>
      </w:tr>
    </w:tbl>
    <w:p w:rsidR="00151D87" w:rsidRDefault="00151D87">
      <w:pPr>
        <w:pStyle w:val="Normlny1"/>
      </w:pPr>
    </w:p>
    <w:p w:rsidR="00151D87" w:rsidRDefault="00151D87">
      <w:pPr>
        <w:pStyle w:val="Normlny1"/>
      </w:pPr>
      <w:r>
        <w:br w:type="page"/>
      </w:r>
    </w:p>
    <w:p w:rsidR="00151D87" w:rsidRDefault="00151D87">
      <w:pPr>
        <w:pStyle w:val="Normlny1"/>
      </w:pPr>
      <w:r>
        <w:rPr>
          <w:b/>
          <w:i/>
        </w:rPr>
        <w:t>ROČNÍK: TRETÍ</w:t>
      </w:r>
    </w:p>
    <w:p w:rsidR="00151D87" w:rsidRDefault="00151D87">
      <w:pPr>
        <w:pStyle w:val="Normlny1"/>
      </w:pPr>
      <w:r>
        <w:rPr>
          <w:b/>
        </w:rPr>
        <w:t>ROZPIS  UČIVA PREDMETU:  ODBORNÝ VÝCVIK</w:t>
      </w:r>
    </w:p>
    <w:p w:rsidR="00151D87" w:rsidRDefault="00151D87">
      <w:pPr>
        <w:pStyle w:val="Normlny1"/>
      </w:pPr>
      <w:r>
        <w:rPr>
          <w:b/>
        </w:rPr>
        <w:t>17, 5 hodiny týždenne, spolu 525 vyučovacích hodín</w:t>
      </w:r>
    </w:p>
    <w:p w:rsidR="00151D87" w:rsidRDefault="00151D87">
      <w:pPr>
        <w:pStyle w:val="Normlny1"/>
      </w:pPr>
    </w:p>
    <w:tbl>
      <w:tblPr>
        <w:tblW w:w="1507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1080"/>
        <w:gridCol w:w="1940"/>
        <w:gridCol w:w="2225"/>
        <w:gridCol w:w="2126"/>
        <w:gridCol w:w="2160"/>
        <w:gridCol w:w="1809"/>
      </w:tblGrid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Názov tematického celku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Hodiny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Medzi predmetové vzťahy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Očakávané</w:t>
            </w:r>
          </w:p>
          <w:p w:rsidR="00151D87" w:rsidRDefault="00151D87">
            <w:pPr>
              <w:pStyle w:val="Normlny1"/>
            </w:pPr>
            <w:r>
              <w:rPr>
                <w:b/>
              </w:rPr>
              <w:t>vzdelávacie výstupy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Kritéria hodnotenia   vzdelávacích výstupov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Metódy hodnotenia</w:t>
            </w: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rPr>
                <w:b/>
              </w:rPr>
              <w:t>Prostriedky hodnotenia</w:t>
            </w: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Súborná práca z 1. a 2. ročníka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Technológia, materiály</w:t>
            </w: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  <w:p w:rsidR="00151D87" w:rsidRDefault="00151D87">
            <w:pPr>
              <w:pStyle w:val="Normlny1"/>
            </w:pPr>
            <w:r>
              <w:t>- osvojiť súbornú prácu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Cvičenie, ukážka individuálna práca žiakov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Náročná účesová tvorba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 xml:space="preserve">Súčasná móda v tvorbe </w:t>
            </w:r>
          </w:p>
          <w:p w:rsidR="00151D87" w:rsidRDefault="00151D87">
            <w:pPr>
              <w:pStyle w:val="Normlny1"/>
            </w:pPr>
            <w:r>
              <w:t>Účesov</w:t>
            </w:r>
          </w:p>
          <w:p w:rsidR="00151D87" w:rsidRDefault="00151D87">
            <w:pPr>
              <w:pStyle w:val="Normlny1"/>
            </w:pPr>
            <w:r>
              <w:t>Rozličné druhy účesových doplnkov a ozdôb</w:t>
            </w:r>
          </w:p>
          <w:p w:rsidR="00151D87" w:rsidRDefault="00151D87">
            <w:pPr>
              <w:pStyle w:val="Normlny1"/>
            </w:pPr>
            <w:r>
              <w:t>Pracovný postup pri vypracovaný náročného spoločenského účesu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  <w:p w:rsidR="00151D87" w:rsidRDefault="00151D87">
            <w:pPr>
              <w:pStyle w:val="Normlny1"/>
              <w:jc w:val="center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-  osvojiť náročnú účesovú tvorbu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Cvičenie, ukážka individuálna práca žiakov</w:t>
            </w:r>
          </w:p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Nové pracovné metódy a techniky v odbore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70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Súčasná kadernícka móda</w:t>
            </w:r>
          </w:p>
          <w:p w:rsidR="00151D87" w:rsidRDefault="00151D87">
            <w:pPr>
              <w:pStyle w:val="Normlny1"/>
            </w:pPr>
            <w:r>
              <w:t>Nové techniky v odbore</w:t>
            </w:r>
          </w:p>
          <w:p w:rsidR="00151D87" w:rsidRDefault="00151D87">
            <w:pPr>
              <w:pStyle w:val="Normlny1"/>
            </w:pPr>
            <w:r>
              <w:t>Účesy podľa typu a veku</w:t>
            </w:r>
          </w:p>
          <w:p w:rsidR="00151D87" w:rsidRDefault="00151D87">
            <w:pPr>
              <w:pStyle w:val="Normlny1"/>
            </w:pPr>
            <w:r>
              <w:t>Detské účesy pre mládež</w:t>
            </w:r>
          </w:p>
          <w:p w:rsidR="00151D87" w:rsidRDefault="00151D87">
            <w:pPr>
              <w:pStyle w:val="Normlny1"/>
            </w:pPr>
            <w:r>
              <w:t>Nové technologické postupy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- osvojiť</w:t>
            </w:r>
          </w:p>
          <w:p w:rsidR="00151D87" w:rsidRDefault="00151D87">
            <w:pPr>
              <w:pStyle w:val="Normlny1"/>
            </w:pPr>
            <w:r>
              <w:t>nové pracovné metódy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Cvičenie, ukážka individuálna práca žiakov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Farbenie vlasov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lastRenderedPageBreak/>
              <w:t>Nové prípravky na farbenie vlasov</w:t>
            </w:r>
          </w:p>
          <w:p w:rsidR="00151D87" w:rsidRDefault="00151D87">
            <w:pPr>
              <w:pStyle w:val="Normlny1"/>
            </w:pPr>
            <w:r>
              <w:t>Technologický postup podľa návodu výrobcu</w:t>
            </w:r>
          </w:p>
          <w:p w:rsidR="00151D87" w:rsidRDefault="00151D87">
            <w:pPr>
              <w:pStyle w:val="Normlny1"/>
            </w:pPr>
            <w:r>
              <w:t>Módne odtiene farieb</w:t>
            </w:r>
          </w:p>
          <w:p w:rsidR="00151D87" w:rsidRDefault="00151D87">
            <w:pPr>
              <w:pStyle w:val="Normlny1"/>
            </w:pPr>
            <w:r>
              <w:t>Najnovšie postupy práce pri farbení</w:t>
            </w:r>
          </w:p>
          <w:p w:rsidR="00151D87" w:rsidRDefault="00151D87">
            <w:pPr>
              <w:pStyle w:val="Normlny1"/>
            </w:pPr>
            <w:r>
              <w:t>Dodržiavanie bezpečnostných a hygienických predpisov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Technológia, materiály, zdravoveda</w:t>
            </w: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- osvojiť</w:t>
            </w:r>
          </w:p>
          <w:p w:rsidR="00151D87" w:rsidRDefault="00151D87">
            <w:pPr>
              <w:pStyle w:val="Normlny1"/>
            </w:pPr>
            <w:r>
              <w:t>farbenie vlasov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Cvičenie, ukážka individuálna práca žiakov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Ošetrovanie a regenerácia vlasov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Určovanie, pracovného postupu pri ošetrovaní vlasov a pokožky hlavy</w:t>
            </w:r>
          </w:p>
          <w:p w:rsidR="00151D87" w:rsidRDefault="00151D87">
            <w:pPr>
              <w:pStyle w:val="Normlny1"/>
            </w:pPr>
            <w:r>
              <w:t>Ošetrenie pri vypadávaní vlasov a poškodených vlasov</w:t>
            </w:r>
          </w:p>
          <w:p w:rsidR="00151D87" w:rsidRDefault="00151D87">
            <w:pPr>
              <w:pStyle w:val="Normlny1"/>
            </w:pPr>
            <w:r>
              <w:t xml:space="preserve">Preventívna starostlivosť o vlasy a ošetrenie pri tvorbe lupín </w:t>
            </w:r>
          </w:p>
          <w:p w:rsidR="00151D87" w:rsidRDefault="00151D87">
            <w:pPr>
              <w:pStyle w:val="Normlny1"/>
            </w:pPr>
            <w:r>
              <w:t>Poradenská služba zákazníkom</w:t>
            </w:r>
          </w:p>
          <w:p w:rsidR="00151D87" w:rsidRDefault="00151D87">
            <w:pPr>
              <w:pStyle w:val="Normlny1"/>
            </w:pPr>
            <w:r>
              <w:t>Dodržiavanie bezpečnostných a hygienických  predpisov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Technológia,  zdravoveda, materiály</w:t>
            </w: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- osvojiť</w:t>
            </w:r>
          </w:p>
          <w:p w:rsidR="00151D87" w:rsidRDefault="00151D87">
            <w:pPr>
              <w:pStyle w:val="Normlny1"/>
            </w:pPr>
            <w:r>
              <w:t>ošetrovanie a regenerácia vlasov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 ukážka individuálna práca žiakov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Farbenie a úprava obočia a fúzov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Farbenie a úprava obočia a mihalníc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t>Farbenie a úprava fúzov a brady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Technológia, materiály, zdravoveda</w:t>
            </w: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- osvojiť</w:t>
            </w:r>
          </w:p>
          <w:p w:rsidR="00151D87" w:rsidRDefault="00151D87">
            <w:pPr>
              <w:pStyle w:val="Normlny1"/>
            </w:pPr>
            <w:r>
              <w:t>úpravu obočia a fúzov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 ukážka individuálna práca žiakov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Základy kozmetiky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Úprava tváre na deň a večer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</w:t>
            </w: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- osvojiť</w:t>
            </w:r>
          </w:p>
          <w:p w:rsidR="00151D87" w:rsidRDefault="00151D87">
            <w:pPr>
              <w:pStyle w:val="Normlny1"/>
            </w:pPr>
            <w:r>
              <w:t>základy kozmetiky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 ukážka individuálna práca žiakov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 xml:space="preserve">Úprava a starostlivosť o parochne </w:t>
            </w:r>
            <w:r>
              <w:rPr>
                <w:b/>
              </w:rPr>
              <w:lastRenderedPageBreak/>
              <w:t>a vlasové doplnky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lastRenderedPageBreak/>
              <w:t>Umývanie, ošetrovanie a úprava parochne a vlasových doplnkov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Technológia, materiály</w:t>
            </w: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- osvojiť</w:t>
            </w:r>
          </w:p>
          <w:p w:rsidR="00151D87" w:rsidRDefault="00151D87">
            <w:pPr>
              <w:pStyle w:val="Normlny1"/>
            </w:pPr>
            <w:r>
              <w:t>úpravu parochne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 ukážka individuálna práca žiakov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Prezentovať prácu novými postupmi a modernými technológiami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  <w:p w:rsidR="00151D87" w:rsidRDefault="00151D87" w:rsidP="008A2B9A">
            <w:pPr>
              <w:pStyle w:val="Normlny1"/>
              <w:jc w:val="center"/>
              <w:rPr>
                <w:b/>
              </w:rPr>
            </w:pPr>
          </w:p>
          <w:p w:rsidR="00151D87" w:rsidRPr="008A2B9A" w:rsidRDefault="00151D87" w:rsidP="008A2B9A">
            <w:pPr>
              <w:pStyle w:val="Normlny1"/>
              <w:jc w:val="center"/>
              <w:rPr>
                <w:b/>
              </w:rPr>
            </w:pP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rPr>
                <w:b/>
              </w:rPr>
              <w:t>Žiak má: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</w:p>
        </w:tc>
      </w:tr>
      <w:tr w:rsidR="00151D87" w:rsidRPr="0089659B">
        <w:tc>
          <w:tcPr>
            <w:tcW w:w="37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 xml:space="preserve">Kompletné pracovné postupy v pánskom kaderníctve </w:t>
            </w:r>
          </w:p>
          <w:p w:rsidR="00151D87" w:rsidRDefault="00151D87">
            <w:pPr>
              <w:pStyle w:val="Normlny1"/>
            </w:pPr>
            <w:r>
              <w:t xml:space="preserve">Kompletné prac. postupy v dámskom kaderníctve </w:t>
            </w:r>
          </w:p>
          <w:p w:rsidR="00151D87" w:rsidRPr="003F48D9" w:rsidRDefault="00151D87">
            <w:pPr>
              <w:pStyle w:val="Normlny1"/>
              <w:rPr>
                <w:b/>
              </w:rPr>
            </w:pPr>
            <w:r w:rsidRPr="003F48D9">
              <w:rPr>
                <w:b/>
              </w:rPr>
              <w:t>Obsluhovať výpočtovú techniku vrátane registračnej pokladne</w:t>
            </w:r>
          </w:p>
        </w:tc>
        <w:tc>
          <w:tcPr>
            <w:tcW w:w="108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  <w:jc w:val="center"/>
            </w:pPr>
          </w:p>
          <w:p w:rsidR="00151D87" w:rsidRDefault="00151D87">
            <w:pPr>
              <w:pStyle w:val="Normlny1"/>
              <w:jc w:val="center"/>
            </w:pPr>
          </w:p>
          <w:p w:rsidR="00151D87" w:rsidRDefault="00151D87">
            <w:pPr>
              <w:pStyle w:val="Normlny1"/>
              <w:jc w:val="center"/>
            </w:pPr>
          </w:p>
          <w:p w:rsidR="00151D87" w:rsidRDefault="00151D87">
            <w:pPr>
              <w:pStyle w:val="Normlny1"/>
              <w:jc w:val="center"/>
            </w:pPr>
          </w:p>
          <w:p w:rsidR="00151D87" w:rsidRPr="003F48D9" w:rsidRDefault="00151D87">
            <w:pPr>
              <w:pStyle w:val="Normlny1"/>
              <w:jc w:val="center"/>
              <w:rPr>
                <w:b/>
              </w:rPr>
            </w:pPr>
            <w:r w:rsidRPr="003F48D9">
              <w:rPr>
                <w:b/>
              </w:rPr>
              <w:t>14</w:t>
            </w:r>
          </w:p>
        </w:tc>
        <w:tc>
          <w:tcPr>
            <w:tcW w:w="19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Technológia, materiály, zdravoveda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t>Ekonómia</w:t>
            </w:r>
          </w:p>
        </w:tc>
        <w:tc>
          <w:tcPr>
            <w:tcW w:w="22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- osvojiť</w:t>
            </w:r>
          </w:p>
          <w:p w:rsidR="00151D87" w:rsidRDefault="00151D87">
            <w:pPr>
              <w:pStyle w:val="Normlny1"/>
            </w:pPr>
            <w:r>
              <w:t>súbornú prácu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  <w:p w:rsidR="00151D87" w:rsidRPr="003F48D9" w:rsidRDefault="00151D87">
            <w:pPr>
              <w:pStyle w:val="Normlny1"/>
              <w:rPr>
                <w:b/>
              </w:rPr>
            </w:pPr>
            <w:r w:rsidRPr="003F48D9">
              <w:rPr>
                <w:b/>
              </w:rPr>
              <w:t>Žiak má :</w:t>
            </w:r>
          </w:p>
          <w:p w:rsidR="00151D87" w:rsidRDefault="00151D87">
            <w:pPr>
              <w:pStyle w:val="Normlny1"/>
            </w:pPr>
            <w:r>
              <w:t>- osvojiť výpočtovú techniku</w:t>
            </w:r>
          </w:p>
        </w:tc>
        <w:tc>
          <w:tcPr>
            <w:tcW w:w="212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 ukážka individuálna práca žiakov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  <w:r>
              <w:t>Registračná pokladňa</w:t>
            </w:r>
          </w:p>
        </w:tc>
        <w:tc>
          <w:tcPr>
            <w:tcW w:w="2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t>skúšanie</w:t>
            </w:r>
          </w:p>
          <w:p w:rsidR="00151D87" w:rsidRDefault="00151D87">
            <w:pPr>
              <w:pStyle w:val="Normlny1"/>
            </w:pPr>
          </w:p>
        </w:tc>
        <w:tc>
          <w:tcPr>
            <w:tcW w:w="18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</w:p>
          <w:p w:rsidR="00151D87" w:rsidRDefault="00151D87">
            <w:pPr>
              <w:pStyle w:val="Normlny1"/>
            </w:pPr>
            <w:r>
              <w:t>cvičenie</w:t>
            </w:r>
          </w:p>
          <w:p w:rsidR="00151D87" w:rsidRDefault="00151D87">
            <w:pPr>
              <w:pStyle w:val="Normlny1"/>
            </w:pPr>
          </w:p>
        </w:tc>
      </w:tr>
    </w:tbl>
    <w:p w:rsidR="00151D87" w:rsidRDefault="00151D87">
      <w:pPr>
        <w:pStyle w:val="Normlny1"/>
        <w:spacing w:before="120"/>
        <w:jc w:val="both"/>
      </w:pPr>
      <w:r>
        <w:rPr>
          <w:b/>
        </w:rPr>
        <w:t>Všeobecné pokyny hodnotenia:</w:t>
      </w:r>
    </w:p>
    <w:p w:rsidR="00151D87" w:rsidRDefault="00151D87">
      <w:pPr>
        <w:pStyle w:val="Normlny1"/>
        <w:spacing w:before="120"/>
        <w:jc w:val="both"/>
      </w:pPr>
    </w:p>
    <w:p w:rsidR="00151D87" w:rsidRDefault="00151D87">
      <w:pPr>
        <w:pStyle w:val="Normlny1"/>
        <w:jc w:val="both"/>
      </w:pPr>
      <w:r>
        <w:t xml:space="preserve"> Pri každom hodnotení tematického celku používame všeobecné kritériá a klasifikáciu uvedenú v tomto </w:t>
      </w:r>
      <w:proofErr w:type="spellStart"/>
      <w:r>
        <w:t>ŠkVP</w:t>
      </w:r>
      <w:proofErr w:type="spellEnd"/>
      <w:r>
        <w:t xml:space="preserve"> (pre jednotlivcov, skupinu, pre ústne a písomné práce. Po ukončení posledného tematického celku v danom vyučovacom predmete pripraví vyučujúci súborný didaktický test na overenie komplexných vedomostí a zručností žiakov. Otázky v didaktickom teste nesmú prevýšiť stanovenú úroveň vzdelávacích výstupov v jednotlivých tematických celkoch. Kritériá hodnotenia musia byť súčasťou didaktického testu. Žiaci budú s nimi oboznámení až po absolvovaní didaktického testu. Hodnotiacu škálu si volí vyučujúci. Žiak má možnosť didaktický test opakovať, ak bol v prvom didaktickom teste neúspešný. Termín opakovania didaktického testu sa dohodne medzi skúšajúcim a žiakom. Výsledky didaktického testu sú významnou súčasťou </w:t>
      </w:r>
      <w:proofErr w:type="spellStart"/>
      <w:r>
        <w:t>sumatívneho</w:t>
      </w:r>
      <w:proofErr w:type="spellEnd"/>
      <w:r>
        <w:t xml:space="preserve"> hodnotenia a uchovávajú sa za dobu štúdia žiaka.</w:t>
      </w:r>
    </w:p>
    <w:p w:rsidR="00151D87" w:rsidRDefault="00151D87">
      <w:pPr>
        <w:pStyle w:val="Normlny1"/>
      </w:pPr>
    </w:p>
    <w:sectPr w:rsidR="00151D87" w:rsidSect="00A71904">
      <w:pgSz w:w="16838" w:h="11906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904"/>
    <w:rsid w:val="00151D87"/>
    <w:rsid w:val="001D0E60"/>
    <w:rsid w:val="001F6F13"/>
    <w:rsid w:val="003F48D9"/>
    <w:rsid w:val="00401C29"/>
    <w:rsid w:val="0089659B"/>
    <w:rsid w:val="008A2B9A"/>
    <w:rsid w:val="00917EE6"/>
    <w:rsid w:val="00A71904"/>
    <w:rsid w:val="00AB3048"/>
    <w:rsid w:val="00D52F28"/>
    <w:rsid w:val="00E6138D"/>
    <w:rsid w:val="00E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link w:val="Nadpis1Char"/>
    <w:uiPriority w:val="99"/>
    <w:qFormat/>
    <w:rsid w:val="00A71904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y1"/>
    <w:next w:val="Normlny1"/>
    <w:link w:val="Nadpis2Char"/>
    <w:uiPriority w:val="99"/>
    <w:qFormat/>
    <w:rsid w:val="00A71904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Normlny1"/>
    <w:next w:val="Normlny1"/>
    <w:link w:val="Nadpis3Char"/>
    <w:uiPriority w:val="99"/>
    <w:qFormat/>
    <w:rsid w:val="00A71904"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Nadpis4">
    <w:name w:val="heading 4"/>
    <w:basedOn w:val="Normlny1"/>
    <w:next w:val="Normlny1"/>
    <w:link w:val="Nadpis4Char"/>
    <w:uiPriority w:val="99"/>
    <w:qFormat/>
    <w:rsid w:val="00A71904"/>
    <w:p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y1"/>
    <w:next w:val="Normlny1"/>
    <w:link w:val="Nadpis5Char"/>
    <w:uiPriority w:val="99"/>
    <w:qFormat/>
    <w:rsid w:val="00A71904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y1"/>
    <w:next w:val="Normlny1"/>
    <w:link w:val="Nadpis6Char"/>
    <w:uiPriority w:val="99"/>
    <w:qFormat/>
    <w:rsid w:val="00A71904"/>
    <w:pPr>
      <w:spacing w:before="240" w:after="60"/>
      <w:outlineLvl w:val="5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2B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02B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2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2B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2B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2BB8"/>
    <w:rPr>
      <w:rFonts w:asciiTheme="minorHAnsi" w:eastAsiaTheme="minorEastAsia" w:hAnsiTheme="minorHAnsi" w:cstheme="minorBidi"/>
      <w:b/>
      <w:bCs/>
    </w:rPr>
  </w:style>
  <w:style w:type="paragraph" w:customStyle="1" w:styleId="Normlny1">
    <w:name w:val="Normálny1"/>
    <w:uiPriority w:val="99"/>
    <w:rsid w:val="00A71904"/>
    <w:rPr>
      <w:rFonts w:ascii="Times New Roman" w:hAnsi="Times New Roman"/>
      <w:color w:val="000000"/>
      <w:sz w:val="24"/>
    </w:rPr>
  </w:style>
  <w:style w:type="paragraph" w:styleId="Nzov">
    <w:name w:val="Title"/>
    <w:basedOn w:val="Normlny1"/>
    <w:next w:val="Normlny1"/>
    <w:link w:val="NzovChar"/>
    <w:uiPriority w:val="99"/>
    <w:qFormat/>
    <w:rsid w:val="00A71904"/>
    <w:pPr>
      <w:spacing w:before="480" w:after="120"/>
    </w:pPr>
    <w:rPr>
      <w:b/>
      <w:sz w:val="72"/>
    </w:rPr>
  </w:style>
  <w:style w:type="character" w:customStyle="1" w:styleId="NzovChar">
    <w:name w:val="Názov Char"/>
    <w:basedOn w:val="Predvolenpsmoodseku"/>
    <w:link w:val="Nzov"/>
    <w:uiPriority w:val="10"/>
    <w:rsid w:val="00E02B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1"/>
    <w:next w:val="Normlny1"/>
    <w:link w:val="PodtitulChar"/>
    <w:uiPriority w:val="99"/>
    <w:qFormat/>
    <w:rsid w:val="00A71904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Predvolenpsmoodseku"/>
    <w:link w:val="Podtitul"/>
    <w:uiPriority w:val="11"/>
    <w:rsid w:val="00E02BB8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30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ODV-kaderník.doc.docx</vt:lpstr>
    </vt:vector>
  </TitlesOfParts>
  <Company/>
  <LinksUpToDate>false</LinksUpToDate>
  <CharactersWithSpaces>28952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ODV-kaderník.doc.docx</dc:title>
  <dc:subject/>
  <dc:creator/>
  <cp:keywords/>
  <dc:description/>
  <cp:lastModifiedBy>iskola</cp:lastModifiedBy>
  <cp:revision>4</cp:revision>
  <dcterms:created xsi:type="dcterms:W3CDTF">2013-07-02T07:23:00Z</dcterms:created>
  <dcterms:modified xsi:type="dcterms:W3CDTF">2013-07-02T08:53:00Z</dcterms:modified>
</cp:coreProperties>
</file>