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1F" w:rsidRDefault="003B111F" w:rsidP="003B111F">
      <w:pPr>
        <w:spacing w:after="0" w:line="276" w:lineRule="auto"/>
        <w:jc w:val="center"/>
        <w:rPr>
          <w:rFonts w:eastAsia="Times New Roman" w:cs="Times New Roman"/>
          <w:lang w:eastAsia="pl-PL"/>
        </w:rPr>
      </w:pPr>
      <w:r w:rsidRPr="00074F74">
        <w:rPr>
          <w:rFonts w:ascii="Times New Roman" w:hAnsi="Times New Roman"/>
          <w:noProof/>
          <w:lang w:eastAsia="pl-PL"/>
        </w:rPr>
        <w:drawing>
          <wp:inline distT="0" distB="0" distL="0" distR="0" wp14:anchorId="121C6F60" wp14:editId="67E974D0">
            <wp:extent cx="5760720" cy="658877"/>
            <wp:effectExtent l="0" t="0" r="0" b="8255"/>
            <wp:docPr id="2" name="Obraz 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11F" w:rsidRDefault="003B111F" w:rsidP="003B111F">
      <w:pPr>
        <w:spacing w:after="0" w:line="276" w:lineRule="auto"/>
        <w:jc w:val="center"/>
        <w:rPr>
          <w:rFonts w:eastAsia="Times New Roman" w:cs="Times New Roman"/>
          <w:lang w:eastAsia="pl-PL"/>
        </w:rPr>
      </w:pPr>
    </w:p>
    <w:p w:rsidR="003B111F" w:rsidRPr="00A20947" w:rsidRDefault="003B111F" w:rsidP="003B111F">
      <w:pPr>
        <w:spacing w:after="0" w:line="276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0947">
        <w:rPr>
          <w:rFonts w:eastAsia="Times New Roman" w:cs="Times New Roman"/>
          <w:b/>
          <w:sz w:val="28"/>
          <w:szCs w:val="28"/>
          <w:lang w:eastAsia="pl-PL"/>
        </w:rPr>
        <w:t xml:space="preserve">OGŁOSZENIE O NABORZE </w:t>
      </w:r>
      <w:r>
        <w:rPr>
          <w:rFonts w:eastAsia="Times New Roman" w:cs="Times New Roman"/>
          <w:b/>
          <w:sz w:val="28"/>
          <w:szCs w:val="28"/>
          <w:lang w:eastAsia="pl-PL"/>
        </w:rPr>
        <w:t>NAUCZYCIELI</w:t>
      </w:r>
      <w:r w:rsidRPr="00A20947">
        <w:rPr>
          <w:rFonts w:eastAsia="Times New Roman" w:cs="Times New Roman"/>
          <w:b/>
          <w:sz w:val="28"/>
          <w:szCs w:val="28"/>
          <w:lang w:eastAsia="pl-PL"/>
        </w:rPr>
        <w:t xml:space="preserve"> DO PROJEKTU </w:t>
      </w:r>
    </w:p>
    <w:p w:rsidR="003B111F" w:rsidRPr="00A20947" w:rsidRDefault="003B111F" w:rsidP="003B111F">
      <w:pPr>
        <w:spacing w:after="0" w:line="276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A20947">
        <w:rPr>
          <w:rFonts w:eastAsia="Times New Roman" w:cs="Times New Roman"/>
          <w:b/>
          <w:sz w:val="28"/>
          <w:szCs w:val="28"/>
          <w:lang w:eastAsia="pl-PL"/>
        </w:rPr>
        <w:t xml:space="preserve">  PN. </w:t>
      </w:r>
      <w:r w:rsidRPr="00A20947">
        <w:rPr>
          <w:rFonts w:eastAsia="Times New Roman" w:cs="Times New Roman"/>
          <w:sz w:val="28"/>
          <w:szCs w:val="28"/>
          <w:lang w:eastAsia="pl-PL"/>
        </w:rPr>
        <w:t>„</w:t>
      </w:r>
      <w:r w:rsidRPr="00A20947">
        <w:rPr>
          <w:rFonts w:eastAsia="Times New Roman" w:cs="Times New Roman"/>
          <w:b/>
          <w:sz w:val="28"/>
          <w:szCs w:val="28"/>
          <w:lang w:eastAsia="pl-PL"/>
        </w:rPr>
        <w:t>KU LEPSZEJ EDUKACJI W GMINIE TOMASZÓW MAZOWIECKI”</w:t>
      </w:r>
    </w:p>
    <w:p w:rsidR="003B111F" w:rsidRPr="00A20947" w:rsidRDefault="003B111F" w:rsidP="003B111F">
      <w:pPr>
        <w:spacing w:after="0" w:line="276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3B111F" w:rsidRDefault="003B111F" w:rsidP="003B111F">
      <w:pPr>
        <w:spacing w:after="0" w:line="276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A20947">
        <w:rPr>
          <w:rFonts w:eastAsia="Times New Roman" w:cs="Times New Roman"/>
          <w:b/>
          <w:color w:val="FF0000"/>
          <w:sz w:val="28"/>
          <w:szCs w:val="28"/>
          <w:lang w:eastAsia="pl-PL"/>
        </w:rPr>
        <w:t>Termin składania formularzy zgłoszeniowych: </w:t>
      </w:r>
    </w:p>
    <w:p w:rsidR="003B111F" w:rsidRPr="00A20947" w:rsidRDefault="003B111F" w:rsidP="003B111F">
      <w:pPr>
        <w:spacing w:after="0" w:line="276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proofErr w:type="gramStart"/>
      <w:r w:rsidRPr="00A20947">
        <w:rPr>
          <w:rFonts w:eastAsia="Times New Roman" w:cs="Times New Roman"/>
          <w:b/>
          <w:color w:val="FF0000"/>
          <w:sz w:val="28"/>
          <w:szCs w:val="28"/>
          <w:lang w:eastAsia="pl-PL"/>
        </w:rPr>
        <w:t>od</w:t>
      </w:r>
      <w:proofErr w:type="gramEnd"/>
      <w:r w:rsidRPr="00A20947"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color w:val="FF0000"/>
          <w:sz w:val="28"/>
          <w:szCs w:val="28"/>
          <w:lang w:eastAsia="pl-PL"/>
        </w:rPr>
        <w:t>2</w:t>
      </w:r>
      <w:r>
        <w:rPr>
          <w:rFonts w:eastAsia="Times New Roman" w:cs="Times New Roman"/>
          <w:b/>
          <w:color w:val="FF0000"/>
          <w:sz w:val="28"/>
          <w:szCs w:val="28"/>
          <w:lang w:eastAsia="pl-PL"/>
        </w:rPr>
        <w:t>6 sierpnia</w:t>
      </w:r>
      <w:r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 </w:t>
      </w:r>
      <w:r w:rsidRPr="00A20947"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2019 r. do </w:t>
      </w:r>
      <w:r>
        <w:rPr>
          <w:rFonts w:eastAsia="Times New Roman" w:cs="Times New Roman"/>
          <w:b/>
          <w:color w:val="FF0000"/>
          <w:sz w:val="28"/>
          <w:szCs w:val="28"/>
          <w:lang w:eastAsia="pl-PL"/>
        </w:rPr>
        <w:t>4 września</w:t>
      </w:r>
      <w:r w:rsidRPr="00A20947"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 2019 r. </w:t>
      </w:r>
    </w:p>
    <w:p w:rsidR="003B111F" w:rsidRPr="003B111F" w:rsidRDefault="003B111F" w:rsidP="003B111F">
      <w:pPr>
        <w:spacing w:after="0" w:line="276" w:lineRule="auto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3B111F">
        <w:rPr>
          <w:rFonts w:eastAsia="Times New Roman" w:cs="Times New Roman"/>
          <w:b/>
          <w:color w:val="FF0000"/>
          <w:sz w:val="28"/>
          <w:szCs w:val="28"/>
          <w:lang w:eastAsia="pl-PL"/>
        </w:rPr>
        <w:t>NABÓR UZUPEŁNIAJĄCY</w:t>
      </w:r>
    </w:p>
    <w:p w:rsidR="003B111F" w:rsidRPr="008413F3" w:rsidRDefault="003B111F" w:rsidP="003B111F">
      <w:pPr>
        <w:spacing w:after="0" w:line="276" w:lineRule="auto"/>
        <w:jc w:val="center"/>
        <w:rPr>
          <w:rFonts w:eastAsia="Times New Roman" w:cs="Times New Roman"/>
          <w:color w:val="FF0000"/>
          <w:lang w:eastAsia="pl-PL"/>
        </w:rPr>
      </w:pPr>
    </w:p>
    <w:p w:rsidR="003B111F" w:rsidRPr="00E90CA8" w:rsidRDefault="003B111F" w:rsidP="003B111F">
      <w:pPr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 w:rsidRPr="00E90CA8">
        <w:rPr>
          <w:rFonts w:eastAsia="Times New Roman" w:cs="Times New Roman"/>
          <w:b/>
          <w:lang w:eastAsia="pl-PL"/>
        </w:rPr>
        <w:t xml:space="preserve">WÓJT GMINY TOMASZÓW MAZOWIECKI OGŁASZA NABÓR </w:t>
      </w:r>
      <w:r>
        <w:rPr>
          <w:rFonts w:eastAsia="Times New Roman" w:cs="Times New Roman"/>
          <w:b/>
          <w:lang w:eastAsia="pl-PL"/>
        </w:rPr>
        <w:t>NAUCZYCIELI</w:t>
      </w:r>
      <w:r w:rsidRPr="00E90CA8">
        <w:rPr>
          <w:rFonts w:eastAsia="Times New Roman" w:cs="Times New Roman"/>
          <w:b/>
          <w:lang w:eastAsia="pl-PL"/>
        </w:rPr>
        <w:t xml:space="preserve"> DO PROJEKTU </w:t>
      </w:r>
    </w:p>
    <w:p w:rsidR="003B111F" w:rsidRPr="00E90CA8" w:rsidRDefault="003B111F" w:rsidP="003B111F">
      <w:pPr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 w:rsidRPr="00E90CA8">
        <w:rPr>
          <w:rFonts w:eastAsia="Times New Roman" w:cs="Times New Roman"/>
          <w:b/>
          <w:lang w:eastAsia="pl-PL"/>
        </w:rPr>
        <w:t>„KU LEPSZEJ EDUKACJI W GMINIE TOMASZÓW MAZOWIECKI”</w:t>
      </w:r>
    </w:p>
    <w:p w:rsidR="003B111F" w:rsidRPr="00E90CA8" w:rsidRDefault="003B111F" w:rsidP="003B111F">
      <w:pPr>
        <w:spacing w:after="0" w:line="276" w:lineRule="auto"/>
        <w:jc w:val="center"/>
        <w:rPr>
          <w:rFonts w:eastAsia="Times New Roman" w:cs="Times New Roman"/>
          <w:b/>
          <w:lang w:eastAsia="pl-PL"/>
        </w:rPr>
      </w:pPr>
      <w:r w:rsidRPr="00E90CA8">
        <w:rPr>
          <w:rFonts w:eastAsia="Times New Roman" w:cs="Times New Roman"/>
          <w:b/>
          <w:lang w:eastAsia="pl-PL"/>
        </w:rPr>
        <w:t xml:space="preserve">WSPÓŁFINANSOWANEGO Z EUROPEJSKIEGO FUNDUSZU SPOŁECZNEGO ORAZ BUDŻETU PAŃSTWA </w:t>
      </w:r>
    </w:p>
    <w:p w:rsidR="003B111F" w:rsidRDefault="003B111F" w:rsidP="003B111F">
      <w:pPr>
        <w:spacing w:after="0" w:line="276" w:lineRule="auto"/>
        <w:jc w:val="center"/>
        <w:rPr>
          <w:rFonts w:eastAsia="Times New Roman" w:cs="Times New Roman"/>
          <w:lang w:eastAsia="pl-PL"/>
        </w:rPr>
      </w:pPr>
    </w:p>
    <w:p w:rsidR="003B111F" w:rsidRDefault="003B111F" w:rsidP="003B111F">
      <w:pPr>
        <w:spacing w:after="0" w:line="276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Projekt realizowany jest </w:t>
      </w:r>
      <w:r w:rsidRPr="00404419">
        <w:rPr>
          <w:rFonts w:eastAsia="Times New Roman" w:cs="Times New Roman"/>
          <w:lang w:eastAsia="pl-PL"/>
        </w:rPr>
        <w:t xml:space="preserve">w ramach Regionalnego Programu Operacyjnego Województwa </w:t>
      </w:r>
      <w:r w:rsidRPr="008413F3">
        <w:rPr>
          <w:rFonts w:eastAsia="Times New Roman" w:cs="Times New Roman"/>
          <w:lang w:eastAsia="pl-PL"/>
        </w:rPr>
        <w:t>Łódzkiego</w:t>
      </w:r>
      <w:r w:rsidRPr="00404419">
        <w:rPr>
          <w:rFonts w:eastAsia="Times New Roman" w:cs="Times New Roman"/>
          <w:lang w:eastAsia="pl-PL"/>
        </w:rPr>
        <w:t xml:space="preserve"> </w:t>
      </w:r>
    </w:p>
    <w:p w:rsidR="003B111F" w:rsidRDefault="003B111F" w:rsidP="003B111F">
      <w:pPr>
        <w:spacing w:after="0" w:line="276" w:lineRule="auto"/>
        <w:jc w:val="center"/>
        <w:rPr>
          <w:rFonts w:eastAsia="Times New Roman" w:cs="Times New Roman"/>
          <w:lang w:eastAsia="pl-PL"/>
        </w:rPr>
      </w:pPr>
      <w:proofErr w:type="gramStart"/>
      <w:r w:rsidRPr="00404419">
        <w:rPr>
          <w:rFonts w:eastAsia="Times New Roman" w:cs="Times New Roman"/>
          <w:lang w:eastAsia="pl-PL"/>
        </w:rPr>
        <w:t>na</w:t>
      </w:r>
      <w:proofErr w:type="gramEnd"/>
      <w:r w:rsidRPr="00404419">
        <w:rPr>
          <w:rFonts w:eastAsia="Times New Roman" w:cs="Times New Roman"/>
          <w:lang w:eastAsia="pl-PL"/>
        </w:rPr>
        <w:t xml:space="preserve"> lata 2014-2020</w:t>
      </w:r>
    </w:p>
    <w:p w:rsidR="003B111F" w:rsidRDefault="003B111F" w:rsidP="003B111F">
      <w:pPr>
        <w:spacing w:after="0" w:line="276" w:lineRule="auto"/>
        <w:jc w:val="center"/>
        <w:rPr>
          <w:rFonts w:eastAsia="Times New Roman" w:cs="Times New Roman"/>
          <w:lang w:eastAsia="pl-PL"/>
        </w:rPr>
      </w:pPr>
    </w:p>
    <w:p w:rsidR="003B111F" w:rsidRDefault="003B111F" w:rsidP="003B111F">
      <w:pPr>
        <w:spacing w:after="0" w:line="276" w:lineRule="auto"/>
        <w:rPr>
          <w:rFonts w:eastAsia="Times New Roman" w:cs="Times New Roman"/>
          <w:lang w:eastAsia="pl-PL"/>
        </w:rPr>
      </w:pPr>
      <w:r w:rsidRPr="00A20947">
        <w:rPr>
          <w:rFonts w:eastAsia="Times New Roman" w:cs="Times New Roman"/>
          <w:b/>
          <w:lang w:eastAsia="pl-PL"/>
        </w:rPr>
        <w:t>Oś Priorytetowa</w:t>
      </w:r>
      <w:r w:rsidRPr="008413F3">
        <w:rPr>
          <w:rFonts w:eastAsia="Times New Roman" w:cs="Times New Roman"/>
          <w:lang w:eastAsia="pl-PL"/>
        </w:rPr>
        <w:t xml:space="preserve"> XI Edukacja kwalifikacje Umiejętności </w:t>
      </w:r>
    </w:p>
    <w:p w:rsidR="003B111F" w:rsidRDefault="003B111F" w:rsidP="003B111F">
      <w:pPr>
        <w:spacing w:after="0" w:line="276" w:lineRule="auto"/>
        <w:rPr>
          <w:rFonts w:eastAsia="Times New Roman" w:cs="Times New Roman"/>
          <w:lang w:eastAsia="pl-PL"/>
        </w:rPr>
      </w:pPr>
      <w:r w:rsidRPr="00A20947">
        <w:rPr>
          <w:rFonts w:eastAsia="Times New Roman" w:cs="Times New Roman"/>
          <w:b/>
          <w:lang w:eastAsia="pl-PL"/>
        </w:rPr>
        <w:t>Działanie XI.1</w:t>
      </w:r>
      <w:r w:rsidRPr="008413F3">
        <w:rPr>
          <w:rFonts w:eastAsia="Times New Roman" w:cs="Times New Roman"/>
          <w:lang w:eastAsia="pl-PL"/>
        </w:rPr>
        <w:t xml:space="preserve"> </w:t>
      </w:r>
      <w:proofErr w:type="gramStart"/>
      <w:r w:rsidRPr="008413F3">
        <w:rPr>
          <w:rFonts w:eastAsia="Times New Roman" w:cs="Times New Roman"/>
          <w:lang w:eastAsia="pl-PL"/>
        </w:rPr>
        <w:t>Wysoka jakość</w:t>
      </w:r>
      <w:proofErr w:type="gramEnd"/>
      <w:r w:rsidRPr="008413F3">
        <w:rPr>
          <w:rFonts w:eastAsia="Times New Roman" w:cs="Times New Roman"/>
          <w:lang w:eastAsia="pl-PL"/>
        </w:rPr>
        <w:t xml:space="preserve"> edukacji</w:t>
      </w:r>
    </w:p>
    <w:p w:rsidR="003B111F" w:rsidRDefault="003B111F" w:rsidP="003B111F">
      <w:pPr>
        <w:spacing w:after="0" w:line="276" w:lineRule="auto"/>
        <w:rPr>
          <w:rFonts w:eastAsia="Times New Roman" w:cs="Times New Roman"/>
          <w:lang w:eastAsia="pl-PL"/>
        </w:rPr>
      </w:pPr>
      <w:r w:rsidRPr="00A20947">
        <w:rPr>
          <w:rFonts w:eastAsia="Times New Roman" w:cs="Times New Roman"/>
          <w:b/>
          <w:lang w:eastAsia="pl-PL"/>
        </w:rPr>
        <w:t>Poddziałanie XI.1.2</w:t>
      </w:r>
      <w:r w:rsidRPr="008413F3">
        <w:rPr>
          <w:rFonts w:eastAsia="Times New Roman" w:cs="Times New Roman"/>
          <w:lang w:eastAsia="pl-PL"/>
        </w:rPr>
        <w:t xml:space="preserve"> Kształcenie ogólne</w:t>
      </w:r>
    </w:p>
    <w:p w:rsidR="003B111F" w:rsidRDefault="003B111F" w:rsidP="003B111F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3B111F" w:rsidRDefault="003B111F" w:rsidP="003B111F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20947">
        <w:rPr>
          <w:rFonts w:eastAsia="Times New Roman" w:cs="Times New Roman"/>
          <w:b/>
          <w:lang w:eastAsia="pl-PL"/>
        </w:rPr>
        <w:t>Projekt realizowany jest w okresie:</w:t>
      </w:r>
      <w:r w:rsidRPr="00404419">
        <w:rPr>
          <w:rFonts w:eastAsia="Times New Roman" w:cs="Times New Roman"/>
          <w:lang w:eastAsia="pl-PL"/>
        </w:rPr>
        <w:t xml:space="preserve"> </w:t>
      </w:r>
      <w:r w:rsidRPr="008413F3">
        <w:rPr>
          <w:rFonts w:eastAsia="Times New Roman" w:cs="Times New Roman"/>
          <w:lang w:eastAsia="pl-PL"/>
        </w:rPr>
        <w:t xml:space="preserve">od 01.07.2019 </w:t>
      </w:r>
      <w:proofErr w:type="gramStart"/>
      <w:r w:rsidRPr="008413F3">
        <w:rPr>
          <w:rFonts w:eastAsia="Times New Roman" w:cs="Times New Roman"/>
          <w:lang w:eastAsia="pl-PL"/>
        </w:rPr>
        <w:t>r</w:t>
      </w:r>
      <w:proofErr w:type="gramEnd"/>
      <w:r w:rsidRPr="008413F3">
        <w:rPr>
          <w:rFonts w:eastAsia="Times New Roman" w:cs="Times New Roman"/>
          <w:lang w:eastAsia="pl-PL"/>
        </w:rPr>
        <w:t>. do 30.06.2021</w:t>
      </w:r>
      <w:proofErr w:type="gramStart"/>
      <w:r w:rsidRPr="008413F3">
        <w:rPr>
          <w:rFonts w:eastAsia="Times New Roman" w:cs="Times New Roman"/>
          <w:lang w:eastAsia="pl-PL"/>
        </w:rPr>
        <w:t>r</w:t>
      </w:r>
      <w:proofErr w:type="gramEnd"/>
      <w:r w:rsidRPr="008413F3">
        <w:rPr>
          <w:rFonts w:eastAsia="Times New Roman" w:cs="Times New Roman"/>
          <w:lang w:eastAsia="pl-PL"/>
        </w:rPr>
        <w:t xml:space="preserve">. </w:t>
      </w:r>
    </w:p>
    <w:p w:rsidR="003B111F" w:rsidRPr="00A20947" w:rsidRDefault="003B111F" w:rsidP="003B111F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b/>
          <w:lang w:eastAsia="pl-PL"/>
        </w:rPr>
      </w:pPr>
    </w:p>
    <w:p w:rsidR="003B111F" w:rsidRPr="00A20947" w:rsidRDefault="003B111F" w:rsidP="003B111F">
      <w:pPr>
        <w:tabs>
          <w:tab w:val="left" w:pos="284"/>
        </w:tabs>
        <w:suppressAutoHyphens/>
        <w:spacing w:after="0" w:line="276" w:lineRule="auto"/>
        <w:jc w:val="both"/>
        <w:rPr>
          <w:rFonts w:cs="Times New Roman"/>
          <w:b/>
        </w:rPr>
      </w:pPr>
      <w:r w:rsidRPr="00A20947">
        <w:rPr>
          <w:rFonts w:cs="Times New Roman"/>
          <w:b/>
        </w:rPr>
        <w:t xml:space="preserve">Projekt skierowany jest do </w:t>
      </w:r>
      <w:r>
        <w:rPr>
          <w:rFonts w:cs="Times New Roman"/>
          <w:b/>
        </w:rPr>
        <w:t>nauczycieli</w:t>
      </w:r>
      <w:r w:rsidRPr="00A20947">
        <w:rPr>
          <w:rFonts w:cs="Times New Roman"/>
          <w:b/>
        </w:rPr>
        <w:t>:</w:t>
      </w:r>
    </w:p>
    <w:p w:rsidR="003B111F" w:rsidRPr="008413F3" w:rsidRDefault="003B111F" w:rsidP="003B111F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0" w:firstLine="0"/>
        <w:jc w:val="both"/>
        <w:rPr>
          <w:rFonts w:cs="Times New Roman"/>
        </w:rPr>
      </w:pPr>
      <w:r w:rsidRPr="008413F3">
        <w:rPr>
          <w:rFonts w:cs="Times New Roman"/>
        </w:rPr>
        <w:t>Szkoły Podstawowej w Zespole Szkół w Komorowie,</w:t>
      </w:r>
    </w:p>
    <w:p w:rsidR="003B111F" w:rsidRPr="008413F3" w:rsidRDefault="003B111F" w:rsidP="003B111F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76" w:lineRule="auto"/>
        <w:ind w:left="0" w:firstLine="0"/>
        <w:contextualSpacing w:val="0"/>
        <w:jc w:val="both"/>
        <w:rPr>
          <w:rFonts w:cs="Times New Roman"/>
        </w:rPr>
      </w:pPr>
      <w:r w:rsidRPr="008413F3">
        <w:rPr>
          <w:rFonts w:cs="Times New Roman"/>
        </w:rPr>
        <w:t xml:space="preserve">Szkoły Podstawowej w Chorzęcinie, </w:t>
      </w:r>
    </w:p>
    <w:p w:rsidR="003B111F" w:rsidRPr="008413F3" w:rsidRDefault="003B111F" w:rsidP="003B111F">
      <w:pPr>
        <w:pStyle w:val="Akapitzlist"/>
        <w:numPr>
          <w:ilvl w:val="0"/>
          <w:numId w:val="1"/>
        </w:numPr>
        <w:tabs>
          <w:tab w:val="left" w:pos="284"/>
          <w:tab w:val="left" w:pos="993"/>
        </w:tabs>
        <w:suppressAutoHyphens/>
        <w:spacing w:after="0" w:line="276" w:lineRule="auto"/>
        <w:ind w:left="0" w:firstLine="0"/>
        <w:contextualSpacing w:val="0"/>
        <w:jc w:val="both"/>
        <w:rPr>
          <w:rFonts w:cs="Times New Roman"/>
        </w:rPr>
      </w:pPr>
      <w:r w:rsidRPr="008413F3">
        <w:rPr>
          <w:rFonts w:cs="Times New Roman"/>
        </w:rPr>
        <w:t>Szkoły Podstawowej w Zawadzie.</w:t>
      </w:r>
    </w:p>
    <w:p w:rsidR="003B111F" w:rsidRPr="003649CA" w:rsidRDefault="003B111F" w:rsidP="003B111F">
      <w:pPr>
        <w:pStyle w:val="Akapitzlist"/>
        <w:tabs>
          <w:tab w:val="left" w:pos="284"/>
          <w:tab w:val="left" w:pos="993"/>
        </w:tabs>
        <w:suppressAutoHyphens/>
        <w:spacing w:after="0" w:line="276" w:lineRule="auto"/>
        <w:ind w:left="1713"/>
        <w:jc w:val="both"/>
        <w:rPr>
          <w:rFonts w:cs="Times New Roman"/>
        </w:rPr>
      </w:pPr>
    </w:p>
    <w:p w:rsidR="003B111F" w:rsidRPr="003649CA" w:rsidRDefault="003B111F" w:rsidP="003B111F">
      <w:pPr>
        <w:pStyle w:val="Akapitzlist"/>
        <w:tabs>
          <w:tab w:val="left" w:pos="284"/>
          <w:tab w:val="left" w:pos="993"/>
        </w:tabs>
        <w:suppressAutoHyphens/>
        <w:spacing w:after="0" w:line="276" w:lineRule="auto"/>
        <w:ind w:left="0"/>
        <w:jc w:val="both"/>
        <w:rPr>
          <w:rFonts w:cs="Times New Roman"/>
        </w:rPr>
      </w:pPr>
      <w:r w:rsidRPr="003649CA">
        <w:rPr>
          <w:rFonts w:cs="Times New Roman"/>
        </w:rPr>
        <w:t xml:space="preserve">Rekrutacja będzie prowadzana </w:t>
      </w:r>
      <w:r w:rsidRPr="003649CA">
        <w:rPr>
          <w:rFonts w:cs="Arial"/>
          <w:sz w:val="24"/>
          <w:szCs w:val="24"/>
        </w:rPr>
        <w:t>z poszanowaniem z</w:t>
      </w:r>
      <w:r w:rsidRPr="003649CA">
        <w:rPr>
          <w:rFonts w:eastAsia="Times New Roman" w:cs="Times New Roman"/>
          <w:bCs/>
          <w:sz w:val="24"/>
          <w:szCs w:val="24"/>
          <w:lang w:eastAsia="pl-PL"/>
        </w:rPr>
        <w:t xml:space="preserve">asady równości szans i niedyskryminacji, w tym dostępności dla osób z niepełnosprawnościami oraz zasady równości szans kobiet i mężczyzn. </w:t>
      </w:r>
      <w:r w:rsidRPr="003649CA">
        <w:rPr>
          <w:rFonts w:cs="Times New Roman"/>
        </w:rPr>
        <w:t xml:space="preserve"> </w:t>
      </w:r>
    </w:p>
    <w:p w:rsidR="003B111F" w:rsidRPr="008413F3" w:rsidRDefault="003B111F" w:rsidP="003B111F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3B111F" w:rsidRDefault="003B111F" w:rsidP="003B111F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b/>
          <w:u w:val="single"/>
          <w:lang w:eastAsia="pl-PL"/>
        </w:rPr>
      </w:pPr>
      <w:r>
        <w:rPr>
          <w:rFonts w:eastAsia="Times New Roman" w:cs="Times New Roman"/>
          <w:b/>
          <w:lang w:eastAsia="pl-PL"/>
        </w:rPr>
        <w:t>Dokumenty rekrutacyjne: Regulamin rekrutacji i uczestnictwa w projekcie wraz z załącznikami dostępne są w punktach</w:t>
      </w:r>
      <w:r w:rsidRPr="00A20947">
        <w:rPr>
          <w:rFonts w:eastAsia="Times New Roman" w:cs="Times New Roman"/>
          <w:b/>
          <w:lang w:eastAsia="pl-PL"/>
        </w:rPr>
        <w:t xml:space="preserve"> rekrutacyjnych</w:t>
      </w:r>
      <w:r>
        <w:rPr>
          <w:rFonts w:eastAsia="Times New Roman" w:cs="Times New Roman"/>
          <w:b/>
          <w:lang w:eastAsia="pl-PL"/>
        </w:rPr>
        <w:t>:</w:t>
      </w:r>
    </w:p>
    <w:p w:rsidR="003B111F" w:rsidRPr="008413F3" w:rsidRDefault="003B111F" w:rsidP="003B111F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u w:val="single"/>
          <w:lang w:eastAsia="pl-PL"/>
        </w:rPr>
      </w:pPr>
    </w:p>
    <w:p w:rsidR="003B111F" w:rsidRPr="00405095" w:rsidRDefault="003B111F" w:rsidP="003B111F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contextualSpacing w:val="0"/>
        <w:jc w:val="both"/>
        <w:rPr>
          <w:rFonts w:cs="Times New Roman"/>
          <w:b/>
          <w:i/>
        </w:rPr>
      </w:pPr>
      <w:r w:rsidRPr="00A20947">
        <w:rPr>
          <w:rFonts w:cs="Times New Roman"/>
          <w:b/>
        </w:rPr>
        <w:t>Szkoła Podstawowa w Zespole Szkół w Komorowie</w:t>
      </w:r>
      <w:r w:rsidRPr="00A20947">
        <w:rPr>
          <w:rFonts w:cs="Times New Roman"/>
        </w:rPr>
        <w:t xml:space="preserve">, Komorów, ul. Tomaszowska 1, 97-200 Tomaszów Mazowiecki, tel. 44 723-76-93 </w:t>
      </w:r>
      <w:r w:rsidRPr="00405095">
        <w:rPr>
          <w:rFonts w:cs="Times New Roman"/>
          <w:b/>
          <w:i/>
        </w:rPr>
        <w:t xml:space="preserve">w sekretariacie oraz na stronie </w:t>
      </w:r>
      <w:proofErr w:type="gramStart"/>
      <w:r w:rsidRPr="00405095">
        <w:rPr>
          <w:rFonts w:cs="Times New Roman"/>
          <w:b/>
          <w:i/>
        </w:rPr>
        <w:t xml:space="preserve">internetowej  </w:t>
      </w:r>
      <w:r>
        <w:rPr>
          <w:rFonts w:cs="Times New Roman"/>
          <w:b/>
          <w:i/>
        </w:rPr>
        <w:t xml:space="preserve">                        </w:t>
      </w:r>
      <w:r w:rsidRPr="00405095">
        <w:rPr>
          <w:rFonts w:cs="Times New Roman"/>
          <w:b/>
          <w:i/>
        </w:rPr>
        <w:t>www</w:t>
      </w:r>
      <w:proofErr w:type="gramEnd"/>
      <w:r w:rsidRPr="00405095">
        <w:rPr>
          <w:rFonts w:cs="Times New Roman"/>
          <w:b/>
          <w:i/>
        </w:rPr>
        <w:t>.  https</w:t>
      </w:r>
      <w:proofErr w:type="gramStart"/>
      <w:r w:rsidRPr="00405095">
        <w:rPr>
          <w:rFonts w:cs="Times New Roman"/>
          <w:b/>
          <w:i/>
        </w:rPr>
        <w:t>://zskomorow</w:t>
      </w:r>
      <w:proofErr w:type="gramEnd"/>
      <w:r w:rsidRPr="00405095">
        <w:rPr>
          <w:rFonts w:cs="Times New Roman"/>
          <w:b/>
          <w:i/>
        </w:rPr>
        <w:t>.</w:t>
      </w:r>
      <w:proofErr w:type="gramStart"/>
      <w:r w:rsidRPr="00405095">
        <w:rPr>
          <w:rFonts w:cs="Times New Roman"/>
          <w:b/>
          <w:i/>
        </w:rPr>
        <w:t>pl</w:t>
      </w:r>
      <w:proofErr w:type="gramEnd"/>
      <w:r w:rsidRPr="00405095">
        <w:rPr>
          <w:rFonts w:cs="Times New Roman"/>
          <w:b/>
          <w:i/>
        </w:rPr>
        <w:t>/</w:t>
      </w:r>
    </w:p>
    <w:p w:rsidR="003B111F" w:rsidRPr="008413F3" w:rsidRDefault="003B111F" w:rsidP="003B111F">
      <w:pPr>
        <w:pStyle w:val="Akapitzlist"/>
        <w:tabs>
          <w:tab w:val="left" w:pos="284"/>
        </w:tabs>
        <w:suppressAutoHyphens/>
        <w:spacing w:after="0" w:line="276" w:lineRule="auto"/>
        <w:ind w:left="0"/>
        <w:contextualSpacing w:val="0"/>
        <w:jc w:val="both"/>
        <w:rPr>
          <w:rFonts w:cs="Times New Roman"/>
        </w:rPr>
      </w:pPr>
    </w:p>
    <w:p w:rsidR="003B111F" w:rsidRDefault="003B111F" w:rsidP="003B111F">
      <w:pPr>
        <w:pStyle w:val="Akapitzlist"/>
        <w:tabs>
          <w:tab w:val="left" w:pos="284"/>
        </w:tabs>
        <w:suppressAutoHyphens/>
        <w:spacing w:after="0" w:line="276" w:lineRule="auto"/>
        <w:ind w:left="0"/>
        <w:contextualSpacing w:val="0"/>
        <w:rPr>
          <w:rFonts w:cs="Times New Roman"/>
        </w:rPr>
      </w:pPr>
    </w:p>
    <w:p w:rsidR="003B111F" w:rsidRPr="00465628" w:rsidRDefault="003B111F" w:rsidP="003B111F">
      <w:pPr>
        <w:pStyle w:val="Akapitzlist"/>
        <w:tabs>
          <w:tab w:val="left" w:pos="284"/>
          <w:tab w:val="left" w:pos="993"/>
        </w:tabs>
        <w:suppressAutoHyphens/>
        <w:spacing w:after="0" w:line="276" w:lineRule="auto"/>
        <w:ind w:hanging="360"/>
        <w:contextualSpacing w:val="0"/>
        <w:rPr>
          <w:rFonts w:cs="Times New Roman"/>
        </w:rPr>
      </w:pPr>
    </w:p>
    <w:p w:rsidR="003B111F" w:rsidRPr="00465628" w:rsidRDefault="003B111F" w:rsidP="003B111F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76" w:lineRule="auto"/>
        <w:contextualSpacing w:val="0"/>
        <w:rPr>
          <w:rFonts w:cs="Times New Roman"/>
        </w:rPr>
      </w:pPr>
      <w:r w:rsidRPr="00465628">
        <w:rPr>
          <w:rFonts w:cs="Times New Roman"/>
          <w:b/>
        </w:rPr>
        <w:t>Szkoła Podstawowa w Chorzęcinie</w:t>
      </w:r>
      <w:r w:rsidRPr="00465628">
        <w:rPr>
          <w:rFonts w:cs="Times New Roman"/>
        </w:rPr>
        <w:t xml:space="preserve">, Chorzęcin 75, 97-200 Tomaszów </w:t>
      </w:r>
      <w:proofErr w:type="gramStart"/>
      <w:r w:rsidRPr="00465628">
        <w:rPr>
          <w:rFonts w:cs="Times New Roman"/>
        </w:rPr>
        <w:t xml:space="preserve">Mazowiecki, </w:t>
      </w:r>
      <w:r>
        <w:rPr>
          <w:rFonts w:cs="Times New Roman"/>
        </w:rPr>
        <w:t xml:space="preserve">                                    </w:t>
      </w:r>
      <w:r w:rsidRPr="00465628">
        <w:rPr>
          <w:rFonts w:cs="Times New Roman"/>
        </w:rPr>
        <w:t>tel</w:t>
      </w:r>
      <w:proofErr w:type="gramEnd"/>
      <w:r w:rsidRPr="00465628">
        <w:rPr>
          <w:rFonts w:cs="Times New Roman"/>
        </w:rPr>
        <w:t>. 44 710-90-76 –</w:t>
      </w:r>
      <w:r w:rsidRPr="00405095">
        <w:rPr>
          <w:rFonts w:cs="Times New Roman"/>
          <w:b/>
          <w:i/>
        </w:rPr>
        <w:t xml:space="preserve"> w sekretariacie oraz na stronie internetowej</w:t>
      </w:r>
      <w:r w:rsidRPr="00405095">
        <w:rPr>
          <w:b/>
          <w:i/>
        </w:rPr>
        <w:t xml:space="preserve"> </w:t>
      </w:r>
      <w:hyperlink r:id="rId7" w:tgtFrame="_blank" w:history="1">
        <w:r w:rsidRPr="00405095">
          <w:rPr>
            <w:b/>
            <w:i/>
            <w:color w:val="0000FF"/>
            <w:u w:val="single"/>
          </w:rPr>
          <w:t>www.spchorzecin.edupage.org</w:t>
        </w:r>
      </w:hyperlink>
    </w:p>
    <w:p w:rsidR="003B111F" w:rsidRPr="00465628" w:rsidRDefault="003B111F" w:rsidP="003B111F">
      <w:pPr>
        <w:pStyle w:val="Akapitzlist"/>
        <w:tabs>
          <w:tab w:val="left" w:pos="284"/>
          <w:tab w:val="left" w:pos="993"/>
        </w:tabs>
        <w:suppressAutoHyphens/>
        <w:spacing w:after="0" w:line="276" w:lineRule="auto"/>
        <w:ind w:hanging="360"/>
        <w:contextualSpacing w:val="0"/>
        <w:rPr>
          <w:rFonts w:cs="Times New Roman"/>
        </w:rPr>
      </w:pPr>
    </w:p>
    <w:p w:rsidR="003B111F" w:rsidRPr="00465628" w:rsidRDefault="003B111F" w:rsidP="003B111F">
      <w:pPr>
        <w:pStyle w:val="Akapitzlist"/>
        <w:numPr>
          <w:ilvl w:val="0"/>
          <w:numId w:val="3"/>
        </w:numPr>
        <w:tabs>
          <w:tab w:val="left" w:pos="284"/>
          <w:tab w:val="left" w:pos="993"/>
        </w:tabs>
        <w:suppressAutoHyphens/>
        <w:spacing w:after="0" w:line="276" w:lineRule="auto"/>
        <w:contextualSpacing w:val="0"/>
        <w:rPr>
          <w:rFonts w:cs="Times New Roman"/>
        </w:rPr>
      </w:pPr>
      <w:r w:rsidRPr="00465628">
        <w:rPr>
          <w:rFonts w:cs="Times New Roman"/>
          <w:b/>
        </w:rPr>
        <w:t>Szkoła Podstawowa im. Jana Pawła II w Zawadzie</w:t>
      </w:r>
      <w:r w:rsidRPr="00465628">
        <w:rPr>
          <w:rFonts w:cs="Times New Roman"/>
        </w:rPr>
        <w:t xml:space="preserve">, Zawada 249/255, 97-200 Tomaszów Mazowiecki, tel. 44710-90-75 – </w:t>
      </w:r>
      <w:r w:rsidRPr="00405095">
        <w:rPr>
          <w:rFonts w:cs="Times New Roman"/>
          <w:b/>
          <w:i/>
        </w:rPr>
        <w:t>w sekretariacie oraz na stronie internetowej</w:t>
      </w:r>
      <w:r w:rsidRPr="00405095">
        <w:rPr>
          <w:b/>
          <w:i/>
        </w:rPr>
        <w:t xml:space="preserve"> </w:t>
      </w:r>
      <w:hyperlink r:id="rId8" w:tgtFrame="_blank" w:history="1">
        <w:r w:rsidRPr="00405095">
          <w:rPr>
            <w:b/>
            <w:i/>
            <w:color w:val="0000FF"/>
            <w:u w:val="single"/>
          </w:rPr>
          <w:t>www.zszawada.edupage.org</w:t>
        </w:r>
      </w:hyperlink>
    </w:p>
    <w:p w:rsidR="003B111F" w:rsidRPr="00465628" w:rsidRDefault="003B111F" w:rsidP="003B111F">
      <w:pPr>
        <w:pStyle w:val="Akapitzlist"/>
        <w:tabs>
          <w:tab w:val="left" w:pos="284"/>
          <w:tab w:val="left" w:pos="993"/>
        </w:tabs>
        <w:suppressAutoHyphens/>
        <w:spacing w:after="0" w:line="276" w:lineRule="auto"/>
        <w:ind w:hanging="360"/>
        <w:contextualSpacing w:val="0"/>
        <w:jc w:val="both"/>
        <w:rPr>
          <w:rFonts w:cs="Times New Roman"/>
        </w:rPr>
      </w:pPr>
    </w:p>
    <w:p w:rsidR="003B111F" w:rsidRPr="00465628" w:rsidRDefault="003B111F" w:rsidP="003B111F">
      <w:pPr>
        <w:spacing w:after="0" w:line="276" w:lineRule="auto"/>
        <w:ind w:left="284"/>
        <w:rPr>
          <w:rFonts w:cs="Times New Roman"/>
        </w:rPr>
      </w:pPr>
      <w:r w:rsidRPr="00465628">
        <w:rPr>
          <w:rFonts w:cs="Times New Roman"/>
        </w:rPr>
        <w:t>Punkt rekrutacyjny</w:t>
      </w:r>
      <w:r>
        <w:rPr>
          <w:rFonts w:cs="Times New Roman"/>
        </w:rPr>
        <w:t xml:space="preserve"> (</w:t>
      </w:r>
      <w:proofErr w:type="gramStart"/>
      <w:r>
        <w:rPr>
          <w:rFonts w:cs="Times New Roman"/>
        </w:rPr>
        <w:t xml:space="preserve">sekretariat) </w:t>
      </w:r>
      <w:r w:rsidRPr="00465628">
        <w:rPr>
          <w:rFonts w:cs="Times New Roman"/>
        </w:rPr>
        <w:t xml:space="preserve"> jest</w:t>
      </w:r>
      <w:proofErr w:type="gramEnd"/>
      <w:r w:rsidRPr="00465628">
        <w:rPr>
          <w:rFonts w:cs="Times New Roman"/>
        </w:rPr>
        <w:t xml:space="preserve"> czynny w dni robocze od pon</w:t>
      </w:r>
      <w:r>
        <w:rPr>
          <w:rFonts w:cs="Times New Roman"/>
        </w:rPr>
        <w:t xml:space="preserve">iedziałku do piątku w godzinach </w:t>
      </w:r>
      <w:r w:rsidRPr="00465628">
        <w:rPr>
          <w:rFonts w:cs="Times New Roman"/>
        </w:rPr>
        <w:t>pracy szkoły.</w:t>
      </w:r>
    </w:p>
    <w:p w:rsidR="003B111F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</w:rPr>
      </w:pPr>
    </w:p>
    <w:p w:rsidR="003B111F" w:rsidRPr="004C3BE5" w:rsidRDefault="003B111F" w:rsidP="003B111F">
      <w:pPr>
        <w:spacing w:after="0"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Ponadto dokumentacja rekrutacyjna jest dostępna na stronie internetowej Urzędu Gminy Tomaszów </w:t>
      </w:r>
      <w:proofErr w:type="gramStart"/>
      <w:r>
        <w:rPr>
          <w:rFonts w:cs="Times New Roman"/>
        </w:rPr>
        <w:t xml:space="preserve">Mazowiecki  </w:t>
      </w:r>
      <w:hyperlink r:id="rId9" w:history="1">
        <w:proofErr w:type="gramEnd"/>
        <w:r w:rsidRPr="00E90B26">
          <w:rPr>
            <w:rStyle w:val="Hipercze"/>
            <w:rFonts w:cs="Times New Roman"/>
          </w:rPr>
          <w:t>www.gminatomaszowmaz.pl</w:t>
        </w:r>
      </w:hyperlink>
      <w:r>
        <w:rPr>
          <w:rStyle w:val="Hipercze"/>
          <w:rFonts w:cs="Times New Roman"/>
        </w:rPr>
        <w:t xml:space="preserve">, </w:t>
      </w:r>
      <w:r w:rsidRPr="004C3BE5">
        <w:rPr>
          <w:rStyle w:val="Hipercze"/>
          <w:rFonts w:cs="Times New Roman"/>
          <w:color w:val="auto"/>
          <w:u w:val="none"/>
        </w:rPr>
        <w:t>w zakładce</w:t>
      </w:r>
      <w:r w:rsidRPr="004C3BE5">
        <w:rPr>
          <w:rStyle w:val="Hipercze"/>
          <w:rFonts w:cs="Times New Roman"/>
          <w:b/>
          <w:i/>
          <w:color w:val="auto"/>
          <w:u w:val="none"/>
        </w:rPr>
        <w:t xml:space="preserve"> „Projekt edukacyjny”. </w:t>
      </w:r>
    </w:p>
    <w:p w:rsidR="003B111F" w:rsidRPr="00465628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</w:rPr>
      </w:pPr>
    </w:p>
    <w:p w:rsidR="003B111F" w:rsidRPr="00465628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b/>
        </w:rPr>
      </w:pPr>
      <w:r w:rsidRPr="00465628">
        <w:rPr>
          <w:rFonts w:cs="Times New Roman"/>
          <w:b/>
        </w:rPr>
        <w:t>ZADANIA W PROJEKCIE:</w:t>
      </w:r>
    </w:p>
    <w:p w:rsidR="003B111F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b/>
        </w:rPr>
      </w:pPr>
      <w:r w:rsidRPr="00465628">
        <w:rPr>
          <w:rFonts w:cs="Times New Roman"/>
          <w:b/>
        </w:rPr>
        <w:t>Doskonalenie umiejętności, kompetencji lub kwalifikacji nauczycieli</w:t>
      </w:r>
    </w:p>
    <w:p w:rsidR="003B111F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b/>
        </w:rPr>
      </w:pPr>
    </w:p>
    <w:p w:rsidR="003B111F" w:rsidRPr="00465628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</w:rPr>
      </w:pPr>
      <w:r w:rsidRPr="00465628">
        <w:rPr>
          <w:rFonts w:cs="Times New Roman"/>
          <w:b/>
        </w:rPr>
        <w:t>Cel:</w:t>
      </w:r>
      <w:r w:rsidRPr="00465628">
        <w:rPr>
          <w:rFonts w:cs="Times New Roman"/>
        </w:rPr>
        <w:t xml:space="preserve"> doskonalenie </w:t>
      </w:r>
      <w:proofErr w:type="gramStart"/>
      <w:r w:rsidRPr="00465628">
        <w:rPr>
          <w:rFonts w:cs="Times New Roman"/>
        </w:rPr>
        <w:t>umiejętności,  kompetencji</w:t>
      </w:r>
      <w:proofErr w:type="gramEnd"/>
      <w:r w:rsidRPr="00465628">
        <w:rPr>
          <w:rFonts w:cs="Times New Roman"/>
        </w:rPr>
        <w:t>/kwalifikacji  nauczycieli w zakresie stosowania metod sprzyjających kształtowaniu u uczniów kompetencji kluczowych oraz umiejętności uniwersalnych niezbędnych na rynku pracy,  w tym w zakresie korzystania  z  zakupionych  narzędzi  TIK  oraz włączania  narzędzi  TIK  do  nauczania przedmiotowego.</w:t>
      </w:r>
    </w:p>
    <w:p w:rsidR="003B111F" w:rsidRPr="00465628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b/>
        </w:rPr>
      </w:pPr>
    </w:p>
    <w:p w:rsidR="003B111F" w:rsidRDefault="003B111F" w:rsidP="003B111F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b/>
        </w:rPr>
      </w:pPr>
      <w:r w:rsidRPr="00465628">
        <w:rPr>
          <w:rFonts w:cs="Times New Roman"/>
          <w:b/>
        </w:rPr>
        <w:t>Studia podyplomowe</w:t>
      </w:r>
      <w:r>
        <w:rPr>
          <w:rFonts w:cs="Times New Roman"/>
          <w:b/>
        </w:rPr>
        <w:t>:</w:t>
      </w:r>
    </w:p>
    <w:p w:rsidR="003B111F" w:rsidRPr="000057ED" w:rsidRDefault="003B111F" w:rsidP="003B111F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cs="Times New Roman"/>
        </w:rPr>
      </w:pPr>
      <w:r w:rsidRPr="000057ED">
        <w:rPr>
          <w:rFonts w:cs="Times New Roman"/>
        </w:rPr>
        <w:t>Kierunek: Informatyka z zagadnieniami bezpieczeństwa w cyberprzestrzeni</w:t>
      </w:r>
    </w:p>
    <w:p w:rsidR="003B111F" w:rsidRPr="000057ED" w:rsidRDefault="003B111F" w:rsidP="003B111F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cs="Times New Roman"/>
        </w:rPr>
      </w:pPr>
      <w:r w:rsidRPr="000057ED">
        <w:rPr>
          <w:rFonts w:cs="Times New Roman"/>
        </w:rPr>
        <w:t>(czas trwania 3 semestry)</w:t>
      </w:r>
    </w:p>
    <w:p w:rsidR="003B111F" w:rsidRPr="00465628" w:rsidRDefault="003B111F" w:rsidP="003B111F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cs="Times New Roman"/>
          <w:b/>
        </w:rPr>
      </w:pPr>
    </w:p>
    <w:p w:rsidR="003B111F" w:rsidRPr="00465628" w:rsidRDefault="003B111F" w:rsidP="003B111F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b/>
        </w:rPr>
      </w:pPr>
      <w:r w:rsidRPr="00465628">
        <w:rPr>
          <w:rFonts w:cs="Times New Roman"/>
          <w:b/>
        </w:rPr>
        <w:t xml:space="preserve">Szkolenia i kursy: </w:t>
      </w:r>
    </w:p>
    <w:p w:rsidR="003B111F" w:rsidRPr="003B111F" w:rsidRDefault="003B111F" w:rsidP="003B111F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color w:val="FF0000"/>
        </w:rPr>
      </w:pPr>
      <w:r w:rsidRPr="003B111F">
        <w:rPr>
          <w:rFonts w:cs="Times New Roman"/>
          <w:color w:val="FF0000"/>
        </w:rPr>
        <w:t xml:space="preserve">Praktyczne zastosowanie matematyki w nowej podstawie programowej – 20 godzin  </w:t>
      </w:r>
    </w:p>
    <w:p w:rsidR="003B111F" w:rsidRPr="003B111F" w:rsidRDefault="003B111F" w:rsidP="003B111F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color w:val="FF0000"/>
        </w:rPr>
      </w:pPr>
      <w:r w:rsidRPr="003B111F">
        <w:rPr>
          <w:rFonts w:cs="Times New Roman"/>
          <w:color w:val="FF0000"/>
        </w:rPr>
        <w:t xml:space="preserve">Przedsiębiorczość – nowoczesne metody pracy – 20 godzin </w:t>
      </w:r>
    </w:p>
    <w:p w:rsidR="003B111F" w:rsidRPr="003B111F" w:rsidRDefault="003B111F" w:rsidP="003B111F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color w:val="FF0000"/>
        </w:rPr>
      </w:pPr>
      <w:bookmarkStart w:id="0" w:name="_GoBack"/>
      <w:bookmarkEnd w:id="0"/>
      <w:r w:rsidRPr="003B111F">
        <w:rPr>
          <w:rFonts w:cs="Times New Roman"/>
          <w:color w:val="FF0000"/>
        </w:rPr>
        <w:t>Wykorzystanie technologii TIK do pracy z uczniem – 20 godzin</w:t>
      </w:r>
    </w:p>
    <w:p w:rsidR="003B111F" w:rsidRPr="003B111F" w:rsidRDefault="003B111F" w:rsidP="003B111F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  <w:color w:val="FF0000"/>
        </w:rPr>
      </w:pPr>
      <w:r w:rsidRPr="003B111F">
        <w:rPr>
          <w:rFonts w:cs="Times New Roman"/>
          <w:color w:val="FF0000"/>
        </w:rPr>
        <w:t xml:space="preserve">Język angielski dla dzieci metodą Helen </w:t>
      </w:r>
      <w:proofErr w:type="spellStart"/>
      <w:r w:rsidRPr="003B111F">
        <w:rPr>
          <w:rFonts w:cs="Times New Roman"/>
          <w:color w:val="FF0000"/>
        </w:rPr>
        <w:t>Doron</w:t>
      </w:r>
      <w:proofErr w:type="spellEnd"/>
      <w:r w:rsidRPr="003B111F">
        <w:rPr>
          <w:rFonts w:cs="Times New Roman"/>
          <w:color w:val="FF0000"/>
        </w:rPr>
        <w:t xml:space="preserve"> - 30 godzin </w:t>
      </w:r>
    </w:p>
    <w:p w:rsidR="003B111F" w:rsidRPr="00465628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cs="Times New Roman"/>
        </w:rPr>
      </w:pPr>
    </w:p>
    <w:p w:rsidR="003B111F" w:rsidRPr="003649CA" w:rsidRDefault="003B111F" w:rsidP="003B111F">
      <w:p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cs="Times New Roman"/>
          <w:b/>
        </w:rPr>
      </w:pPr>
      <w:r w:rsidRPr="003649CA">
        <w:rPr>
          <w:rFonts w:cs="Times New Roman"/>
          <w:b/>
        </w:rPr>
        <w:t xml:space="preserve">Udział w studiach podyplomowych oraz w szkoleniach </w:t>
      </w:r>
      <w:r w:rsidRPr="003649CA">
        <w:rPr>
          <w:rFonts w:cs="Times New Roman"/>
          <w:b/>
          <w:u w:val="single"/>
        </w:rPr>
        <w:t>jest bezpłatny.</w:t>
      </w:r>
    </w:p>
    <w:p w:rsidR="003B111F" w:rsidRPr="00465628" w:rsidRDefault="003B111F" w:rsidP="003B111F">
      <w:p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cs="Times New Roman"/>
        </w:rPr>
      </w:pPr>
    </w:p>
    <w:p w:rsidR="003B111F" w:rsidRPr="00465628" w:rsidRDefault="003B111F" w:rsidP="003B111F">
      <w:pPr>
        <w:suppressAutoHyphens/>
        <w:spacing w:after="0" w:line="276" w:lineRule="auto"/>
        <w:ind w:left="284"/>
        <w:jc w:val="both"/>
        <w:rPr>
          <w:rFonts w:cs="Times New Roman"/>
        </w:rPr>
      </w:pPr>
      <w:r w:rsidRPr="00465628">
        <w:rPr>
          <w:rFonts w:cs="Times New Roman"/>
        </w:rPr>
        <w:t>Realizacja działań zaplanowanych w projekcie będzie dostosowana do planu zajęć i potrzeb poszczególnych grup uczestników.</w:t>
      </w:r>
    </w:p>
    <w:p w:rsidR="003B111F" w:rsidRDefault="003B111F" w:rsidP="003B111F">
      <w:p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cs="Times New Roman"/>
        </w:rPr>
      </w:pPr>
    </w:p>
    <w:p w:rsidR="003B111F" w:rsidRPr="00465628" w:rsidRDefault="003B111F" w:rsidP="003B111F">
      <w:pPr>
        <w:tabs>
          <w:tab w:val="left" w:pos="709"/>
        </w:tabs>
        <w:suppressAutoHyphens/>
        <w:spacing w:after="0" w:line="276" w:lineRule="auto"/>
        <w:ind w:left="709" w:hanging="425"/>
        <w:jc w:val="both"/>
        <w:rPr>
          <w:rFonts w:cs="Times New Roman"/>
          <w:u w:val="single"/>
        </w:rPr>
      </w:pPr>
      <w:proofErr w:type="gramStart"/>
      <w:r w:rsidRPr="00465628">
        <w:rPr>
          <w:rFonts w:eastAsia="Times New Roman" w:cs="Times New Roman"/>
          <w:u w:val="single"/>
          <w:lang w:eastAsia="pl-PL"/>
        </w:rPr>
        <w:t>Nauczyciele  proszeni</w:t>
      </w:r>
      <w:proofErr w:type="gramEnd"/>
      <w:r w:rsidRPr="00465628">
        <w:rPr>
          <w:rFonts w:eastAsia="Times New Roman" w:cs="Times New Roman"/>
          <w:u w:val="single"/>
          <w:lang w:eastAsia="pl-PL"/>
        </w:rPr>
        <w:t xml:space="preserve"> są o:</w:t>
      </w:r>
    </w:p>
    <w:p w:rsidR="003B111F" w:rsidRPr="00465628" w:rsidRDefault="003B111F" w:rsidP="003B111F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after="0" w:line="276" w:lineRule="auto"/>
        <w:ind w:left="709" w:hanging="425"/>
        <w:contextualSpacing w:val="0"/>
        <w:jc w:val="both"/>
        <w:rPr>
          <w:rFonts w:cs="Times New Roman"/>
        </w:rPr>
      </w:pPr>
      <w:proofErr w:type="gramStart"/>
      <w:r w:rsidRPr="00465628">
        <w:rPr>
          <w:rFonts w:eastAsia="Times New Roman" w:cs="Times New Roman"/>
          <w:lang w:eastAsia="pl-PL"/>
        </w:rPr>
        <w:t>zapoznanie</w:t>
      </w:r>
      <w:proofErr w:type="gramEnd"/>
      <w:r w:rsidRPr="00465628">
        <w:rPr>
          <w:rFonts w:eastAsia="Times New Roman" w:cs="Times New Roman"/>
          <w:lang w:eastAsia="pl-PL"/>
        </w:rPr>
        <w:t xml:space="preserve"> się z treścią Regulaminu </w:t>
      </w:r>
      <w:r w:rsidRPr="00465628">
        <w:rPr>
          <w:rFonts w:cs="Times New Roman"/>
          <w:bCs/>
        </w:rPr>
        <w:t>rekrutacji i uczestnictwa w projekcie</w:t>
      </w:r>
      <w:r w:rsidRPr="00465628">
        <w:rPr>
          <w:rFonts w:eastAsia="Times New Roman" w:cs="Times New Roman"/>
          <w:lang w:eastAsia="pl-PL"/>
        </w:rPr>
        <w:t xml:space="preserve">, </w:t>
      </w:r>
    </w:p>
    <w:p w:rsidR="003B111F" w:rsidRPr="00465628" w:rsidRDefault="003B111F" w:rsidP="003B111F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after="60" w:line="276" w:lineRule="auto"/>
        <w:ind w:left="709" w:hanging="425"/>
        <w:contextualSpacing w:val="0"/>
        <w:jc w:val="both"/>
        <w:rPr>
          <w:rFonts w:cs="Times New Roman"/>
        </w:rPr>
      </w:pPr>
      <w:proofErr w:type="gramStart"/>
      <w:r w:rsidRPr="00465628">
        <w:rPr>
          <w:rFonts w:cs="Times New Roman"/>
        </w:rPr>
        <w:t>złożenie</w:t>
      </w:r>
      <w:proofErr w:type="gramEnd"/>
      <w:r w:rsidRPr="00465628">
        <w:rPr>
          <w:rFonts w:cs="Times New Roman"/>
        </w:rPr>
        <w:t xml:space="preserve"> przez kandydata wypełnionego formularza zgłoszeniowego </w:t>
      </w:r>
      <w:r w:rsidRPr="00465628">
        <w:rPr>
          <w:rFonts w:cs="Times New Roman"/>
          <w:i/>
          <w:u w:val="single"/>
        </w:rPr>
        <w:t xml:space="preserve">(załącznik nr 5 do regulaminu) </w:t>
      </w:r>
      <w:r w:rsidRPr="00465628">
        <w:rPr>
          <w:rFonts w:cs="Times New Roman"/>
        </w:rPr>
        <w:t xml:space="preserve"> </w:t>
      </w:r>
    </w:p>
    <w:p w:rsidR="003B111F" w:rsidRPr="00465628" w:rsidRDefault="003B111F" w:rsidP="003B111F">
      <w:pPr>
        <w:pStyle w:val="Akapitzlist"/>
        <w:numPr>
          <w:ilvl w:val="0"/>
          <w:numId w:val="6"/>
        </w:numPr>
        <w:tabs>
          <w:tab w:val="left" w:pos="709"/>
        </w:tabs>
        <w:suppressAutoHyphens/>
        <w:spacing w:after="60" w:line="276" w:lineRule="auto"/>
        <w:ind w:left="709" w:hanging="425"/>
        <w:contextualSpacing w:val="0"/>
        <w:jc w:val="both"/>
        <w:rPr>
          <w:rFonts w:cs="Times New Roman"/>
        </w:rPr>
      </w:pPr>
      <w:proofErr w:type="gramStart"/>
      <w:r w:rsidRPr="00465628">
        <w:rPr>
          <w:rFonts w:cs="Times New Roman"/>
        </w:rPr>
        <w:t>wyrażenie</w:t>
      </w:r>
      <w:proofErr w:type="gramEnd"/>
      <w:r w:rsidRPr="00465628">
        <w:rPr>
          <w:rFonts w:cs="Times New Roman"/>
        </w:rPr>
        <w:t xml:space="preserve"> zgody w formie pisemnej na przetwarzanie danych osobowych na potrzeby projektu </w:t>
      </w:r>
      <w:r w:rsidRPr="00465628">
        <w:rPr>
          <w:rFonts w:cs="Times New Roman"/>
          <w:i/>
          <w:u w:val="single"/>
        </w:rPr>
        <w:t>(załącznik nr 6 do regulaminu),</w:t>
      </w:r>
    </w:p>
    <w:p w:rsidR="003B111F" w:rsidRPr="00465628" w:rsidRDefault="003B111F" w:rsidP="003B111F">
      <w:pPr>
        <w:tabs>
          <w:tab w:val="left" w:pos="709"/>
        </w:tabs>
        <w:spacing w:after="0" w:line="276" w:lineRule="auto"/>
        <w:ind w:left="709" w:hanging="425"/>
        <w:jc w:val="both"/>
        <w:rPr>
          <w:rFonts w:eastAsia="Times New Roman" w:cs="Times New Roman"/>
          <w:lang w:eastAsia="pl-PL"/>
        </w:rPr>
      </w:pPr>
    </w:p>
    <w:p w:rsidR="003B111F" w:rsidRDefault="003B111F" w:rsidP="003B111F">
      <w:pPr>
        <w:tabs>
          <w:tab w:val="left" w:pos="709"/>
        </w:tabs>
        <w:suppressAutoHyphens/>
        <w:spacing w:after="60" w:line="276" w:lineRule="auto"/>
        <w:ind w:left="709" w:hanging="425"/>
        <w:jc w:val="both"/>
        <w:rPr>
          <w:rFonts w:cs="Times New Roman"/>
        </w:rPr>
      </w:pPr>
      <w:r w:rsidRPr="00465628">
        <w:rPr>
          <w:rFonts w:eastAsia="Times New Roman" w:cs="Times New Roman"/>
          <w:lang w:eastAsia="pl-PL"/>
        </w:rPr>
        <w:t xml:space="preserve">Z chwilą zakwalifikowania się </w:t>
      </w:r>
      <w:r>
        <w:rPr>
          <w:rFonts w:eastAsia="Times New Roman" w:cs="Times New Roman"/>
          <w:lang w:eastAsia="pl-PL"/>
        </w:rPr>
        <w:t>nauczyciela</w:t>
      </w:r>
      <w:r w:rsidRPr="00465628">
        <w:rPr>
          <w:rFonts w:eastAsia="Times New Roman" w:cs="Times New Roman"/>
          <w:lang w:eastAsia="pl-PL"/>
        </w:rPr>
        <w:t xml:space="preserve"> do projektu obligatoryjne będzie</w:t>
      </w:r>
      <w:r w:rsidRPr="00465628">
        <w:rPr>
          <w:rFonts w:cs="Times New Roman"/>
        </w:rPr>
        <w:t xml:space="preserve"> złożenie przez kandydata</w:t>
      </w:r>
      <w:r>
        <w:rPr>
          <w:rFonts w:cs="Times New Roman"/>
        </w:rPr>
        <w:t>:</w:t>
      </w:r>
    </w:p>
    <w:p w:rsidR="003B111F" w:rsidRPr="00405095" w:rsidRDefault="003B111F" w:rsidP="003B111F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60" w:line="276" w:lineRule="auto"/>
        <w:ind w:left="709" w:hanging="425"/>
        <w:jc w:val="both"/>
        <w:rPr>
          <w:rFonts w:cs="Times New Roman"/>
        </w:rPr>
      </w:pPr>
      <w:proofErr w:type="gramStart"/>
      <w:r w:rsidRPr="00405095">
        <w:rPr>
          <w:rFonts w:cs="Times New Roman"/>
        </w:rPr>
        <w:t>wypełnionej</w:t>
      </w:r>
      <w:proofErr w:type="gramEnd"/>
      <w:r w:rsidRPr="00405095">
        <w:rPr>
          <w:rFonts w:cs="Times New Roman"/>
        </w:rPr>
        <w:t xml:space="preserve"> deklaracji uczestnictwa w projekcie </w:t>
      </w:r>
      <w:r w:rsidRPr="00405095">
        <w:rPr>
          <w:rFonts w:cs="Times New Roman"/>
          <w:i/>
          <w:u w:val="single"/>
        </w:rPr>
        <w:t>(załącznik nr 8 do regulaminu),</w:t>
      </w:r>
    </w:p>
    <w:p w:rsidR="003B111F" w:rsidRPr="00465628" w:rsidRDefault="003B111F" w:rsidP="003B111F">
      <w:pPr>
        <w:pStyle w:val="Akapitzlist"/>
        <w:numPr>
          <w:ilvl w:val="0"/>
          <w:numId w:val="7"/>
        </w:numPr>
        <w:tabs>
          <w:tab w:val="left" w:pos="709"/>
        </w:tabs>
        <w:suppressAutoHyphens/>
        <w:spacing w:after="60" w:line="276" w:lineRule="auto"/>
        <w:ind w:left="709" w:hanging="425"/>
        <w:contextualSpacing w:val="0"/>
        <w:jc w:val="both"/>
        <w:rPr>
          <w:rFonts w:cs="Times New Roman"/>
        </w:rPr>
      </w:pPr>
      <w:proofErr w:type="gramStart"/>
      <w:r>
        <w:rPr>
          <w:rFonts w:cs="Times New Roman"/>
        </w:rPr>
        <w:t>oświadczenia</w:t>
      </w:r>
      <w:proofErr w:type="gramEnd"/>
      <w:r>
        <w:rPr>
          <w:rFonts w:cs="Times New Roman"/>
        </w:rPr>
        <w:t xml:space="preserve"> dotyczącego </w:t>
      </w:r>
      <w:r w:rsidRPr="00465628">
        <w:rPr>
          <w:rFonts w:cs="Times New Roman"/>
        </w:rPr>
        <w:t>wyrażeni</w:t>
      </w:r>
      <w:r>
        <w:rPr>
          <w:rFonts w:cs="Times New Roman"/>
        </w:rPr>
        <w:t>a</w:t>
      </w:r>
      <w:r w:rsidRPr="00465628">
        <w:rPr>
          <w:rFonts w:cs="Times New Roman"/>
        </w:rPr>
        <w:t xml:space="preserve"> zgody w formie pisemnej na wykorzystania wizerunku na potrzeby projektu </w:t>
      </w:r>
      <w:r w:rsidRPr="00465628">
        <w:rPr>
          <w:rFonts w:cs="Times New Roman"/>
          <w:i/>
          <w:u w:val="single"/>
        </w:rPr>
        <w:t>(załącznik nr 7 do regulaminu)</w:t>
      </w:r>
      <w:r>
        <w:rPr>
          <w:rFonts w:cs="Times New Roman"/>
          <w:i/>
          <w:u w:val="single"/>
        </w:rPr>
        <w:t>.</w:t>
      </w:r>
    </w:p>
    <w:p w:rsidR="003B111F" w:rsidRPr="00405095" w:rsidRDefault="003B111F" w:rsidP="003B111F">
      <w:pPr>
        <w:tabs>
          <w:tab w:val="left" w:pos="284"/>
        </w:tabs>
        <w:suppressAutoHyphens/>
        <w:spacing w:after="60" w:line="276" w:lineRule="auto"/>
        <w:ind w:left="690"/>
        <w:jc w:val="both"/>
        <w:rPr>
          <w:rFonts w:cs="Times New Roman"/>
        </w:rPr>
      </w:pPr>
    </w:p>
    <w:p w:rsidR="003B111F" w:rsidRPr="00465628" w:rsidRDefault="003B111F" w:rsidP="003B111F">
      <w:pPr>
        <w:tabs>
          <w:tab w:val="left" w:pos="284"/>
        </w:tabs>
        <w:spacing w:after="0" w:line="276" w:lineRule="auto"/>
        <w:jc w:val="both"/>
        <w:rPr>
          <w:rFonts w:eastAsia="Times New Roman" w:cs="Times New Roman"/>
          <w:u w:val="single"/>
          <w:lang w:eastAsia="pl-PL"/>
        </w:rPr>
      </w:pPr>
      <w:r w:rsidRPr="00465628">
        <w:rPr>
          <w:rFonts w:eastAsia="Times New Roman" w:cs="Times New Roman"/>
          <w:bCs/>
          <w:u w:val="single"/>
          <w:lang w:eastAsia="pl-PL"/>
        </w:rPr>
        <w:t xml:space="preserve">Do pobrania: </w:t>
      </w:r>
    </w:p>
    <w:p w:rsidR="003B111F" w:rsidRPr="00465628" w:rsidRDefault="003B111F" w:rsidP="003B111F">
      <w:pPr>
        <w:pStyle w:val="Akapitzlist"/>
        <w:numPr>
          <w:ilvl w:val="3"/>
          <w:numId w:val="2"/>
        </w:numPr>
        <w:tabs>
          <w:tab w:val="left" w:pos="284"/>
        </w:tabs>
        <w:spacing w:after="0" w:line="276" w:lineRule="auto"/>
        <w:ind w:left="284" w:firstLine="0"/>
        <w:jc w:val="both"/>
        <w:rPr>
          <w:rFonts w:cs="Times New Roman"/>
          <w:bCs/>
        </w:rPr>
      </w:pPr>
      <w:r w:rsidRPr="00465628">
        <w:rPr>
          <w:rFonts w:cs="Times New Roman"/>
          <w:bCs/>
        </w:rPr>
        <w:t xml:space="preserve">Regulamin rekrutacji i uczestnictwa w projekcie </w:t>
      </w:r>
    </w:p>
    <w:p w:rsidR="003B111F" w:rsidRPr="00405095" w:rsidRDefault="003B111F" w:rsidP="003B111F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firstLine="0"/>
        <w:jc w:val="both"/>
        <w:rPr>
          <w:rFonts w:cs="Times New Roman"/>
        </w:rPr>
      </w:pPr>
      <w:hyperlink r:id="rId10" w:history="1">
        <w:r w:rsidRPr="00405095">
          <w:rPr>
            <w:rFonts w:eastAsia="Times New Roman" w:cs="Times New Roman"/>
            <w:bCs/>
            <w:lang w:eastAsia="pl-PL"/>
          </w:rPr>
          <w:t>Formularz zgłoszeniowy</w:t>
        </w:r>
      </w:hyperlink>
      <w:r w:rsidRPr="00405095">
        <w:rPr>
          <w:rFonts w:cs="Times New Roman"/>
        </w:rPr>
        <w:t xml:space="preserve"> (załącznik </w:t>
      </w:r>
      <w:proofErr w:type="gramStart"/>
      <w:r w:rsidRPr="00405095">
        <w:rPr>
          <w:rFonts w:cs="Times New Roman"/>
        </w:rPr>
        <w:t>nr  5 do</w:t>
      </w:r>
      <w:proofErr w:type="gramEnd"/>
      <w:r w:rsidRPr="00405095">
        <w:rPr>
          <w:rFonts w:cs="Times New Roman"/>
        </w:rPr>
        <w:t xml:space="preserve"> regulaminu)</w:t>
      </w:r>
    </w:p>
    <w:p w:rsidR="003B111F" w:rsidRPr="00405095" w:rsidRDefault="003B111F" w:rsidP="003B111F">
      <w:pPr>
        <w:pStyle w:val="Akapitzlist"/>
        <w:numPr>
          <w:ilvl w:val="0"/>
          <w:numId w:val="2"/>
        </w:numPr>
        <w:suppressAutoHyphens/>
        <w:spacing w:after="0" w:line="276" w:lineRule="auto"/>
        <w:ind w:left="709" w:hanging="425"/>
        <w:jc w:val="both"/>
        <w:rPr>
          <w:rFonts w:cs="Times New Roman"/>
        </w:rPr>
      </w:pPr>
      <w:r w:rsidRPr="00405095">
        <w:rPr>
          <w:rFonts w:cs="Times New Roman"/>
        </w:rPr>
        <w:t>Oświadczeni</w:t>
      </w:r>
      <w:r>
        <w:rPr>
          <w:rFonts w:cs="Times New Roman"/>
        </w:rPr>
        <w:t>a</w:t>
      </w:r>
      <w:r w:rsidRPr="00405095">
        <w:rPr>
          <w:rFonts w:cs="Times New Roman"/>
        </w:rPr>
        <w:t xml:space="preserve"> dotyczące</w:t>
      </w:r>
      <w:r>
        <w:rPr>
          <w:rFonts w:cs="Times New Roman"/>
        </w:rPr>
        <w:t>go</w:t>
      </w:r>
      <w:r w:rsidRPr="00405095">
        <w:rPr>
          <w:rFonts w:cs="Times New Roman"/>
        </w:rPr>
        <w:t xml:space="preserve"> wyrażenia zgody na przetwarzanie danych osobowych (</w:t>
      </w:r>
      <w:proofErr w:type="gramStart"/>
      <w:r w:rsidRPr="00405095">
        <w:rPr>
          <w:rFonts w:cs="Times New Roman"/>
        </w:rPr>
        <w:t>załącznik</w:t>
      </w:r>
      <w:r>
        <w:rPr>
          <w:rFonts w:cs="Times New Roman"/>
        </w:rPr>
        <w:t xml:space="preserve">                               </w:t>
      </w:r>
      <w:r w:rsidRPr="00405095">
        <w:rPr>
          <w:rFonts w:cs="Times New Roman"/>
        </w:rPr>
        <w:t xml:space="preserve"> nr</w:t>
      </w:r>
      <w:proofErr w:type="gramEnd"/>
      <w:r w:rsidRPr="00405095">
        <w:rPr>
          <w:rFonts w:cs="Times New Roman"/>
        </w:rPr>
        <w:t xml:space="preserve"> 6 do regulaminu) </w:t>
      </w:r>
    </w:p>
    <w:p w:rsidR="003B111F" w:rsidRPr="00465628" w:rsidRDefault="003B111F" w:rsidP="003B111F">
      <w:pPr>
        <w:pStyle w:val="Akapitzlist"/>
        <w:tabs>
          <w:tab w:val="left" w:pos="284"/>
        </w:tabs>
        <w:spacing w:after="0" w:line="276" w:lineRule="auto"/>
        <w:jc w:val="both"/>
        <w:rPr>
          <w:rFonts w:cs="Times New Roman"/>
        </w:rPr>
      </w:pPr>
    </w:p>
    <w:p w:rsidR="003B111F" w:rsidRDefault="003B111F" w:rsidP="003B111F">
      <w:pPr>
        <w:tabs>
          <w:tab w:val="left" w:pos="284"/>
        </w:tabs>
        <w:suppressAutoHyphens/>
        <w:spacing w:after="0" w:line="276" w:lineRule="auto"/>
        <w:jc w:val="both"/>
      </w:pPr>
    </w:p>
    <w:p w:rsidR="003B111F" w:rsidRDefault="003B111F" w:rsidP="003B111F">
      <w:pPr>
        <w:tabs>
          <w:tab w:val="left" w:pos="284"/>
        </w:tabs>
        <w:suppressAutoHyphens/>
        <w:spacing w:after="0" w:line="276" w:lineRule="auto"/>
        <w:jc w:val="both"/>
      </w:pPr>
    </w:p>
    <w:p w:rsidR="003B111F" w:rsidRDefault="003B111F" w:rsidP="003B111F">
      <w:pPr>
        <w:tabs>
          <w:tab w:val="left" w:pos="284"/>
        </w:tabs>
        <w:suppressAutoHyphens/>
        <w:spacing w:after="0" w:line="276" w:lineRule="auto"/>
        <w:jc w:val="both"/>
      </w:pPr>
    </w:p>
    <w:p w:rsidR="002D6039" w:rsidRDefault="002D6039"/>
    <w:sectPr w:rsidR="002D6039" w:rsidSect="003649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F29"/>
    <w:multiLevelType w:val="multilevel"/>
    <w:tmpl w:val="1A208D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A378C"/>
    <w:multiLevelType w:val="hybridMultilevel"/>
    <w:tmpl w:val="D682D3E6"/>
    <w:lvl w:ilvl="0" w:tplc="971EC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119E3"/>
    <w:multiLevelType w:val="hybridMultilevel"/>
    <w:tmpl w:val="318413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16016"/>
    <w:multiLevelType w:val="hybridMultilevel"/>
    <w:tmpl w:val="5E94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934EA"/>
    <w:multiLevelType w:val="hybridMultilevel"/>
    <w:tmpl w:val="1D48D778"/>
    <w:lvl w:ilvl="0" w:tplc="662C3B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AD026D8"/>
    <w:multiLevelType w:val="hybridMultilevel"/>
    <w:tmpl w:val="53044B18"/>
    <w:lvl w:ilvl="0" w:tplc="696606D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68A70AF2"/>
    <w:multiLevelType w:val="hybridMultilevel"/>
    <w:tmpl w:val="24F05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52"/>
    <w:rsid w:val="002D6039"/>
    <w:rsid w:val="003B111F"/>
    <w:rsid w:val="00A37F52"/>
    <w:rsid w:val="00A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1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1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11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11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awada.edupage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chorzecin.edupag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snr18-portal-informacyjny.edupolis.pl/app/uploads/2017/09/Formularz-zg&#322;oszeniow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tomaszow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2</cp:revision>
  <dcterms:created xsi:type="dcterms:W3CDTF">2019-08-22T10:52:00Z</dcterms:created>
  <dcterms:modified xsi:type="dcterms:W3CDTF">2019-08-22T11:21:00Z</dcterms:modified>
</cp:coreProperties>
</file>