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0E" w:rsidRDefault="007B380E" w:rsidP="007B380E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</w:p>
    <w:p w:rsidR="007B380E" w:rsidRDefault="007B380E" w:rsidP="007B380E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</w:p>
    <w:p w:rsidR="007B380E" w:rsidRPr="007B380E" w:rsidRDefault="007B380E" w:rsidP="007B380E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</w:p>
    <w:p w:rsidR="007B380E" w:rsidRPr="007B380E" w:rsidRDefault="007B380E" w:rsidP="007B380E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r w:rsidRPr="007B380E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PORADNIK DLA RODZICÓW</w:t>
      </w:r>
    </w:p>
    <w:p w:rsidR="007B380E" w:rsidRDefault="007B380E" w:rsidP="007B380E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</w:p>
    <w:p w:rsidR="007B380E" w:rsidRDefault="007B380E" w:rsidP="007B380E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</w:p>
    <w:p w:rsidR="007B380E" w:rsidRDefault="007B380E" w:rsidP="007B380E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u w:val="single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r w:rsidRPr="007B380E">
        <w:rPr>
          <w:rFonts w:ascii="Times New Roman" w:eastAsia="Times New Roman" w:hAnsi="Times New Roman" w:cs="Times New Roman"/>
          <w:kern w:val="36"/>
          <w:sz w:val="56"/>
          <w:szCs w:val="56"/>
          <w:u w:val="single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Dysleksja rozwojowa – specyficzne trudności w uczeniu się czytania i pisania</w:t>
      </w:r>
    </w:p>
    <w:p w:rsidR="007B380E" w:rsidRDefault="007B380E" w:rsidP="007B380E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u w:val="single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</w:p>
    <w:p w:rsidR="007B380E" w:rsidRPr="007B380E" w:rsidRDefault="007B380E" w:rsidP="007B380E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u w:val="single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</w:p>
    <w:p w:rsidR="007B380E" w:rsidRDefault="007B380E" w:rsidP="007B380E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noProof/>
          <w:kern w:val="36"/>
          <w:sz w:val="56"/>
          <w:szCs w:val="56"/>
          <w:lang w:eastAsia="pl-PL"/>
        </w:rPr>
        <w:drawing>
          <wp:inline distT="0" distB="0" distL="0" distR="0">
            <wp:extent cx="3114136" cy="311413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y pli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08" cy="312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80E" w:rsidRDefault="007B380E" w:rsidP="007B380E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</w:p>
    <w:p w:rsidR="007B380E" w:rsidRPr="007B380E" w:rsidRDefault="007B380E" w:rsidP="007B380E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7B380E" w:rsidRPr="007B380E" w:rsidRDefault="007B380E" w:rsidP="007B380E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551698" w:rsidRDefault="00551698" w:rsidP="007B380E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551698" w:rsidRDefault="00551698" w:rsidP="007B380E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7B380E" w:rsidRPr="007B380E" w:rsidRDefault="007B380E" w:rsidP="007B380E">
      <w:pPr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</w:pPr>
      <w:bookmarkStart w:id="0" w:name="_GoBack"/>
      <w:bookmarkEnd w:id="0"/>
      <w:r w:rsidRPr="007B380E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  <w:lastRenderedPageBreak/>
        <w:t>CZYM JEST DYSLEKSJA ROZWOJOWA?</w:t>
      </w:r>
    </w:p>
    <w:p w:rsidR="007B380E" w:rsidRPr="007B380E" w:rsidRDefault="007B380E" w:rsidP="007B380E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W pedagogice, psychologii przez</w:t>
      </w: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dysleksję rozwojową 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 się zespół zaburzeń w nauce czytania i pisania. Są to zaburzenia </w:t>
      </w: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specyficzne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wybiórcze, o ograniczonym, bardzo wąskim zakresie. Mają charakter </w:t>
      </w: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rozwojowy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, co oznacza, że towarzyszą dziecku przez cały proces rozwoju.</w:t>
      </w: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dyslektyczne są niewspółmierne do wieku, ogólnego poziomu zdrowia i rozwoju umysłowego, zasobu wiadomości i umiejętności szkolnych dziecka, które ma prawidłową motywację do nauki, przebywa we właściwym środowisku wychowawczym, jest uczone  powszechnie skutecznymi metodami dydaktycznymi.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Specyficzne trudności w uczeniu się czytania i pisania </w:t>
      </w:r>
      <w:r w:rsidRPr="007B38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to zespół zaburzeń, na które składają się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380E" w:rsidRPr="007B380E" w:rsidRDefault="007B380E" w:rsidP="007B380E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dysleksja właściwa 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zaburzenia dotyczące czytania;</w:t>
      </w:r>
    </w:p>
    <w:p w:rsidR="007B380E" w:rsidRPr="007B380E" w:rsidRDefault="007B380E" w:rsidP="007B380E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dysgrafia 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zaburzenia w zakresie technicznej czynności pisania, trudności w osiągnięciu prawidłowego poziomu graficznego pisma;</w:t>
      </w:r>
    </w:p>
    <w:p w:rsidR="007B380E" w:rsidRPr="007B380E" w:rsidRDefault="007B380E" w:rsidP="007B380E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dysortografia 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zaburzenia umiejętności poprawnego zapisu słów, problemy z opanowaniem ortografii.</w:t>
      </w: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dyslektyczne mogą dotyczyć jednego obszaru (np. czytania), bądź obejmować kilka zakresów jednocześnie (np. czytanie i pisanie).</w:t>
      </w:r>
    </w:p>
    <w:p w:rsidR="007B380E" w:rsidRPr="007B380E" w:rsidRDefault="007B380E" w:rsidP="007B380E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7B380E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TYPY I RODZAJE DYSLEKSJI</w:t>
      </w:r>
    </w:p>
    <w:p w:rsidR="007B380E" w:rsidRPr="007B380E" w:rsidRDefault="007B380E" w:rsidP="007B380E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Uwzględniając etiologię omawianego zaburzenia, wyróżnia się dysleksję rozwojową i nabytą. </w:t>
      </w: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Dysleksja rozwojowa 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związana z zakłóceniami w procesie rozwoju dziecka. </w:t>
      </w: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Dysleksja nabyta 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powstaje nagle, niezależnie od procesów rozwojowych, najczęściej w wyniku uszkodzenia mózgu.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Biorąc pod uwagę zaburzone funkcje leżące u podstaw omawianego syndromu, mówi się o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380E" w:rsidRPr="007B380E" w:rsidRDefault="007B380E" w:rsidP="007B380E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dysleksji typu wzrokowego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będącej konsekwencją zaburzeń percepcji wzrokowej, pamięci wzrokowej, koordynacji wzrokowo – ruchowej;</w:t>
      </w:r>
    </w:p>
    <w:p w:rsidR="007B380E" w:rsidRPr="007B380E" w:rsidRDefault="007B380E" w:rsidP="007B380E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dysleksji typu słuchowego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, wynikającej z zaburzeń percepcji słuchowej, pamięci słuchowej, funkcji językowych;</w:t>
      </w:r>
    </w:p>
    <w:p w:rsidR="007B380E" w:rsidRPr="007B380E" w:rsidRDefault="007B380E" w:rsidP="007B380E">
      <w:pPr>
        <w:numPr>
          <w:ilvl w:val="0"/>
          <w:numId w:val="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dysleksji integracyjnej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, spowodowanej niewłaściwą współpracą prawidłowo rozwiniętych funkcji percepcyjno-motorycznych.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Rozpatrując specyficzne trudności w uczeniu się w aspekcie aktywności mózgu, rozróżnia się dysleksję lingwistyczną i percepcyjną. </w:t>
      </w: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Dysleksja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lingwistyczna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 występuje, gdy u dziecka uczącego się czytać dominuje aktywność lewej półkuli mózgowej, co powinno mieć miejsce w okresie późniejszym, kiedy umiejętność czytania jest już opanowana. </w:t>
      </w: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Dysleksję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percepcyjną 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diagnozuje się, jeśli u dziecka, które opanowało umiejętność czytania, dominuje aktywność prawej półkuli mózgowej, odpowiednia podczas wcześniejszej fazy rozwojowej – nabywania umiejętności czytania.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B380E" w:rsidRPr="007B380E" w:rsidRDefault="007B380E" w:rsidP="007B380E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7B380E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SYMPTOMY DYSLEKSJI</w:t>
      </w:r>
    </w:p>
    <w:p w:rsidR="007B380E" w:rsidRPr="007B380E" w:rsidRDefault="007B380E" w:rsidP="007B380E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Dysleksja definiowana jest jako specyficzne trudności w uczeniu się czytania i pisania, ale jej objawy dotyczą większego zakresu funkcjonowania i dotykają także wielu innych obszarów: mowy, rysowania, pamięci, motoryki.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W zakresie czytania symptomami dysleksji mogą być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380E" w:rsidRPr="007B380E" w:rsidRDefault="007B380E" w:rsidP="007B380E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z podziałem słowa na sylaby, złączeniem sylab w słowo;</w:t>
      </w:r>
    </w:p>
    <w:p w:rsidR="007B380E" w:rsidRPr="007B380E" w:rsidRDefault="007B380E" w:rsidP="007B380E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przekręcanie wyrazów;</w:t>
      </w:r>
    </w:p>
    <w:p w:rsidR="007B380E" w:rsidRPr="007B380E" w:rsidRDefault="007B380E" w:rsidP="007B380E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odczytywanie krótkich wyrazów od tyłu;</w:t>
      </w:r>
    </w:p>
    <w:p w:rsidR="007B380E" w:rsidRPr="007B380E" w:rsidRDefault="007B380E" w:rsidP="007B380E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pomijanie, dodawanie wyrazów;</w:t>
      </w:r>
    </w:p>
    <w:p w:rsidR="007B380E" w:rsidRPr="007B380E" w:rsidRDefault="007B380E" w:rsidP="007B380E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pomijanie lub ponowne odczytywanie linijek tekstu;</w:t>
      </w:r>
    </w:p>
    <w:p w:rsidR="007B380E" w:rsidRPr="007B380E" w:rsidRDefault="007B380E" w:rsidP="007B380E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gubienie miejsca, w którym się czyta;</w:t>
      </w:r>
    </w:p>
    <w:p w:rsidR="007B380E" w:rsidRPr="007B380E" w:rsidRDefault="007B380E" w:rsidP="007B380E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pomijanie interpunkcji;</w:t>
      </w:r>
    </w:p>
    <w:p w:rsidR="007B380E" w:rsidRPr="007B380E" w:rsidRDefault="007B380E" w:rsidP="007B380E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niewłaściwa intonacja czytanego tekstu;</w:t>
      </w:r>
    </w:p>
    <w:p w:rsidR="007B380E" w:rsidRPr="007B380E" w:rsidRDefault="007B380E" w:rsidP="007B380E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wolne, niepłynne, nierytmiczne;</w:t>
      </w:r>
    </w:p>
    <w:p w:rsidR="007B380E" w:rsidRPr="007B380E" w:rsidRDefault="007B380E" w:rsidP="007B380E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niski poziom zrozumienia przeczytanego lub wysłuchanego tekstu;</w:t>
      </w:r>
    </w:p>
    <w:p w:rsidR="007B380E" w:rsidRPr="007B380E" w:rsidRDefault="007B380E" w:rsidP="007B380E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z wyszukaniem najważniejszych myśli w tekście;</w:t>
      </w:r>
    </w:p>
    <w:p w:rsidR="007B380E" w:rsidRPr="007B380E" w:rsidRDefault="007B380E" w:rsidP="007B380E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 zapamiętaniem informacji zawartych w przeczytanym lub wysłuchanym tekście.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W obszarze pisma o dysleksji mogą świadczyć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nieprawidłowy chwyt narzędzi pisarskich;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tonusu mięśniowego dłoni, nadgarstka;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tempo pisania;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za duże, za małe połączenia między literami, cyframi;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wiązania liter ze sobą;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pomijanie znaków diakrytycznych (kropka, haczyk) nad i pod literami;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deformowanie kształtu liter, cyfr;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nieczytelne pismo;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opuszczanie, dodawanie, przestawianie (inwersje) kolejności liter w wyrazie;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mylenie, zwierciadlane odwracanie liter, cyfr podobnie wyglądających;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zapisywanie wyrazów od prawej do lewej strony;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pismo lustrzane;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niewłaściwy dobór liter do zapisu głosek podobnych fonetycznie;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pisanie zgodne z wymową, a nie z ortografią;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stosowanie małych i dużych liter;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dodawanie, pomijanie, przestawianie kolejności wyrazów w zdaniu;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opuszczanie końcówek wyrazów;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zapisywanie wyrazów w różny sposób w tej samej pracy;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lub niewłaściwe stosowanie interpunkcji;</w:t>
      </w:r>
    </w:p>
    <w:p w:rsidR="007B380E" w:rsidRPr="007B380E" w:rsidRDefault="007B380E" w:rsidP="007B380E">
      <w:pPr>
        <w:numPr>
          <w:ilvl w:val="0"/>
          <w:numId w:val="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 rozmieszczenie tekstu w przestrzeni, problem z zachowaniem marginesu.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W odniesieniu do rysowania i wykonywania innych prac plastycznych dysleksję mogą oznaczać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380E" w:rsidRPr="007B380E" w:rsidRDefault="007B380E" w:rsidP="007B380E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szybka, duża męczliwość ręki;</w:t>
      </w:r>
    </w:p>
    <w:p w:rsidR="007B380E" w:rsidRPr="007B380E" w:rsidRDefault="007B380E" w:rsidP="007B380E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niska precyzja ruchów dłoni, palców;</w:t>
      </w:r>
    </w:p>
    <w:p w:rsidR="007B380E" w:rsidRPr="007B380E" w:rsidRDefault="007B380E" w:rsidP="007B380E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słaba koordynacja oka i ręki;</w:t>
      </w:r>
    </w:p>
    <w:p w:rsidR="007B380E" w:rsidRPr="007B380E" w:rsidRDefault="007B380E" w:rsidP="007B380E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rysunki uproszczone, schematyczne, pomijające detale;</w:t>
      </w:r>
    </w:p>
    <w:p w:rsidR="007B380E" w:rsidRPr="007B380E" w:rsidRDefault="007B380E" w:rsidP="007B380E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zakłócenia proporcji elementów umieszczonych w pracy plastycznej;</w:t>
      </w:r>
    </w:p>
    <w:p w:rsidR="007B380E" w:rsidRPr="007B380E" w:rsidRDefault="007B380E" w:rsidP="007B380E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rozplanowanie, zaburzona kompozycja prac plastycznych;</w:t>
      </w:r>
    </w:p>
    <w:p w:rsidR="007B380E" w:rsidRPr="007B380E" w:rsidRDefault="007B380E" w:rsidP="007B380E">
      <w:pPr>
        <w:numPr>
          <w:ilvl w:val="0"/>
          <w:numId w:val="5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błędny kierunek podczas rysowania i odtwarzania figur, wzorów.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W zakresie motoryki na dysleksję mogą wskazywać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380E" w:rsidRPr="007B380E" w:rsidRDefault="007B380E" w:rsidP="007B380E">
      <w:pPr>
        <w:numPr>
          <w:ilvl w:val="0"/>
          <w:numId w:val="6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opóźniony lub nietypowy rozwój ruchowy;</w:t>
      </w:r>
    </w:p>
    <w:p w:rsidR="007B380E" w:rsidRPr="007B380E" w:rsidRDefault="007B380E" w:rsidP="007B380E">
      <w:pPr>
        <w:numPr>
          <w:ilvl w:val="0"/>
          <w:numId w:val="6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niska sprawność i koordynacja ruchowa w zakresie motoryki dużej i małej;</w:t>
      </w:r>
    </w:p>
    <w:p w:rsidR="007B380E" w:rsidRPr="007B380E" w:rsidRDefault="007B380E" w:rsidP="007B380E">
      <w:pPr>
        <w:numPr>
          <w:ilvl w:val="0"/>
          <w:numId w:val="6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ogólna niezgrabność ruchowa;</w:t>
      </w:r>
    </w:p>
    <w:p w:rsidR="007B380E" w:rsidRPr="007B380E" w:rsidRDefault="007B380E" w:rsidP="007B380E">
      <w:pPr>
        <w:numPr>
          <w:ilvl w:val="0"/>
          <w:numId w:val="6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z wykonaniem złożonych, sekwencyjnych czynności ruchowych – np. układów gimnastycznych, kroków tanecznych (</w:t>
      </w:r>
      <w:proofErr w:type="spellStart"/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dyspraksja</w:t>
      </w:r>
      <w:proofErr w:type="spellEnd"/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W odniesieniu do pamięci objawami dysleksji mogą być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380E" w:rsidRPr="007B380E" w:rsidRDefault="007B380E" w:rsidP="007B380E">
      <w:pPr>
        <w:numPr>
          <w:ilvl w:val="0"/>
          <w:numId w:val="7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zapamiętywaniu wierszyków, piosenek, nazw, nazwisk, dat, terminologii, numerów telefonów, adresów, liczb, tabliczki mnożenia;</w:t>
      </w:r>
    </w:p>
    <w:p w:rsidR="007B380E" w:rsidRPr="007B380E" w:rsidRDefault="007B380E" w:rsidP="007B380E">
      <w:pPr>
        <w:numPr>
          <w:ilvl w:val="0"/>
          <w:numId w:val="7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 zapamiętywaniem dłuższych, złożonych poleceń;</w:t>
      </w:r>
    </w:p>
    <w:p w:rsidR="007B380E" w:rsidRPr="007B380E" w:rsidRDefault="007B380E" w:rsidP="007B380E">
      <w:pPr>
        <w:numPr>
          <w:ilvl w:val="0"/>
          <w:numId w:val="7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trudności z przypominaniem sobie znanych słów;</w:t>
      </w:r>
    </w:p>
    <w:p w:rsidR="007B380E" w:rsidRPr="007B380E" w:rsidRDefault="007B380E" w:rsidP="007B380E">
      <w:pPr>
        <w:numPr>
          <w:ilvl w:val="0"/>
          <w:numId w:val="7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utrudnione zapamiętywanie nowych słów;</w:t>
      </w:r>
    </w:p>
    <w:p w:rsidR="007B380E" w:rsidRPr="007B380E" w:rsidRDefault="007B380E" w:rsidP="007B380E">
      <w:pPr>
        <w:numPr>
          <w:ilvl w:val="0"/>
          <w:numId w:val="7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gubienie wątku podczas pisania wypracowań.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W aspekcie mowy i komunikacji werbalnej o dysleksji mogą świadczyć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380E" w:rsidRPr="007B380E" w:rsidRDefault="007B380E" w:rsidP="007B380E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 rozwoju mowy;</w:t>
      </w:r>
    </w:p>
    <w:p w:rsidR="007B380E" w:rsidRPr="007B380E" w:rsidRDefault="007B380E" w:rsidP="007B380E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mylenie podobnie brzmiących głosek, sylab, słów;</w:t>
      </w:r>
    </w:p>
    <w:p w:rsidR="007B380E" w:rsidRPr="007B380E" w:rsidRDefault="007B380E" w:rsidP="007B380E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przekręcanie, zmiana brzmienia trudnych, długich wyrazów;</w:t>
      </w:r>
    </w:p>
    <w:p w:rsidR="007B380E" w:rsidRPr="007B380E" w:rsidRDefault="007B380E" w:rsidP="007B380E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 poprawną wymową nowo poznanych słów;</w:t>
      </w:r>
    </w:p>
    <w:p w:rsidR="007B380E" w:rsidRPr="007B380E" w:rsidRDefault="007B380E" w:rsidP="007B380E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 gramatyczne (agramatyzmy);</w:t>
      </w:r>
    </w:p>
    <w:p w:rsidR="007B380E" w:rsidRPr="007B380E" w:rsidRDefault="007B380E" w:rsidP="007B380E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ograniczony zasób słownictwa czynnego;</w:t>
      </w:r>
    </w:p>
    <w:p w:rsidR="007B380E" w:rsidRPr="007B380E" w:rsidRDefault="007B380E" w:rsidP="007B380E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z budowaniem dłuższych, złożonych wypowiedzi;</w:t>
      </w:r>
    </w:p>
    <w:p w:rsidR="007B380E" w:rsidRPr="007B380E" w:rsidRDefault="007B380E" w:rsidP="007B380E">
      <w:pPr>
        <w:numPr>
          <w:ilvl w:val="0"/>
          <w:numId w:val="8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zaburzone rozumienie mowy w hałasie.</w:t>
      </w: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Dysleksja może się także manifestować na wiele innych sposobów, we wszystkich sferach funkcjonowania dziecka.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Do jej objawów mogą należeć również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380E" w:rsidRPr="007B380E" w:rsidRDefault="007B380E" w:rsidP="007B380E">
      <w:pPr>
        <w:numPr>
          <w:ilvl w:val="0"/>
          <w:numId w:val="9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nieprawidłowa orientacja w czasie, trudności w określaniu stosunków chronologicznych, problemy w zakresie gospodarowania czasem;</w:t>
      </w:r>
    </w:p>
    <w:p w:rsidR="007B380E" w:rsidRPr="007B380E" w:rsidRDefault="007B380E" w:rsidP="007B380E">
      <w:pPr>
        <w:numPr>
          <w:ilvl w:val="0"/>
          <w:numId w:val="9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orientacji w schemacie ciała i przestrzeni, trudności z określaniem stosunków przestrzennych, mylenie kierunków;</w:t>
      </w:r>
    </w:p>
    <w:p w:rsidR="007B380E" w:rsidRPr="007B380E" w:rsidRDefault="007B380E" w:rsidP="007B380E">
      <w:pPr>
        <w:numPr>
          <w:ilvl w:val="0"/>
          <w:numId w:val="9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nadwrażliwość na bodźce słuchowe, męczliwość w głośnym środowisku;</w:t>
      </w:r>
    </w:p>
    <w:p w:rsidR="007B380E" w:rsidRPr="007B380E" w:rsidRDefault="007B380E" w:rsidP="007B380E">
      <w:pPr>
        <w:numPr>
          <w:ilvl w:val="0"/>
          <w:numId w:val="9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nieprawidłowości we wzrokowym wyróżnianiu elementów z całości, syntetyzowaniu elementów w całość;</w:t>
      </w:r>
    </w:p>
    <w:p w:rsidR="007B380E" w:rsidRPr="007B380E" w:rsidRDefault="007B380E" w:rsidP="007B380E">
      <w:pPr>
        <w:numPr>
          <w:ilvl w:val="0"/>
          <w:numId w:val="9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utrudnione wzrokowe rozróżnianie podobnych kształtów;</w:t>
      </w:r>
    </w:p>
    <w:p w:rsidR="007B380E" w:rsidRPr="007B380E" w:rsidRDefault="007B380E" w:rsidP="007B380E">
      <w:pPr>
        <w:numPr>
          <w:ilvl w:val="0"/>
          <w:numId w:val="9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 odwzorowaniem usłyszanego rytmu, melodii (</w:t>
      </w:r>
      <w:proofErr w:type="spellStart"/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dysmuzja</w:t>
      </w:r>
      <w:proofErr w:type="spellEnd"/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7B380E" w:rsidRPr="007B380E" w:rsidRDefault="007B380E" w:rsidP="007B380E">
      <w:pPr>
        <w:numPr>
          <w:ilvl w:val="0"/>
          <w:numId w:val="9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 stosowanie zaimków;</w:t>
      </w:r>
    </w:p>
    <w:p w:rsidR="007B380E" w:rsidRPr="007B380E" w:rsidRDefault="007B380E" w:rsidP="007B380E">
      <w:pPr>
        <w:numPr>
          <w:ilvl w:val="0"/>
          <w:numId w:val="9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w posługiwaniu się liczbami, przeprowadzaniu operacji matematycznych (dyskalkulia);</w:t>
      </w:r>
    </w:p>
    <w:p w:rsidR="007B380E" w:rsidRPr="007B380E" w:rsidRDefault="007B380E" w:rsidP="007B380E">
      <w:pPr>
        <w:numPr>
          <w:ilvl w:val="0"/>
          <w:numId w:val="9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podczas posługiwania się pieniędzmi;</w:t>
      </w:r>
    </w:p>
    <w:p w:rsidR="007B380E" w:rsidRPr="007B380E" w:rsidRDefault="007B380E" w:rsidP="007B380E">
      <w:pPr>
        <w:numPr>
          <w:ilvl w:val="0"/>
          <w:numId w:val="9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 stosowanie i porównywanie miar (wielkości, długości, szerokości, wysokości, głębokości, ciężaru, objętości);</w:t>
      </w:r>
    </w:p>
    <w:p w:rsidR="007B380E" w:rsidRPr="007B380E" w:rsidRDefault="007B380E" w:rsidP="007B380E">
      <w:pPr>
        <w:numPr>
          <w:ilvl w:val="0"/>
          <w:numId w:val="9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z opanowaniem sekwencyjnego porządku czynności wykonywanych podczas gier, zabaw zespołowych;</w:t>
      </w:r>
    </w:p>
    <w:p w:rsidR="007B380E" w:rsidRPr="007B380E" w:rsidRDefault="007B380E" w:rsidP="007B380E">
      <w:pPr>
        <w:numPr>
          <w:ilvl w:val="0"/>
          <w:numId w:val="9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problemy z zaplanowaniem kolejności czynności przy wykonywaniu złożonych działań (przygotowanie posiłku, sprzątanie mieszkania, realizacja projektu przedmiotowego).</w:t>
      </w: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cierpiąca na dysleksję może mieć problemy z układaniem puzzli, budowaniem z klocków, orientacją w terenie, odczytywaniem mapy, numerów i symboli autobusów, numerów dróg, interpretowaniem tabel, diagramów, wykresów, rozpoznawaniem symboli graficznych (znaki drogowe, piktogramy), prowadzeniem samochodu, zapisem i odczytem nut oraz symboli miar i wag, wybieraniem numeru telefonu, wykonywaniem obliczeń na kalkulatorze.</w:t>
      </w:r>
    </w:p>
    <w:p w:rsidR="007B380E" w:rsidRPr="007B380E" w:rsidRDefault="007B380E" w:rsidP="007B380E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7B380E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DYNAMIKA OBIAWÓW DYSLEKSJI</w:t>
      </w:r>
    </w:p>
    <w:p w:rsidR="007B380E" w:rsidRPr="007B380E" w:rsidRDefault="007B380E" w:rsidP="007B380E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Dysleksja nie jest zaburzeniem jednorodnym o stałym zestawie symptomów. Manifestuje się na rozmaite sposoby w rożnych sytuacjach. Objawy dysleksji są dynamiczne. Charakteryzuje je zmienność częstotliwości i nasilenia w zależności od wieku dziecka, rodzaju i głębokości występujących u niego deficytów, poziomu jego sprawności intelektualnej oraz długości i intensywności terapii, której jest poddawane.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Na przestrzeni życia dziecka możliwe są następujące zmiany w zakresie występujących u niego objawów dysleksji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380E" w:rsidRPr="007B380E" w:rsidRDefault="007B380E" w:rsidP="007B380E">
      <w:pPr>
        <w:numPr>
          <w:ilvl w:val="0"/>
          <w:numId w:val="10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pogłębianie się istniejących deficytów;</w:t>
      </w:r>
    </w:p>
    <w:p w:rsidR="007B380E" w:rsidRPr="007B380E" w:rsidRDefault="007B380E" w:rsidP="007B380E">
      <w:pPr>
        <w:numPr>
          <w:ilvl w:val="0"/>
          <w:numId w:val="10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rozszerzanie się zakresu występujących trudności na coraz więcej obszarów funkcjonowania;</w:t>
      </w:r>
    </w:p>
    <w:p w:rsidR="007B380E" w:rsidRPr="007B380E" w:rsidRDefault="007B380E" w:rsidP="007B380E">
      <w:pPr>
        <w:numPr>
          <w:ilvl w:val="0"/>
          <w:numId w:val="10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nawarstwianie, nakładanie się zaburzeń na siebie;</w:t>
      </w:r>
    </w:p>
    <w:p w:rsidR="007B380E" w:rsidRPr="007B380E" w:rsidRDefault="007B380E" w:rsidP="007B380E">
      <w:pPr>
        <w:numPr>
          <w:ilvl w:val="0"/>
          <w:numId w:val="10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pojawianie się nowych deficytów i symptomów;</w:t>
      </w:r>
    </w:p>
    <w:p w:rsidR="007B380E" w:rsidRPr="007B380E" w:rsidRDefault="007B380E" w:rsidP="007B380E">
      <w:pPr>
        <w:numPr>
          <w:ilvl w:val="0"/>
          <w:numId w:val="10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kompensowanie niektórych deficytów w wyniku zastąpienia wadliwie działających funkcji innymi, bardziej sprawnymi;</w:t>
      </w:r>
    </w:p>
    <w:p w:rsidR="007B380E" w:rsidRPr="007B380E" w:rsidRDefault="007B380E" w:rsidP="007B380E">
      <w:pPr>
        <w:numPr>
          <w:ilvl w:val="0"/>
          <w:numId w:val="10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redukcja głębokości niektórych zaburzeń;</w:t>
      </w:r>
    </w:p>
    <w:p w:rsidR="007B380E" w:rsidRPr="007B380E" w:rsidRDefault="007B380E" w:rsidP="007B380E">
      <w:pPr>
        <w:numPr>
          <w:ilvl w:val="0"/>
          <w:numId w:val="10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ustąpienie, zanik pewnych objawów.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0E" w:rsidRPr="007B380E" w:rsidRDefault="007B380E" w:rsidP="007B380E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7B380E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RYZYKO DYSLEKSJI</w:t>
      </w:r>
    </w:p>
    <w:p w:rsidR="007B380E" w:rsidRPr="007B380E" w:rsidRDefault="007B380E" w:rsidP="007B380E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Dysleksja jest zaburzeniem rozwojowym, więc jej symptomy mogą pojawić się na każdym etapie rozwoju dziecka. W praktyce najczęściej zauważane są w momencie podjęcia przez nie nauki w przedszkolu lub szkole.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tym okresie nie można jeszcze postawić rozpoznania specyficznych trudności w uczeniu się. Mówi się raczej o </w:t>
      </w: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ryzyku dysleksji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zwiększonym prawdopodobieństwie, że zaburzenie to rozwinie się u dziecka w przyszłości.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0E" w:rsidRPr="007B380E" w:rsidRDefault="007B380E" w:rsidP="007B380E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7B380E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t>ETIOLOGIA DYSLEKSJI</w:t>
      </w:r>
    </w:p>
    <w:p w:rsidR="007B380E" w:rsidRPr="007B380E" w:rsidRDefault="007B380E" w:rsidP="007B380E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Dysleksja nie wynika z patologii środowiskowej, zaniedbań dydaktycznych, uszkodzeń mózgu, chorób neurologicznych, całościowych zaburzeń rozwoju, niepełnosprawności intelektualnej, defektów sensorycznych (wzroku, słuchu).</w:t>
      </w: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Jej przyczynami są różnego rodzaju nieprawidłowości w zakresie tempa, rytmu i dynamiki rozwoju poszczególnych elementarnych funkcji poznawczych, stanowiących podstawę procesu nauki czytania i pisania.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Nieprawidłowościami tymi mogą być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380E" w:rsidRPr="007B380E" w:rsidRDefault="007B380E" w:rsidP="007B380E">
      <w:pPr>
        <w:numPr>
          <w:ilvl w:val="0"/>
          <w:numId w:val="1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błędne ukształtowanie się i niewłaściwe działanie pewnych funkcji;</w:t>
      </w:r>
    </w:p>
    <w:p w:rsidR="007B380E" w:rsidRPr="007B380E" w:rsidRDefault="007B380E" w:rsidP="007B380E">
      <w:pPr>
        <w:numPr>
          <w:ilvl w:val="0"/>
          <w:numId w:val="1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nieharmonijny rozwój psychomotoryczny (poszczególne funkcje rozwijają się prawidłowo lub ponadprzeciętnie, a pozostałe z opóźnieniem);</w:t>
      </w:r>
    </w:p>
    <w:p w:rsidR="007B380E" w:rsidRPr="007B380E" w:rsidRDefault="007B380E" w:rsidP="007B380E">
      <w:pPr>
        <w:numPr>
          <w:ilvl w:val="0"/>
          <w:numId w:val="11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 procesu integracji, współpracy prawidłowo rozwiniętych i działających funkcji.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</w:t>
      </w: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koncepcją genetyczną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nieprawidłowości te wiążą się z dziedziczeniem zmian w obrębie układu nerwowego. Świadczyć o tym może fakt, że znane są przypadki licznego występowania dysleksji w tej samej rodzinie.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 </w:t>
      </w: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koncepcji organicznej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, za dysleksję odpowiadają mikrouszkodzenia mózgu i układu nerwowego powstałe w okresie płodowym, okołoporodowym lub bardzo wczesnym dzieciństwie.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W myśl</w:t>
      </w: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 koncepcji neurofizjologicznej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przyczyn dysleksji należy upatrywać w nieukształtowanej dominacji jednej półkuli mózgowej lub w niedorozwoju struktur niektórych obszarów kory mózgowej.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Koncepcja hormonalna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 traktuje dysleksję jako skutek nadprodukcji hormonu męskiego (testosteronu) w okresie prenatalnym. Potwierdzać to może fakt, że syndrom ten częściej dotyczy chłopców, niż dziewcząt.</w:t>
      </w: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często spotyka się dysleksję </w:t>
      </w:r>
      <w:proofErr w:type="spellStart"/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polietiologiczną</w:t>
      </w:r>
      <w:proofErr w:type="spellEnd"/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którą składa się jednoczesne występowanie kilku opisanych czynników.</w:t>
      </w:r>
    </w:p>
    <w:p w:rsidR="007B380E" w:rsidRPr="007B380E" w:rsidRDefault="007B380E" w:rsidP="007B380E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7B380E" w:rsidRPr="007B380E" w:rsidRDefault="007B380E" w:rsidP="007B380E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7B380E" w:rsidRPr="007B380E" w:rsidRDefault="007B380E" w:rsidP="007B380E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B380E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pl-PL"/>
        </w:rPr>
        <w:lastRenderedPageBreak/>
        <w:t>TERAPIA DYSLEKSJI</w:t>
      </w: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Dysleksja nie ustępuje z wiekiem, ale towarzyszy dotkniętej nią osobie przez całe życie. Nie można wyeliminować tego syndromu, ale poprzez odpowiednią terapię możliwe jest znaczne ograniczenie jego zakresu.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Leczenie dysleksji powinno się odbywać w ramach specjalistycznych </w:t>
      </w: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zajęć korekcyjno-kompensacyjnych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 lub </w:t>
      </w: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terapii pedagogicznej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, uzupełnianych </w:t>
      </w: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pracą własną ucznia w domu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zaleceń terapeuty.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Najważniejszymi elementami pracy terapeutycznej nad dysleksją są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380E" w:rsidRPr="007B380E" w:rsidRDefault="007B380E" w:rsidP="007B380E">
      <w:pPr>
        <w:numPr>
          <w:ilvl w:val="0"/>
          <w:numId w:val="1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oddziaływania pedagogiczne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celem jest umożliwienie dziecku opanowania umiejętności czytania i pisania oraz kontynuowania nauki szkolnej (usprawnianie zaburzonych funkcji, ćwiczenie sprawności czytania i pisania);</w:t>
      </w:r>
    </w:p>
    <w:p w:rsidR="007B380E" w:rsidRPr="007B380E" w:rsidRDefault="007B380E" w:rsidP="007B380E">
      <w:pPr>
        <w:numPr>
          <w:ilvl w:val="0"/>
          <w:numId w:val="12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oddziaływania psychoterapeutyczne 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(wspomaganie dziecka w zrozumieniu problemu dysleksji, motywowanie go do pracy nad przezwyciężaniem zaburzeń, eliminowanie stresu wynikającego z doświadczanych trudności, zapobieganie wtórnym zaburzeniom emocji i motywacji, takim jak lęk szkolny, zniechęcenie do nauki, obniżenie samooceny).</w:t>
      </w: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Najskuteczniejsza jest terapia intensywna, systematyczna, długotrwała, odbywająca się regularnie, w stałym miejscu i terminie. Najlepsze efekty osiąga się, gdy, oprócz specjalisty, w terapię zaangażowani są także rodzice i nauczyciel ucznia, którzy wspierają go i uzupełniają oddziaływania terapeuty. Efektywność terapii zależy również od tego, jak głębokie są zaburzenia u dziecka, jaki jest jego poziom sprawności intelektualnej, jak wcześnie podjęto pracę korekcyjno-kompensacyjną.</w:t>
      </w:r>
    </w:p>
    <w:p w:rsidR="007B380E" w:rsidRPr="007B380E" w:rsidRDefault="007B380E" w:rsidP="007B380E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Zasady dotyczące pracy z dzieckiem dyslektycznym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Terapia, nauka szkolna, praca samokształceniowa podejmowana przez dziecko powinny odbywać się według następujących zasad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380E" w:rsidRPr="007B380E" w:rsidRDefault="007B380E" w:rsidP="007B380E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uwzględniać wolne tempo, zróżnicowanie rytmu pracy, zwiększoną męczliwość dziecka;</w:t>
      </w:r>
    </w:p>
    <w:p w:rsidR="007B380E" w:rsidRPr="007B380E" w:rsidRDefault="007B380E" w:rsidP="007B380E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dzielić dziecku materiał do opanowania na małe porcje, wydłużać czas na wykonywanie zadań, stosować zwiększoną ilość ćwiczeń, powtórzeń;</w:t>
      </w:r>
    </w:p>
    <w:p w:rsidR="007B380E" w:rsidRPr="007B380E" w:rsidRDefault="007B380E" w:rsidP="007B380E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przeciążać dziecka czytaniem i pisaniem (trzeba robić krótkie przerwy w pracy lub często zmieć rodzaj aktywności dziecka);</w:t>
      </w:r>
    </w:p>
    <w:p w:rsidR="007B380E" w:rsidRPr="007B380E" w:rsidRDefault="007B380E" w:rsidP="007B380E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wykorzystywać wiele kanałów sensorycznych (angażować w pracę wszystkie zmysły) oraz stosować techniki skojarzeniowe, ułatwiające zapamiętywanie;</w:t>
      </w:r>
    </w:p>
    <w:p w:rsidR="007B380E" w:rsidRPr="007B380E" w:rsidRDefault="007B380E" w:rsidP="007B380E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podkreślać mocne strony dziecka i na nich bazować;</w:t>
      </w:r>
    </w:p>
    <w:p w:rsidR="007B380E" w:rsidRPr="007B380E" w:rsidRDefault="007B380E" w:rsidP="007B380E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dostrzegać i nagradzać wkład pracy dziecka niezależnie od uzyskanych przez nie efektów;</w:t>
      </w:r>
    </w:p>
    <w:p w:rsidR="007B380E" w:rsidRPr="007B380E" w:rsidRDefault="007B380E" w:rsidP="007B380E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podkreślać, doceniać nawet najmniejsze postępy dziecka;</w:t>
      </w:r>
    </w:p>
    <w:p w:rsidR="007B380E" w:rsidRPr="007B380E" w:rsidRDefault="007B380E" w:rsidP="007B380E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karać dziecka za niepowodzenia, brak lub niewystarczające efekty w pracy;</w:t>
      </w:r>
    </w:p>
    <w:p w:rsidR="007B380E" w:rsidRPr="007B380E" w:rsidRDefault="007B380E" w:rsidP="007B380E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kierować do dziecka krótkie, proste polecenia i upewniać się, czy je zrozumiało;</w:t>
      </w:r>
    </w:p>
    <w:p w:rsidR="007B380E" w:rsidRPr="007B380E" w:rsidRDefault="007B380E" w:rsidP="007B380E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stworzyć dziecku odpowiednie środowisko do pracy (wygodne, ciche, dobrze oświetlone, właściwie wyposażone miejsce);</w:t>
      </w:r>
    </w:p>
    <w:p w:rsidR="007B380E" w:rsidRPr="007B380E" w:rsidRDefault="007B380E" w:rsidP="007B380E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wypracować z dzieckiem odpowiedni harmonogram pracy (stały czas, miejsce nauki);</w:t>
      </w:r>
    </w:p>
    <w:p w:rsidR="007B380E" w:rsidRPr="007B380E" w:rsidRDefault="007B380E" w:rsidP="007B380E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pomagać dziecku, kontrolować efekty jego pracy;</w:t>
      </w:r>
    </w:p>
    <w:p w:rsidR="007B380E" w:rsidRPr="007B380E" w:rsidRDefault="007B380E" w:rsidP="007B380E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wyręczać dziecka w wyszukiwaniu, poprawianiu błędów;</w:t>
      </w:r>
    </w:p>
    <w:p w:rsidR="007B380E" w:rsidRPr="007B380E" w:rsidRDefault="007B380E" w:rsidP="007B380E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wyrabiać u dziecka nawyk autokorekty i stałego korzystania ze słownika ortograficznego;</w:t>
      </w:r>
    </w:p>
    <w:p w:rsidR="007B380E" w:rsidRPr="007B380E" w:rsidRDefault="007B380E" w:rsidP="007B380E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obniżać ocen za popełnione przez dziecko typowe dla dysleksji błędy w czytaniu, pisaniu;</w:t>
      </w:r>
    </w:p>
    <w:p w:rsidR="007B380E" w:rsidRPr="007B380E" w:rsidRDefault="007B380E" w:rsidP="007B380E">
      <w:pPr>
        <w:numPr>
          <w:ilvl w:val="0"/>
          <w:numId w:val="1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wymagać od dziecka pisania na tablicy, czytania głośnego na forum.</w:t>
      </w:r>
    </w:p>
    <w:p w:rsidR="007B380E" w:rsidRPr="007B380E" w:rsidRDefault="007B380E" w:rsidP="007B380E">
      <w:pPr>
        <w:shd w:val="clear" w:color="auto" w:fill="FFFFFF"/>
        <w:spacing w:after="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W przypadku uczniów z dysleksją korzystne może być także stosowanie następujących ułatwień</w:t>
      </w: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380E" w:rsidRPr="007B380E" w:rsidRDefault="007B380E" w:rsidP="007B380E">
      <w:pPr>
        <w:numPr>
          <w:ilvl w:val="0"/>
          <w:numId w:val="1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słuchanie lektur (</w:t>
      </w:r>
      <w:proofErr w:type="spellStart"/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audiobooki</w:t>
      </w:r>
      <w:proofErr w:type="spellEnd"/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7B380E" w:rsidRPr="007B380E" w:rsidRDefault="007B380E" w:rsidP="007B380E">
      <w:pPr>
        <w:numPr>
          <w:ilvl w:val="0"/>
          <w:numId w:val="1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pisanie na komputerze (łatwiej odczytywać, poprawiać, uzupełniać notatki);</w:t>
      </w:r>
    </w:p>
    <w:p w:rsidR="007B380E" w:rsidRPr="007B380E" w:rsidRDefault="007B380E" w:rsidP="007B380E">
      <w:pPr>
        <w:numPr>
          <w:ilvl w:val="0"/>
          <w:numId w:val="1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dyktafonem swoich wypowiedzi, by przepisać je ze słuchu (wypracowania);</w:t>
      </w:r>
    </w:p>
    <w:p w:rsidR="007B380E" w:rsidRPr="007B380E" w:rsidRDefault="007B380E" w:rsidP="007B380E">
      <w:pPr>
        <w:numPr>
          <w:ilvl w:val="0"/>
          <w:numId w:val="1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nagrywanie dyktafonem zajęć, by uzupełnić notatki o treści, których dziecko nie zdążyło zapisać;</w:t>
      </w:r>
    </w:p>
    <w:p w:rsidR="007B380E" w:rsidRPr="007B380E" w:rsidRDefault="007B380E" w:rsidP="007B380E">
      <w:pPr>
        <w:numPr>
          <w:ilvl w:val="0"/>
          <w:numId w:val="1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pisanie drukowanymi literami (zwiększa czytelność pracy);</w:t>
      </w:r>
    </w:p>
    <w:p w:rsidR="007B380E" w:rsidRPr="007B380E" w:rsidRDefault="007B380E" w:rsidP="007B380E">
      <w:pPr>
        <w:numPr>
          <w:ilvl w:val="0"/>
          <w:numId w:val="1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zastąpienie zeszytu skoroszytem (można usuwać, dodawać, zmieniać kolejność kartek, co ułatwia korektę i uzupełnianie notatek);</w:t>
      </w:r>
    </w:p>
    <w:p w:rsidR="007B380E" w:rsidRPr="007B380E" w:rsidRDefault="007B380E" w:rsidP="007B380E">
      <w:pPr>
        <w:numPr>
          <w:ilvl w:val="0"/>
          <w:numId w:val="1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zeszyty z powiększoną liniaturą.(ułatwiają zapis);</w:t>
      </w:r>
    </w:p>
    <w:p w:rsidR="007B380E" w:rsidRPr="007B380E" w:rsidRDefault="007B380E" w:rsidP="007B380E">
      <w:pPr>
        <w:numPr>
          <w:ilvl w:val="0"/>
          <w:numId w:val="14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ze wskaźnikiem (zaznaczanie wyrazu, który jest odczytywany).</w:t>
      </w: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Źródła:</w:t>
      </w: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M. Bogdanowicz, A. Borkowska, Model rozpoznawania specyficznych trudności w czytaniu i pisaniu</w:t>
      </w: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M.B. Pecyna (red.), Dysleksja rozwojowa. Fakt i tajemnica w diagnostyce psychologiczno-pedagogicznej</w:t>
      </w: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T. Żołyńska-Głuszak, Specyficzne trudności w czytaniu i pisaniu, czyli dysleksja rozwojowa</w:t>
      </w:r>
    </w:p>
    <w:p w:rsidR="007B380E" w:rsidRPr="007B380E" w:rsidRDefault="007B380E" w:rsidP="007B380E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</w:t>
      </w:r>
      <w:proofErr w:type="spellStart"/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7B3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Kulturalna EURO-IDEA, Przewodnik dla rodziców dzieci z dysleksją</w:t>
      </w:r>
    </w:p>
    <w:p w:rsidR="007B380E" w:rsidRPr="007B380E" w:rsidRDefault="007B380E" w:rsidP="007B380E">
      <w:pPr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2"/>
          <w:szCs w:val="42"/>
          <w:lang w:eastAsia="pl-PL"/>
        </w:rPr>
      </w:pPr>
    </w:p>
    <w:p w:rsidR="00144A36" w:rsidRDefault="00144A36"/>
    <w:sectPr w:rsidR="0014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4658"/>
    <w:multiLevelType w:val="multilevel"/>
    <w:tmpl w:val="A802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629DD"/>
    <w:multiLevelType w:val="multilevel"/>
    <w:tmpl w:val="991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71B6C"/>
    <w:multiLevelType w:val="multilevel"/>
    <w:tmpl w:val="89C2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02E87"/>
    <w:multiLevelType w:val="multilevel"/>
    <w:tmpl w:val="5C7A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A02E0"/>
    <w:multiLevelType w:val="multilevel"/>
    <w:tmpl w:val="FCB4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833A9"/>
    <w:multiLevelType w:val="multilevel"/>
    <w:tmpl w:val="3910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F1851"/>
    <w:multiLevelType w:val="multilevel"/>
    <w:tmpl w:val="334C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00D7C"/>
    <w:multiLevelType w:val="multilevel"/>
    <w:tmpl w:val="24B8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8E50AE"/>
    <w:multiLevelType w:val="multilevel"/>
    <w:tmpl w:val="D5A8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04289"/>
    <w:multiLevelType w:val="multilevel"/>
    <w:tmpl w:val="6E1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E34E1"/>
    <w:multiLevelType w:val="multilevel"/>
    <w:tmpl w:val="B59A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13016E"/>
    <w:multiLevelType w:val="multilevel"/>
    <w:tmpl w:val="2BBE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EA7E8F"/>
    <w:multiLevelType w:val="multilevel"/>
    <w:tmpl w:val="FE6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EE17C3"/>
    <w:multiLevelType w:val="multilevel"/>
    <w:tmpl w:val="8368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0E"/>
    <w:rsid w:val="00144A36"/>
    <w:rsid w:val="00551698"/>
    <w:rsid w:val="007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F960C-8CB7-4F8B-AC57-13DE8ED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2140</Words>
  <Characters>12843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2018-11-21T18:43:00Z</dcterms:created>
  <dcterms:modified xsi:type="dcterms:W3CDTF">2018-11-21T18:56:00Z</dcterms:modified>
</cp:coreProperties>
</file>