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65" w:rsidRPr="00280C4F" w:rsidRDefault="009F0A65" w:rsidP="00280C4F">
      <w:pPr>
        <w:autoSpaceDE w:val="0"/>
        <w:autoSpaceDN w:val="0"/>
        <w:adjustRightInd w:val="0"/>
        <w:spacing w:line="360" w:lineRule="auto"/>
        <w:rPr>
          <w:rFonts w:ascii="Times New Roman" w:eastAsia="Times New Roman" w:hAnsi="Times New Roman" w:cs="Times New Roman"/>
          <w:b/>
          <w:bCs/>
          <w:i/>
          <w:iCs/>
          <w:sz w:val="24"/>
          <w:szCs w:val="24"/>
          <w:lang w:eastAsia="pl-PL"/>
        </w:rPr>
      </w:pPr>
      <w:r w:rsidRPr="00281B3A">
        <w:rPr>
          <w:rFonts w:ascii="Times New Roman" w:eastAsia="Times New Roman" w:hAnsi="Times New Roman" w:cs="Times New Roman"/>
          <w:noProof/>
          <w:lang w:eastAsia="pl-PL"/>
        </w:rPr>
        <w:drawing>
          <wp:inline distT="0" distB="0" distL="0" distR="0" wp14:anchorId="554876B5" wp14:editId="57FED8A4">
            <wp:extent cx="660400" cy="596900"/>
            <wp:effectExtent l="0" t="0" r="635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0400" cy="596900"/>
                    </a:xfrm>
                    <a:prstGeom prst="rect">
                      <a:avLst/>
                    </a:prstGeom>
                    <a:noFill/>
                  </pic:spPr>
                </pic:pic>
              </a:graphicData>
            </a:graphic>
          </wp:inline>
        </w:drawing>
      </w:r>
      <w:r w:rsidR="00280C4F">
        <w:rPr>
          <w:rFonts w:ascii="Times New Roman" w:eastAsia="Times New Roman" w:hAnsi="Times New Roman" w:cs="Times New Roman"/>
          <w:b/>
          <w:bCs/>
          <w:i/>
          <w:iCs/>
          <w:sz w:val="24"/>
          <w:szCs w:val="24"/>
          <w:lang w:eastAsia="pl-PL"/>
        </w:rPr>
        <w:t xml:space="preserve">                              </w:t>
      </w:r>
      <w:r w:rsidRPr="009F0A65">
        <w:rPr>
          <w:rFonts w:ascii="Times New Roman" w:eastAsia="Times New Roman" w:hAnsi="Times New Roman" w:cs="Times New Roman"/>
          <w:b/>
          <w:bCs/>
          <w:i/>
          <w:iCs/>
          <w:sz w:val="24"/>
          <w:szCs w:val="24"/>
          <w:lang w:eastAsia="pl-PL"/>
        </w:rPr>
        <w:t xml:space="preserve">PROCEDURA POSTEPOWANIA </w:t>
      </w:r>
      <w:r w:rsidRPr="00280C4F">
        <w:rPr>
          <w:rFonts w:ascii="Times New Roman" w:eastAsia="Times New Roman" w:hAnsi="Times New Roman" w:cs="Times New Roman"/>
          <w:b/>
          <w:bCs/>
          <w:i/>
          <w:iCs/>
          <w:sz w:val="24"/>
          <w:szCs w:val="24"/>
          <w:lang w:eastAsia="pl-PL"/>
        </w:rPr>
        <w:t>W SZKOLE</w:t>
      </w:r>
      <w:r w:rsidRPr="00280C4F">
        <w:rPr>
          <w:rFonts w:ascii="Times New Roman" w:eastAsia="Times New Roman" w:hAnsi="Times New Roman" w:cs="Times New Roman"/>
          <w:b/>
          <w:bCs/>
          <w:i/>
          <w:iCs/>
          <w:sz w:val="24"/>
          <w:szCs w:val="24"/>
          <w:lang w:eastAsia="pl-PL"/>
        </w:rPr>
        <w:br/>
        <w:t xml:space="preserve">              </w:t>
      </w:r>
      <w:r w:rsidR="00280C4F">
        <w:rPr>
          <w:rFonts w:ascii="Times New Roman" w:eastAsia="Times New Roman" w:hAnsi="Times New Roman" w:cs="Times New Roman"/>
          <w:b/>
          <w:bCs/>
          <w:i/>
          <w:iCs/>
          <w:sz w:val="24"/>
          <w:szCs w:val="24"/>
          <w:lang w:eastAsia="pl-PL"/>
        </w:rPr>
        <w:t xml:space="preserve">                 </w:t>
      </w:r>
      <w:r w:rsidR="004C3289">
        <w:rPr>
          <w:rFonts w:ascii="Times New Roman" w:eastAsia="Times New Roman" w:hAnsi="Times New Roman" w:cs="Times New Roman"/>
          <w:b/>
          <w:bCs/>
          <w:i/>
          <w:iCs/>
          <w:sz w:val="24"/>
          <w:szCs w:val="24"/>
          <w:lang w:eastAsia="pl-PL"/>
        </w:rPr>
        <w:t xml:space="preserve"> </w:t>
      </w:r>
      <w:r w:rsidR="00280C4F">
        <w:rPr>
          <w:rFonts w:ascii="Times New Roman" w:eastAsia="Times New Roman" w:hAnsi="Times New Roman" w:cs="Times New Roman"/>
          <w:b/>
          <w:bCs/>
          <w:i/>
          <w:iCs/>
          <w:sz w:val="24"/>
          <w:szCs w:val="24"/>
          <w:lang w:eastAsia="pl-PL"/>
        </w:rPr>
        <w:t xml:space="preserve">    </w:t>
      </w:r>
      <w:r w:rsidRPr="009F0A65">
        <w:rPr>
          <w:rFonts w:ascii="Times New Roman" w:eastAsia="Times New Roman" w:hAnsi="Times New Roman" w:cs="Times New Roman"/>
          <w:b/>
          <w:bCs/>
          <w:i/>
          <w:iCs/>
          <w:sz w:val="24"/>
          <w:szCs w:val="24"/>
          <w:lang w:eastAsia="pl-PL"/>
        </w:rPr>
        <w:t xml:space="preserve">W PRZYPADKU </w:t>
      </w:r>
      <w:r w:rsidRPr="00280C4F">
        <w:rPr>
          <w:rFonts w:ascii="Times New Roman" w:eastAsia="Times New Roman" w:hAnsi="Times New Roman" w:cs="Times New Roman"/>
          <w:b/>
          <w:bCs/>
          <w:i/>
          <w:iCs/>
          <w:sz w:val="24"/>
          <w:szCs w:val="24"/>
          <w:lang w:eastAsia="pl-PL"/>
        </w:rPr>
        <w:t>DZIECKA Z CHOROBĄ PRZEWLEKŁĄ</w:t>
      </w:r>
      <w:r w:rsidRPr="00280C4F">
        <w:rPr>
          <w:rFonts w:ascii="Times New Roman" w:eastAsia="Times New Roman" w:hAnsi="Times New Roman" w:cs="Times New Roman"/>
          <w:b/>
          <w:bCs/>
          <w:i/>
          <w:iCs/>
          <w:sz w:val="24"/>
          <w:szCs w:val="24"/>
          <w:lang w:eastAsia="pl-PL"/>
        </w:rPr>
        <w:t>.</w:t>
      </w:r>
    </w:p>
    <w:p w:rsidR="009F0A65" w:rsidRPr="00281B3A" w:rsidRDefault="009F0A65" w:rsidP="009F0A65">
      <w:pPr>
        <w:widowControl w:val="0"/>
        <w:autoSpaceDE w:val="0"/>
        <w:autoSpaceDN w:val="0"/>
        <w:adjustRightInd w:val="0"/>
        <w:spacing w:after="120"/>
        <w:rPr>
          <w:rFonts w:ascii="Times New Roman" w:eastAsiaTheme="minorEastAsia" w:hAnsi="Times New Roman" w:cs="Times New Roman"/>
          <w:b/>
          <w:lang w:eastAsia="pl-PL"/>
        </w:rPr>
      </w:pPr>
      <w:r w:rsidRPr="00281B3A">
        <w:rPr>
          <w:rFonts w:ascii="Times New Roman" w:eastAsiaTheme="minorEastAsia" w:hAnsi="Times New Roman" w:cs="Times New Roman"/>
          <w:b/>
          <w:lang w:eastAsia="pl-PL"/>
        </w:rPr>
        <w:t>Podstawa prawna:</w:t>
      </w:r>
    </w:p>
    <w:p w:rsidR="009F0A65" w:rsidRPr="009F0A65" w:rsidRDefault="009F0A65" w:rsidP="009F0A65">
      <w:pPr>
        <w:widowControl w:val="0"/>
        <w:autoSpaceDE w:val="0"/>
        <w:autoSpaceDN w:val="0"/>
        <w:adjustRightInd w:val="0"/>
        <w:spacing w:after="120"/>
        <w:jc w:val="both"/>
        <w:rPr>
          <w:rFonts w:ascii="Times New Roman" w:eastAsiaTheme="minorEastAsia" w:hAnsi="Times New Roman" w:cs="Times New Roman"/>
          <w:sz w:val="20"/>
          <w:szCs w:val="20"/>
          <w:lang w:eastAsia="pl-PL"/>
        </w:rPr>
      </w:pPr>
      <w:r w:rsidRPr="009F0A65">
        <w:rPr>
          <w:rFonts w:ascii="Times New Roman" w:eastAsiaTheme="minorEastAsia" w:hAnsi="Times New Roman" w:cs="Times New Roman"/>
          <w:sz w:val="20"/>
          <w:szCs w:val="20"/>
          <w:lang w:eastAsia="pl-PL"/>
        </w:rPr>
        <w:t xml:space="preserve">Organizację profilaktycznej opieki zdrowotnej nad dziećmi i młodzieżą objętymi obowiązkiem szkolnym i obowiązkiem nauki </w:t>
      </w:r>
      <w:r w:rsidRPr="00281B3A">
        <w:rPr>
          <w:rFonts w:ascii="Times New Roman" w:eastAsiaTheme="minorEastAsia" w:hAnsi="Times New Roman" w:cs="Times New Roman"/>
          <w:sz w:val="20"/>
          <w:szCs w:val="20"/>
          <w:lang w:eastAsia="pl-PL"/>
        </w:rPr>
        <w:br/>
        <w:t>do ich ukończenia określa R</w:t>
      </w:r>
      <w:r w:rsidRPr="009F0A65">
        <w:rPr>
          <w:rFonts w:ascii="Times New Roman" w:eastAsiaTheme="minorEastAsia" w:hAnsi="Times New Roman" w:cs="Times New Roman"/>
          <w:sz w:val="20"/>
          <w:szCs w:val="20"/>
          <w:lang w:eastAsia="pl-PL"/>
        </w:rPr>
        <w:t xml:space="preserve">ozporządzenie </w:t>
      </w:r>
      <w:r w:rsidRPr="00281B3A">
        <w:rPr>
          <w:rFonts w:ascii="Times New Roman" w:eastAsiaTheme="minorEastAsia" w:hAnsi="Times New Roman" w:cs="Times New Roman"/>
          <w:sz w:val="20"/>
          <w:szCs w:val="20"/>
          <w:lang w:eastAsia="pl-PL"/>
        </w:rPr>
        <w:t>MZ</w:t>
      </w:r>
      <w:r w:rsidRPr="009F0A65">
        <w:rPr>
          <w:rFonts w:ascii="Times New Roman" w:eastAsiaTheme="minorEastAsia" w:hAnsi="Times New Roman" w:cs="Times New Roman"/>
          <w:sz w:val="20"/>
          <w:szCs w:val="20"/>
          <w:lang w:eastAsia="pl-PL"/>
        </w:rPr>
        <w:t xml:space="preserve"> z dnia 28 sierpnia 2009 r. w sprawie organizacji profilaktycznej opieki zdrowotnej nad dziećmi i młodzieżą (Dz. U. Nr 139, poz. 1133), wydane na podstawie a</w:t>
      </w:r>
      <w:r w:rsidRPr="00281B3A">
        <w:rPr>
          <w:rFonts w:ascii="Times New Roman" w:eastAsiaTheme="minorEastAsia" w:hAnsi="Times New Roman" w:cs="Times New Roman"/>
          <w:sz w:val="20"/>
          <w:szCs w:val="20"/>
          <w:lang w:eastAsia="pl-PL"/>
        </w:rPr>
        <w:t>rt. 27 ust. 3</w:t>
      </w:r>
      <w:r w:rsidR="009A7634" w:rsidRPr="00281B3A">
        <w:rPr>
          <w:rFonts w:ascii="Times New Roman" w:eastAsiaTheme="minorEastAsia" w:hAnsi="Times New Roman" w:cs="Times New Roman"/>
          <w:sz w:val="20"/>
          <w:szCs w:val="20"/>
          <w:lang w:eastAsia="pl-PL"/>
        </w:rPr>
        <w:t xml:space="preserve"> </w:t>
      </w:r>
      <w:r w:rsidR="009A7634" w:rsidRPr="00281B3A">
        <w:rPr>
          <w:rFonts w:ascii="Times New Roman" w:hAnsi="Times New Roman" w:cs="Times New Roman"/>
          <w:sz w:val="20"/>
          <w:szCs w:val="20"/>
        </w:rPr>
        <w:t>Ustawy</w:t>
      </w:r>
      <w:r w:rsidR="009A7634" w:rsidRPr="00281B3A">
        <w:rPr>
          <w:rFonts w:ascii="Times New Roman" w:hAnsi="Times New Roman" w:cs="Times New Roman"/>
          <w:sz w:val="20"/>
          <w:szCs w:val="20"/>
        </w:rPr>
        <w:t xml:space="preserve"> z dnia 27 sierpnia 2004 r. </w:t>
      </w:r>
      <w:r w:rsidR="009A7634" w:rsidRPr="00281B3A">
        <w:rPr>
          <w:rFonts w:ascii="Times New Roman" w:hAnsi="Times New Roman" w:cs="Times New Roman"/>
          <w:sz w:val="20"/>
          <w:szCs w:val="20"/>
        </w:rPr>
        <w:br/>
      </w:r>
      <w:r w:rsidR="009A7634" w:rsidRPr="00281B3A">
        <w:rPr>
          <w:rFonts w:ascii="Times New Roman" w:hAnsi="Times New Roman" w:cs="Times New Roman"/>
          <w:sz w:val="20"/>
          <w:szCs w:val="20"/>
        </w:rPr>
        <w:t>o świadczeniach opieki zdrowotnej finansowanych ze środków publicznych</w:t>
      </w:r>
      <w:r w:rsidRPr="00281B3A">
        <w:rPr>
          <w:rFonts w:ascii="Times New Roman" w:eastAsiaTheme="minorEastAsia" w:hAnsi="Times New Roman" w:cs="Times New Roman"/>
          <w:sz w:val="20"/>
          <w:szCs w:val="20"/>
          <w:lang w:eastAsia="pl-PL"/>
        </w:rPr>
        <w:t xml:space="preserve"> oraz R</w:t>
      </w:r>
      <w:r w:rsidRPr="009F0A65">
        <w:rPr>
          <w:rFonts w:ascii="Times New Roman" w:eastAsiaTheme="minorEastAsia" w:hAnsi="Times New Roman" w:cs="Times New Roman"/>
          <w:sz w:val="20"/>
          <w:szCs w:val="20"/>
          <w:lang w:eastAsia="pl-PL"/>
        </w:rPr>
        <w:t xml:space="preserve">ozporządzenie </w:t>
      </w:r>
      <w:r w:rsidRPr="00281B3A">
        <w:rPr>
          <w:rFonts w:ascii="Times New Roman" w:eastAsiaTheme="minorEastAsia" w:hAnsi="Times New Roman" w:cs="Times New Roman"/>
          <w:sz w:val="20"/>
          <w:szCs w:val="20"/>
          <w:lang w:eastAsia="pl-PL"/>
        </w:rPr>
        <w:t>MZ</w:t>
      </w:r>
      <w:r w:rsidRPr="009F0A65">
        <w:rPr>
          <w:rFonts w:ascii="Times New Roman" w:eastAsiaTheme="minorEastAsia" w:hAnsi="Times New Roman" w:cs="Times New Roman"/>
          <w:sz w:val="20"/>
          <w:szCs w:val="20"/>
          <w:lang w:eastAsia="pl-PL"/>
        </w:rPr>
        <w:t xml:space="preserve"> z dnia 28 sierpnia 2009 r. </w:t>
      </w:r>
      <w:r w:rsidR="009A7634" w:rsidRPr="00281B3A">
        <w:rPr>
          <w:rFonts w:ascii="Times New Roman" w:eastAsiaTheme="minorEastAsia" w:hAnsi="Times New Roman" w:cs="Times New Roman"/>
          <w:sz w:val="20"/>
          <w:szCs w:val="20"/>
          <w:lang w:eastAsia="pl-PL"/>
        </w:rPr>
        <w:br/>
      </w:r>
      <w:r w:rsidRPr="009F0A65">
        <w:rPr>
          <w:rFonts w:ascii="Times New Roman" w:eastAsiaTheme="minorEastAsia" w:hAnsi="Times New Roman" w:cs="Times New Roman"/>
          <w:sz w:val="20"/>
          <w:szCs w:val="20"/>
          <w:lang w:eastAsia="pl-PL"/>
        </w:rPr>
        <w:t xml:space="preserve">w sprawie świadczeń gwarantowanych z zakresu podstawowej opieki zdrowotnej (Dz. U. Nr 139, poz. 1139, z późn. </w:t>
      </w:r>
      <w:r w:rsidR="009A7634" w:rsidRPr="00281B3A">
        <w:rPr>
          <w:rFonts w:ascii="Times New Roman" w:eastAsiaTheme="minorEastAsia" w:hAnsi="Times New Roman" w:cs="Times New Roman"/>
          <w:sz w:val="20"/>
          <w:szCs w:val="20"/>
          <w:lang w:eastAsia="pl-PL"/>
        </w:rPr>
        <w:t>zm.</w:t>
      </w:r>
      <w:r w:rsidRPr="009F0A65">
        <w:rPr>
          <w:rFonts w:ascii="Times New Roman" w:eastAsiaTheme="minorEastAsia" w:hAnsi="Times New Roman" w:cs="Times New Roman"/>
          <w:sz w:val="20"/>
          <w:szCs w:val="20"/>
          <w:lang w:eastAsia="pl-PL"/>
        </w:rPr>
        <w:t>).</w:t>
      </w:r>
    </w:p>
    <w:p w:rsidR="009F0A65" w:rsidRPr="00281B3A" w:rsidRDefault="009F0A65" w:rsidP="009F0A65">
      <w:pPr>
        <w:spacing w:before="100" w:beforeAutospacing="1" w:after="100" w:afterAutospacing="1"/>
        <w:jc w:val="both"/>
        <w:rPr>
          <w:rFonts w:ascii="Times New Roman" w:eastAsia="Times New Roman" w:hAnsi="Times New Roman" w:cs="Times New Roman"/>
          <w:b/>
          <w:bCs/>
          <w:lang w:eastAsia="pl-PL"/>
        </w:rPr>
      </w:pPr>
      <w:r w:rsidRPr="00700E42">
        <w:rPr>
          <w:rFonts w:ascii="Times New Roman" w:eastAsia="Times New Roman" w:hAnsi="Times New Roman" w:cs="Times New Roman"/>
          <w:b/>
          <w:bCs/>
          <w:lang w:eastAsia="pl-PL"/>
        </w:rPr>
        <w:t>W sytuacji, gdy w szk</w:t>
      </w:r>
      <w:r w:rsidR="009A7634" w:rsidRPr="00281B3A">
        <w:rPr>
          <w:rFonts w:ascii="Times New Roman" w:eastAsia="Times New Roman" w:hAnsi="Times New Roman" w:cs="Times New Roman"/>
          <w:b/>
          <w:bCs/>
          <w:lang w:eastAsia="pl-PL"/>
        </w:rPr>
        <w:t>ole jest uczeń przewlekle chory</w:t>
      </w:r>
      <w:r w:rsidRPr="00700E42">
        <w:rPr>
          <w:rFonts w:ascii="Times New Roman" w:eastAsia="Times New Roman" w:hAnsi="Times New Roman" w:cs="Times New Roman"/>
          <w:b/>
          <w:bCs/>
          <w:lang w:eastAsia="pl-PL"/>
        </w:rPr>
        <w:t>:</w:t>
      </w:r>
    </w:p>
    <w:p w:rsidR="00E07DB2" w:rsidRPr="00281B3A" w:rsidRDefault="00E07DB2" w:rsidP="00E07DB2">
      <w:pPr>
        <w:pStyle w:val="Akapitzlist"/>
        <w:numPr>
          <w:ilvl w:val="0"/>
          <w:numId w:val="4"/>
        </w:numPr>
        <w:spacing w:before="100" w:beforeAutospacing="1" w:after="100" w:afterAutospacing="1"/>
        <w:jc w:val="both"/>
        <w:rPr>
          <w:rFonts w:ascii="Times New Roman" w:eastAsia="Times New Roman" w:hAnsi="Times New Roman" w:cs="Times New Roman"/>
          <w:b/>
          <w:bCs/>
          <w:lang w:eastAsia="pl-PL"/>
        </w:rPr>
      </w:pPr>
      <w:r w:rsidRPr="00281B3A">
        <w:rPr>
          <w:rFonts w:ascii="Times New Roman" w:eastAsia="Times New Roman" w:hAnsi="Times New Roman" w:cs="Times New Roman"/>
          <w:b/>
          <w:bCs/>
          <w:lang w:eastAsia="pl-PL"/>
        </w:rPr>
        <w:t>Obowiązki rodzica:</w:t>
      </w:r>
    </w:p>
    <w:p w:rsidR="00E07DB2" w:rsidRPr="00281B3A" w:rsidRDefault="00E07DB2" w:rsidP="00E07DB2">
      <w:pPr>
        <w:pStyle w:val="Akapitzlist"/>
        <w:spacing w:before="100" w:beforeAutospacing="1" w:after="100" w:afterAutospacing="1"/>
        <w:jc w:val="both"/>
        <w:rPr>
          <w:rFonts w:ascii="Times New Roman" w:eastAsia="Times New Roman" w:hAnsi="Times New Roman" w:cs="Times New Roman"/>
          <w:bCs/>
          <w:lang w:eastAsia="pl-PL"/>
        </w:rPr>
      </w:pPr>
      <w:r w:rsidRPr="00281B3A">
        <w:rPr>
          <w:rFonts w:ascii="Times New Roman" w:eastAsia="Times New Roman" w:hAnsi="Times New Roman" w:cs="Times New Roman"/>
          <w:bCs/>
          <w:lang w:eastAsia="pl-PL"/>
        </w:rPr>
        <w:t>- R</w:t>
      </w:r>
      <w:r w:rsidRPr="00281B3A">
        <w:rPr>
          <w:rFonts w:ascii="Times New Roman" w:eastAsia="Times New Roman" w:hAnsi="Times New Roman" w:cs="Times New Roman"/>
          <w:bCs/>
          <w:lang w:eastAsia="pl-PL"/>
        </w:rPr>
        <w:t>odzic najpóźniej do 1 września powinien dostarczyć wychowawcy</w:t>
      </w:r>
      <w:r w:rsidRPr="00281B3A">
        <w:rPr>
          <w:rFonts w:ascii="Times New Roman" w:eastAsia="Times New Roman" w:hAnsi="Times New Roman" w:cs="Times New Roman"/>
          <w:bCs/>
          <w:lang w:eastAsia="pl-PL"/>
        </w:rPr>
        <w:t>/ dyrekcji szkoły informację</w:t>
      </w:r>
      <w:r w:rsidRPr="00281B3A">
        <w:rPr>
          <w:rFonts w:ascii="Times New Roman" w:eastAsia="Times New Roman" w:hAnsi="Times New Roman" w:cs="Times New Roman"/>
          <w:bCs/>
          <w:lang w:eastAsia="pl-PL"/>
        </w:rPr>
        <w:t xml:space="preserve"> </w:t>
      </w:r>
      <w:r w:rsidRPr="00281B3A">
        <w:rPr>
          <w:rFonts w:ascii="Times New Roman" w:eastAsia="Times New Roman" w:hAnsi="Times New Roman" w:cs="Times New Roman"/>
          <w:bCs/>
          <w:lang w:eastAsia="pl-PL"/>
        </w:rPr>
        <w:br/>
      </w:r>
      <w:r w:rsidRPr="00281B3A">
        <w:rPr>
          <w:rFonts w:ascii="Times New Roman" w:eastAsia="Times New Roman" w:hAnsi="Times New Roman" w:cs="Times New Roman"/>
          <w:bCs/>
          <w:lang w:eastAsia="pl-PL"/>
        </w:rPr>
        <w:t>o stanie zdrowia dziecka przew</w:t>
      </w:r>
      <w:r w:rsidRPr="00281B3A">
        <w:rPr>
          <w:rFonts w:ascii="Times New Roman" w:eastAsia="Times New Roman" w:hAnsi="Times New Roman" w:cs="Times New Roman"/>
          <w:bCs/>
          <w:lang w:eastAsia="pl-PL"/>
        </w:rPr>
        <w:t xml:space="preserve">lekle chorego, objawach choroby, </w:t>
      </w:r>
      <w:r w:rsidRPr="00281B3A">
        <w:rPr>
          <w:rFonts w:ascii="Times New Roman" w:eastAsia="Times New Roman" w:hAnsi="Times New Roman" w:cs="Times New Roman"/>
          <w:bCs/>
          <w:lang w:eastAsia="pl-PL"/>
        </w:rPr>
        <w:t xml:space="preserve">zagrożeniach zdrowotnych, przyjmowanych lekach i ich wpływie na organizm. </w:t>
      </w:r>
    </w:p>
    <w:p w:rsidR="00E07DB2" w:rsidRPr="00281B3A" w:rsidRDefault="00E07DB2" w:rsidP="00E07DB2">
      <w:pPr>
        <w:pStyle w:val="Akapitzlist"/>
        <w:spacing w:before="100" w:beforeAutospacing="1" w:after="100" w:afterAutospacing="1"/>
        <w:jc w:val="both"/>
        <w:rPr>
          <w:rFonts w:ascii="Times New Roman" w:eastAsia="Times New Roman" w:hAnsi="Times New Roman" w:cs="Times New Roman"/>
          <w:bCs/>
          <w:lang w:eastAsia="pl-PL"/>
        </w:rPr>
      </w:pPr>
      <w:r w:rsidRPr="00281B3A">
        <w:rPr>
          <w:rFonts w:ascii="Times New Roman" w:eastAsia="Times New Roman" w:hAnsi="Times New Roman" w:cs="Times New Roman"/>
          <w:bCs/>
          <w:lang w:eastAsia="pl-PL"/>
        </w:rPr>
        <w:t xml:space="preserve">- Jeśli choroba zostanie zdiagnozowana </w:t>
      </w:r>
      <w:r w:rsidRPr="00281B3A">
        <w:rPr>
          <w:rFonts w:ascii="Times New Roman" w:eastAsia="Times New Roman" w:hAnsi="Times New Roman" w:cs="Times New Roman"/>
          <w:bCs/>
          <w:lang w:eastAsia="pl-PL"/>
        </w:rPr>
        <w:t>w trakcie trwania roku szkolnego</w:t>
      </w:r>
      <w:r w:rsidRPr="00281B3A">
        <w:rPr>
          <w:rFonts w:ascii="Times New Roman" w:eastAsia="Times New Roman" w:hAnsi="Times New Roman" w:cs="Times New Roman"/>
          <w:bCs/>
          <w:lang w:eastAsia="pl-PL"/>
        </w:rPr>
        <w:t xml:space="preserve"> rodzic niezwłocznie </w:t>
      </w:r>
      <w:r w:rsidRPr="00281B3A">
        <w:rPr>
          <w:rFonts w:ascii="Times New Roman" w:eastAsia="Times New Roman" w:hAnsi="Times New Roman" w:cs="Times New Roman"/>
          <w:bCs/>
          <w:lang w:eastAsia="pl-PL"/>
        </w:rPr>
        <w:t>informuje</w:t>
      </w:r>
      <w:r w:rsidRPr="00281B3A">
        <w:rPr>
          <w:rFonts w:ascii="Times New Roman" w:eastAsia="Times New Roman" w:hAnsi="Times New Roman" w:cs="Times New Roman"/>
          <w:bCs/>
          <w:lang w:eastAsia="pl-PL"/>
        </w:rPr>
        <w:t xml:space="preserve"> o tym fakcie wychowawcę. </w:t>
      </w:r>
    </w:p>
    <w:p w:rsidR="00E07DB2" w:rsidRPr="00281B3A" w:rsidRDefault="00E07DB2" w:rsidP="00E07DB2">
      <w:pPr>
        <w:pStyle w:val="Akapitzlist"/>
        <w:spacing w:before="100" w:beforeAutospacing="1" w:after="100" w:afterAutospacing="1"/>
        <w:jc w:val="both"/>
        <w:rPr>
          <w:rFonts w:ascii="Times New Roman" w:eastAsia="Times New Roman" w:hAnsi="Times New Roman" w:cs="Times New Roman"/>
          <w:bCs/>
          <w:lang w:eastAsia="pl-PL"/>
        </w:rPr>
      </w:pPr>
      <w:r w:rsidRPr="00281B3A">
        <w:rPr>
          <w:rFonts w:ascii="Times New Roman" w:eastAsia="Times New Roman" w:hAnsi="Times New Roman" w:cs="Times New Roman"/>
          <w:bCs/>
          <w:lang w:eastAsia="pl-PL"/>
        </w:rPr>
        <w:t>-  Rodzic jest zobowiązany do stałej współpracy z wychowawcą dziecka chorego</w:t>
      </w:r>
      <w:r w:rsidRPr="00281B3A">
        <w:rPr>
          <w:rFonts w:ascii="Times New Roman" w:eastAsia="Times New Roman" w:hAnsi="Times New Roman" w:cs="Times New Roman"/>
          <w:bCs/>
          <w:lang w:eastAsia="pl-PL"/>
        </w:rPr>
        <w:t xml:space="preserve"> oraz dyrekcją szkoły we wszystkich sprawach związanych z chorobą dziecka</w:t>
      </w:r>
      <w:r w:rsidRPr="00281B3A">
        <w:rPr>
          <w:rFonts w:ascii="Times New Roman" w:eastAsia="Times New Roman" w:hAnsi="Times New Roman" w:cs="Times New Roman"/>
          <w:bCs/>
          <w:lang w:eastAsia="pl-PL"/>
        </w:rPr>
        <w:t>.</w:t>
      </w:r>
    </w:p>
    <w:p w:rsidR="00E07DB2" w:rsidRPr="00281B3A" w:rsidRDefault="00E07DB2" w:rsidP="00E07DB2">
      <w:pPr>
        <w:pStyle w:val="Akapitzlist"/>
        <w:spacing w:before="100" w:beforeAutospacing="1" w:after="100" w:afterAutospacing="1"/>
        <w:jc w:val="both"/>
        <w:rPr>
          <w:rFonts w:ascii="Times New Roman" w:eastAsia="Times New Roman" w:hAnsi="Times New Roman" w:cs="Times New Roman"/>
          <w:bCs/>
          <w:lang w:eastAsia="pl-PL"/>
        </w:rPr>
      </w:pPr>
    </w:p>
    <w:p w:rsidR="009A7634" w:rsidRPr="00281B3A" w:rsidRDefault="009A7634" w:rsidP="00E07DB2">
      <w:pPr>
        <w:pStyle w:val="Akapitzlist"/>
        <w:numPr>
          <w:ilvl w:val="0"/>
          <w:numId w:val="4"/>
        </w:numPr>
        <w:spacing w:before="100" w:beforeAutospacing="1" w:after="100" w:afterAutospacing="1"/>
        <w:jc w:val="both"/>
        <w:rPr>
          <w:rFonts w:ascii="Times New Roman" w:eastAsia="Times New Roman" w:hAnsi="Times New Roman" w:cs="Times New Roman"/>
          <w:b/>
          <w:bCs/>
          <w:lang w:eastAsia="pl-PL"/>
        </w:rPr>
      </w:pPr>
      <w:r w:rsidRPr="00281B3A">
        <w:rPr>
          <w:rFonts w:ascii="Times New Roman" w:eastAsia="Times New Roman" w:hAnsi="Times New Roman" w:cs="Times New Roman"/>
          <w:b/>
          <w:bCs/>
          <w:lang w:eastAsia="pl-PL"/>
        </w:rPr>
        <w:t>Obowiązki nauczyciela, wychowawcy:</w:t>
      </w:r>
    </w:p>
    <w:p w:rsidR="009F0A65" w:rsidRPr="00700E42" w:rsidRDefault="00487C4D" w:rsidP="00487C4D">
      <w:pPr>
        <w:spacing w:before="100" w:beforeAutospacing="1" w:after="100" w:afterAutospacing="1"/>
        <w:ind w:left="720"/>
        <w:rPr>
          <w:rFonts w:ascii="Times New Roman" w:eastAsia="Times New Roman" w:hAnsi="Times New Roman" w:cs="Times New Roman"/>
          <w:lang w:eastAsia="pl-PL"/>
        </w:rPr>
      </w:pPr>
      <w:r w:rsidRPr="00281B3A">
        <w:rPr>
          <w:rFonts w:ascii="Times New Roman" w:eastAsia="Times New Roman" w:hAnsi="Times New Roman" w:cs="Times New Roman"/>
          <w:lang w:eastAsia="pl-PL"/>
        </w:rPr>
        <w:t xml:space="preserve">- </w:t>
      </w:r>
      <w:r w:rsidR="009A7634" w:rsidRPr="00281B3A">
        <w:rPr>
          <w:rFonts w:ascii="Times New Roman" w:eastAsia="Times New Roman" w:hAnsi="Times New Roman" w:cs="Times New Roman"/>
          <w:lang w:eastAsia="pl-PL"/>
        </w:rPr>
        <w:t>Pozyskanie</w:t>
      </w:r>
      <w:r w:rsidR="009F0A65" w:rsidRPr="00700E42">
        <w:rPr>
          <w:rFonts w:ascii="Times New Roman" w:eastAsia="Times New Roman" w:hAnsi="Times New Roman" w:cs="Times New Roman"/>
          <w:lang w:eastAsia="pl-PL"/>
        </w:rPr>
        <w:t xml:space="preserve"> od rodziców (opieku</w:t>
      </w:r>
      <w:r w:rsidR="00E07DB2" w:rsidRPr="00281B3A">
        <w:rPr>
          <w:rFonts w:ascii="Times New Roman" w:eastAsia="Times New Roman" w:hAnsi="Times New Roman" w:cs="Times New Roman"/>
          <w:lang w:eastAsia="pl-PL"/>
        </w:rPr>
        <w:t>nów prawnych) ucznia szczegółowych informacji</w:t>
      </w:r>
      <w:r w:rsidR="009F0A65" w:rsidRPr="00700E42">
        <w:rPr>
          <w:rFonts w:ascii="Times New Roman" w:eastAsia="Times New Roman" w:hAnsi="Times New Roman" w:cs="Times New Roman"/>
          <w:lang w:eastAsia="pl-PL"/>
        </w:rPr>
        <w:t xml:space="preserve"> na temat jego choroby oraz wynikających z niej ograniczeń w funkcjonowaniu;</w:t>
      </w:r>
    </w:p>
    <w:p w:rsidR="009F0A65" w:rsidRPr="00700E42" w:rsidRDefault="00487C4D" w:rsidP="00487C4D">
      <w:pPr>
        <w:spacing w:before="100" w:beforeAutospacing="1" w:after="100" w:afterAutospacing="1"/>
        <w:ind w:left="720"/>
        <w:rPr>
          <w:rFonts w:ascii="Times New Roman" w:eastAsia="Times New Roman" w:hAnsi="Times New Roman" w:cs="Times New Roman"/>
          <w:lang w:eastAsia="pl-PL"/>
        </w:rPr>
      </w:pPr>
      <w:r w:rsidRPr="00281B3A">
        <w:rPr>
          <w:rFonts w:ascii="Times New Roman" w:eastAsia="Times New Roman" w:hAnsi="Times New Roman" w:cs="Times New Roman"/>
          <w:lang w:eastAsia="pl-PL"/>
        </w:rPr>
        <w:t xml:space="preserve">- </w:t>
      </w:r>
      <w:r w:rsidR="009A7634" w:rsidRPr="00281B3A">
        <w:rPr>
          <w:rFonts w:ascii="Times New Roman" w:eastAsia="Times New Roman" w:hAnsi="Times New Roman" w:cs="Times New Roman"/>
          <w:lang w:eastAsia="pl-PL"/>
        </w:rPr>
        <w:t>Zorganizowanie, w porozumieniu z dyrektorem szkoły, zebrania/szkolenia</w:t>
      </w:r>
      <w:r w:rsidR="009F0A65" w:rsidRPr="00700E42">
        <w:rPr>
          <w:rFonts w:ascii="Times New Roman" w:eastAsia="Times New Roman" w:hAnsi="Times New Roman" w:cs="Times New Roman"/>
          <w:lang w:eastAsia="pl-PL"/>
        </w:rPr>
        <w:t xml:space="preserve"> kadry pedagogicznej </w:t>
      </w:r>
      <w:r w:rsidR="009A7634" w:rsidRPr="00281B3A">
        <w:rPr>
          <w:rFonts w:ascii="Times New Roman" w:eastAsia="Times New Roman" w:hAnsi="Times New Roman" w:cs="Times New Roman"/>
          <w:lang w:eastAsia="pl-PL"/>
        </w:rPr>
        <w:t>oraz</w:t>
      </w:r>
      <w:r w:rsidR="009F0A65" w:rsidRPr="00700E42">
        <w:rPr>
          <w:rFonts w:ascii="Times New Roman" w:eastAsia="Times New Roman" w:hAnsi="Times New Roman" w:cs="Times New Roman"/>
          <w:lang w:eastAsia="pl-PL"/>
        </w:rPr>
        <w:t xml:space="preserve"> pozostałych pracowników szkoły w zakresie postępowania z chorym dzieckiem na co dzień oraz </w:t>
      </w:r>
      <w:r w:rsidRPr="00700E42">
        <w:rPr>
          <w:rFonts w:ascii="Times New Roman" w:eastAsia="Times New Roman" w:hAnsi="Times New Roman" w:cs="Times New Roman"/>
          <w:lang w:eastAsia="pl-PL"/>
        </w:rPr>
        <w:t>w sytuacji zaostr</w:t>
      </w:r>
      <w:r w:rsidRPr="00281B3A">
        <w:rPr>
          <w:rFonts w:ascii="Times New Roman" w:eastAsia="Times New Roman" w:hAnsi="Times New Roman" w:cs="Times New Roman"/>
          <w:lang w:eastAsia="pl-PL"/>
        </w:rPr>
        <w:t>zenia objawów czy ataku choroby.</w:t>
      </w:r>
    </w:p>
    <w:p w:rsidR="009F0A65" w:rsidRPr="00700E42" w:rsidRDefault="00487C4D" w:rsidP="00487C4D">
      <w:pPr>
        <w:spacing w:before="100" w:beforeAutospacing="1" w:after="100" w:afterAutospacing="1"/>
        <w:ind w:left="720"/>
        <w:rPr>
          <w:rFonts w:ascii="Times New Roman" w:eastAsia="Times New Roman" w:hAnsi="Times New Roman" w:cs="Times New Roman"/>
          <w:lang w:eastAsia="pl-PL"/>
        </w:rPr>
      </w:pPr>
      <w:r w:rsidRPr="00281B3A">
        <w:rPr>
          <w:rFonts w:ascii="Times New Roman" w:eastAsia="Times New Roman" w:hAnsi="Times New Roman" w:cs="Times New Roman"/>
          <w:lang w:eastAsia="pl-PL"/>
        </w:rPr>
        <w:t xml:space="preserve">- </w:t>
      </w:r>
      <w:r w:rsidR="009F0A65" w:rsidRPr="00700E42">
        <w:rPr>
          <w:rFonts w:ascii="Times New Roman" w:eastAsia="Times New Roman" w:hAnsi="Times New Roman" w:cs="Times New Roman"/>
          <w:lang w:eastAsia="pl-PL"/>
        </w:rPr>
        <w:t>W</w:t>
      </w:r>
      <w:r w:rsidR="009A7634" w:rsidRPr="00281B3A">
        <w:rPr>
          <w:rFonts w:ascii="Times New Roman" w:eastAsia="Times New Roman" w:hAnsi="Times New Roman" w:cs="Times New Roman"/>
          <w:lang w:eastAsia="pl-PL"/>
        </w:rPr>
        <w:t xml:space="preserve"> porozumieniu z pielęgniarką/</w:t>
      </w:r>
      <w:r w:rsidR="009F0A65" w:rsidRPr="00700E42">
        <w:rPr>
          <w:rFonts w:ascii="Times New Roman" w:eastAsia="Times New Roman" w:hAnsi="Times New Roman" w:cs="Times New Roman"/>
          <w:lang w:eastAsia="pl-PL"/>
        </w:rPr>
        <w:t>lekarzem,</w:t>
      </w:r>
      <w:r w:rsidR="009A7634" w:rsidRPr="00281B3A">
        <w:rPr>
          <w:rFonts w:ascii="Times New Roman" w:eastAsia="Times New Roman" w:hAnsi="Times New Roman" w:cs="Times New Roman"/>
          <w:lang w:eastAsia="pl-PL"/>
        </w:rPr>
        <w:t xml:space="preserve"> rodzicami ucznia chorego </w:t>
      </w:r>
      <w:r w:rsidR="009F0A65" w:rsidRPr="00700E42">
        <w:rPr>
          <w:rFonts w:ascii="Times New Roman" w:eastAsia="Times New Roman" w:hAnsi="Times New Roman" w:cs="Times New Roman"/>
          <w:lang w:eastAsia="pl-PL"/>
        </w:rPr>
        <w:t xml:space="preserve">wspólnie z pracownikami szkoły opracować procedury postępowania w stosunku do każdego chorego ucznia, zarówno na </w:t>
      </w:r>
      <w:r w:rsidR="00E07DB2" w:rsidRPr="00281B3A">
        <w:rPr>
          <w:rFonts w:ascii="Times New Roman" w:eastAsia="Times New Roman" w:hAnsi="Times New Roman" w:cs="Times New Roman"/>
          <w:lang w:eastAsia="pl-PL"/>
        </w:rPr>
        <w:br/>
      </w:r>
      <w:r w:rsidR="009F0A65" w:rsidRPr="00700E42">
        <w:rPr>
          <w:rFonts w:ascii="Times New Roman" w:eastAsia="Times New Roman" w:hAnsi="Times New Roman" w:cs="Times New Roman"/>
          <w:lang w:eastAsia="pl-PL"/>
        </w:rPr>
        <w:t>co dzień, jak i w przypadku zaostrzenia objawów czy ataku choroby.</w:t>
      </w:r>
    </w:p>
    <w:p w:rsidR="00E07DB2" w:rsidRPr="00281B3A" w:rsidRDefault="009F0A65" w:rsidP="009E0780">
      <w:pPr>
        <w:pStyle w:val="Akapitzlist"/>
        <w:spacing w:before="100" w:beforeAutospacing="1" w:after="100" w:afterAutospacing="1"/>
        <w:jc w:val="both"/>
        <w:rPr>
          <w:rFonts w:ascii="Times New Roman" w:eastAsia="Times New Roman" w:hAnsi="Times New Roman" w:cs="Times New Roman"/>
          <w:i/>
          <w:lang w:eastAsia="pl-PL"/>
        </w:rPr>
      </w:pPr>
      <w:r w:rsidRPr="00281B3A">
        <w:rPr>
          <w:rFonts w:ascii="Times New Roman" w:eastAsia="Times New Roman" w:hAnsi="Times New Roman" w:cs="Times New Roman"/>
          <w:i/>
          <w:lang w:eastAsia="pl-PL"/>
        </w:rPr>
        <w:t xml:space="preserve">Procedury te mogą uwzględniać m.in. przypominanie lub pomoc w przyjmowaniu leków, wykonywaniu pomiarów poziomu cukru, regularnym przyjmowaniu posiłków, sposób reagowania itp. Powinny też określać formy stałej współpracy z rodzicami (opiekunami) tego dziecka oraz zobowiązanie wszystkich pracowników placówki </w:t>
      </w:r>
      <w:r w:rsidR="00E07DB2" w:rsidRPr="00281B3A">
        <w:rPr>
          <w:rFonts w:ascii="Times New Roman" w:eastAsia="Times New Roman" w:hAnsi="Times New Roman" w:cs="Times New Roman"/>
          <w:i/>
          <w:lang w:eastAsia="pl-PL"/>
        </w:rPr>
        <w:t>do bezwzględnego ich stosowania.</w:t>
      </w:r>
    </w:p>
    <w:p w:rsidR="00E07DB2" w:rsidRPr="00281B3A" w:rsidRDefault="00E07DB2" w:rsidP="00E07DB2">
      <w:pPr>
        <w:pStyle w:val="Akapitzlist"/>
        <w:spacing w:before="100" w:beforeAutospacing="1" w:after="100" w:afterAutospacing="1"/>
        <w:rPr>
          <w:rFonts w:ascii="Times New Roman" w:eastAsia="Times New Roman" w:hAnsi="Times New Roman" w:cs="Times New Roman"/>
          <w:lang w:eastAsia="pl-PL"/>
        </w:rPr>
      </w:pPr>
    </w:p>
    <w:p w:rsidR="009F0A65" w:rsidRPr="00700E42" w:rsidRDefault="00487C4D" w:rsidP="00487C4D">
      <w:pPr>
        <w:pStyle w:val="Akapitzlist"/>
        <w:spacing w:before="100" w:beforeAutospacing="1" w:after="100" w:afterAutospacing="1"/>
        <w:rPr>
          <w:rFonts w:ascii="Times New Roman" w:eastAsia="Times New Roman" w:hAnsi="Times New Roman" w:cs="Times New Roman"/>
          <w:lang w:eastAsia="pl-PL"/>
        </w:rPr>
      </w:pPr>
      <w:r w:rsidRPr="00281B3A">
        <w:rPr>
          <w:rFonts w:ascii="Times New Roman" w:eastAsia="Times New Roman" w:hAnsi="Times New Roman" w:cs="Times New Roman"/>
          <w:lang w:eastAsia="pl-PL"/>
        </w:rPr>
        <w:t xml:space="preserve">- </w:t>
      </w:r>
      <w:r w:rsidR="00E07DB2" w:rsidRPr="00281B3A">
        <w:rPr>
          <w:rFonts w:ascii="Times New Roman" w:eastAsia="Times New Roman" w:hAnsi="Times New Roman" w:cs="Times New Roman"/>
          <w:lang w:eastAsia="pl-PL"/>
        </w:rPr>
        <w:t>W</w:t>
      </w:r>
      <w:r w:rsidR="009F0A65" w:rsidRPr="00700E42">
        <w:rPr>
          <w:rFonts w:ascii="Times New Roman" w:eastAsia="Times New Roman" w:hAnsi="Times New Roman" w:cs="Times New Roman"/>
          <w:lang w:eastAsia="pl-PL"/>
        </w:rPr>
        <w:t xml:space="preserve">spólnie z nauczycielami i specjalistami zatrudnionymi w szkole dostosować formy pracy dydaktycznej, dobór treści i metod oraz organizację nauczania do możliwości psychofizycznych </w:t>
      </w:r>
      <w:r w:rsidR="00E07DB2" w:rsidRPr="00281B3A">
        <w:rPr>
          <w:rFonts w:ascii="Times New Roman" w:eastAsia="Times New Roman" w:hAnsi="Times New Roman" w:cs="Times New Roman"/>
          <w:lang w:eastAsia="pl-PL"/>
        </w:rPr>
        <w:br/>
      </w:r>
      <w:r w:rsidR="009F0A65" w:rsidRPr="00700E42">
        <w:rPr>
          <w:rFonts w:ascii="Times New Roman" w:eastAsia="Times New Roman" w:hAnsi="Times New Roman" w:cs="Times New Roman"/>
          <w:lang w:eastAsia="pl-PL"/>
        </w:rPr>
        <w:t>tego ucznia, a także objąć go różnymi formami pom</w:t>
      </w:r>
      <w:r w:rsidRPr="00281B3A">
        <w:rPr>
          <w:rFonts w:ascii="Times New Roman" w:eastAsia="Times New Roman" w:hAnsi="Times New Roman" w:cs="Times New Roman"/>
          <w:lang w:eastAsia="pl-PL"/>
        </w:rPr>
        <w:t>ocy psychologicznopedagogicznej.</w:t>
      </w:r>
    </w:p>
    <w:p w:rsidR="00E07DB2" w:rsidRPr="00281B3A" w:rsidRDefault="00487C4D" w:rsidP="00487C4D">
      <w:pPr>
        <w:spacing w:before="100" w:beforeAutospacing="1" w:after="100" w:afterAutospacing="1"/>
        <w:ind w:left="720"/>
        <w:rPr>
          <w:rFonts w:ascii="Times New Roman" w:eastAsia="Times New Roman" w:hAnsi="Times New Roman" w:cs="Times New Roman"/>
          <w:lang w:eastAsia="pl-PL"/>
        </w:rPr>
      </w:pPr>
      <w:r w:rsidRPr="00281B3A">
        <w:rPr>
          <w:rFonts w:ascii="Times New Roman" w:eastAsia="Times New Roman" w:hAnsi="Times New Roman" w:cs="Times New Roman"/>
          <w:lang w:eastAsia="pl-PL"/>
        </w:rPr>
        <w:t xml:space="preserve">- </w:t>
      </w:r>
      <w:r w:rsidR="009F0A65" w:rsidRPr="00700E42">
        <w:rPr>
          <w:rFonts w:ascii="Times New Roman" w:eastAsia="Times New Roman" w:hAnsi="Times New Roman" w:cs="Times New Roman"/>
          <w:lang w:eastAsia="pl-PL"/>
        </w:rPr>
        <w:t xml:space="preserve">W przypadku nasilenia choroby u dziecka podczas pobytu w szkole </w:t>
      </w:r>
      <w:proofErr w:type="spellStart"/>
      <w:r w:rsidRPr="00281B3A">
        <w:rPr>
          <w:rFonts w:ascii="Times New Roman" w:eastAsia="Times New Roman" w:hAnsi="Times New Roman" w:cs="Times New Roman"/>
          <w:lang w:eastAsia="pl-PL"/>
        </w:rPr>
        <w:t>wychowaca</w:t>
      </w:r>
      <w:proofErr w:type="spellEnd"/>
      <w:r w:rsidR="009F0A65" w:rsidRPr="00700E42">
        <w:rPr>
          <w:rFonts w:ascii="Times New Roman" w:eastAsia="Times New Roman" w:hAnsi="Times New Roman" w:cs="Times New Roman"/>
          <w:lang w:eastAsia="pl-PL"/>
        </w:rPr>
        <w:t xml:space="preserve"> niezwłocznie informuje o zaistniałej sytuacji rodziców lub prawnych opiekunów.</w:t>
      </w:r>
    </w:p>
    <w:p w:rsidR="00E07DB2" w:rsidRPr="00281B3A" w:rsidRDefault="00E07DB2" w:rsidP="00487C4D">
      <w:pPr>
        <w:pStyle w:val="Akapitzlist"/>
        <w:numPr>
          <w:ilvl w:val="0"/>
          <w:numId w:val="4"/>
        </w:numPr>
        <w:spacing w:before="100" w:beforeAutospacing="1" w:after="100" w:afterAutospacing="1"/>
        <w:rPr>
          <w:rFonts w:ascii="Times New Roman" w:eastAsia="Times New Roman" w:hAnsi="Times New Roman" w:cs="Times New Roman"/>
          <w:b/>
          <w:lang w:eastAsia="pl-PL"/>
        </w:rPr>
      </w:pPr>
      <w:r w:rsidRPr="00281B3A">
        <w:rPr>
          <w:rFonts w:ascii="Times New Roman" w:eastAsia="Times New Roman" w:hAnsi="Times New Roman" w:cs="Times New Roman"/>
          <w:b/>
          <w:bCs/>
          <w:lang w:eastAsia="pl-PL"/>
        </w:rPr>
        <w:t>Obowiązki nauczycieli:</w:t>
      </w:r>
    </w:p>
    <w:p w:rsidR="00E07DB2" w:rsidRPr="00281B3A" w:rsidRDefault="00487C4D" w:rsidP="00487C4D">
      <w:pPr>
        <w:spacing w:before="100" w:beforeAutospacing="1" w:after="100" w:afterAutospacing="1"/>
        <w:rPr>
          <w:rFonts w:ascii="Times New Roman" w:eastAsia="Times New Roman" w:hAnsi="Times New Roman" w:cs="Times New Roman"/>
          <w:lang w:eastAsia="pl-PL"/>
        </w:rPr>
      </w:pPr>
      <w:r w:rsidRPr="00281B3A">
        <w:rPr>
          <w:rFonts w:ascii="Times New Roman" w:eastAsia="Times New Roman" w:hAnsi="Times New Roman" w:cs="Times New Roman"/>
          <w:lang w:eastAsia="pl-PL"/>
        </w:rPr>
        <w:t xml:space="preserve">           </w:t>
      </w:r>
      <w:r w:rsidR="00E07DB2" w:rsidRPr="00281B3A">
        <w:rPr>
          <w:rFonts w:ascii="Times New Roman" w:eastAsia="Times New Roman" w:hAnsi="Times New Roman" w:cs="Times New Roman"/>
          <w:lang w:eastAsia="pl-PL"/>
        </w:rPr>
        <w:t>- Nauczyciele są zobowiązani dostosować formy pracy dydaktycznej, dobór treści i metod oraz</w:t>
      </w:r>
      <w:r w:rsidRPr="00281B3A">
        <w:rPr>
          <w:rFonts w:ascii="Times New Roman" w:eastAsia="Times New Roman" w:hAnsi="Times New Roman" w:cs="Times New Roman"/>
          <w:lang w:eastAsia="pl-PL"/>
        </w:rPr>
        <w:br/>
        <w:t xml:space="preserve">           </w:t>
      </w:r>
      <w:r w:rsidR="00E07DB2" w:rsidRPr="00281B3A">
        <w:rPr>
          <w:rFonts w:ascii="Times New Roman" w:eastAsia="Times New Roman" w:hAnsi="Times New Roman" w:cs="Times New Roman"/>
          <w:lang w:eastAsia="pl-PL"/>
        </w:rPr>
        <w:t xml:space="preserve"> organizację nauczania do możliwości psychofizycznych ucznia</w:t>
      </w:r>
      <w:r w:rsidRPr="00281B3A">
        <w:rPr>
          <w:rFonts w:ascii="Times New Roman" w:eastAsia="Times New Roman" w:hAnsi="Times New Roman" w:cs="Times New Roman"/>
          <w:lang w:eastAsia="pl-PL"/>
        </w:rPr>
        <w:t xml:space="preserve"> chorego</w:t>
      </w:r>
      <w:r w:rsidR="00E07DB2" w:rsidRPr="00281B3A">
        <w:rPr>
          <w:rFonts w:ascii="Times New Roman" w:eastAsia="Times New Roman" w:hAnsi="Times New Roman" w:cs="Times New Roman"/>
          <w:lang w:eastAsia="pl-PL"/>
        </w:rPr>
        <w:t xml:space="preserve">, a także do objęcia go </w:t>
      </w:r>
      <w:r w:rsidRPr="00281B3A">
        <w:rPr>
          <w:rFonts w:ascii="Times New Roman" w:eastAsia="Times New Roman" w:hAnsi="Times New Roman" w:cs="Times New Roman"/>
          <w:lang w:eastAsia="pl-PL"/>
        </w:rPr>
        <w:br/>
        <w:t xml:space="preserve">            </w:t>
      </w:r>
      <w:r w:rsidR="00E07DB2" w:rsidRPr="00281B3A">
        <w:rPr>
          <w:rFonts w:ascii="Times New Roman" w:eastAsia="Times New Roman" w:hAnsi="Times New Roman" w:cs="Times New Roman"/>
          <w:lang w:eastAsia="pl-PL"/>
        </w:rPr>
        <w:t>różnymi</w:t>
      </w:r>
      <w:r w:rsidRPr="00281B3A">
        <w:rPr>
          <w:rFonts w:ascii="Times New Roman" w:eastAsia="Times New Roman" w:hAnsi="Times New Roman" w:cs="Times New Roman"/>
          <w:lang w:eastAsia="pl-PL"/>
        </w:rPr>
        <w:t xml:space="preserve"> </w:t>
      </w:r>
      <w:r w:rsidRPr="00281B3A">
        <w:rPr>
          <w:rFonts w:ascii="Times New Roman" w:eastAsia="Times New Roman" w:hAnsi="Times New Roman" w:cs="Times New Roman"/>
          <w:lang w:eastAsia="pl-PL"/>
        </w:rPr>
        <w:t>formami pomocy psychologiczno-pedagogicznej.</w:t>
      </w:r>
      <w:r w:rsidRPr="00281B3A">
        <w:rPr>
          <w:rFonts w:ascii="Times New Roman" w:eastAsia="Times New Roman" w:hAnsi="Times New Roman" w:cs="Times New Roman"/>
          <w:lang w:eastAsia="pl-PL"/>
        </w:rPr>
        <w:br/>
        <w:t xml:space="preserve">         </w:t>
      </w:r>
      <w:r w:rsidR="00E07DB2" w:rsidRPr="00281B3A">
        <w:rPr>
          <w:rFonts w:ascii="Times New Roman" w:eastAsia="Times New Roman" w:hAnsi="Times New Roman" w:cs="Times New Roman"/>
          <w:lang w:eastAsia="pl-PL"/>
        </w:rPr>
        <w:t>- W przypadku nasilenia choroby u dziecka podczas pobytu w szkole dyrektor lub nauczyciel</w:t>
      </w:r>
      <w:r w:rsidRPr="00281B3A">
        <w:rPr>
          <w:rFonts w:ascii="Times New Roman" w:eastAsia="Times New Roman" w:hAnsi="Times New Roman" w:cs="Times New Roman"/>
          <w:lang w:eastAsia="pl-PL"/>
        </w:rPr>
        <w:br/>
        <w:t xml:space="preserve">           </w:t>
      </w:r>
      <w:r w:rsidR="00E07DB2" w:rsidRPr="00281B3A">
        <w:rPr>
          <w:rFonts w:ascii="Times New Roman" w:eastAsia="Times New Roman" w:hAnsi="Times New Roman" w:cs="Times New Roman"/>
          <w:lang w:eastAsia="pl-PL"/>
        </w:rPr>
        <w:t xml:space="preserve"> niezwłocznie informuje o zaistniałej sytuacji rodziców lub prawnych opiekunów.</w:t>
      </w:r>
    </w:p>
    <w:p w:rsidR="00487C4D" w:rsidRPr="00487C4D" w:rsidRDefault="00487C4D" w:rsidP="00487C4D">
      <w:pPr>
        <w:spacing w:before="100" w:beforeAutospacing="1" w:after="100" w:afterAutospacing="1"/>
        <w:rPr>
          <w:rFonts w:ascii="Times New Roman" w:eastAsia="Times New Roman" w:hAnsi="Times New Roman" w:cs="Times New Roman"/>
          <w:lang w:eastAsia="pl-PL"/>
        </w:rPr>
      </w:pPr>
      <w:r w:rsidRPr="00281B3A">
        <w:rPr>
          <w:rFonts w:ascii="Times New Roman" w:eastAsia="Times New Roman" w:hAnsi="Times New Roman" w:cs="Times New Roman"/>
          <w:b/>
          <w:bCs/>
          <w:lang w:eastAsia="pl-PL"/>
        </w:rPr>
        <w:t xml:space="preserve">     4.   </w:t>
      </w:r>
      <w:r w:rsidRPr="00487C4D">
        <w:rPr>
          <w:rFonts w:ascii="Times New Roman" w:eastAsia="Times New Roman" w:hAnsi="Times New Roman" w:cs="Times New Roman"/>
          <w:b/>
          <w:bCs/>
          <w:lang w:eastAsia="pl-PL"/>
        </w:rPr>
        <w:t xml:space="preserve">Główne sposoby pomocy przewlekle choremu dziecku realizowane przez </w:t>
      </w:r>
      <w:r w:rsidRPr="00281B3A">
        <w:rPr>
          <w:rFonts w:ascii="Times New Roman" w:eastAsia="Times New Roman" w:hAnsi="Times New Roman" w:cs="Times New Roman"/>
          <w:b/>
          <w:bCs/>
          <w:lang w:eastAsia="pl-PL"/>
        </w:rPr>
        <w:t>nauczycieli</w:t>
      </w:r>
      <w:r w:rsidRPr="00487C4D">
        <w:rPr>
          <w:rFonts w:ascii="Times New Roman" w:eastAsia="Times New Roman" w:hAnsi="Times New Roman" w:cs="Times New Roman"/>
          <w:b/>
          <w:bCs/>
          <w:lang w:eastAsia="pl-PL"/>
        </w:rPr>
        <w:t>, innych</w:t>
      </w:r>
      <w:r w:rsidRPr="00281B3A">
        <w:rPr>
          <w:rFonts w:ascii="Times New Roman" w:eastAsia="Times New Roman" w:hAnsi="Times New Roman" w:cs="Times New Roman"/>
          <w:b/>
          <w:bCs/>
          <w:lang w:eastAsia="pl-PL"/>
        </w:rPr>
        <w:br/>
        <w:t xml:space="preserve">          </w:t>
      </w:r>
      <w:r w:rsidRPr="00487C4D">
        <w:rPr>
          <w:rFonts w:ascii="Times New Roman" w:eastAsia="Times New Roman" w:hAnsi="Times New Roman" w:cs="Times New Roman"/>
          <w:b/>
          <w:bCs/>
          <w:lang w:eastAsia="pl-PL"/>
        </w:rPr>
        <w:t xml:space="preserve"> pracowników szkoły oraz uczniów:</w:t>
      </w:r>
    </w:p>
    <w:p w:rsidR="00487C4D" w:rsidRPr="00281B3A" w:rsidRDefault="00487C4D" w:rsidP="00670B1A">
      <w:pPr>
        <w:rPr>
          <w:rFonts w:ascii="Times New Roman" w:eastAsia="Times New Roman" w:hAnsi="Times New Roman" w:cs="Times New Roman"/>
          <w:lang w:eastAsia="pl-PL"/>
        </w:rPr>
      </w:pPr>
      <w:r w:rsidRPr="00487C4D">
        <w:rPr>
          <w:rFonts w:ascii="Times New Roman" w:eastAsia="Times New Roman" w:hAnsi="Times New Roman" w:cs="Times New Roman"/>
          <w:b/>
          <w:bCs/>
          <w:lang w:eastAsia="pl-PL"/>
        </w:rPr>
        <w:lastRenderedPageBreak/>
        <w:t xml:space="preserve"> * </w:t>
      </w:r>
      <w:r w:rsidRPr="00487C4D">
        <w:rPr>
          <w:rFonts w:ascii="Times New Roman" w:eastAsia="Times New Roman" w:hAnsi="Times New Roman" w:cs="Times New Roman"/>
          <w:lang w:eastAsia="pl-PL"/>
        </w:rPr>
        <w:t>zapewnienie poczucia bezpieczeństwa psychicznego i fizycznego oraz zaufania do grupy i nauczyciela</w:t>
      </w:r>
      <w:r w:rsidRPr="00281B3A">
        <w:rPr>
          <w:rFonts w:ascii="Times New Roman" w:eastAsia="Times New Roman" w:hAnsi="Times New Roman" w:cs="Times New Roman"/>
          <w:lang w:eastAsia="pl-PL"/>
        </w:rPr>
        <w:t xml:space="preserve"> oraz pracowników szkoły,</w:t>
      </w:r>
    </w:p>
    <w:p w:rsidR="00487C4D" w:rsidRPr="00487C4D" w:rsidRDefault="00487C4D" w:rsidP="00670B1A">
      <w:pPr>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  dostosowanie wymagań d</w:t>
      </w:r>
      <w:r w:rsidRPr="00281B3A">
        <w:rPr>
          <w:rFonts w:ascii="Times New Roman" w:eastAsia="Times New Roman" w:hAnsi="Times New Roman" w:cs="Times New Roman"/>
          <w:lang w:eastAsia="pl-PL"/>
        </w:rPr>
        <w:t>o aktualnych </w:t>
      </w:r>
      <w:r w:rsidRPr="00487C4D">
        <w:rPr>
          <w:rFonts w:ascii="Times New Roman" w:eastAsia="Times New Roman" w:hAnsi="Times New Roman" w:cs="Times New Roman"/>
          <w:lang w:eastAsia="pl-PL"/>
        </w:rPr>
        <w:t>możliwości psychofizycznych dziecka</w:t>
      </w:r>
      <w:r w:rsidRPr="00281B3A">
        <w:rPr>
          <w:rFonts w:ascii="Times New Roman" w:eastAsia="Times New Roman" w:hAnsi="Times New Roman" w:cs="Times New Roman"/>
          <w:lang w:eastAsia="pl-PL"/>
        </w:rPr>
        <w:t xml:space="preserve">, </w:t>
      </w:r>
      <w:r w:rsidRPr="00487C4D">
        <w:rPr>
          <w:rFonts w:ascii="Times New Roman" w:eastAsia="Times New Roman" w:hAnsi="Times New Roman" w:cs="Times New Roman"/>
          <w:lang w:eastAsia="pl-PL"/>
        </w:rPr>
        <w:t>odpowiednia organizacja czasu pracy ucznia.</w:t>
      </w:r>
      <w:r w:rsidRPr="00281B3A">
        <w:rPr>
          <w:rFonts w:ascii="Times New Roman" w:eastAsia="Times New Roman" w:hAnsi="Times New Roman" w:cs="Times New Roman"/>
          <w:lang w:eastAsia="pl-PL"/>
        </w:rPr>
        <w:t xml:space="preserve"> </w:t>
      </w:r>
      <w:r w:rsidRPr="00487C4D">
        <w:rPr>
          <w:rFonts w:ascii="Times New Roman" w:eastAsia="Times New Roman" w:hAnsi="Times New Roman" w:cs="Times New Roman"/>
          <w:lang w:eastAsia="pl-PL"/>
        </w:rPr>
        <w:t>pomoc w nadrabianiu zaległości szkolnych,</w:t>
      </w:r>
    </w:p>
    <w:p w:rsidR="00487C4D" w:rsidRPr="00281B3A" w:rsidRDefault="00487C4D" w:rsidP="00670B1A">
      <w:pPr>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  pomoc w pokonywaniu trudności, uczenie samodzielności oraz nowych umiejętności</w:t>
      </w:r>
      <w:r w:rsidRPr="00281B3A">
        <w:rPr>
          <w:rFonts w:ascii="Times New Roman" w:eastAsia="Times New Roman" w:hAnsi="Times New Roman" w:cs="Times New Roman"/>
          <w:lang w:eastAsia="pl-PL"/>
        </w:rPr>
        <w:t>,</w:t>
      </w:r>
    </w:p>
    <w:p w:rsidR="00487C4D" w:rsidRPr="00487C4D" w:rsidRDefault="00487C4D" w:rsidP="00670B1A">
      <w:pPr>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  zapewnienie dziecku wsparcia i pomocy psychologiczno-pedagogicznej</w:t>
      </w:r>
      <w:r w:rsidRPr="00281B3A">
        <w:rPr>
          <w:rFonts w:ascii="Times New Roman" w:eastAsia="Times New Roman" w:hAnsi="Times New Roman" w:cs="Times New Roman"/>
          <w:lang w:eastAsia="pl-PL"/>
        </w:rPr>
        <w:t>,</w:t>
      </w:r>
    </w:p>
    <w:p w:rsidR="00487C4D" w:rsidRPr="00487C4D" w:rsidRDefault="00487C4D" w:rsidP="00670B1A">
      <w:pPr>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 dostarczanie możliwości do działania i osiągania sukcesów,</w:t>
      </w:r>
    </w:p>
    <w:p w:rsidR="00487C4D" w:rsidRPr="00487C4D" w:rsidRDefault="00487C4D" w:rsidP="00670B1A">
      <w:pPr>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 motywowanie do aktywności i rozwoju zainteresowań</w:t>
      </w:r>
      <w:r w:rsidRPr="00281B3A">
        <w:rPr>
          <w:rFonts w:ascii="Times New Roman" w:eastAsia="Times New Roman" w:hAnsi="Times New Roman" w:cs="Times New Roman"/>
          <w:lang w:eastAsia="pl-PL"/>
        </w:rPr>
        <w:t>,</w:t>
      </w:r>
    </w:p>
    <w:p w:rsidR="00487C4D" w:rsidRPr="00487C4D" w:rsidRDefault="00487C4D" w:rsidP="00670B1A">
      <w:pPr>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 stała współpraca z rodzicami, pielęgniarką i nauczycielami</w:t>
      </w:r>
      <w:r w:rsidRPr="00281B3A">
        <w:rPr>
          <w:rFonts w:ascii="Times New Roman" w:eastAsia="Times New Roman" w:hAnsi="Times New Roman" w:cs="Times New Roman"/>
          <w:lang w:eastAsia="pl-PL"/>
        </w:rPr>
        <w:t>,</w:t>
      </w:r>
    </w:p>
    <w:p w:rsidR="00487C4D" w:rsidRPr="00487C4D" w:rsidRDefault="00487C4D" w:rsidP="00670B1A">
      <w:pPr>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  budowanie przyjaznych relacji w zespole klasowym</w:t>
      </w:r>
      <w:r w:rsidRPr="00281B3A">
        <w:rPr>
          <w:rFonts w:ascii="Times New Roman" w:eastAsia="Times New Roman" w:hAnsi="Times New Roman" w:cs="Times New Roman"/>
          <w:lang w:eastAsia="pl-PL"/>
        </w:rPr>
        <w:t>,</w:t>
      </w:r>
    </w:p>
    <w:p w:rsidR="00487C4D" w:rsidRPr="00487C4D" w:rsidRDefault="00487C4D" w:rsidP="00670B1A">
      <w:pPr>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  traktowanie chorego dziecka jako pełnoprawnego członka klasy,</w:t>
      </w:r>
    </w:p>
    <w:p w:rsidR="00487C4D" w:rsidRPr="00487C4D" w:rsidRDefault="00487C4D" w:rsidP="00670B1A">
      <w:pPr>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 uwrażliwianie dzieci zdrowych na potrzeby i przeżycia dziecka chorego,</w:t>
      </w:r>
    </w:p>
    <w:p w:rsidR="00487C4D" w:rsidRPr="00487C4D" w:rsidRDefault="00487C4D" w:rsidP="00670B1A">
      <w:pPr>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 uwrażliwianie dziecka chorego na potrzeby i przeżycia innych uczniów,</w:t>
      </w:r>
    </w:p>
    <w:p w:rsidR="00281B3A" w:rsidRPr="00281B3A" w:rsidRDefault="00487C4D" w:rsidP="00670B1A">
      <w:pPr>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 xml:space="preserve">* motywowanie do kontaktów i współdziałania </w:t>
      </w:r>
      <w:r w:rsidR="0067516F" w:rsidRPr="00281B3A">
        <w:rPr>
          <w:rFonts w:ascii="Times New Roman" w:eastAsia="Times New Roman" w:hAnsi="Times New Roman" w:cs="Times New Roman"/>
          <w:lang w:eastAsia="pl-PL"/>
        </w:rPr>
        <w:t>z innymi dziećmi.</w:t>
      </w:r>
    </w:p>
    <w:p w:rsidR="00487C4D" w:rsidRPr="00281B3A" w:rsidRDefault="00487C4D" w:rsidP="0067516F">
      <w:pPr>
        <w:pStyle w:val="Akapitzlist"/>
        <w:numPr>
          <w:ilvl w:val="0"/>
          <w:numId w:val="4"/>
        </w:numPr>
        <w:spacing w:before="100" w:beforeAutospacing="1" w:after="100" w:afterAutospacing="1"/>
        <w:rPr>
          <w:rFonts w:ascii="Times New Roman" w:eastAsia="Times New Roman" w:hAnsi="Times New Roman" w:cs="Times New Roman"/>
          <w:b/>
          <w:lang w:eastAsia="pl-PL"/>
        </w:rPr>
      </w:pPr>
      <w:r w:rsidRPr="00281B3A">
        <w:rPr>
          <w:rFonts w:ascii="Times New Roman" w:eastAsia="Times New Roman" w:hAnsi="Times New Roman" w:cs="Times New Roman"/>
          <w:b/>
          <w:lang w:eastAsia="pl-PL"/>
        </w:rPr>
        <w:t xml:space="preserve">Sposoby postepowania </w:t>
      </w:r>
      <w:r w:rsidR="00F8452C">
        <w:rPr>
          <w:rFonts w:ascii="Times New Roman" w:eastAsia="Times New Roman" w:hAnsi="Times New Roman" w:cs="Times New Roman"/>
          <w:b/>
          <w:lang w:eastAsia="pl-PL"/>
        </w:rPr>
        <w:t>z uczniem w przypadku</w:t>
      </w:r>
      <w:r w:rsidRPr="00281B3A">
        <w:rPr>
          <w:rFonts w:ascii="Times New Roman" w:eastAsia="Times New Roman" w:hAnsi="Times New Roman" w:cs="Times New Roman"/>
          <w:b/>
          <w:lang w:eastAsia="pl-PL"/>
        </w:rPr>
        <w:t xml:space="preserve"> </w:t>
      </w:r>
      <w:r w:rsidR="00F8452C">
        <w:rPr>
          <w:rFonts w:ascii="Times New Roman" w:eastAsia="Times New Roman" w:hAnsi="Times New Roman" w:cs="Times New Roman"/>
          <w:b/>
          <w:lang w:eastAsia="pl-PL"/>
        </w:rPr>
        <w:t>niektórych</w:t>
      </w:r>
      <w:r w:rsidRPr="00281B3A">
        <w:rPr>
          <w:rFonts w:ascii="Times New Roman" w:eastAsia="Times New Roman" w:hAnsi="Times New Roman" w:cs="Times New Roman"/>
          <w:b/>
          <w:lang w:eastAsia="pl-PL"/>
        </w:rPr>
        <w:t xml:space="preserve"> schorzeń.</w:t>
      </w:r>
    </w:p>
    <w:p w:rsidR="0067516F" w:rsidRPr="00281B3A" w:rsidRDefault="0067516F" w:rsidP="0067516F">
      <w:pPr>
        <w:pStyle w:val="Akapitzlist"/>
        <w:spacing w:before="100" w:beforeAutospacing="1" w:after="100" w:afterAutospacing="1"/>
        <w:rPr>
          <w:rFonts w:ascii="Times New Roman" w:eastAsia="Times New Roman" w:hAnsi="Times New Roman" w:cs="Times New Roman"/>
          <w:b/>
          <w:lang w:eastAsia="pl-PL"/>
        </w:rPr>
      </w:pPr>
    </w:p>
    <w:p w:rsidR="00487C4D" w:rsidRPr="00487C4D" w:rsidRDefault="00487C4D" w:rsidP="00487C4D">
      <w:pPr>
        <w:spacing w:before="100" w:beforeAutospacing="1" w:after="100" w:afterAutospacing="1"/>
        <w:jc w:val="center"/>
        <w:rPr>
          <w:rFonts w:ascii="Times New Roman" w:eastAsia="Times New Roman" w:hAnsi="Times New Roman" w:cs="Times New Roman"/>
          <w:lang w:eastAsia="pl-PL"/>
        </w:rPr>
      </w:pPr>
      <w:r w:rsidRPr="00487C4D">
        <w:rPr>
          <w:rFonts w:ascii="Times New Roman" w:eastAsia="Times New Roman" w:hAnsi="Times New Roman" w:cs="Times New Roman"/>
          <w:b/>
          <w:bCs/>
          <w:lang w:eastAsia="pl-PL"/>
        </w:rPr>
        <w:t>DZIECKO Z ASTMĄ</w:t>
      </w:r>
    </w:p>
    <w:p w:rsidR="0067516F" w:rsidRPr="00281B3A" w:rsidRDefault="00487C4D" w:rsidP="0067516F">
      <w:pPr>
        <w:spacing w:before="100" w:beforeAutospacing="1" w:after="100" w:afterAutospacing="1"/>
        <w:jc w:val="both"/>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 xml:space="preserve">Astma oskrzelowa </w:t>
      </w:r>
      <w:r w:rsidR="0067516F" w:rsidRPr="00281B3A">
        <w:rPr>
          <w:rFonts w:ascii="Times New Roman" w:eastAsia="Times New Roman" w:hAnsi="Times New Roman" w:cs="Times New Roman"/>
          <w:lang w:eastAsia="pl-PL"/>
        </w:rPr>
        <w:t>- najczęstsza przewlekła</w:t>
      </w:r>
      <w:r w:rsidRPr="00487C4D">
        <w:rPr>
          <w:rFonts w:ascii="Times New Roman" w:eastAsia="Times New Roman" w:hAnsi="Times New Roman" w:cs="Times New Roman"/>
          <w:lang w:eastAsia="pl-PL"/>
        </w:rPr>
        <w:t xml:space="preserve"> chorobą układu oddechowego u dzieci. Istotą astmy jest przewlekły proces zapalny toczący się w drogach oddechowych, który prowadzi do zwiększonej skłonności do reagowania skurczem na różne bodźce i pojawienia się objawów choroby.</w:t>
      </w:r>
    </w:p>
    <w:p w:rsidR="0067516F" w:rsidRPr="00281B3A" w:rsidRDefault="0067516F" w:rsidP="0067516F">
      <w:pPr>
        <w:spacing w:before="100" w:beforeAutospacing="1" w:after="100" w:afterAutospacing="1"/>
        <w:jc w:val="both"/>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Bardzo ważny jest dobry kontakt szkoły z rodzicami, po to, aby wspólnie zapewnić dziecku bezpieczne warunki nauki i pobytu w szkole. Pozwoli to zmniejszyć nadopiekuńczość rodziców</w:t>
      </w:r>
      <w:r w:rsidRPr="00281B3A">
        <w:rPr>
          <w:rFonts w:ascii="Times New Roman" w:eastAsia="Times New Roman" w:hAnsi="Times New Roman" w:cs="Times New Roman"/>
          <w:lang w:eastAsia="pl-PL"/>
        </w:rPr>
        <w:t>,</w:t>
      </w:r>
      <w:r w:rsidRPr="00487C4D">
        <w:rPr>
          <w:rFonts w:ascii="Times New Roman" w:eastAsia="Times New Roman" w:hAnsi="Times New Roman" w:cs="Times New Roman"/>
          <w:lang w:eastAsia="pl-PL"/>
        </w:rPr>
        <w:t xml:space="preserve"> a dziecku rozwijać samodzielność i zaufanie do własnych możliwości i umiejętności. Tylko współdziałanie szkoły z rodzicami i lekarzem prowadzącym pomoże prawidłowo funkcjonować dziecku z astmą oskrzelową w środowisku, gdzie spędza wiele godzin w ciągu dnia.</w:t>
      </w:r>
    </w:p>
    <w:p w:rsidR="0067516F" w:rsidRPr="00281B3A" w:rsidRDefault="00487C4D" w:rsidP="0067516F">
      <w:pPr>
        <w:spacing w:before="100" w:beforeAutospacing="1" w:after="100" w:afterAutospacing="1"/>
        <w:jc w:val="both"/>
        <w:rPr>
          <w:rFonts w:ascii="Times New Roman" w:eastAsia="Times New Roman" w:hAnsi="Times New Roman" w:cs="Times New Roman"/>
          <w:lang w:eastAsia="pl-PL"/>
        </w:rPr>
      </w:pPr>
      <w:r w:rsidRPr="00487C4D">
        <w:rPr>
          <w:rFonts w:ascii="Times New Roman" w:eastAsia="Times New Roman" w:hAnsi="Times New Roman" w:cs="Times New Roman"/>
          <w:u w:val="single"/>
          <w:lang w:eastAsia="pl-PL"/>
        </w:rPr>
        <w:t>OBJAWY</w:t>
      </w:r>
      <w:r w:rsidRPr="00487C4D">
        <w:rPr>
          <w:rFonts w:ascii="Times New Roman" w:eastAsia="Times New Roman" w:hAnsi="Times New Roman" w:cs="Times New Roman"/>
          <w:lang w:eastAsia="pl-PL"/>
        </w:rPr>
        <w:t xml:space="preserve"> </w:t>
      </w:r>
    </w:p>
    <w:p w:rsidR="0067516F" w:rsidRPr="00281B3A" w:rsidRDefault="0067516F" w:rsidP="0067516F">
      <w:pPr>
        <w:jc w:val="both"/>
        <w:rPr>
          <w:rFonts w:ascii="Times New Roman" w:eastAsia="Times New Roman" w:hAnsi="Times New Roman" w:cs="Times New Roman"/>
          <w:lang w:eastAsia="pl-PL"/>
        </w:rPr>
      </w:pPr>
      <w:r w:rsidRPr="00281B3A">
        <w:rPr>
          <w:rFonts w:ascii="Times New Roman" w:eastAsia="Times New Roman" w:hAnsi="Times New Roman" w:cs="Times New Roman"/>
          <w:lang w:eastAsia="pl-PL"/>
        </w:rPr>
        <w:t xml:space="preserve">- </w:t>
      </w:r>
      <w:r w:rsidR="00487C4D" w:rsidRPr="00487C4D">
        <w:rPr>
          <w:rFonts w:ascii="Times New Roman" w:eastAsia="Times New Roman" w:hAnsi="Times New Roman" w:cs="Times New Roman"/>
          <w:lang w:eastAsia="pl-PL"/>
        </w:rPr>
        <w:t xml:space="preserve">duszność jako subiektywne uczucie braku powietrza spowodowane trudnościami w jego swobodnym przechodzeniu przez zwężone drogi oddechowe. </w:t>
      </w:r>
    </w:p>
    <w:p w:rsidR="0067516F" w:rsidRPr="00281B3A" w:rsidRDefault="0067516F" w:rsidP="0067516F">
      <w:pPr>
        <w:jc w:val="both"/>
        <w:rPr>
          <w:rFonts w:ascii="Times New Roman" w:eastAsia="Times New Roman" w:hAnsi="Times New Roman" w:cs="Times New Roman"/>
          <w:lang w:eastAsia="pl-PL"/>
        </w:rPr>
      </w:pPr>
      <w:r w:rsidRPr="00281B3A">
        <w:rPr>
          <w:rFonts w:ascii="Times New Roman" w:eastAsia="Times New Roman" w:hAnsi="Times New Roman" w:cs="Times New Roman"/>
          <w:lang w:eastAsia="pl-PL"/>
        </w:rPr>
        <w:t xml:space="preserve">- duszność </w:t>
      </w:r>
      <w:r w:rsidR="00487C4D" w:rsidRPr="00487C4D">
        <w:rPr>
          <w:rFonts w:ascii="Times New Roman" w:eastAsia="Times New Roman" w:hAnsi="Times New Roman" w:cs="Times New Roman"/>
          <w:lang w:eastAsia="pl-PL"/>
        </w:rPr>
        <w:t xml:space="preserve">bardzo nasilona </w:t>
      </w:r>
      <w:r w:rsidRPr="00281B3A">
        <w:rPr>
          <w:rFonts w:ascii="Times New Roman" w:eastAsia="Times New Roman" w:hAnsi="Times New Roman" w:cs="Times New Roman"/>
          <w:lang w:eastAsia="pl-PL"/>
        </w:rPr>
        <w:t>-</w:t>
      </w:r>
      <w:r w:rsidR="00487C4D" w:rsidRPr="00487C4D">
        <w:rPr>
          <w:rFonts w:ascii="Times New Roman" w:eastAsia="Times New Roman" w:hAnsi="Times New Roman" w:cs="Times New Roman"/>
          <w:lang w:eastAsia="pl-PL"/>
        </w:rPr>
        <w:t xml:space="preserve"> usta dziecka</w:t>
      </w:r>
      <w:r w:rsidRPr="00281B3A">
        <w:rPr>
          <w:rFonts w:ascii="Times New Roman" w:eastAsia="Times New Roman" w:hAnsi="Times New Roman" w:cs="Times New Roman"/>
          <w:lang w:eastAsia="pl-PL"/>
        </w:rPr>
        <w:t>,</w:t>
      </w:r>
      <w:r w:rsidR="00487C4D" w:rsidRPr="00487C4D">
        <w:rPr>
          <w:rFonts w:ascii="Times New Roman" w:eastAsia="Times New Roman" w:hAnsi="Times New Roman" w:cs="Times New Roman"/>
          <w:lang w:eastAsia="pl-PL"/>
        </w:rPr>
        <w:t xml:space="preserve"> a także inne części ciała są zasinione. </w:t>
      </w:r>
    </w:p>
    <w:p w:rsidR="0067516F" w:rsidRPr="00281B3A" w:rsidRDefault="0067516F" w:rsidP="0067516F">
      <w:pPr>
        <w:jc w:val="both"/>
        <w:rPr>
          <w:rFonts w:ascii="Times New Roman" w:eastAsia="Times New Roman" w:hAnsi="Times New Roman" w:cs="Times New Roman"/>
          <w:lang w:eastAsia="pl-PL"/>
        </w:rPr>
      </w:pPr>
      <w:r w:rsidRPr="00281B3A">
        <w:rPr>
          <w:rFonts w:ascii="Times New Roman" w:eastAsia="Times New Roman" w:hAnsi="Times New Roman" w:cs="Times New Roman"/>
          <w:lang w:eastAsia="pl-PL"/>
        </w:rPr>
        <w:t>- k</w:t>
      </w:r>
      <w:r w:rsidR="00487C4D" w:rsidRPr="00487C4D">
        <w:rPr>
          <w:rFonts w:ascii="Times New Roman" w:eastAsia="Times New Roman" w:hAnsi="Times New Roman" w:cs="Times New Roman"/>
          <w:lang w:eastAsia="pl-PL"/>
        </w:rPr>
        <w:t xml:space="preserve">onsekwencją zwężenia oskrzeli jest pojawienie się świszczącego oddechu. </w:t>
      </w:r>
    </w:p>
    <w:p w:rsidR="00487C4D" w:rsidRPr="00487C4D" w:rsidRDefault="0067516F" w:rsidP="0067516F">
      <w:pPr>
        <w:jc w:val="both"/>
        <w:rPr>
          <w:rFonts w:ascii="Times New Roman" w:eastAsia="Times New Roman" w:hAnsi="Times New Roman" w:cs="Times New Roman"/>
          <w:lang w:eastAsia="pl-PL"/>
        </w:rPr>
      </w:pPr>
      <w:r w:rsidRPr="00281B3A">
        <w:rPr>
          <w:rFonts w:ascii="Times New Roman" w:eastAsia="Times New Roman" w:hAnsi="Times New Roman" w:cs="Times New Roman"/>
          <w:lang w:eastAsia="pl-PL"/>
        </w:rPr>
        <w:t xml:space="preserve">-  kaszel, najczęściej </w:t>
      </w:r>
      <w:r w:rsidR="00487C4D" w:rsidRPr="00487C4D">
        <w:rPr>
          <w:rFonts w:ascii="Times New Roman" w:eastAsia="Times New Roman" w:hAnsi="Times New Roman" w:cs="Times New Roman"/>
          <w:lang w:eastAsia="pl-PL"/>
        </w:rPr>
        <w:t>kaszel suchy, napadowy, bardzo męczący.</w:t>
      </w:r>
    </w:p>
    <w:p w:rsidR="0067516F" w:rsidRPr="00281B3A" w:rsidRDefault="00487C4D" w:rsidP="0067516F">
      <w:pPr>
        <w:spacing w:before="100" w:beforeAutospacing="1" w:after="100" w:afterAutospacing="1"/>
        <w:jc w:val="both"/>
        <w:rPr>
          <w:rFonts w:ascii="Times New Roman" w:eastAsia="Times New Roman" w:hAnsi="Times New Roman" w:cs="Times New Roman"/>
          <w:lang w:eastAsia="pl-PL"/>
        </w:rPr>
      </w:pPr>
      <w:r w:rsidRPr="00487C4D">
        <w:rPr>
          <w:rFonts w:ascii="Times New Roman" w:eastAsia="Times New Roman" w:hAnsi="Times New Roman" w:cs="Times New Roman"/>
          <w:u w:val="single"/>
          <w:lang w:eastAsia="pl-PL"/>
        </w:rPr>
        <w:t>PRZYCZYNY ATAKU</w:t>
      </w:r>
      <w:r w:rsidRPr="00487C4D">
        <w:rPr>
          <w:rFonts w:ascii="Times New Roman" w:eastAsia="Times New Roman" w:hAnsi="Times New Roman" w:cs="Times New Roman"/>
          <w:lang w:eastAsia="pl-PL"/>
        </w:rPr>
        <w:t xml:space="preserve"> </w:t>
      </w:r>
      <w:r w:rsidR="0067516F" w:rsidRPr="00281B3A">
        <w:rPr>
          <w:rFonts w:ascii="Times New Roman" w:eastAsia="Times New Roman" w:hAnsi="Times New Roman" w:cs="Times New Roman"/>
          <w:lang w:eastAsia="pl-PL"/>
        </w:rPr>
        <w:t xml:space="preserve"> </w:t>
      </w:r>
    </w:p>
    <w:p w:rsidR="00487C4D" w:rsidRPr="00487C4D" w:rsidRDefault="00487C4D" w:rsidP="0067516F">
      <w:pPr>
        <w:spacing w:before="100" w:beforeAutospacing="1" w:after="100" w:afterAutospacing="1"/>
        <w:jc w:val="both"/>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Zaostrzenie astmy może być wywołane przez: kontakt z alergenami, na które uczulone jest dziecko, kontakt z substancjami drażniącymi drogi oddechowe, wysiłek fizyczny, zimne powietrze, dym tytoniowy, infekcje.</w:t>
      </w:r>
    </w:p>
    <w:p w:rsidR="00487C4D" w:rsidRPr="00487C4D" w:rsidRDefault="00487C4D" w:rsidP="0067516F">
      <w:pPr>
        <w:spacing w:before="100" w:beforeAutospacing="1" w:after="100" w:afterAutospacing="1"/>
        <w:jc w:val="both"/>
        <w:rPr>
          <w:rFonts w:ascii="Times New Roman" w:eastAsia="Times New Roman" w:hAnsi="Times New Roman" w:cs="Times New Roman"/>
          <w:lang w:eastAsia="pl-PL"/>
        </w:rPr>
      </w:pPr>
      <w:r w:rsidRPr="00487C4D">
        <w:rPr>
          <w:rFonts w:ascii="Times New Roman" w:eastAsia="Times New Roman" w:hAnsi="Times New Roman" w:cs="Times New Roman"/>
          <w:u w:val="single"/>
          <w:lang w:eastAsia="pl-PL"/>
        </w:rPr>
        <w:t>POSTĘPOWANIE</w:t>
      </w:r>
      <w:r w:rsidRPr="00487C4D">
        <w:rPr>
          <w:rFonts w:ascii="Times New Roman" w:eastAsia="Times New Roman" w:hAnsi="Times New Roman" w:cs="Times New Roman"/>
          <w:lang w:eastAsia="pl-PL"/>
        </w:rPr>
        <w:t>:</w:t>
      </w:r>
    </w:p>
    <w:p w:rsidR="00487C4D" w:rsidRPr="00487C4D" w:rsidRDefault="00487C4D" w:rsidP="00487C4D">
      <w:pPr>
        <w:numPr>
          <w:ilvl w:val="0"/>
          <w:numId w:val="5"/>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W przypadku wystąpienia duszności należy podać dziecku wziewny lek rozkurczający oskrzela zgodnie z zaleceniem lekarza.</w:t>
      </w:r>
    </w:p>
    <w:p w:rsidR="00487C4D" w:rsidRPr="00487C4D" w:rsidRDefault="00487C4D" w:rsidP="00487C4D">
      <w:pPr>
        <w:numPr>
          <w:ilvl w:val="0"/>
          <w:numId w:val="5"/>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 xml:space="preserve">W przypadku objawów ciężkiej duszności należy podać jednocześnie 2 dawki leku w aerozolu </w:t>
      </w:r>
      <w:r w:rsidR="0067516F" w:rsidRPr="00281B3A">
        <w:rPr>
          <w:rFonts w:ascii="Times New Roman" w:eastAsia="Times New Roman" w:hAnsi="Times New Roman" w:cs="Times New Roman"/>
          <w:lang w:eastAsia="pl-PL"/>
        </w:rPr>
        <w:br/>
      </w:r>
      <w:r w:rsidRPr="00487C4D">
        <w:rPr>
          <w:rFonts w:ascii="Times New Roman" w:eastAsia="Times New Roman" w:hAnsi="Times New Roman" w:cs="Times New Roman"/>
          <w:lang w:eastAsia="pl-PL"/>
        </w:rPr>
        <w:t>w odstępie 10-20 sekund.</w:t>
      </w:r>
    </w:p>
    <w:p w:rsidR="00487C4D" w:rsidRPr="00487C4D" w:rsidRDefault="00487C4D" w:rsidP="00487C4D">
      <w:pPr>
        <w:numPr>
          <w:ilvl w:val="0"/>
          <w:numId w:val="5"/>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Po wykonaniu 1 pierwszej inhalacji należy powiadomić rodziców dziecka o wystąpieniu zaostrzenia.</w:t>
      </w:r>
    </w:p>
    <w:p w:rsidR="00487C4D" w:rsidRPr="00487C4D" w:rsidRDefault="00487C4D" w:rsidP="00487C4D">
      <w:pPr>
        <w:numPr>
          <w:ilvl w:val="0"/>
          <w:numId w:val="5"/>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W przypadku duszności o dużym nasileniu powinno się wezwać Pogotowie Ratunkowe. W czasie oczekiwania na przyjazd karetki pogotowia dziecko wymaga ciągłego nadzoru osoby dorosłej.</w:t>
      </w:r>
    </w:p>
    <w:p w:rsidR="00487C4D" w:rsidRPr="00487C4D" w:rsidRDefault="00487C4D" w:rsidP="00487C4D">
      <w:pPr>
        <w:numPr>
          <w:ilvl w:val="0"/>
          <w:numId w:val="5"/>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Dodatkowo bardzo ważne jest zapewnienie dziecku spokoju oraz odizolowanie od osób trzecich.</w:t>
      </w:r>
    </w:p>
    <w:p w:rsidR="00487C4D" w:rsidRPr="00487C4D" w:rsidRDefault="00487C4D" w:rsidP="00487C4D">
      <w:p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u w:val="single"/>
          <w:lang w:eastAsia="pl-PL"/>
        </w:rPr>
        <w:t>NAKAZY</w:t>
      </w:r>
      <w:r w:rsidRPr="00487C4D">
        <w:rPr>
          <w:rFonts w:ascii="Times New Roman" w:eastAsia="Times New Roman" w:hAnsi="Times New Roman" w:cs="Times New Roman"/>
          <w:lang w:eastAsia="pl-PL"/>
        </w:rPr>
        <w:t>:</w:t>
      </w:r>
    </w:p>
    <w:p w:rsidR="00487C4D" w:rsidRPr="00487C4D" w:rsidRDefault="00487C4D" w:rsidP="00487C4D">
      <w:pPr>
        <w:numPr>
          <w:ilvl w:val="0"/>
          <w:numId w:val="6"/>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Częste wietrzenie sal lekcyjnych.</w:t>
      </w:r>
    </w:p>
    <w:p w:rsidR="00487C4D" w:rsidRPr="00487C4D" w:rsidRDefault="00487C4D" w:rsidP="00487C4D">
      <w:pPr>
        <w:numPr>
          <w:ilvl w:val="0"/>
          <w:numId w:val="6"/>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Dziecko, które ma objawy po wysiłku, powinno przed lekcją wychowania fizycznego przyjąć dodatkowy lek.</w:t>
      </w:r>
    </w:p>
    <w:p w:rsidR="00487C4D" w:rsidRPr="00487C4D" w:rsidRDefault="00487C4D" w:rsidP="00487C4D">
      <w:pPr>
        <w:numPr>
          <w:ilvl w:val="0"/>
          <w:numId w:val="6"/>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Ćwiczenia fizyczne należy zaczynać od rozgrzewki.</w:t>
      </w:r>
    </w:p>
    <w:p w:rsidR="00487C4D" w:rsidRPr="00487C4D" w:rsidRDefault="00487C4D" w:rsidP="00487C4D">
      <w:pPr>
        <w:numPr>
          <w:ilvl w:val="0"/>
          <w:numId w:val="6"/>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lastRenderedPageBreak/>
        <w:t xml:space="preserve">W przypadku wystąpienia u dziecka objawów duszności należy przerwać wykonywanie wysiłku </w:t>
      </w:r>
      <w:r w:rsidR="0067516F" w:rsidRPr="00281B3A">
        <w:rPr>
          <w:rFonts w:ascii="Times New Roman" w:eastAsia="Times New Roman" w:hAnsi="Times New Roman" w:cs="Times New Roman"/>
          <w:lang w:eastAsia="pl-PL"/>
        </w:rPr>
        <w:br/>
      </w:r>
      <w:r w:rsidRPr="00487C4D">
        <w:rPr>
          <w:rFonts w:ascii="Times New Roman" w:eastAsia="Times New Roman" w:hAnsi="Times New Roman" w:cs="Times New Roman"/>
          <w:lang w:eastAsia="pl-PL"/>
        </w:rPr>
        <w:t>i pozwolić dziecku zażyć środek rozkurczowy.</w:t>
      </w:r>
    </w:p>
    <w:p w:rsidR="00487C4D" w:rsidRPr="00487C4D" w:rsidRDefault="00487C4D" w:rsidP="00487C4D">
      <w:p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u w:val="single"/>
          <w:lang w:eastAsia="pl-PL"/>
        </w:rPr>
        <w:t> ZAKAZY:</w:t>
      </w:r>
    </w:p>
    <w:p w:rsidR="0067516F" w:rsidRPr="00281B3A" w:rsidRDefault="00487C4D" w:rsidP="00487C4D">
      <w:pPr>
        <w:numPr>
          <w:ilvl w:val="0"/>
          <w:numId w:val="7"/>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 xml:space="preserve">Chorzy uczniowie nie powinni uczestniczyć w pracach porządkowych. </w:t>
      </w:r>
    </w:p>
    <w:p w:rsidR="00487C4D" w:rsidRPr="00487C4D" w:rsidRDefault="00487C4D" w:rsidP="00487C4D">
      <w:pPr>
        <w:numPr>
          <w:ilvl w:val="0"/>
          <w:numId w:val="7"/>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 xml:space="preserve">W okresie pylenia roślin dzieci z </w:t>
      </w:r>
      <w:r w:rsidR="0067516F" w:rsidRPr="00281B3A">
        <w:rPr>
          <w:rFonts w:ascii="Times New Roman" w:eastAsia="Times New Roman" w:hAnsi="Times New Roman" w:cs="Times New Roman"/>
          <w:lang w:eastAsia="pl-PL"/>
        </w:rPr>
        <w:t>„</w:t>
      </w:r>
      <w:proofErr w:type="spellStart"/>
      <w:r w:rsidRPr="00487C4D">
        <w:rPr>
          <w:rFonts w:ascii="Times New Roman" w:eastAsia="Times New Roman" w:hAnsi="Times New Roman" w:cs="Times New Roman"/>
          <w:lang w:eastAsia="pl-PL"/>
        </w:rPr>
        <w:t>pyłkowicą</w:t>
      </w:r>
      <w:proofErr w:type="spellEnd"/>
      <w:r w:rsidR="0067516F" w:rsidRPr="00281B3A">
        <w:rPr>
          <w:rFonts w:ascii="Times New Roman" w:eastAsia="Times New Roman" w:hAnsi="Times New Roman" w:cs="Times New Roman"/>
          <w:lang w:eastAsia="pl-PL"/>
        </w:rPr>
        <w:t>”</w:t>
      </w:r>
      <w:r w:rsidRPr="00487C4D">
        <w:rPr>
          <w:rFonts w:ascii="Times New Roman" w:eastAsia="Times New Roman" w:hAnsi="Times New Roman" w:cs="Times New Roman"/>
          <w:lang w:eastAsia="pl-PL"/>
        </w:rPr>
        <w:t xml:space="preserve"> nie mogą ćwiczyć na wolnym powietrzu oraz nie powinny uczestniczyć w planowanych wycieczkach poza miasto</w:t>
      </w:r>
      <w:r w:rsidR="0067516F" w:rsidRPr="00281B3A">
        <w:rPr>
          <w:rFonts w:ascii="Times New Roman" w:eastAsia="Times New Roman" w:hAnsi="Times New Roman" w:cs="Times New Roman"/>
          <w:lang w:eastAsia="pl-PL"/>
        </w:rPr>
        <w:t>.</w:t>
      </w:r>
    </w:p>
    <w:p w:rsidR="00487C4D" w:rsidRPr="00487C4D" w:rsidRDefault="00487C4D" w:rsidP="00487C4D">
      <w:pPr>
        <w:numPr>
          <w:ilvl w:val="0"/>
          <w:numId w:val="7"/>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Astma oskrzelowa wyklucza biegi na długich dystansach, wymagających długotrwałego, ciągłego wysiłku.</w:t>
      </w:r>
    </w:p>
    <w:p w:rsidR="00487C4D" w:rsidRPr="00487C4D" w:rsidRDefault="00487C4D" w:rsidP="00487C4D">
      <w:pPr>
        <w:numPr>
          <w:ilvl w:val="0"/>
          <w:numId w:val="7"/>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W klasach, gdzie odbywają się lekcje nie powinno być zwierząt futerkowych.</w:t>
      </w:r>
    </w:p>
    <w:p w:rsidR="00487C4D" w:rsidRPr="00487C4D" w:rsidRDefault="00487C4D" w:rsidP="00487C4D">
      <w:p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u w:val="single"/>
          <w:lang w:eastAsia="pl-PL"/>
        </w:rPr>
        <w:t>OGRANICZENIA :</w:t>
      </w:r>
    </w:p>
    <w:p w:rsidR="00487C4D" w:rsidRPr="00487C4D" w:rsidRDefault="00487C4D" w:rsidP="00487C4D">
      <w:pPr>
        <w:numPr>
          <w:ilvl w:val="0"/>
          <w:numId w:val="8"/>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Uczeń z astmą może okresowo wymagać ograniczenia aktywności fizycznej i dostosowania ćwiczeń do stanu zdrowia.</w:t>
      </w:r>
    </w:p>
    <w:p w:rsidR="00487C4D" w:rsidRPr="00487C4D" w:rsidRDefault="00487C4D" w:rsidP="00487C4D">
      <w:pPr>
        <w:numPr>
          <w:ilvl w:val="0"/>
          <w:numId w:val="8"/>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Dziecko uczulone na pokarmy powinno mieć adnotacje od rodziców, co może jeść w sytuacjach, które mogą wywołać pojawienie się objawów uczulenia.</w:t>
      </w:r>
    </w:p>
    <w:p w:rsidR="00487C4D" w:rsidRPr="00487C4D" w:rsidRDefault="00487C4D" w:rsidP="00487C4D">
      <w:p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u w:val="single"/>
          <w:lang w:eastAsia="pl-PL"/>
        </w:rPr>
        <w:t>OBSZARY DOZWOLONE I WSKAZANE DLA DZIECKA</w:t>
      </w:r>
    </w:p>
    <w:p w:rsidR="00487C4D" w:rsidRPr="00487C4D" w:rsidRDefault="00487C4D" w:rsidP="00487C4D">
      <w:pPr>
        <w:numPr>
          <w:ilvl w:val="0"/>
          <w:numId w:val="9"/>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Dzieci chore na astmę powinny uczestniczyć w zajęciach z wychowania fizycznego. wysportowane dziecko lepiej znosi okresy zaostrzeń choroby.</w:t>
      </w:r>
    </w:p>
    <w:p w:rsidR="00487C4D" w:rsidRPr="00487C4D" w:rsidRDefault="00487C4D" w:rsidP="00487C4D">
      <w:pPr>
        <w:numPr>
          <w:ilvl w:val="0"/>
          <w:numId w:val="9"/>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Uczeń z astmą nie powinien być trwale eliminowany z zajęć z wychowania fizycznego.</w:t>
      </w:r>
    </w:p>
    <w:p w:rsidR="00487C4D" w:rsidRPr="00487C4D" w:rsidRDefault="00487C4D" w:rsidP="00487C4D">
      <w:pPr>
        <w:numPr>
          <w:ilvl w:val="0"/>
          <w:numId w:val="9"/>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Dzieci z astmą mogą uprawiać biegi krótkie, a także gry zespołowe.</w:t>
      </w:r>
    </w:p>
    <w:p w:rsidR="00487C4D" w:rsidRPr="00487C4D" w:rsidRDefault="00487C4D" w:rsidP="00487C4D">
      <w:pPr>
        <w:numPr>
          <w:ilvl w:val="0"/>
          <w:numId w:val="9"/>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Dzieci z astmą mogą uprawiać gimnastykę i pływanie.</w:t>
      </w:r>
    </w:p>
    <w:p w:rsidR="009E0780" w:rsidRPr="00281B3A" w:rsidRDefault="00487C4D" w:rsidP="00281B3A">
      <w:pPr>
        <w:numPr>
          <w:ilvl w:val="0"/>
          <w:numId w:val="9"/>
        </w:numPr>
        <w:spacing w:before="100" w:beforeAutospacing="1" w:after="100" w:afterAutospacing="1"/>
        <w:rPr>
          <w:rFonts w:ascii="Times New Roman" w:eastAsia="Times New Roman" w:hAnsi="Times New Roman" w:cs="Times New Roman"/>
          <w:lang w:eastAsia="pl-PL"/>
        </w:rPr>
      </w:pPr>
      <w:r w:rsidRPr="00487C4D">
        <w:rPr>
          <w:rFonts w:ascii="Times New Roman" w:eastAsia="Times New Roman" w:hAnsi="Times New Roman" w:cs="Times New Roman"/>
          <w:lang w:eastAsia="pl-PL"/>
        </w:rPr>
        <w:t xml:space="preserve">Dzieci z astmą mogą uprawiać większość sportów zimowych. </w:t>
      </w:r>
    </w:p>
    <w:p w:rsidR="009E0780" w:rsidRPr="009E0780" w:rsidRDefault="009E0780" w:rsidP="009E0780">
      <w:pPr>
        <w:spacing w:before="100" w:beforeAutospacing="1" w:after="100" w:afterAutospacing="1"/>
        <w:jc w:val="center"/>
        <w:rPr>
          <w:rFonts w:ascii="Times New Roman" w:eastAsia="Times New Roman" w:hAnsi="Times New Roman" w:cs="Times New Roman"/>
          <w:lang w:eastAsia="pl-PL"/>
        </w:rPr>
      </w:pPr>
      <w:r w:rsidRPr="009E0780">
        <w:rPr>
          <w:rFonts w:ascii="Times New Roman" w:eastAsia="Times New Roman" w:hAnsi="Times New Roman" w:cs="Times New Roman"/>
          <w:b/>
          <w:bCs/>
          <w:lang w:eastAsia="pl-PL"/>
        </w:rPr>
        <w:t>DZIECKO Z CUKRZYCĄ</w:t>
      </w:r>
    </w:p>
    <w:p w:rsidR="00281B3A" w:rsidRPr="00281B3A" w:rsidRDefault="009E0780" w:rsidP="009E0780">
      <w:p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 xml:space="preserve">Cukrzyca </w:t>
      </w:r>
      <w:r w:rsidR="004D4F46" w:rsidRPr="00281B3A">
        <w:rPr>
          <w:rFonts w:ascii="Times New Roman" w:eastAsia="Times New Roman" w:hAnsi="Times New Roman" w:cs="Times New Roman"/>
          <w:lang w:eastAsia="pl-PL"/>
        </w:rPr>
        <w:t>- choroba metaboliczna charakteryzująca</w:t>
      </w:r>
      <w:r w:rsidRPr="009E0780">
        <w:rPr>
          <w:rFonts w:ascii="Times New Roman" w:eastAsia="Times New Roman" w:hAnsi="Times New Roman" w:cs="Times New Roman"/>
          <w:lang w:eastAsia="pl-PL"/>
        </w:rPr>
        <w:t xml:space="preserve"> się hiperglikemią (wysoki poziom gluko</w:t>
      </w:r>
      <w:r w:rsidR="004D4F46" w:rsidRPr="00281B3A">
        <w:rPr>
          <w:rFonts w:ascii="Times New Roman" w:eastAsia="Times New Roman" w:hAnsi="Times New Roman" w:cs="Times New Roman"/>
          <w:lang w:eastAsia="pl-PL"/>
        </w:rPr>
        <w:t>zy we krwi – większy od 250mg%) lub</w:t>
      </w:r>
      <w:r w:rsidRPr="009E0780">
        <w:rPr>
          <w:rFonts w:ascii="Times New Roman" w:eastAsia="Times New Roman" w:hAnsi="Times New Roman" w:cs="Times New Roman"/>
          <w:lang w:eastAsia="pl-PL"/>
        </w:rPr>
        <w:t xml:space="preserve"> </w:t>
      </w:r>
      <w:r w:rsidR="004D4F46" w:rsidRPr="00281B3A">
        <w:rPr>
          <w:rFonts w:ascii="Times New Roman" w:eastAsia="Times New Roman" w:hAnsi="Times New Roman" w:cs="Times New Roman"/>
          <w:lang w:eastAsia="pl-PL"/>
        </w:rPr>
        <w:t>ryzykiem związanym</w:t>
      </w:r>
      <w:r w:rsidR="004D4F46" w:rsidRPr="009E0780">
        <w:rPr>
          <w:rFonts w:ascii="Times New Roman" w:eastAsia="Times New Roman" w:hAnsi="Times New Roman" w:cs="Times New Roman"/>
          <w:lang w:eastAsia="pl-PL"/>
        </w:rPr>
        <w:t xml:space="preserve"> z wystąpieniem hipoglikemii (niedocukrzenia stężenie glukozy we krwi mniejsze niż 60 mg%).</w:t>
      </w:r>
      <w:r w:rsidR="004D4F46" w:rsidRPr="00281B3A">
        <w:rPr>
          <w:rFonts w:ascii="Times New Roman" w:eastAsia="Times New Roman" w:hAnsi="Times New Roman" w:cs="Times New Roman"/>
          <w:lang w:eastAsia="pl-PL"/>
        </w:rPr>
        <w:t xml:space="preserve"> </w:t>
      </w:r>
      <w:r w:rsidR="004D4F46" w:rsidRPr="009E0780">
        <w:rPr>
          <w:rFonts w:ascii="Times New Roman" w:eastAsia="Times New Roman" w:hAnsi="Times New Roman" w:cs="Times New Roman"/>
          <w:lang w:eastAsia="pl-PL"/>
        </w:rPr>
        <w:t>Cukrzyca nie jest chorobą, która powinna ograniczać jakiekolwiek funkcjonowanie ucznia, tylko wymaga właściwej samokontroli i obserwacji. Ćwiczenia fizyczne, sport i rekreacja połączone z ruchem są korzystne dla dzieci chorych na cukrzycę. Wspierają prawidłowy rozwój emocjonalny i społeczny, pomagają rozwijać samodyscyplinę, gratyfikują, dają przyjemność i satysfakcję.</w:t>
      </w:r>
      <w:r w:rsidR="004D4F46" w:rsidRPr="00281B3A">
        <w:rPr>
          <w:rFonts w:ascii="Times New Roman" w:eastAsia="Times New Roman" w:hAnsi="Times New Roman" w:cs="Times New Roman"/>
          <w:lang w:eastAsia="pl-PL"/>
        </w:rPr>
        <w:t xml:space="preserve"> </w:t>
      </w:r>
      <w:r w:rsidR="004D4F46" w:rsidRPr="009E0780">
        <w:rPr>
          <w:rFonts w:ascii="Times New Roman" w:eastAsia="Times New Roman" w:hAnsi="Times New Roman" w:cs="Times New Roman"/>
          <w:lang w:eastAsia="pl-PL"/>
        </w:rPr>
        <w:t>Do działań w ramach samokontroli należą: badanie krwi</w:t>
      </w:r>
      <w:r w:rsidR="004D4F46" w:rsidRPr="00281B3A">
        <w:rPr>
          <w:rFonts w:ascii="Times New Roman" w:eastAsia="Times New Roman" w:hAnsi="Times New Roman" w:cs="Times New Roman"/>
          <w:lang w:eastAsia="pl-PL"/>
        </w:rPr>
        <w:t>,</w:t>
      </w:r>
      <w:r w:rsidR="004D4F46" w:rsidRPr="009E0780">
        <w:rPr>
          <w:rFonts w:ascii="Times New Roman" w:eastAsia="Times New Roman" w:hAnsi="Times New Roman" w:cs="Times New Roman"/>
          <w:lang w:eastAsia="pl-PL"/>
        </w:rPr>
        <w:t xml:space="preserve"> zapisywanie wyników badań, prawidłowa interpretacja wyników badań, prawidłowe komponowanie posiłków, prawidłowe i bezpieczne wykonywanie wysiłku fizycznego, obserwacja objawów jakie pojawiają się przy hipoglikemii i hiperglikemii.</w:t>
      </w:r>
    </w:p>
    <w:p w:rsidR="004D4F46" w:rsidRPr="00281B3A" w:rsidRDefault="004D4F46" w:rsidP="009E0780">
      <w:p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W każdej szkole powinien znajdować się „kącik” dla ucznia z cukrzycą, czyli ustronne miejsce, w którym dziecko z cukrzycą będzie mogło spokojnie, bezpiecznie i higienicznie wykonać badanie krwi oraz wykonać wstrzyknięcia insuliny</w:t>
      </w:r>
      <w:r w:rsidR="00281B3A" w:rsidRPr="00281B3A">
        <w:rPr>
          <w:rFonts w:ascii="Times New Roman" w:eastAsia="Times New Roman" w:hAnsi="Times New Roman" w:cs="Times New Roman"/>
          <w:lang w:eastAsia="pl-PL"/>
        </w:rPr>
        <w:t xml:space="preserve"> </w:t>
      </w:r>
      <w:r w:rsidR="00281B3A" w:rsidRPr="009E0780">
        <w:rPr>
          <w:rFonts w:ascii="Times New Roman" w:eastAsia="Times New Roman" w:hAnsi="Times New Roman" w:cs="Times New Roman"/>
          <w:lang w:eastAsia="pl-PL"/>
        </w:rPr>
        <w:t>do podskórnej tkanki tłuszczowej (za pomocą pena, pompy).</w:t>
      </w:r>
      <w:r w:rsidRPr="009E0780">
        <w:rPr>
          <w:rFonts w:ascii="Times New Roman" w:eastAsia="Times New Roman" w:hAnsi="Times New Roman" w:cs="Times New Roman"/>
          <w:lang w:eastAsia="pl-PL"/>
        </w:rPr>
        <w:t>.</w:t>
      </w:r>
    </w:p>
    <w:p w:rsidR="009E0780" w:rsidRPr="009E0780" w:rsidRDefault="009E0780" w:rsidP="009E0780">
      <w:p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u w:val="single"/>
          <w:lang w:eastAsia="pl-PL"/>
        </w:rPr>
        <w:t xml:space="preserve">OBJAWY HIPOGLIKEMII </w:t>
      </w:r>
      <w:r w:rsidRPr="009E0780">
        <w:rPr>
          <w:rFonts w:ascii="Times New Roman" w:eastAsia="Times New Roman" w:hAnsi="Times New Roman" w:cs="Times New Roman"/>
          <w:lang w:eastAsia="pl-PL"/>
        </w:rPr>
        <w:t>– niedocukrzenia:</w:t>
      </w:r>
    </w:p>
    <w:p w:rsidR="009E0780" w:rsidRPr="009E0780" w:rsidRDefault="009E0780" w:rsidP="009E0780">
      <w:pPr>
        <w:numPr>
          <w:ilvl w:val="0"/>
          <w:numId w:val="10"/>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Bladość skóry, nadmierna potliwość, drżenie rąk.</w:t>
      </w:r>
    </w:p>
    <w:p w:rsidR="009E0780" w:rsidRPr="009E0780" w:rsidRDefault="009E0780" w:rsidP="009E0780">
      <w:pPr>
        <w:numPr>
          <w:ilvl w:val="0"/>
          <w:numId w:val="10"/>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Ból głowy, ból brzucha.</w:t>
      </w:r>
    </w:p>
    <w:p w:rsidR="009E0780" w:rsidRPr="009E0780" w:rsidRDefault="009E0780" w:rsidP="009E0780">
      <w:pPr>
        <w:numPr>
          <w:ilvl w:val="0"/>
          <w:numId w:val="10"/>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Szybkie bicie serca.</w:t>
      </w:r>
    </w:p>
    <w:p w:rsidR="009E0780" w:rsidRPr="009E0780" w:rsidRDefault="009E0780" w:rsidP="009E0780">
      <w:pPr>
        <w:numPr>
          <w:ilvl w:val="0"/>
          <w:numId w:val="10"/>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Uczucie silnego głodu/wstręt do jedzenia.</w:t>
      </w:r>
    </w:p>
    <w:p w:rsidR="009E0780" w:rsidRPr="009E0780" w:rsidRDefault="009E0780" w:rsidP="009E0780">
      <w:pPr>
        <w:numPr>
          <w:ilvl w:val="0"/>
          <w:numId w:val="10"/>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Osłabienie, zmęczenie</w:t>
      </w:r>
    </w:p>
    <w:p w:rsidR="009E0780" w:rsidRPr="009E0780" w:rsidRDefault="009E0780" w:rsidP="009E0780">
      <w:pPr>
        <w:numPr>
          <w:ilvl w:val="0"/>
          <w:numId w:val="10"/>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Problemy z koncentracją, zapamiętywaniem.</w:t>
      </w:r>
    </w:p>
    <w:p w:rsidR="009E0780" w:rsidRPr="009E0780" w:rsidRDefault="009E0780" w:rsidP="009E0780">
      <w:pPr>
        <w:numPr>
          <w:ilvl w:val="0"/>
          <w:numId w:val="10"/>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Chwiejność emocjonalna, nietypowe zachowanie dziecka.</w:t>
      </w:r>
    </w:p>
    <w:p w:rsidR="009E0780" w:rsidRPr="009E0780" w:rsidRDefault="009E0780" w:rsidP="009E0780">
      <w:pPr>
        <w:numPr>
          <w:ilvl w:val="0"/>
          <w:numId w:val="10"/>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Napady agresji lub wesołkowatości.</w:t>
      </w:r>
    </w:p>
    <w:p w:rsidR="009E0780" w:rsidRPr="009E0780" w:rsidRDefault="009E0780" w:rsidP="009E0780">
      <w:pPr>
        <w:numPr>
          <w:ilvl w:val="0"/>
          <w:numId w:val="10"/>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Ziewanie/senność.</w:t>
      </w:r>
    </w:p>
    <w:p w:rsidR="009E0780" w:rsidRPr="009E0780" w:rsidRDefault="009E0780" w:rsidP="009E0780">
      <w:pPr>
        <w:numPr>
          <w:ilvl w:val="0"/>
          <w:numId w:val="10"/>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Zaburzenia mowy, widzenia i równowagi.</w:t>
      </w:r>
    </w:p>
    <w:p w:rsidR="009E0780" w:rsidRPr="009E0780" w:rsidRDefault="009E0780" w:rsidP="009E0780">
      <w:pPr>
        <w:numPr>
          <w:ilvl w:val="0"/>
          <w:numId w:val="10"/>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Zmiana charakteru pisma.</w:t>
      </w:r>
    </w:p>
    <w:p w:rsidR="009E0780" w:rsidRPr="009E0780" w:rsidRDefault="009E0780" w:rsidP="009E0780">
      <w:pPr>
        <w:numPr>
          <w:ilvl w:val="0"/>
          <w:numId w:val="10"/>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Uczeń nielogicznie odpowiada na zadawane pytania.</w:t>
      </w:r>
    </w:p>
    <w:p w:rsidR="00670B1A" w:rsidRDefault="009E0780" w:rsidP="009E0780">
      <w:pPr>
        <w:numPr>
          <w:ilvl w:val="0"/>
          <w:numId w:val="10"/>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Kontakt ucznia z otoczeniem jest utrudniony lub traci przytomność.</w:t>
      </w:r>
    </w:p>
    <w:p w:rsidR="00670B1A" w:rsidRDefault="00670B1A" w:rsidP="00670B1A">
      <w:pPr>
        <w:spacing w:before="100" w:beforeAutospacing="1" w:after="100" w:afterAutospacing="1"/>
        <w:ind w:left="720"/>
        <w:rPr>
          <w:rFonts w:ascii="Times New Roman" w:eastAsia="Times New Roman" w:hAnsi="Times New Roman" w:cs="Times New Roman"/>
          <w:lang w:eastAsia="pl-PL"/>
        </w:rPr>
      </w:pPr>
    </w:p>
    <w:p w:rsidR="00670B1A" w:rsidRDefault="00670B1A" w:rsidP="00670B1A">
      <w:pPr>
        <w:spacing w:before="100" w:beforeAutospacing="1" w:after="100" w:afterAutospacing="1"/>
        <w:ind w:left="360"/>
        <w:rPr>
          <w:rFonts w:ascii="Times New Roman" w:eastAsia="Times New Roman" w:hAnsi="Times New Roman" w:cs="Times New Roman"/>
          <w:lang w:eastAsia="pl-PL"/>
        </w:rPr>
      </w:pPr>
    </w:p>
    <w:p w:rsidR="009E0780" w:rsidRPr="009E0780" w:rsidRDefault="009E0780" w:rsidP="00670B1A">
      <w:p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u w:val="single"/>
          <w:lang w:eastAsia="pl-PL"/>
        </w:rPr>
        <w:t xml:space="preserve">POSTĘPOWANIE PRZY HIPOGLIKEMII LEKKIEJ </w:t>
      </w:r>
      <w:r w:rsidRPr="009E0780">
        <w:rPr>
          <w:rFonts w:ascii="Times New Roman" w:eastAsia="Times New Roman" w:hAnsi="Times New Roman" w:cs="Times New Roman"/>
          <w:lang w:eastAsia="pl-PL"/>
        </w:rPr>
        <w:t>– dziecko jest przytomne, w pełnym kontakcie, współpracuje z nami, spełnia polecenia:</w:t>
      </w:r>
    </w:p>
    <w:p w:rsidR="009E0780" w:rsidRPr="009E0780" w:rsidRDefault="009E0780" w:rsidP="009E0780">
      <w:pPr>
        <w:numPr>
          <w:ilvl w:val="0"/>
          <w:numId w:val="11"/>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Sprawdzić poziom glukozy we krwi potwierdzając niedocukrzenie.</w:t>
      </w:r>
    </w:p>
    <w:p w:rsidR="009E0780" w:rsidRPr="009E0780" w:rsidRDefault="00281B3A" w:rsidP="009E0780">
      <w:pPr>
        <w:numPr>
          <w:ilvl w:val="0"/>
          <w:numId w:val="11"/>
        </w:numPr>
        <w:spacing w:before="100" w:beforeAutospacing="1" w:after="100" w:afterAutospacing="1"/>
        <w:rPr>
          <w:rFonts w:ascii="Times New Roman" w:eastAsia="Times New Roman" w:hAnsi="Times New Roman" w:cs="Times New Roman"/>
          <w:lang w:eastAsia="pl-PL"/>
        </w:rPr>
      </w:pPr>
      <w:r w:rsidRPr="00281B3A">
        <w:rPr>
          <w:rFonts w:ascii="Times New Roman" w:eastAsia="Times New Roman" w:hAnsi="Times New Roman" w:cs="Times New Roman"/>
          <w:lang w:eastAsia="pl-PL"/>
        </w:rPr>
        <w:t xml:space="preserve">Podać węglowodany proste , np.: </w:t>
      </w:r>
      <w:r w:rsidR="009E0780" w:rsidRPr="009E0780">
        <w:rPr>
          <w:rFonts w:ascii="Times New Roman" w:eastAsia="Times New Roman" w:hAnsi="Times New Roman" w:cs="Times New Roman"/>
          <w:lang w:eastAsia="pl-PL"/>
        </w:rPr>
        <w:t xml:space="preserve">sok owocowy, coca-cola, cukier spożywczy rozpuszczony </w:t>
      </w:r>
      <w:r w:rsidRPr="00281B3A">
        <w:rPr>
          <w:rFonts w:ascii="Times New Roman" w:eastAsia="Times New Roman" w:hAnsi="Times New Roman" w:cs="Times New Roman"/>
          <w:lang w:eastAsia="pl-PL"/>
        </w:rPr>
        <w:br/>
      </w:r>
      <w:r w:rsidR="009E0780" w:rsidRPr="009E0780">
        <w:rPr>
          <w:rFonts w:ascii="Times New Roman" w:eastAsia="Times New Roman" w:hAnsi="Times New Roman" w:cs="Times New Roman"/>
          <w:lang w:eastAsia="pl-PL"/>
        </w:rPr>
        <w:t>w wodzie lub herbacie, glukoza w tabletkach, płynny miód.</w:t>
      </w:r>
    </w:p>
    <w:p w:rsidR="009E0780" w:rsidRPr="009E0780" w:rsidRDefault="00281B3A" w:rsidP="009E0780">
      <w:pPr>
        <w:numPr>
          <w:ilvl w:val="0"/>
          <w:numId w:val="11"/>
        </w:numPr>
        <w:spacing w:before="100" w:beforeAutospacing="1" w:after="100" w:afterAutospacing="1"/>
        <w:rPr>
          <w:rFonts w:ascii="Times New Roman" w:eastAsia="Times New Roman" w:hAnsi="Times New Roman" w:cs="Times New Roman"/>
          <w:lang w:eastAsia="pl-PL"/>
        </w:rPr>
      </w:pPr>
      <w:r w:rsidRPr="00281B3A">
        <w:rPr>
          <w:rFonts w:ascii="Times New Roman" w:eastAsia="Times New Roman" w:hAnsi="Times New Roman" w:cs="Times New Roman"/>
          <w:lang w:eastAsia="pl-PL"/>
        </w:rPr>
        <w:t>NIE WOLNO z</w:t>
      </w:r>
      <w:r w:rsidR="009E0780" w:rsidRPr="009E0780">
        <w:rPr>
          <w:rFonts w:ascii="Times New Roman" w:eastAsia="Times New Roman" w:hAnsi="Times New Roman" w:cs="Times New Roman"/>
          <w:lang w:eastAsia="pl-PL"/>
        </w:rPr>
        <w:t xml:space="preserve">astępować węglowodanów prostych słodyczami zawierającymi tłuszcze, jak </w:t>
      </w:r>
      <w:r w:rsidRPr="00281B3A">
        <w:rPr>
          <w:rFonts w:ascii="Times New Roman" w:eastAsia="Times New Roman" w:hAnsi="Times New Roman" w:cs="Times New Roman"/>
          <w:lang w:eastAsia="pl-PL"/>
        </w:rPr>
        <w:br/>
      </w:r>
      <w:r w:rsidR="009E0780" w:rsidRPr="009E0780">
        <w:rPr>
          <w:rFonts w:ascii="Times New Roman" w:eastAsia="Times New Roman" w:hAnsi="Times New Roman" w:cs="Times New Roman"/>
          <w:lang w:eastAsia="pl-PL"/>
        </w:rPr>
        <w:t>np. czekolada, ponieważ utrudniają one wchłanianie glukozy z przewodu pokarmowego).</w:t>
      </w:r>
    </w:p>
    <w:p w:rsidR="009E0780" w:rsidRPr="009E0780" w:rsidRDefault="009E0780" w:rsidP="009E0780">
      <w:pPr>
        <w:numPr>
          <w:ilvl w:val="0"/>
          <w:numId w:val="11"/>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Ponownie oznaczyć glikemię po 10-15 minutach.</w:t>
      </w:r>
    </w:p>
    <w:p w:rsidR="009E0780" w:rsidRPr="009E0780" w:rsidRDefault="009E0780" w:rsidP="009E0780">
      <w:pPr>
        <w:numPr>
          <w:ilvl w:val="0"/>
          <w:numId w:val="11"/>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Zawsze należy dążyć do ustalenia przyczyny niedocukrzenia.</w:t>
      </w:r>
    </w:p>
    <w:p w:rsidR="009E0780" w:rsidRPr="009E0780" w:rsidRDefault="009E0780" w:rsidP="009E0780">
      <w:p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u w:val="single"/>
          <w:lang w:eastAsia="pl-PL"/>
        </w:rPr>
        <w:t>POSTĘPOWANIE PRZY HIPOGLIKEMII ŚREDNIO – CIĘŻKIEJ</w:t>
      </w:r>
      <w:r w:rsidRPr="009E0780">
        <w:rPr>
          <w:rFonts w:ascii="Times New Roman" w:eastAsia="Times New Roman" w:hAnsi="Times New Roman" w:cs="Times New Roman"/>
          <w:lang w:eastAsia="pl-PL"/>
        </w:rPr>
        <w:t xml:space="preserve"> – dziecko ma częściowe zaburzenia świadomości, pozostaje w ograniczony</w:t>
      </w:r>
      <w:r w:rsidR="00281B3A" w:rsidRPr="00281B3A">
        <w:rPr>
          <w:rFonts w:ascii="Times New Roman" w:eastAsia="Times New Roman" w:hAnsi="Times New Roman" w:cs="Times New Roman"/>
          <w:lang w:eastAsia="pl-PL"/>
        </w:rPr>
        <w:t>m kontakcie z nami, potrzebuje</w:t>
      </w:r>
      <w:r w:rsidRPr="009E0780">
        <w:rPr>
          <w:rFonts w:ascii="Times New Roman" w:eastAsia="Times New Roman" w:hAnsi="Times New Roman" w:cs="Times New Roman"/>
          <w:lang w:eastAsia="pl-PL"/>
        </w:rPr>
        <w:t xml:space="preserve"> bezwzględnej pomocy osoby drugiej:</w:t>
      </w:r>
    </w:p>
    <w:p w:rsidR="009E0780" w:rsidRPr="009E0780" w:rsidRDefault="009E0780" w:rsidP="009E0780">
      <w:pPr>
        <w:numPr>
          <w:ilvl w:val="0"/>
          <w:numId w:val="12"/>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Oznaczyć glikemię i potwierdzić niedocukrzenie.</w:t>
      </w:r>
    </w:p>
    <w:p w:rsidR="009E0780" w:rsidRPr="009E0780" w:rsidRDefault="009E0780" w:rsidP="009E0780">
      <w:pPr>
        <w:numPr>
          <w:ilvl w:val="0"/>
          <w:numId w:val="12"/>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Jeżeli dziecko może połykać podać do picia płyn o dużym stężeniu cukru (np. 3-5 kostek cukru rozpuszczonych w ½ szklanki wody, coli, soku).</w:t>
      </w:r>
    </w:p>
    <w:p w:rsidR="009E0780" w:rsidRPr="009E0780" w:rsidRDefault="009E0780" w:rsidP="009E0780">
      <w:pPr>
        <w:numPr>
          <w:ilvl w:val="0"/>
          <w:numId w:val="12"/>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Jeżeli dziecko nie może połykać postępujemy tak jak w przypadku glikemii ciężkiej.</w:t>
      </w:r>
    </w:p>
    <w:p w:rsidR="009E0780" w:rsidRPr="009E0780" w:rsidRDefault="009E0780" w:rsidP="009E0780">
      <w:p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u w:val="single"/>
          <w:lang w:eastAsia="pl-PL"/>
        </w:rPr>
        <w:t>POSTĘPOWANIE PRZY HIPOGLIKEMII CIĘŻKIEJ</w:t>
      </w:r>
      <w:r w:rsidRPr="009E0780">
        <w:rPr>
          <w:rFonts w:ascii="Times New Roman" w:eastAsia="Times New Roman" w:hAnsi="Times New Roman" w:cs="Times New Roman"/>
          <w:lang w:eastAsia="pl-PL"/>
        </w:rPr>
        <w:t xml:space="preserve"> – dziecko jest nieprzytomne, nie ma z nim żadnego kontaktu, nie reaguje na żadne bodźce, może mieć drgawki.</w:t>
      </w:r>
    </w:p>
    <w:p w:rsidR="009E0780" w:rsidRPr="009E0780" w:rsidRDefault="009E0780" w:rsidP="009E0780">
      <w:p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Dziecku, które jest nieprzytomne NIE WOLNO podawać niczego do picia ani do jedzenia do ust!!!</w:t>
      </w:r>
    </w:p>
    <w:p w:rsidR="009E0780" w:rsidRPr="009E0780" w:rsidRDefault="009E0780" w:rsidP="009E0780">
      <w:pPr>
        <w:numPr>
          <w:ilvl w:val="0"/>
          <w:numId w:val="13"/>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Układamy dziecko na boku.</w:t>
      </w:r>
    </w:p>
    <w:p w:rsidR="009E0780" w:rsidRPr="009E0780" w:rsidRDefault="009E0780" w:rsidP="009E0780">
      <w:pPr>
        <w:numPr>
          <w:ilvl w:val="0"/>
          <w:numId w:val="13"/>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Wstrzykujemy domięśniowo glukagon, jest to zastrzyk ratujący życie.</w:t>
      </w:r>
    </w:p>
    <w:p w:rsidR="009E0780" w:rsidRPr="009E0780" w:rsidRDefault="009E0780" w:rsidP="009E0780">
      <w:pPr>
        <w:numPr>
          <w:ilvl w:val="0"/>
          <w:numId w:val="13"/>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Wzywamy pogotowie ratunkowe.</w:t>
      </w:r>
    </w:p>
    <w:p w:rsidR="009E0780" w:rsidRPr="009E0780" w:rsidRDefault="009E0780" w:rsidP="009E0780">
      <w:pPr>
        <w:numPr>
          <w:ilvl w:val="0"/>
          <w:numId w:val="13"/>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Kontaktujemy się z rodzicami dziecka.</w:t>
      </w:r>
    </w:p>
    <w:p w:rsidR="009E0780" w:rsidRPr="009E0780" w:rsidRDefault="009E0780" w:rsidP="009E0780">
      <w:pPr>
        <w:numPr>
          <w:ilvl w:val="0"/>
          <w:numId w:val="13"/>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Dopiero gdy dziecko odzyska przytomność (po podaniu glukagonu powinno odzyskać przytomność po kilkunastu minutach) i jeżeli dziecko będzie w dobrym kontakcie można mu podać węglowodany doustnie (sok, cola, tabl. glukozy).</w:t>
      </w:r>
    </w:p>
    <w:p w:rsidR="009E0780" w:rsidRPr="009E0780" w:rsidRDefault="009E0780" w:rsidP="00281B3A">
      <w:pPr>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U dzieci leczonych pompą:</w:t>
      </w:r>
    </w:p>
    <w:p w:rsidR="009E0780" w:rsidRPr="009E0780" w:rsidRDefault="009E0780" w:rsidP="00281B3A">
      <w:pPr>
        <w:numPr>
          <w:ilvl w:val="0"/>
          <w:numId w:val="14"/>
        </w:numPr>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Zatrzymaj pompę.</w:t>
      </w:r>
    </w:p>
    <w:p w:rsidR="009E0780" w:rsidRPr="009E0780" w:rsidRDefault="009E0780" w:rsidP="00281B3A">
      <w:pPr>
        <w:numPr>
          <w:ilvl w:val="0"/>
          <w:numId w:val="14"/>
        </w:numPr>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Potwierdź hipoglikemię.</w:t>
      </w:r>
    </w:p>
    <w:p w:rsidR="009E0780" w:rsidRPr="009E0780" w:rsidRDefault="009E0780" w:rsidP="00281B3A">
      <w:pPr>
        <w:numPr>
          <w:ilvl w:val="0"/>
          <w:numId w:val="14"/>
        </w:numPr>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Jeżeli dziecko jest przytomne podaj węglowodany proste.</w:t>
      </w:r>
    </w:p>
    <w:p w:rsidR="009E0780" w:rsidRPr="009E0780" w:rsidRDefault="009E0780" w:rsidP="00281B3A">
      <w:pPr>
        <w:numPr>
          <w:ilvl w:val="0"/>
          <w:numId w:val="14"/>
        </w:numPr>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Odczekaj 10-15 minut i zbadaj ponownie poziom glukozy we krwi, jeżeli nie ma poprawy podaj ponownie cukry proste.</w:t>
      </w:r>
    </w:p>
    <w:p w:rsidR="009E0780" w:rsidRPr="009E0780" w:rsidRDefault="009E0780" w:rsidP="00281B3A">
      <w:pPr>
        <w:numPr>
          <w:ilvl w:val="0"/>
          <w:numId w:val="14"/>
        </w:numPr>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Jeżeli objawy ustąpią i kontrolny pomiar glikemii wskazuje podnoszenie się stężenia glukozy, włącz pompę i podaj kanapkę lub inne węglowodany złożone.</w:t>
      </w:r>
    </w:p>
    <w:p w:rsidR="009E0780" w:rsidRPr="009E0780" w:rsidRDefault="009E0780" w:rsidP="00281B3A">
      <w:pPr>
        <w:numPr>
          <w:ilvl w:val="0"/>
          <w:numId w:val="14"/>
        </w:numPr>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Jeżeli dziecko jest nieprzytomne lub ma drgawki połóż je w pozycji bezpiecznej, podaj domięśniowo zastrzyk z glukagonu i wezwij karetkę pogotowia. Po epizodzie hipoglikemii nie zostawiaj dziecka samego! Dziecko nie może podejmować wysiłku fizycznego dopóki wszystkie objawy hipoglikemii nie ustąpią!</w:t>
      </w:r>
    </w:p>
    <w:p w:rsidR="009E0780" w:rsidRPr="009E0780" w:rsidRDefault="009E0780" w:rsidP="009E0780">
      <w:p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u w:val="single"/>
          <w:lang w:eastAsia="pl-PL"/>
        </w:rPr>
        <w:t>OBJAWY HIPERGLIKEMII</w:t>
      </w:r>
    </w:p>
    <w:p w:rsidR="009E0780" w:rsidRPr="009E0780" w:rsidRDefault="009E0780" w:rsidP="009E0780">
      <w:pPr>
        <w:numPr>
          <w:ilvl w:val="0"/>
          <w:numId w:val="15"/>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Wzmożone pragnienie, potrzeba częstego oddawania moczu.</w:t>
      </w:r>
    </w:p>
    <w:p w:rsidR="009E0780" w:rsidRPr="009E0780" w:rsidRDefault="009E0780" w:rsidP="009E0780">
      <w:pPr>
        <w:numPr>
          <w:ilvl w:val="0"/>
          <w:numId w:val="15"/>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Rozdrażnienie, zaburzenia koncentracji.</w:t>
      </w:r>
    </w:p>
    <w:p w:rsidR="009E0780" w:rsidRPr="009E0780" w:rsidRDefault="009E0780" w:rsidP="009E0780">
      <w:pPr>
        <w:numPr>
          <w:ilvl w:val="0"/>
          <w:numId w:val="15"/>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Złe samopoczucie, osłabienie, przygnębienie, apatia. Jeżeli do ww. objawów dołączą: ból głowy, ból brzucha, nudności i wymioty, ciężki oddech. może to świadczyć o rozwoju kwasicy cukrzycowej. Należy wtedy bezzwłocznie:</w:t>
      </w:r>
    </w:p>
    <w:p w:rsidR="009E0780" w:rsidRPr="009E0780" w:rsidRDefault="009E0780" w:rsidP="009E0780">
      <w:pPr>
        <w:numPr>
          <w:ilvl w:val="0"/>
          <w:numId w:val="15"/>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Zbadać poziom glukozy.</w:t>
      </w:r>
    </w:p>
    <w:p w:rsidR="009E0780" w:rsidRPr="009E0780" w:rsidRDefault="009E0780" w:rsidP="009E0780">
      <w:pPr>
        <w:numPr>
          <w:ilvl w:val="0"/>
          <w:numId w:val="15"/>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Skontaktować się z rodzicami lub wezwać pogotowie.</w:t>
      </w:r>
    </w:p>
    <w:p w:rsidR="009E0780" w:rsidRPr="009E0780" w:rsidRDefault="009E0780" w:rsidP="009E0780">
      <w:p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u w:val="single"/>
          <w:lang w:eastAsia="pl-PL"/>
        </w:rPr>
        <w:t xml:space="preserve">POSTĘPOWANIE PRZY HIPERGLIKEMII </w:t>
      </w:r>
    </w:p>
    <w:p w:rsidR="009E0780" w:rsidRPr="009E0780" w:rsidRDefault="009E0780" w:rsidP="009E0780">
      <w:pPr>
        <w:numPr>
          <w:ilvl w:val="0"/>
          <w:numId w:val="16"/>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lastRenderedPageBreak/>
        <w:t>Podajemy insulinę (tzw. dawka korekcyjna),</w:t>
      </w:r>
    </w:p>
    <w:p w:rsidR="009E0780" w:rsidRPr="009E0780" w:rsidRDefault="009E0780" w:rsidP="009E0780">
      <w:pPr>
        <w:numPr>
          <w:ilvl w:val="0"/>
          <w:numId w:val="16"/>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Uzupełniamy płyny (dziecko powinno dużo pić, przeciętnie 1litr w okresie 1,5-2 godz., najlepszym płynem jest niegazowana woda mineralna),</w:t>
      </w:r>
    </w:p>
    <w:p w:rsidR="009E0780" w:rsidRPr="009E0780" w:rsidRDefault="009E0780" w:rsidP="009E0780">
      <w:pPr>
        <w:numPr>
          <w:ilvl w:val="0"/>
          <w:numId w:val="16"/>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 xml:space="preserve">Samokontrola (badanie moczu na obecność cukromoczu i </w:t>
      </w:r>
      <w:proofErr w:type="spellStart"/>
      <w:r w:rsidRPr="009E0780">
        <w:rPr>
          <w:rFonts w:ascii="Times New Roman" w:eastAsia="Times New Roman" w:hAnsi="Times New Roman" w:cs="Times New Roman"/>
          <w:lang w:eastAsia="pl-PL"/>
        </w:rPr>
        <w:t>ketonurii</w:t>
      </w:r>
      <w:proofErr w:type="spellEnd"/>
      <w:r w:rsidRPr="009E0780">
        <w:rPr>
          <w:rFonts w:ascii="Times New Roman" w:eastAsia="Times New Roman" w:hAnsi="Times New Roman" w:cs="Times New Roman"/>
          <w:lang w:eastAsia="pl-PL"/>
        </w:rPr>
        <w:t>, po około 1 godz. należy dokonać kontrolnego pomiaru glikemii),</w:t>
      </w:r>
    </w:p>
    <w:p w:rsidR="009E0780" w:rsidRPr="009E0780" w:rsidRDefault="009E0780" w:rsidP="009E0780">
      <w:pPr>
        <w:numPr>
          <w:ilvl w:val="0"/>
          <w:numId w:val="16"/>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W razie stwierdzenia hiperglikemii dziecko nie powinno jeść, dopóki poziom glikemii nie obniży się.</w:t>
      </w:r>
    </w:p>
    <w:p w:rsidR="009E0780" w:rsidRPr="009E0780" w:rsidRDefault="009E0780" w:rsidP="009E0780">
      <w:p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u w:val="single"/>
          <w:lang w:eastAsia="pl-PL"/>
        </w:rPr>
        <w:t xml:space="preserve">Niezbędnik szkolny, czyli co uczeń z cukrzycą zawsze powinien mieć ze sobą w szkole: </w:t>
      </w:r>
    </w:p>
    <w:p w:rsidR="009E0780" w:rsidRPr="009E0780" w:rsidRDefault="009E0780" w:rsidP="009E0780">
      <w:pPr>
        <w:numPr>
          <w:ilvl w:val="0"/>
          <w:numId w:val="17"/>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Pen – „</w:t>
      </w:r>
      <w:proofErr w:type="spellStart"/>
      <w:r w:rsidRPr="009E0780">
        <w:rPr>
          <w:rFonts w:ascii="Times New Roman" w:eastAsia="Times New Roman" w:hAnsi="Times New Roman" w:cs="Times New Roman"/>
          <w:lang w:eastAsia="pl-PL"/>
        </w:rPr>
        <w:t>wstrzykiwacz</w:t>
      </w:r>
      <w:proofErr w:type="spellEnd"/>
      <w:r w:rsidRPr="009E0780">
        <w:rPr>
          <w:rFonts w:ascii="Times New Roman" w:eastAsia="Times New Roman" w:hAnsi="Times New Roman" w:cs="Times New Roman"/>
          <w:lang w:eastAsia="pl-PL"/>
        </w:rPr>
        <w:t>” z insuliną.</w:t>
      </w:r>
    </w:p>
    <w:p w:rsidR="009E0780" w:rsidRPr="009E0780" w:rsidRDefault="009E0780" w:rsidP="009E0780">
      <w:pPr>
        <w:numPr>
          <w:ilvl w:val="0"/>
          <w:numId w:val="17"/>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Pompę insulinową, jeżeli jest leczone przy pomocy pompy.</w:t>
      </w:r>
    </w:p>
    <w:p w:rsidR="009E0780" w:rsidRPr="009E0780" w:rsidRDefault="009E0780" w:rsidP="009E0780">
      <w:pPr>
        <w:numPr>
          <w:ilvl w:val="0"/>
          <w:numId w:val="17"/>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Nakłuwacz z zestawem igieł.</w:t>
      </w:r>
    </w:p>
    <w:p w:rsidR="009E0780" w:rsidRPr="009E0780" w:rsidRDefault="009E0780" w:rsidP="009E0780">
      <w:pPr>
        <w:numPr>
          <w:ilvl w:val="0"/>
          <w:numId w:val="17"/>
        </w:numPr>
        <w:spacing w:before="100" w:beforeAutospacing="1" w:after="100" w:afterAutospacing="1"/>
        <w:rPr>
          <w:rFonts w:ascii="Times New Roman" w:eastAsia="Times New Roman" w:hAnsi="Times New Roman" w:cs="Times New Roman"/>
          <w:lang w:eastAsia="pl-PL"/>
        </w:rPr>
      </w:pPr>
      <w:proofErr w:type="spellStart"/>
      <w:r w:rsidRPr="009E0780">
        <w:rPr>
          <w:rFonts w:ascii="Times New Roman" w:eastAsia="Times New Roman" w:hAnsi="Times New Roman" w:cs="Times New Roman"/>
          <w:lang w:eastAsia="pl-PL"/>
        </w:rPr>
        <w:t>Glukometr</w:t>
      </w:r>
      <w:proofErr w:type="spellEnd"/>
      <w:r w:rsidRPr="009E0780">
        <w:rPr>
          <w:rFonts w:ascii="Times New Roman" w:eastAsia="Times New Roman" w:hAnsi="Times New Roman" w:cs="Times New Roman"/>
          <w:lang w:eastAsia="pl-PL"/>
        </w:rPr>
        <w:t xml:space="preserve"> z zestawem pasków oraz gazików.</w:t>
      </w:r>
    </w:p>
    <w:p w:rsidR="009E0780" w:rsidRPr="009E0780" w:rsidRDefault="009E0780" w:rsidP="009E0780">
      <w:pPr>
        <w:numPr>
          <w:ilvl w:val="0"/>
          <w:numId w:val="17"/>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Plastikowy pojemnik na zużyte igły i paski.</w:t>
      </w:r>
    </w:p>
    <w:p w:rsidR="009E0780" w:rsidRPr="009E0780" w:rsidRDefault="009E0780" w:rsidP="009E0780">
      <w:pPr>
        <w:numPr>
          <w:ilvl w:val="0"/>
          <w:numId w:val="17"/>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 xml:space="preserve">Drugie śniadanie lub dodatkowe posiłki przeliczone na wymienniki np. przeznaczone na „zabezpieczenie” zajęć </w:t>
      </w:r>
      <w:proofErr w:type="spellStart"/>
      <w:r w:rsidRPr="009E0780">
        <w:rPr>
          <w:rFonts w:ascii="Times New Roman" w:eastAsia="Times New Roman" w:hAnsi="Times New Roman" w:cs="Times New Roman"/>
          <w:lang w:eastAsia="pl-PL"/>
        </w:rPr>
        <w:t>wf</w:t>
      </w:r>
      <w:proofErr w:type="spellEnd"/>
      <w:r w:rsidRPr="009E0780">
        <w:rPr>
          <w:rFonts w:ascii="Times New Roman" w:eastAsia="Times New Roman" w:hAnsi="Times New Roman" w:cs="Times New Roman"/>
          <w:lang w:eastAsia="pl-PL"/>
        </w:rPr>
        <w:t xml:space="preserve"> w danym dniu.</w:t>
      </w:r>
    </w:p>
    <w:p w:rsidR="009E0780" w:rsidRPr="009E0780" w:rsidRDefault="00281B3A" w:rsidP="009E0780">
      <w:pPr>
        <w:numPr>
          <w:ilvl w:val="0"/>
          <w:numId w:val="17"/>
        </w:numPr>
        <w:spacing w:before="100" w:beforeAutospacing="1" w:after="100" w:afterAutospacing="1"/>
        <w:rPr>
          <w:rFonts w:ascii="Times New Roman" w:eastAsia="Times New Roman" w:hAnsi="Times New Roman" w:cs="Times New Roman"/>
          <w:lang w:eastAsia="pl-PL"/>
        </w:rPr>
      </w:pPr>
      <w:r w:rsidRPr="00281B3A">
        <w:rPr>
          <w:rFonts w:ascii="Times New Roman" w:eastAsia="Times New Roman" w:hAnsi="Times New Roman" w:cs="Times New Roman"/>
          <w:lang w:eastAsia="pl-PL"/>
        </w:rPr>
        <w:t>Dodatkowe produkty – so</w:t>
      </w:r>
      <w:r w:rsidR="009E0780" w:rsidRPr="009E0780">
        <w:rPr>
          <w:rFonts w:ascii="Times New Roman" w:eastAsia="Times New Roman" w:hAnsi="Times New Roman" w:cs="Times New Roman"/>
          <w:lang w:eastAsia="pl-PL"/>
        </w:rPr>
        <w:t>k owocowy, tabletki z glukozą w razie pojawienia się objawów hipoglikemii.</w:t>
      </w:r>
    </w:p>
    <w:p w:rsidR="009E0780" w:rsidRPr="009E0780" w:rsidRDefault="009E0780" w:rsidP="009E0780">
      <w:pPr>
        <w:numPr>
          <w:ilvl w:val="0"/>
          <w:numId w:val="17"/>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Telefon do rodziców.</w:t>
      </w:r>
    </w:p>
    <w:p w:rsidR="009E0780" w:rsidRPr="009E0780" w:rsidRDefault="009E0780" w:rsidP="009E0780">
      <w:pPr>
        <w:numPr>
          <w:ilvl w:val="0"/>
          <w:numId w:val="17"/>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Informację w postaci kartki lub bransoletki na rękę, która informuje, że dziecko choruje na cukrzycę.</w:t>
      </w:r>
    </w:p>
    <w:p w:rsidR="009E0780" w:rsidRPr="009E0780" w:rsidRDefault="009E0780" w:rsidP="009E0780">
      <w:pPr>
        <w:numPr>
          <w:ilvl w:val="0"/>
          <w:numId w:val="17"/>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Glukagon (zestaw w pomarańczowym pudełku).</w:t>
      </w:r>
    </w:p>
    <w:p w:rsidR="009E0780" w:rsidRPr="009E0780" w:rsidRDefault="009E0780" w:rsidP="009E0780">
      <w:p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u w:val="single"/>
          <w:lang w:eastAsia="pl-PL"/>
        </w:rPr>
        <w:t xml:space="preserve">Szkolny kodeks praw dziecka z cukrzycą – każdemu dziecku z cukrzycą typu 1 należy zapewnić w szkole: </w:t>
      </w:r>
    </w:p>
    <w:p w:rsidR="009E0780" w:rsidRPr="009E0780" w:rsidRDefault="009E0780" w:rsidP="009E0780">
      <w:pPr>
        <w:numPr>
          <w:ilvl w:val="0"/>
          <w:numId w:val="18"/>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 xml:space="preserve">Możliwość zmierzenia poziomu glukozy na </w:t>
      </w:r>
      <w:proofErr w:type="spellStart"/>
      <w:r w:rsidRPr="009E0780">
        <w:rPr>
          <w:rFonts w:ascii="Times New Roman" w:eastAsia="Times New Roman" w:hAnsi="Times New Roman" w:cs="Times New Roman"/>
          <w:lang w:eastAsia="pl-PL"/>
        </w:rPr>
        <w:t>glukometrze</w:t>
      </w:r>
      <w:proofErr w:type="spellEnd"/>
      <w:r w:rsidRPr="009E0780">
        <w:rPr>
          <w:rFonts w:ascii="Times New Roman" w:eastAsia="Times New Roman" w:hAnsi="Times New Roman" w:cs="Times New Roman"/>
          <w:lang w:eastAsia="pl-PL"/>
        </w:rPr>
        <w:t xml:space="preserve"> w dowolnym momencie – także w trakcie trwania lekcji.</w:t>
      </w:r>
    </w:p>
    <w:p w:rsidR="009E0780" w:rsidRPr="009E0780" w:rsidRDefault="009E0780" w:rsidP="009E0780">
      <w:pPr>
        <w:numPr>
          <w:ilvl w:val="0"/>
          <w:numId w:val="18"/>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Możliwość podania insuliny.</w:t>
      </w:r>
    </w:p>
    <w:p w:rsidR="009E0780" w:rsidRPr="009E0780" w:rsidRDefault="009E0780" w:rsidP="009E0780">
      <w:pPr>
        <w:numPr>
          <w:ilvl w:val="0"/>
          <w:numId w:val="18"/>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Możliwość zmiany zestawu infuzyjne</w:t>
      </w:r>
      <w:r w:rsidR="00281B3A" w:rsidRPr="00281B3A">
        <w:rPr>
          <w:rFonts w:ascii="Times New Roman" w:eastAsia="Times New Roman" w:hAnsi="Times New Roman" w:cs="Times New Roman"/>
          <w:lang w:eastAsia="pl-PL"/>
        </w:rPr>
        <w:t>go w przypadku leczenia osobistą</w:t>
      </w:r>
      <w:r w:rsidRPr="009E0780">
        <w:rPr>
          <w:rFonts w:ascii="Times New Roman" w:eastAsia="Times New Roman" w:hAnsi="Times New Roman" w:cs="Times New Roman"/>
          <w:lang w:eastAsia="pl-PL"/>
        </w:rPr>
        <w:t xml:space="preserve"> pompą insulinową </w:t>
      </w:r>
      <w:r w:rsidR="00281B3A" w:rsidRPr="00281B3A">
        <w:rPr>
          <w:rFonts w:ascii="Times New Roman" w:eastAsia="Times New Roman" w:hAnsi="Times New Roman" w:cs="Times New Roman"/>
          <w:lang w:eastAsia="pl-PL"/>
        </w:rPr>
        <w:br/>
      </w:r>
      <w:r w:rsidRPr="009E0780">
        <w:rPr>
          <w:rFonts w:ascii="Times New Roman" w:eastAsia="Times New Roman" w:hAnsi="Times New Roman" w:cs="Times New Roman"/>
          <w:lang w:eastAsia="pl-PL"/>
        </w:rPr>
        <w:t>w odpowiednich warunkach zapewniających bezpieczeństwo i dyskrecję.</w:t>
      </w:r>
    </w:p>
    <w:p w:rsidR="009E0780" w:rsidRPr="009E0780" w:rsidRDefault="009E0780" w:rsidP="009E0780">
      <w:pPr>
        <w:numPr>
          <w:ilvl w:val="0"/>
          <w:numId w:val="18"/>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Właściwe leczenie niedocukrzenia zgodnie ze schematem ustalonym z pielęgniarką szkolną i rodzicami dziecka.</w:t>
      </w:r>
    </w:p>
    <w:p w:rsidR="009E0780" w:rsidRPr="009E0780" w:rsidRDefault="009E0780" w:rsidP="009E0780">
      <w:pPr>
        <w:numPr>
          <w:ilvl w:val="0"/>
          <w:numId w:val="18"/>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Możliwość spożycia posiłków o określonej godzinie, a jeśli istnieje taka potrzeba, nawet w trakcie trwania lekcji.</w:t>
      </w:r>
    </w:p>
    <w:p w:rsidR="009E0780" w:rsidRPr="009E0780" w:rsidRDefault="009E0780" w:rsidP="009E0780">
      <w:pPr>
        <w:numPr>
          <w:ilvl w:val="0"/>
          <w:numId w:val="18"/>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Możliwość zaspokojenia pragnienia oraz możliwość korzystania z toalety, także w czasie trwania zajęć lekcyjnych.</w:t>
      </w:r>
    </w:p>
    <w:p w:rsidR="009E0780" w:rsidRDefault="009E0780" w:rsidP="009E0780">
      <w:pPr>
        <w:numPr>
          <w:ilvl w:val="0"/>
          <w:numId w:val="18"/>
        </w:numPr>
        <w:spacing w:before="100" w:beforeAutospacing="1" w:after="100" w:afterAutospacing="1"/>
        <w:rPr>
          <w:rFonts w:ascii="Times New Roman" w:eastAsia="Times New Roman" w:hAnsi="Times New Roman" w:cs="Times New Roman"/>
          <w:lang w:eastAsia="pl-PL"/>
        </w:rPr>
      </w:pPr>
      <w:r w:rsidRPr="009E0780">
        <w:rPr>
          <w:rFonts w:ascii="Times New Roman" w:eastAsia="Times New Roman" w:hAnsi="Times New Roman" w:cs="Times New Roman"/>
          <w:lang w:eastAsia="pl-PL"/>
        </w:rPr>
        <w:t>Możliwość uczestniczenia w pełnym zakresie w zajęciach wychowania fizycznego oraz różnych zajęciach pozaszkolnych, np. wycieczkach turystycznych, zielonych szkołach.</w:t>
      </w:r>
    </w:p>
    <w:p w:rsidR="00B67FBA" w:rsidRPr="009E0780" w:rsidRDefault="00B67FBA" w:rsidP="009E0780">
      <w:pPr>
        <w:numPr>
          <w:ilvl w:val="0"/>
          <w:numId w:val="18"/>
        </w:numPr>
        <w:spacing w:before="100" w:beforeAutospacing="1" w:after="100" w:afterAutospacing="1"/>
        <w:rPr>
          <w:rFonts w:ascii="Times New Roman" w:eastAsia="Times New Roman" w:hAnsi="Times New Roman" w:cs="Times New Roman"/>
          <w:lang w:eastAsia="pl-PL"/>
        </w:rPr>
      </w:pPr>
    </w:p>
    <w:p w:rsidR="00B67FBA" w:rsidRPr="00B67FBA" w:rsidRDefault="00B67FBA" w:rsidP="00B67FBA">
      <w:pPr>
        <w:spacing w:before="100" w:beforeAutospacing="1" w:after="100" w:afterAutospacing="1"/>
        <w:jc w:val="center"/>
        <w:rPr>
          <w:rFonts w:ascii="Times New Roman" w:eastAsia="Times New Roman" w:hAnsi="Times New Roman" w:cs="Times New Roman"/>
          <w:sz w:val="24"/>
          <w:szCs w:val="24"/>
          <w:lang w:eastAsia="pl-PL"/>
        </w:rPr>
      </w:pPr>
      <w:r w:rsidRPr="00B67FBA">
        <w:rPr>
          <w:rFonts w:ascii="Times New Roman" w:eastAsia="Times New Roman" w:hAnsi="Times New Roman" w:cs="Times New Roman"/>
          <w:b/>
          <w:bCs/>
          <w:sz w:val="24"/>
          <w:szCs w:val="24"/>
          <w:lang w:eastAsia="pl-PL"/>
        </w:rPr>
        <w:t xml:space="preserve">DZIECKO Z </w:t>
      </w:r>
      <w:r>
        <w:rPr>
          <w:rFonts w:ascii="Times New Roman" w:eastAsia="Times New Roman" w:hAnsi="Times New Roman" w:cs="Times New Roman"/>
          <w:b/>
          <w:bCs/>
          <w:sz w:val="24"/>
          <w:szCs w:val="24"/>
          <w:lang w:eastAsia="pl-PL"/>
        </w:rPr>
        <w:t>EPILEPSJĄ</w:t>
      </w:r>
    </w:p>
    <w:p w:rsidR="00B67FBA" w:rsidRDefault="00B67FBA" w:rsidP="00B67FBA">
      <w:pPr>
        <w:spacing w:before="100" w:beforeAutospacing="1" w:after="100" w:afterAutospacing="1"/>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Epilepsją/p</w:t>
      </w:r>
      <w:r w:rsidRPr="00B67FBA">
        <w:rPr>
          <w:rFonts w:ascii="Times New Roman" w:eastAsia="Times New Roman" w:hAnsi="Times New Roman" w:cs="Times New Roman"/>
          <w:sz w:val="24"/>
          <w:szCs w:val="24"/>
          <w:lang w:eastAsia="pl-PL"/>
        </w:rPr>
        <w:t>adaczką określamy skłonność do występowania nawracających, nie prowokowanych napadów</w:t>
      </w:r>
      <w:r>
        <w:rPr>
          <w:rFonts w:ascii="Times New Roman" w:eastAsia="Times New Roman" w:hAnsi="Times New Roman" w:cs="Times New Roman"/>
          <w:sz w:val="24"/>
          <w:szCs w:val="24"/>
          <w:lang w:eastAsia="pl-PL"/>
        </w:rPr>
        <w:t xml:space="preserve"> objawiających</w:t>
      </w:r>
      <w:r w:rsidRPr="00B67FBA">
        <w:rPr>
          <w:rFonts w:ascii="Times New Roman" w:eastAsia="Times New Roman" w:hAnsi="Times New Roman" w:cs="Times New Roman"/>
          <w:sz w:val="24"/>
          <w:szCs w:val="24"/>
          <w:lang w:eastAsia="pl-PL"/>
        </w:rPr>
        <w:t xml:space="preserve"> się widocznymi zaburzeniami, zwykle ruchowymi</w:t>
      </w:r>
      <w:r w:rsidRPr="00B67FB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będących efektem zaburzeń</w:t>
      </w:r>
      <w:r w:rsidRPr="00B67FB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B67FBA">
        <w:rPr>
          <w:rFonts w:ascii="Times New Roman" w:eastAsia="Times New Roman" w:hAnsi="Times New Roman" w:cs="Times New Roman"/>
          <w:sz w:val="24"/>
          <w:szCs w:val="24"/>
          <w:lang w:eastAsia="pl-PL"/>
        </w:rPr>
        <w:t>w funkcjonowaniu mózgu. Niekiedy jedynym widocznym objawem napadu są kilkusekundowe zaburzenia świadomości. Napady padaczkowe dzieli się na</w:t>
      </w:r>
      <w:r>
        <w:rPr>
          <w:rFonts w:ascii="Times New Roman" w:eastAsia="Times New Roman" w:hAnsi="Times New Roman" w:cs="Times New Roman"/>
          <w:sz w:val="24"/>
          <w:szCs w:val="24"/>
          <w:lang w:eastAsia="pl-PL"/>
        </w:rPr>
        <w:t xml:space="preserve">: </w:t>
      </w:r>
      <w:r w:rsidRPr="00B67FBA">
        <w:rPr>
          <w:rFonts w:ascii="Times New Roman" w:eastAsia="Times New Roman" w:hAnsi="Times New Roman" w:cs="Times New Roman"/>
          <w:sz w:val="24"/>
          <w:szCs w:val="24"/>
          <w:lang w:eastAsia="pl-PL"/>
        </w:rPr>
        <w:t xml:space="preserve"> napady pierwotne uogólnione oraz napady częściowe (zlokalizowane). </w:t>
      </w:r>
    </w:p>
    <w:p w:rsidR="00B67FBA" w:rsidRDefault="00B67FBA" w:rsidP="00B67FBA">
      <w:pPr>
        <w:spacing w:before="100" w:beforeAutospacing="1" w:after="100" w:afterAutospacing="1"/>
        <w:rPr>
          <w:rFonts w:ascii="Times New Roman" w:eastAsia="Times New Roman" w:hAnsi="Times New Roman" w:cs="Times New Roman"/>
          <w:sz w:val="24"/>
          <w:szCs w:val="24"/>
          <w:u w:val="single"/>
          <w:lang w:eastAsia="pl-PL"/>
        </w:rPr>
      </w:pPr>
    </w:p>
    <w:p w:rsidR="00B67FBA" w:rsidRPr="00B67FBA" w:rsidRDefault="00B67FBA" w:rsidP="00B67FBA">
      <w:pPr>
        <w:spacing w:before="100" w:beforeAutospacing="1" w:after="100" w:afterAutospacing="1"/>
        <w:rPr>
          <w:rFonts w:ascii="Times New Roman" w:eastAsia="Times New Roman" w:hAnsi="Times New Roman" w:cs="Times New Roman"/>
          <w:sz w:val="24"/>
          <w:szCs w:val="24"/>
          <w:u w:val="single"/>
          <w:lang w:eastAsia="pl-PL"/>
        </w:rPr>
      </w:pPr>
      <w:r w:rsidRPr="00B67FBA">
        <w:rPr>
          <w:rFonts w:ascii="Times New Roman" w:eastAsia="Times New Roman" w:hAnsi="Times New Roman" w:cs="Times New Roman"/>
          <w:sz w:val="24"/>
          <w:szCs w:val="24"/>
          <w:u w:val="single"/>
          <w:lang w:eastAsia="pl-PL"/>
        </w:rPr>
        <w:t>Napady pierwotnie uogólnione</w:t>
      </w:r>
    </w:p>
    <w:p w:rsidR="00B67FBA" w:rsidRPr="00B67FBA" w:rsidRDefault="00B67FBA" w:rsidP="00B67FBA">
      <w:pPr>
        <w:numPr>
          <w:ilvl w:val="0"/>
          <w:numId w:val="19"/>
        </w:num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Napady nieświadomości, najczęściej kilkusekundowa utrata kontaktu z otoczeniem. Atypowym napadom nieświadomości mogą towarzyszyć mruganie lub gwałtowne 5 ruchy o niewielkim zakresie w obrębie ust.</w:t>
      </w:r>
    </w:p>
    <w:p w:rsidR="00B67FBA" w:rsidRPr="00B67FBA" w:rsidRDefault="00B67FBA" w:rsidP="00B67FBA">
      <w:pPr>
        <w:numPr>
          <w:ilvl w:val="0"/>
          <w:numId w:val="19"/>
        </w:num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Napady atoniczne – napad spowodowany nagłym i krótkotrwałym obniżeniem napięcia mięśniowego w określonych grupach mięśni.</w:t>
      </w:r>
    </w:p>
    <w:p w:rsidR="00B67FBA" w:rsidRPr="00B67FBA" w:rsidRDefault="00B67FBA" w:rsidP="00B67FBA">
      <w:pPr>
        <w:numPr>
          <w:ilvl w:val="0"/>
          <w:numId w:val="19"/>
        </w:num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Napady toniczne – występuje głównie u małych dzieci zazwyczaj podczas zasypiania lub budzenia; charakteryzuje się nagłym, symetrycznym wzrostem napięcia mięśni w obrębie kończyn i tułowia.</w:t>
      </w:r>
    </w:p>
    <w:p w:rsidR="00B67FBA" w:rsidRPr="00B67FBA" w:rsidRDefault="00B67FBA" w:rsidP="00B67FBA">
      <w:pPr>
        <w:numPr>
          <w:ilvl w:val="0"/>
          <w:numId w:val="19"/>
        </w:num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lastRenderedPageBreak/>
        <w:t>Napady toniczno-kloniczne – w fazie tonicznej dochodzi do nagłej utraty przytomności, skurczu mięśni, zatrzymania oddechu; faza kloniczna charakteryzuje się rytmicznymi, gwałtownymi skurczami mięśni kończyn i tułowia, następnie przechodzi w kilkuminutową śpiączkę.</w:t>
      </w:r>
    </w:p>
    <w:p w:rsidR="00B67FBA" w:rsidRPr="00B67FBA" w:rsidRDefault="00B67FBA" w:rsidP="00B67FBA">
      <w:pPr>
        <w:numPr>
          <w:ilvl w:val="0"/>
          <w:numId w:val="19"/>
        </w:num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Napady kloniczne – napady głównie u niemowląt i małych dzieci, częściej w przebiegu gorączki, cechują je symetryczne skurcze mięśni kończyn występujące seriami.</w:t>
      </w:r>
    </w:p>
    <w:p w:rsidR="00B67FBA" w:rsidRPr="00B67FBA" w:rsidRDefault="00B67FBA" w:rsidP="00B67FBA">
      <w:pPr>
        <w:numPr>
          <w:ilvl w:val="0"/>
          <w:numId w:val="19"/>
        </w:num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Napady miokloniczne – charakteryzują się gwałtownymi synchronicznymi skurczami mięśni szyi, obręczy barkowej, ramion i ud przy względnie zachowanej świadomości chorego.</w:t>
      </w:r>
    </w:p>
    <w:p w:rsidR="00B67FBA" w:rsidRPr="00B67FBA" w:rsidRDefault="00B67FBA" w:rsidP="00B67FBA">
      <w:p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u w:val="single"/>
          <w:lang w:eastAsia="pl-PL"/>
        </w:rPr>
        <w:t>Napady częściowe</w:t>
      </w:r>
    </w:p>
    <w:p w:rsidR="00B67FBA" w:rsidRPr="00B67FBA" w:rsidRDefault="00B67FBA" w:rsidP="00B67FBA">
      <w:pPr>
        <w:numPr>
          <w:ilvl w:val="0"/>
          <w:numId w:val="20"/>
        </w:num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Napady częściowe z objawami prostymi –świadomość w czasie napadów jest na ogół zachowana, zwykle napady dotyczą określonej okolicy np. ręki lub ust.</w:t>
      </w:r>
    </w:p>
    <w:p w:rsidR="00B67FBA" w:rsidRPr="00B67FBA" w:rsidRDefault="00B67FBA" w:rsidP="00B67FBA">
      <w:pPr>
        <w:numPr>
          <w:ilvl w:val="0"/>
          <w:numId w:val="20"/>
        </w:num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Napady częściowe z objawami złożonymi – niektórym napadom mogą towarzyszyć zaburzenia świadomości o charakterze omamów i złudzeń; pacjent ma wrażenie, że już znajdował się w danej sytuacji życiowej lub przeciwnie, że nie zna sytuacji i przedmiotów, z którymi w rzeczywistości się już stykał, do tego typu napadów zaliczane są także napady psychoruchowe z towarzyszącymi im różnymi automatyzmami (cmokanie), u dzieci mogą niekiedy występować napady nietypowe, manifestujące się klinicznie bólami brzucha, głowy, omdleniami, napadami lęku itp.</w:t>
      </w:r>
    </w:p>
    <w:p w:rsidR="00B67FBA" w:rsidRPr="00B67FBA" w:rsidRDefault="00B67FBA" w:rsidP="00B67FBA">
      <w:pPr>
        <w:numPr>
          <w:ilvl w:val="0"/>
          <w:numId w:val="20"/>
        </w:num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Napady częściowe wtórnie uogólnione – rozpoczyna się zwykle od napadowych mioklonicznych lub klonicznych skurczów ograniczonych do określonych grup mięśni, aby następnie rozprzestrzenić się i doprowadzić do wtórnie uogólnionego napadu toniczno-klonicznego (tzw. napadu dużego).</w:t>
      </w:r>
    </w:p>
    <w:p w:rsidR="00B67FBA" w:rsidRDefault="00B67FBA" w:rsidP="00B67FBA">
      <w:pPr>
        <w:spacing w:before="100" w:beforeAutospacing="1" w:after="100" w:afterAutospacing="1"/>
        <w:jc w:val="both"/>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u w:val="single"/>
          <w:lang w:eastAsia="pl-PL"/>
        </w:rPr>
        <w:t>Zespoły padaczkowe wieku dziecięcego</w:t>
      </w:r>
      <w:r w:rsidRPr="00B67FBA">
        <w:rPr>
          <w:rFonts w:ascii="Times New Roman" w:eastAsia="Times New Roman" w:hAnsi="Times New Roman" w:cs="Times New Roman"/>
          <w:sz w:val="24"/>
          <w:szCs w:val="24"/>
          <w:lang w:eastAsia="pl-PL"/>
        </w:rPr>
        <w:t xml:space="preserve"> – zespół Westa, zespół </w:t>
      </w:r>
      <w:proofErr w:type="spellStart"/>
      <w:r w:rsidRPr="00B67FBA">
        <w:rPr>
          <w:rFonts w:ascii="Times New Roman" w:eastAsia="Times New Roman" w:hAnsi="Times New Roman" w:cs="Times New Roman"/>
          <w:sz w:val="24"/>
          <w:szCs w:val="24"/>
          <w:lang w:eastAsia="pl-PL"/>
        </w:rPr>
        <w:t>Lennoxa-Gastauta</w:t>
      </w:r>
      <w:proofErr w:type="spellEnd"/>
      <w:r w:rsidRPr="00B67FBA">
        <w:rPr>
          <w:rFonts w:ascii="Times New Roman" w:eastAsia="Times New Roman" w:hAnsi="Times New Roman" w:cs="Times New Roman"/>
          <w:sz w:val="24"/>
          <w:szCs w:val="24"/>
          <w:lang w:eastAsia="pl-PL"/>
        </w:rPr>
        <w:t>, dziecięca padaczka nieświadomości (</w:t>
      </w:r>
      <w:proofErr w:type="spellStart"/>
      <w:r w:rsidRPr="00B67FBA">
        <w:rPr>
          <w:rFonts w:ascii="Times New Roman" w:eastAsia="Times New Roman" w:hAnsi="Times New Roman" w:cs="Times New Roman"/>
          <w:sz w:val="24"/>
          <w:szCs w:val="24"/>
          <w:lang w:eastAsia="pl-PL"/>
        </w:rPr>
        <w:t>piknolepsja</w:t>
      </w:r>
      <w:proofErr w:type="spellEnd"/>
      <w:r w:rsidRPr="00B67FBA">
        <w:rPr>
          <w:rFonts w:ascii="Times New Roman" w:eastAsia="Times New Roman" w:hAnsi="Times New Roman" w:cs="Times New Roman"/>
          <w:sz w:val="24"/>
          <w:szCs w:val="24"/>
          <w:lang w:eastAsia="pl-PL"/>
        </w:rPr>
        <w:t xml:space="preserve">), padaczka Rolanda, młodzieńcza padaczka nieświadomości, zespół </w:t>
      </w:r>
      <w:proofErr w:type="spellStart"/>
      <w:r w:rsidRPr="00B67FBA">
        <w:rPr>
          <w:rFonts w:ascii="Times New Roman" w:eastAsia="Times New Roman" w:hAnsi="Times New Roman" w:cs="Times New Roman"/>
          <w:sz w:val="24"/>
          <w:szCs w:val="24"/>
          <w:lang w:eastAsia="pl-PL"/>
        </w:rPr>
        <w:t>Janza</w:t>
      </w:r>
      <w:proofErr w:type="spellEnd"/>
      <w:r w:rsidRPr="00B67FBA">
        <w:rPr>
          <w:rFonts w:ascii="Times New Roman" w:eastAsia="Times New Roman" w:hAnsi="Times New Roman" w:cs="Times New Roman"/>
          <w:sz w:val="24"/>
          <w:szCs w:val="24"/>
          <w:lang w:eastAsia="pl-PL"/>
        </w:rPr>
        <w:t xml:space="preserve">, padaczka odruchowa, omdlenia odruchowe, napady </w:t>
      </w:r>
      <w:proofErr w:type="spellStart"/>
      <w:r w:rsidRPr="00B67FBA">
        <w:rPr>
          <w:rFonts w:ascii="Times New Roman" w:eastAsia="Times New Roman" w:hAnsi="Times New Roman" w:cs="Times New Roman"/>
          <w:sz w:val="24"/>
          <w:szCs w:val="24"/>
          <w:lang w:eastAsia="pl-PL"/>
        </w:rPr>
        <w:t>rzekomopadaczkowe</w:t>
      </w:r>
      <w:proofErr w:type="spellEnd"/>
      <w:r w:rsidRPr="00B67FBA">
        <w:rPr>
          <w:rFonts w:ascii="Times New Roman" w:eastAsia="Times New Roman" w:hAnsi="Times New Roman" w:cs="Times New Roman"/>
          <w:sz w:val="24"/>
          <w:szCs w:val="24"/>
          <w:lang w:eastAsia="pl-PL"/>
        </w:rPr>
        <w:t xml:space="preserve">. </w:t>
      </w:r>
    </w:p>
    <w:p w:rsidR="00B67FBA" w:rsidRPr="00B67FBA" w:rsidRDefault="00B67FBA" w:rsidP="00B67FBA">
      <w:pPr>
        <w:spacing w:before="100" w:beforeAutospacing="1" w:after="100" w:afterAutospacing="1"/>
        <w:jc w:val="both"/>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 xml:space="preserve">Leczenie padaczki jest procesem przewlekłym, wymaga systematycznego, codziennego podawania leków. Nagłe przerwanie leczenia, pominięcie którejś dawki, może zakończyć się napadem lub stanem padaczkowym. Z tego powodu tak ważne jest aby pacjent mógł systematycznie przyjmować leki. </w:t>
      </w:r>
      <w:r>
        <w:rPr>
          <w:rFonts w:ascii="Times New Roman" w:eastAsia="Times New Roman" w:hAnsi="Times New Roman" w:cs="Times New Roman"/>
          <w:sz w:val="24"/>
          <w:szCs w:val="24"/>
          <w:lang w:eastAsia="pl-PL"/>
        </w:rPr>
        <w:br/>
      </w:r>
      <w:r w:rsidRPr="00B67FBA">
        <w:rPr>
          <w:rFonts w:ascii="Times New Roman" w:eastAsia="Times New Roman" w:hAnsi="Times New Roman" w:cs="Times New Roman"/>
          <w:sz w:val="24"/>
          <w:szCs w:val="24"/>
          <w:lang w:eastAsia="pl-PL"/>
        </w:rPr>
        <w:t>W trakcie włączania leczenia lub jego modyfikacji dziecko może wykazywać objawy senności, rozdrażnienia, zawrotów głowy.</w:t>
      </w:r>
    </w:p>
    <w:p w:rsidR="00B67FBA" w:rsidRPr="00B67FBA" w:rsidRDefault="00B67FBA" w:rsidP="00B67FBA">
      <w:p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u w:val="single"/>
          <w:lang w:eastAsia="pl-PL"/>
        </w:rPr>
        <w:t>W RAZIE WYSTĄPIENIA</w:t>
      </w:r>
      <w:r>
        <w:rPr>
          <w:rFonts w:ascii="Times New Roman" w:eastAsia="Times New Roman" w:hAnsi="Times New Roman" w:cs="Times New Roman"/>
          <w:sz w:val="24"/>
          <w:szCs w:val="24"/>
          <w:u w:val="single"/>
          <w:lang w:eastAsia="pl-PL"/>
        </w:rPr>
        <w:t xml:space="preserve"> </w:t>
      </w:r>
      <w:r w:rsidRPr="00B67FBA">
        <w:rPr>
          <w:rFonts w:ascii="Times New Roman" w:eastAsia="Times New Roman" w:hAnsi="Times New Roman" w:cs="Times New Roman"/>
          <w:sz w:val="24"/>
          <w:szCs w:val="24"/>
          <w:u w:val="single"/>
          <w:lang w:eastAsia="pl-PL"/>
        </w:rPr>
        <w:t xml:space="preserve"> NAPADU </w:t>
      </w:r>
      <w:r>
        <w:rPr>
          <w:rFonts w:ascii="Times New Roman" w:eastAsia="Times New Roman" w:hAnsi="Times New Roman" w:cs="Times New Roman"/>
          <w:sz w:val="24"/>
          <w:szCs w:val="24"/>
          <w:u w:val="single"/>
          <w:lang w:eastAsia="pl-PL"/>
        </w:rPr>
        <w:t xml:space="preserve"> </w:t>
      </w:r>
      <w:r w:rsidRPr="00B67FBA">
        <w:rPr>
          <w:rFonts w:ascii="Times New Roman" w:eastAsia="Times New Roman" w:hAnsi="Times New Roman" w:cs="Times New Roman"/>
          <w:sz w:val="24"/>
          <w:szCs w:val="24"/>
          <w:u w:val="single"/>
          <w:lang w:eastAsia="pl-PL"/>
        </w:rPr>
        <w:t>NALEŻY</w:t>
      </w:r>
    </w:p>
    <w:p w:rsidR="00B67FBA" w:rsidRPr="00B67FBA" w:rsidRDefault="00B67FBA" w:rsidP="00B67FBA">
      <w:pPr>
        <w:numPr>
          <w:ilvl w:val="0"/>
          <w:numId w:val="21"/>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Pr="00B67FBA">
        <w:rPr>
          <w:rFonts w:ascii="Times New Roman" w:eastAsia="Times New Roman" w:hAnsi="Times New Roman" w:cs="Times New Roman"/>
          <w:sz w:val="24"/>
          <w:szCs w:val="24"/>
          <w:lang w:eastAsia="pl-PL"/>
        </w:rPr>
        <w:t>achować spokój.</w:t>
      </w:r>
    </w:p>
    <w:p w:rsidR="00B67FBA" w:rsidRPr="00B67FBA" w:rsidRDefault="00B67FBA" w:rsidP="00B67FBA">
      <w:pPr>
        <w:numPr>
          <w:ilvl w:val="0"/>
          <w:numId w:val="21"/>
        </w:num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Ułożyć chorego w bezpiecznym miejscu w pozycji bezpiecznej, na boku.</w:t>
      </w:r>
    </w:p>
    <w:p w:rsidR="00B67FBA" w:rsidRPr="00B67FBA" w:rsidRDefault="00B67FBA" w:rsidP="00B67FBA">
      <w:pPr>
        <w:numPr>
          <w:ilvl w:val="0"/>
          <w:numId w:val="21"/>
        </w:num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Zabezpieczyć chorego przed możliwością urazu w czasie napadu – zdjąć okulary, usunąć z ust ciała obce, podłożyć coś miękkiego pod głowę.</w:t>
      </w:r>
    </w:p>
    <w:p w:rsidR="00B67FBA" w:rsidRDefault="00B67FBA" w:rsidP="00B67FBA">
      <w:pPr>
        <w:numPr>
          <w:ilvl w:val="0"/>
          <w:numId w:val="21"/>
        </w:num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Asekurować w czasie napadu i pozostać z chorym do odzyskania pełnej świadomości.</w:t>
      </w:r>
    </w:p>
    <w:p w:rsidR="00B67FBA" w:rsidRPr="00B67FBA" w:rsidRDefault="00B67FBA" w:rsidP="00B67FBA">
      <w:pPr>
        <w:numPr>
          <w:ilvl w:val="0"/>
          <w:numId w:val="21"/>
        </w:num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Powiadamiać rodziców dziecka o każdym przypadku napadu padaczkowego.</w:t>
      </w:r>
    </w:p>
    <w:p w:rsidR="00B67FBA" w:rsidRPr="00B67FBA" w:rsidRDefault="00B67FBA" w:rsidP="00B67FBA">
      <w:p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u w:val="single"/>
          <w:lang w:eastAsia="pl-PL"/>
        </w:rPr>
        <w:t>NIE WOLNO</w:t>
      </w:r>
    </w:p>
    <w:p w:rsidR="00B67FBA" w:rsidRPr="00B67FBA" w:rsidRDefault="00B67FBA" w:rsidP="00B67FBA">
      <w:pPr>
        <w:numPr>
          <w:ilvl w:val="0"/>
          <w:numId w:val="22"/>
        </w:num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Podnosić pacjenta.</w:t>
      </w:r>
    </w:p>
    <w:p w:rsidR="00B67FBA" w:rsidRPr="00B67FBA" w:rsidRDefault="00B67FBA" w:rsidP="00B67FBA">
      <w:pPr>
        <w:numPr>
          <w:ilvl w:val="0"/>
          <w:numId w:val="22"/>
        </w:num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Krępować jego ruchów.</w:t>
      </w:r>
    </w:p>
    <w:p w:rsidR="00B67FBA" w:rsidRPr="00B67FBA" w:rsidRDefault="00B67FBA" w:rsidP="00B67FBA">
      <w:pPr>
        <w:numPr>
          <w:ilvl w:val="0"/>
          <w:numId w:val="22"/>
        </w:numPr>
        <w:spacing w:before="100" w:beforeAutospacing="1" w:after="100" w:afterAutospacing="1"/>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Wkładać czegokolwiek między zęby lub do ust.</w:t>
      </w:r>
    </w:p>
    <w:p w:rsidR="00B67FBA" w:rsidRPr="00B67FBA" w:rsidRDefault="00B67FBA" w:rsidP="00B67FBA">
      <w:pPr>
        <w:spacing w:before="100" w:beforeAutospacing="1" w:after="100" w:afterAutospacing="1"/>
        <w:jc w:val="both"/>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Pomoc lekarska jest potrzebna, jeżeli był to pierwszy napad w życiu lub trwał dłużej niż 10 minut</w:t>
      </w:r>
      <w:r>
        <w:rPr>
          <w:rFonts w:ascii="Times New Roman" w:eastAsia="Times New Roman" w:hAnsi="Times New Roman" w:cs="Times New Roman"/>
          <w:sz w:val="24"/>
          <w:szCs w:val="24"/>
          <w:lang w:eastAsia="pl-PL"/>
        </w:rPr>
        <w:t>,</w:t>
      </w:r>
      <w:r w:rsidRPr="00B67FBA">
        <w:rPr>
          <w:rFonts w:ascii="Times New Roman" w:eastAsia="Times New Roman" w:hAnsi="Times New Roman" w:cs="Times New Roman"/>
          <w:sz w:val="24"/>
          <w:szCs w:val="24"/>
          <w:lang w:eastAsia="pl-PL"/>
        </w:rPr>
        <w:t xml:space="preserve"> albo jeśli po napadzie wystąpiła długo trwająca gorączka, sugerująca zapalenie opon mózgowo-rdzeniowych.</w:t>
      </w:r>
    </w:p>
    <w:p w:rsidR="00B67FBA" w:rsidRDefault="00B67FBA" w:rsidP="00B67FBA">
      <w:pPr>
        <w:spacing w:before="100" w:beforeAutospacing="1" w:after="100" w:afterAutospacing="1"/>
        <w:jc w:val="both"/>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 xml:space="preserve">Dzieciom chorym na padaczkę trudniej jest wykorzystać w pełni swoje możliwości edukacyjne z przyczyn medycznych i społecznych. </w:t>
      </w:r>
    </w:p>
    <w:p w:rsidR="00B67FBA" w:rsidRDefault="00B67FBA" w:rsidP="00B67FBA">
      <w:pPr>
        <w:spacing w:before="100" w:beforeAutospacing="1" w:after="100" w:afterAutospacing="1"/>
        <w:jc w:val="both"/>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 xml:space="preserve">Narażone są na wyższy poziom stresu wynikający z obawy przed napadem i komentarzami, stąd też częściej występują u nich cechy zespołu nadpobudliwości psychoruchowej, trudności w czytaniu i pisaniu oraz inne </w:t>
      </w:r>
      <w:r w:rsidRPr="00B67FBA">
        <w:rPr>
          <w:rFonts w:ascii="Times New Roman" w:eastAsia="Times New Roman" w:hAnsi="Times New Roman" w:cs="Times New Roman"/>
          <w:sz w:val="24"/>
          <w:szCs w:val="24"/>
          <w:lang w:eastAsia="pl-PL"/>
        </w:rPr>
        <w:lastRenderedPageBreak/>
        <w:t xml:space="preserve">trudności szkolne. W razie narastających trudności szkolnych, trzeba zapewnić dziecku możliwość douczania, zorganizować odpowiednio czas na naukę, z częstymi przerwami na odpoczynek, modyfikować </w:t>
      </w:r>
      <w:r>
        <w:rPr>
          <w:rFonts w:ascii="Times New Roman" w:eastAsia="Times New Roman" w:hAnsi="Times New Roman" w:cs="Times New Roman"/>
          <w:sz w:val="24"/>
          <w:szCs w:val="24"/>
          <w:lang w:eastAsia="pl-PL"/>
        </w:rPr>
        <w:br/>
      </w:r>
      <w:r w:rsidRPr="00B67FBA">
        <w:rPr>
          <w:rFonts w:ascii="Times New Roman" w:eastAsia="Times New Roman" w:hAnsi="Times New Roman" w:cs="Times New Roman"/>
          <w:sz w:val="24"/>
          <w:szCs w:val="24"/>
          <w:lang w:eastAsia="pl-PL"/>
        </w:rPr>
        <w:t xml:space="preserve">i zmieniać sposoby przyswajania wiadomości szkolnych. </w:t>
      </w:r>
    </w:p>
    <w:p w:rsidR="00280C4F" w:rsidRDefault="00B67FBA" w:rsidP="00280C4F">
      <w:pPr>
        <w:jc w:val="both"/>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 xml:space="preserve">Nie należy z zasady zwalniać dziecka z zajęć wychowania fizycznego ani z zabaw i zajęć ruchowych </w:t>
      </w:r>
      <w:r>
        <w:rPr>
          <w:rFonts w:ascii="Times New Roman" w:eastAsia="Times New Roman" w:hAnsi="Times New Roman" w:cs="Times New Roman"/>
          <w:sz w:val="24"/>
          <w:szCs w:val="24"/>
          <w:lang w:eastAsia="pl-PL"/>
        </w:rPr>
        <w:br/>
      </w:r>
      <w:r w:rsidRPr="00B67FBA">
        <w:rPr>
          <w:rFonts w:ascii="Times New Roman" w:eastAsia="Times New Roman" w:hAnsi="Times New Roman" w:cs="Times New Roman"/>
          <w:sz w:val="24"/>
          <w:szCs w:val="24"/>
          <w:lang w:eastAsia="pl-PL"/>
        </w:rPr>
        <w:t xml:space="preserve">w grupie rówieśników. Należy jedynie dbać o to, aby nie dopuszczać do nadmiernego obciążenia fizycznego i psychicznego. </w:t>
      </w:r>
    </w:p>
    <w:p w:rsidR="00670B1A" w:rsidRDefault="00670B1A" w:rsidP="00280C4F">
      <w:pPr>
        <w:jc w:val="both"/>
        <w:rPr>
          <w:rFonts w:ascii="Times New Roman" w:eastAsia="Times New Roman" w:hAnsi="Times New Roman" w:cs="Times New Roman"/>
          <w:sz w:val="24"/>
          <w:szCs w:val="24"/>
          <w:lang w:eastAsia="pl-PL"/>
        </w:rPr>
      </w:pPr>
    </w:p>
    <w:p w:rsidR="00F8452C" w:rsidRDefault="00B67FBA" w:rsidP="00280C4F">
      <w:pPr>
        <w:jc w:val="both"/>
        <w:rPr>
          <w:rFonts w:ascii="Times New Roman" w:eastAsia="Times New Roman" w:hAnsi="Times New Roman" w:cs="Times New Roman"/>
          <w:sz w:val="24"/>
          <w:szCs w:val="24"/>
          <w:lang w:eastAsia="pl-PL"/>
        </w:rPr>
      </w:pPr>
      <w:r w:rsidRPr="00B67FBA">
        <w:rPr>
          <w:rFonts w:ascii="Times New Roman" w:eastAsia="Times New Roman" w:hAnsi="Times New Roman" w:cs="Times New Roman"/>
          <w:sz w:val="24"/>
          <w:szCs w:val="24"/>
          <w:lang w:eastAsia="pl-PL"/>
        </w:rPr>
        <w:t>Gdy zdarzają się napady, dziecko powinno mieć zapewnioną opiekę w drodze do i ze szkoły.</w:t>
      </w:r>
    </w:p>
    <w:p w:rsidR="00670B1A" w:rsidRDefault="00670B1A" w:rsidP="002479D5">
      <w:pPr>
        <w:spacing w:before="100" w:beforeAutospacing="1" w:after="100" w:afterAutospacing="1"/>
        <w:jc w:val="center"/>
        <w:rPr>
          <w:rFonts w:ascii="Times New Roman" w:eastAsia="Times New Roman" w:hAnsi="Times New Roman" w:cs="Times New Roman"/>
          <w:b/>
          <w:bCs/>
          <w:sz w:val="24"/>
          <w:szCs w:val="24"/>
          <w:lang w:eastAsia="pl-PL"/>
        </w:rPr>
      </w:pPr>
    </w:p>
    <w:p w:rsidR="00F8452C" w:rsidRPr="00F8452C" w:rsidRDefault="00F8452C" w:rsidP="002479D5">
      <w:pPr>
        <w:spacing w:before="100" w:beforeAutospacing="1" w:after="100" w:afterAutospacing="1"/>
        <w:jc w:val="center"/>
        <w:rPr>
          <w:rFonts w:ascii="Times New Roman" w:eastAsia="Times New Roman" w:hAnsi="Times New Roman" w:cs="Times New Roman"/>
          <w:sz w:val="24"/>
          <w:szCs w:val="24"/>
          <w:lang w:eastAsia="pl-PL"/>
        </w:rPr>
      </w:pPr>
      <w:r w:rsidRPr="00F8452C">
        <w:rPr>
          <w:rFonts w:ascii="Times New Roman" w:eastAsia="Times New Roman" w:hAnsi="Times New Roman" w:cs="Times New Roman"/>
          <w:b/>
          <w:bCs/>
          <w:sz w:val="24"/>
          <w:szCs w:val="24"/>
          <w:lang w:eastAsia="pl-PL"/>
        </w:rPr>
        <w:t>D</w:t>
      </w:r>
      <w:r w:rsidRPr="00F8452C">
        <w:rPr>
          <w:rFonts w:ascii="Times New Roman" w:eastAsia="Times New Roman" w:hAnsi="Times New Roman" w:cs="Times New Roman"/>
          <w:b/>
          <w:bCs/>
          <w:sz w:val="24"/>
          <w:szCs w:val="24"/>
          <w:lang w:eastAsia="pl-PL"/>
        </w:rPr>
        <w:t xml:space="preserve">ZIECKO Z </w:t>
      </w:r>
      <w:r>
        <w:rPr>
          <w:rFonts w:ascii="Times New Roman" w:eastAsia="Times New Roman" w:hAnsi="Times New Roman" w:cs="Times New Roman"/>
          <w:b/>
          <w:bCs/>
          <w:sz w:val="24"/>
          <w:szCs w:val="24"/>
          <w:lang w:eastAsia="pl-PL"/>
        </w:rPr>
        <w:t>ADHD</w:t>
      </w:r>
      <w:r w:rsidRPr="00F8452C">
        <w:rPr>
          <w:rFonts w:ascii="Times New Roman" w:eastAsia="Times New Roman" w:hAnsi="Times New Roman" w:cs="Times New Roman"/>
          <w:b/>
          <w:bCs/>
          <w:sz w:val="24"/>
          <w:szCs w:val="24"/>
          <w:lang w:eastAsia="pl-PL"/>
        </w:rPr>
        <w:t xml:space="preserve"> czyli zespołem hiperkinetycznym</w:t>
      </w:r>
    </w:p>
    <w:p w:rsidR="00F8452C" w:rsidRPr="00F8452C" w:rsidRDefault="002479D5" w:rsidP="00F8452C">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bCs/>
          <w:sz w:val="24"/>
          <w:szCs w:val="24"/>
          <w:lang w:eastAsia="pl-PL"/>
        </w:rPr>
        <w:t>Zasady pracy nauczyciela z uczniem z ADHD:</w:t>
      </w:r>
    </w:p>
    <w:p w:rsidR="00F8452C" w:rsidRPr="00F8452C" w:rsidRDefault="00F8452C" w:rsidP="00047FB7">
      <w:pPr>
        <w:jc w:val="both"/>
        <w:rPr>
          <w:rFonts w:ascii="Times New Roman" w:eastAsia="Times New Roman" w:hAnsi="Times New Roman" w:cs="Times New Roman"/>
          <w:sz w:val="24"/>
          <w:szCs w:val="24"/>
          <w:lang w:eastAsia="pl-PL"/>
        </w:rPr>
      </w:pPr>
      <w:r w:rsidRPr="00F8452C">
        <w:rPr>
          <w:rFonts w:ascii="Times New Roman" w:eastAsia="Times New Roman" w:hAnsi="Times New Roman" w:cs="Times New Roman"/>
          <w:sz w:val="24"/>
          <w:szCs w:val="24"/>
          <w:lang w:eastAsia="pl-PL"/>
        </w:rPr>
        <w:t> 1.</w:t>
      </w:r>
      <w:r w:rsidR="002479D5">
        <w:rPr>
          <w:rFonts w:ascii="Times New Roman" w:eastAsia="Times New Roman" w:hAnsi="Times New Roman" w:cs="Times New Roman"/>
          <w:sz w:val="24"/>
          <w:szCs w:val="24"/>
          <w:lang w:eastAsia="pl-PL"/>
        </w:rPr>
        <w:t xml:space="preserve"> </w:t>
      </w:r>
      <w:r w:rsidRPr="00F8452C">
        <w:rPr>
          <w:rFonts w:ascii="Times New Roman" w:eastAsia="Times New Roman" w:hAnsi="Times New Roman" w:cs="Times New Roman"/>
          <w:sz w:val="24"/>
          <w:szCs w:val="24"/>
          <w:lang w:eastAsia="pl-PL"/>
        </w:rPr>
        <w:t>Poznani</w:t>
      </w:r>
      <w:r w:rsidR="002479D5">
        <w:rPr>
          <w:rFonts w:ascii="Times New Roman" w:eastAsia="Times New Roman" w:hAnsi="Times New Roman" w:cs="Times New Roman"/>
          <w:sz w:val="24"/>
          <w:szCs w:val="24"/>
          <w:lang w:eastAsia="pl-PL"/>
        </w:rPr>
        <w:t>e i zrozumienie</w:t>
      </w:r>
      <w:r w:rsidRPr="00F8452C">
        <w:rPr>
          <w:rFonts w:ascii="Times New Roman" w:eastAsia="Times New Roman" w:hAnsi="Times New Roman" w:cs="Times New Roman"/>
          <w:sz w:val="24"/>
          <w:szCs w:val="24"/>
          <w:lang w:eastAsia="pl-PL"/>
        </w:rPr>
        <w:t xml:space="preserve"> specyficznych zachowań i emocji dziecka</w:t>
      </w:r>
      <w:r w:rsidR="002479D5">
        <w:rPr>
          <w:rFonts w:ascii="Times New Roman" w:eastAsia="Times New Roman" w:hAnsi="Times New Roman" w:cs="Times New Roman"/>
          <w:sz w:val="24"/>
          <w:szCs w:val="24"/>
          <w:lang w:eastAsia="pl-PL"/>
        </w:rPr>
        <w:t xml:space="preserve"> </w:t>
      </w:r>
      <w:r w:rsidR="00096387">
        <w:rPr>
          <w:rFonts w:ascii="Times New Roman" w:eastAsia="Times New Roman" w:hAnsi="Times New Roman" w:cs="Times New Roman"/>
          <w:sz w:val="24"/>
          <w:szCs w:val="24"/>
          <w:lang w:eastAsia="pl-PL"/>
        </w:rPr>
        <w:t>( tj.</w:t>
      </w:r>
      <w:r w:rsidRPr="00F8452C">
        <w:rPr>
          <w:rFonts w:ascii="Times New Roman" w:eastAsia="Times New Roman" w:hAnsi="Times New Roman" w:cs="Times New Roman"/>
          <w:sz w:val="24"/>
          <w:szCs w:val="24"/>
          <w:lang w:eastAsia="pl-PL"/>
        </w:rPr>
        <w:t>: brak koncentracji na szczegółach, trudności z utrzymaniem uwagi na zadaniach i grach, nierespektowanie podanych kolejno instrukcji, kłopoty z dokończeniem zadań i wypełnianiem codziennych obowiązków, dezorganizacja, szybkie rozpraszanie się pod wpływem bodźców zewnętrznych, nadmierna ruchliwość i gadatliwość, przerywanie bądź wtrącanie się do rozmowy</w:t>
      </w:r>
      <w:r w:rsidR="00096387">
        <w:rPr>
          <w:rFonts w:ascii="Times New Roman" w:eastAsia="Times New Roman" w:hAnsi="Times New Roman" w:cs="Times New Roman"/>
          <w:sz w:val="24"/>
          <w:szCs w:val="24"/>
          <w:lang w:eastAsia="pl-PL"/>
        </w:rPr>
        <w:t>, nadruchliwość</w:t>
      </w:r>
      <w:r w:rsidR="002479D5">
        <w:rPr>
          <w:rFonts w:ascii="Times New Roman" w:eastAsia="Times New Roman" w:hAnsi="Times New Roman" w:cs="Times New Roman"/>
          <w:sz w:val="24"/>
          <w:szCs w:val="24"/>
          <w:lang w:eastAsia="pl-PL"/>
        </w:rPr>
        <w:t>.</w:t>
      </w:r>
      <w:r w:rsidRPr="00F8452C">
        <w:rPr>
          <w:rFonts w:ascii="Times New Roman" w:eastAsia="Times New Roman" w:hAnsi="Times New Roman" w:cs="Times New Roman"/>
          <w:sz w:val="24"/>
          <w:szCs w:val="24"/>
          <w:lang w:eastAsia="pl-PL"/>
        </w:rPr>
        <w:t xml:space="preserve"> )</w:t>
      </w:r>
    </w:p>
    <w:p w:rsidR="00F8452C" w:rsidRPr="00F8452C" w:rsidRDefault="002479D5" w:rsidP="00047FB7">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Akceptacja</w:t>
      </w:r>
      <w:r w:rsidR="00F8452C" w:rsidRPr="00F8452C">
        <w:rPr>
          <w:rFonts w:ascii="Times New Roman" w:eastAsia="Times New Roman" w:hAnsi="Times New Roman" w:cs="Times New Roman"/>
          <w:sz w:val="24"/>
          <w:szCs w:val="24"/>
          <w:lang w:eastAsia="pl-PL"/>
        </w:rPr>
        <w:t>, pozyty</w:t>
      </w:r>
      <w:r>
        <w:rPr>
          <w:rFonts w:ascii="Times New Roman" w:eastAsia="Times New Roman" w:hAnsi="Times New Roman" w:cs="Times New Roman"/>
          <w:sz w:val="24"/>
          <w:szCs w:val="24"/>
          <w:lang w:eastAsia="pl-PL"/>
        </w:rPr>
        <w:t>wne wsparcie</w:t>
      </w:r>
      <w:r w:rsidR="00F8452C" w:rsidRPr="00F8452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większa </w:t>
      </w:r>
      <w:r w:rsidR="00F8452C" w:rsidRPr="00F8452C">
        <w:rPr>
          <w:rFonts w:ascii="Times New Roman" w:eastAsia="Times New Roman" w:hAnsi="Times New Roman" w:cs="Times New Roman"/>
          <w:sz w:val="24"/>
          <w:szCs w:val="24"/>
          <w:lang w:eastAsia="pl-PL"/>
        </w:rPr>
        <w:t xml:space="preserve">w </w:t>
      </w:r>
      <w:r>
        <w:rPr>
          <w:rFonts w:ascii="Times New Roman" w:eastAsia="Times New Roman" w:hAnsi="Times New Roman" w:cs="Times New Roman"/>
          <w:sz w:val="24"/>
          <w:szCs w:val="24"/>
          <w:lang w:eastAsia="pl-PL"/>
        </w:rPr>
        <w:t>stosunku do innych uczniów uwaga i zainteresowanie</w:t>
      </w:r>
      <w:r w:rsidR="00F8452C" w:rsidRPr="00F8452C">
        <w:rPr>
          <w:rFonts w:ascii="Times New Roman" w:eastAsia="Times New Roman" w:hAnsi="Times New Roman" w:cs="Times New Roman"/>
          <w:sz w:val="24"/>
          <w:szCs w:val="24"/>
          <w:lang w:eastAsia="pl-PL"/>
        </w:rPr>
        <w:t>.</w:t>
      </w:r>
    </w:p>
    <w:p w:rsidR="00F8452C" w:rsidRPr="00F8452C" w:rsidRDefault="002479D5" w:rsidP="00047FB7">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Organizacja</w:t>
      </w:r>
      <w:r w:rsidR="00F8452C" w:rsidRPr="00F8452C">
        <w:rPr>
          <w:rFonts w:ascii="Times New Roman" w:eastAsia="Times New Roman" w:hAnsi="Times New Roman" w:cs="Times New Roman"/>
          <w:sz w:val="24"/>
          <w:szCs w:val="24"/>
          <w:lang w:eastAsia="pl-PL"/>
        </w:rPr>
        <w:t xml:space="preserve"> środowiska zewnętrznego w formie porządku i ograniczenia bodźców.</w:t>
      </w:r>
    </w:p>
    <w:p w:rsidR="00F8452C" w:rsidRPr="00F8452C" w:rsidRDefault="002479D5" w:rsidP="00047FB7">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Stosowanie wzmocnień ( pochwał, nagród</w:t>
      </w:r>
      <w:r w:rsidR="00F8452C" w:rsidRPr="00F8452C">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w:t>
      </w:r>
    </w:p>
    <w:p w:rsidR="00F8452C" w:rsidRPr="00F8452C" w:rsidRDefault="002479D5" w:rsidP="00047FB7">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5. Skuteczne komunikowanie się</w:t>
      </w:r>
      <w:r w:rsidR="00F8452C" w:rsidRPr="00F8452C">
        <w:rPr>
          <w:rFonts w:ascii="Times New Roman" w:eastAsia="Times New Roman" w:hAnsi="Times New Roman" w:cs="Times New Roman"/>
          <w:sz w:val="24"/>
          <w:szCs w:val="24"/>
          <w:lang w:eastAsia="pl-PL"/>
        </w:rPr>
        <w:t xml:space="preserve"> ( krótkie instrukcje, powtarzanie )</w:t>
      </w:r>
      <w:r>
        <w:rPr>
          <w:rFonts w:ascii="Times New Roman" w:eastAsia="Times New Roman" w:hAnsi="Times New Roman" w:cs="Times New Roman"/>
          <w:sz w:val="24"/>
          <w:szCs w:val="24"/>
          <w:lang w:eastAsia="pl-PL"/>
        </w:rPr>
        <w:t>.</w:t>
      </w:r>
    </w:p>
    <w:p w:rsidR="00F8452C" w:rsidRPr="00F8452C" w:rsidRDefault="002479D5" w:rsidP="00047FB7">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Konsekwencja w postępowaniu i ustalenie i przestrzeganie</w:t>
      </w:r>
      <w:r w:rsidR="00F8452C" w:rsidRPr="00F8452C">
        <w:rPr>
          <w:rFonts w:ascii="Times New Roman" w:eastAsia="Times New Roman" w:hAnsi="Times New Roman" w:cs="Times New Roman"/>
          <w:sz w:val="24"/>
          <w:szCs w:val="24"/>
          <w:lang w:eastAsia="pl-PL"/>
        </w:rPr>
        <w:t xml:space="preserve"> obowiązującego systemu norm i zasad.</w:t>
      </w:r>
    </w:p>
    <w:p w:rsidR="002479D5" w:rsidRPr="00F8452C" w:rsidRDefault="002479D5" w:rsidP="00047FB7">
      <w:pPr>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Elastyczność</w:t>
      </w:r>
      <w:r w:rsidR="00F8452C" w:rsidRPr="00F8452C">
        <w:rPr>
          <w:rFonts w:ascii="Times New Roman" w:eastAsia="Times New Roman" w:hAnsi="Times New Roman" w:cs="Times New Roman"/>
          <w:sz w:val="24"/>
          <w:szCs w:val="24"/>
          <w:lang w:eastAsia="pl-PL"/>
        </w:rPr>
        <w:t xml:space="preserve"> pracy dającej możliwość dodatkowej aktywności i rozładowania emocji.</w:t>
      </w:r>
    </w:p>
    <w:p w:rsidR="00F8452C" w:rsidRPr="00F8452C" w:rsidRDefault="002479D5" w:rsidP="002479D5">
      <w:pPr>
        <w:spacing w:before="100" w:beforeAutospacing="1" w:after="100" w:afterAutospacing="1"/>
        <w:jc w:val="center"/>
        <w:rPr>
          <w:rFonts w:ascii="Times New Roman" w:eastAsia="Times New Roman" w:hAnsi="Times New Roman" w:cs="Times New Roman"/>
          <w:sz w:val="24"/>
          <w:szCs w:val="24"/>
          <w:lang w:eastAsia="pl-PL"/>
        </w:rPr>
      </w:pPr>
      <w:r w:rsidRPr="002479D5">
        <w:rPr>
          <w:rFonts w:ascii="Times New Roman" w:eastAsia="Times New Roman" w:hAnsi="Times New Roman" w:cs="Times New Roman"/>
          <w:b/>
          <w:bCs/>
          <w:sz w:val="24"/>
          <w:szCs w:val="24"/>
          <w:lang w:eastAsia="pl-PL"/>
        </w:rPr>
        <w:t>DZIECKO</w:t>
      </w:r>
      <w:r w:rsidR="00047FB7">
        <w:rPr>
          <w:rFonts w:ascii="Times New Roman" w:eastAsia="Times New Roman" w:hAnsi="Times New Roman" w:cs="Times New Roman"/>
          <w:b/>
          <w:bCs/>
          <w:sz w:val="24"/>
          <w:szCs w:val="24"/>
          <w:lang w:eastAsia="pl-PL"/>
        </w:rPr>
        <w:t xml:space="preserve"> </w:t>
      </w:r>
      <w:r w:rsidRPr="002479D5">
        <w:rPr>
          <w:rFonts w:ascii="Times New Roman" w:eastAsia="Times New Roman" w:hAnsi="Times New Roman" w:cs="Times New Roman"/>
          <w:b/>
          <w:bCs/>
          <w:sz w:val="24"/>
          <w:szCs w:val="24"/>
          <w:lang w:eastAsia="pl-PL"/>
        </w:rPr>
        <w:t xml:space="preserve"> Z </w:t>
      </w:r>
      <w:r w:rsidR="00047FB7">
        <w:rPr>
          <w:rFonts w:ascii="Times New Roman" w:eastAsia="Times New Roman" w:hAnsi="Times New Roman" w:cs="Times New Roman"/>
          <w:b/>
          <w:bCs/>
          <w:sz w:val="24"/>
          <w:szCs w:val="24"/>
          <w:lang w:eastAsia="pl-PL"/>
        </w:rPr>
        <w:t xml:space="preserve"> </w:t>
      </w:r>
      <w:r w:rsidRPr="002479D5">
        <w:rPr>
          <w:rFonts w:ascii="Times New Roman" w:eastAsia="Times New Roman" w:hAnsi="Times New Roman" w:cs="Times New Roman"/>
          <w:b/>
          <w:bCs/>
          <w:sz w:val="24"/>
          <w:szCs w:val="24"/>
          <w:lang w:eastAsia="pl-PL"/>
        </w:rPr>
        <w:t xml:space="preserve">ZABURZENIAMI </w:t>
      </w:r>
      <w:r w:rsidR="00047FB7">
        <w:rPr>
          <w:rFonts w:ascii="Times New Roman" w:eastAsia="Times New Roman" w:hAnsi="Times New Roman" w:cs="Times New Roman"/>
          <w:b/>
          <w:bCs/>
          <w:sz w:val="24"/>
          <w:szCs w:val="24"/>
          <w:lang w:eastAsia="pl-PL"/>
        </w:rPr>
        <w:t xml:space="preserve"> </w:t>
      </w:r>
      <w:r w:rsidRPr="002479D5">
        <w:rPr>
          <w:rFonts w:ascii="Times New Roman" w:eastAsia="Times New Roman" w:hAnsi="Times New Roman" w:cs="Times New Roman"/>
          <w:b/>
          <w:bCs/>
          <w:sz w:val="24"/>
          <w:szCs w:val="24"/>
          <w:lang w:eastAsia="pl-PL"/>
        </w:rPr>
        <w:t>LĘKOWYMI</w:t>
      </w:r>
      <w:r w:rsidR="00047FB7">
        <w:rPr>
          <w:rFonts w:ascii="Times New Roman" w:eastAsia="Times New Roman" w:hAnsi="Times New Roman" w:cs="Times New Roman"/>
          <w:b/>
          <w:bCs/>
          <w:sz w:val="24"/>
          <w:szCs w:val="24"/>
          <w:lang w:eastAsia="pl-PL"/>
        </w:rPr>
        <w:t xml:space="preserve"> / DEPRESYJNYMI</w:t>
      </w:r>
    </w:p>
    <w:p w:rsidR="00047FB7" w:rsidRDefault="00047FB7" w:rsidP="00F8452C">
      <w:pPr>
        <w:spacing w:before="100" w:beforeAutospacing="1" w:after="100" w:afterAutospacing="1"/>
        <w:rPr>
          <w:rFonts w:ascii="Times New Roman" w:eastAsia="Times New Roman" w:hAnsi="Times New Roman" w:cs="Times New Roman"/>
          <w:sz w:val="24"/>
          <w:szCs w:val="24"/>
          <w:lang w:eastAsia="pl-PL"/>
        </w:rPr>
      </w:pPr>
      <w:r w:rsidRPr="00280C4F">
        <w:rPr>
          <w:rFonts w:ascii="Times New Roman" w:eastAsia="Times New Roman" w:hAnsi="Times New Roman" w:cs="Times New Roman"/>
          <w:sz w:val="24"/>
          <w:szCs w:val="24"/>
          <w:u w:val="single"/>
          <w:lang w:eastAsia="pl-PL"/>
        </w:rPr>
        <w:t>Cechy depresji u dzieci młodszych</w:t>
      </w:r>
      <w:r>
        <w:rPr>
          <w:rFonts w:ascii="Times New Roman" w:eastAsia="Times New Roman" w:hAnsi="Times New Roman" w:cs="Times New Roman"/>
          <w:sz w:val="24"/>
          <w:szCs w:val="24"/>
          <w:lang w:eastAsia="pl-PL"/>
        </w:rPr>
        <w:t xml:space="preserve"> – apatia, brak zainteresowania czynnościami, które dotąd sprawiały dziecku przyjemność, niechęć do współpracy, brak łaknienia, skargi na bóle (np.: brzucha, głowy n nóg), wycofanie się z aktywności lub zachowania mające zwrócić na dziecko uwagę</w:t>
      </w:r>
      <w:r w:rsidR="00280C4F">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047FB7" w:rsidRDefault="00280C4F" w:rsidP="00F8452C">
      <w:pPr>
        <w:spacing w:before="100" w:beforeAutospacing="1" w:after="100" w:afterAutospacing="1"/>
        <w:rPr>
          <w:rFonts w:ascii="Times New Roman" w:eastAsia="Times New Roman" w:hAnsi="Times New Roman" w:cs="Times New Roman"/>
          <w:sz w:val="24"/>
          <w:szCs w:val="24"/>
          <w:lang w:eastAsia="pl-PL"/>
        </w:rPr>
      </w:pPr>
      <w:r w:rsidRPr="00280C4F">
        <w:rPr>
          <w:rFonts w:ascii="Times New Roman" w:eastAsia="Times New Roman" w:hAnsi="Times New Roman" w:cs="Times New Roman"/>
          <w:sz w:val="24"/>
          <w:szCs w:val="24"/>
          <w:u w:val="single"/>
          <w:lang w:eastAsia="pl-PL"/>
        </w:rPr>
        <w:t xml:space="preserve">Cechy depresji u </w:t>
      </w:r>
      <w:r w:rsidR="00047FB7" w:rsidRPr="00280C4F">
        <w:rPr>
          <w:rFonts w:ascii="Times New Roman" w:eastAsia="Times New Roman" w:hAnsi="Times New Roman" w:cs="Times New Roman"/>
          <w:sz w:val="24"/>
          <w:szCs w:val="24"/>
          <w:u w:val="single"/>
          <w:lang w:eastAsia="pl-PL"/>
        </w:rPr>
        <w:t>nastolatków</w:t>
      </w:r>
      <w:r>
        <w:rPr>
          <w:rFonts w:ascii="Times New Roman" w:eastAsia="Times New Roman" w:hAnsi="Times New Roman" w:cs="Times New Roman"/>
          <w:sz w:val="24"/>
          <w:szCs w:val="24"/>
          <w:lang w:eastAsia="pl-PL"/>
        </w:rPr>
        <w:t xml:space="preserve"> – drażliwość, wybuchy złości, ograniczenie kontaktów społecznych, </w:t>
      </w:r>
      <w:r>
        <w:rPr>
          <w:rFonts w:ascii="Times New Roman" w:eastAsia="Times New Roman" w:hAnsi="Times New Roman" w:cs="Times New Roman"/>
          <w:sz w:val="24"/>
          <w:szCs w:val="24"/>
          <w:lang w:eastAsia="pl-PL"/>
        </w:rPr>
        <w:t>brak zainteresowania czynnościami, które dotąd sprawiały przyjemność,</w:t>
      </w:r>
      <w:r>
        <w:rPr>
          <w:rFonts w:ascii="Times New Roman" w:eastAsia="Times New Roman" w:hAnsi="Times New Roman" w:cs="Times New Roman"/>
          <w:sz w:val="24"/>
          <w:szCs w:val="24"/>
          <w:lang w:eastAsia="pl-PL"/>
        </w:rPr>
        <w:t xml:space="preserve"> wypowiedzi nt. bezsensu życia, braku nadziei, planów na przyszłość, brak łaknienia lub nadmierny apetyt, wyraźny spadek lub przyrost masy ciała, brak snu lub nadmierna senność, trudności w realizacji zadań szkolnych. </w:t>
      </w:r>
    </w:p>
    <w:p w:rsidR="00F8452C" w:rsidRPr="00F8452C" w:rsidRDefault="002479D5" w:rsidP="00F8452C">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N</w:t>
      </w:r>
      <w:r w:rsidR="00F8452C" w:rsidRPr="00F8452C">
        <w:rPr>
          <w:rFonts w:ascii="Times New Roman" w:eastAsia="Times New Roman" w:hAnsi="Times New Roman" w:cs="Times New Roman"/>
          <w:sz w:val="24"/>
          <w:szCs w:val="24"/>
          <w:lang w:eastAsia="pl-PL"/>
        </w:rPr>
        <w:t>auczyciel</w:t>
      </w:r>
      <w:r>
        <w:rPr>
          <w:rFonts w:ascii="Times New Roman" w:eastAsia="Times New Roman" w:hAnsi="Times New Roman" w:cs="Times New Roman"/>
          <w:sz w:val="24"/>
          <w:szCs w:val="24"/>
          <w:lang w:eastAsia="pl-PL"/>
        </w:rPr>
        <w:t>, który</w:t>
      </w:r>
      <w:r w:rsidR="00F8452C" w:rsidRPr="00F8452C">
        <w:rPr>
          <w:rFonts w:ascii="Times New Roman" w:eastAsia="Times New Roman" w:hAnsi="Times New Roman" w:cs="Times New Roman"/>
          <w:sz w:val="24"/>
          <w:szCs w:val="24"/>
          <w:lang w:eastAsia="pl-PL"/>
        </w:rPr>
        <w:t xml:space="preserve"> zauważy pow</w:t>
      </w:r>
      <w:r>
        <w:rPr>
          <w:rFonts w:ascii="Times New Roman" w:eastAsia="Times New Roman" w:hAnsi="Times New Roman" w:cs="Times New Roman"/>
          <w:sz w:val="24"/>
          <w:szCs w:val="24"/>
          <w:lang w:eastAsia="pl-PL"/>
        </w:rPr>
        <w:t>tarzające się zaburzenia lękowe</w:t>
      </w:r>
      <w:r w:rsidR="00047FB7">
        <w:rPr>
          <w:rFonts w:ascii="Times New Roman" w:eastAsia="Times New Roman" w:hAnsi="Times New Roman" w:cs="Times New Roman"/>
          <w:sz w:val="24"/>
          <w:szCs w:val="24"/>
          <w:lang w:eastAsia="pl-PL"/>
        </w:rPr>
        <w:t>/depresyjne</w:t>
      </w:r>
      <w:r w:rsidR="00F8452C" w:rsidRPr="00F8452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u ucznia jest zobowiązany </w:t>
      </w:r>
      <w:r w:rsidR="00F8452C" w:rsidRPr="00F8452C">
        <w:rPr>
          <w:rFonts w:ascii="Times New Roman" w:eastAsia="Times New Roman" w:hAnsi="Times New Roman" w:cs="Times New Roman"/>
          <w:sz w:val="24"/>
          <w:szCs w:val="24"/>
          <w:lang w:eastAsia="pl-PL"/>
        </w:rPr>
        <w:t xml:space="preserve">zgłosić </w:t>
      </w:r>
      <w:r w:rsidRPr="00F8452C">
        <w:rPr>
          <w:rFonts w:ascii="Times New Roman" w:eastAsia="Times New Roman" w:hAnsi="Times New Roman" w:cs="Times New Roman"/>
          <w:sz w:val="24"/>
          <w:szCs w:val="24"/>
          <w:lang w:eastAsia="pl-PL"/>
        </w:rPr>
        <w:t xml:space="preserve">ten fakt </w:t>
      </w:r>
      <w:r w:rsidR="00047FB7" w:rsidRPr="00280C4F">
        <w:rPr>
          <w:rFonts w:ascii="Times New Roman" w:eastAsia="Times New Roman" w:hAnsi="Times New Roman" w:cs="Times New Roman"/>
          <w:sz w:val="24"/>
          <w:szCs w:val="24"/>
          <w:lang w:eastAsia="pl-PL"/>
        </w:rPr>
        <w:t xml:space="preserve">rodzicom ucznia oraz poinformować pedagoga, psychologa, dyrekcję szkoły.   </w:t>
      </w:r>
    </w:p>
    <w:p w:rsidR="00F8452C" w:rsidRPr="00F8452C" w:rsidRDefault="00F8452C" w:rsidP="00F8452C">
      <w:pPr>
        <w:spacing w:before="100" w:beforeAutospacing="1" w:after="100" w:afterAutospacing="1"/>
        <w:rPr>
          <w:rFonts w:ascii="Times New Roman" w:eastAsia="Times New Roman" w:hAnsi="Times New Roman" w:cs="Times New Roman"/>
          <w:sz w:val="24"/>
          <w:szCs w:val="24"/>
          <w:u w:val="single"/>
          <w:lang w:eastAsia="pl-PL"/>
        </w:rPr>
      </w:pPr>
      <w:r w:rsidRPr="00F8452C">
        <w:rPr>
          <w:rFonts w:ascii="Times New Roman" w:eastAsia="Times New Roman" w:hAnsi="Times New Roman" w:cs="Times New Roman"/>
          <w:bCs/>
          <w:sz w:val="24"/>
          <w:szCs w:val="24"/>
          <w:u w:val="single"/>
          <w:lang w:eastAsia="pl-PL"/>
        </w:rPr>
        <w:t>Zasady postępowania z uczniem z zaburzeniami lękowymi:</w:t>
      </w:r>
    </w:p>
    <w:p w:rsidR="00F8452C" w:rsidRPr="00F8452C" w:rsidRDefault="00F8452C" w:rsidP="00047FB7">
      <w:pPr>
        <w:rPr>
          <w:rFonts w:ascii="Times New Roman" w:eastAsia="Times New Roman" w:hAnsi="Times New Roman" w:cs="Times New Roman"/>
          <w:sz w:val="24"/>
          <w:szCs w:val="24"/>
          <w:lang w:eastAsia="pl-PL"/>
        </w:rPr>
      </w:pPr>
      <w:r w:rsidRPr="00F8452C">
        <w:rPr>
          <w:rFonts w:ascii="Times New Roman" w:eastAsia="Times New Roman" w:hAnsi="Times New Roman" w:cs="Times New Roman"/>
          <w:sz w:val="24"/>
          <w:szCs w:val="24"/>
          <w:lang w:eastAsia="pl-PL"/>
        </w:rPr>
        <w:t>- zapewnienie poczucia bezpieczeństwa w relacji uczeń- nauczyciel- klasa</w:t>
      </w:r>
      <w:r w:rsidR="00047FB7">
        <w:rPr>
          <w:rFonts w:ascii="Times New Roman" w:eastAsia="Times New Roman" w:hAnsi="Times New Roman" w:cs="Times New Roman"/>
          <w:sz w:val="24"/>
          <w:szCs w:val="24"/>
          <w:lang w:eastAsia="pl-PL"/>
        </w:rPr>
        <w:t>,</w:t>
      </w:r>
    </w:p>
    <w:p w:rsidR="00F8452C" w:rsidRPr="00F8452C" w:rsidRDefault="00F8452C" w:rsidP="00047FB7">
      <w:pPr>
        <w:rPr>
          <w:rFonts w:ascii="Times New Roman" w:eastAsia="Times New Roman" w:hAnsi="Times New Roman" w:cs="Times New Roman"/>
          <w:sz w:val="24"/>
          <w:szCs w:val="24"/>
          <w:lang w:eastAsia="pl-PL"/>
        </w:rPr>
      </w:pPr>
      <w:r w:rsidRPr="00F8452C">
        <w:rPr>
          <w:rFonts w:ascii="Times New Roman" w:eastAsia="Times New Roman" w:hAnsi="Times New Roman" w:cs="Times New Roman"/>
          <w:sz w:val="24"/>
          <w:szCs w:val="24"/>
          <w:lang w:eastAsia="pl-PL"/>
        </w:rPr>
        <w:t>- stosowanie pochwał nawet za małe osiągnięcia</w:t>
      </w:r>
      <w:r w:rsidR="00047FB7">
        <w:rPr>
          <w:rFonts w:ascii="Times New Roman" w:eastAsia="Times New Roman" w:hAnsi="Times New Roman" w:cs="Times New Roman"/>
          <w:sz w:val="24"/>
          <w:szCs w:val="24"/>
          <w:lang w:eastAsia="pl-PL"/>
        </w:rPr>
        <w:t>,</w:t>
      </w:r>
    </w:p>
    <w:p w:rsidR="00F8452C" w:rsidRPr="00F8452C" w:rsidRDefault="00F8452C" w:rsidP="00047FB7">
      <w:pPr>
        <w:rPr>
          <w:rFonts w:ascii="Times New Roman" w:eastAsia="Times New Roman" w:hAnsi="Times New Roman" w:cs="Times New Roman"/>
          <w:sz w:val="24"/>
          <w:szCs w:val="24"/>
          <w:lang w:eastAsia="pl-PL"/>
        </w:rPr>
      </w:pPr>
      <w:r w:rsidRPr="00F8452C">
        <w:rPr>
          <w:rFonts w:ascii="Times New Roman" w:eastAsia="Times New Roman" w:hAnsi="Times New Roman" w:cs="Times New Roman"/>
          <w:sz w:val="24"/>
          <w:szCs w:val="24"/>
          <w:lang w:eastAsia="pl-PL"/>
        </w:rPr>
        <w:t>- ograniczenie odpytywania na forum klasy</w:t>
      </w:r>
      <w:r w:rsidR="00047FB7">
        <w:rPr>
          <w:rFonts w:ascii="Times New Roman" w:eastAsia="Times New Roman" w:hAnsi="Times New Roman" w:cs="Times New Roman"/>
          <w:sz w:val="24"/>
          <w:szCs w:val="24"/>
          <w:lang w:eastAsia="pl-PL"/>
        </w:rPr>
        <w:t>,</w:t>
      </w:r>
    </w:p>
    <w:p w:rsidR="00F8452C" w:rsidRPr="00F8452C" w:rsidRDefault="00F8452C" w:rsidP="00047FB7">
      <w:pPr>
        <w:rPr>
          <w:rFonts w:ascii="Times New Roman" w:eastAsia="Times New Roman" w:hAnsi="Times New Roman" w:cs="Times New Roman"/>
          <w:sz w:val="24"/>
          <w:szCs w:val="24"/>
          <w:lang w:eastAsia="pl-PL"/>
        </w:rPr>
      </w:pPr>
      <w:r w:rsidRPr="00F8452C">
        <w:rPr>
          <w:rFonts w:ascii="Times New Roman" w:eastAsia="Times New Roman" w:hAnsi="Times New Roman" w:cs="Times New Roman"/>
          <w:sz w:val="24"/>
          <w:szCs w:val="24"/>
          <w:lang w:eastAsia="pl-PL"/>
        </w:rPr>
        <w:t>- normalizowanie reakcji lękowych i pokazywanie adaptacyjnej funkcji lęku</w:t>
      </w:r>
      <w:r w:rsidR="00047FB7">
        <w:rPr>
          <w:rFonts w:ascii="Times New Roman" w:eastAsia="Times New Roman" w:hAnsi="Times New Roman" w:cs="Times New Roman"/>
          <w:sz w:val="24"/>
          <w:szCs w:val="24"/>
          <w:lang w:eastAsia="pl-PL"/>
        </w:rPr>
        <w:t>,</w:t>
      </w:r>
    </w:p>
    <w:p w:rsidR="00F8452C" w:rsidRPr="00F8452C" w:rsidRDefault="00F8452C" w:rsidP="00047FB7">
      <w:pPr>
        <w:rPr>
          <w:rFonts w:ascii="Times New Roman" w:eastAsia="Times New Roman" w:hAnsi="Times New Roman" w:cs="Times New Roman"/>
          <w:sz w:val="24"/>
          <w:szCs w:val="24"/>
          <w:lang w:eastAsia="pl-PL"/>
        </w:rPr>
      </w:pPr>
      <w:r w:rsidRPr="00F8452C">
        <w:rPr>
          <w:rFonts w:ascii="Times New Roman" w:eastAsia="Times New Roman" w:hAnsi="Times New Roman" w:cs="Times New Roman"/>
          <w:sz w:val="24"/>
          <w:szCs w:val="24"/>
          <w:lang w:eastAsia="pl-PL"/>
        </w:rPr>
        <w:t>- uczenie techniki rozwiązywania problemów i radzenia sobie ze stresem.</w:t>
      </w:r>
    </w:p>
    <w:p w:rsidR="00F8452C" w:rsidRDefault="00F8452C" w:rsidP="00F8452C">
      <w:pPr>
        <w:spacing w:before="100" w:beforeAutospacing="1" w:after="100" w:afterAutospacing="1"/>
        <w:rPr>
          <w:rFonts w:ascii="Times New Roman" w:eastAsia="Times New Roman" w:hAnsi="Times New Roman" w:cs="Times New Roman"/>
          <w:sz w:val="24"/>
          <w:szCs w:val="24"/>
          <w:lang w:eastAsia="pl-PL"/>
        </w:rPr>
      </w:pPr>
      <w:r w:rsidRPr="00F8452C">
        <w:rPr>
          <w:rFonts w:ascii="Times New Roman" w:eastAsia="Times New Roman" w:hAnsi="Times New Roman" w:cs="Times New Roman"/>
          <w:sz w:val="24"/>
          <w:szCs w:val="24"/>
          <w:lang w:eastAsia="pl-PL"/>
        </w:rPr>
        <w:t> </w:t>
      </w:r>
    </w:p>
    <w:p w:rsidR="00F8452C" w:rsidRPr="00F8452C" w:rsidRDefault="00F8452C" w:rsidP="002479D5">
      <w:pPr>
        <w:spacing w:before="100" w:beforeAutospacing="1" w:after="100" w:afterAutospacing="1"/>
        <w:jc w:val="both"/>
        <w:rPr>
          <w:rFonts w:ascii="Times New Roman" w:eastAsia="Times New Roman" w:hAnsi="Times New Roman" w:cs="Times New Roman"/>
          <w:i/>
          <w:lang w:eastAsia="pl-PL"/>
        </w:rPr>
      </w:pPr>
      <w:bookmarkStart w:id="0" w:name="_GoBack"/>
      <w:bookmarkEnd w:id="0"/>
      <w:r w:rsidRPr="00F8452C">
        <w:rPr>
          <w:rFonts w:ascii="Times New Roman" w:eastAsia="Times New Roman" w:hAnsi="Times New Roman" w:cs="Times New Roman"/>
          <w:i/>
          <w:lang w:eastAsia="pl-PL"/>
        </w:rPr>
        <w:t>Procedury opracowano na podstawie poradnika Ministerstwa Edukacji Narodowej ,, Jak organizować edukację uczniów ze specjalnymi potrzebami edukacyjnymi? ‘’ oraz publikacji ,, One są wśród nas ‘’ zamieszczonych na stronie internetowej Pełnomocnika Rządu do Spraw Równego Traktowania.</w:t>
      </w:r>
    </w:p>
    <w:p w:rsidR="00F8452C" w:rsidRPr="00F8452C" w:rsidRDefault="00F8452C" w:rsidP="00F8452C"/>
    <w:p w:rsidR="009E0780" w:rsidRPr="00487C4D" w:rsidRDefault="009E0780" w:rsidP="00487C4D">
      <w:pPr>
        <w:spacing w:before="100" w:beforeAutospacing="1" w:after="100" w:afterAutospacing="1"/>
        <w:rPr>
          <w:rFonts w:ascii="Times New Roman" w:eastAsia="Times New Roman" w:hAnsi="Times New Roman" w:cs="Times New Roman"/>
          <w:lang w:eastAsia="pl-PL"/>
        </w:rPr>
      </w:pPr>
    </w:p>
    <w:p w:rsidR="009F0A65" w:rsidRPr="00700E42" w:rsidRDefault="009F0A65" w:rsidP="009F0A65">
      <w:pPr>
        <w:spacing w:before="100" w:beforeAutospacing="1" w:after="100" w:afterAutospacing="1"/>
        <w:jc w:val="both"/>
        <w:rPr>
          <w:rFonts w:ascii="Times New Roman" w:eastAsia="Times New Roman" w:hAnsi="Times New Roman" w:cs="Times New Roman"/>
          <w:lang w:eastAsia="pl-PL"/>
        </w:rPr>
      </w:pPr>
    </w:p>
    <w:p w:rsidR="009F0A65" w:rsidRPr="00281B3A" w:rsidRDefault="009F0A65" w:rsidP="009F0A65">
      <w:pPr>
        <w:autoSpaceDE w:val="0"/>
        <w:autoSpaceDN w:val="0"/>
        <w:adjustRightInd w:val="0"/>
        <w:spacing w:line="360" w:lineRule="auto"/>
        <w:rPr>
          <w:rFonts w:ascii="Times New Roman" w:eastAsia="Times New Roman" w:hAnsi="Times New Roman" w:cs="Times New Roman"/>
          <w:b/>
          <w:bCs/>
          <w:i/>
          <w:iCs/>
          <w:lang w:eastAsia="pl-PL"/>
        </w:rPr>
      </w:pPr>
    </w:p>
    <w:p w:rsidR="009F0A65" w:rsidRPr="00281B3A" w:rsidRDefault="009F0A65" w:rsidP="009F0A65">
      <w:pPr>
        <w:autoSpaceDE w:val="0"/>
        <w:autoSpaceDN w:val="0"/>
        <w:adjustRightInd w:val="0"/>
        <w:spacing w:line="360" w:lineRule="auto"/>
        <w:rPr>
          <w:rFonts w:ascii="Times New Roman" w:eastAsia="Times New Roman" w:hAnsi="Times New Roman" w:cs="Times New Roman"/>
          <w:bCs/>
          <w:iCs/>
          <w:lang w:eastAsia="pl-PL"/>
        </w:rPr>
      </w:pPr>
    </w:p>
    <w:p w:rsidR="009F0A65" w:rsidRPr="009F0A65" w:rsidRDefault="009F0A65" w:rsidP="009F0A65">
      <w:pPr>
        <w:autoSpaceDE w:val="0"/>
        <w:autoSpaceDN w:val="0"/>
        <w:adjustRightInd w:val="0"/>
        <w:spacing w:line="360" w:lineRule="auto"/>
        <w:rPr>
          <w:rFonts w:ascii="Times New Roman" w:eastAsia="Times New Roman" w:hAnsi="Times New Roman" w:cs="Times New Roman"/>
          <w:lang w:eastAsia="pl-PL"/>
        </w:rPr>
      </w:pPr>
      <w:r w:rsidRPr="00281B3A">
        <w:rPr>
          <w:rFonts w:ascii="Times New Roman" w:eastAsia="Times New Roman" w:hAnsi="Times New Roman" w:cs="Times New Roman"/>
          <w:b/>
          <w:bCs/>
          <w:i/>
          <w:iCs/>
          <w:lang w:eastAsia="pl-PL"/>
        </w:rPr>
        <w:t xml:space="preserve">                               </w:t>
      </w:r>
    </w:p>
    <w:p w:rsidR="003E630C" w:rsidRPr="00281B3A" w:rsidRDefault="003E630C">
      <w:pPr>
        <w:rPr>
          <w:rFonts w:ascii="Times New Roman" w:hAnsi="Times New Roman" w:cs="Times New Roman"/>
        </w:rPr>
      </w:pPr>
    </w:p>
    <w:sectPr w:rsidR="003E630C" w:rsidRPr="00281B3A" w:rsidSect="009F0A6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28C" w:rsidRDefault="0010028C" w:rsidP="009F0A65">
      <w:r>
        <w:separator/>
      </w:r>
    </w:p>
  </w:endnote>
  <w:endnote w:type="continuationSeparator" w:id="0">
    <w:p w:rsidR="0010028C" w:rsidRDefault="0010028C" w:rsidP="009F0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28C" w:rsidRDefault="0010028C" w:rsidP="009F0A65">
      <w:r>
        <w:separator/>
      </w:r>
    </w:p>
  </w:footnote>
  <w:footnote w:type="continuationSeparator" w:id="0">
    <w:p w:rsidR="0010028C" w:rsidRDefault="0010028C" w:rsidP="009F0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B0AFB"/>
    <w:multiLevelType w:val="multilevel"/>
    <w:tmpl w:val="E5E2D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E242D4"/>
    <w:multiLevelType w:val="multilevel"/>
    <w:tmpl w:val="DEC0E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0A2F7E"/>
    <w:multiLevelType w:val="multilevel"/>
    <w:tmpl w:val="6E88CF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0254C"/>
    <w:multiLevelType w:val="multilevel"/>
    <w:tmpl w:val="3168D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DB5680"/>
    <w:multiLevelType w:val="multilevel"/>
    <w:tmpl w:val="57640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03B31"/>
    <w:multiLevelType w:val="multilevel"/>
    <w:tmpl w:val="0D74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1D50EC"/>
    <w:multiLevelType w:val="multilevel"/>
    <w:tmpl w:val="6A4C3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31E6390"/>
    <w:multiLevelType w:val="hybridMultilevel"/>
    <w:tmpl w:val="980461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BA77139"/>
    <w:multiLevelType w:val="multilevel"/>
    <w:tmpl w:val="B7469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E30BF7"/>
    <w:multiLevelType w:val="multilevel"/>
    <w:tmpl w:val="7466F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6723D3"/>
    <w:multiLevelType w:val="multilevel"/>
    <w:tmpl w:val="21983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F82035"/>
    <w:multiLevelType w:val="hybridMultilevel"/>
    <w:tmpl w:val="FD46F8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7C4B37"/>
    <w:multiLevelType w:val="multilevel"/>
    <w:tmpl w:val="9EC46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0F540A"/>
    <w:multiLevelType w:val="multilevel"/>
    <w:tmpl w:val="9DC03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046EC2"/>
    <w:multiLevelType w:val="multilevel"/>
    <w:tmpl w:val="9BC69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CF464EB"/>
    <w:multiLevelType w:val="multilevel"/>
    <w:tmpl w:val="97AE8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32331D"/>
    <w:multiLevelType w:val="multilevel"/>
    <w:tmpl w:val="2DEC29EC"/>
    <w:lvl w:ilvl="0">
      <w:start w:val="4"/>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4B44DD"/>
    <w:multiLevelType w:val="multilevel"/>
    <w:tmpl w:val="272E5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B84845"/>
    <w:multiLevelType w:val="multilevel"/>
    <w:tmpl w:val="9E70C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128769D"/>
    <w:multiLevelType w:val="multilevel"/>
    <w:tmpl w:val="6DB42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565227"/>
    <w:multiLevelType w:val="multilevel"/>
    <w:tmpl w:val="E6DC4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C772A07"/>
    <w:multiLevelType w:val="multilevel"/>
    <w:tmpl w:val="2258EC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7"/>
  </w:num>
  <w:num w:numId="4">
    <w:abstractNumId w:val="11"/>
  </w:num>
  <w:num w:numId="5">
    <w:abstractNumId w:val="3"/>
  </w:num>
  <w:num w:numId="6">
    <w:abstractNumId w:val="6"/>
  </w:num>
  <w:num w:numId="7">
    <w:abstractNumId w:val="20"/>
  </w:num>
  <w:num w:numId="8">
    <w:abstractNumId w:val="17"/>
  </w:num>
  <w:num w:numId="9">
    <w:abstractNumId w:val="8"/>
  </w:num>
  <w:num w:numId="10">
    <w:abstractNumId w:val="9"/>
  </w:num>
  <w:num w:numId="11">
    <w:abstractNumId w:val="1"/>
  </w:num>
  <w:num w:numId="12">
    <w:abstractNumId w:val="4"/>
  </w:num>
  <w:num w:numId="13">
    <w:abstractNumId w:val="5"/>
  </w:num>
  <w:num w:numId="14">
    <w:abstractNumId w:val="10"/>
  </w:num>
  <w:num w:numId="15">
    <w:abstractNumId w:val="14"/>
  </w:num>
  <w:num w:numId="16">
    <w:abstractNumId w:val="0"/>
  </w:num>
  <w:num w:numId="17">
    <w:abstractNumId w:val="21"/>
  </w:num>
  <w:num w:numId="18">
    <w:abstractNumId w:val="2"/>
  </w:num>
  <w:num w:numId="19">
    <w:abstractNumId w:val="18"/>
  </w:num>
  <w:num w:numId="20">
    <w:abstractNumId w:val="15"/>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65"/>
    <w:rsid w:val="00047FB7"/>
    <w:rsid w:val="00096387"/>
    <w:rsid w:val="0010028C"/>
    <w:rsid w:val="00172523"/>
    <w:rsid w:val="002479D5"/>
    <w:rsid w:val="00280C4F"/>
    <w:rsid w:val="00281B3A"/>
    <w:rsid w:val="003E630C"/>
    <w:rsid w:val="00487C4D"/>
    <w:rsid w:val="004C3289"/>
    <w:rsid w:val="004D4F46"/>
    <w:rsid w:val="004E74F3"/>
    <w:rsid w:val="00670B1A"/>
    <w:rsid w:val="0067516F"/>
    <w:rsid w:val="009A7634"/>
    <w:rsid w:val="009E0780"/>
    <w:rsid w:val="009F0A65"/>
    <w:rsid w:val="00B67FBA"/>
    <w:rsid w:val="00E07DB2"/>
    <w:rsid w:val="00F845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0A65"/>
    <w:pPr>
      <w:tabs>
        <w:tab w:val="center" w:pos="4536"/>
        <w:tab w:val="right" w:pos="9072"/>
      </w:tabs>
    </w:pPr>
  </w:style>
  <w:style w:type="character" w:customStyle="1" w:styleId="NagwekZnak">
    <w:name w:val="Nagłówek Znak"/>
    <w:basedOn w:val="Domylnaczcionkaakapitu"/>
    <w:link w:val="Nagwek"/>
    <w:uiPriority w:val="99"/>
    <w:rsid w:val="009F0A65"/>
  </w:style>
  <w:style w:type="paragraph" w:styleId="Stopka">
    <w:name w:val="footer"/>
    <w:basedOn w:val="Normalny"/>
    <w:link w:val="StopkaZnak"/>
    <w:uiPriority w:val="99"/>
    <w:unhideWhenUsed/>
    <w:rsid w:val="009F0A65"/>
    <w:pPr>
      <w:tabs>
        <w:tab w:val="center" w:pos="4536"/>
        <w:tab w:val="right" w:pos="9072"/>
      </w:tabs>
    </w:pPr>
  </w:style>
  <w:style w:type="character" w:customStyle="1" w:styleId="StopkaZnak">
    <w:name w:val="Stopka Znak"/>
    <w:basedOn w:val="Domylnaczcionkaakapitu"/>
    <w:link w:val="Stopka"/>
    <w:uiPriority w:val="99"/>
    <w:rsid w:val="009F0A65"/>
  </w:style>
  <w:style w:type="paragraph" w:styleId="Tekstdymka">
    <w:name w:val="Balloon Text"/>
    <w:basedOn w:val="Normalny"/>
    <w:link w:val="TekstdymkaZnak"/>
    <w:uiPriority w:val="99"/>
    <w:semiHidden/>
    <w:unhideWhenUsed/>
    <w:rsid w:val="009F0A65"/>
    <w:rPr>
      <w:rFonts w:ascii="Tahoma" w:hAnsi="Tahoma" w:cs="Tahoma"/>
      <w:sz w:val="16"/>
      <w:szCs w:val="16"/>
    </w:rPr>
  </w:style>
  <w:style w:type="character" w:customStyle="1" w:styleId="TekstdymkaZnak">
    <w:name w:val="Tekst dymka Znak"/>
    <w:basedOn w:val="Domylnaczcionkaakapitu"/>
    <w:link w:val="Tekstdymka"/>
    <w:uiPriority w:val="99"/>
    <w:semiHidden/>
    <w:rsid w:val="009F0A65"/>
    <w:rPr>
      <w:rFonts w:ascii="Tahoma" w:hAnsi="Tahoma" w:cs="Tahoma"/>
      <w:sz w:val="16"/>
      <w:szCs w:val="16"/>
    </w:rPr>
  </w:style>
  <w:style w:type="paragraph" w:styleId="Akapitzlist">
    <w:name w:val="List Paragraph"/>
    <w:basedOn w:val="Normalny"/>
    <w:uiPriority w:val="34"/>
    <w:qFormat/>
    <w:rsid w:val="00E07D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F0A65"/>
    <w:pPr>
      <w:tabs>
        <w:tab w:val="center" w:pos="4536"/>
        <w:tab w:val="right" w:pos="9072"/>
      </w:tabs>
    </w:pPr>
  </w:style>
  <w:style w:type="character" w:customStyle="1" w:styleId="NagwekZnak">
    <w:name w:val="Nagłówek Znak"/>
    <w:basedOn w:val="Domylnaczcionkaakapitu"/>
    <w:link w:val="Nagwek"/>
    <w:uiPriority w:val="99"/>
    <w:rsid w:val="009F0A65"/>
  </w:style>
  <w:style w:type="paragraph" w:styleId="Stopka">
    <w:name w:val="footer"/>
    <w:basedOn w:val="Normalny"/>
    <w:link w:val="StopkaZnak"/>
    <w:uiPriority w:val="99"/>
    <w:unhideWhenUsed/>
    <w:rsid w:val="009F0A65"/>
    <w:pPr>
      <w:tabs>
        <w:tab w:val="center" w:pos="4536"/>
        <w:tab w:val="right" w:pos="9072"/>
      </w:tabs>
    </w:pPr>
  </w:style>
  <w:style w:type="character" w:customStyle="1" w:styleId="StopkaZnak">
    <w:name w:val="Stopka Znak"/>
    <w:basedOn w:val="Domylnaczcionkaakapitu"/>
    <w:link w:val="Stopka"/>
    <w:uiPriority w:val="99"/>
    <w:rsid w:val="009F0A65"/>
  </w:style>
  <w:style w:type="paragraph" w:styleId="Tekstdymka">
    <w:name w:val="Balloon Text"/>
    <w:basedOn w:val="Normalny"/>
    <w:link w:val="TekstdymkaZnak"/>
    <w:uiPriority w:val="99"/>
    <w:semiHidden/>
    <w:unhideWhenUsed/>
    <w:rsid w:val="009F0A65"/>
    <w:rPr>
      <w:rFonts w:ascii="Tahoma" w:hAnsi="Tahoma" w:cs="Tahoma"/>
      <w:sz w:val="16"/>
      <w:szCs w:val="16"/>
    </w:rPr>
  </w:style>
  <w:style w:type="character" w:customStyle="1" w:styleId="TekstdymkaZnak">
    <w:name w:val="Tekst dymka Znak"/>
    <w:basedOn w:val="Domylnaczcionkaakapitu"/>
    <w:link w:val="Tekstdymka"/>
    <w:uiPriority w:val="99"/>
    <w:semiHidden/>
    <w:rsid w:val="009F0A65"/>
    <w:rPr>
      <w:rFonts w:ascii="Tahoma" w:hAnsi="Tahoma" w:cs="Tahoma"/>
      <w:sz w:val="16"/>
      <w:szCs w:val="16"/>
    </w:rPr>
  </w:style>
  <w:style w:type="paragraph" w:styleId="Akapitzlist">
    <w:name w:val="List Paragraph"/>
    <w:basedOn w:val="Normalny"/>
    <w:uiPriority w:val="34"/>
    <w:qFormat/>
    <w:rsid w:val="00E07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8</Pages>
  <Words>3105</Words>
  <Characters>18631</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cp:lastPrinted>2019-05-06T11:38:00Z</cp:lastPrinted>
  <dcterms:created xsi:type="dcterms:W3CDTF">2019-05-06T08:50:00Z</dcterms:created>
  <dcterms:modified xsi:type="dcterms:W3CDTF">2019-05-06T11:54:00Z</dcterms:modified>
</cp:coreProperties>
</file>