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B9" w:rsidRPr="00665DEF" w:rsidRDefault="00665DEF" w:rsidP="00823C82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665DEF">
        <w:rPr>
          <w:rFonts w:asciiTheme="minorHAnsi" w:hAnsiTheme="minorHAnsi"/>
          <w:b/>
          <w:bCs/>
          <w:sz w:val="28"/>
          <w:szCs w:val="28"/>
        </w:rPr>
        <w:t>PROCEDURA POSTĘPOWANIA NA WYPADEK WYSTĄPIENIA PRZYPADKÓW PROSTYTUCJI W SZKOLE LUB WŚRÓD UCZNIÓW</w:t>
      </w:r>
    </w:p>
    <w:p w:rsidR="00665DEF" w:rsidRDefault="00665DEF" w:rsidP="00823C82">
      <w:pPr>
        <w:pStyle w:val="Default"/>
        <w:spacing w:line="360" w:lineRule="auto"/>
        <w:rPr>
          <w:rFonts w:asciiTheme="minorHAnsi" w:hAnsiTheme="minorHAnsi"/>
          <w:u w:val="single"/>
        </w:rPr>
      </w:pPr>
    </w:p>
    <w:p w:rsidR="00665DEF" w:rsidRPr="005A2169" w:rsidRDefault="00665DEF" w:rsidP="00823C82">
      <w:pPr>
        <w:pStyle w:val="Default"/>
        <w:spacing w:line="360" w:lineRule="auto"/>
        <w:rPr>
          <w:rFonts w:asciiTheme="minorHAnsi" w:hAnsiTheme="minorHAnsi"/>
          <w:u w:val="single"/>
        </w:rPr>
      </w:pPr>
      <w:r w:rsidRPr="00665DEF">
        <w:rPr>
          <w:rFonts w:asciiTheme="minorHAnsi" w:hAnsiTheme="minorHAnsi"/>
          <w:u w:val="single"/>
        </w:rPr>
        <w:t>CEL:</w:t>
      </w:r>
    </w:p>
    <w:p w:rsidR="00665DEF" w:rsidRPr="005A2169" w:rsidRDefault="00665DEF" w:rsidP="005A216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65DEF">
        <w:rPr>
          <w:rFonts w:asciiTheme="minorHAnsi" w:hAnsiTheme="minorHAnsi"/>
        </w:rPr>
        <w:t xml:space="preserve">Zapewnienie bezpieczeństwa fizycznego, psychicznego i emocjonalnego uczniów, </w:t>
      </w:r>
      <w:r>
        <w:rPr>
          <w:rFonts w:asciiTheme="minorHAnsi" w:hAnsiTheme="minorHAnsi"/>
        </w:rPr>
        <w:t xml:space="preserve">                           </w:t>
      </w:r>
      <w:r w:rsidRPr="00665DEF">
        <w:rPr>
          <w:rFonts w:asciiTheme="minorHAnsi" w:hAnsiTheme="minorHAnsi"/>
        </w:rPr>
        <w:t xml:space="preserve">na wypadek zagrożenia wewnętrznego związanego z prostytucją w szkole lub wśród uczniów. </w:t>
      </w:r>
    </w:p>
    <w:p w:rsidR="00665DEF" w:rsidRPr="00665DEF" w:rsidRDefault="00665DEF" w:rsidP="00823C82">
      <w:pPr>
        <w:pStyle w:val="Default"/>
        <w:spacing w:line="360" w:lineRule="auto"/>
        <w:rPr>
          <w:rFonts w:asciiTheme="minorHAnsi" w:hAnsiTheme="minorHAnsi"/>
          <w:u w:val="single"/>
        </w:rPr>
      </w:pPr>
    </w:p>
    <w:p w:rsidR="00665DEF" w:rsidRPr="005A2169" w:rsidRDefault="00665DEF" w:rsidP="00823C82">
      <w:pPr>
        <w:pStyle w:val="Default"/>
        <w:spacing w:line="360" w:lineRule="auto"/>
        <w:rPr>
          <w:rFonts w:asciiTheme="minorHAnsi" w:hAnsiTheme="minorHAnsi"/>
          <w:bCs/>
          <w:u w:val="single"/>
        </w:rPr>
      </w:pPr>
      <w:r w:rsidRPr="00665DEF">
        <w:rPr>
          <w:rFonts w:asciiTheme="minorHAnsi" w:hAnsiTheme="minorHAnsi"/>
          <w:bCs/>
          <w:u w:val="single"/>
        </w:rPr>
        <w:t>PODSTAWY PRAWNE URUCHOMIENIA PROCEDURY:</w:t>
      </w:r>
    </w:p>
    <w:p w:rsidR="00665DEF" w:rsidRDefault="00665DEF" w:rsidP="005A2169">
      <w:pPr>
        <w:pStyle w:val="Default"/>
        <w:spacing w:line="360" w:lineRule="auto"/>
        <w:rPr>
          <w:rFonts w:asciiTheme="minorHAnsi" w:hAnsiTheme="minorHAnsi"/>
          <w:b/>
        </w:rPr>
      </w:pPr>
      <w:r w:rsidRPr="00665DEF">
        <w:rPr>
          <w:rFonts w:asciiTheme="minorHAnsi" w:hAnsiTheme="minorHAnsi"/>
          <w:b/>
        </w:rPr>
        <w:t xml:space="preserve">Kodeks Karny: art. 18 § 3, art. 203, art. 204. </w:t>
      </w:r>
    </w:p>
    <w:p w:rsidR="005A2169" w:rsidRPr="005A2169" w:rsidRDefault="005A2169" w:rsidP="005A2169">
      <w:pPr>
        <w:pStyle w:val="Default"/>
        <w:spacing w:line="360" w:lineRule="auto"/>
        <w:rPr>
          <w:rFonts w:asciiTheme="minorHAnsi" w:hAnsiTheme="minorHAnsi"/>
          <w:b/>
        </w:rPr>
      </w:pPr>
    </w:p>
    <w:p w:rsidR="00665DEF" w:rsidRPr="005A2169" w:rsidRDefault="00665DEF" w:rsidP="00823C82">
      <w:pPr>
        <w:pStyle w:val="Default"/>
        <w:spacing w:line="360" w:lineRule="auto"/>
        <w:rPr>
          <w:rFonts w:asciiTheme="minorHAnsi" w:hAnsiTheme="minorHAnsi"/>
          <w:bCs/>
          <w:u w:val="single"/>
        </w:rPr>
      </w:pPr>
      <w:r w:rsidRPr="00665DEF">
        <w:rPr>
          <w:rFonts w:asciiTheme="minorHAnsi" w:hAnsiTheme="minorHAnsi"/>
          <w:bCs/>
          <w:u w:val="single"/>
        </w:rPr>
        <w:t>OSOBY ODPOWIEDZIALNE ZA ZARZĄDZANIE:</w:t>
      </w:r>
    </w:p>
    <w:p w:rsidR="00665DEF" w:rsidRPr="00665DEF" w:rsidRDefault="00665DEF" w:rsidP="00823C82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65DEF">
        <w:rPr>
          <w:rFonts w:asciiTheme="minorHAnsi" w:hAnsiTheme="minorHAnsi"/>
        </w:rPr>
        <w:t xml:space="preserve">Dyrektor lub wicedyrektor szkoły. osoba wyznaczona w przypadku nieobecności.                            W przypadku ich nieobecności – osoba przez nich upoważniona. </w:t>
      </w:r>
    </w:p>
    <w:p w:rsidR="00665DEF" w:rsidRPr="00665DEF" w:rsidRDefault="00665DEF" w:rsidP="00823C82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:rsidR="00665DEF" w:rsidRPr="005A2169" w:rsidRDefault="00665DEF" w:rsidP="00823C82">
      <w:pPr>
        <w:pStyle w:val="Default"/>
        <w:spacing w:line="360" w:lineRule="auto"/>
        <w:rPr>
          <w:rFonts w:asciiTheme="minorHAnsi" w:hAnsiTheme="minorHAnsi"/>
          <w:bCs/>
          <w:u w:val="single"/>
        </w:rPr>
      </w:pPr>
      <w:r w:rsidRPr="00665DEF">
        <w:rPr>
          <w:rFonts w:asciiTheme="minorHAnsi" w:hAnsiTheme="minorHAnsi"/>
          <w:bCs/>
          <w:u w:val="single"/>
        </w:rPr>
        <w:t>SPOSÓB DZIAŁANIA:</w:t>
      </w:r>
    </w:p>
    <w:p w:rsidR="00665DEF" w:rsidRPr="00665DEF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665DEF">
        <w:rPr>
          <w:rFonts w:asciiTheme="minorHAnsi" w:hAnsiTheme="minorHAnsi"/>
        </w:rPr>
        <w:t xml:space="preserve"> przypadku otrzymania informacji o sytuacji, w której uczeń był świadkiem czynności mogących mieć z</w:t>
      </w:r>
      <w:r>
        <w:rPr>
          <w:rFonts w:asciiTheme="minorHAnsi" w:hAnsiTheme="minorHAnsi"/>
        </w:rPr>
        <w:t xml:space="preserve">namiona prostytucji, nauczyciel lub </w:t>
      </w:r>
      <w:r w:rsidRPr="00665DEF">
        <w:rPr>
          <w:rFonts w:asciiTheme="minorHAnsi" w:hAnsiTheme="minorHAnsi"/>
        </w:rPr>
        <w:t xml:space="preserve">pracownik </w:t>
      </w:r>
      <w:r>
        <w:rPr>
          <w:rFonts w:asciiTheme="minorHAnsi" w:hAnsiTheme="minorHAnsi"/>
        </w:rPr>
        <w:t xml:space="preserve">szkoły </w:t>
      </w:r>
      <w:r w:rsidRPr="00665DEF">
        <w:rPr>
          <w:rFonts w:asciiTheme="minorHAnsi" w:hAnsiTheme="minorHAnsi"/>
        </w:rPr>
        <w:t>powinien powiadomić o zaistniałym wydarzeniu dyrektora szkoł</w:t>
      </w:r>
      <w:r>
        <w:rPr>
          <w:rFonts w:asciiTheme="minorHAnsi" w:hAnsiTheme="minorHAnsi"/>
        </w:rPr>
        <w:t>y</w:t>
      </w:r>
    </w:p>
    <w:p w:rsidR="00665DEF" w:rsidRPr="00665DEF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w</w:t>
      </w:r>
      <w:r w:rsidRPr="00665DEF">
        <w:rPr>
          <w:rFonts w:asciiTheme="minorHAnsi" w:hAnsiTheme="minorHAnsi"/>
        </w:rPr>
        <w:t xml:space="preserve"> przypadku uzyskania informacji, że uczeń, który nie ukończył 18 lat, uprawia nierząd, bądź przejawia inne zachowania świadczące o demoralizacji, </w:t>
      </w:r>
      <w:r>
        <w:rPr>
          <w:rFonts w:asciiTheme="minorHAnsi" w:hAnsiTheme="minorHAnsi"/>
        </w:rPr>
        <w:t xml:space="preserve">dyrektor </w:t>
      </w:r>
      <w:r w:rsidRPr="00665DEF">
        <w:rPr>
          <w:rFonts w:asciiTheme="minorHAnsi" w:hAnsiTheme="minorHAnsi"/>
        </w:rPr>
        <w:t>powinien</w:t>
      </w:r>
      <w:r>
        <w:rPr>
          <w:rFonts w:asciiTheme="minorHAnsi" w:hAnsiTheme="minorHAnsi"/>
        </w:rPr>
        <w:t xml:space="preserve"> niezwłocznie </w:t>
      </w:r>
      <w:r w:rsidRPr="00665DEF">
        <w:rPr>
          <w:rFonts w:asciiTheme="minorHAnsi" w:hAnsiTheme="minorHAnsi"/>
        </w:rPr>
        <w:t xml:space="preserve"> wezwać do szkoł</w:t>
      </w:r>
      <w:r>
        <w:rPr>
          <w:rFonts w:asciiTheme="minorHAnsi" w:hAnsiTheme="minorHAnsi"/>
        </w:rPr>
        <w:t>y rodziców (</w:t>
      </w:r>
      <w:r w:rsidRPr="00665DEF">
        <w:rPr>
          <w:rFonts w:asciiTheme="minorHAnsi" w:hAnsiTheme="minorHAnsi"/>
        </w:rPr>
        <w:t>prawnych opiekunów</w:t>
      </w:r>
      <w:r>
        <w:rPr>
          <w:rFonts w:asciiTheme="minorHAnsi" w:hAnsiTheme="minorHAnsi"/>
        </w:rPr>
        <w:t>) ucznia</w:t>
      </w:r>
      <w:r w:rsidRPr="00665DEF">
        <w:rPr>
          <w:rFonts w:asciiTheme="minorHAnsi" w:hAnsiTheme="minorHAnsi"/>
        </w:rPr>
        <w:t xml:space="preserve"> </w:t>
      </w:r>
    </w:p>
    <w:p w:rsidR="00665DEF" w:rsidRPr="00665DEF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w</w:t>
      </w:r>
      <w:r w:rsidRPr="00665DEF">
        <w:rPr>
          <w:rFonts w:asciiTheme="minorHAnsi" w:hAnsiTheme="minorHAnsi"/>
        </w:rPr>
        <w:t xml:space="preserve"> przypadk</w:t>
      </w:r>
      <w:r>
        <w:rPr>
          <w:rFonts w:asciiTheme="minorHAnsi" w:hAnsiTheme="minorHAnsi"/>
        </w:rPr>
        <w:t>u stwierdzenia przez dyrektora</w:t>
      </w:r>
      <w:r w:rsidRPr="00665DEF">
        <w:rPr>
          <w:rFonts w:asciiTheme="minorHAnsi" w:hAnsiTheme="minorHAnsi"/>
        </w:rPr>
        <w:t>, że uczeń</w:t>
      </w:r>
      <w:r>
        <w:rPr>
          <w:rFonts w:asciiTheme="minorHAnsi" w:hAnsiTheme="minorHAnsi"/>
        </w:rPr>
        <w:t xml:space="preserve">, </w:t>
      </w:r>
      <w:r w:rsidRPr="00665DEF">
        <w:rPr>
          <w:rFonts w:asciiTheme="minorHAnsi" w:hAnsiTheme="minorHAnsi"/>
        </w:rPr>
        <w:t xml:space="preserve">uczennica świadomie lub nie, dopuszczał się czynności, które mogłyby być uznane za prostytuowanie się, powinien </w:t>
      </w:r>
      <w:r>
        <w:rPr>
          <w:rFonts w:asciiTheme="minorHAnsi" w:hAnsiTheme="minorHAnsi"/>
        </w:rPr>
        <w:t xml:space="preserve">niezwłocznie </w:t>
      </w:r>
      <w:r w:rsidRPr="00665DEF">
        <w:rPr>
          <w:rFonts w:asciiTheme="minorHAnsi" w:hAnsiTheme="minorHAnsi"/>
        </w:rPr>
        <w:t>wezwać do szkoł</w:t>
      </w:r>
      <w:r>
        <w:rPr>
          <w:rFonts w:asciiTheme="minorHAnsi" w:hAnsiTheme="minorHAnsi"/>
        </w:rPr>
        <w:t>y rodziców (</w:t>
      </w:r>
      <w:r w:rsidRPr="00665DEF">
        <w:rPr>
          <w:rFonts w:asciiTheme="minorHAnsi" w:hAnsiTheme="minorHAnsi"/>
        </w:rPr>
        <w:t>prawnych opiekunów</w:t>
      </w:r>
      <w:r>
        <w:rPr>
          <w:rFonts w:asciiTheme="minorHAnsi" w:hAnsiTheme="minorHAnsi"/>
        </w:rPr>
        <w:t>) ucznia</w:t>
      </w:r>
    </w:p>
    <w:p w:rsidR="00665DEF" w:rsidRPr="00665DEF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="Wingdings"/>
        </w:rPr>
        <w:t>w</w:t>
      </w:r>
      <w:r w:rsidRPr="00665DEF">
        <w:rPr>
          <w:rFonts w:asciiTheme="minorHAnsi" w:hAnsiTheme="minorHAnsi"/>
        </w:rPr>
        <w:t>ychowawca</w:t>
      </w:r>
      <w:r>
        <w:rPr>
          <w:rFonts w:asciiTheme="minorHAnsi" w:hAnsiTheme="minorHAnsi"/>
        </w:rPr>
        <w:t xml:space="preserve">, pedagog </w:t>
      </w:r>
      <w:r w:rsidRPr="00665D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</w:t>
      </w:r>
      <w:r w:rsidRPr="00665DEF">
        <w:rPr>
          <w:rFonts w:asciiTheme="minorHAnsi" w:hAnsiTheme="minorHAnsi"/>
        </w:rPr>
        <w:t>winien przeprowadzić rozmowę z rodzicami oraz z uczniem, w obecności</w:t>
      </w:r>
      <w:r>
        <w:rPr>
          <w:rFonts w:asciiTheme="minorHAnsi" w:hAnsiTheme="minorHAnsi"/>
        </w:rPr>
        <w:t xml:space="preserve"> dyrektora</w:t>
      </w:r>
      <w:r w:rsidRPr="00665DEF">
        <w:rPr>
          <w:rFonts w:asciiTheme="minorHAnsi" w:hAnsiTheme="minorHAnsi"/>
        </w:rPr>
        <w:t>. W przypadku potwierdzenia informacji, zobowiązuje ucznia do</w:t>
      </w:r>
      <w:r>
        <w:rPr>
          <w:rFonts w:asciiTheme="minorHAnsi" w:hAnsiTheme="minorHAnsi"/>
        </w:rPr>
        <w:t xml:space="preserve"> </w:t>
      </w:r>
      <w:r w:rsidRPr="00665DEF">
        <w:rPr>
          <w:rFonts w:asciiTheme="minorHAnsi" w:hAnsiTheme="minorHAnsi"/>
        </w:rPr>
        <w:t>zaniechania negatywnego postępowania, rodziców zaś bezwzględnie do szczególnego nadzoru nad dzieckiem. W toku interwencji profilaktycznej można zaproponować rodzicom skierowanie dziecka do specjalistycznej placówki i udział dziecka w programie terapeutycznym</w:t>
      </w:r>
    </w:p>
    <w:p w:rsidR="00665DEF" w:rsidRPr="00665DEF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lastRenderedPageBreak/>
        <w:t>j</w:t>
      </w:r>
      <w:r w:rsidRPr="00665DEF">
        <w:rPr>
          <w:rFonts w:asciiTheme="minorHAnsi" w:hAnsiTheme="minorHAnsi"/>
        </w:rPr>
        <w:t>eż</w:t>
      </w:r>
      <w:r>
        <w:rPr>
          <w:rFonts w:asciiTheme="minorHAnsi" w:hAnsiTheme="minorHAnsi"/>
        </w:rPr>
        <w:t>eli rodzice (</w:t>
      </w:r>
      <w:r w:rsidRPr="00665DEF">
        <w:rPr>
          <w:rFonts w:asciiTheme="minorHAnsi" w:hAnsiTheme="minorHAnsi"/>
        </w:rPr>
        <w:t>opiekunowie prawni</w:t>
      </w:r>
      <w:r>
        <w:rPr>
          <w:rFonts w:asciiTheme="minorHAnsi" w:hAnsiTheme="minorHAnsi"/>
        </w:rPr>
        <w:t>)</w:t>
      </w:r>
      <w:r w:rsidRPr="00665DEF">
        <w:rPr>
          <w:rFonts w:asciiTheme="minorHAnsi" w:hAnsiTheme="minorHAnsi"/>
        </w:rPr>
        <w:t xml:space="preserve"> ucznia odmawiają współpracy lub nie stawiają się do szkoły, a nadal z wiarygodnych źródeł napływają informacje o przejawach demoralizacji ich dziecka, dyrektor szkoły winien pisemnie powiadomić o zaistniałej sytuacji sąd rodzinny lub Policję (specjalistę ds. nieletnich)</w:t>
      </w:r>
    </w:p>
    <w:p w:rsidR="005A2169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A2169">
        <w:rPr>
          <w:rFonts w:asciiTheme="minorHAnsi" w:hAnsiTheme="minorHAnsi"/>
        </w:rPr>
        <w:t>w sytuacji, gdy szkoła wykorzystała wszystkie dostępne jej środki oddziaływań wychowawczych (rozmowa z rodzicami, ostrzeżenia ucznia, spotkania z pedagogiem, psychologiem i itp.), a ich zastosowanie nie przynosi oczekiwanych rezultatów, dyrektor szkoły winien powiadomić sąd rodzinny lub Policję. Dalszy tok postępowania leży w kompetencji</w:t>
      </w:r>
      <w:r w:rsidR="005A2169">
        <w:rPr>
          <w:rFonts w:asciiTheme="minorHAnsi" w:hAnsiTheme="minorHAnsi"/>
        </w:rPr>
        <w:t xml:space="preserve"> tych instytucji</w:t>
      </w:r>
    </w:p>
    <w:p w:rsidR="00665DEF" w:rsidRPr="005A2169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5A2169">
        <w:rPr>
          <w:rFonts w:asciiTheme="minorHAnsi" w:hAnsiTheme="minorHAnsi" w:cs="Wingdings"/>
        </w:rPr>
        <w:t>j</w:t>
      </w:r>
      <w:r w:rsidRPr="005A2169">
        <w:rPr>
          <w:rFonts w:asciiTheme="minorHAnsi" w:hAnsiTheme="minorHAnsi"/>
        </w:rPr>
        <w:t>eżeli postępowanie świadczące o demoralizacji przejawia uczeń, który ukończył 18 lat, a nie jest to udział w działalności grup przestępczych, czy popełnienie przestępstwa, to postępowanie nauczyciela powinno być określone przez statut i</w:t>
      </w:r>
      <w:r w:rsidR="005A2169">
        <w:rPr>
          <w:rFonts w:asciiTheme="minorHAnsi" w:hAnsiTheme="minorHAnsi"/>
        </w:rPr>
        <w:t>/lub regulamin szkoły</w:t>
      </w:r>
      <w:r w:rsidRPr="005A2169">
        <w:rPr>
          <w:rFonts w:asciiTheme="minorHAnsi" w:hAnsiTheme="minorHAnsi"/>
        </w:rPr>
        <w:t xml:space="preserve"> </w:t>
      </w:r>
    </w:p>
    <w:p w:rsidR="00665DEF" w:rsidRPr="00665DEF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w</w:t>
      </w:r>
      <w:r w:rsidRPr="00665DEF">
        <w:rPr>
          <w:rFonts w:asciiTheme="minorHAnsi" w:hAnsiTheme="minorHAnsi"/>
        </w:rPr>
        <w:t xml:space="preserve"> przypadku uzyskania informacji o popełnieniu przez ucznia, który ukończył 17 lat, przestępstwa ściganego z urzędu lub jego udziału w działalności grup przestępczych, zgodnie z art. 304 § 2 kodeksu karnego, dyrektor szkoły jest obowiązany niezwłocznie zawiadomi</w:t>
      </w:r>
      <w:r w:rsidR="005A2169">
        <w:rPr>
          <w:rFonts w:asciiTheme="minorHAnsi" w:hAnsiTheme="minorHAnsi"/>
        </w:rPr>
        <w:t>ć o tym prokuratora lub Policję</w:t>
      </w:r>
      <w:r w:rsidRPr="00665DEF">
        <w:rPr>
          <w:rFonts w:asciiTheme="minorHAnsi" w:hAnsiTheme="minorHAnsi"/>
        </w:rPr>
        <w:t xml:space="preserve"> </w:t>
      </w:r>
    </w:p>
    <w:p w:rsidR="00665DEF" w:rsidRPr="00665DEF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d</w:t>
      </w:r>
      <w:r w:rsidRPr="00665DEF">
        <w:rPr>
          <w:rFonts w:asciiTheme="minorHAnsi" w:hAnsiTheme="minorHAnsi"/>
        </w:rPr>
        <w:t>yrektor szkoł</w:t>
      </w:r>
      <w:r>
        <w:rPr>
          <w:rFonts w:asciiTheme="minorHAnsi" w:hAnsiTheme="minorHAnsi"/>
        </w:rPr>
        <w:t>y winien powiada</w:t>
      </w:r>
      <w:r w:rsidRPr="00665DEF">
        <w:rPr>
          <w:rFonts w:asciiTheme="minorHAnsi" w:hAnsiTheme="minorHAnsi"/>
        </w:rPr>
        <w:t>mi</w:t>
      </w:r>
      <w:r>
        <w:rPr>
          <w:rFonts w:asciiTheme="minorHAnsi" w:hAnsiTheme="minorHAnsi"/>
        </w:rPr>
        <w:t>a</w:t>
      </w:r>
      <w:r w:rsidRPr="00665DEF">
        <w:rPr>
          <w:rFonts w:asciiTheme="minorHAnsi" w:hAnsiTheme="minorHAnsi"/>
        </w:rPr>
        <w:t>ć</w:t>
      </w:r>
      <w:r>
        <w:rPr>
          <w:rFonts w:asciiTheme="minorHAnsi" w:hAnsiTheme="minorHAnsi"/>
        </w:rPr>
        <w:t xml:space="preserve"> każdorazowo</w:t>
      </w:r>
      <w:r w:rsidRPr="00665DEF">
        <w:rPr>
          <w:rFonts w:asciiTheme="minorHAnsi" w:hAnsiTheme="minorHAnsi"/>
        </w:rPr>
        <w:t xml:space="preserve"> Policję o </w:t>
      </w:r>
      <w:r>
        <w:rPr>
          <w:rFonts w:asciiTheme="minorHAnsi" w:hAnsiTheme="minorHAnsi"/>
        </w:rPr>
        <w:t>ile występuje podejrzenie</w:t>
      </w:r>
      <w:r w:rsidR="005A2169">
        <w:rPr>
          <w:rFonts w:asciiTheme="minorHAnsi" w:hAnsiTheme="minorHAnsi"/>
        </w:rPr>
        <w:t xml:space="preserve"> popełnienia przestępstwa</w:t>
      </w:r>
    </w:p>
    <w:p w:rsidR="00665DEF" w:rsidRPr="00665DEF" w:rsidRDefault="00665DEF" w:rsidP="00823C82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Wingdings"/>
        </w:rPr>
        <w:t>d</w:t>
      </w:r>
      <w:r w:rsidRPr="00665DEF">
        <w:rPr>
          <w:rFonts w:asciiTheme="minorHAnsi" w:hAnsiTheme="minorHAnsi"/>
        </w:rPr>
        <w:t>yrektor szkoł</w:t>
      </w:r>
      <w:r>
        <w:rPr>
          <w:rFonts w:asciiTheme="minorHAnsi" w:hAnsiTheme="minorHAnsi"/>
        </w:rPr>
        <w:t>y w porozumieniu z rodzicami (</w:t>
      </w:r>
      <w:r w:rsidRPr="00665DEF">
        <w:rPr>
          <w:rFonts w:asciiTheme="minorHAnsi" w:hAnsiTheme="minorHAnsi"/>
        </w:rPr>
        <w:t>prawnymi opiekunami</w:t>
      </w:r>
      <w:r>
        <w:rPr>
          <w:rFonts w:asciiTheme="minorHAnsi" w:hAnsiTheme="minorHAnsi"/>
        </w:rPr>
        <w:t>)</w:t>
      </w:r>
      <w:r w:rsidRPr="00665DEF">
        <w:rPr>
          <w:rFonts w:asciiTheme="minorHAnsi" w:hAnsiTheme="minorHAnsi"/>
        </w:rPr>
        <w:t xml:space="preserve"> ustala </w:t>
      </w:r>
      <w:r w:rsidR="008E54BD">
        <w:rPr>
          <w:rFonts w:asciiTheme="minorHAnsi" w:hAnsiTheme="minorHAnsi"/>
        </w:rPr>
        <w:t xml:space="preserve">sposób funkcjonowania oraz dalsze </w:t>
      </w:r>
      <w:r w:rsidR="008E54BD" w:rsidRPr="00665DEF">
        <w:rPr>
          <w:rFonts w:asciiTheme="minorHAnsi" w:hAnsiTheme="minorHAnsi"/>
        </w:rPr>
        <w:t>działa</w:t>
      </w:r>
      <w:r w:rsidR="008E54BD">
        <w:rPr>
          <w:rFonts w:asciiTheme="minorHAnsi" w:hAnsiTheme="minorHAnsi"/>
        </w:rPr>
        <w:t xml:space="preserve">nia  na terenie szkoły  z udziałem ucznia, </w:t>
      </w:r>
      <w:r>
        <w:rPr>
          <w:rFonts w:asciiTheme="minorHAnsi" w:hAnsiTheme="minorHAnsi"/>
        </w:rPr>
        <w:t xml:space="preserve">uczennicy </w:t>
      </w:r>
      <w:r w:rsidRPr="00665DEF">
        <w:rPr>
          <w:rFonts w:asciiTheme="minorHAnsi" w:hAnsiTheme="minorHAnsi"/>
        </w:rPr>
        <w:t>którzy świadomie lub nie dopuszczali się czynności, które mogłyby b</w:t>
      </w:r>
      <w:r w:rsidR="005A2169">
        <w:rPr>
          <w:rFonts w:asciiTheme="minorHAnsi" w:hAnsiTheme="minorHAnsi"/>
        </w:rPr>
        <w:t>yć uznane za prostytuowanie się.</w:t>
      </w:r>
    </w:p>
    <w:p w:rsidR="00665DEF" w:rsidRPr="00665DEF" w:rsidRDefault="00665DEF" w:rsidP="00823C82">
      <w:pPr>
        <w:pStyle w:val="Default"/>
        <w:spacing w:line="360" w:lineRule="auto"/>
        <w:rPr>
          <w:rFonts w:asciiTheme="minorHAnsi" w:hAnsiTheme="minorHAnsi"/>
        </w:rPr>
      </w:pPr>
    </w:p>
    <w:p w:rsidR="00665DEF" w:rsidRPr="00665DEF" w:rsidRDefault="00665DEF" w:rsidP="00823C82">
      <w:pPr>
        <w:spacing w:line="360" w:lineRule="auto"/>
        <w:rPr>
          <w:sz w:val="24"/>
          <w:szCs w:val="24"/>
        </w:rPr>
      </w:pPr>
    </w:p>
    <w:sectPr w:rsidR="00665DEF" w:rsidRPr="00665DEF" w:rsidSect="00BD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87D"/>
    <w:multiLevelType w:val="hybridMultilevel"/>
    <w:tmpl w:val="C9A4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5DEF"/>
    <w:rsid w:val="004804DC"/>
    <w:rsid w:val="005A2169"/>
    <w:rsid w:val="00665DEF"/>
    <w:rsid w:val="00823C82"/>
    <w:rsid w:val="008E54BD"/>
    <w:rsid w:val="00927F0B"/>
    <w:rsid w:val="00BD1DB9"/>
    <w:rsid w:val="00D6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5DE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2019-05-21T08:17:00Z</dcterms:created>
  <dcterms:modified xsi:type="dcterms:W3CDTF">2019-05-24T07:28:00Z</dcterms:modified>
</cp:coreProperties>
</file>