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46" w:rsidRPr="00911F99" w:rsidRDefault="00507E46" w:rsidP="00EF582B">
      <w:pPr>
        <w:pBdr>
          <w:bottom w:val="dotted" w:sz="6" w:space="3" w:color="CCCCCC"/>
        </w:pBdr>
        <w:spacing w:before="45" w:after="30" w:line="264" w:lineRule="atLeast"/>
        <w:jc w:val="center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u w:val="double" w:color="C00000"/>
          <w:lang w:eastAsia="pl-PL"/>
        </w:rPr>
      </w:pPr>
    </w:p>
    <w:p w:rsidR="00507E46" w:rsidRPr="00911F99" w:rsidRDefault="00507E46" w:rsidP="00EF582B">
      <w:pPr>
        <w:pBdr>
          <w:bottom w:val="dotted" w:sz="6" w:space="3" w:color="CCCCCC"/>
        </w:pBdr>
        <w:spacing w:before="45" w:after="30" w:line="264" w:lineRule="atLeast"/>
        <w:jc w:val="center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u w:val="double" w:color="C00000"/>
          <w:lang w:eastAsia="pl-PL"/>
        </w:rPr>
      </w:pPr>
    </w:p>
    <w:p w:rsidR="00507E46" w:rsidRPr="00911F99" w:rsidRDefault="00507E46" w:rsidP="00EF582B">
      <w:pPr>
        <w:pBdr>
          <w:bottom w:val="dotted" w:sz="6" w:space="3" w:color="CCCCCC"/>
        </w:pBdr>
        <w:spacing w:before="45" w:after="30" w:line="264" w:lineRule="atLeast"/>
        <w:jc w:val="center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u w:val="double" w:color="C00000"/>
          <w:lang w:eastAsia="pl-PL"/>
        </w:rPr>
      </w:pPr>
    </w:p>
    <w:p w:rsidR="00507E46" w:rsidRPr="00911F99" w:rsidRDefault="00507E46" w:rsidP="00EF582B">
      <w:pPr>
        <w:pBdr>
          <w:bottom w:val="dotted" w:sz="6" w:space="3" w:color="CCCCCC"/>
        </w:pBdr>
        <w:spacing w:before="45" w:after="30" w:line="264" w:lineRule="atLeast"/>
        <w:jc w:val="center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u w:val="double" w:color="C00000"/>
          <w:lang w:eastAsia="pl-PL"/>
        </w:rPr>
      </w:pPr>
    </w:p>
    <w:p w:rsidR="0056182B" w:rsidRPr="00911F99" w:rsidRDefault="0056182B" w:rsidP="00EF582B">
      <w:pPr>
        <w:pBdr>
          <w:bottom w:val="dotted" w:sz="6" w:space="3" w:color="CCCCCC"/>
        </w:pBdr>
        <w:spacing w:before="45" w:after="30" w:line="264" w:lineRule="atLeast"/>
        <w:jc w:val="center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u w:val="double" w:color="C00000"/>
          <w:lang w:eastAsia="pl-PL"/>
        </w:rPr>
      </w:pPr>
    </w:p>
    <w:p w:rsidR="0056182B" w:rsidRPr="00911F99" w:rsidRDefault="0056182B" w:rsidP="00EF582B">
      <w:pPr>
        <w:pBdr>
          <w:bottom w:val="dotted" w:sz="6" w:space="3" w:color="CCCCCC"/>
        </w:pBdr>
        <w:spacing w:before="45" w:after="30" w:line="264" w:lineRule="atLeast"/>
        <w:jc w:val="center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u w:val="double" w:color="C00000"/>
          <w:lang w:eastAsia="pl-PL"/>
        </w:rPr>
      </w:pPr>
    </w:p>
    <w:p w:rsidR="0056182B" w:rsidRPr="00911F99" w:rsidRDefault="0056182B" w:rsidP="00EF582B">
      <w:pPr>
        <w:pBdr>
          <w:bottom w:val="dotted" w:sz="6" w:space="3" w:color="CCCCCC"/>
        </w:pBdr>
        <w:spacing w:before="45" w:after="30" w:line="264" w:lineRule="atLeast"/>
        <w:jc w:val="center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u w:val="double" w:color="C00000"/>
          <w:lang w:eastAsia="pl-PL"/>
        </w:rPr>
      </w:pPr>
    </w:p>
    <w:p w:rsidR="0056182B" w:rsidRPr="00911F99" w:rsidRDefault="0056182B" w:rsidP="00EF582B">
      <w:pPr>
        <w:pBdr>
          <w:bottom w:val="dotted" w:sz="6" w:space="3" w:color="CCCCCC"/>
        </w:pBdr>
        <w:spacing w:before="45" w:after="30" w:line="264" w:lineRule="atLeast"/>
        <w:jc w:val="center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u w:val="double" w:color="C00000"/>
          <w:lang w:eastAsia="pl-PL"/>
        </w:rPr>
      </w:pPr>
    </w:p>
    <w:p w:rsidR="0056182B" w:rsidRPr="00911F99" w:rsidRDefault="0056182B" w:rsidP="00EF582B">
      <w:pPr>
        <w:pBdr>
          <w:bottom w:val="dotted" w:sz="6" w:space="3" w:color="CCCCCC"/>
        </w:pBdr>
        <w:spacing w:before="45" w:after="30" w:line="264" w:lineRule="atLeast"/>
        <w:jc w:val="center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u w:val="double" w:color="C00000"/>
          <w:lang w:eastAsia="pl-PL"/>
        </w:rPr>
      </w:pPr>
    </w:p>
    <w:p w:rsidR="00507E46" w:rsidRPr="00911F99" w:rsidRDefault="00507E46" w:rsidP="00EF582B">
      <w:pPr>
        <w:pBdr>
          <w:bottom w:val="dotted" w:sz="6" w:space="3" w:color="CCCCCC"/>
        </w:pBdr>
        <w:spacing w:before="45" w:after="30" w:line="264" w:lineRule="atLeast"/>
        <w:jc w:val="center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u w:val="double" w:color="C00000"/>
          <w:lang w:eastAsia="pl-PL"/>
        </w:rPr>
      </w:pPr>
    </w:p>
    <w:p w:rsidR="0056182B" w:rsidRPr="00911F99" w:rsidRDefault="0056182B" w:rsidP="00EF582B">
      <w:pPr>
        <w:pBdr>
          <w:bottom w:val="dotted" w:sz="6" w:space="3" w:color="CCCCCC"/>
        </w:pBdr>
        <w:spacing w:before="45" w:after="30" w:line="264" w:lineRule="atLeast"/>
        <w:jc w:val="center"/>
        <w:outlineLvl w:val="0"/>
        <w:rPr>
          <w:rFonts w:eastAsia="Times New Roman" w:cstheme="minorHAnsi"/>
          <w:b/>
          <w:color w:val="000000"/>
          <w:kern w:val="36"/>
          <w:sz w:val="56"/>
          <w:szCs w:val="56"/>
          <w:u w:val="double" w:color="C00000"/>
          <w:lang w:eastAsia="pl-PL"/>
        </w:rPr>
      </w:pPr>
      <w:r w:rsidRPr="00911F99">
        <w:rPr>
          <w:rFonts w:eastAsia="Times New Roman" w:cstheme="minorHAnsi"/>
          <w:b/>
          <w:color w:val="000000"/>
          <w:kern w:val="36"/>
          <w:sz w:val="56"/>
          <w:szCs w:val="56"/>
          <w:u w:val="double" w:color="C00000"/>
          <w:lang w:eastAsia="pl-PL"/>
        </w:rPr>
        <w:t xml:space="preserve">Wykaz </w:t>
      </w:r>
      <w:r w:rsidR="00507E46" w:rsidRPr="00911F99">
        <w:rPr>
          <w:rFonts w:eastAsia="Times New Roman" w:cstheme="minorHAnsi"/>
          <w:b/>
          <w:color w:val="000000"/>
          <w:kern w:val="36"/>
          <w:sz w:val="56"/>
          <w:szCs w:val="56"/>
          <w:u w:val="double" w:color="C00000"/>
          <w:lang w:eastAsia="pl-PL"/>
        </w:rPr>
        <w:t xml:space="preserve"> procedur</w:t>
      </w:r>
    </w:p>
    <w:p w:rsidR="0056182B" w:rsidRPr="00911F99" w:rsidRDefault="00507E46" w:rsidP="00EF582B">
      <w:pPr>
        <w:pBdr>
          <w:bottom w:val="dotted" w:sz="6" w:space="3" w:color="CCCCCC"/>
        </w:pBdr>
        <w:spacing w:before="45" w:after="30" w:line="264" w:lineRule="atLeast"/>
        <w:jc w:val="center"/>
        <w:outlineLvl w:val="0"/>
        <w:rPr>
          <w:rFonts w:eastAsia="Times New Roman" w:cstheme="minorHAnsi"/>
          <w:b/>
          <w:color w:val="000000"/>
          <w:kern w:val="36"/>
          <w:sz w:val="56"/>
          <w:szCs w:val="56"/>
          <w:u w:val="double" w:color="C00000"/>
          <w:lang w:eastAsia="pl-PL"/>
        </w:rPr>
      </w:pPr>
      <w:r w:rsidRPr="00911F99">
        <w:rPr>
          <w:rFonts w:eastAsia="Times New Roman" w:cstheme="minorHAnsi"/>
          <w:b/>
          <w:color w:val="000000"/>
          <w:kern w:val="36"/>
          <w:sz w:val="56"/>
          <w:szCs w:val="56"/>
          <w:u w:val="double" w:color="C00000"/>
          <w:lang w:eastAsia="pl-PL"/>
        </w:rPr>
        <w:t xml:space="preserve"> </w:t>
      </w:r>
      <w:r w:rsidR="0056182B" w:rsidRPr="00911F99">
        <w:rPr>
          <w:rFonts w:eastAsia="Times New Roman" w:cstheme="minorHAnsi"/>
          <w:b/>
          <w:color w:val="000000"/>
          <w:kern w:val="36"/>
          <w:sz w:val="56"/>
          <w:szCs w:val="56"/>
          <w:u w:val="double" w:color="C00000"/>
          <w:lang w:eastAsia="pl-PL"/>
        </w:rPr>
        <w:t xml:space="preserve">obowiązujących </w:t>
      </w:r>
    </w:p>
    <w:p w:rsidR="0056182B" w:rsidRPr="00911F99" w:rsidRDefault="0056182B" w:rsidP="00EF582B">
      <w:pPr>
        <w:pBdr>
          <w:bottom w:val="dotted" w:sz="6" w:space="3" w:color="CCCCCC"/>
        </w:pBdr>
        <w:spacing w:before="45" w:after="30" w:line="264" w:lineRule="atLeast"/>
        <w:jc w:val="center"/>
        <w:outlineLvl w:val="0"/>
        <w:rPr>
          <w:rFonts w:eastAsia="Times New Roman" w:cstheme="minorHAnsi"/>
          <w:b/>
          <w:color w:val="000000"/>
          <w:kern w:val="36"/>
          <w:sz w:val="56"/>
          <w:szCs w:val="56"/>
          <w:u w:val="double" w:color="C00000"/>
          <w:lang w:eastAsia="pl-PL"/>
        </w:rPr>
      </w:pPr>
      <w:r w:rsidRPr="00911F99">
        <w:rPr>
          <w:rFonts w:eastAsia="Times New Roman" w:cstheme="minorHAnsi"/>
          <w:b/>
          <w:color w:val="000000"/>
          <w:kern w:val="36"/>
          <w:sz w:val="56"/>
          <w:szCs w:val="56"/>
          <w:u w:val="double" w:color="C00000"/>
          <w:lang w:eastAsia="pl-PL"/>
        </w:rPr>
        <w:t>w Szkole Podstawowej nr 9</w:t>
      </w:r>
    </w:p>
    <w:p w:rsidR="00507E46" w:rsidRPr="00911F99" w:rsidRDefault="0056182B" w:rsidP="00EF582B">
      <w:pPr>
        <w:pBdr>
          <w:bottom w:val="dotted" w:sz="6" w:space="3" w:color="CCCCCC"/>
        </w:pBdr>
        <w:spacing w:before="45" w:after="30" w:line="264" w:lineRule="atLeast"/>
        <w:jc w:val="center"/>
        <w:outlineLvl w:val="0"/>
        <w:rPr>
          <w:rFonts w:eastAsia="Times New Roman" w:cstheme="minorHAnsi"/>
          <w:b/>
          <w:color w:val="000000"/>
          <w:kern w:val="36"/>
          <w:sz w:val="56"/>
          <w:szCs w:val="56"/>
          <w:u w:val="double" w:color="C00000"/>
          <w:lang w:eastAsia="pl-PL"/>
        </w:rPr>
      </w:pPr>
      <w:r w:rsidRPr="00911F99">
        <w:rPr>
          <w:rFonts w:eastAsia="Times New Roman" w:cstheme="minorHAnsi"/>
          <w:b/>
          <w:color w:val="000000"/>
          <w:kern w:val="36"/>
          <w:sz w:val="56"/>
          <w:szCs w:val="56"/>
          <w:u w:val="double" w:color="C00000"/>
          <w:lang w:eastAsia="pl-PL"/>
        </w:rPr>
        <w:t xml:space="preserve"> w Tychach</w:t>
      </w:r>
    </w:p>
    <w:p w:rsidR="00507E46" w:rsidRPr="00911F99" w:rsidRDefault="00507E46" w:rsidP="00EF582B">
      <w:pPr>
        <w:pBdr>
          <w:bottom w:val="dotted" w:sz="6" w:space="3" w:color="CCCCCC"/>
        </w:pBdr>
        <w:spacing w:before="45" w:after="30" w:line="264" w:lineRule="atLeast"/>
        <w:jc w:val="center"/>
        <w:outlineLvl w:val="0"/>
        <w:rPr>
          <w:rFonts w:eastAsia="Times New Roman" w:cstheme="minorHAnsi"/>
          <w:b/>
          <w:color w:val="000000"/>
          <w:kern w:val="36"/>
          <w:sz w:val="56"/>
          <w:szCs w:val="56"/>
          <w:u w:val="double" w:color="C00000"/>
          <w:lang w:eastAsia="pl-PL"/>
        </w:rPr>
      </w:pPr>
    </w:p>
    <w:p w:rsidR="00A84D18" w:rsidRDefault="00A84D18">
      <w:pPr>
        <w:rPr>
          <w:rFonts w:eastAsia="Times New Roman" w:cstheme="minorHAnsi"/>
          <w:b/>
          <w:color w:val="000000"/>
          <w:kern w:val="36"/>
          <w:sz w:val="24"/>
          <w:szCs w:val="24"/>
          <w:u w:val="double" w:color="C00000"/>
          <w:lang w:eastAsia="pl-PL"/>
        </w:rPr>
      </w:pPr>
      <w:r>
        <w:rPr>
          <w:rFonts w:eastAsia="Times New Roman" w:cstheme="minorHAnsi"/>
          <w:b/>
          <w:color w:val="000000"/>
          <w:kern w:val="36"/>
          <w:sz w:val="24"/>
          <w:szCs w:val="24"/>
          <w:u w:val="double" w:color="C00000"/>
          <w:lang w:eastAsia="pl-PL"/>
        </w:rPr>
        <w:br w:type="page"/>
      </w:r>
    </w:p>
    <w:p w:rsidR="00A84D18" w:rsidRPr="00AE129A" w:rsidRDefault="00A84D18" w:rsidP="00A84D18">
      <w:pPr>
        <w:jc w:val="center"/>
        <w:rPr>
          <w:b/>
        </w:rPr>
      </w:pPr>
      <w:r w:rsidRPr="00AE129A">
        <w:rPr>
          <w:b/>
        </w:rPr>
        <w:lastRenderedPageBreak/>
        <w:t>SPIS TREŚCI</w:t>
      </w:r>
    </w:p>
    <w:p w:rsidR="00A84D18" w:rsidRPr="00036C9E" w:rsidRDefault="00A84D18" w:rsidP="00A84D18">
      <w:pPr>
        <w:jc w:val="center"/>
        <w:rPr>
          <w:rFonts w:eastAsia="Times New Roman" w:cstheme="minorHAnsi"/>
          <w:b/>
          <w:color w:val="000000"/>
          <w:kern w:val="36"/>
          <w:sz w:val="20"/>
          <w:szCs w:val="20"/>
          <w:lang w:eastAsia="pl-PL"/>
        </w:rPr>
      </w:pPr>
      <w:r>
        <w:rPr>
          <w:b/>
        </w:rPr>
        <w:fldChar w:fldCharType="begin"/>
      </w:r>
      <w:r w:rsidRPr="00AE129A">
        <w:rPr>
          <w:b/>
        </w:rPr>
        <w:instrText xml:space="preserve"> TOC \o "1-3" \h \z \u </w:instrText>
      </w:r>
      <w:r>
        <w:rPr>
          <w:b/>
        </w:rPr>
        <w:fldChar w:fldCharType="separate"/>
      </w:r>
    </w:p>
    <w:p w:rsidR="00A84D18" w:rsidRPr="00036C9E" w:rsidRDefault="001854BE" w:rsidP="005A03ED">
      <w:pPr>
        <w:pStyle w:val="Spistreci2"/>
      </w:pPr>
      <w:hyperlink w:anchor="_Toc284766296" w:history="1">
        <w:r w:rsidR="00A84D18" w:rsidRPr="00036C9E">
          <w:t>1.</w:t>
        </w:r>
        <w:r w:rsidR="00A84D18" w:rsidRPr="00036C9E">
          <w:tab/>
        </w:r>
        <w:r w:rsidR="004703C8" w:rsidRPr="00036C9E">
          <w:t>Procedura postępowania po zaistnieniu wypadku uczniowskiego</w:t>
        </w:r>
        <w:r w:rsidR="00A84D18" w:rsidRPr="00036C9E">
          <w:rPr>
            <w:webHidden/>
          </w:rPr>
          <w:tab/>
        </w:r>
      </w:hyperlink>
      <w:r w:rsidR="009E713E" w:rsidRPr="009E713E">
        <w:t>3</w:t>
      </w:r>
    </w:p>
    <w:p w:rsidR="00A84D18" w:rsidRPr="00036C9E" w:rsidRDefault="001854BE" w:rsidP="005A03ED">
      <w:pPr>
        <w:pStyle w:val="Spistreci2"/>
      </w:pPr>
      <w:hyperlink w:anchor="_Toc284766298" w:history="1">
        <w:r w:rsidR="006D5427">
          <w:t>2</w:t>
        </w:r>
        <w:r w:rsidR="00A84D18" w:rsidRPr="00036C9E">
          <w:t>.</w:t>
        </w:r>
        <w:r w:rsidR="00A84D18" w:rsidRPr="00036C9E">
          <w:tab/>
          <w:t>Procedura po</w:t>
        </w:r>
        <w:r w:rsidR="004703C8" w:rsidRPr="00036C9E">
          <w:t>stępowania gdy uczeń przejawia problemy zdrowotne</w:t>
        </w:r>
        <w:r w:rsidR="009E713E">
          <w:rPr>
            <w:webHidden/>
          </w:rPr>
          <w:t xml:space="preserve">…………………………………………………… </w:t>
        </w:r>
        <w:r w:rsidR="00A84D18" w:rsidRPr="009E713E">
          <w:rPr>
            <w:b w:val="0"/>
            <w:webHidden/>
          </w:rPr>
          <w:fldChar w:fldCharType="begin"/>
        </w:r>
        <w:r w:rsidR="00A84D18" w:rsidRPr="009E713E">
          <w:rPr>
            <w:b w:val="0"/>
            <w:webHidden/>
          </w:rPr>
          <w:instrText xml:space="preserve"> PAGEREF _Toc284766298 \h </w:instrText>
        </w:r>
        <w:r w:rsidR="00A84D18" w:rsidRPr="009E713E">
          <w:rPr>
            <w:b w:val="0"/>
            <w:webHidden/>
          </w:rPr>
        </w:r>
        <w:r w:rsidR="00A84D18" w:rsidRPr="009E713E">
          <w:rPr>
            <w:b w:val="0"/>
            <w:webHidden/>
          </w:rPr>
          <w:fldChar w:fldCharType="separate"/>
        </w:r>
        <w:r w:rsidR="009E713E" w:rsidRPr="009E713E">
          <w:rPr>
            <w:b w:val="0"/>
            <w:bCs w:val="0"/>
            <w:noProof/>
            <w:webHidden/>
          </w:rPr>
          <w:t>3</w:t>
        </w:r>
        <w:r w:rsidR="00A84D18" w:rsidRPr="009E713E">
          <w:rPr>
            <w:b w:val="0"/>
            <w:webHidden/>
          </w:rPr>
          <w:fldChar w:fldCharType="end"/>
        </w:r>
      </w:hyperlink>
    </w:p>
    <w:p w:rsidR="004703C8" w:rsidRPr="00036C9E" w:rsidRDefault="001854BE" w:rsidP="005A03ED">
      <w:pPr>
        <w:pStyle w:val="Spistreci2"/>
      </w:pPr>
      <w:hyperlink w:anchor="_Toc284766299" w:history="1">
        <w:r w:rsidR="006D5427">
          <w:t>3</w:t>
        </w:r>
        <w:r w:rsidR="00A84D18" w:rsidRPr="00036C9E">
          <w:t>.</w:t>
        </w:r>
        <w:r w:rsidR="00A84D18" w:rsidRPr="00036C9E">
          <w:tab/>
          <w:t xml:space="preserve">Procedura postępowania </w:t>
        </w:r>
        <w:r w:rsidR="004703C8" w:rsidRPr="00036C9E">
          <w:t>w przypadku zachowania, któ</w:t>
        </w:r>
        <w:r w:rsidR="004703C8" w:rsidRPr="00036C9E">
          <w:rPr>
            <w:webHidden/>
          </w:rPr>
          <w:t>re uniemożliwia prowadzenie lekcji</w:t>
        </w:r>
        <w:r w:rsidR="00A84D18" w:rsidRPr="00036C9E">
          <w:rPr>
            <w:webHidden/>
          </w:rPr>
          <w:tab/>
        </w:r>
        <w:r w:rsidR="009E713E">
          <w:rPr>
            <w:webHidden/>
          </w:rPr>
          <w:t>4</w:t>
        </w:r>
      </w:hyperlink>
    </w:p>
    <w:p w:rsidR="00A84D18" w:rsidRPr="00036C9E" w:rsidRDefault="001854BE" w:rsidP="005A03ED">
      <w:pPr>
        <w:pStyle w:val="Spistreci2"/>
      </w:pPr>
      <w:hyperlink w:anchor="_Toc284766300" w:history="1">
        <w:r w:rsidR="006D5427">
          <w:t>4</w:t>
        </w:r>
        <w:r w:rsidR="00A84D18" w:rsidRPr="00036C9E">
          <w:t>.</w:t>
        </w:r>
        <w:r w:rsidR="00A84D18" w:rsidRPr="00036C9E">
          <w:tab/>
          <w:t>Proce</w:t>
        </w:r>
        <w:r w:rsidR="004703C8" w:rsidRPr="00036C9E">
          <w:t>dura postępowania w</w:t>
        </w:r>
        <w:r w:rsidR="00C878AF" w:rsidRPr="00036C9E">
          <w:t>obec ucznia używającego wulgaryzmów</w:t>
        </w:r>
        <w:r w:rsidR="00A84D18" w:rsidRPr="00036C9E">
          <w:rPr>
            <w:webHidden/>
          </w:rPr>
          <w:tab/>
        </w:r>
        <w:r w:rsidR="009E713E">
          <w:rPr>
            <w:webHidden/>
          </w:rPr>
          <w:t>4</w:t>
        </w:r>
      </w:hyperlink>
    </w:p>
    <w:p w:rsidR="00A84D18" w:rsidRPr="00036C9E" w:rsidRDefault="001854BE" w:rsidP="005A03ED">
      <w:pPr>
        <w:pStyle w:val="Spistreci2"/>
      </w:pPr>
      <w:hyperlink w:anchor="_Toc284766301" w:history="1">
        <w:r w:rsidR="006D5427">
          <w:t>5</w:t>
        </w:r>
        <w:r w:rsidR="00A84D18" w:rsidRPr="00036C9E">
          <w:t>.</w:t>
        </w:r>
        <w:r w:rsidR="00A84D18" w:rsidRPr="00036C9E">
          <w:tab/>
          <w:t>Procedura postępowania w</w:t>
        </w:r>
        <w:r w:rsidR="00C878AF" w:rsidRPr="00036C9E">
          <w:t xml:space="preserve"> przypadku agresywnego zachowania ucznia </w:t>
        </w:r>
        <w:r w:rsidR="00A84D18" w:rsidRPr="00036C9E">
          <w:rPr>
            <w:webHidden/>
          </w:rPr>
          <w:tab/>
        </w:r>
        <w:r w:rsidR="009E713E">
          <w:rPr>
            <w:webHidden/>
          </w:rPr>
          <w:t>4</w:t>
        </w:r>
      </w:hyperlink>
    </w:p>
    <w:p w:rsidR="00A84D18" w:rsidRPr="00036C9E" w:rsidRDefault="001854BE" w:rsidP="005A03ED">
      <w:pPr>
        <w:pStyle w:val="Spistreci2"/>
      </w:pPr>
      <w:hyperlink w:anchor="_Toc284766302" w:history="1">
        <w:r w:rsidR="006D5427">
          <w:t>6</w:t>
        </w:r>
        <w:r w:rsidR="00A84D18" w:rsidRPr="00036C9E">
          <w:t>.</w:t>
        </w:r>
        <w:r w:rsidR="00A84D18" w:rsidRPr="00036C9E">
          <w:tab/>
          <w:t>Procedura</w:t>
        </w:r>
        <w:r w:rsidR="00C878AF" w:rsidRPr="00036C9E">
          <w:t xml:space="preserve"> postępowania</w:t>
        </w:r>
        <w:r w:rsidR="00A84D18" w:rsidRPr="00036C9E">
          <w:t xml:space="preserve"> w</w:t>
        </w:r>
        <w:r w:rsidR="00C878AF" w:rsidRPr="00036C9E">
          <w:t>obec aktów wandalizmu na terenie szkoły</w:t>
        </w:r>
        <w:r w:rsidR="00A84D18" w:rsidRPr="00036C9E">
          <w:rPr>
            <w:webHidden/>
          </w:rPr>
          <w:tab/>
        </w:r>
        <w:r w:rsidR="002152CB" w:rsidRPr="00036C9E">
          <w:rPr>
            <w:webHidden/>
          </w:rPr>
          <w:t>5</w:t>
        </w:r>
      </w:hyperlink>
    </w:p>
    <w:p w:rsidR="00A84D18" w:rsidRPr="00036C9E" w:rsidRDefault="001854BE" w:rsidP="005A03ED">
      <w:pPr>
        <w:pStyle w:val="Spistreci2"/>
      </w:pPr>
      <w:hyperlink w:anchor="_Toc284766303" w:history="1">
        <w:r w:rsidR="006D5427">
          <w:t>7</w:t>
        </w:r>
        <w:r w:rsidR="00A84D18" w:rsidRPr="00036C9E">
          <w:t>.</w:t>
        </w:r>
        <w:r w:rsidR="00A84D18" w:rsidRPr="00036C9E">
          <w:tab/>
        </w:r>
        <w:r w:rsidR="00C878AF" w:rsidRPr="00036C9E">
          <w:t>Procedura interwencji w sytuacji bójki między uczniami</w:t>
        </w:r>
        <w:r w:rsidR="00A84D18" w:rsidRPr="00036C9E">
          <w:rPr>
            <w:webHidden/>
          </w:rPr>
          <w:tab/>
        </w:r>
        <w:r w:rsidR="009E713E">
          <w:rPr>
            <w:webHidden/>
          </w:rPr>
          <w:t>5</w:t>
        </w:r>
      </w:hyperlink>
    </w:p>
    <w:p w:rsidR="00A84D18" w:rsidRPr="00036C9E" w:rsidRDefault="001854BE" w:rsidP="005A03ED">
      <w:pPr>
        <w:pStyle w:val="Spistreci2"/>
      </w:pPr>
      <w:hyperlink w:anchor="_Toc284766304" w:history="1">
        <w:r w:rsidR="006D5427">
          <w:t>8</w:t>
        </w:r>
        <w:r w:rsidR="00A84D18" w:rsidRPr="00036C9E">
          <w:t>.</w:t>
        </w:r>
        <w:r w:rsidR="00A84D18" w:rsidRPr="00036C9E">
          <w:tab/>
          <w:t xml:space="preserve">Procedura postępowania w sytuacji </w:t>
        </w:r>
        <w:r w:rsidR="00C878AF" w:rsidRPr="00036C9E">
          <w:t>palenia papierosów przez ucznia na terenie szkoły</w:t>
        </w:r>
        <w:r w:rsidR="00A84D18" w:rsidRPr="00036C9E">
          <w:rPr>
            <w:webHidden/>
          </w:rPr>
          <w:tab/>
        </w:r>
        <w:r w:rsidR="00036C9E">
          <w:rPr>
            <w:webHidden/>
          </w:rPr>
          <w:t>6</w:t>
        </w:r>
      </w:hyperlink>
    </w:p>
    <w:p w:rsidR="00A84D18" w:rsidRPr="00036C9E" w:rsidRDefault="001854BE" w:rsidP="005A03ED">
      <w:pPr>
        <w:pStyle w:val="Spistreci2"/>
      </w:pPr>
      <w:hyperlink w:anchor="_Toc284766305" w:history="1">
        <w:r w:rsidR="006D5427">
          <w:t>9</w:t>
        </w:r>
        <w:r w:rsidR="00A84D18" w:rsidRPr="00036C9E">
          <w:t>.</w:t>
        </w:r>
        <w:r w:rsidR="00A84D18" w:rsidRPr="00036C9E">
          <w:tab/>
          <w:t xml:space="preserve">Procedura postępowania w sytuacji </w:t>
        </w:r>
        <w:r w:rsidR="00C878AF" w:rsidRPr="00036C9E">
          <w:t>kradzieży na terenie szkoły</w:t>
        </w:r>
        <w:r w:rsidR="00A84D18" w:rsidRPr="00036C9E">
          <w:rPr>
            <w:webHidden/>
          </w:rPr>
          <w:tab/>
        </w:r>
        <w:r w:rsidR="00036C9E">
          <w:rPr>
            <w:webHidden/>
          </w:rPr>
          <w:t>6</w:t>
        </w:r>
      </w:hyperlink>
    </w:p>
    <w:p w:rsidR="00A84D18" w:rsidRPr="00036C9E" w:rsidRDefault="001854BE" w:rsidP="005A03ED">
      <w:pPr>
        <w:pStyle w:val="Spistreci2"/>
      </w:pPr>
      <w:hyperlink w:anchor="_Toc284766306" w:history="1">
        <w:r w:rsidR="00A84D18" w:rsidRPr="00036C9E">
          <w:t>1</w:t>
        </w:r>
        <w:r w:rsidR="006D5427">
          <w:t>0</w:t>
        </w:r>
        <w:r w:rsidR="00A84D18" w:rsidRPr="00036C9E">
          <w:t>.</w:t>
        </w:r>
        <w:r w:rsidR="00A84D18" w:rsidRPr="00036C9E">
          <w:tab/>
          <w:t xml:space="preserve">Procedura postępowania w sytuacji </w:t>
        </w:r>
        <w:r w:rsidR="00C878AF" w:rsidRPr="00036C9E">
          <w:t>zastraszania, wymuszania, wywierania presji oraz innych rodzajów przemocy psychicznej</w:t>
        </w:r>
        <w:r w:rsidR="00A84D18" w:rsidRPr="00036C9E">
          <w:rPr>
            <w:webHidden/>
          </w:rPr>
          <w:tab/>
        </w:r>
        <w:r w:rsidR="009E713E">
          <w:rPr>
            <w:webHidden/>
          </w:rPr>
          <w:t>6</w:t>
        </w:r>
      </w:hyperlink>
    </w:p>
    <w:p w:rsidR="00A84D18" w:rsidRPr="00036C9E" w:rsidRDefault="001854BE" w:rsidP="005A03ED">
      <w:pPr>
        <w:pStyle w:val="Spistreci2"/>
      </w:pPr>
      <w:hyperlink w:anchor="_Toc284766307" w:history="1">
        <w:r w:rsidR="006D5427">
          <w:t>11</w:t>
        </w:r>
        <w:r w:rsidR="00A84D18" w:rsidRPr="00036C9E">
          <w:t>.</w:t>
        </w:r>
        <w:r w:rsidR="00A84D18" w:rsidRPr="00036C9E">
          <w:tab/>
          <w:t xml:space="preserve">Procedura postępowania w sytuacji </w:t>
        </w:r>
        <w:r w:rsidR="00C878AF" w:rsidRPr="00036C9E">
          <w:t>agresji fizycznej ucznia w stosunku do nauczyciela</w:t>
        </w:r>
        <w:r w:rsidR="00A84D18" w:rsidRPr="00036C9E">
          <w:rPr>
            <w:webHidden/>
          </w:rPr>
          <w:tab/>
        </w:r>
      </w:hyperlink>
      <w:r w:rsidR="009E713E">
        <w:t>7</w:t>
      </w:r>
    </w:p>
    <w:p w:rsidR="00A84D18" w:rsidRPr="00036C9E" w:rsidRDefault="001854BE" w:rsidP="005A03ED">
      <w:pPr>
        <w:pStyle w:val="Spistreci2"/>
      </w:pPr>
      <w:hyperlink w:anchor="_Toc284766308" w:history="1">
        <w:r w:rsidR="006D5427">
          <w:t>12</w:t>
        </w:r>
        <w:r w:rsidR="00A84D18" w:rsidRPr="00036C9E">
          <w:t>.</w:t>
        </w:r>
        <w:r w:rsidR="00A84D18" w:rsidRPr="00036C9E">
          <w:tab/>
          <w:t xml:space="preserve">Procedura postępowania </w:t>
        </w:r>
        <w:r w:rsidR="00C878AF" w:rsidRPr="00036C9E">
          <w:t>znalezienia w szkole substancji psychoaktywnej u ucznia</w:t>
        </w:r>
        <w:r w:rsidR="00A84D18" w:rsidRPr="00036C9E">
          <w:rPr>
            <w:webHidden/>
          </w:rPr>
          <w:tab/>
        </w:r>
      </w:hyperlink>
      <w:r w:rsidR="009E713E">
        <w:t>7</w:t>
      </w:r>
    </w:p>
    <w:p w:rsidR="00A84D18" w:rsidRPr="00036C9E" w:rsidRDefault="001854BE" w:rsidP="005A03ED">
      <w:pPr>
        <w:pStyle w:val="Spistreci2"/>
      </w:pPr>
      <w:hyperlink w:anchor="_Toc284766309" w:history="1">
        <w:r w:rsidR="006D5427">
          <w:t>13</w:t>
        </w:r>
        <w:r w:rsidR="00A84D18" w:rsidRPr="00036C9E">
          <w:t>.</w:t>
        </w:r>
        <w:r w:rsidR="00A84D18" w:rsidRPr="00036C9E">
          <w:tab/>
          <w:t xml:space="preserve">Procedura postępowania </w:t>
        </w:r>
        <w:r w:rsidR="001F0EB4" w:rsidRPr="00036C9E">
          <w:t>w przypadku podejrzenia stanu odurzenia ucznia alkoholem lub substancją psychoaktywną</w:t>
        </w:r>
        <w:r w:rsidR="00A84D18" w:rsidRPr="00036C9E">
          <w:rPr>
            <w:webHidden/>
          </w:rPr>
          <w:tab/>
        </w:r>
        <w:r w:rsidR="00036C9E">
          <w:rPr>
            <w:webHidden/>
          </w:rPr>
          <w:t>8</w:t>
        </w:r>
      </w:hyperlink>
    </w:p>
    <w:p w:rsidR="00A84D18" w:rsidRPr="00036C9E" w:rsidRDefault="001854BE" w:rsidP="005A03ED">
      <w:pPr>
        <w:pStyle w:val="Spistreci2"/>
      </w:pPr>
      <w:hyperlink w:anchor="_Toc284766310" w:history="1">
        <w:r w:rsidR="006D5427">
          <w:t>14</w:t>
        </w:r>
        <w:r w:rsidR="00A84D18" w:rsidRPr="00036C9E">
          <w:t>.</w:t>
        </w:r>
        <w:r w:rsidR="00A84D18" w:rsidRPr="00036C9E">
          <w:tab/>
          <w:t xml:space="preserve">Procedura postępowania w </w:t>
        </w:r>
        <w:r w:rsidR="001F0EB4" w:rsidRPr="00036C9E">
          <w:t>sytuacji przemocy fizycznej pozaszkolnej względem ucznia</w:t>
        </w:r>
        <w:r w:rsidR="00A84D18" w:rsidRPr="00036C9E">
          <w:rPr>
            <w:webHidden/>
          </w:rPr>
          <w:tab/>
        </w:r>
      </w:hyperlink>
      <w:r w:rsidR="009E713E">
        <w:t>8</w:t>
      </w:r>
    </w:p>
    <w:p w:rsidR="00A84D18" w:rsidRPr="00036C9E" w:rsidRDefault="001854BE" w:rsidP="005A03ED">
      <w:pPr>
        <w:pStyle w:val="Spistreci2"/>
      </w:pPr>
      <w:hyperlink w:anchor="_Toc284766311" w:history="1">
        <w:r w:rsidR="006D5427">
          <w:t>15</w:t>
        </w:r>
        <w:r w:rsidR="00A84D18" w:rsidRPr="00036C9E">
          <w:t>.</w:t>
        </w:r>
        <w:r w:rsidR="00A84D18" w:rsidRPr="00036C9E">
          <w:tab/>
          <w:t>Procedura postępowania</w:t>
        </w:r>
        <w:r w:rsidR="00820931">
          <w:t xml:space="preserve"> </w:t>
        </w:r>
        <w:r w:rsidR="00820931" w:rsidRPr="00820931">
          <w:t>dyrektora szkoły w przypadku, gdy policja dokonuje zatrzymania nieletniego sprawcy czynu karalnego przebywającego na zajęciach w szkole</w:t>
        </w:r>
        <w:r w:rsidR="00A84D18" w:rsidRPr="00820931">
          <w:rPr>
            <w:webHidden/>
          </w:rPr>
          <w:tab/>
        </w:r>
        <w:r w:rsidR="00820931">
          <w:rPr>
            <w:webHidden/>
          </w:rPr>
          <w:t>9</w:t>
        </w:r>
      </w:hyperlink>
    </w:p>
    <w:p w:rsidR="00A84D18" w:rsidRPr="00036C9E" w:rsidRDefault="001854BE" w:rsidP="005A03ED">
      <w:pPr>
        <w:pStyle w:val="Spistreci2"/>
      </w:pPr>
      <w:hyperlink w:anchor="_Toc284766312" w:history="1">
        <w:r w:rsidR="006D5427">
          <w:t>16</w:t>
        </w:r>
        <w:r w:rsidR="00A84D18" w:rsidRPr="00036C9E">
          <w:t>.</w:t>
        </w:r>
        <w:r w:rsidR="00A84D18" w:rsidRPr="00036C9E">
          <w:tab/>
          <w:t xml:space="preserve">Procedura postępowania </w:t>
        </w:r>
        <w:r w:rsidR="00820931" w:rsidRPr="00820931">
          <w:t>dyrektora/wicedyrektora, pedagoga szkolnego w przypadku uzyskania informacji o popełnieniu przestępstwa ściganego z urzędu na terenie szkoły</w:t>
        </w:r>
        <w:r w:rsidR="00A84D18" w:rsidRPr="00036C9E">
          <w:rPr>
            <w:webHidden/>
          </w:rPr>
          <w:tab/>
        </w:r>
        <w:r w:rsidR="009E713E">
          <w:rPr>
            <w:webHidden/>
          </w:rPr>
          <w:t>9</w:t>
        </w:r>
      </w:hyperlink>
    </w:p>
    <w:p w:rsidR="00A84D18" w:rsidRPr="00036C9E" w:rsidRDefault="001854BE" w:rsidP="005A03ED">
      <w:pPr>
        <w:pStyle w:val="Spistreci2"/>
      </w:pPr>
      <w:hyperlink w:anchor="_Toc284766313" w:history="1">
        <w:r w:rsidR="006D5427">
          <w:t>17</w:t>
        </w:r>
        <w:r w:rsidR="00A84D18" w:rsidRPr="00036C9E">
          <w:t>.</w:t>
        </w:r>
        <w:r w:rsidR="00A84D18" w:rsidRPr="00036C9E">
          <w:tab/>
          <w:t>Procedura postępowania</w:t>
        </w:r>
        <w:r w:rsidR="00820931">
          <w:t xml:space="preserve"> </w:t>
        </w:r>
        <w:r w:rsidR="00820931" w:rsidRPr="00820931">
          <w:t>na wypadek wystąpienia przypadku pedofilii w szkole</w:t>
        </w:r>
        <w:r w:rsidR="00A84D18" w:rsidRPr="00036C9E">
          <w:rPr>
            <w:webHidden/>
          </w:rPr>
          <w:tab/>
        </w:r>
        <w:r w:rsidR="00020DB4">
          <w:rPr>
            <w:webHidden/>
          </w:rPr>
          <w:t>1</w:t>
        </w:r>
      </w:hyperlink>
      <w:r w:rsidR="009E713E">
        <w:t>0</w:t>
      </w:r>
    </w:p>
    <w:p w:rsidR="00A84D18" w:rsidRPr="00036C9E" w:rsidRDefault="001854BE" w:rsidP="005A03ED">
      <w:pPr>
        <w:pStyle w:val="Spistreci2"/>
      </w:pPr>
      <w:hyperlink w:anchor="_Toc284766314" w:history="1">
        <w:r w:rsidR="006D5427">
          <w:t>18</w:t>
        </w:r>
        <w:r w:rsidR="00A84D18" w:rsidRPr="00036C9E">
          <w:t>.</w:t>
        </w:r>
        <w:r w:rsidR="00A84D18" w:rsidRPr="00036C9E">
          <w:tab/>
          <w:t>Procedura postępowania</w:t>
        </w:r>
        <w:r w:rsidR="005A03ED">
          <w:t xml:space="preserve"> </w:t>
        </w:r>
        <w:r w:rsidR="005A03ED" w:rsidRPr="005A03ED">
          <w:t>na okoliczność wystąpienia przypadku rozpowszechniania pornografii przez ucznia w szkole</w:t>
        </w:r>
        <w:r w:rsidR="00A84D18" w:rsidRPr="00036C9E">
          <w:rPr>
            <w:webHidden/>
          </w:rPr>
          <w:tab/>
        </w:r>
        <w:r w:rsidR="00036C9E">
          <w:rPr>
            <w:webHidden/>
          </w:rPr>
          <w:t>1</w:t>
        </w:r>
      </w:hyperlink>
      <w:r w:rsidR="005A03ED">
        <w:t>1</w:t>
      </w:r>
    </w:p>
    <w:p w:rsidR="00A84D18" w:rsidRPr="00036C9E" w:rsidRDefault="001854BE" w:rsidP="005A03ED">
      <w:pPr>
        <w:pStyle w:val="Spistreci2"/>
      </w:pPr>
      <w:hyperlink w:anchor="_Toc284766315" w:history="1">
        <w:r w:rsidR="006D5427">
          <w:t>19</w:t>
        </w:r>
        <w:r w:rsidR="00A84D18" w:rsidRPr="00036C9E">
          <w:t>.</w:t>
        </w:r>
        <w:r w:rsidR="00A84D18" w:rsidRPr="00036C9E">
          <w:tab/>
          <w:t>Procedura postępowania</w:t>
        </w:r>
        <w:r w:rsidR="005A03ED">
          <w:t xml:space="preserve"> w sytuacji wystąpienia niepokojących zachowań seksualnych uczniów</w:t>
        </w:r>
        <w:r w:rsidR="00A84D18" w:rsidRPr="00036C9E">
          <w:rPr>
            <w:webHidden/>
          </w:rPr>
          <w:tab/>
        </w:r>
        <w:r w:rsidR="00036C9E">
          <w:rPr>
            <w:webHidden/>
          </w:rPr>
          <w:t>1</w:t>
        </w:r>
      </w:hyperlink>
      <w:r w:rsidR="009E713E">
        <w:t>1</w:t>
      </w:r>
    </w:p>
    <w:p w:rsidR="00A84D18" w:rsidRPr="00036C9E" w:rsidRDefault="001854BE" w:rsidP="005A03ED">
      <w:pPr>
        <w:pStyle w:val="Spistreci2"/>
      </w:pPr>
      <w:hyperlink w:anchor="_Toc284766316" w:history="1">
        <w:r w:rsidR="006D5427">
          <w:t>20</w:t>
        </w:r>
        <w:r w:rsidR="00A84D18" w:rsidRPr="00036C9E">
          <w:t>.</w:t>
        </w:r>
        <w:r w:rsidR="00A84D18" w:rsidRPr="00036C9E">
          <w:tab/>
          <w:t xml:space="preserve">Procedura postępowania </w:t>
        </w:r>
        <w:r w:rsidR="005A03ED">
          <w:t>w przypadku zawiadamiania o śmierci ucznia</w:t>
        </w:r>
        <w:r w:rsidR="00A84D18" w:rsidRPr="00036C9E">
          <w:rPr>
            <w:webHidden/>
          </w:rPr>
          <w:tab/>
        </w:r>
        <w:r w:rsidR="005A03ED">
          <w:rPr>
            <w:webHidden/>
          </w:rPr>
          <w:t>12</w:t>
        </w:r>
      </w:hyperlink>
    </w:p>
    <w:p w:rsidR="00A84D18" w:rsidRPr="00036C9E" w:rsidRDefault="001854BE" w:rsidP="005A03ED">
      <w:pPr>
        <w:pStyle w:val="Spistreci2"/>
      </w:pPr>
      <w:hyperlink w:anchor="_Toc284766317" w:history="1">
        <w:r w:rsidR="006D5427">
          <w:t>21</w:t>
        </w:r>
        <w:r w:rsidR="00A84D18" w:rsidRPr="00036C9E">
          <w:t>.</w:t>
        </w:r>
        <w:r w:rsidR="00A84D18" w:rsidRPr="00036C9E">
          <w:tab/>
          <w:t xml:space="preserve">Procedura postępowania </w:t>
        </w:r>
        <w:r w:rsidR="001F0EB4" w:rsidRPr="00C878AF">
          <w:t>w przypadku epizodu psychotycznego ucznia</w:t>
        </w:r>
        <w:r w:rsidR="001F0EB4" w:rsidRPr="00036C9E">
          <w:t xml:space="preserve"> </w:t>
        </w:r>
        <w:r w:rsidR="00A84D18" w:rsidRPr="00036C9E">
          <w:rPr>
            <w:webHidden/>
          </w:rPr>
          <w:tab/>
        </w:r>
      </w:hyperlink>
      <w:r w:rsidR="009E713E">
        <w:t>12</w:t>
      </w:r>
    </w:p>
    <w:p w:rsidR="00036C9E" w:rsidRPr="00036C9E" w:rsidRDefault="001854BE" w:rsidP="005A03ED">
      <w:pPr>
        <w:pStyle w:val="Spistreci2"/>
      </w:pPr>
      <w:hyperlink w:anchor="_Toc284766318" w:history="1">
        <w:r w:rsidR="006D5427">
          <w:t>22</w:t>
        </w:r>
        <w:r w:rsidR="00A84D18" w:rsidRPr="00036C9E">
          <w:t>.</w:t>
        </w:r>
        <w:r w:rsidR="00A84D18" w:rsidRPr="00036C9E">
          <w:tab/>
          <w:t>Procedura postępowania</w:t>
        </w:r>
        <w:r w:rsidR="001F0EB4" w:rsidRPr="00036C9E">
          <w:t xml:space="preserve"> w przypadku </w:t>
        </w:r>
        <w:r w:rsidR="005A03ED" w:rsidRPr="005A03ED">
          <w:t>gdy nauczyciel podejrzewa, że uczen ma przy sobie niebezpieczną substancję lub niebezpieczny przedmiot</w:t>
        </w:r>
        <w:r w:rsidR="00A84D18" w:rsidRPr="00036C9E">
          <w:rPr>
            <w:webHidden/>
          </w:rPr>
          <w:tab/>
        </w:r>
        <w:r w:rsidR="005A03ED">
          <w:rPr>
            <w:webHidden/>
          </w:rPr>
          <w:t>13</w:t>
        </w:r>
      </w:hyperlink>
      <w:r w:rsidR="005A03ED">
        <w:t xml:space="preserve"> </w:t>
      </w:r>
    </w:p>
    <w:p w:rsidR="00A84D18" w:rsidRDefault="001854BE" w:rsidP="005A03ED">
      <w:pPr>
        <w:pStyle w:val="Spistreci2"/>
        <w:rPr>
          <w:noProof/>
          <w:sz w:val="22"/>
          <w:szCs w:val="22"/>
        </w:rPr>
      </w:pPr>
      <w:hyperlink w:anchor="_Toc284766328" w:history="1">
        <w:r w:rsidR="006D5427">
          <w:t>23</w:t>
        </w:r>
        <w:r w:rsidR="00A84D18" w:rsidRPr="00036C9E">
          <w:t>.</w:t>
        </w:r>
        <w:r w:rsidR="00A84D18" w:rsidRPr="00036C9E">
          <w:tab/>
          <w:t>Procedura</w:t>
        </w:r>
        <w:r w:rsidR="001F0EB4" w:rsidRPr="00036C9E">
          <w:t xml:space="preserve"> postępowania w przypadku</w:t>
        </w:r>
        <w:r w:rsidR="005A03ED">
          <w:t xml:space="preserve"> ewakuacji i pożaru</w:t>
        </w:r>
        <w:r w:rsidR="00A84D18" w:rsidRPr="00036C9E">
          <w:rPr>
            <w:webHidden/>
          </w:rPr>
          <w:tab/>
        </w:r>
        <w:r w:rsidR="00036C9E">
          <w:rPr>
            <w:webHidden/>
          </w:rPr>
          <w:t>13</w:t>
        </w:r>
      </w:hyperlink>
    </w:p>
    <w:p w:rsidR="00A84D18" w:rsidRDefault="001854BE" w:rsidP="005A03ED">
      <w:pPr>
        <w:pStyle w:val="Spistreci2"/>
        <w:rPr>
          <w:noProof/>
          <w:sz w:val="22"/>
          <w:szCs w:val="22"/>
        </w:rPr>
      </w:pPr>
      <w:hyperlink w:anchor="_Toc284766329" w:history="1">
        <w:r w:rsidR="006D5427">
          <w:rPr>
            <w:rStyle w:val="Hipercze"/>
            <w:noProof/>
          </w:rPr>
          <w:t>24</w:t>
        </w:r>
        <w:r w:rsidR="00A84D18" w:rsidRPr="00F42027">
          <w:rPr>
            <w:rStyle w:val="Hipercze"/>
            <w:noProof/>
          </w:rPr>
          <w:t>.</w:t>
        </w:r>
        <w:r w:rsidR="00A84D18">
          <w:rPr>
            <w:noProof/>
            <w:sz w:val="22"/>
            <w:szCs w:val="22"/>
          </w:rPr>
          <w:tab/>
        </w:r>
        <w:r w:rsidR="00A84D18" w:rsidRPr="00F42027">
          <w:rPr>
            <w:rStyle w:val="Hipercze"/>
            <w:noProof/>
          </w:rPr>
          <w:t xml:space="preserve">Procedura </w:t>
        </w:r>
        <w:r w:rsidR="001F0EB4">
          <w:rPr>
            <w:rStyle w:val="Hipercze"/>
            <w:noProof/>
          </w:rPr>
          <w:t>postępowania</w:t>
        </w:r>
        <w:r w:rsidR="001F0EB4" w:rsidRPr="001F0EB4">
          <w:rPr>
            <w:rStyle w:val="Hipercze"/>
            <w:noProof/>
          </w:rPr>
          <w:t xml:space="preserve">w przypadku ataku terrorystycznego </w:t>
        </w:r>
        <w:r w:rsidR="00A84D18">
          <w:rPr>
            <w:noProof/>
            <w:webHidden/>
          </w:rPr>
          <w:tab/>
        </w:r>
        <w:r w:rsidR="005A03ED">
          <w:rPr>
            <w:noProof/>
            <w:webHidden/>
          </w:rPr>
          <w:t>1</w:t>
        </w:r>
      </w:hyperlink>
      <w:r w:rsidR="009E713E">
        <w:rPr>
          <w:noProof/>
        </w:rPr>
        <w:t>4</w:t>
      </w:r>
    </w:p>
    <w:p w:rsidR="00A84D18" w:rsidRDefault="001854BE" w:rsidP="005A03ED">
      <w:pPr>
        <w:pStyle w:val="Spistreci2"/>
        <w:rPr>
          <w:rStyle w:val="Hipercze"/>
          <w:noProof/>
        </w:rPr>
      </w:pPr>
      <w:hyperlink w:anchor="_Toc284766330" w:history="1">
        <w:r w:rsidR="006D5427">
          <w:rPr>
            <w:rStyle w:val="Hipercze"/>
            <w:noProof/>
          </w:rPr>
          <w:t>25</w:t>
        </w:r>
        <w:r w:rsidR="00A84D18" w:rsidRPr="00F42027">
          <w:rPr>
            <w:rStyle w:val="Hipercze"/>
            <w:noProof/>
          </w:rPr>
          <w:t>.</w:t>
        </w:r>
        <w:r w:rsidR="00A84D18">
          <w:rPr>
            <w:noProof/>
            <w:sz w:val="22"/>
            <w:szCs w:val="22"/>
          </w:rPr>
          <w:tab/>
        </w:r>
        <w:r w:rsidR="00A84D18" w:rsidRPr="00F42027">
          <w:rPr>
            <w:rStyle w:val="Hipercze"/>
            <w:noProof/>
          </w:rPr>
          <w:t xml:space="preserve">Procedura </w:t>
        </w:r>
        <w:r w:rsidR="001F0EB4" w:rsidRPr="001F0EB4">
          <w:rPr>
            <w:rStyle w:val="Hipercze"/>
            <w:noProof/>
          </w:rPr>
          <w:t xml:space="preserve">postępowania w przypadku zabójstwa/samobójstwa </w:t>
        </w:r>
        <w:r w:rsidR="00A84D18">
          <w:rPr>
            <w:noProof/>
            <w:webHidden/>
          </w:rPr>
          <w:tab/>
        </w:r>
        <w:r w:rsidR="009E713E">
          <w:rPr>
            <w:noProof/>
            <w:webHidden/>
          </w:rPr>
          <w:t xml:space="preserve">..  </w:t>
        </w:r>
        <w:r w:rsidR="00A84D18">
          <w:rPr>
            <w:noProof/>
            <w:webHidden/>
          </w:rPr>
          <w:fldChar w:fldCharType="begin"/>
        </w:r>
        <w:r w:rsidR="00A84D18">
          <w:rPr>
            <w:noProof/>
            <w:webHidden/>
          </w:rPr>
          <w:instrText xml:space="preserve"> PAGEREF _Toc284766330 \h </w:instrText>
        </w:r>
        <w:r w:rsidR="00A84D18">
          <w:rPr>
            <w:noProof/>
            <w:webHidden/>
          </w:rPr>
        </w:r>
        <w:r w:rsidR="00A84D18">
          <w:rPr>
            <w:noProof/>
            <w:webHidden/>
          </w:rPr>
          <w:fldChar w:fldCharType="separate"/>
        </w:r>
        <w:r w:rsidR="009E713E">
          <w:rPr>
            <w:noProof/>
            <w:webHidden/>
          </w:rPr>
          <w:t>16</w:t>
        </w:r>
        <w:r w:rsidR="00A84D18">
          <w:rPr>
            <w:noProof/>
            <w:webHidden/>
          </w:rPr>
          <w:fldChar w:fldCharType="end"/>
        </w:r>
      </w:hyperlink>
    </w:p>
    <w:p w:rsidR="005A03ED" w:rsidRPr="005A03ED" w:rsidRDefault="001854BE" w:rsidP="009E713E">
      <w:pPr>
        <w:pStyle w:val="Spistreci2"/>
      </w:pPr>
      <w:hyperlink w:anchor="_Toc284766330" w:history="1">
        <w:r w:rsidR="00905C12">
          <w:rPr>
            <w:rStyle w:val="Hipercze"/>
            <w:noProof/>
          </w:rPr>
          <w:t>26</w:t>
        </w:r>
        <w:r w:rsidR="00905C12" w:rsidRPr="00F42027">
          <w:rPr>
            <w:rStyle w:val="Hipercze"/>
            <w:noProof/>
          </w:rPr>
          <w:t>.</w:t>
        </w:r>
        <w:r w:rsidR="00905C12">
          <w:rPr>
            <w:noProof/>
            <w:sz w:val="22"/>
            <w:szCs w:val="22"/>
          </w:rPr>
          <w:tab/>
        </w:r>
        <w:r w:rsidR="00905C12" w:rsidRPr="00F42027">
          <w:rPr>
            <w:rStyle w:val="Hipercze"/>
            <w:noProof/>
          </w:rPr>
          <w:t xml:space="preserve">Procedura </w:t>
        </w:r>
        <w:r w:rsidR="00905C12">
          <w:rPr>
            <w:rStyle w:val="Hipercze"/>
            <w:noProof/>
          </w:rPr>
          <w:t>interwencji kryzysowej w szkole w sytuacji usiłowania lub zamiaru samobójczego</w:t>
        </w:r>
        <w:r w:rsidR="00905C12" w:rsidRPr="001F0EB4">
          <w:rPr>
            <w:rStyle w:val="Hipercze"/>
            <w:noProof/>
          </w:rPr>
          <w:t xml:space="preserve"> </w:t>
        </w:r>
        <w:r w:rsidR="00905C12">
          <w:rPr>
            <w:noProof/>
            <w:webHidden/>
          </w:rPr>
          <w:tab/>
        </w:r>
      </w:hyperlink>
      <w:r w:rsidR="009E713E">
        <w:rPr>
          <w:noProof/>
        </w:rPr>
        <w:t>17</w:t>
      </w:r>
    </w:p>
    <w:p w:rsidR="00905C12" w:rsidRDefault="00A84D18" w:rsidP="00905C12">
      <w:pPr>
        <w:keepNext/>
        <w:keepLines/>
        <w:spacing w:line="278" w:lineRule="exact"/>
        <w:ind w:right="-142"/>
        <w:jc w:val="center"/>
      </w:pPr>
      <w:r>
        <w:fldChar w:fldCharType="end"/>
      </w:r>
    </w:p>
    <w:p w:rsidR="009E713E" w:rsidRDefault="009E713E" w:rsidP="00905C12">
      <w:pPr>
        <w:keepNext/>
        <w:keepLines/>
        <w:spacing w:line="278" w:lineRule="exact"/>
        <w:ind w:right="-142"/>
        <w:jc w:val="center"/>
      </w:pPr>
    </w:p>
    <w:p w:rsidR="009E713E" w:rsidRPr="00905C12" w:rsidRDefault="009E713E" w:rsidP="00905C12">
      <w:pPr>
        <w:keepNext/>
        <w:keepLines/>
        <w:spacing w:line="278" w:lineRule="exact"/>
        <w:ind w:right="-142"/>
        <w:jc w:val="center"/>
        <w:rPr>
          <w:rFonts w:eastAsia="Times New Roman" w:cstheme="minorHAnsi"/>
          <w:b/>
          <w:color w:val="000000"/>
          <w:kern w:val="36"/>
          <w:sz w:val="28"/>
          <w:szCs w:val="28"/>
          <w:u w:val="double" w:color="C00000"/>
          <w:lang w:eastAsia="pl-PL"/>
        </w:rPr>
      </w:pPr>
    </w:p>
    <w:p w:rsidR="00783FA2" w:rsidRPr="00C878AF" w:rsidRDefault="00783FA2" w:rsidP="00C878AF">
      <w:pPr>
        <w:pBdr>
          <w:bottom w:val="dotted" w:sz="6" w:space="3" w:color="CCCCCC"/>
        </w:pBdr>
        <w:spacing w:before="45" w:after="30" w:line="264" w:lineRule="atLeast"/>
        <w:jc w:val="center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u w:val="double" w:color="C00000"/>
          <w:lang w:eastAsia="pl-PL"/>
        </w:rPr>
      </w:pPr>
    </w:p>
    <w:p w:rsidR="00783FA2" w:rsidRDefault="00783FA2" w:rsidP="002B163C">
      <w:pPr>
        <w:spacing w:after="0" w:line="384" w:lineRule="atLeast"/>
        <w:jc w:val="center"/>
        <w:rPr>
          <w:rFonts w:eastAsia="Times New Roman" w:cstheme="minorHAnsi"/>
          <w:b/>
          <w:sz w:val="28"/>
          <w:szCs w:val="28"/>
          <w:u w:val="double" w:color="C00000"/>
          <w:lang w:eastAsia="pl-PL"/>
        </w:rPr>
      </w:pPr>
    </w:p>
    <w:p w:rsidR="002B163C" w:rsidRPr="00911F99" w:rsidRDefault="002B163C" w:rsidP="002B163C">
      <w:pPr>
        <w:spacing w:after="0" w:line="384" w:lineRule="atLeast"/>
        <w:jc w:val="center"/>
        <w:rPr>
          <w:rFonts w:cstheme="minorHAnsi"/>
          <w:b/>
          <w:sz w:val="28"/>
          <w:szCs w:val="28"/>
          <w:u w:val="double" w:color="C00000"/>
        </w:rPr>
      </w:pPr>
      <w:r w:rsidRPr="00911F99">
        <w:rPr>
          <w:rFonts w:eastAsia="Times New Roman" w:cstheme="minorHAnsi"/>
          <w:b/>
          <w:color w:val="000000"/>
          <w:sz w:val="28"/>
          <w:szCs w:val="28"/>
          <w:u w:val="double" w:color="C00000"/>
          <w:lang w:eastAsia="pl-PL"/>
        </w:rPr>
        <w:t>P</w:t>
      </w:r>
      <w:r w:rsidRPr="00911F99">
        <w:rPr>
          <w:rFonts w:cstheme="minorHAnsi"/>
          <w:b/>
          <w:sz w:val="28"/>
          <w:szCs w:val="28"/>
          <w:u w:val="double" w:color="C00000"/>
        </w:rPr>
        <w:t>rocedura postępowania po zaistnieniu wypadku ucznia</w:t>
      </w:r>
    </w:p>
    <w:p w:rsidR="002B163C" w:rsidRPr="00911F99" w:rsidRDefault="002B163C" w:rsidP="00B30A6B">
      <w:pPr>
        <w:spacing w:after="0" w:line="240" w:lineRule="auto"/>
        <w:rPr>
          <w:rFonts w:cstheme="minorHAnsi"/>
          <w:sz w:val="24"/>
          <w:szCs w:val="24"/>
        </w:rPr>
      </w:pPr>
    </w:p>
    <w:p w:rsidR="002B163C" w:rsidRPr="00897170" w:rsidRDefault="002B163C" w:rsidP="007E7DA4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897170">
        <w:rPr>
          <w:rFonts w:cstheme="minorHAnsi"/>
          <w:sz w:val="24"/>
          <w:szCs w:val="24"/>
        </w:rPr>
        <w:t xml:space="preserve">Każdy pracownik szkoły, który powziął wiadomość o wypadku ucznia: </w:t>
      </w:r>
    </w:p>
    <w:p w:rsidR="00897170" w:rsidRDefault="002B163C" w:rsidP="007E7DA4">
      <w:pPr>
        <w:pStyle w:val="Akapitzlist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897170">
        <w:rPr>
          <w:rFonts w:cstheme="minorHAnsi"/>
          <w:sz w:val="24"/>
          <w:szCs w:val="24"/>
        </w:rPr>
        <w:t xml:space="preserve">niezwłocznie zapewnia poszkodowanemu opiekę, w szczególności sprowadzając fachową pomoc medyczną, a w miarę możliwości udzielając poszkodowanemu pierwszej pomocy </w:t>
      </w:r>
    </w:p>
    <w:p w:rsidR="00897170" w:rsidRDefault="002B163C" w:rsidP="007E7DA4">
      <w:pPr>
        <w:pStyle w:val="Akapitzlist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911F99">
        <w:rPr>
          <w:rFonts w:cstheme="minorHAnsi"/>
          <w:sz w:val="24"/>
          <w:szCs w:val="24"/>
        </w:rPr>
        <w:t>informuje o wypadku innych pracowników szkoły, którzy przejmują opiekę nad innymi uczniami, i zabezpieczają miejsce zdarzenia</w:t>
      </w:r>
    </w:p>
    <w:p w:rsidR="00897170" w:rsidRDefault="00911F99" w:rsidP="007E7DA4">
      <w:pPr>
        <w:pStyle w:val="Akapitzlist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897170">
        <w:rPr>
          <w:rFonts w:cstheme="minorHAnsi"/>
          <w:sz w:val="24"/>
          <w:szCs w:val="24"/>
        </w:rPr>
        <w:t>o</w:t>
      </w:r>
      <w:r w:rsidR="00376489">
        <w:rPr>
          <w:rFonts w:cstheme="minorHAnsi"/>
          <w:sz w:val="24"/>
          <w:szCs w:val="24"/>
        </w:rPr>
        <w:t xml:space="preserve"> wypadku natychmiast informuje dyrektora/sekretariat szkoły</w:t>
      </w:r>
      <w:r w:rsidR="002B163C" w:rsidRPr="00897170">
        <w:rPr>
          <w:rFonts w:cstheme="minorHAnsi"/>
          <w:sz w:val="24"/>
          <w:szCs w:val="24"/>
        </w:rPr>
        <w:t xml:space="preserve"> </w:t>
      </w:r>
      <w:r w:rsidR="00376489">
        <w:rPr>
          <w:rFonts w:cstheme="minorHAnsi"/>
          <w:sz w:val="24"/>
          <w:szCs w:val="24"/>
        </w:rPr>
        <w:t>oraz pedagoga</w:t>
      </w:r>
      <w:r w:rsidR="002B163C" w:rsidRPr="00897170">
        <w:rPr>
          <w:rFonts w:cstheme="minorHAnsi"/>
          <w:sz w:val="24"/>
          <w:szCs w:val="24"/>
        </w:rPr>
        <w:t xml:space="preserve"> </w:t>
      </w:r>
    </w:p>
    <w:p w:rsidR="00376489" w:rsidRDefault="00376489" w:rsidP="007E7DA4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Dyrektor lub wyznaczeni pracownicy sekretariatu powiadamiają niezwłocznie: rodziców, a następnie drogą e-mailową: pracownika służby bhp, </w:t>
      </w:r>
      <w:proofErr w:type="spellStart"/>
      <w:r>
        <w:rPr>
          <w:rFonts w:cstheme="minorHAnsi"/>
          <w:sz w:val="24"/>
          <w:szCs w:val="24"/>
        </w:rPr>
        <w:t>SIPowca</w:t>
      </w:r>
      <w:proofErr w:type="spellEnd"/>
      <w:r>
        <w:rPr>
          <w:rFonts w:cstheme="minorHAnsi"/>
          <w:sz w:val="24"/>
          <w:szCs w:val="24"/>
        </w:rPr>
        <w:t>, organ prowadzący szkołę i Radę Rodziców.</w:t>
      </w:r>
    </w:p>
    <w:p w:rsidR="00376489" w:rsidRDefault="00376489" w:rsidP="007E7DA4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wypadku śmiertelnym, ciężkim i zbiorowym zawiadamia się niezwłocznie prokuratora i kuratora oświaty.</w:t>
      </w:r>
    </w:p>
    <w:p w:rsidR="00376489" w:rsidRDefault="00376489" w:rsidP="007E7DA4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wypadku zatruć powiadamia się niezwłocznie państwowego inspektora sanitarnego.</w:t>
      </w:r>
    </w:p>
    <w:p w:rsidR="00897170" w:rsidRDefault="002B163C" w:rsidP="007E7DA4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897170">
        <w:rPr>
          <w:rFonts w:cstheme="minorHAnsi"/>
          <w:sz w:val="24"/>
          <w:szCs w:val="24"/>
        </w:rPr>
        <w:t>Dyrektor powołuje zespół powypadkowy</w:t>
      </w:r>
      <w:r w:rsidR="00376489">
        <w:rPr>
          <w:rFonts w:cstheme="minorHAnsi"/>
          <w:sz w:val="24"/>
          <w:szCs w:val="24"/>
        </w:rPr>
        <w:t>.</w:t>
      </w:r>
    </w:p>
    <w:p w:rsidR="002B163C" w:rsidRPr="00897170" w:rsidRDefault="002B163C" w:rsidP="007E7DA4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897170">
        <w:rPr>
          <w:rFonts w:cstheme="minorHAnsi"/>
          <w:sz w:val="24"/>
          <w:szCs w:val="24"/>
        </w:rPr>
        <w:t>Zespół przeprowadza postępowanie powypadkowe i sporządza dokumentację powypadkową.</w:t>
      </w:r>
    </w:p>
    <w:p w:rsidR="002B163C" w:rsidRPr="00911F99" w:rsidRDefault="002B163C" w:rsidP="00EF582B">
      <w:pPr>
        <w:pBdr>
          <w:bottom w:val="dotted" w:sz="6" w:space="3" w:color="CCCCCC"/>
        </w:pBdr>
        <w:spacing w:before="45" w:after="30" w:line="264" w:lineRule="atLeast"/>
        <w:jc w:val="center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u w:val="double" w:color="C00000"/>
          <w:lang w:eastAsia="pl-PL"/>
        </w:rPr>
      </w:pPr>
    </w:p>
    <w:p w:rsidR="002B163C" w:rsidRPr="00911F99" w:rsidRDefault="002B163C" w:rsidP="00EF582B">
      <w:pPr>
        <w:pBdr>
          <w:bottom w:val="dotted" w:sz="6" w:space="3" w:color="CCCCCC"/>
        </w:pBdr>
        <w:spacing w:before="45" w:after="30" w:line="264" w:lineRule="atLeast"/>
        <w:jc w:val="center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u w:val="double" w:color="C00000"/>
          <w:lang w:eastAsia="pl-PL"/>
        </w:rPr>
      </w:pPr>
    </w:p>
    <w:p w:rsidR="00EF582B" w:rsidRPr="00911F99" w:rsidRDefault="00EF582B" w:rsidP="00EF582B">
      <w:pPr>
        <w:spacing w:line="384" w:lineRule="atLeast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96A03" w:rsidRPr="00897170" w:rsidRDefault="00A96A03" w:rsidP="00A96A03">
      <w:pPr>
        <w:spacing w:after="0" w:line="384" w:lineRule="atLeast"/>
        <w:jc w:val="center"/>
        <w:rPr>
          <w:rFonts w:eastAsia="Times New Roman" w:cstheme="minorHAnsi"/>
          <w:b/>
          <w:sz w:val="28"/>
          <w:szCs w:val="28"/>
          <w:u w:val="double" w:color="C00000"/>
          <w:lang w:eastAsia="pl-PL"/>
        </w:rPr>
      </w:pPr>
      <w:r w:rsidRPr="00897170">
        <w:rPr>
          <w:rFonts w:eastAsia="Times New Roman" w:cstheme="minorHAnsi"/>
          <w:b/>
          <w:sz w:val="28"/>
          <w:szCs w:val="28"/>
          <w:u w:val="double" w:color="C00000"/>
          <w:lang w:eastAsia="pl-PL"/>
        </w:rPr>
        <w:t>Procedury postępowania gdy uczeń przejawia problemy zdrowotne</w:t>
      </w:r>
    </w:p>
    <w:p w:rsidR="00A96A03" w:rsidRPr="00911F99" w:rsidRDefault="00A96A03" w:rsidP="00A96A03">
      <w:pPr>
        <w:spacing w:after="0" w:line="384" w:lineRule="atLeast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897170" w:rsidRDefault="00A96A03" w:rsidP="007E7DA4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>Nauczyciel lub inny pracownik szkoły odprowadza ucznia do gabinetu pielęgniarki</w:t>
      </w:r>
      <w:r w:rsidR="00376489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897170" w:rsidRDefault="00897170" w:rsidP="007E7DA4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Pielęgniarka udziela uczniowi</w:t>
      </w:r>
      <w:r w:rsidR="00A96A03" w:rsidRP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koniecznej pomocy, informuje rodziców o konieczności odebrania ucznia ze szkoły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897170" w:rsidRPr="00897170" w:rsidRDefault="00A96A03" w:rsidP="007E7DA4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>Uczeń pozostaje pod opieka pielęgniarki</w:t>
      </w:r>
      <w:r w:rsidR="0037648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innej osoby</w:t>
      </w: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momentu odebrania go przez </w:t>
      </w:r>
      <w:r w:rsid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rodzica. </w:t>
      </w:r>
      <w:r w:rsidR="00897170">
        <w:rPr>
          <w:rFonts w:eastAsia="Times New Roman" w:cstheme="minorHAnsi"/>
          <w:b/>
          <w:color w:val="000000"/>
          <w:sz w:val="24"/>
          <w:szCs w:val="24"/>
          <w:lang w:eastAsia="pl-PL"/>
        </w:rPr>
        <w:t>W </w:t>
      </w:r>
      <w:r w:rsidRPr="00897170">
        <w:rPr>
          <w:rFonts w:eastAsia="Times New Roman" w:cstheme="minorHAnsi"/>
          <w:b/>
          <w:color w:val="000000"/>
          <w:sz w:val="24"/>
          <w:szCs w:val="24"/>
          <w:lang w:eastAsia="pl-PL"/>
        </w:rPr>
        <w:t>przypadku nieobecności pielęgniarki szkolnej</w:t>
      </w:r>
      <w:r w:rsidR="00897170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897170">
        <w:rPr>
          <w:rFonts w:eastAsia="Times New Roman" w:cstheme="minorHAnsi"/>
          <w:sz w:val="24"/>
          <w:szCs w:val="24"/>
          <w:lang w:eastAsia="pl-PL"/>
        </w:rPr>
        <w:t>wy</w:t>
      </w:r>
      <w:r w:rsidRPr="00897170">
        <w:rPr>
          <w:rFonts w:eastAsia="Times New Roman" w:cstheme="minorHAnsi"/>
          <w:sz w:val="24"/>
          <w:szCs w:val="24"/>
          <w:lang w:eastAsia="pl-PL"/>
        </w:rPr>
        <w:t>chowawca, pedagog, nauczyciel lub inny pracownik szkoły  zabiera ucznia z klasy i w miarę możliwości udziela pierwszej pomocy, jeśli jest taka potrzeba.</w:t>
      </w:r>
    </w:p>
    <w:p w:rsidR="00897170" w:rsidRPr="00897170" w:rsidRDefault="00A96A03" w:rsidP="007E7DA4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97170">
        <w:rPr>
          <w:rFonts w:eastAsia="Times New Roman" w:cstheme="minorHAnsi"/>
          <w:sz w:val="24"/>
          <w:szCs w:val="24"/>
          <w:lang w:eastAsia="pl-PL"/>
        </w:rPr>
        <w:t>Nauczyciel  lub inny pracownik szkoły, w uzasadnionych przypadkach,  powiadamia rodziców (prawnych opiekunów) o zaistniałej sytuacji. Rodzic ma obowiązek natychmiastowego odebrania dziecka ze szkoły. Rodzic  lub wskazana przez niego inna dorosła osoba (w przypadku braku możliwości przyjazdu rodzica)  wypełnia kartę zwolnienia</w:t>
      </w:r>
      <w:r w:rsidR="00897170">
        <w:rPr>
          <w:rFonts w:eastAsia="Times New Roman" w:cstheme="minorHAnsi"/>
          <w:sz w:val="24"/>
          <w:szCs w:val="24"/>
          <w:lang w:eastAsia="pl-PL"/>
        </w:rPr>
        <w:t>.</w:t>
      </w:r>
    </w:p>
    <w:p w:rsidR="00897170" w:rsidRDefault="00A96A03" w:rsidP="007E7DA4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97170">
        <w:rPr>
          <w:rFonts w:eastAsia="Times New Roman" w:cstheme="minorHAnsi"/>
          <w:sz w:val="24"/>
          <w:szCs w:val="24"/>
          <w:lang w:eastAsia="pl-PL"/>
        </w:rPr>
        <w:t xml:space="preserve">W przypadku braku kontaktu z rodzicem (prawnym opiekunem), gdy nie ma </w:t>
      </w: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>zagrożenia życia i zdrowia dziecka, uczeń pozostaje w szkole pod opieką nauczyciela lub innego pracownika szkoły  (klasa, biblioteka, świetlica).</w:t>
      </w:r>
    </w:p>
    <w:p w:rsidR="00A96A03" w:rsidRPr="00897170" w:rsidRDefault="00A96A03" w:rsidP="007E7DA4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sytuacjach zagrożenia zdrowia lub życia dziecka dyrektor szkoły </w:t>
      </w:r>
      <w:r w:rsid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niezwłocznie </w:t>
      </w: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>wzywa pogotowie i powiadamia rodziców (prawnych opiekunów).</w:t>
      </w:r>
    </w:p>
    <w:p w:rsidR="00905C12" w:rsidRPr="00911F99" w:rsidRDefault="00905C12">
      <w:pPr>
        <w:rPr>
          <w:rFonts w:cstheme="minorHAnsi"/>
          <w:sz w:val="24"/>
          <w:szCs w:val="24"/>
        </w:rPr>
      </w:pPr>
    </w:p>
    <w:p w:rsidR="006B2DAB" w:rsidRPr="00911F99" w:rsidRDefault="006B2DAB">
      <w:pPr>
        <w:rPr>
          <w:rFonts w:cstheme="minorHAnsi"/>
          <w:b/>
          <w:sz w:val="24"/>
          <w:szCs w:val="24"/>
          <w:u w:val="double" w:color="C00000"/>
        </w:rPr>
      </w:pPr>
    </w:p>
    <w:p w:rsidR="006B2DAB" w:rsidRDefault="00897170" w:rsidP="00EF582B">
      <w:pPr>
        <w:pBdr>
          <w:bottom w:val="dotted" w:sz="6" w:space="3" w:color="CCCCCC"/>
        </w:pBdr>
        <w:spacing w:before="45" w:after="30" w:line="264" w:lineRule="atLeast"/>
        <w:jc w:val="center"/>
        <w:outlineLvl w:val="0"/>
        <w:rPr>
          <w:rFonts w:eastAsia="Times New Roman" w:cstheme="minorHAnsi"/>
          <w:b/>
          <w:color w:val="000000"/>
          <w:kern w:val="36"/>
          <w:sz w:val="28"/>
          <w:szCs w:val="28"/>
          <w:u w:val="double" w:color="C00000"/>
          <w:lang w:eastAsia="pl-PL"/>
        </w:rPr>
      </w:pPr>
      <w:r w:rsidRPr="00897170">
        <w:rPr>
          <w:rFonts w:eastAsia="Times New Roman" w:cstheme="minorHAnsi"/>
          <w:b/>
          <w:color w:val="000000"/>
          <w:kern w:val="36"/>
          <w:sz w:val="28"/>
          <w:szCs w:val="28"/>
          <w:u w:val="double" w:color="C00000"/>
          <w:lang w:eastAsia="pl-PL"/>
        </w:rPr>
        <w:lastRenderedPageBreak/>
        <w:t>Procedura postępowania</w:t>
      </w:r>
      <w:r w:rsidR="006B2DAB" w:rsidRPr="00897170">
        <w:rPr>
          <w:rFonts w:eastAsia="Times New Roman" w:cstheme="minorHAnsi"/>
          <w:b/>
          <w:color w:val="000000"/>
          <w:kern w:val="36"/>
          <w:sz w:val="28"/>
          <w:szCs w:val="28"/>
          <w:u w:val="double" w:color="C00000"/>
          <w:lang w:eastAsia="pl-PL"/>
        </w:rPr>
        <w:t xml:space="preserve"> w przypadku zachowania ucznia , </w:t>
      </w:r>
      <w:r w:rsidR="00D20A11" w:rsidRPr="00897170">
        <w:rPr>
          <w:rFonts w:eastAsia="Times New Roman" w:cstheme="minorHAnsi"/>
          <w:b/>
          <w:color w:val="000000"/>
          <w:kern w:val="36"/>
          <w:sz w:val="28"/>
          <w:szCs w:val="28"/>
          <w:u w:val="double" w:color="C00000"/>
          <w:lang w:eastAsia="pl-PL"/>
        </w:rPr>
        <w:t xml:space="preserve">które </w:t>
      </w:r>
      <w:r w:rsidR="006B2DAB" w:rsidRPr="00897170">
        <w:rPr>
          <w:rFonts w:eastAsia="Times New Roman" w:cstheme="minorHAnsi"/>
          <w:b/>
          <w:color w:val="000000"/>
          <w:kern w:val="36"/>
          <w:sz w:val="28"/>
          <w:szCs w:val="28"/>
          <w:u w:val="double" w:color="C00000"/>
          <w:lang w:eastAsia="pl-PL"/>
        </w:rPr>
        <w:t xml:space="preserve"> uniemożliwia prowadzenie lekcji</w:t>
      </w:r>
    </w:p>
    <w:p w:rsidR="00B30A6B" w:rsidRPr="00897170" w:rsidRDefault="00B30A6B" w:rsidP="00EF582B">
      <w:pPr>
        <w:pBdr>
          <w:bottom w:val="dotted" w:sz="6" w:space="3" w:color="CCCCCC"/>
        </w:pBdr>
        <w:spacing w:before="45" w:after="30" w:line="264" w:lineRule="atLeast"/>
        <w:jc w:val="center"/>
        <w:outlineLvl w:val="0"/>
        <w:rPr>
          <w:rFonts w:eastAsia="Times New Roman" w:cstheme="minorHAnsi"/>
          <w:b/>
          <w:color w:val="000000"/>
          <w:kern w:val="36"/>
          <w:sz w:val="28"/>
          <w:szCs w:val="28"/>
          <w:u w:val="double" w:color="C00000"/>
          <w:lang w:eastAsia="pl-PL"/>
        </w:rPr>
      </w:pPr>
    </w:p>
    <w:p w:rsidR="006B2DAB" w:rsidRPr="00911F99" w:rsidRDefault="006B2DAB" w:rsidP="006B2DA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11F9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897170" w:rsidRDefault="006B2DAB" w:rsidP="007E7DA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Jeżeli uczeń swoim zachowaniem </w:t>
      </w:r>
      <w:r w:rsidR="00C61319" w:rsidRPr="00897170">
        <w:rPr>
          <w:rFonts w:eastAsia="Times New Roman" w:cstheme="minorHAnsi"/>
          <w:color w:val="000000"/>
          <w:sz w:val="24"/>
          <w:szCs w:val="24"/>
          <w:lang w:eastAsia="pl-PL"/>
        </w:rPr>
        <w:t>uniemożliwia prowadzenie lekcji</w:t>
      </w: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C61319" w:rsidRP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nauczyciel wzywa do </w:t>
      </w:r>
      <w:r w:rsidR="00EF582B" w:rsidRPr="00897170">
        <w:rPr>
          <w:rFonts w:eastAsia="Times New Roman" w:cstheme="minorHAnsi"/>
          <w:color w:val="000000"/>
          <w:sz w:val="24"/>
          <w:szCs w:val="24"/>
          <w:lang w:eastAsia="pl-PL"/>
        </w:rPr>
        <w:t>s</w:t>
      </w:r>
      <w:r w:rsidR="00C61319" w:rsidRPr="00897170">
        <w:rPr>
          <w:rFonts w:eastAsia="Times New Roman" w:cstheme="minorHAnsi"/>
          <w:color w:val="000000"/>
          <w:sz w:val="24"/>
          <w:szCs w:val="24"/>
          <w:lang w:eastAsia="pl-PL"/>
        </w:rPr>
        <w:t>ali pedagoga szkolnego</w:t>
      </w:r>
      <w:r w:rsidR="00ED289B" w:rsidRP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C61319" w:rsidRP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 </w:t>
      </w: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przypadku </w:t>
      </w:r>
      <w:r w:rsidR="00C61319" w:rsidRPr="00897170">
        <w:rPr>
          <w:rFonts w:eastAsia="Times New Roman" w:cstheme="minorHAnsi"/>
          <w:color w:val="000000"/>
          <w:sz w:val="24"/>
          <w:szCs w:val="24"/>
          <w:lang w:eastAsia="pl-PL"/>
        </w:rPr>
        <w:t>jego</w:t>
      </w: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nieobecności </w:t>
      </w:r>
      <w:r w:rsidR="00ED289B" w:rsidRPr="00897170">
        <w:rPr>
          <w:rFonts w:eastAsia="Times New Roman" w:cstheme="minorHAnsi"/>
          <w:color w:val="000000"/>
          <w:sz w:val="24"/>
          <w:szCs w:val="24"/>
          <w:lang w:eastAsia="pl-PL"/>
        </w:rPr>
        <w:t>Dyrektora, który izoluje ucznia od reszty klasy.</w:t>
      </w:r>
    </w:p>
    <w:p w:rsidR="00897170" w:rsidRDefault="006B2DAB" w:rsidP="007E7DA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>Uczeń pozostaje pod opieką osoby, której został powierzony, aż do momentu uspokojenia emocji.</w:t>
      </w:r>
    </w:p>
    <w:p w:rsidR="00897170" w:rsidRDefault="00ED289B" w:rsidP="007E7DA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poprawy zachowania, uczeń może zostać odprowadzony do klasy. W przeciwnym wypadku, pedagog </w:t>
      </w:r>
      <w:r w:rsidR="0079611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lub Dyrektor  wzywają do szkoły </w:t>
      </w: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>rodziców/opiekunów ucznia.</w:t>
      </w:r>
    </w:p>
    <w:p w:rsidR="006B2DAB" w:rsidRPr="00897170" w:rsidRDefault="00B25635" w:rsidP="007E7DA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97170">
        <w:rPr>
          <w:rFonts w:cstheme="minorHAnsi"/>
          <w:sz w:val="24"/>
          <w:szCs w:val="24"/>
        </w:rPr>
        <w:t xml:space="preserve">W przypadku powtarzających się </w:t>
      </w:r>
      <w:proofErr w:type="spellStart"/>
      <w:r w:rsidRPr="00897170">
        <w:rPr>
          <w:rFonts w:cstheme="minorHAnsi"/>
          <w:sz w:val="24"/>
          <w:szCs w:val="24"/>
        </w:rPr>
        <w:t>zachowań</w:t>
      </w:r>
      <w:proofErr w:type="spellEnd"/>
      <w:r w:rsidRPr="00897170">
        <w:rPr>
          <w:rFonts w:cstheme="minorHAnsi"/>
          <w:sz w:val="24"/>
          <w:szCs w:val="24"/>
        </w:rPr>
        <w:t xml:space="preserve"> tego typu, d</w:t>
      </w:r>
      <w:r w:rsidR="00C61319" w:rsidRPr="00897170">
        <w:rPr>
          <w:rFonts w:cstheme="minorHAnsi"/>
          <w:sz w:val="24"/>
          <w:szCs w:val="24"/>
        </w:rPr>
        <w:t>alsze działania wobec ucznia podejmuje wychowawca klasy we współpracy z pedagogiem szkolnym.</w:t>
      </w:r>
    </w:p>
    <w:p w:rsidR="006B2DAB" w:rsidRDefault="006B2DAB">
      <w:pPr>
        <w:rPr>
          <w:rFonts w:cstheme="minorHAnsi"/>
          <w:sz w:val="24"/>
          <w:szCs w:val="24"/>
        </w:rPr>
      </w:pPr>
    </w:p>
    <w:p w:rsidR="005A03ED" w:rsidRPr="00911F99" w:rsidRDefault="005A03ED">
      <w:pPr>
        <w:rPr>
          <w:rFonts w:cstheme="minorHAnsi"/>
          <w:sz w:val="24"/>
          <w:szCs w:val="24"/>
        </w:rPr>
      </w:pPr>
    </w:p>
    <w:p w:rsidR="002152CB" w:rsidRDefault="002152CB" w:rsidP="002152CB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</w:pPr>
      <w:bookmarkStart w:id="0" w:name="_Toc284766301"/>
      <w:r w:rsidRPr="000E494F"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  <w:t>Procedura postępowania wobec ucznia używającego wulgaryzmów wobec rówieśników, agresja słowna</w:t>
      </w:r>
      <w:bookmarkEnd w:id="0"/>
    </w:p>
    <w:p w:rsidR="00B30A6B" w:rsidRPr="00B30A6B" w:rsidRDefault="00B30A6B" w:rsidP="00B30A6B">
      <w:pPr>
        <w:rPr>
          <w:lang w:eastAsia="pl-PL"/>
        </w:rPr>
      </w:pPr>
    </w:p>
    <w:p w:rsidR="002152CB" w:rsidRPr="00911F99" w:rsidRDefault="00796110" w:rsidP="007E7DA4">
      <w:pPr>
        <w:pStyle w:val="Tekstpodstawowy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Nauczyciel będący świadkiem stosowania wulgaryzmów przez ucznia prowadzi z nim rozmowę </w:t>
      </w:r>
      <w:r w:rsidR="002152CB" w:rsidRPr="00911F99">
        <w:rPr>
          <w:rFonts w:asciiTheme="minorHAnsi" w:eastAsia="Times New Roman" w:hAnsiTheme="minorHAnsi" w:cstheme="minorHAnsi"/>
        </w:rPr>
        <w:t>bezpośrednio po zaist</w:t>
      </w:r>
      <w:r>
        <w:rPr>
          <w:rFonts w:asciiTheme="minorHAnsi" w:eastAsia="Times New Roman" w:hAnsiTheme="minorHAnsi" w:cstheme="minorHAnsi"/>
        </w:rPr>
        <w:t>niałym zdarzeniu i powiadamia wychowawcę</w:t>
      </w:r>
      <w:r w:rsidR="002152CB" w:rsidRPr="00911F99">
        <w:rPr>
          <w:rFonts w:asciiTheme="minorHAnsi" w:eastAsia="Times New Roman" w:hAnsiTheme="minorHAnsi" w:cstheme="minorHAnsi"/>
        </w:rPr>
        <w:t xml:space="preserve">. </w:t>
      </w:r>
    </w:p>
    <w:p w:rsidR="002152CB" w:rsidRPr="00911F99" w:rsidRDefault="002152CB" w:rsidP="007E7DA4">
      <w:pPr>
        <w:pStyle w:val="Tekstpodstawowy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 xml:space="preserve">W przypadku powtarzających się sytuacji – </w:t>
      </w:r>
      <w:r w:rsidR="00796110">
        <w:rPr>
          <w:rFonts w:asciiTheme="minorHAnsi" w:eastAsia="Times New Roman" w:hAnsiTheme="minorHAnsi" w:cstheme="minorHAnsi"/>
        </w:rPr>
        <w:t xml:space="preserve">wychowawca </w:t>
      </w:r>
      <w:r w:rsidRPr="00911F99">
        <w:rPr>
          <w:rFonts w:asciiTheme="minorHAnsi" w:eastAsia="Times New Roman" w:hAnsiTheme="minorHAnsi" w:cstheme="minorHAnsi"/>
        </w:rPr>
        <w:t>p</w:t>
      </w:r>
      <w:r w:rsidR="00796110">
        <w:rPr>
          <w:rFonts w:asciiTheme="minorHAnsi" w:eastAsia="Times New Roman" w:hAnsiTheme="minorHAnsi" w:cstheme="minorHAnsi"/>
        </w:rPr>
        <w:t>owiadamia</w:t>
      </w:r>
      <w:r w:rsidRPr="00911F99">
        <w:rPr>
          <w:rFonts w:asciiTheme="minorHAnsi" w:eastAsia="Times New Roman" w:hAnsiTheme="minorHAnsi" w:cstheme="minorHAnsi"/>
        </w:rPr>
        <w:t xml:space="preserve"> rodziców i pedagoga. </w:t>
      </w:r>
    </w:p>
    <w:p w:rsidR="002152CB" w:rsidRPr="00911F99" w:rsidRDefault="002152CB" w:rsidP="007E7DA4">
      <w:pPr>
        <w:pStyle w:val="Tekstpodstawowy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 xml:space="preserve">Wychowawca i pedagog opracowują plan pracy z uczniem – kontrakt. </w:t>
      </w:r>
    </w:p>
    <w:p w:rsidR="002152CB" w:rsidRPr="00911F99" w:rsidRDefault="002152CB" w:rsidP="007E7DA4">
      <w:pPr>
        <w:pStyle w:val="Tekstpodstawowy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Wobec ucznia, który nie przestrzega zasad kontraktu stosuje się system kar zawartych w statucie szkoły.</w:t>
      </w:r>
    </w:p>
    <w:p w:rsidR="002152CB" w:rsidRPr="00767286" w:rsidRDefault="00767286" w:rsidP="007E7DA4">
      <w:pPr>
        <w:pStyle w:val="Tekstpodstawowy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Nauczyciel</w:t>
      </w:r>
      <w:r w:rsidR="002152CB" w:rsidRPr="00911F99">
        <w:rPr>
          <w:rFonts w:asciiTheme="minorHAnsi" w:eastAsia="Times New Roman" w:hAnsiTheme="minorHAnsi" w:cstheme="minorHAnsi"/>
        </w:rPr>
        <w:t xml:space="preserve"> zobowiązany jest do sporządzenia notatki z zajścia i przechowywania jej w zeszycie wychowawcy.</w:t>
      </w:r>
    </w:p>
    <w:p w:rsidR="005A03ED" w:rsidRDefault="005A03ED" w:rsidP="002152CB">
      <w:pPr>
        <w:rPr>
          <w:rFonts w:cstheme="minorHAnsi"/>
          <w:sz w:val="24"/>
          <w:szCs w:val="24"/>
        </w:rPr>
      </w:pPr>
    </w:p>
    <w:p w:rsidR="005A03ED" w:rsidRDefault="005A03ED" w:rsidP="002152CB">
      <w:pPr>
        <w:rPr>
          <w:rFonts w:cstheme="minorHAnsi"/>
          <w:sz w:val="24"/>
          <w:szCs w:val="24"/>
        </w:rPr>
      </w:pPr>
    </w:p>
    <w:p w:rsidR="006B2DAB" w:rsidRPr="00897170" w:rsidRDefault="006B2DAB" w:rsidP="002B163C">
      <w:pPr>
        <w:pBdr>
          <w:bottom w:val="dotted" w:sz="6" w:space="3" w:color="CCCCCC"/>
        </w:pBdr>
        <w:spacing w:before="45" w:after="30" w:line="264" w:lineRule="atLeast"/>
        <w:jc w:val="center"/>
        <w:outlineLvl w:val="0"/>
        <w:rPr>
          <w:rFonts w:eastAsia="Times New Roman" w:cstheme="minorHAnsi"/>
          <w:b/>
          <w:color w:val="000000"/>
          <w:kern w:val="36"/>
          <w:sz w:val="28"/>
          <w:szCs w:val="28"/>
          <w:u w:val="double" w:color="C00000"/>
          <w:lang w:eastAsia="pl-PL"/>
        </w:rPr>
      </w:pPr>
      <w:r w:rsidRPr="00897170">
        <w:rPr>
          <w:rFonts w:eastAsia="Times New Roman" w:cstheme="minorHAnsi"/>
          <w:b/>
          <w:color w:val="000000"/>
          <w:kern w:val="36"/>
          <w:sz w:val="28"/>
          <w:szCs w:val="28"/>
          <w:u w:val="double" w:color="C00000"/>
          <w:lang w:eastAsia="pl-PL"/>
        </w:rPr>
        <w:t xml:space="preserve">Procedura interwencji w przypadku </w:t>
      </w:r>
      <w:r w:rsidR="002B163C" w:rsidRPr="00897170">
        <w:rPr>
          <w:rFonts w:eastAsia="Times New Roman" w:cstheme="minorHAnsi"/>
          <w:b/>
          <w:color w:val="000000"/>
          <w:kern w:val="36"/>
          <w:sz w:val="28"/>
          <w:szCs w:val="28"/>
          <w:u w:val="double" w:color="C00000"/>
          <w:lang w:eastAsia="pl-PL"/>
        </w:rPr>
        <w:t>agresywnego zachowania ucznia</w:t>
      </w:r>
      <w:r w:rsidR="00021B32" w:rsidRPr="00897170">
        <w:rPr>
          <w:rFonts w:eastAsia="Times New Roman" w:cstheme="minorHAnsi"/>
          <w:b/>
          <w:color w:val="000000"/>
          <w:kern w:val="36"/>
          <w:sz w:val="28"/>
          <w:szCs w:val="28"/>
          <w:u w:val="double" w:color="C00000"/>
          <w:lang w:eastAsia="pl-PL"/>
        </w:rPr>
        <w:t xml:space="preserve"> </w:t>
      </w:r>
      <w:r w:rsidRPr="00897170">
        <w:rPr>
          <w:rFonts w:eastAsia="Times New Roman" w:cstheme="minorHAnsi"/>
          <w:b/>
          <w:color w:val="000000"/>
          <w:kern w:val="36"/>
          <w:sz w:val="28"/>
          <w:szCs w:val="28"/>
          <w:u w:val="double" w:color="C00000"/>
          <w:lang w:eastAsia="pl-PL"/>
        </w:rPr>
        <w:t xml:space="preserve"> stwarzającego </w:t>
      </w:r>
      <w:r w:rsidR="00021B32" w:rsidRPr="00897170">
        <w:rPr>
          <w:rFonts w:eastAsia="Times New Roman" w:cstheme="minorHAnsi"/>
          <w:b/>
          <w:color w:val="000000"/>
          <w:kern w:val="36"/>
          <w:sz w:val="28"/>
          <w:szCs w:val="28"/>
          <w:u w:val="double" w:color="C00000"/>
          <w:lang w:eastAsia="pl-PL"/>
        </w:rPr>
        <w:t xml:space="preserve"> </w:t>
      </w:r>
      <w:r w:rsidRPr="00897170">
        <w:rPr>
          <w:rFonts w:eastAsia="Times New Roman" w:cstheme="minorHAnsi"/>
          <w:b/>
          <w:color w:val="000000"/>
          <w:kern w:val="36"/>
          <w:sz w:val="28"/>
          <w:szCs w:val="28"/>
          <w:u w:val="double" w:color="C00000"/>
          <w:lang w:eastAsia="pl-PL"/>
        </w:rPr>
        <w:t>zagrożeni</w:t>
      </w:r>
      <w:r w:rsidR="00021B32" w:rsidRPr="00897170">
        <w:rPr>
          <w:rFonts w:eastAsia="Times New Roman" w:cstheme="minorHAnsi"/>
          <w:b/>
          <w:color w:val="000000"/>
          <w:kern w:val="36"/>
          <w:sz w:val="28"/>
          <w:szCs w:val="28"/>
          <w:u w:val="double" w:color="C00000"/>
          <w:lang w:eastAsia="pl-PL"/>
        </w:rPr>
        <w:t>e</w:t>
      </w:r>
      <w:r w:rsidRPr="00897170">
        <w:rPr>
          <w:rFonts w:eastAsia="Times New Roman" w:cstheme="minorHAnsi"/>
          <w:b/>
          <w:color w:val="000000"/>
          <w:kern w:val="36"/>
          <w:sz w:val="28"/>
          <w:szCs w:val="28"/>
          <w:u w:val="double" w:color="C00000"/>
          <w:lang w:eastAsia="pl-PL"/>
        </w:rPr>
        <w:t xml:space="preserve"> dla </w:t>
      </w:r>
      <w:r w:rsidR="00021B32" w:rsidRPr="00897170">
        <w:rPr>
          <w:rFonts w:eastAsia="Times New Roman" w:cstheme="minorHAnsi"/>
          <w:b/>
          <w:color w:val="000000"/>
          <w:kern w:val="36"/>
          <w:sz w:val="28"/>
          <w:szCs w:val="28"/>
          <w:u w:val="double" w:color="C00000"/>
          <w:lang w:eastAsia="pl-PL"/>
        </w:rPr>
        <w:t xml:space="preserve">siebie i </w:t>
      </w:r>
      <w:r w:rsidRPr="00897170">
        <w:rPr>
          <w:rFonts w:eastAsia="Times New Roman" w:cstheme="minorHAnsi"/>
          <w:b/>
          <w:color w:val="000000"/>
          <w:kern w:val="36"/>
          <w:sz w:val="28"/>
          <w:szCs w:val="28"/>
          <w:u w:val="double" w:color="C00000"/>
          <w:lang w:eastAsia="pl-PL"/>
        </w:rPr>
        <w:t>innych osób</w:t>
      </w:r>
    </w:p>
    <w:p w:rsidR="00EB38A8" w:rsidRPr="00911F99" w:rsidRDefault="00EB38A8" w:rsidP="002B163C">
      <w:pPr>
        <w:pBdr>
          <w:bottom w:val="dotted" w:sz="6" w:space="3" w:color="CCCCCC"/>
        </w:pBdr>
        <w:spacing w:before="45" w:after="30" w:line="264" w:lineRule="atLeast"/>
        <w:jc w:val="center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u w:val="double" w:color="C00000"/>
          <w:lang w:eastAsia="pl-PL"/>
        </w:rPr>
      </w:pPr>
    </w:p>
    <w:p w:rsidR="00897170" w:rsidRPr="00897170" w:rsidRDefault="006B2DAB" w:rsidP="007E7DA4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Jeżeli uczeń swoim zachowaniem stwarza zagrożenie podczas zajęć lekcyjnych prowadzący zajęcia </w:t>
      </w:r>
      <w:r w:rsidR="00EF582B" w:rsidRPr="00897170">
        <w:rPr>
          <w:rFonts w:eastAsia="Times New Roman" w:cstheme="minorHAnsi"/>
          <w:color w:val="000000"/>
          <w:sz w:val="24"/>
          <w:szCs w:val="24"/>
          <w:lang w:eastAsia="pl-PL"/>
        </w:rPr>
        <w:t>wzywa</w:t>
      </w:r>
      <w:r w:rsidR="002B163C" w:rsidRP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Sali pedagoga szkolnego lub -</w:t>
      </w:r>
      <w:r w:rsidR="00363C04" w:rsidRP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D20A11" w:rsidRPr="00897170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EF582B" w:rsidRP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przypadku nieobecności pedagoga</w:t>
      </w:r>
      <w:r w:rsidR="002B163C" w:rsidRP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</w:t>
      </w:r>
      <w:r w:rsidR="00363C04" w:rsidRP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Dyrektora.</w:t>
      </w:r>
    </w:p>
    <w:p w:rsidR="006B2DAB" w:rsidRPr="00897170" w:rsidRDefault="006B2DAB" w:rsidP="007E7DA4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Uczeń pozostaje pod opieką osoby, której został powierzony, aż do momentu </w:t>
      </w:r>
      <w:r w:rsidR="00C61319" w:rsidRPr="00897170">
        <w:rPr>
          <w:rFonts w:eastAsia="Times New Roman" w:cstheme="minorHAnsi"/>
          <w:color w:val="000000"/>
          <w:sz w:val="24"/>
          <w:szCs w:val="24"/>
          <w:lang w:eastAsia="pl-PL"/>
        </w:rPr>
        <w:t>zmiany swojego zachowania i wyciszenia emocji.</w:t>
      </w:r>
    </w:p>
    <w:p w:rsidR="00897170" w:rsidRPr="00897170" w:rsidRDefault="00363C04" w:rsidP="007E7DA4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>W przypadku poprawy zachowania, uczeń może zostać odprowadzony do klasy. W przeciwnym wypadku, pedagog lub Dyrektor  wzywają do szkoły rodziców/opiekunów ucznia.</w:t>
      </w:r>
    </w:p>
    <w:p w:rsidR="00C61319" w:rsidRPr="00897170" w:rsidRDefault="00363C04" w:rsidP="007E7DA4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W przypadku powtarzających się </w:t>
      </w:r>
      <w:proofErr w:type="spellStart"/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>zachowań</w:t>
      </w:r>
      <w:proofErr w:type="spellEnd"/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tego typu, dalsze działania wobec ucznia podejmuje wychowawca klasy we współpracy z pedagogiem szkolnym</w:t>
      </w:r>
      <w:r w:rsidR="002B163C" w:rsidRPr="00897170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:rsidR="00363C04" w:rsidRPr="00911F99" w:rsidRDefault="00C61319" w:rsidP="007E7DA4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1F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przeprowadza rozmowę na temat zaistniałego zdarzenia. We współpracy z rodzicami/prawnymi opiekunami omawia zachowanie ucznia </w:t>
      </w:r>
    </w:p>
    <w:p w:rsidR="00C61319" w:rsidRPr="00911F99" w:rsidRDefault="00C61319" w:rsidP="007E7DA4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1F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jeśli negatywne zachowanie ucznia się utrzymuje , wychowawca </w:t>
      </w:r>
      <w:r w:rsidR="00363C04" w:rsidRPr="00911F99">
        <w:rPr>
          <w:rFonts w:eastAsia="Times New Roman" w:cstheme="minorHAnsi"/>
          <w:color w:val="000000"/>
          <w:sz w:val="24"/>
          <w:szCs w:val="24"/>
          <w:lang w:eastAsia="pl-PL"/>
        </w:rPr>
        <w:t>wdraża system kar  zgodnie ze Statutem Szkoły</w:t>
      </w:r>
    </w:p>
    <w:p w:rsidR="00C61319" w:rsidRPr="00911F99" w:rsidRDefault="00C61319" w:rsidP="007E7DA4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1F99">
        <w:rPr>
          <w:rFonts w:eastAsia="Times New Roman" w:cstheme="minorHAnsi"/>
          <w:color w:val="000000"/>
          <w:sz w:val="24"/>
          <w:szCs w:val="24"/>
          <w:lang w:eastAsia="pl-PL"/>
        </w:rPr>
        <w:t>przypadku powtarzających się zdarzeń, które wskazują na nieskuteczność podjętych działań, pedagog, w porozumieniu z Dyrektorem Szkoły i wychowawcą, kieruje wniosek do Sądu Rodzinnego o wgląd w sytuację rodzinną dziecka.</w:t>
      </w:r>
    </w:p>
    <w:p w:rsidR="00A96A03" w:rsidRDefault="00A96A03" w:rsidP="00A96A03">
      <w:pPr>
        <w:pStyle w:val="Akapitzlist"/>
        <w:spacing w:after="0" w:line="384" w:lineRule="atLeast"/>
        <w:ind w:left="993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D5427" w:rsidRPr="00911F99" w:rsidRDefault="006D5427" w:rsidP="00A96A03">
      <w:pPr>
        <w:pStyle w:val="Akapitzlist"/>
        <w:spacing w:after="0" w:line="384" w:lineRule="atLeast"/>
        <w:ind w:left="993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B38A8" w:rsidRDefault="00A96A03" w:rsidP="00EB38A8">
      <w:pPr>
        <w:pStyle w:val="Nagwek2"/>
        <w:numPr>
          <w:ilvl w:val="0"/>
          <w:numId w:val="0"/>
        </w:numPr>
        <w:ind w:left="720"/>
        <w:jc w:val="left"/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</w:pPr>
      <w:bookmarkStart w:id="1" w:name="_Toc284766299"/>
      <w:r w:rsidRPr="00897170"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  <w:t>Procedura postępowania wobec aktów wandalizmu na terenie szkoły</w:t>
      </w:r>
      <w:bookmarkEnd w:id="1"/>
    </w:p>
    <w:p w:rsidR="00B30A6B" w:rsidRPr="00B30A6B" w:rsidRDefault="00B30A6B" w:rsidP="00B30A6B">
      <w:pPr>
        <w:rPr>
          <w:lang w:eastAsia="pl-PL"/>
        </w:rPr>
      </w:pPr>
    </w:p>
    <w:p w:rsidR="00897170" w:rsidRDefault="00A96A03" w:rsidP="007E7DA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1F99">
        <w:rPr>
          <w:rFonts w:eastAsia="Times New Roman" w:cstheme="minorHAnsi"/>
          <w:color w:val="000000"/>
          <w:sz w:val="24"/>
          <w:szCs w:val="24"/>
          <w:lang w:eastAsia="pl-PL"/>
        </w:rPr>
        <w:t>Zgłoszenie aktu wandalizmu do nauczyciela dyżurującego lub wychowawcy.</w:t>
      </w:r>
    </w:p>
    <w:p w:rsidR="00897170" w:rsidRDefault="00A96A03" w:rsidP="007E7DA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>Niezwłoczne powiadomienie dyrektora/wicedyrektor</w:t>
      </w:r>
      <w:r w:rsidR="00796110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szkoły przez nauczyciela lub wychowawcę. </w:t>
      </w:r>
    </w:p>
    <w:p w:rsidR="00897170" w:rsidRDefault="00A96A03" w:rsidP="007E7DA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Wychowawca wyjaśnia okoliczności zajścia i </w:t>
      </w:r>
      <w:r w:rsidR="0089413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zespół wychowawczy </w:t>
      </w: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>szacuje straty.</w:t>
      </w:r>
    </w:p>
    <w:p w:rsidR="00897170" w:rsidRDefault="00A96A03" w:rsidP="007E7DA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Wychowawca powiadamia rodziców i pedagoga szkolnego. </w:t>
      </w:r>
    </w:p>
    <w:p w:rsidR="00897170" w:rsidRDefault="00A96A03" w:rsidP="007E7DA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>Wobec ucznia stosuje się sankcje zgodne ze statutem szkoły.</w:t>
      </w:r>
    </w:p>
    <w:p w:rsidR="00897170" w:rsidRDefault="00A96A03" w:rsidP="007E7DA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>W szczególnych przypad</w:t>
      </w:r>
      <w:r w:rsidR="0079611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kach powiadamiana jest policja - </w:t>
      </w: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>decyduje dyrektor/wicedyrektor.</w:t>
      </w:r>
    </w:p>
    <w:p w:rsidR="00A96A03" w:rsidRPr="00897170" w:rsidRDefault="00615FE2" w:rsidP="007E7DA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Nauczyciel</w:t>
      </w:r>
      <w:r w:rsidR="00A96A03" w:rsidRP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zobowiązany jest do s</w:t>
      </w:r>
      <w:r w:rsid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porządzenia notatki z zajścia i </w:t>
      </w:r>
      <w:r w:rsidR="00A96A03" w:rsidRP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przechowywania jej w </w:t>
      </w:r>
      <w:r w:rsidR="00796110">
        <w:rPr>
          <w:rFonts w:eastAsia="Times New Roman" w:cstheme="minorHAnsi"/>
          <w:color w:val="000000"/>
          <w:sz w:val="24"/>
          <w:szCs w:val="24"/>
          <w:lang w:eastAsia="pl-PL"/>
        </w:rPr>
        <w:t>segre</w:t>
      </w:r>
      <w:r w:rsidR="00BD3C16">
        <w:rPr>
          <w:rFonts w:eastAsia="Times New Roman" w:cstheme="minorHAnsi"/>
          <w:color w:val="000000"/>
          <w:sz w:val="24"/>
          <w:szCs w:val="24"/>
          <w:lang w:eastAsia="pl-PL"/>
        </w:rPr>
        <w:t>gatorze</w:t>
      </w:r>
      <w:r w:rsidR="00A96A03" w:rsidRP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wychowawcy</w:t>
      </w:r>
      <w:r w:rsidR="00A96A03" w:rsidRPr="00897170">
        <w:rPr>
          <w:rFonts w:cstheme="minorHAnsi"/>
          <w:sz w:val="24"/>
          <w:szCs w:val="24"/>
        </w:rPr>
        <w:t>.</w:t>
      </w:r>
    </w:p>
    <w:p w:rsidR="00727CFE" w:rsidRPr="00911F99" w:rsidRDefault="00727CFE" w:rsidP="00B30A6B">
      <w:pPr>
        <w:spacing w:after="0" w:line="240" w:lineRule="auto"/>
        <w:ind w:left="426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27CFE" w:rsidRDefault="00727CFE" w:rsidP="00C61319">
      <w:pPr>
        <w:spacing w:after="0" w:line="384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D5427" w:rsidRPr="00911F99" w:rsidRDefault="006D5427" w:rsidP="00C61319">
      <w:pPr>
        <w:spacing w:after="0" w:line="384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27CFE" w:rsidRDefault="00727CFE" w:rsidP="00727CFE">
      <w:pPr>
        <w:pBdr>
          <w:bottom w:val="dotted" w:sz="6" w:space="3" w:color="CCCCCC"/>
        </w:pBdr>
        <w:spacing w:before="45" w:after="30" w:line="264" w:lineRule="atLeast"/>
        <w:jc w:val="center"/>
        <w:outlineLvl w:val="0"/>
        <w:rPr>
          <w:rFonts w:eastAsia="Times New Roman" w:cstheme="minorHAnsi"/>
          <w:b/>
          <w:color w:val="000000"/>
          <w:kern w:val="36"/>
          <w:sz w:val="28"/>
          <w:szCs w:val="28"/>
          <w:u w:val="double" w:color="C00000"/>
          <w:lang w:eastAsia="pl-PL"/>
        </w:rPr>
      </w:pPr>
      <w:r w:rsidRPr="00897170">
        <w:rPr>
          <w:rFonts w:eastAsia="Times New Roman" w:cstheme="minorHAnsi"/>
          <w:b/>
          <w:color w:val="000000"/>
          <w:kern w:val="36"/>
          <w:sz w:val="28"/>
          <w:szCs w:val="28"/>
          <w:u w:val="double" w:color="C00000"/>
          <w:lang w:eastAsia="pl-PL"/>
        </w:rPr>
        <w:t xml:space="preserve">Procedura interwencji w przypadku </w:t>
      </w:r>
      <w:r w:rsidR="00D20A11" w:rsidRPr="00897170">
        <w:rPr>
          <w:rFonts w:eastAsia="Times New Roman" w:cstheme="minorHAnsi"/>
          <w:b/>
          <w:color w:val="000000"/>
          <w:kern w:val="36"/>
          <w:sz w:val="28"/>
          <w:szCs w:val="28"/>
          <w:u w:val="double" w:color="C00000"/>
          <w:lang w:eastAsia="pl-PL"/>
        </w:rPr>
        <w:t>bójki uczniów</w:t>
      </w:r>
    </w:p>
    <w:p w:rsidR="00B30A6B" w:rsidRPr="00897170" w:rsidRDefault="00B30A6B" w:rsidP="00727CFE">
      <w:pPr>
        <w:pBdr>
          <w:bottom w:val="dotted" w:sz="6" w:space="3" w:color="CCCCCC"/>
        </w:pBdr>
        <w:spacing w:before="45" w:after="30" w:line="264" w:lineRule="atLeast"/>
        <w:jc w:val="center"/>
        <w:outlineLvl w:val="0"/>
        <w:rPr>
          <w:rFonts w:eastAsia="Times New Roman" w:cstheme="minorHAnsi"/>
          <w:b/>
          <w:color w:val="000000"/>
          <w:kern w:val="36"/>
          <w:sz w:val="28"/>
          <w:szCs w:val="28"/>
          <w:u w:val="double" w:color="C00000"/>
          <w:lang w:eastAsia="pl-PL"/>
        </w:rPr>
      </w:pPr>
    </w:p>
    <w:p w:rsidR="00897170" w:rsidRPr="00897170" w:rsidRDefault="00D20A11" w:rsidP="007E7DA4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>Nauczyciel wzywa uczniów do zaprzestania czynów agresywnych.</w:t>
      </w:r>
    </w:p>
    <w:p w:rsidR="00897170" w:rsidRDefault="00D20A11" w:rsidP="007E7DA4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>W przypadku nieskuteczności wezwania, gdy wg oceny nauczyciela bójka uczniów może doprowadzić do ich uszczerbku na zdrowiu</w:t>
      </w:r>
      <w:r w:rsidR="00002EE0">
        <w:rPr>
          <w:rFonts w:eastAsia="Times New Roman" w:cstheme="minorHAnsi"/>
          <w:color w:val="000000"/>
          <w:sz w:val="24"/>
          <w:szCs w:val="24"/>
          <w:lang w:eastAsia="pl-PL"/>
        </w:rPr>
        <w:t>, nauczyciel ma prawo</w:t>
      </w:r>
      <w:r w:rsidR="0079611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rozdzielić </w:t>
      </w: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>uczniów.</w:t>
      </w:r>
    </w:p>
    <w:p w:rsidR="00897170" w:rsidRDefault="00D20A11" w:rsidP="007E7DA4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Nauczyciel rozdziela  uczniów i separuje ich do czasu uspokojenia emocji lub </w:t>
      </w:r>
      <w:bookmarkStart w:id="2" w:name="_GoBack"/>
      <w:bookmarkEnd w:id="2"/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>odprowadza uczniów do gabinetu pedagoga</w:t>
      </w:r>
      <w:r w:rsidR="00860F0B" w:rsidRP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9725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lub Dyrektora </w:t>
      </w:r>
      <w:r w:rsidR="00860F0B" w:rsidRPr="00897170">
        <w:rPr>
          <w:rFonts w:eastAsia="Times New Roman" w:cstheme="minorHAnsi"/>
          <w:color w:val="000000"/>
          <w:sz w:val="24"/>
          <w:szCs w:val="24"/>
          <w:lang w:eastAsia="pl-PL"/>
        </w:rPr>
        <w:t>informując o ty</w:t>
      </w:r>
      <w:r w:rsidR="001252BC">
        <w:rPr>
          <w:rFonts w:eastAsia="Times New Roman" w:cstheme="minorHAnsi"/>
          <w:color w:val="000000"/>
          <w:sz w:val="24"/>
          <w:szCs w:val="24"/>
          <w:lang w:eastAsia="pl-PL"/>
        </w:rPr>
        <w:t>m</w:t>
      </w:r>
      <w:r w:rsidR="00860F0B" w:rsidRP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fakcie drugiego nauczyciela dyżurującego.</w:t>
      </w:r>
    </w:p>
    <w:p w:rsidR="00897170" w:rsidRDefault="00D20A11" w:rsidP="007E7DA4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>Nauczyciel dyżurujący lub wychowawca zastosowuje kary zgodne ze Statutem szkoły</w:t>
      </w:r>
      <w:r w:rsidR="00897170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897170" w:rsidRDefault="00363C04" w:rsidP="007E7DA4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bójce uczniów informowany jest pedagog, który </w:t>
      </w:r>
      <w:r w:rsidR="00897170">
        <w:rPr>
          <w:rFonts w:eastAsia="Times New Roman" w:cstheme="minorHAnsi"/>
          <w:color w:val="000000"/>
          <w:sz w:val="24"/>
          <w:szCs w:val="24"/>
          <w:lang w:eastAsia="pl-PL"/>
        </w:rPr>
        <w:t>przeprowadza rozmowę z uczniami.</w:t>
      </w:r>
    </w:p>
    <w:p w:rsidR="00897170" w:rsidRDefault="00021B32" w:rsidP="007E7DA4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</w:t>
      </w:r>
      <w:r w:rsidR="00363C04" w:rsidRP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znacznego </w:t>
      </w: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uszkodzenia ciała nauczyciel sporządza  notatkę z zajścia i informuje o zdarzeniu </w:t>
      </w:r>
      <w:r w:rsidR="00363C04" w:rsidRP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pedagoga oraz </w:t>
      </w: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>Dyrektora.</w:t>
      </w:r>
    </w:p>
    <w:p w:rsidR="00A90334" w:rsidRDefault="00021B32" w:rsidP="007E7DA4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poważnego naruszenia nietykalności osobistej </w:t>
      </w:r>
      <w:r w:rsidR="00363C04" w:rsidRPr="00897170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>yrektor szkoły zgłasza</w:t>
      </w:r>
      <w:r w:rsid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>sprawę agresji fizycznej na policję celem wyciągnięcia konsekwencji prawnych wobec</w:t>
      </w:r>
      <w:r w:rsidR="008971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897170">
        <w:rPr>
          <w:rFonts w:eastAsia="Times New Roman" w:cstheme="minorHAnsi"/>
          <w:color w:val="000000"/>
          <w:sz w:val="24"/>
          <w:szCs w:val="24"/>
          <w:lang w:eastAsia="pl-PL"/>
        </w:rPr>
        <w:t>agreso</w:t>
      </w:r>
      <w:r w:rsidR="00897170" w:rsidRPr="00897170">
        <w:rPr>
          <w:rFonts w:eastAsia="Times New Roman" w:cstheme="minorHAnsi"/>
          <w:color w:val="000000"/>
          <w:sz w:val="24"/>
          <w:szCs w:val="24"/>
          <w:lang w:eastAsia="pl-PL"/>
        </w:rPr>
        <w:t>ra.</w:t>
      </w:r>
    </w:p>
    <w:p w:rsidR="002152CB" w:rsidRDefault="002152CB" w:rsidP="002152CB">
      <w:pPr>
        <w:pStyle w:val="Akapitzlist"/>
        <w:spacing w:after="0" w:line="384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B38A8" w:rsidRPr="00897170" w:rsidRDefault="00B30A6B" w:rsidP="00EB38A8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</w:pPr>
      <w:bookmarkStart w:id="3" w:name="_Toc284766300"/>
      <w:r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  <w:t>P</w:t>
      </w:r>
      <w:r w:rsidR="00A96A03" w:rsidRPr="00897170"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  <w:t>rocedura postępowania w sytuacji palenia papierosów przez ucznia na terenie szkoły</w:t>
      </w:r>
      <w:bookmarkEnd w:id="3"/>
    </w:p>
    <w:p w:rsidR="000E494F" w:rsidRDefault="00A96A03" w:rsidP="007E7DA4">
      <w:pPr>
        <w:pStyle w:val="Tekstpodstawowy"/>
        <w:numPr>
          <w:ilvl w:val="0"/>
          <w:numId w:val="4"/>
        </w:numPr>
        <w:tabs>
          <w:tab w:val="clear" w:pos="794"/>
        </w:tabs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Nauczyciel lub pracownik szkoły nakazuje zaprzestani</w:t>
      </w:r>
      <w:r w:rsidR="00090D3D">
        <w:rPr>
          <w:rFonts w:asciiTheme="minorHAnsi" w:eastAsia="Times New Roman" w:hAnsiTheme="minorHAnsi" w:cstheme="minorHAnsi"/>
        </w:rPr>
        <w:t>a</w:t>
      </w:r>
      <w:r w:rsidRPr="00911F99">
        <w:rPr>
          <w:rFonts w:asciiTheme="minorHAnsi" w:eastAsia="Times New Roman" w:hAnsiTheme="minorHAnsi" w:cstheme="minorHAnsi"/>
        </w:rPr>
        <w:t xml:space="preserve"> palenia i konfiskuje papierosy. </w:t>
      </w:r>
    </w:p>
    <w:p w:rsidR="000E494F" w:rsidRDefault="00A96A03" w:rsidP="007E7DA4">
      <w:pPr>
        <w:pStyle w:val="Tekstpodstawowy"/>
        <w:numPr>
          <w:ilvl w:val="0"/>
          <w:numId w:val="4"/>
        </w:numPr>
        <w:tabs>
          <w:tab w:val="clear" w:pos="794"/>
        </w:tabs>
        <w:rPr>
          <w:rFonts w:asciiTheme="minorHAnsi" w:eastAsia="Times New Roman" w:hAnsiTheme="minorHAnsi" w:cstheme="minorHAnsi"/>
        </w:rPr>
      </w:pPr>
      <w:r w:rsidRPr="000E494F">
        <w:rPr>
          <w:rFonts w:asciiTheme="minorHAnsi" w:eastAsia="Times New Roman" w:hAnsiTheme="minorHAnsi" w:cstheme="minorHAnsi"/>
        </w:rPr>
        <w:t>Zawiadamia wychowawcę klasy.</w:t>
      </w:r>
    </w:p>
    <w:p w:rsidR="000E494F" w:rsidRDefault="00A96A03" w:rsidP="007E7DA4">
      <w:pPr>
        <w:pStyle w:val="Tekstpodstawowy"/>
        <w:numPr>
          <w:ilvl w:val="0"/>
          <w:numId w:val="4"/>
        </w:numPr>
        <w:tabs>
          <w:tab w:val="clear" w:pos="794"/>
        </w:tabs>
        <w:rPr>
          <w:rFonts w:asciiTheme="minorHAnsi" w:eastAsia="Times New Roman" w:hAnsiTheme="minorHAnsi" w:cstheme="minorHAnsi"/>
        </w:rPr>
      </w:pPr>
      <w:r w:rsidRPr="000E494F">
        <w:rPr>
          <w:rFonts w:asciiTheme="minorHAnsi" w:eastAsia="Times New Roman" w:hAnsiTheme="minorHAnsi" w:cstheme="minorHAnsi"/>
        </w:rPr>
        <w:t xml:space="preserve">Wychowawca zawiadamia rodziców i pedagoga. </w:t>
      </w:r>
    </w:p>
    <w:p w:rsidR="00A96A03" w:rsidRDefault="00A96A03" w:rsidP="007E7DA4">
      <w:pPr>
        <w:pStyle w:val="Tekstpodstawowy"/>
        <w:numPr>
          <w:ilvl w:val="0"/>
          <w:numId w:val="4"/>
        </w:numPr>
        <w:tabs>
          <w:tab w:val="clear" w:pos="794"/>
        </w:tabs>
        <w:rPr>
          <w:rFonts w:asciiTheme="minorHAnsi" w:eastAsia="Times New Roman" w:hAnsiTheme="minorHAnsi" w:cstheme="minorHAnsi"/>
        </w:rPr>
      </w:pPr>
      <w:r w:rsidRPr="000E494F">
        <w:rPr>
          <w:rFonts w:asciiTheme="minorHAnsi" w:eastAsia="Times New Roman" w:hAnsiTheme="minorHAnsi" w:cstheme="minorHAnsi"/>
        </w:rPr>
        <w:t>Wobec ucznia palącego na terenie szkoły stosuje się kary zapisane w statucie szkoły.</w:t>
      </w:r>
    </w:p>
    <w:p w:rsidR="000E494F" w:rsidRPr="00911F99" w:rsidRDefault="00090D3D" w:rsidP="007E7DA4">
      <w:pPr>
        <w:pStyle w:val="Tekstpodstawowy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</w:rPr>
        <w:t xml:space="preserve">Nauczyciel </w:t>
      </w:r>
      <w:r w:rsidR="000E494F" w:rsidRPr="00911F99">
        <w:rPr>
          <w:rFonts w:asciiTheme="minorHAnsi" w:eastAsia="Times New Roman" w:hAnsiTheme="minorHAnsi" w:cstheme="minorHAnsi"/>
        </w:rPr>
        <w:t xml:space="preserve"> zobowiązany jest do sporządzenia notatki z zajścia i przechowywania jej w zeszycie wychowawcy</w:t>
      </w:r>
      <w:r w:rsidR="000E494F" w:rsidRPr="00911F99">
        <w:rPr>
          <w:rFonts w:asciiTheme="minorHAnsi" w:hAnsiTheme="minorHAnsi" w:cstheme="minorHAnsi"/>
          <w:color w:val="auto"/>
        </w:rPr>
        <w:t>.</w:t>
      </w:r>
    </w:p>
    <w:p w:rsidR="000E494F" w:rsidRPr="000E494F" w:rsidRDefault="000E494F" w:rsidP="000E494F">
      <w:pPr>
        <w:pStyle w:val="Tekstpodstawowy"/>
        <w:numPr>
          <w:ilvl w:val="0"/>
          <w:numId w:val="0"/>
        </w:numPr>
        <w:ind w:left="794"/>
        <w:rPr>
          <w:rFonts w:asciiTheme="minorHAnsi" w:eastAsia="Times New Roman" w:hAnsiTheme="minorHAnsi" w:cstheme="minorHAnsi"/>
        </w:rPr>
      </w:pPr>
    </w:p>
    <w:p w:rsidR="00A96A03" w:rsidRPr="00911F99" w:rsidRDefault="00A96A03" w:rsidP="00A96A03">
      <w:pPr>
        <w:rPr>
          <w:rFonts w:cstheme="minorHAnsi"/>
          <w:sz w:val="24"/>
          <w:szCs w:val="24"/>
        </w:rPr>
      </w:pPr>
    </w:p>
    <w:p w:rsidR="00E760B3" w:rsidRPr="00911F99" w:rsidRDefault="00E760B3" w:rsidP="00A96A03">
      <w:pPr>
        <w:rPr>
          <w:rFonts w:cstheme="minorHAnsi"/>
          <w:sz w:val="24"/>
          <w:szCs w:val="24"/>
        </w:rPr>
      </w:pPr>
    </w:p>
    <w:p w:rsidR="00A96A03" w:rsidRPr="000E494F" w:rsidRDefault="00A96A03" w:rsidP="00EB38A8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</w:pPr>
      <w:bookmarkStart w:id="4" w:name="_Toc284766303"/>
      <w:r w:rsidRPr="000E494F"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  <w:t>Procedura postępowania w sytuacji kradzieży na terenie szkoły</w:t>
      </w:r>
      <w:bookmarkEnd w:id="4"/>
    </w:p>
    <w:p w:rsidR="00A96A03" w:rsidRPr="00911F99" w:rsidRDefault="00A96A03" w:rsidP="007E7DA4">
      <w:pPr>
        <w:pStyle w:val="Tekstpodstawowy"/>
        <w:numPr>
          <w:ilvl w:val="0"/>
          <w:numId w:val="9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 xml:space="preserve">Poszkodowany uczeń zgłasza kradzież nauczycielowi, wychowawcy, pedagogowi, dyrektorowi lub pracownikowi szkoły. </w:t>
      </w:r>
    </w:p>
    <w:p w:rsidR="00A96A03" w:rsidRPr="00911F99" w:rsidRDefault="00A96A03" w:rsidP="007E7DA4">
      <w:pPr>
        <w:pStyle w:val="Tekstpodstawowy"/>
        <w:numPr>
          <w:ilvl w:val="0"/>
          <w:numId w:val="9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Następuje wyjaśnienie okoliczności zajścia kradzieży:</w:t>
      </w:r>
    </w:p>
    <w:p w:rsidR="00A96A03" w:rsidRPr="00911F99" w:rsidRDefault="000E494F" w:rsidP="007E7DA4">
      <w:pPr>
        <w:pStyle w:val="Tekstpodstawowy"/>
        <w:numPr>
          <w:ilvl w:val="0"/>
          <w:numId w:val="9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</w:t>
      </w:r>
      <w:r w:rsidR="00A96A03" w:rsidRPr="00911F99">
        <w:rPr>
          <w:rFonts w:asciiTheme="minorHAnsi" w:eastAsia="Times New Roman" w:hAnsiTheme="minorHAnsi" w:cstheme="minorHAnsi"/>
        </w:rPr>
        <w:t xml:space="preserve"> przypadku kradzieży przedmiotów o znikomej wartości sytuacja wyjaśniana jest między poszkodowanym a wychowawcą.</w:t>
      </w:r>
    </w:p>
    <w:p w:rsidR="00A96A03" w:rsidRPr="00911F99" w:rsidRDefault="000E494F" w:rsidP="007E7DA4">
      <w:pPr>
        <w:pStyle w:val="Tekstpodstawowy"/>
        <w:numPr>
          <w:ilvl w:val="0"/>
          <w:numId w:val="9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</w:t>
      </w:r>
      <w:r w:rsidR="00A96A03" w:rsidRPr="00911F99">
        <w:rPr>
          <w:rFonts w:asciiTheme="minorHAnsi" w:eastAsia="Times New Roman" w:hAnsiTheme="minorHAnsi" w:cstheme="minorHAnsi"/>
        </w:rPr>
        <w:t xml:space="preserve"> przypadku kradzieży wartościowych przedmiotów o zajściu informowany jest dyrektor/wicedyrektor szkoły i pedagog.</w:t>
      </w:r>
    </w:p>
    <w:p w:rsidR="00A96A03" w:rsidRPr="00911F99" w:rsidRDefault="00A96A03" w:rsidP="007E7DA4">
      <w:pPr>
        <w:pStyle w:val="Tekstpodstawowy"/>
        <w:numPr>
          <w:ilvl w:val="0"/>
          <w:numId w:val="9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W każdym przypadku kradzieży wychowawca informuje rodziców obu stron zajścia oraz pedagoga.</w:t>
      </w:r>
    </w:p>
    <w:p w:rsidR="00A96A03" w:rsidRPr="00911F99" w:rsidRDefault="00090D3D" w:rsidP="007E7DA4">
      <w:pPr>
        <w:pStyle w:val="Tekstpodstawowy"/>
        <w:numPr>
          <w:ilvl w:val="0"/>
          <w:numId w:val="9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Pedagog</w:t>
      </w:r>
      <w:r w:rsidR="00A96A03" w:rsidRPr="00911F99">
        <w:rPr>
          <w:rFonts w:asciiTheme="minorHAnsi" w:eastAsia="Times New Roman" w:hAnsiTheme="minorHAnsi" w:cstheme="minorHAnsi"/>
        </w:rPr>
        <w:t xml:space="preserve"> powiadamia kuratora sądowego, jeśli ten sprawuje opiekę nad uczniem.</w:t>
      </w:r>
    </w:p>
    <w:p w:rsidR="00A96A03" w:rsidRPr="00911F99" w:rsidRDefault="00A96A03" w:rsidP="007E7DA4">
      <w:pPr>
        <w:pStyle w:val="Tekstpodstawowy"/>
        <w:numPr>
          <w:ilvl w:val="0"/>
          <w:numId w:val="9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Wychowawca zobowiązany jest do sporządzenia notatki z zajścia i przechowywania jej w zeszycie wychowawcy.</w:t>
      </w:r>
    </w:p>
    <w:p w:rsidR="00A96A03" w:rsidRPr="00911F99" w:rsidRDefault="00A96A03" w:rsidP="007E7DA4">
      <w:pPr>
        <w:pStyle w:val="Tekstpodstawowy"/>
        <w:numPr>
          <w:ilvl w:val="0"/>
          <w:numId w:val="9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W szczególnych przypadkach (decyduje pedagog lub dyrektor/wicedyrektor) powiadamiana jest Policja lub Sąd Rodzinny.</w:t>
      </w:r>
    </w:p>
    <w:p w:rsidR="00A96A03" w:rsidRPr="00911F99" w:rsidRDefault="00A96A03" w:rsidP="007E7DA4">
      <w:pPr>
        <w:pStyle w:val="Tekstpodstawowy"/>
        <w:numPr>
          <w:ilvl w:val="0"/>
          <w:numId w:val="9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Wobec winnego ucznia stosuje się kary zapisane w statucie szkoły.</w:t>
      </w:r>
    </w:p>
    <w:p w:rsidR="00A96A03" w:rsidRDefault="00A96A03" w:rsidP="00A96A03">
      <w:pPr>
        <w:rPr>
          <w:rFonts w:cstheme="minorHAnsi"/>
          <w:b/>
          <w:sz w:val="24"/>
          <w:szCs w:val="24"/>
          <w:u w:val="single"/>
        </w:rPr>
      </w:pPr>
    </w:p>
    <w:p w:rsidR="006D5427" w:rsidRPr="00911F99" w:rsidRDefault="006D5427" w:rsidP="00A96A03">
      <w:pPr>
        <w:rPr>
          <w:rFonts w:cstheme="minorHAnsi"/>
          <w:b/>
          <w:sz w:val="24"/>
          <w:szCs w:val="24"/>
          <w:u w:val="single"/>
        </w:rPr>
      </w:pPr>
    </w:p>
    <w:p w:rsidR="00A96A03" w:rsidRPr="000E494F" w:rsidRDefault="00A96A03" w:rsidP="00EB38A8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</w:pPr>
      <w:bookmarkStart w:id="5" w:name="_Toc284766304"/>
      <w:r w:rsidRPr="000E494F"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  <w:t>Procedura postępowania w sytuacji zastraszania, wymuszania, wywierania presji na terenie szkoły oraz innych rodzajów przemocy psychicznej</w:t>
      </w:r>
      <w:bookmarkEnd w:id="5"/>
    </w:p>
    <w:p w:rsidR="00A96A03" w:rsidRPr="00911F99" w:rsidRDefault="00A96A03" w:rsidP="007E7DA4">
      <w:pPr>
        <w:pStyle w:val="Tekstpodstawowy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 xml:space="preserve">Zgłoszenie zajścia do nauczyciela dyżurującego lub wychowawcy. </w:t>
      </w:r>
    </w:p>
    <w:p w:rsidR="00A96A03" w:rsidRPr="00911F99" w:rsidRDefault="00A96A03" w:rsidP="007E7DA4">
      <w:pPr>
        <w:pStyle w:val="Tekstpodstawowy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 xml:space="preserve">Wychowawca niezwłocznie informuje dyrektora/wicedyrektora szkoły, pedagoga i rodziców uczniów obu stron zajścia. </w:t>
      </w:r>
    </w:p>
    <w:p w:rsidR="00A96A03" w:rsidRPr="00911F99" w:rsidRDefault="00A96A03" w:rsidP="007E7DA4">
      <w:pPr>
        <w:pStyle w:val="Tekstpodstawowy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 xml:space="preserve">Wychowawca wyjaśnia okoliczności zajścia, w obecności pedagoga, a następnie dyrektora/wicedyrektora szkoły i rodziców. </w:t>
      </w:r>
    </w:p>
    <w:p w:rsidR="00A96A03" w:rsidRPr="00911F99" w:rsidRDefault="00A96A03" w:rsidP="007E7DA4">
      <w:pPr>
        <w:pStyle w:val="Tekstpodstawowy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 xml:space="preserve">Wychowawca powiadamia rodziców. </w:t>
      </w:r>
    </w:p>
    <w:p w:rsidR="00A96A03" w:rsidRPr="00911F99" w:rsidRDefault="00A96A03" w:rsidP="007E7DA4">
      <w:pPr>
        <w:pStyle w:val="Tekstpodstawowy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Wobec winnego ucznia stosuje się kary zapisane w statucie szkoły.</w:t>
      </w:r>
    </w:p>
    <w:p w:rsidR="00A96A03" w:rsidRPr="00911F99" w:rsidRDefault="00090D3D" w:rsidP="007E7DA4">
      <w:pPr>
        <w:pStyle w:val="Tekstpodstawowy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 xml:space="preserve">Nauczyciel </w:t>
      </w:r>
      <w:r w:rsidR="00A96A03" w:rsidRPr="00911F99">
        <w:rPr>
          <w:rFonts w:asciiTheme="minorHAnsi" w:eastAsia="Times New Roman" w:hAnsiTheme="minorHAnsi" w:cstheme="minorHAnsi"/>
        </w:rPr>
        <w:t>zobowiązany jest do sporządzenia notatki z zajścia i przechowywania jej w zeszycie wychowawcy.</w:t>
      </w:r>
    </w:p>
    <w:p w:rsidR="00A96A03" w:rsidRDefault="00A96A03" w:rsidP="00EB38A8">
      <w:pPr>
        <w:pStyle w:val="Tekstpodstawowy"/>
        <w:numPr>
          <w:ilvl w:val="0"/>
          <w:numId w:val="0"/>
        </w:numPr>
        <w:ind w:left="227"/>
        <w:rPr>
          <w:rFonts w:asciiTheme="minorHAnsi" w:eastAsia="Times New Roman" w:hAnsiTheme="minorHAnsi" w:cstheme="minorHAnsi"/>
        </w:rPr>
      </w:pPr>
    </w:p>
    <w:p w:rsidR="002152CB" w:rsidRDefault="002152CB" w:rsidP="00EB38A8">
      <w:pPr>
        <w:pStyle w:val="Tekstpodstawowy"/>
        <w:numPr>
          <w:ilvl w:val="0"/>
          <w:numId w:val="0"/>
        </w:numPr>
        <w:ind w:left="227"/>
        <w:rPr>
          <w:rFonts w:asciiTheme="minorHAnsi" w:eastAsia="Times New Roman" w:hAnsiTheme="minorHAnsi" w:cstheme="minorHAnsi"/>
        </w:rPr>
      </w:pPr>
    </w:p>
    <w:p w:rsidR="002152CB" w:rsidRPr="00911F99" w:rsidRDefault="002152CB" w:rsidP="00EB38A8">
      <w:pPr>
        <w:pStyle w:val="Tekstpodstawowy"/>
        <w:numPr>
          <w:ilvl w:val="0"/>
          <w:numId w:val="0"/>
        </w:numPr>
        <w:ind w:left="227"/>
        <w:rPr>
          <w:rFonts w:asciiTheme="minorHAnsi" w:eastAsia="Times New Roman" w:hAnsiTheme="minorHAnsi" w:cstheme="minorHAnsi"/>
        </w:rPr>
      </w:pPr>
    </w:p>
    <w:p w:rsidR="00A96A03" w:rsidRPr="00911F99" w:rsidRDefault="00A96A03" w:rsidP="00A96A03">
      <w:pPr>
        <w:pStyle w:val="Tekstpodstawowy"/>
        <w:numPr>
          <w:ilvl w:val="0"/>
          <w:numId w:val="0"/>
        </w:numPr>
        <w:ind w:left="227"/>
        <w:rPr>
          <w:rFonts w:asciiTheme="minorHAnsi" w:hAnsiTheme="minorHAnsi" w:cstheme="minorHAnsi"/>
          <w:color w:val="auto"/>
        </w:rPr>
      </w:pPr>
      <w:bookmarkStart w:id="6" w:name="_Toc284766305"/>
    </w:p>
    <w:p w:rsidR="00A96A03" w:rsidRPr="000E494F" w:rsidRDefault="00A96A03" w:rsidP="00EB38A8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</w:pPr>
      <w:r w:rsidRPr="000E494F"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  <w:t>Procedura postępowania w sytuacji ataku ucznia w stosunku do nauczycieli (agresja słowna, wulgaryzmy)</w:t>
      </w:r>
      <w:bookmarkEnd w:id="6"/>
    </w:p>
    <w:p w:rsidR="00A96A03" w:rsidRPr="00911F99" w:rsidRDefault="00A96A03" w:rsidP="007E7DA4">
      <w:pPr>
        <w:pStyle w:val="Tekstpodstawowy"/>
        <w:numPr>
          <w:ilvl w:val="0"/>
          <w:numId w:val="12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 xml:space="preserve">Poszkodowany nauczyciel powiadamia dyrektora/wicedyrektora szkoły. </w:t>
      </w:r>
    </w:p>
    <w:p w:rsidR="00A96A03" w:rsidRPr="00911F99" w:rsidRDefault="00A96A03" w:rsidP="007E7DA4">
      <w:pPr>
        <w:pStyle w:val="Tekstpodstawowy"/>
        <w:numPr>
          <w:ilvl w:val="0"/>
          <w:numId w:val="12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Dyrektor wyjaśnia okoliczności zajścia, powiadamia wychowawcę.</w:t>
      </w:r>
    </w:p>
    <w:p w:rsidR="00A96A03" w:rsidRPr="00911F99" w:rsidRDefault="00A96A03" w:rsidP="007E7DA4">
      <w:pPr>
        <w:pStyle w:val="Tekstpodstawowy"/>
        <w:numPr>
          <w:ilvl w:val="0"/>
          <w:numId w:val="12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 xml:space="preserve">Wychowawca wzywa rodziców ucznia i opracowanie planu pracy z uczniem, w porozumieniu z pedagogiem. </w:t>
      </w:r>
    </w:p>
    <w:p w:rsidR="00A96A03" w:rsidRPr="00911F99" w:rsidRDefault="00A96A03" w:rsidP="007E7DA4">
      <w:pPr>
        <w:pStyle w:val="Tekstpodstawowy"/>
        <w:numPr>
          <w:ilvl w:val="0"/>
          <w:numId w:val="12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W przypadku znieważenia nauczyciela, dyrektor powiadamia Policję.</w:t>
      </w:r>
    </w:p>
    <w:p w:rsidR="00A96A03" w:rsidRPr="00911F99" w:rsidRDefault="00A96A03" w:rsidP="007E7DA4">
      <w:pPr>
        <w:pStyle w:val="Tekstpodstawowy"/>
        <w:numPr>
          <w:ilvl w:val="0"/>
          <w:numId w:val="12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Wobec ucznia stosuje się kary zapisane w statucie szkoły.</w:t>
      </w:r>
    </w:p>
    <w:p w:rsidR="00A96A03" w:rsidRPr="00911F99" w:rsidRDefault="00DF5698" w:rsidP="007E7DA4">
      <w:pPr>
        <w:pStyle w:val="Tekstpodstawowy"/>
        <w:numPr>
          <w:ilvl w:val="0"/>
          <w:numId w:val="12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Nauczyciel</w:t>
      </w:r>
      <w:r w:rsidR="00A96A03" w:rsidRPr="00911F99">
        <w:rPr>
          <w:rFonts w:asciiTheme="minorHAnsi" w:eastAsia="Times New Roman" w:hAnsiTheme="minorHAnsi" w:cstheme="minorHAnsi"/>
        </w:rPr>
        <w:t xml:space="preserve"> zobowiązany jest do sporządzenia notatki z zajścia i przechowywania jej w zeszycie wychowawcy.</w:t>
      </w:r>
    </w:p>
    <w:p w:rsidR="006D5427" w:rsidRDefault="006D5427" w:rsidP="00B30A6B">
      <w:pPr>
        <w:rPr>
          <w:rFonts w:cstheme="minorHAnsi"/>
          <w:b/>
          <w:sz w:val="24"/>
          <w:szCs w:val="24"/>
          <w:u w:val="single"/>
        </w:rPr>
      </w:pPr>
    </w:p>
    <w:p w:rsidR="006D5427" w:rsidRPr="00911F99" w:rsidRDefault="006D5427" w:rsidP="00A96A03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705320" w:rsidRPr="000E494F" w:rsidRDefault="00A96A03" w:rsidP="00705320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</w:pPr>
      <w:r w:rsidRPr="00911F99">
        <w:rPr>
          <w:rFonts w:asciiTheme="minorHAnsi" w:hAnsiTheme="minorHAnsi" w:cstheme="minorHAnsi"/>
          <w:szCs w:val="24"/>
        </w:rPr>
        <w:t> </w:t>
      </w:r>
      <w:r w:rsidR="00705320" w:rsidRPr="000E494F"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  <w:t xml:space="preserve">Procedura postępowania w sytuacji </w:t>
      </w:r>
      <w:r w:rsidR="00705320"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  <w:t>agresji fizycznej</w:t>
      </w:r>
      <w:r w:rsidR="00705320" w:rsidRPr="000E494F"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  <w:t xml:space="preserve"> ucznia w stosunku do nauczycieli </w:t>
      </w:r>
    </w:p>
    <w:p w:rsidR="00705320" w:rsidRPr="00911F99" w:rsidRDefault="00705320" w:rsidP="007E7DA4">
      <w:pPr>
        <w:pStyle w:val="Tekstpodstawowy"/>
        <w:numPr>
          <w:ilvl w:val="0"/>
          <w:numId w:val="26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 xml:space="preserve">Poszkodowany nauczyciel powiadamia dyrektora/wicedyrektora szkoły. </w:t>
      </w:r>
    </w:p>
    <w:p w:rsidR="00705320" w:rsidRPr="00911F99" w:rsidRDefault="00705320" w:rsidP="007E7DA4">
      <w:pPr>
        <w:pStyle w:val="Tekstpodstawowy"/>
        <w:numPr>
          <w:ilvl w:val="0"/>
          <w:numId w:val="26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 xml:space="preserve">Dyrektor </w:t>
      </w:r>
      <w:r>
        <w:rPr>
          <w:rFonts w:asciiTheme="minorHAnsi" w:eastAsia="Times New Roman" w:hAnsiTheme="minorHAnsi" w:cstheme="minorHAnsi"/>
        </w:rPr>
        <w:t>powiadamia Policję.</w:t>
      </w:r>
    </w:p>
    <w:p w:rsidR="00705320" w:rsidRPr="00911F99" w:rsidRDefault="00705320" w:rsidP="007E7DA4">
      <w:pPr>
        <w:pStyle w:val="Tekstpodstawowy"/>
        <w:numPr>
          <w:ilvl w:val="0"/>
          <w:numId w:val="26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 xml:space="preserve">Wychowawca wzywa rodziców ucznia </w:t>
      </w:r>
      <w:r>
        <w:rPr>
          <w:rFonts w:asciiTheme="minorHAnsi" w:eastAsia="Times New Roman" w:hAnsiTheme="minorHAnsi" w:cstheme="minorHAnsi"/>
        </w:rPr>
        <w:t>w trybie natychmiastowym.</w:t>
      </w:r>
    </w:p>
    <w:p w:rsidR="00705320" w:rsidRPr="00911F99" w:rsidRDefault="00705320" w:rsidP="007E7DA4">
      <w:pPr>
        <w:pStyle w:val="Tekstpodstawowy"/>
        <w:numPr>
          <w:ilvl w:val="0"/>
          <w:numId w:val="26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Wobec ucznia stosuje się kary zapisane w statucie szkoły.</w:t>
      </w:r>
    </w:p>
    <w:p w:rsidR="00705320" w:rsidRDefault="00124FC1" w:rsidP="007E7DA4">
      <w:pPr>
        <w:pStyle w:val="Tekstpodstawowy"/>
        <w:numPr>
          <w:ilvl w:val="0"/>
          <w:numId w:val="26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Nauczyciel </w:t>
      </w:r>
      <w:r w:rsidR="00705320" w:rsidRPr="00911F99">
        <w:rPr>
          <w:rFonts w:asciiTheme="minorHAnsi" w:eastAsia="Times New Roman" w:hAnsiTheme="minorHAnsi" w:cstheme="minorHAnsi"/>
        </w:rPr>
        <w:t xml:space="preserve"> zobowiązany jest do sporządzenia notatki z zajścia i przechowywania jej w zeszycie wychowawcy.</w:t>
      </w:r>
    </w:p>
    <w:p w:rsidR="002152CB" w:rsidRDefault="002152CB" w:rsidP="002152CB">
      <w:pPr>
        <w:pStyle w:val="Tekstpodstawowy"/>
        <w:numPr>
          <w:ilvl w:val="0"/>
          <w:numId w:val="0"/>
        </w:numPr>
        <w:ind w:left="794" w:hanging="567"/>
        <w:rPr>
          <w:rFonts w:asciiTheme="minorHAnsi" w:eastAsia="Times New Roman" w:hAnsiTheme="minorHAnsi" w:cstheme="minorHAnsi"/>
        </w:rPr>
      </w:pPr>
    </w:p>
    <w:p w:rsidR="002152CB" w:rsidRDefault="002152CB" w:rsidP="002152CB">
      <w:pPr>
        <w:pStyle w:val="Tekstpodstawowy"/>
        <w:numPr>
          <w:ilvl w:val="0"/>
          <w:numId w:val="0"/>
        </w:numPr>
        <w:ind w:left="794" w:hanging="567"/>
        <w:rPr>
          <w:rFonts w:asciiTheme="minorHAnsi" w:eastAsia="Times New Roman" w:hAnsiTheme="minorHAnsi" w:cstheme="minorHAnsi"/>
        </w:rPr>
      </w:pPr>
    </w:p>
    <w:p w:rsidR="002152CB" w:rsidRDefault="002152CB" w:rsidP="002152CB">
      <w:pPr>
        <w:pStyle w:val="Tekstpodstawowy"/>
        <w:numPr>
          <w:ilvl w:val="0"/>
          <w:numId w:val="0"/>
        </w:numPr>
        <w:ind w:left="794" w:hanging="567"/>
        <w:rPr>
          <w:rFonts w:asciiTheme="minorHAnsi" w:eastAsia="Times New Roman" w:hAnsiTheme="minorHAnsi" w:cstheme="minorHAnsi"/>
        </w:rPr>
      </w:pPr>
    </w:p>
    <w:p w:rsidR="002152CB" w:rsidRPr="00911F99" w:rsidRDefault="002152CB" w:rsidP="002152CB">
      <w:pPr>
        <w:pStyle w:val="Tekstpodstawowy"/>
        <w:numPr>
          <w:ilvl w:val="0"/>
          <w:numId w:val="0"/>
        </w:numPr>
        <w:ind w:left="794" w:hanging="567"/>
        <w:rPr>
          <w:rFonts w:asciiTheme="minorHAnsi" w:eastAsia="Times New Roman" w:hAnsiTheme="minorHAnsi" w:cstheme="minorHAnsi"/>
        </w:rPr>
      </w:pPr>
    </w:p>
    <w:p w:rsidR="002152CB" w:rsidRPr="000E494F" w:rsidRDefault="002152CB" w:rsidP="002152CB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</w:pPr>
      <w:bookmarkStart w:id="7" w:name="_Toc284766306"/>
      <w:r w:rsidRPr="000E494F"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  <w:t xml:space="preserve">Procedura postępowania w sytuacji </w:t>
      </w:r>
      <w:bookmarkEnd w:id="7"/>
      <w:r w:rsidRPr="000E494F"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  <w:t>znalezienia w szkole substancji psychoaktywnej</w:t>
      </w:r>
      <w:r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  <w:t xml:space="preserve"> u ucznia</w:t>
      </w:r>
    </w:p>
    <w:p w:rsidR="002152CB" w:rsidRPr="00911F99" w:rsidRDefault="002152CB" w:rsidP="007E7DA4">
      <w:pPr>
        <w:pStyle w:val="Tekstpodstawowy"/>
        <w:numPr>
          <w:ilvl w:val="0"/>
          <w:numId w:val="10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 xml:space="preserve">Powiadomienie dyrektora szkoły. </w:t>
      </w:r>
    </w:p>
    <w:p w:rsidR="002152CB" w:rsidRPr="00911F99" w:rsidRDefault="002152CB" w:rsidP="007E7DA4">
      <w:pPr>
        <w:pStyle w:val="Tekstpodstawowy"/>
        <w:numPr>
          <w:ilvl w:val="0"/>
          <w:numId w:val="10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 xml:space="preserve">Dyrektor powiadamia Policję. </w:t>
      </w:r>
    </w:p>
    <w:p w:rsidR="002152CB" w:rsidRPr="00911F99" w:rsidRDefault="002152CB" w:rsidP="007E7DA4">
      <w:pPr>
        <w:pStyle w:val="Tekstpodstawowy"/>
        <w:numPr>
          <w:ilvl w:val="0"/>
          <w:numId w:val="10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 xml:space="preserve">Wychowawca wzywa rodziców w trybie natychmiastowym do szkoły. </w:t>
      </w:r>
    </w:p>
    <w:p w:rsidR="002152CB" w:rsidRPr="00911F99" w:rsidRDefault="002152CB" w:rsidP="007E7DA4">
      <w:pPr>
        <w:pStyle w:val="Tekstpodstawowy"/>
        <w:numPr>
          <w:ilvl w:val="0"/>
          <w:numId w:val="10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Wobec sprawcy stosuje się kary zapisane w statucie szkoły.</w:t>
      </w:r>
    </w:p>
    <w:p w:rsidR="002152CB" w:rsidRPr="00911F99" w:rsidRDefault="009333AC" w:rsidP="007E7DA4">
      <w:pPr>
        <w:pStyle w:val="Tekstpodstawowy"/>
        <w:numPr>
          <w:ilvl w:val="0"/>
          <w:numId w:val="10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Nauczyciel </w:t>
      </w:r>
      <w:r w:rsidR="002152CB" w:rsidRPr="00911F99">
        <w:rPr>
          <w:rFonts w:asciiTheme="minorHAnsi" w:eastAsia="Times New Roman" w:hAnsiTheme="minorHAnsi" w:cstheme="minorHAnsi"/>
        </w:rPr>
        <w:t xml:space="preserve"> zobowiązany jest do sporządzenia notatki z zajścia i przechowywania jej w zeszycie wychowawcy.</w:t>
      </w:r>
    </w:p>
    <w:p w:rsidR="002152CB" w:rsidRDefault="002152CB" w:rsidP="002152CB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2152CB" w:rsidRPr="00911F99" w:rsidRDefault="002152CB" w:rsidP="002152CB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2152CB" w:rsidRPr="000E494F" w:rsidRDefault="002152CB" w:rsidP="002152CB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</w:pPr>
      <w:r w:rsidRPr="000E494F"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  <w:lastRenderedPageBreak/>
        <w:t>Procedura postępowania w przypadku podejrzenia stanu odurzenia ucznia alkoholem lub substancją psychoaktywną</w:t>
      </w:r>
    </w:p>
    <w:p w:rsidR="002152CB" w:rsidRPr="00911F99" w:rsidRDefault="002152CB" w:rsidP="007E7DA4">
      <w:pPr>
        <w:pStyle w:val="Tekstpodstawowy"/>
        <w:numPr>
          <w:ilvl w:val="0"/>
          <w:numId w:val="11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Powiadomienie</w:t>
      </w:r>
      <w:r>
        <w:rPr>
          <w:rFonts w:asciiTheme="minorHAnsi" w:eastAsia="Times New Roman" w:hAnsiTheme="minorHAnsi" w:cstheme="minorHAnsi"/>
        </w:rPr>
        <w:t xml:space="preserve"> wychowawcy</w:t>
      </w:r>
      <w:r w:rsidRPr="00911F99">
        <w:rPr>
          <w:rFonts w:asciiTheme="minorHAnsi" w:eastAsia="Times New Roman" w:hAnsiTheme="minorHAnsi" w:cstheme="minorHAnsi"/>
        </w:rPr>
        <w:t xml:space="preserve"> klasy ucznia</w:t>
      </w:r>
      <w:r>
        <w:rPr>
          <w:rFonts w:asciiTheme="minorHAnsi" w:eastAsia="Times New Roman" w:hAnsiTheme="minorHAnsi" w:cstheme="minorHAnsi"/>
        </w:rPr>
        <w:t xml:space="preserve"> i pedagoga</w:t>
      </w:r>
      <w:r w:rsidRPr="00911F99">
        <w:rPr>
          <w:rFonts w:asciiTheme="minorHAnsi" w:eastAsia="Times New Roman" w:hAnsiTheme="minorHAnsi" w:cstheme="minorHAnsi"/>
        </w:rPr>
        <w:t>.</w:t>
      </w:r>
    </w:p>
    <w:p w:rsidR="002152CB" w:rsidRPr="00911F99" w:rsidRDefault="002152CB" w:rsidP="007E7DA4">
      <w:pPr>
        <w:pStyle w:val="Tekstpodstawowy"/>
        <w:numPr>
          <w:ilvl w:val="0"/>
          <w:numId w:val="11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Odizolowanie ucznia od pozostałych uczniów w klasie.</w:t>
      </w:r>
    </w:p>
    <w:p w:rsidR="002152CB" w:rsidRPr="00911F99" w:rsidRDefault="002152CB" w:rsidP="007E7DA4">
      <w:pPr>
        <w:pStyle w:val="Tekstpodstawowy"/>
        <w:numPr>
          <w:ilvl w:val="0"/>
          <w:numId w:val="11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Przekazanie ucznia pod opiekę pielęgniarki/pedagoga szkolnego.</w:t>
      </w:r>
    </w:p>
    <w:p w:rsidR="002152CB" w:rsidRPr="00911F99" w:rsidRDefault="002152CB" w:rsidP="007E7DA4">
      <w:pPr>
        <w:pStyle w:val="Tekstpodstawowy"/>
        <w:numPr>
          <w:ilvl w:val="0"/>
          <w:numId w:val="11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Powiadomienie dyrektora szkoły o zaistniałej sytuacji.</w:t>
      </w:r>
    </w:p>
    <w:p w:rsidR="002152CB" w:rsidRPr="00911F99" w:rsidRDefault="002152CB" w:rsidP="007E7DA4">
      <w:pPr>
        <w:pStyle w:val="Tekstpodstawowy"/>
        <w:numPr>
          <w:ilvl w:val="0"/>
          <w:numId w:val="11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Powiad</w:t>
      </w:r>
      <w:r w:rsidR="00B03AE8">
        <w:rPr>
          <w:rFonts w:asciiTheme="minorHAnsi" w:eastAsia="Times New Roman" w:hAnsiTheme="minorHAnsi" w:cstheme="minorHAnsi"/>
        </w:rPr>
        <w:t>omienie rodziców ucznia i natychmiastowe wezwanie do szkoły.</w:t>
      </w:r>
    </w:p>
    <w:p w:rsidR="002152CB" w:rsidRPr="00911F99" w:rsidRDefault="002152CB" w:rsidP="007E7DA4">
      <w:pPr>
        <w:pStyle w:val="Tekstpodstawowy"/>
        <w:numPr>
          <w:ilvl w:val="0"/>
          <w:numId w:val="11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Wezwanie policji i/lub pogotowia ratunkowego.</w:t>
      </w:r>
    </w:p>
    <w:p w:rsidR="002152CB" w:rsidRPr="00911F99" w:rsidRDefault="002152CB" w:rsidP="007E7DA4">
      <w:pPr>
        <w:pStyle w:val="Tekstpodstawowy"/>
        <w:numPr>
          <w:ilvl w:val="0"/>
          <w:numId w:val="11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Poinformowanie rodziców o obowiązującej w szkole procedurze postępowania na wypadek znalezienia w szkole substancji psychoaktywnych. W dalszej kolejności należy objąć ucznia działaniami profilaktycznymi lub wychowawczymi. Wsparcia należy udzielić również rodzicom/opiekunom prawnym ucznia.</w:t>
      </w:r>
    </w:p>
    <w:p w:rsidR="002152CB" w:rsidRPr="00911F99" w:rsidRDefault="002152CB" w:rsidP="007E7DA4">
      <w:pPr>
        <w:pStyle w:val="Tekstpodstawowy"/>
        <w:numPr>
          <w:ilvl w:val="0"/>
          <w:numId w:val="11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Przeprowadzenie rozmowy z rodzicami wskazując argumenty dla zagrożenia zdrowia, wskazać działania, instytucje mogące służyć pomocą w zaistniałej sytuacji.</w:t>
      </w:r>
    </w:p>
    <w:p w:rsidR="00A96A03" w:rsidRPr="00911F99" w:rsidRDefault="00A96A03" w:rsidP="00A96A0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auto"/>
        </w:rPr>
      </w:pPr>
    </w:p>
    <w:p w:rsidR="00A96A03" w:rsidRPr="00911F99" w:rsidRDefault="00A96A03" w:rsidP="00A96A03">
      <w:pPr>
        <w:spacing w:line="1" w:lineRule="exact"/>
        <w:rPr>
          <w:rFonts w:eastAsia="Cambria" w:cstheme="minorHAnsi"/>
          <w:sz w:val="24"/>
          <w:szCs w:val="24"/>
        </w:rPr>
      </w:pPr>
    </w:p>
    <w:p w:rsidR="00EB38A8" w:rsidRPr="00911F99" w:rsidRDefault="00EB38A8" w:rsidP="00EB38A8">
      <w:pPr>
        <w:pStyle w:val="Tekstpodstawowy"/>
        <w:numPr>
          <w:ilvl w:val="0"/>
          <w:numId w:val="0"/>
        </w:numPr>
        <w:ind w:left="794"/>
        <w:rPr>
          <w:rFonts w:asciiTheme="minorHAnsi" w:eastAsia="Times New Roman" w:hAnsiTheme="minorHAnsi" w:cstheme="minorHAnsi"/>
        </w:rPr>
      </w:pPr>
      <w:bookmarkStart w:id="8" w:name="_Toc284766307"/>
    </w:p>
    <w:p w:rsidR="00A96A03" w:rsidRPr="000E494F" w:rsidRDefault="00A96A03" w:rsidP="00EB38A8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</w:pPr>
      <w:r w:rsidRPr="000E494F"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  <w:t>Procedura postępowania w sytuacji przemocy fizycznej pozaszkolnej względem ucznia.</w:t>
      </w:r>
      <w:bookmarkEnd w:id="8"/>
    </w:p>
    <w:p w:rsidR="00A96A03" w:rsidRPr="00911F99" w:rsidRDefault="00A96A03" w:rsidP="007E7DA4">
      <w:pPr>
        <w:pStyle w:val="Tekstpodstawowy"/>
        <w:numPr>
          <w:ilvl w:val="0"/>
          <w:numId w:val="13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W przypadku zgłoszenia przez ucznia lub zauważenia przez pracownika szkoły śladów przemocy fizycznej u ucznia, pracownik zobowiązany jest niezwłocznie powiadomić o tym fakcie wychowawcę  lub w razie jego nieobecności pedagoga lub dyrekcję szkoły.</w:t>
      </w:r>
    </w:p>
    <w:p w:rsidR="00A96A03" w:rsidRPr="00911F99" w:rsidRDefault="00A96A03" w:rsidP="007E7DA4">
      <w:pPr>
        <w:pStyle w:val="Tekstpodstawowy"/>
        <w:numPr>
          <w:ilvl w:val="0"/>
          <w:numId w:val="13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Ogólnych oględzin dokonuje pielęgniarka szkolna lub osoby wyznaczone przez dyrektora, sporządzając odpowiednią notatkę :</w:t>
      </w:r>
    </w:p>
    <w:p w:rsidR="00A96A03" w:rsidRPr="00911F99" w:rsidRDefault="00A96A03" w:rsidP="00705320">
      <w:pPr>
        <w:pStyle w:val="Tekstpodstawowy"/>
        <w:numPr>
          <w:ilvl w:val="0"/>
          <w:numId w:val="0"/>
        </w:numPr>
        <w:ind w:left="794"/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 xml:space="preserve">Dnia ..................... na ciele dziecka ............................. stwierdzono krwawe wybroczyny w okolicach ..........................., zasinienia w okolicach .................... </w:t>
      </w:r>
    </w:p>
    <w:p w:rsidR="00A96A03" w:rsidRPr="00911F99" w:rsidRDefault="00A96A03" w:rsidP="007E7DA4">
      <w:pPr>
        <w:pStyle w:val="Tekstpodstawowy"/>
        <w:numPr>
          <w:ilvl w:val="0"/>
          <w:numId w:val="13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Wychowawca wraz z pedagogiem rozmawia z dzieckiem.</w:t>
      </w:r>
    </w:p>
    <w:p w:rsidR="00A96A03" w:rsidRPr="00911F99" w:rsidRDefault="00A96A03" w:rsidP="00705320">
      <w:pPr>
        <w:pStyle w:val="Tekstpodstawowy"/>
        <w:numPr>
          <w:ilvl w:val="0"/>
          <w:numId w:val="0"/>
        </w:numPr>
        <w:ind w:left="794"/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Na pytanie co się stało dziecko (nie) odpowiada „...................................” (Pisze się co mówi dziecko, ta notatka powinna znaleźć się w zeszycie wychowawcy)</w:t>
      </w:r>
    </w:p>
    <w:p w:rsidR="00A96A03" w:rsidRPr="00911F99" w:rsidRDefault="00A96A03" w:rsidP="007E7DA4">
      <w:pPr>
        <w:pStyle w:val="Tekstpodstawowy"/>
        <w:numPr>
          <w:ilvl w:val="0"/>
          <w:numId w:val="13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W zależności od stanu zdrowia dziecka należy zawiadomić rodziców, wezwać pogotowie ratunkowe i powiadomić policję.</w:t>
      </w:r>
    </w:p>
    <w:p w:rsidR="00A96A03" w:rsidRPr="00911F99" w:rsidRDefault="00A96A03" w:rsidP="007E7DA4">
      <w:pPr>
        <w:pStyle w:val="Tekstpodstawowy"/>
        <w:numPr>
          <w:ilvl w:val="0"/>
          <w:numId w:val="13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W zależności od zaistniałej sytuacji</w:t>
      </w:r>
      <w:r w:rsidR="00705320">
        <w:rPr>
          <w:rFonts w:asciiTheme="minorHAnsi" w:eastAsia="Times New Roman" w:hAnsiTheme="minorHAnsi" w:cstheme="minorHAnsi"/>
        </w:rPr>
        <w:t xml:space="preserve"> wychowawca, pedagog rozmawia </w:t>
      </w:r>
      <w:r w:rsidR="00705320" w:rsidRPr="00B03AE8">
        <w:rPr>
          <w:rFonts w:asciiTheme="minorHAnsi" w:eastAsia="Times New Roman" w:hAnsiTheme="minorHAnsi" w:cstheme="minorHAnsi"/>
        </w:rPr>
        <w:t>z </w:t>
      </w:r>
      <w:r w:rsidRPr="00B03AE8">
        <w:rPr>
          <w:rFonts w:asciiTheme="minorHAnsi" w:eastAsia="Times New Roman" w:hAnsiTheme="minorHAnsi" w:cstheme="minorHAnsi"/>
        </w:rPr>
        <w:t>rodzicami</w:t>
      </w:r>
      <w:r w:rsidRPr="00911F99">
        <w:rPr>
          <w:rFonts w:asciiTheme="minorHAnsi" w:eastAsia="Times New Roman" w:hAnsiTheme="minorHAnsi" w:cstheme="minorHAnsi"/>
        </w:rPr>
        <w:t>/opiekunami prawnymi ucznia. Następnie osoby rozmawiające z uczniem sporządzają notatkę ze zdarzenia.</w:t>
      </w:r>
    </w:p>
    <w:p w:rsidR="00A96A03" w:rsidRPr="00911F99" w:rsidRDefault="00A96A03" w:rsidP="007E7DA4">
      <w:pPr>
        <w:pStyle w:val="Tekstpodstawowy"/>
        <w:numPr>
          <w:ilvl w:val="0"/>
          <w:numId w:val="13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W szczególnych przypadkach zawiadamiana jest Policja oraz Sąd Rodzinny (wniosek o wgląd w sytuację rodzinną).</w:t>
      </w:r>
    </w:p>
    <w:p w:rsidR="00A96A03" w:rsidRDefault="00A96A03" w:rsidP="007E7DA4">
      <w:pPr>
        <w:pStyle w:val="Tekstpodstawowy"/>
        <w:numPr>
          <w:ilvl w:val="0"/>
          <w:numId w:val="13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Wychowawca zobowiązany jest do sporządzenia notatki z zajścia i przechowywania jej w zeszycie wychowawcy.</w:t>
      </w:r>
    </w:p>
    <w:p w:rsidR="005A03ED" w:rsidRPr="00020DB4" w:rsidRDefault="005A03ED" w:rsidP="005A03ED">
      <w:pPr>
        <w:pStyle w:val="Tekstpodstawowy"/>
        <w:numPr>
          <w:ilvl w:val="0"/>
          <w:numId w:val="0"/>
        </w:numPr>
        <w:ind w:left="794"/>
        <w:rPr>
          <w:rFonts w:asciiTheme="minorHAnsi" w:eastAsia="Times New Roman" w:hAnsiTheme="minorHAnsi" w:cstheme="minorHAnsi"/>
          <w:b/>
        </w:rPr>
      </w:pPr>
      <w:r w:rsidRPr="00020DB4">
        <w:rPr>
          <w:rFonts w:asciiTheme="minorHAnsi" w:eastAsia="Times New Roman" w:hAnsiTheme="minorHAnsi" w:cstheme="minorHAnsi"/>
          <w:b/>
        </w:rPr>
        <w:t>W przypadku, gdy uczeń jest ofiarą przemocy domowej – stosuje się procedurę NIEBIESKIEJ</w:t>
      </w:r>
      <w:r w:rsidR="00020DB4" w:rsidRPr="00020DB4">
        <w:rPr>
          <w:rFonts w:asciiTheme="minorHAnsi" w:eastAsia="Times New Roman" w:hAnsiTheme="minorHAnsi" w:cstheme="minorHAnsi"/>
          <w:b/>
        </w:rPr>
        <w:t xml:space="preserve"> KARTY</w:t>
      </w:r>
    </w:p>
    <w:p w:rsidR="005A03ED" w:rsidRPr="00020DB4" w:rsidRDefault="005A03ED" w:rsidP="005A03ED">
      <w:pPr>
        <w:pStyle w:val="Tekstpodstawowy"/>
        <w:numPr>
          <w:ilvl w:val="0"/>
          <w:numId w:val="0"/>
        </w:numPr>
        <w:ind w:left="794"/>
        <w:rPr>
          <w:rFonts w:asciiTheme="minorHAnsi" w:eastAsia="Times New Roman" w:hAnsiTheme="minorHAnsi" w:cstheme="minorHAnsi"/>
          <w:b/>
        </w:rPr>
      </w:pPr>
    </w:p>
    <w:p w:rsidR="002152CB" w:rsidRPr="00911F99" w:rsidRDefault="002152CB" w:rsidP="00A96A03">
      <w:pPr>
        <w:tabs>
          <w:tab w:val="left" w:pos="540"/>
        </w:tabs>
        <w:rPr>
          <w:rFonts w:cstheme="minorHAnsi"/>
          <w:sz w:val="24"/>
          <w:szCs w:val="24"/>
        </w:rPr>
      </w:pPr>
    </w:p>
    <w:p w:rsidR="00A96A03" w:rsidRPr="000E494F" w:rsidRDefault="00A96A03" w:rsidP="00EB38A8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</w:pPr>
      <w:bookmarkStart w:id="9" w:name="_Toc284766308"/>
      <w:r w:rsidRPr="000E494F"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  <w:lastRenderedPageBreak/>
        <w:t>Procedura postępowania dyrektora szkoły w przypadku, gdy policja dokonuje zatrzymania nieletniego sprawcy czynu karalnego przebywającego na zajęciach w szkole.</w:t>
      </w:r>
      <w:bookmarkEnd w:id="9"/>
    </w:p>
    <w:p w:rsidR="00A96A03" w:rsidRPr="00911F99" w:rsidRDefault="00A96A03" w:rsidP="007E7DA4">
      <w:pPr>
        <w:pStyle w:val="Tekstpodstawowy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Funkcjonariusz Policji przedstawia dyrektorowi/wicedyrektorowi powód przybycia i okazuje się legitymacja służbową.</w:t>
      </w:r>
    </w:p>
    <w:p w:rsidR="00A96A03" w:rsidRPr="00911F99" w:rsidRDefault="00A96A03" w:rsidP="007E7DA4">
      <w:pPr>
        <w:pStyle w:val="Tekstpodstawowy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Dyrektor zapisuje dane osobowe i numer legitymacji służbowej policjanta celem sporządzenia własnej dokumentacji.</w:t>
      </w:r>
    </w:p>
    <w:p w:rsidR="00A96A03" w:rsidRPr="00911F99" w:rsidRDefault="00A96A03" w:rsidP="007E7DA4">
      <w:pPr>
        <w:pStyle w:val="Tekstpodstawowy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Policjant informuje dyrektora o zamiarze zatrzymania ucznia.</w:t>
      </w:r>
    </w:p>
    <w:p w:rsidR="00A96A03" w:rsidRPr="00911F99" w:rsidRDefault="00A96A03" w:rsidP="007E7DA4">
      <w:pPr>
        <w:pStyle w:val="Tekstpodstawowy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Pedagog szkolny lub nauczyciel sprowadza nieletniego do gabinetu dyrektora, gdzie policjant informuje go o przyczynach przybycia i czynnościach, jakie zostaną wykonane w związku ze sprawą np. przesłuchanie, okazanie.</w:t>
      </w:r>
    </w:p>
    <w:p w:rsidR="00A96A03" w:rsidRPr="00911F99" w:rsidRDefault="00A96A03" w:rsidP="007E7DA4">
      <w:pPr>
        <w:pStyle w:val="Tekstpodstawowy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Policja informuje rodziców nieletniego, opiekunów prawnych o wykonanych czynnościach i zobowiązuje ich do przybycia do szkoły, komendy lub komisariatu policji, celem uczestniczenia w czynnościach.</w:t>
      </w:r>
    </w:p>
    <w:p w:rsidR="00A96A03" w:rsidRPr="00911F99" w:rsidRDefault="00A96A03" w:rsidP="007E7DA4">
      <w:pPr>
        <w:pStyle w:val="Tekstpodstawowy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Dyrektor/wicedyrektor szkoły informuje telefonicznie rodziców o podjętych działaniach względem ich dziecka przez Policję. W przypadku braku kontaktu telefonicznego sporządza pisemną informację i przesyła do miejsca ich zamieszkania.</w:t>
      </w:r>
    </w:p>
    <w:p w:rsidR="00A96A03" w:rsidRPr="00911F99" w:rsidRDefault="00A96A03" w:rsidP="007E7DA4">
      <w:pPr>
        <w:pStyle w:val="Tekstpodstawowy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W przypadku niemożności uczestnictwa rodziców w przesłuchaniu nieletniego, dyrektor wyznacza wychowawcę, nauczyciela lub pedagoga szkolnego do uczestnictwa w czynnościach, które są przeprowadzane w szkole lub w jednostce Policji.</w:t>
      </w:r>
    </w:p>
    <w:p w:rsidR="00A96A03" w:rsidRPr="00911F99" w:rsidRDefault="00A96A03" w:rsidP="007E7DA4">
      <w:pPr>
        <w:pStyle w:val="Tekstpodstawowy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Po wykonaniu czynności policjant za pisemnym potwierdzeniem odbioru przekazuje nieletniego rodzicom lub opiekunowi prawnemu. W przypadku, gdy czynności wykonywane są w obecności pedagoga szkolnego, po ich zakończeniu policja odwozi ich do szkoły lub miejsca zamieszkania.</w:t>
      </w:r>
    </w:p>
    <w:p w:rsidR="00A96A03" w:rsidRPr="00911F99" w:rsidRDefault="00A96A03" w:rsidP="007E7DA4">
      <w:pPr>
        <w:pStyle w:val="Tekstpodstawowy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W przypadku zaistnienia przesłanek do zatrzymania nieletniego w Policyjnej Izbie Dziecka policjant informuje o tym rodziców, pedagoga szkolnego.</w:t>
      </w:r>
    </w:p>
    <w:p w:rsidR="00A96A03" w:rsidRPr="00911F99" w:rsidRDefault="00A96A03" w:rsidP="007E7DA4">
      <w:pPr>
        <w:pStyle w:val="Tekstpodstawowy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Przy realizacji czynności związanych z zatrzymaniem nieletniego- ucznia na terenie szkoły należy zachować dyskrecję nie nagłaśniając sprawy.</w:t>
      </w:r>
    </w:p>
    <w:p w:rsidR="00A96A03" w:rsidRDefault="00A96A03" w:rsidP="00A96A03">
      <w:pPr>
        <w:pStyle w:val="Nagwek1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2152CB" w:rsidRPr="002152CB" w:rsidRDefault="002152CB" w:rsidP="002152CB"/>
    <w:p w:rsidR="00A96A03" w:rsidRPr="000E494F" w:rsidRDefault="00A96A03" w:rsidP="00EB38A8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</w:pPr>
      <w:bookmarkStart w:id="10" w:name="_Toc284766309"/>
      <w:r w:rsidRPr="000E494F"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  <w:t>Procedura postępowania dyrektora/wicedyrektora, pedagoga szkolnego w przypadku uzyskania informacji o popełnieniu przestępstwa ściganego z urzędu na terenie szkoły.</w:t>
      </w:r>
      <w:bookmarkEnd w:id="10"/>
    </w:p>
    <w:p w:rsidR="00A96A03" w:rsidRPr="00911F99" w:rsidRDefault="00A96A03" w:rsidP="007E7DA4">
      <w:pPr>
        <w:pStyle w:val="Tekstpodstawowy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Dyrektor/wicedyrektor lub pedagog przyjmuje do wiadomości informację o przestępstwie (wykroczeniu), zapewnia dyskrecję przekazującemu informację poprzez wysłuchuje go bez świadków, o ile to możliwe w pomieszczeniu zamkniętym. Odnotowuje personalia uczestników i świadków, godzinę zgłoszenia oraz zawiadomić niezwłocznie policję.</w:t>
      </w:r>
    </w:p>
    <w:p w:rsidR="00A96A03" w:rsidRPr="00911F99" w:rsidRDefault="00A96A03" w:rsidP="007E7DA4">
      <w:pPr>
        <w:pStyle w:val="Tekstpodstawowy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Zapewnia, w miarę potrzeby, niezbędną pomoc lekarską pokrzywdzonym.</w:t>
      </w:r>
    </w:p>
    <w:p w:rsidR="00A96A03" w:rsidRPr="00911F99" w:rsidRDefault="00A96A03" w:rsidP="007E7DA4">
      <w:pPr>
        <w:pStyle w:val="Tekstpodstawowy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Bez zbędnej zwłoki sprawdza w dostępny sposób wiarygodność informacji, jeżeli uczeń podaje świadków, to w rozmowie z jak najmniejszą ilością świadków należy uwiarygodnić informacje,</w:t>
      </w:r>
    </w:p>
    <w:p w:rsidR="00A96A03" w:rsidRPr="00911F99" w:rsidRDefault="00A96A03" w:rsidP="007E7DA4">
      <w:pPr>
        <w:pStyle w:val="Tekstpodstawowy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lastRenderedPageBreak/>
        <w:t>Sprawdza, czy zdarzenie zaistniało na terenie szkoły oraz czy miało miejsce w trakcie zajęć szkolnych jego uczestników.</w:t>
      </w:r>
    </w:p>
    <w:p w:rsidR="00A96A03" w:rsidRPr="00911F99" w:rsidRDefault="00A96A03" w:rsidP="007E7DA4">
      <w:pPr>
        <w:pStyle w:val="Tekstpodstawowy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W rozmowie z pokrzywdzonym ustala liczbę sprawców i ich dane personalne.</w:t>
      </w:r>
    </w:p>
    <w:p w:rsidR="00A96A03" w:rsidRPr="00911F99" w:rsidRDefault="00A96A03" w:rsidP="007E7DA4">
      <w:pPr>
        <w:pStyle w:val="Tekstpodstawowy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Nie nagłaśnia zdarzenia.</w:t>
      </w:r>
    </w:p>
    <w:p w:rsidR="00A96A03" w:rsidRPr="00911F99" w:rsidRDefault="00A96A03" w:rsidP="007E7DA4">
      <w:pPr>
        <w:pStyle w:val="Tekstpodstawowy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W przypadku braku wątpliwości, co do faktu zaistnienia zdarzenia, o ile jest to konieczne i możliwe, należy zatrzymać do czasu przybycia Policji ofiarę przestępstwa i jego sprawcę (ów), konieczność zatrzymania może wynikać z faktu zakończenia przez nich zajęć szkolnych bądź próby ucieczki, ukry</w:t>
      </w:r>
      <w:r w:rsidR="00480943">
        <w:rPr>
          <w:rFonts w:asciiTheme="minorHAnsi" w:eastAsia="Times New Roman" w:hAnsiTheme="minorHAnsi" w:cstheme="minorHAnsi"/>
        </w:rPr>
        <w:t>cia skradzionych przedmiotów. O </w:t>
      </w:r>
      <w:r w:rsidRPr="00911F99">
        <w:rPr>
          <w:rFonts w:asciiTheme="minorHAnsi" w:eastAsia="Times New Roman" w:hAnsiTheme="minorHAnsi" w:cstheme="minorHAnsi"/>
        </w:rPr>
        <w:t xml:space="preserve">fakcie zatrzymania bezwzględnie należy powiadomić rodziców lub opiekunów prawnych. </w:t>
      </w:r>
    </w:p>
    <w:p w:rsidR="00A96A03" w:rsidRPr="00911F99" w:rsidRDefault="00A96A03" w:rsidP="007E7DA4">
      <w:pPr>
        <w:pStyle w:val="Tekstpodstawowy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Jeżeli sprawców jest kilku w miarę możliwości należy umieścić ich w oddzielnych pomieszczeniach.</w:t>
      </w:r>
    </w:p>
    <w:p w:rsidR="00A96A03" w:rsidRPr="00911F99" w:rsidRDefault="00A96A03" w:rsidP="007E7DA4">
      <w:pPr>
        <w:pStyle w:val="Tekstpodstawowy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Ofiarę należy odizolować od sprawców.</w:t>
      </w:r>
    </w:p>
    <w:p w:rsidR="00A96A03" w:rsidRPr="00911F99" w:rsidRDefault="00A96A03" w:rsidP="007E7DA4">
      <w:pPr>
        <w:pStyle w:val="Tekstpodstawowy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W przypadku odnalezienia rzeczy pochodzących z przestępstwa lub służących do popełnienia przestępstwa należy je zabezpieczyć.</w:t>
      </w:r>
    </w:p>
    <w:p w:rsidR="00A96A03" w:rsidRPr="00911F99" w:rsidRDefault="00A96A03" w:rsidP="007E7DA4">
      <w:pPr>
        <w:pStyle w:val="Tekstpodstawowy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Wykonać ewentualne czynności przez przejmującego sprawę policjanta.</w:t>
      </w:r>
    </w:p>
    <w:p w:rsidR="00A96A03" w:rsidRPr="00911F99" w:rsidRDefault="00A96A03" w:rsidP="007E7DA4">
      <w:pPr>
        <w:pStyle w:val="Tekstpodstawowy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Zakazy:</w:t>
      </w:r>
    </w:p>
    <w:p w:rsidR="00A96A03" w:rsidRPr="00911F99" w:rsidRDefault="00480943" w:rsidP="00480943">
      <w:pPr>
        <w:pStyle w:val="Tekstpodstawowy"/>
        <w:numPr>
          <w:ilvl w:val="0"/>
          <w:numId w:val="0"/>
        </w:numPr>
        <w:ind w:left="79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- n</w:t>
      </w:r>
      <w:r w:rsidR="00A96A03" w:rsidRPr="00911F99">
        <w:rPr>
          <w:rFonts w:asciiTheme="minorHAnsi" w:eastAsia="Times New Roman" w:hAnsiTheme="minorHAnsi" w:cstheme="minorHAnsi"/>
        </w:rPr>
        <w:t>ie należy „na własną rękę” konfrontować uczestników zdarzenia, dążyć do pojednania itp.</w:t>
      </w:r>
    </w:p>
    <w:p w:rsidR="00A96A03" w:rsidRPr="00911F99" w:rsidRDefault="00480943" w:rsidP="00480943">
      <w:pPr>
        <w:pStyle w:val="Tekstpodstawowy"/>
        <w:numPr>
          <w:ilvl w:val="0"/>
          <w:numId w:val="0"/>
        </w:numPr>
        <w:ind w:left="794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eastAsia="Times New Roman" w:hAnsiTheme="minorHAnsi" w:cstheme="minorHAnsi"/>
        </w:rPr>
        <w:t>- b</w:t>
      </w:r>
      <w:r w:rsidR="00A96A03" w:rsidRPr="00911F99">
        <w:rPr>
          <w:rFonts w:asciiTheme="minorHAnsi" w:eastAsia="Times New Roman" w:hAnsiTheme="minorHAnsi" w:cstheme="minorHAnsi"/>
        </w:rPr>
        <w:t>ezwzględnie nie należy dokonywać przeszukania teczek, toreb, kieszeni.</w:t>
      </w:r>
      <w:r w:rsidR="00A96A03" w:rsidRPr="00911F99">
        <w:rPr>
          <w:rFonts w:asciiTheme="minorHAnsi" w:hAnsiTheme="minorHAnsi" w:cstheme="minorHAnsi"/>
          <w:color w:val="auto"/>
        </w:rPr>
        <w:t xml:space="preserve"> </w:t>
      </w:r>
    </w:p>
    <w:p w:rsidR="00A96A03" w:rsidRDefault="00A96A03" w:rsidP="00A96A03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:rsidR="002152CB" w:rsidRPr="00911F99" w:rsidRDefault="002152CB" w:rsidP="00A96A03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:rsidR="00A96A03" w:rsidRPr="000E494F" w:rsidRDefault="00A96A03" w:rsidP="00EB38A8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</w:pPr>
      <w:bookmarkStart w:id="11" w:name="_Toc284766310"/>
      <w:r w:rsidRPr="000E494F"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  <w:t>Procedura postępowania na wypadek wystąpienia przypadku pedofilii w szkole</w:t>
      </w:r>
    </w:p>
    <w:p w:rsidR="00A96A03" w:rsidRPr="00911F99" w:rsidRDefault="00A96A03" w:rsidP="007E7DA4">
      <w:pPr>
        <w:pStyle w:val="Tekstpodstawowy"/>
        <w:numPr>
          <w:ilvl w:val="0"/>
          <w:numId w:val="16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Należy bezzwłocznie podjąć działania mające na celu powstrzymanie tego zjawiska. Po stwierdzeniu zagrożenia należy powiadomić dyrektora oraz pedagoga/psychologa szkolnego</w:t>
      </w:r>
    </w:p>
    <w:p w:rsidR="00A96A03" w:rsidRPr="00911F99" w:rsidRDefault="00A96A03" w:rsidP="007E7DA4">
      <w:pPr>
        <w:pStyle w:val="Tekstpodstawowy"/>
        <w:numPr>
          <w:ilvl w:val="0"/>
          <w:numId w:val="16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W przypadku potwierdzenia informacji o pojawianiu się osób obcych, zaczepiających uczniów, należy bezzwłocznie powiadomić najbliższą placówkę Policji</w:t>
      </w:r>
    </w:p>
    <w:p w:rsidR="00A96A03" w:rsidRPr="00911F99" w:rsidRDefault="00705320" w:rsidP="007E7DA4">
      <w:pPr>
        <w:pStyle w:val="Tekstpodstawowy"/>
        <w:numPr>
          <w:ilvl w:val="0"/>
          <w:numId w:val="16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Dyrektor</w:t>
      </w:r>
      <w:r w:rsidR="00A96A03" w:rsidRPr="00911F99">
        <w:rPr>
          <w:rFonts w:asciiTheme="minorHAnsi" w:eastAsia="Times New Roman" w:hAnsiTheme="minorHAnsi" w:cstheme="minorHAnsi"/>
        </w:rPr>
        <w:t xml:space="preserve"> szkoły </w:t>
      </w:r>
      <w:r>
        <w:rPr>
          <w:rFonts w:asciiTheme="minorHAnsi" w:eastAsia="Times New Roman" w:hAnsiTheme="minorHAnsi" w:cstheme="minorHAnsi"/>
        </w:rPr>
        <w:t xml:space="preserve">przekazuje </w:t>
      </w:r>
      <w:r w:rsidR="00A96A03" w:rsidRPr="00911F99">
        <w:rPr>
          <w:rFonts w:asciiTheme="minorHAnsi" w:eastAsia="Times New Roman" w:hAnsiTheme="minorHAnsi" w:cstheme="minorHAnsi"/>
        </w:rPr>
        <w:t>pracownikom</w:t>
      </w:r>
      <w:r>
        <w:rPr>
          <w:rFonts w:asciiTheme="minorHAnsi" w:eastAsia="Times New Roman" w:hAnsiTheme="minorHAnsi" w:cstheme="minorHAnsi"/>
        </w:rPr>
        <w:t xml:space="preserve"> informację</w:t>
      </w:r>
      <w:r w:rsidR="00A96A03" w:rsidRPr="00911F99">
        <w:rPr>
          <w:rFonts w:asciiTheme="minorHAnsi" w:eastAsia="Times New Roman" w:hAnsiTheme="minorHAnsi" w:cstheme="minorHAnsi"/>
        </w:rPr>
        <w:t xml:space="preserve"> o stwierdzonym zagrożeniu</w:t>
      </w:r>
      <w:r>
        <w:rPr>
          <w:rFonts w:asciiTheme="minorHAnsi" w:eastAsia="Times New Roman" w:hAnsiTheme="minorHAnsi" w:cstheme="minorHAnsi"/>
        </w:rPr>
        <w:t>.</w:t>
      </w:r>
    </w:p>
    <w:p w:rsidR="00A96A03" w:rsidRPr="00911F99" w:rsidRDefault="00A96A03" w:rsidP="007E7DA4">
      <w:pPr>
        <w:pStyle w:val="Tekstpodstawowy"/>
        <w:numPr>
          <w:ilvl w:val="0"/>
          <w:numId w:val="16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Wychowawcy klas oraz pedagogowie szkolni winni podjąć działania profilaktyczne wśród uczniów w celu wskazania potencjalnego zagrożenia oraz wskazania możliwych form przekazania informacji o osobach, które mogą stwarzać zagrożenie.</w:t>
      </w:r>
    </w:p>
    <w:p w:rsidR="00A96A03" w:rsidRPr="00911F99" w:rsidRDefault="00A96A03" w:rsidP="007E7DA4">
      <w:pPr>
        <w:pStyle w:val="Tekstpodstawowy"/>
        <w:numPr>
          <w:ilvl w:val="0"/>
          <w:numId w:val="16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W przypadku stwierdzenia, że uczeń był molestowany, należy bezzwłocznie powiadomić rodziców/prawnych opiekunów oraz Policji w celu przeprowadzenia czynności sprawdzających, które umożliwią ustalenie sprawcy postępowania</w:t>
      </w:r>
      <w:r w:rsidR="00705320">
        <w:rPr>
          <w:rFonts w:asciiTheme="minorHAnsi" w:eastAsia="Times New Roman" w:hAnsiTheme="minorHAnsi" w:cstheme="minorHAnsi"/>
        </w:rPr>
        <w:t>.</w:t>
      </w:r>
    </w:p>
    <w:p w:rsidR="00A96A03" w:rsidRPr="00911F99" w:rsidRDefault="00705320" w:rsidP="007E7DA4">
      <w:pPr>
        <w:pStyle w:val="Tekstpodstawowy"/>
        <w:numPr>
          <w:ilvl w:val="0"/>
          <w:numId w:val="16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Wychowawca lub pedagog szkolny przeprowadza indywidualną rozmowę</w:t>
      </w:r>
      <w:r w:rsidR="00A96A03" w:rsidRPr="00911F99">
        <w:rPr>
          <w:rFonts w:asciiTheme="minorHAnsi" w:eastAsia="Times New Roman" w:hAnsiTheme="minorHAnsi" w:cstheme="minorHAnsi"/>
        </w:rPr>
        <w:t xml:space="preserve"> z uczniem</w:t>
      </w:r>
      <w:r>
        <w:rPr>
          <w:rFonts w:asciiTheme="minorHAnsi" w:eastAsia="Times New Roman" w:hAnsiTheme="minorHAnsi" w:cstheme="minorHAnsi"/>
        </w:rPr>
        <w:t>.</w:t>
      </w:r>
    </w:p>
    <w:p w:rsidR="00A96A03" w:rsidRPr="00911F99" w:rsidRDefault="00A96A03" w:rsidP="007E7DA4">
      <w:pPr>
        <w:pStyle w:val="Tekstpodstawowy"/>
        <w:numPr>
          <w:ilvl w:val="0"/>
          <w:numId w:val="16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Wezwanie rodziców – w trakcie rozmowy z rodzicami u</w:t>
      </w:r>
      <w:r w:rsidR="00705320">
        <w:rPr>
          <w:rFonts w:asciiTheme="minorHAnsi" w:eastAsia="Times New Roman" w:hAnsiTheme="minorHAnsi" w:cstheme="minorHAnsi"/>
        </w:rPr>
        <w:t>stalenie</w:t>
      </w:r>
      <w:r w:rsidRPr="00911F99">
        <w:rPr>
          <w:rFonts w:asciiTheme="minorHAnsi" w:eastAsia="Times New Roman" w:hAnsiTheme="minorHAnsi" w:cstheme="minorHAnsi"/>
        </w:rPr>
        <w:t xml:space="preserve"> przyczyny i okoliczności zdarzenia.</w:t>
      </w:r>
    </w:p>
    <w:p w:rsidR="00A96A03" w:rsidRPr="00911F99" w:rsidRDefault="00A96A03" w:rsidP="007E7DA4">
      <w:pPr>
        <w:pStyle w:val="Tekstpodstawowy"/>
        <w:numPr>
          <w:ilvl w:val="0"/>
          <w:numId w:val="16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Dyrektor szkoły w porozumieniu z rodzicami/prawnymi opiekunami ustala dalsze działania – włączenie opieki specjalistycznej do opieki nad dzieckiem (psycholog dziecięcy)</w:t>
      </w:r>
    </w:p>
    <w:p w:rsidR="00A96A03" w:rsidRDefault="00A96A03" w:rsidP="00A96A03">
      <w:pPr>
        <w:rPr>
          <w:rFonts w:cstheme="minorHAnsi"/>
          <w:sz w:val="24"/>
          <w:szCs w:val="24"/>
        </w:rPr>
      </w:pPr>
    </w:p>
    <w:p w:rsidR="002152CB" w:rsidRPr="00911F99" w:rsidRDefault="002152CB" w:rsidP="00A96A03">
      <w:pPr>
        <w:rPr>
          <w:rFonts w:cstheme="minorHAnsi"/>
          <w:sz w:val="24"/>
          <w:szCs w:val="24"/>
        </w:rPr>
      </w:pPr>
    </w:p>
    <w:p w:rsidR="009E713E" w:rsidRDefault="009E713E" w:rsidP="00EB38A8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</w:pPr>
    </w:p>
    <w:p w:rsidR="00A96A03" w:rsidRPr="000E494F" w:rsidRDefault="00A96A03" w:rsidP="00EB38A8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</w:pPr>
      <w:r w:rsidRPr="000E494F"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  <w:t>Procedura postępowania na okoliczność wystąpienia przypadku rozpowszechniania pornografii przez ucznia w szkole</w:t>
      </w:r>
    </w:p>
    <w:p w:rsidR="00A96A03" w:rsidRPr="00911F99" w:rsidRDefault="00A96A03" w:rsidP="007E7DA4">
      <w:pPr>
        <w:pStyle w:val="Tekstpodstawowy"/>
        <w:numPr>
          <w:ilvl w:val="0"/>
          <w:numId w:val="17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W przypadku powzięcia przez nauczyciela/rodzica lub inną osobę informacji o rozpowszechnianiu przez ucznia pornografii w Internecie, w szkole należy bezzwłocznie powiadomić dyrektora szkoły oraz administratora sieci o zaistniałym zdarzeniu.</w:t>
      </w:r>
    </w:p>
    <w:p w:rsidR="00A96A03" w:rsidRPr="00911F99" w:rsidRDefault="00A96A03" w:rsidP="007E7DA4">
      <w:pPr>
        <w:pStyle w:val="Tekstpodstawowy"/>
        <w:numPr>
          <w:ilvl w:val="0"/>
          <w:numId w:val="17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W przypadku, gdy uczeń przekazuje informację o osobach, które pokazywały materiały pornograficzne, konieczne jest zapewnienie anonimowości w celu uniknięcia ewentualnych konsekwencji, które mogą być związane z przemocą skierowaną wobec tego ucznia przez sprawców zdarzenia.</w:t>
      </w:r>
    </w:p>
    <w:p w:rsidR="00A96A03" w:rsidRPr="00911F99" w:rsidRDefault="00A96A03" w:rsidP="007E7DA4">
      <w:pPr>
        <w:pStyle w:val="Tekstpodstawowy"/>
        <w:numPr>
          <w:ilvl w:val="0"/>
          <w:numId w:val="17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Dyrektor szkoły winien przekazać informację o stwierdzonym zagrożeniu pracownikom szkoły.</w:t>
      </w:r>
    </w:p>
    <w:p w:rsidR="00B03AE8" w:rsidRPr="00B03AE8" w:rsidRDefault="00A96A03" w:rsidP="007E7DA4">
      <w:pPr>
        <w:pStyle w:val="Tekstpodstawowy"/>
        <w:numPr>
          <w:ilvl w:val="0"/>
          <w:numId w:val="17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Dyrektor szkoły wzywa rodziców/prawnych opiekunów i przeprowadza rozmo</w:t>
      </w:r>
      <w:r w:rsidR="00705320">
        <w:rPr>
          <w:rFonts w:asciiTheme="minorHAnsi" w:eastAsia="Times New Roman" w:hAnsiTheme="minorHAnsi" w:cstheme="minorHAnsi"/>
        </w:rPr>
        <w:t>wę z </w:t>
      </w:r>
      <w:r w:rsidRPr="00911F99">
        <w:rPr>
          <w:rFonts w:asciiTheme="minorHAnsi" w:eastAsia="Times New Roman" w:hAnsiTheme="minorHAnsi" w:cstheme="minorHAnsi"/>
        </w:rPr>
        <w:t>uczniem w obecności rodziców.</w:t>
      </w:r>
      <w:r w:rsidR="00B03AE8">
        <w:rPr>
          <w:rFonts w:asciiTheme="minorHAnsi" w:eastAsia="Times New Roman" w:hAnsiTheme="minorHAnsi" w:cstheme="minorHAnsi"/>
        </w:rPr>
        <w:t xml:space="preserve"> </w:t>
      </w:r>
      <w:r w:rsidR="00B03AE8" w:rsidRPr="00B03AE8">
        <w:rPr>
          <w:rFonts w:asciiTheme="minorHAnsi" w:eastAsia="Times New Roman" w:hAnsiTheme="minorHAnsi" w:cstheme="minorHAnsi"/>
        </w:rPr>
        <w:t>We współpracy z rodzicami/prawnymi opiekunami omawia z</w:t>
      </w:r>
      <w:r w:rsidR="00B03AE8">
        <w:rPr>
          <w:rFonts w:asciiTheme="minorHAnsi" w:eastAsia="Times New Roman" w:hAnsiTheme="minorHAnsi" w:cstheme="minorHAnsi"/>
        </w:rPr>
        <w:t>achowanie ucznia</w:t>
      </w:r>
      <w:r w:rsidR="00B30A6B">
        <w:rPr>
          <w:rFonts w:asciiTheme="minorHAnsi" w:eastAsia="Times New Roman" w:hAnsiTheme="minorHAnsi" w:cstheme="minorHAnsi"/>
        </w:rPr>
        <w:t xml:space="preserve"> oraz dalsze postępowanie.</w:t>
      </w:r>
    </w:p>
    <w:p w:rsidR="00B03AE8" w:rsidRPr="00911F99" w:rsidRDefault="00B03AE8" w:rsidP="00B03AE8">
      <w:pPr>
        <w:pStyle w:val="Tekstpodstawowy"/>
        <w:numPr>
          <w:ilvl w:val="0"/>
          <w:numId w:val="0"/>
        </w:numPr>
        <w:ind w:left="794"/>
        <w:rPr>
          <w:rFonts w:asciiTheme="minorHAnsi" w:eastAsia="Times New Roman" w:hAnsiTheme="minorHAnsi" w:cstheme="minorHAnsi"/>
        </w:rPr>
      </w:pPr>
    </w:p>
    <w:p w:rsidR="00EB38A8" w:rsidRDefault="00EB38A8" w:rsidP="00EB38A8">
      <w:pPr>
        <w:pStyle w:val="Tekstpodstawowy"/>
        <w:numPr>
          <w:ilvl w:val="0"/>
          <w:numId w:val="0"/>
        </w:numPr>
        <w:ind w:left="794" w:hanging="567"/>
        <w:rPr>
          <w:rFonts w:asciiTheme="minorHAnsi" w:eastAsia="Times New Roman" w:hAnsiTheme="minorHAnsi" w:cstheme="minorHAnsi"/>
        </w:rPr>
      </w:pPr>
    </w:p>
    <w:p w:rsidR="009E713E" w:rsidRDefault="009E713E" w:rsidP="00EB38A8">
      <w:pPr>
        <w:pStyle w:val="Tekstpodstawowy"/>
        <w:numPr>
          <w:ilvl w:val="0"/>
          <w:numId w:val="0"/>
        </w:numPr>
        <w:ind w:left="794" w:hanging="567"/>
        <w:rPr>
          <w:rFonts w:asciiTheme="minorHAnsi" w:eastAsia="Times New Roman" w:hAnsiTheme="minorHAnsi" w:cstheme="minorHAnsi"/>
        </w:rPr>
      </w:pPr>
    </w:p>
    <w:p w:rsidR="002152CB" w:rsidRPr="00911F99" w:rsidRDefault="002152CB" w:rsidP="00EB38A8">
      <w:pPr>
        <w:pStyle w:val="Tekstpodstawowy"/>
        <w:numPr>
          <w:ilvl w:val="0"/>
          <w:numId w:val="0"/>
        </w:numPr>
        <w:ind w:left="794" w:hanging="567"/>
        <w:rPr>
          <w:rFonts w:asciiTheme="minorHAnsi" w:eastAsia="Times New Roman" w:hAnsiTheme="minorHAnsi" w:cstheme="minorHAnsi"/>
        </w:rPr>
      </w:pPr>
    </w:p>
    <w:p w:rsidR="00A96A03" w:rsidRPr="000E494F" w:rsidRDefault="00A96A03" w:rsidP="00EB38A8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</w:pPr>
      <w:r w:rsidRPr="000E494F"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  <w:t xml:space="preserve">Procedura postępowania w sytuacji wystąpienia przypadków niepokojących </w:t>
      </w:r>
      <w:proofErr w:type="spellStart"/>
      <w:r w:rsidRPr="000E494F"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  <w:t>zachowań</w:t>
      </w:r>
      <w:proofErr w:type="spellEnd"/>
      <w:r w:rsidRPr="000E494F"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  <w:t xml:space="preserve"> seksualnych uczniów</w:t>
      </w:r>
    </w:p>
    <w:p w:rsidR="00A96A03" w:rsidRPr="00911F99" w:rsidRDefault="00A96A03" w:rsidP="007E7DA4">
      <w:pPr>
        <w:pStyle w:val="Tekstpodstawowy"/>
        <w:numPr>
          <w:ilvl w:val="0"/>
          <w:numId w:val="18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 xml:space="preserve">Nauczyciel, który jest świadkiem niepokojących </w:t>
      </w:r>
      <w:proofErr w:type="spellStart"/>
      <w:r w:rsidRPr="00911F99">
        <w:rPr>
          <w:rFonts w:asciiTheme="minorHAnsi" w:eastAsia="Times New Roman" w:hAnsiTheme="minorHAnsi" w:cstheme="minorHAnsi"/>
        </w:rPr>
        <w:t>zachowań</w:t>
      </w:r>
      <w:proofErr w:type="spellEnd"/>
      <w:r w:rsidRPr="00911F99">
        <w:rPr>
          <w:rFonts w:asciiTheme="minorHAnsi" w:eastAsia="Times New Roman" w:hAnsiTheme="minorHAnsi" w:cstheme="minorHAnsi"/>
        </w:rPr>
        <w:t xml:space="preserve"> o charakterze seksualnym żąda od ucznia natychmiastowego zaprzestania czynności i podejmuje z uczniem rozmowę wychowawczą, a następnie informuje d</w:t>
      </w:r>
      <w:r w:rsidR="00B30A6B">
        <w:rPr>
          <w:rFonts w:asciiTheme="minorHAnsi" w:eastAsia="Times New Roman" w:hAnsiTheme="minorHAnsi" w:cstheme="minorHAnsi"/>
        </w:rPr>
        <w:t>yrektora i pedagoga szkolnego o </w:t>
      </w:r>
      <w:r w:rsidRPr="00911F99">
        <w:rPr>
          <w:rFonts w:asciiTheme="minorHAnsi" w:eastAsia="Times New Roman" w:hAnsiTheme="minorHAnsi" w:cstheme="minorHAnsi"/>
        </w:rPr>
        <w:t>zaistniałym zdarzeniu.</w:t>
      </w:r>
    </w:p>
    <w:p w:rsidR="00A96A03" w:rsidRPr="00911F99" w:rsidRDefault="00A96A03" w:rsidP="007E7DA4">
      <w:pPr>
        <w:pStyle w:val="Tekstpodstawowy"/>
        <w:numPr>
          <w:ilvl w:val="0"/>
          <w:numId w:val="18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 xml:space="preserve">W przypadku, gdy uczeń przekazuje informację o niepokojących </w:t>
      </w:r>
      <w:proofErr w:type="spellStart"/>
      <w:r w:rsidRPr="00911F99">
        <w:rPr>
          <w:rFonts w:asciiTheme="minorHAnsi" w:eastAsia="Times New Roman" w:hAnsiTheme="minorHAnsi" w:cstheme="minorHAnsi"/>
        </w:rPr>
        <w:t>zachowaniach</w:t>
      </w:r>
      <w:proofErr w:type="spellEnd"/>
      <w:r w:rsidRPr="00911F99">
        <w:rPr>
          <w:rFonts w:asciiTheme="minorHAnsi" w:eastAsia="Times New Roman" w:hAnsiTheme="minorHAnsi" w:cstheme="minorHAnsi"/>
        </w:rPr>
        <w:t xml:space="preserve"> seksualnych, konieczne jest zapewnienie anonimowości w celu uniknięcia ewentualnych konsekwencji, które mogą być związane z przemocą skierowaną wobec tego ucznia przez sprawców zdarzenia.</w:t>
      </w:r>
    </w:p>
    <w:p w:rsidR="00A96A03" w:rsidRPr="00911F99" w:rsidRDefault="00A96A03" w:rsidP="007E7DA4">
      <w:pPr>
        <w:pStyle w:val="Tekstpodstawowy"/>
        <w:numPr>
          <w:ilvl w:val="0"/>
          <w:numId w:val="18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Wychowawca lub pedagog przeprowadza rozmowę z uczniem i informuje o tym fakcie rodziców.</w:t>
      </w:r>
    </w:p>
    <w:p w:rsidR="00A96A03" w:rsidRPr="00911F99" w:rsidRDefault="00A96A03" w:rsidP="007E7DA4">
      <w:pPr>
        <w:pStyle w:val="Tekstpodstawowy"/>
        <w:numPr>
          <w:ilvl w:val="0"/>
          <w:numId w:val="18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Wychowawca może wezwać rodziców ucznia i ustalić z nimi dalszy wspólny tok postępowania.</w:t>
      </w:r>
    </w:p>
    <w:p w:rsidR="00A96A03" w:rsidRPr="00911F99" w:rsidRDefault="00A96A03" w:rsidP="007E7DA4">
      <w:pPr>
        <w:pStyle w:val="Tekstpodstawowy"/>
        <w:numPr>
          <w:ilvl w:val="0"/>
          <w:numId w:val="18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W sytuacji, gdy rodzice odma</w:t>
      </w:r>
      <w:r w:rsidR="00EB38A8" w:rsidRPr="00911F99">
        <w:rPr>
          <w:rFonts w:asciiTheme="minorHAnsi" w:eastAsia="Times New Roman" w:hAnsiTheme="minorHAnsi" w:cstheme="minorHAnsi"/>
        </w:rPr>
        <w:t>w</w:t>
      </w:r>
      <w:r w:rsidRPr="00911F99">
        <w:rPr>
          <w:rFonts w:asciiTheme="minorHAnsi" w:eastAsia="Times New Roman" w:hAnsiTheme="minorHAnsi" w:cstheme="minorHAnsi"/>
        </w:rPr>
        <w:t>iają współpracy lub nie reagują na wezwania do szkoły, a zachowanie ucznia wskazuje na znaczny stopień demoralizacji dyrektor powiadamia o tym fakcie Sąd Rejonowy Wydział Rodzinny i Nieletnich lub Policję – Wydział ds. Nieletnich</w:t>
      </w:r>
    </w:p>
    <w:p w:rsidR="00EB38A8" w:rsidRPr="00911F99" w:rsidRDefault="00EB38A8" w:rsidP="00EB38A8">
      <w:pPr>
        <w:pStyle w:val="Tekstpodstawowy"/>
        <w:numPr>
          <w:ilvl w:val="0"/>
          <w:numId w:val="0"/>
        </w:numPr>
        <w:ind w:left="794"/>
        <w:rPr>
          <w:rFonts w:asciiTheme="minorHAnsi" w:eastAsia="Times New Roman" w:hAnsiTheme="minorHAnsi" w:cstheme="minorHAnsi"/>
        </w:rPr>
      </w:pPr>
    </w:p>
    <w:bookmarkEnd w:id="11"/>
    <w:p w:rsidR="00A96A03" w:rsidRDefault="00A96A03" w:rsidP="00A96A0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E713E" w:rsidRDefault="009E713E" w:rsidP="00A96A0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6D5427" w:rsidRPr="00911F99" w:rsidRDefault="006D5427" w:rsidP="00A96A0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A96A03" w:rsidRPr="000E494F" w:rsidRDefault="00A96A03" w:rsidP="00EB38A8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</w:pPr>
      <w:bookmarkStart w:id="12" w:name="_Toc284766311"/>
      <w:r w:rsidRPr="000E494F"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  <w:lastRenderedPageBreak/>
        <w:t xml:space="preserve">Procedura postępowania w przypadku </w:t>
      </w:r>
      <w:r w:rsidR="00820931"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  <w:t>zawiadamiania o</w:t>
      </w:r>
      <w:r w:rsidRPr="000E494F"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  <w:t xml:space="preserve"> śmierci ucznia</w:t>
      </w:r>
      <w:bookmarkEnd w:id="12"/>
    </w:p>
    <w:p w:rsidR="00A96A03" w:rsidRPr="00911F99" w:rsidRDefault="00A96A03" w:rsidP="007E7DA4">
      <w:pPr>
        <w:pStyle w:val="Tekstpodstawowy"/>
        <w:numPr>
          <w:ilvl w:val="0"/>
          <w:numId w:val="19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Działania uprzedzające:</w:t>
      </w:r>
    </w:p>
    <w:p w:rsidR="00A96A03" w:rsidRPr="00911F99" w:rsidRDefault="00A96A03" w:rsidP="007E7DA4">
      <w:pPr>
        <w:pStyle w:val="Tekstpodstawowy"/>
        <w:numPr>
          <w:ilvl w:val="0"/>
          <w:numId w:val="28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omówienie procedury postępowania na forum Rady Pedagogicznej,</w:t>
      </w:r>
    </w:p>
    <w:p w:rsidR="00A96A03" w:rsidRPr="00911F99" w:rsidRDefault="00A96A03" w:rsidP="007E7DA4">
      <w:pPr>
        <w:pStyle w:val="Tekstpodstawowy"/>
        <w:numPr>
          <w:ilvl w:val="0"/>
          <w:numId w:val="28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omówienie tematyki stresu, traumy, żałoby, reakcji typowych dla stresu pourazowego na forum Rady Pedagogicznej.</w:t>
      </w:r>
    </w:p>
    <w:p w:rsidR="00A96A03" w:rsidRPr="00911F99" w:rsidRDefault="00A96A03" w:rsidP="007E7DA4">
      <w:pPr>
        <w:pStyle w:val="Tekstpodstawowy"/>
        <w:numPr>
          <w:ilvl w:val="0"/>
          <w:numId w:val="19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Działania interwencyjne:</w:t>
      </w:r>
    </w:p>
    <w:p w:rsidR="00663A75" w:rsidRDefault="00A96A03" w:rsidP="007E7DA4">
      <w:pPr>
        <w:pStyle w:val="Tekstpodstawowy"/>
        <w:numPr>
          <w:ilvl w:val="0"/>
          <w:numId w:val="29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dyrektor/wicedyrektor i pedagog wzywają specjalistę (psychologa) z placówek wsparcia zewnętrznego w celu przekazania informacji o śmierci i przeprowadzenia zajęć specjalistycznych</w:t>
      </w:r>
    </w:p>
    <w:p w:rsidR="00A96A03" w:rsidRPr="00911F99" w:rsidRDefault="00A96A03" w:rsidP="007E7DA4">
      <w:pPr>
        <w:pStyle w:val="Tekstpodstawowy"/>
        <w:numPr>
          <w:ilvl w:val="0"/>
          <w:numId w:val="29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dyrektor stwarza możliwość uczestniczenia w ceremoniach pogrzebowych.</w:t>
      </w:r>
    </w:p>
    <w:p w:rsidR="00A96A03" w:rsidRPr="00911F99" w:rsidRDefault="00A96A03" w:rsidP="007E7DA4">
      <w:pPr>
        <w:pStyle w:val="Tekstpodstawowy"/>
        <w:numPr>
          <w:ilvl w:val="0"/>
          <w:numId w:val="19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Działania naprawcze:</w:t>
      </w:r>
    </w:p>
    <w:p w:rsidR="00A96A03" w:rsidRPr="00911F99" w:rsidRDefault="00A96A03" w:rsidP="007E7DA4">
      <w:pPr>
        <w:pStyle w:val="Tekstpodstawowy"/>
        <w:numPr>
          <w:ilvl w:val="0"/>
          <w:numId w:val="30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wychowawca ocenia potrzeby, monitoruje stan psychiczny uczniów ze szczególnym uwzględnieniem reakcji stresu pourazowego, zwraca uwagę na uczniów, u których stwierdza się szczególnie ostry lub chroniczny przebieg reakcji,</w:t>
      </w:r>
    </w:p>
    <w:p w:rsidR="00A96A03" w:rsidRPr="00911F99" w:rsidRDefault="00A96A03" w:rsidP="007E7DA4">
      <w:pPr>
        <w:pStyle w:val="Tekstpodstawowy"/>
        <w:numPr>
          <w:ilvl w:val="0"/>
          <w:numId w:val="30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wychowawca konsultuje sytuację z pedagogiem, pedagog zasięga opinii specjalistów z PPP, ZOW,</w:t>
      </w:r>
    </w:p>
    <w:p w:rsidR="00A96A03" w:rsidRPr="00911F99" w:rsidRDefault="00A96A03" w:rsidP="007E7DA4">
      <w:pPr>
        <w:pStyle w:val="Tekstpodstawowy"/>
        <w:numPr>
          <w:ilvl w:val="0"/>
          <w:numId w:val="30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pedagog ułatwia kontakt ze specjalistami z placówek wsparcia zewnętrznego.</w:t>
      </w:r>
    </w:p>
    <w:p w:rsidR="00A96A03" w:rsidRDefault="00A96A03" w:rsidP="00A96A03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:rsidR="006D5427" w:rsidRPr="00911F99" w:rsidRDefault="006D5427" w:rsidP="00A96A03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:rsidR="00A96A03" w:rsidRPr="000E494F" w:rsidRDefault="00A96A03" w:rsidP="00911F99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</w:pPr>
      <w:bookmarkStart w:id="13" w:name="_Toc284766313"/>
      <w:r w:rsidRPr="000E494F"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  <w:t>Procedura postępowania w przypadku epizodu psychotycznego ucznia</w:t>
      </w:r>
      <w:bookmarkEnd w:id="13"/>
    </w:p>
    <w:p w:rsidR="00A96A03" w:rsidRPr="00911F99" w:rsidRDefault="00A96A03" w:rsidP="007E7DA4">
      <w:pPr>
        <w:pStyle w:val="Tekstpodstawowy"/>
        <w:numPr>
          <w:ilvl w:val="0"/>
          <w:numId w:val="20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Działania interwencyjne nauczycieli</w:t>
      </w:r>
      <w:r w:rsidR="00663A75">
        <w:rPr>
          <w:rFonts w:asciiTheme="minorHAnsi" w:eastAsia="Times New Roman" w:hAnsiTheme="minorHAnsi" w:cstheme="minorHAnsi"/>
        </w:rPr>
        <w:t>:</w:t>
      </w:r>
    </w:p>
    <w:p w:rsidR="00A96A03" w:rsidRPr="00911F99" w:rsidRDefault="00B30A6B" w:rsidP="007E7DA4">
      <w:pPr>
        <w:pStyle w:val="Tekstpodstawowy"/>
        <w:numPr>
          <w:ilvl w:val="0"/>
          <w:numId w:val="27"/>
        </w:numPr>
        <w:ind w:left="1418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nie pozostawia</w:t>
      </w:r>
      <w:r w:rsidR="00A96A03" w:rsidRPr="00911F99">
        <w:rPr>
          <w:rFonts w:asciiTheme="minorHAnsi" w:eastAsia="Times New Roman" w:hAnsiTheme="minorHAnsi" w:cstheme="minorHAnsi"/>
        </w:rPr>
        <w:t xml:space="preserve"> ucznia samego,</w:t>
      </w:r>
    </w:p>
    <w:p w:rsidR="00A96A03" w:rsidRPr="00911F99" w:rsidRDefault="00A96A03" w:rsidP="007E7DA4">
      <w:pPr>
        <w:pStyle w:val="Tekstpodstawowy"/>
        <w:numPr>
          <w:ilvl w:val="0"/>
          <w:numId w:val="27"/>
        </w:numPr>
        <w:ind w:left="1418" w:hanging="284"/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reaguj</w:t>
      </w:r>
      <w:r w:rsidR="00B30A6B">
        <w:rPr>
          <w:rFonts w:asciiTheme="minorHAnsi" w:eastAsia="Times New Roman" w:hAnsiTheme="minorHAnsi" w:cstheme="minorHAnsi"/>
        </w:rPr>
        <w:t>e</w:t>
      </w:r>
      <w:r w:rsidRPr="00911F99">
        <w:rPr>
          <w:rFonts w:asciiTheme="minorHAnsi" w:eastAsia="Times New Roman" w:hAnsiTheme="minorHAnsi" w:cstheme="minorHAnsi"/>
        </w:rPr>
        <w:t xml:space="preserve"> spokojnie, łagodnie,</w:t>
      </w:r>
    </w:p>
    <w:p w:rsidR="00A96A03" w:rsidRPr="00911F99" w:rsidRDefault="00B30A6B" w:rsidP="007E7DA4">
      <w:pPr>
        <w:pStyle w:val="Tekstpodstawowy"/>
        <w:numPr>
          <w:ilvl w:val="0"/>
          <w:numId w:val="27"/>
        </w:numPr>
        <w:ind w:left="1418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bez rozgłosu przeprowadza</w:t>
      </w:r>
      <w:r w:rsidR="00A96A03" w:rsidRPr="00911F99">
        <w:rPr>
          <w:rFonts w:asciiTheme="minorHAnsi" w:eastAsia="Times New Roman" w:hAnsiTheme="minorHAnsi" w:cstheme="minorHAnsi"/>
        </w:rPr>
        <w:t xml:space="preserve"> ucznia w spokojne miejsce,</w:t>
      </w:r>
    </w:p>
    <w:p w:rsidR="00A96A03" w:rsidRPr="00911F99" w:rsidRDefault="00A96A03" w:rsidP="007E7DA4">
      <w:pPr>
        <w:pStyle w:val="Tekstpodstawowy"/>
        <w:numPr>
          <w:ilvl w:val="0"/>
          <w:numId w:val="27"/>
        </w:numPr>
        <w:ind w:left="1418" w:hanging="284"/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na ile</w:t>
      </w:r>
      <w:r w:rsidR="00B30A6B">
        <w:rPr>
          <w:rFonts w:asciiTheme="minorHAnsi" w:eastAsia="Times New Roman" w:hAnsiTheme="minorHAnsi" w:cstheme="minorHAnsi"/>
        </w:rPr>
        <w:t xml:space="preserve"> to możliwe, nie rozpowszechnia</w:t>
      </w:r>
      <w:r w:rsidRPr="00911F99">
        <w:rPr>
          <w:rFonts w:asciiTheme="minorHAnsi" w:eastAsia="Times New Roman" w:hAnsiTheme="minorHAnsi" w:cstheme="minorHAnsi"/>
        </w:rPr>
        <w:t xml:space="preserve"> w szkole informacji o zdarzeniu,</w:t>
      </w:r>
    </w:p>
    <w:p w:rsidR="00A96A03" w:rsidRDefault="00A96A03" w:rsidP="007E7DA4">
      <w:pPr>
        <w:pStyle w:val="Tekstpodstawowy"/>
        <w:numPr>
          <w:ilvl w:val="0"/>
          <w:numId w:val="27"/>
        </w:numPr>
        <w:ind w:left="1418" w:hanging="284"/>
        <w:rPr>
          <w:rFonts w:asciiTheme="minorHAnsi" w:eastAsia="Times New Roman" w:hAnsiTheme="minorHAnsi" w:cstheme="minorHAnsi"/>
        </w:rPr>
      </w:pPr>
      <w:proofErr w:type="spellStart"/>
      <w:r w:rsidRPr="00911F99">
        <w:rPr>
          <w:rFonts w:asciiTheme="minorHAnsi" w:eastAsia="Times New Roman" w:hAnsiTheme="minorHAnsi" w:cstheme="minorHAnsi"/>
        </w:rPr>
        <w:t>zawiadom</w:t>
      </w:r>
      <w:r w:rsidR="00B30A6B">
        <w:rPr>
          <w:rFonts w:asciiTheme="minorHAnsi" w:eastAsia="Times New Roman" w:hAnsiTheme="minorHAnsi" w:cstheme="minorHAnsi"/>
        </w:rPr>
        <w:t>ia</w:t>
      </w:r>
      <w:proofErr w:type="spellEnd"/>
      <w:r w:rsidRPr="00911F99">
        <w:rPr>
          <w:rFonts w:asciiTheme="minorHAnsi" w:eastAsia="Times New Roman" w:hAnsiTheme="minorHAnsi" w:cstheme="minorHAnsi"/>
        </w:rPr>
        <w:t xml:space="preserve"> pogotowie ratunkowe,</w:t>
      </w:r>
    </w:p>
    <w:p w:rsidR="00B30A6B" w:rsidRPr="00911F99" w:rsidRDefault="00B30A6B" w:rsidP="00B30A6B">
      <w:pPr>
        <w:pStyle w:val="Tekstpodstawowy"/>
        <w:numPr>
          <w:ilvl w:val="0"/>
          <w:numId w:val="0"/>
        </w:numPr>
        <w:ind w:left="1418"/>
        <w:rPr>
          <w:rFonts w:asciiTheme="minorHAnsi" w:eastAsia="Times New Roman" w:hAnsiTheme="minorHAnsi" w:cstheme="minorHAnsi"/>
        </w:rPr>
      </w:pPr>
    </w:p>
    <w:p w:rsidR="00A96A03" w:rsidRPr="00911F99" w:rsidRDefault="00A96A03" w:rsidP="007E7DA4">
      <w:pPr>
        <w:pStyle w:val="Tekstpodstawowy"/>
        <w:numPr>
          <w:ilvl w:val="0"/>
          <w:numId w:val="20"/>
        </w:numPr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Działania naprawcze:</w:t>
      </w:r>
    </w:p>
    <w:p w:rsidR="00A96A03" w:rsidRPr="00911F99" w:rsidRDefault="00A96A03" w:rsidP="007E7DA4">
      <w:pPr>
        <w:pStyle w:val="Tekstpodstawowy"/>
        <w:numPr>
          <w:ilvl w:val="0"/>
          <w:numId w:val="31"/>
        </w:numPr>
        <w:tabs>
          <w:tab w:val="clear" w:pos="794"/>
          <w:tab w:val="num" w:pos="1560"/>
        </w:tabs>
        <w:ind w:left="1418" w:hanging="284"/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jeżeli uczeń wraca po leczeniu szpitalnym należy przygotować do tego klasę, np. przeprowadzić zajęcia edukacyjne na temat: „Czym jest choroba psychiczna” (jeżeli fakt choroby jest ogólnie znany)</w:t>
      </w:r>
    </w:p>
    <w:p w:rsidR="00A96A03" w:rsidRPr="00911F99" w:rsidRDefault="00A96A03" w:rsidP="007E7DA4">
      <w:pPr>
        <w:pStyle w:val="Tekstpodstawowy"/>
        <w:numPr>
          <w:ilvl w:val="0"/>
          <w:numId w:val="31"/>
        </w:numPr>
        <w:tabs>
          <w:tab w:val="clear" w:pos="794"/>
          <w:tab w:val="num" w:pos="1560"/>
        </w:tabs>
        <w:ind w:left="1418" w:hanging="284"/>
        <w:rPr>
          <w:rFonts w:asciiTheme="minorHAnsi" w:eastAsia="Times New Roman" w:hAnsiTheme="minorHAnsi" w:cstheme="minorHAnsi"/>
        </w:rPr>
      </w:pPr>
      <w:r w:rsidRPr="00911F99">
        <w:rPr>
          <w:rFonts w:asciiTheme="minorHAnsi" w:eastAsia="Times New Roman" w:hAnsiTheme="minorHAnsi" w:cstheme="minorHAnsi"/>
        </w:rPr>
        <w:t>jeżeli uczeń sobi</w:t>
      </w:r>
      <w:r w:rsidR="00B30A6B">
        <w:rPr>
          <w:rFonts w:asciiTheme="minorHAnsi" w:eastAsia="Times New Roman" w:hAnsiTheme="minorHAnsi" w:cstheme="minorHAnsi"/>
        </w:rPr>
        <w:t>e tego nie życzy, nie informujemy</w:t>
      </w:r>
      <w:r w:rsidRPr="00911F99">
        <w:rPr>
          <w:rFonts w:asciiTheme="minorHAnsi" w:eastAsia="Times New Roman" w:hAnsiTheme="minorHAnsi" w:cstheme="minorHAnsi"/>
        </w:rPr>
        <w:t xml:space="preserve"> klasy.</w:t>
      </w:r>
    </w:p>
    <w:p w:rsidR="00A96A03" w:rsidRPr="00911F99" w:rsidRDefault="00B30A6B" w:rsidP="007E7DA4">
      <w:pPr>
        <w:pStyle w:val="Tekstpodstawowy"/>
        <w:numPr>
          <w:ilvl w:val="0"/>
          <w:numId w:val="31"/>
        </w:numPr>
        <w:tabs>
          <w:tab w:val="clear" w:pos="794"/>
          <w:tab w:val="num" w:pos="1560"/>
        </w:tabs>
        <w:ind w:left="1418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bierzemy</w:t>
      </w:r>
      <w:r w:rsidR="00A96A03" w:rsidRPr="00911F99">
        <w:rPr>
          <w:rFonts w:asciiTheme="minorHAnsi" w:eastAsia="Times New Roman" w:hAnsiTheme="minorHAnsi" w:cstheme="minorHAnsi"/>
        </w:rPr>
        <w:t xml:space="preserve"> pod uwagę skutki uboczne leczenia i choroby przy określeniu wymagań wobec ucznia.</w:t>
      </w:r>
    </w:p>
    <w:p w:rsidR="00A96A03" w:rsidRPr="00911F99" w:rsidRDefault="00B30A6B" w:rsidP="007E7DA4">
      <w:pPr>
        <w:pStyle w:val="Tekstpodstawowy"/>
        <w:numPr>
          <w:ilvl w:val="0"/>
          <w:numId w:val="31"/>
        </w:numPr>
        <w:tabs>
          <w:tab w:val="clear" w:pos="794"/>
          <w:tab w:val="num" w:pos="1560"/>
        </w:tabs>
        <w:ind w:left="1418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konsultujemy</w:t>
      </w:r>
      <w:r w:rsidR="00A96A03" w:rsidRPr="00911F99">
        <w:rPr>
          <w:rFonts w:asciiTheme="minorHAnsi" w:eastAsia="Times New Roman" w:hAnsiTheme="minorHAnsi" w:cstheme="minorHAnsi"/>
        </w:rPr>
        <w:t xml:space="preserve"> postępowanie z lekarzem oddziałowym, na którym leczy się uczeń, który to lekarz jednak nie musi udzielać informacji.</w:t>
      </w:r>
    </w:p>
    <w:p w:rsidR="00A96A03" w:rsidRPr="00911F99" w:rsidRDefault="00B30A6B" w:rsidP="007E7DA4">
      <w:pPr>
        <w:pStyle w:val="Tekstpodstawowy"/>
        <w:numPr>
          <w:ilvl w:val="0"/>
          <w:numId w:val="31"/>
        </w:numPr>
        <w:tabs>
          <w:tab w:val="clear" w:pos="794"/>
          <w:tab w:val="num" w:pos="1560"/>
        </w:tabs>
        <w:ind w:left="1418" w:hanging="284"/>
        <w:rPr>
          <w:rFonts w:asciiTheme="minorHAnsi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</w:rPr>
        <w:t>udzielamy</w:t>
      </w:r>
      <w:r w:rsidR="00A96A03" w:rsidRPr="00911F99">
        <w:rPr>
          <w:rFonts w:asciiTheme="minorHAnsi" w:eastAsia="Times New Roman" w:hAnsiTheme="minorHAnsi" w:cstheme="minorHAnsi"/>
        </w:rPr>
        <w:t xml:space="preserve"> elementarnego </w:t>
      </w:r>
      <w:r>
        <w:rPr>
          <w:rFonts w:asciiTheme="minorHAnsi" w:eastAsia="Times New Roman" w:hAnsiTheme="minorHAnsi" w:cstheme="minorHAnsi"/>
        </w:rPr>
        <w:t>wsparcia rodzicom, w tym wskazujemy</w:t>
      </w:r>
      <w:r w:rsidR="00A96A03" w:rsidRPr="00911F99">
        <w:rPr>
          <w:rFonts w:asciiTheme="minorHAnsi" w:eastAsia="Times New Roman" w:hAnsiTheme="minorHAnsi" w:cstheme="minorHAnsi"/>
        </w:rPr>
        <w:t xml:space="preserve"> możliwość skorzystania z form pomocy dostępnych w PPP, ZOW.</w:t>
      </w:r>
    </w:p>
    <w:p w:rsidR="00663A75" w:rsidRDefault="00663A75" w:rsidP="002242D8">
      <w:pPr>
        <w:spacing w:after="0" w:line="384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B30A6B" w:rsidRPr="00911F99" w:rsidRDefault="00B30A6B" w:rsidP="002242D8">
      <w:pPr>
        <w:spacing w:after="0" w:line="384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E4A8F" w:rsidRPr="000E494F" w:rsidRDefault="00AE4A8F" w:rsidP="000E494F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</w:pPr>
      <w:r w:rsidRPr="000E494F"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  <w:lastRenderedPageBreak/>
        <w:t>Procedura postępowania w przypadku gdy nauczyciel podejrzewa, że</w:t>
      </w:r>
    </w:p>
    <w:p w:rsidR="00AE4A8F" w:rsidRPr="00911F99" w:rsidRDefault="00AE4A8F" w:rsidP="000E494F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  <w:b w:val="0"/>
          <w:color w:val="000000"/>
          <w:szCs w:val="24"/>
          <w:u w:val="double" w:color="C00000"/>
        </w:rPr>
      </w:pPr>
      <w:r w:rsidRPr="000E494F"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  <w:t>uczeń posiada przy sobie substancję niebezpieczn</w:t>
      </w:r>
      <w:r w:rsidR="0058473D" w:rsidRPr="000E494F"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  <w:t>ą</w:t>
      </w:r>
      <w:r w:rsidRPr="000E494F"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  <w:t xml:space="preserve"> lub niebezpieczny przedmiot</w:t>
      </w:r>
    </w:p>
    <w:p w:rsidR="00A90334" w:rsidRPr="00911F99" w:rsidRDefault="00A90334" w:rsidP="00AE4A8F">
      <w:pPr>
        <w:spacing w:after="0" w:line="384" w:lineRule="atLeast"/>
        <w:jc w:val="center"/>
        <w:rPr>
          <w:rFonts w:eastAsia="Times New Roman" w:cstheme="minorHAnsi"/>
          <w:b/>
          <w:color w:val="000000"/>
          <w:sz w:val="24"/>
          <w:szCs w:val="24"/>
          <w:u w:val="double" w:color="C00000"/>
          <w:lang w:eastAsia="pl-PL"/>
        </w:rPr>
      </w:pPr>
    </w:p>
    <w:p w:rsidR="00663A75" w:rsidRPr="00663A75" w:rsidRDefault="00AE4A8F" w:rsidP="007E7DA4">
      <w:pPr>
        <w:pStyle w:val="Akapitzlist"/>
        <w:numPr>
          <w:ilvl w:val="6"/>
          <w:numId w:val="31"/>
        </w:numPr>
        <w:tabs>
          <w:tab w:val="clear" w:pos="3240"/>
        </w:tabs>
        <w:spacing w:after="0" w:line="384" w:lineRule="atLeast"/>
        <w:ind w:left="567" w:hanging="42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63A75">
        <w:rPr>
          <w:rFonts w:eastAsia="Times New Roman" w:cstheme="minorHAnsi"/>
          <w:color w:val="000000"/>
          <w:sz w:val="24"/>
          <w:szCs w:val="24"/>
          <w:lang w:eastAsia="pl-PL"/>
        </w:rPr>
        <w:t>Nauczyciel w obecności innej osoby (pedagoga, Dyrektora)  ma</w:t>
      </w:r>
      <w:r w:rsidR="00751120" w:rsidRPr="00663A7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663A75">
        <w:rPr>
          <w:rFonts w:eastAsia="Times New Roman" w:cstheme="minorHAnsi"/>
          <w:color w:val="000000"/>
          <w:sz w:val="24"/>
          <w:szCs w:val="24"/>
          <w:lang w:eastAsia="pl-PL"/>
        </w:rPr>
        <w:t>prawo żądać, aby uczeń przekazał mu tę substancję, pokazał zawartość torby szkolnej</w:t>
      </w:r>
      <w:r w:rsidR="00751120" w:rsidRPr="00663A7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663A7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oraz kieszeni (we własnej odzieży). Nauczyciel nie ma prawa samodzielnie wykonać czynności </w:t>
      </w:r>
      <w:r w:rsidR="00751120" w:rsidRPr="00663A7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</w:t>
      </w:r>
      <w:r w:rsidRPr="00663A75">
        <w:rPr>
          <w:rFonts w:eastAsia="Times New Roman" w:cstheme="minorHAnsi"/>
          <w:color w:val="000000"/>
          <w:sz w:val="24"/>
          <w:szCs w:val="24"/>
          <w:lang w:eastAsia="pl-PL"/>
        </w:rPr>
        <w:t>rzeszukania odzieży ani torby.</w:t>
      </w:r>
    </w:p>
    <w:p w:rsidR="00663A75" w:rsidRDefault="00AE4A8F" w:rsidP="007E7DA4">
      <w:pPr>
        <w:pStyle w:val="Akapitzlist"/>
        <w:numPr>
          <w:ilvl w:val="6"/>
          <w:numId w:val="31"/>
        </w:numPr>
        <w:tabs>
          <w:tab w:val="clear" w:pos="3240"/>
        </w:tabs>
        <w:spacing w:after="0" w:line="384" w:lineRule="atLeast"/>
        <w:ind w:left="567" w:hanging="42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63A7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Jeżeli uczeń wyda </w:t>
      </w:r>
      <w:r w:rsidR="00C33894" w:rsidRPr="00663A7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niebezpieczną </w:t>
      </w:r>
      <w:r w:rsidRPr="00663A7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substancję / przedmiot </w:t>
      </w:r>
      <w:r w:rsidR="00C33894" w:rsidRPr="00663A7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dobrowolnie, pedagog szkolny w porozumieniu z dyrektorem informuje o zajściu </w:t>
      </w:r>
      <w:r w:rsidR="008E2CA4" w:rsidRPr="00663A75">
        <w:rPr>
          <w:rFonts w:eastAsia="Times New Roman" w:cstheme="minorHAnsi"/>
          <w:color w:val="000000"/>
          <w:sz w:val="24"/>
          <w:szCs w:val="24"/>
          <w:lang w:eastAsia="pl-PL"/>
        </w:rPr>
        <w:t>ro</w:t>
      </w:r>
      <w:r w:rsidR="00B30A6B">
        <w:rPr>
          <w:rFonts w:eastAsia="Times New Roman" w:cstheme="minorHAnsi"/>
          <w:color w:val="000000"/>
          <w:sz w:val="24"/>
          <w:szCs w:val="24"/>
          <w:lang w:eastAsia="pl-PL"/>
        </w:rPr>
        <w:t>dziców ucznia (opiekunów) , a w </w:t>
      </w:r>
      <w:r w:rsidR="008E2CA4" w:rsidRPr="00663A75">
        <w:rPr>
          <w:rFonts w:eastAsia="Times New Roman" w:cstheme="minorHAnsi"/>
          <w:color w:val="000000"/>
          <w:sz w:val="24"/>
          <w:szCs w:val="24"/>
          <w:lang w:eastAsia="pl-PL"/>
        </w:rPr>
        <w:t>uzasadnionych przypadkach pedagog lub dyrektor informują policję.</w:t>
      </w:r>
    </w:p>
    <w:p w:rsidR="00663A75" w:rsidRDefault="00C33894" w:rsidP="007E7DA4">
      <w:pPr>
        <w:pStyle w:val="Akapitzlist"/>
        <w:numPr>
          <w:ilvl w:val="6"/>
          <w:numId w:val="31"/>
        </w:numPr>
        <w:tabs>
          <w:tab w:val="clear" w:pos="3240"/>
        </w:tabs>
        <w:spacing w:after="0" w:line="384" w:lineRule="atLeast"/>
        <w:ind w:left="567" w:hanging="42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63A7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Jeśli uczeń odmawia wydania substancji/ przedmiotu do szkoły wzywani są rodzice/prawni opiekunowie </w:t>
      </w:r>
      <w:r w:rsidR="00860F0B" w:rsidRPr="00663A7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a w razie potrzeby </w:t>
      </w:r>
      <w:r w:rsidRPr="00663A75">
        <w:rPr>
          <w:rFonts w:eastAsia="Times New Roman" w:cstheme="minorHAnsi"/>
          <w:color w:val="000000"/>
          <w:sz w:val="24"/>
          <w:szCs w:val="24"/>
          <w:lang w:eastAsia="pl-PL"/>
        </w:rPr>
        <w:t>policja.</w:t>
      </w:r>
    </w:p>
    <w:p w:rsidR="00E6327B" w:rsidRPr="00663A75" w:rsidRDefault="00C33894" w:rsidP="007E7DA4">
      <w:pPr>
        <w:pStyle w:val="Akapitzlist"/>
        <w:numPr>
          <w:ilvl w:val="6"/>
          <w:numId w:val="31"/>
        </w:numPr>
        <w:tabs>
          <w:tab w:val="clear" w:pos="3240"/>
        </w:tabs>
        <w:spacing w:after="0" w:line="384" w:lineRule="atLeast"/>
        <w:ind w:left="567" w:hanging="42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63A75">
        <w:rPr>
          <w:rFonts w:eastAsia="Times New Roman" w:cstheme="minorHAnsi"/>
          <w:color w:val="000000"/>
          <w:sz w:val="24"/>
          <w:szCs w:val="24"/>
          <w:lang w:eastAsia="pl-PL"/>
        </w:rPr>
        <w:t>Z zajścia sporządzana jest notatka służbowa</w:t>
      </w:r>
    </w:p>
    <w:p w:rsidR="00E6327B" w:rsidRDefault="00E6327B" w:rsidP="00AE4A8F">
      <w:pPr>
        <w:spacing w:after="0" w:line="384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D5427" w:rsidRDefault="006D5427" w:rsidP="00AE4A8F">
      <w:pPr>
        <w:spacing w:after="0" w:line="384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D5427" w:rsidRPr="00911F99" w:rsidRDefault="006D5427" w:rsidP="00AE4A8F">
      <w:pPr>
        <w:spacing w:after="0" w:line="384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90334" w:rsidRDefault="00A90334" w:rsidP="00E760B3">
      <w:pPr>
        <w:spacing w:after="0" w:line="384" w:lineRule="atLeast"/>
        <w:rPr>
          <w:rFonts w:eastAsia="Times New Roman" w:cstheme="minorHAnsi"/>
          <w:b/>
          <w:color w:val="000000"/>
          <w:sz w:val="24"/>
          <w:szCs w:val="24"/>
          <w:u w:val="double" w:color="C00000"/>
          <w:lang w:eastAsia="pl-PL"/>
        </w:rPr>
      </w:pPr>
    </w:p>
    <w:p w:rsidR="00E760B3" w:rsidRDefault="00E760B3" w:rsidP="00E760B3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</w:pPr>
      <w:bookmarkStart w:id="14" w:name="_Toc284766315"/>
      <w:r w:rsidRPr="00E760B3"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  <w:t>Procedura postępowania w przypadku ewakuacji szkoły</w:t>
      </w:r>
      <w:bookmarkEnd w:id="14"/>
    </w:p>
    <w:p w:rsidR="00E760B3" w:rsidRPr="00E760B3" w:rsidRDefault="00E760B3" w:rsidP="00E760B3">
      <w:pPr>
        <w:rPr>
          <w:lang w:eastAsia="pl-PL"/>
        </w:rPr>
      </w:pPr>
    </w:p>
    <w:p w:rsidR="00E760B3" w:rsidRPr="00E760B3" w:rsidRDefault="00E760B3" w:rsidP="007E7DA4">
      <w:pPr>
        <w:pStyle w:val="Tekstpodstawowy"/>
        <w:numPr>
          <w:ilvl w:val="0"/>
          <w:numId w:val="33"/>
        </w:numPr>
        <w:rPr>
          <w:rFonts w:asciiTheme="minorHAnsi" w:eastAsia="Times New Roman" w:hAnsiTheme="minorHAnsi" w:cstheme="minorHAnsi"/>
        </w:rPr>
      </w:pPr>
      <w:r w:rsidRPr="00E760B3">
        <w:rPr>
          <w:rFonts w:asciiTheme="minorHAnsi" w:eastAsia="Times New Roman" w:hAnsiTheme="minorHAnsi" w:cstheme="minorHAnsi"/>
        </w:rPr>
        <w:t>Decyzję o ewakuacji podejmuje dyrektor szkoły.</w:t>
      </w:r>
    </w:p>
    <w:p w:rsidR="00E760B3" w:rsidRPr="00905C12" w:rsidRDefault="00E760B3" w:rsidP="007E7DA4">
      <w:pPr>
        <w:pStyle w:val="Tekstpodstawowy"/>
        <w:numPr>
          <w:ilvl w:val="0"/>
          <w:numId w:val="33"/>
        </w:numPr>
        <w:rPr>
          <w:rFonts w:asciiTheme="minorHAnsi" w:eastAsia="Times New Roman" w:hAnsiTheme="minorHAnsi" w:cstheme="minorHAnsi"/>
          <w:b/>
        </w:rPr>
      </w:pPr>
      <w:r w:rsidRPr="00E760B3">
        <w:rPr>
          <w:rFonts w:asciiTheme="minorHAnsi" w:eastAsia="Times New Roman" w:hAnsiTheme="minorHAnsi" w:cstheme="minorHAnsi"/>
        </w:rPr>
        <w:t xml:space="preserve">Ewakuacja odbywa się zgodnie z opracowaną </w:t>
      </w:r>
      <w:r w:rsidR="00905C12">
        <w:rPr>
          <w:rFonts w:asciiTheme="minorHAnsi" w:eastAsia="Times New Roman" w:hAnsiTheme="minorHAnsi" w:cstheme="minorHAnsi"/>
          <w:b/>
        </w:rPr>
        <w:t>I</w:t>
      </w:r>
      <w:r w:rsidRPr="00905C12">
        <w:rPr>
          <w:rFonts w:asciiTheme="minorHAnsi" w:eastAsia="Times New Roman" w:hAnsiTheme="minorHAnsi" w:cstheme="minorHAnsi"/>
          <w:b/>
        </w:rPr>
        <w:t>nstrukcją organizacji i przebiegu ewakuacji.</w:t>
      </w:r>
    </w:p>
    <w:p w:rsidR="00E760B3" w:rsidRDefault="00E760B3" w:rsidP="00E760B3">
      <w:pPr>
        <w:ind w:left="360"/>
      </w:pPr>
    </w:p>
    <w:p w:rsidR="00E760B3" w:rsidRPr="00E760B3" w:rsidRDefault="00E760B3" w:rsidP="0012551B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</w:pPr>
      <w:bookmarkStart w:id="15" w:name="_Toc284766316"/>
      <w:r w:rsidRPr="00E760B3"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  <w:t>Procedura postępowania w przypadku pożaru w budynku szkoły</w:t>
      </w:r>
      <w:bookmarkEnd w:id="15"/>
    </w:p>
    <w:p w:rsidR="00E760B3" w:rsidRPr="00E760B3" w:rsidRDefault="00E760B3" w:rsidP="007E7DA4">
      <w:pPr>
        <w:pStyle w:val="Tekstpodstawowy"/>
        <w:numPr>
          <w:ilvl w:val="0"/>
          <w:numId w:val="34"/>
        </w:numPr>
        <w:rPr>
          <w:rFonts w:asciiTheme="minorHAnsi" w:eastAsia="Times New Roman" w:hAnsiTheme="minorHAnsi" w:cstheme="minorHAnsi"/>
        </w:rPr>
      </w:pPr>
      <w:bookmarkStart w:id="16" w:name="_Toc184778896"/>
      <w:bookmarkEnd w:id="16"/>
      <w:r w:rsidRPr="00E760B3">
        <w:rPr>
          <w:rFonts w:asciiTheme="minorHAnsi" w:eastAsia="Times New Roman" w:hAnsiTheme="minorHAnsi" w:cstheme="minorHAnsi"/>
        </w:rPr>
        <w:t>W sytuacji zagrożenia pożarem należy zachować przede wszystkim spokój, ocenić sytuację i podjąć działania zgodnie z obowiązującymi procedurami..</w:t>
      </w:r>
    </w:p>
    <w:p w:rsidR="00E760B3" w:rsidRPr="00E760B3" w:rsidRDefault="00E760B3" w:rsidP="007E7DA4">
      <w:pPr>
        <w:pStyle w:val="Tekstpodstawowy"/>
        <w:numPr>
          <w:ilvl w:val="0"/>
          <w:numId w:val="34"/>
        </w:numPr>
        <w:rPr>
          <w:rFonts w:asciiTheme="minorHAnsi" w:eastAsia="Times New Roman" w:hAnsiTheme="minorHAnsi" w:cstheme="minorHAnsi"/>
        </w:rPr>
      </w:pPr>
      <w:r w:rsidRPr="00E760B3">
        <w:rPr>
          <w:rFonts w:asciiTheme="minorHAnsi" w:eastAsia="Times New Roman" w:hAnsiTheme="minorHAnsi" w:cstheme="minorHAnsi"/>
        </w:rPr>
        <w:t>Jeżeli zauważy się pożar lub otrzyma informację o pożarze, należy natychmiast zaalarmować wszystkie osoby znajdujące się w bezpośrednim otoczeniu strefy objętej pożarem oraz Państwową Straż Pożarną lub zadzwonić pod numer alarmowy 112.</w:t>
      </w:r>
    </w:p>
    <w:p w:rsidR="00E760B3" w:rsidRPr="00E760B3" w:rsidRDefault="00E760B3" w:rsidP="007E7DA4">
      <w:pPr>
        <w:pStyle w:val="Tekstpodstawowy"/>
        <w:numPr>
          <w:ilvl w:val="0"/>
          <w:numId w:val="34"/>
        </w:numPr>
        <w:rPr>
          <w:rFonts w:asciiTheme="minorHAnsi" w:eastAsia="Times New Roman" w:hAnsiTheme="minorHAnsi" w:cstheme="minorHAnsi"/>
        </w:rPr>
      </w:pPr>
      <w:r w:rsidRPr="00E760B3">
        <w:rPr>
          <w:rFonts w:asciiTheme="minorHAnsi" w:eastAsia="Times New Roman" w:hAnsiTheme="minorHAnsi" w:cstheme="minorHAnsi"/>
        </w:rPr>
        <w:t xml:space="preserve">Należy użyć ustalonego alarmu pożarowego sygnalizowanego przez dzwonek szkolny (5 krótkich dzwonków). </w:t>
      </w:r>
    </w:p>
    <w:p w:rsidR="00E760B3" w:rsidRPr="00E760B3" w:rsidRDefault="00E760B3" w:rsidP="007E7DA4">
      <w:pPr>
        <w:pStyle w:val="Tekstpodstawowy"/>
        <w:numPr>
          <w:ilvl w:val="0"/>
          <w:numId w:val="34"/>
        </w:numPr>
        <w:rPr>
          <w:rFonts w:asciiTheme="minorHAnsi" w:eastAsia="Times New Roman" w:hAnsiTheme="minorHAnsi" w:cstheme="minorHAnsi"/>
        </w:rPr>
      </w:pPr>
      <w:r w:rsidRPr="00E760B3">
        <w:rPr>
          <w:rFonts w:asciiTheme="minorHAnsi" w:eastAsia="Times New Roman" w:hAnsiTheme="minorHAnsi" w:cstheme="minorHAnsi"/>
        </w:rPr>
        <w:t>O zdarzeniu należy poinformować natychmiast dyrektora szkoły lub jego zastępcę.</w:t>
      </w:r>
    </w:p>
    <w:p w:rsidR="00E760B3" w:rsidRPr="00E760B3" w:rsidRDefault="00E760B3" w:rsidP="007E7DA4">
      <w:pPr>
        <w:pStyle w:val="Tekstpodstawowy"/>
        <w:numPr>
          <w:ilvl w:val="0"/>
          <w:numId w:val="34"/>
        </w:numPr>
        <w:rPr>
          <w:rFonts w:asciiTheme="minorHAnsi" w:eastAsia="Times New Roman" w:hAnsiTheme="minorHAnsi" w:cstheme="minorHAnsi"/>
        </w:rPr>
      </w:pPr>
      <w:r w:rsidRPr="00E760B3">
        <w:rPr>
          <w:rFonts w:asciiTheme="minorHAnsi" w:eastAsia="Times New Roman" w:hAnsiTheme="minorHAnsi" w:cstheme="minorHAnsi"/>
        </w:rPr>
        <w:t>Należy bezzwłocznie przystąpić do gaszenia pożaru przy pomocy sprzętu gaśniczego znajdującego się w budynku.</w:t>
      </w:r>
    </w:p>
    <w:p w:rsidR="00B04716" w:rsidRDefault="00502331" w:rsidP="00B04716">
      <w:pPr>
        <w:pStyle w:val="Tekstpodstawowy"/>
        <w:numPr>
          <w:ilvl w:val="0"/>
          <w:numId w:val="0"/>
        </w:numPr>
        <w:ind w:left="79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UWAGA! </w:t>
      </w:r>
    </w:p>
    <w:p w:rsidR="00E760B3" w:rsidRPr="00E760B3" w:rsidRDefault="00E760B3" w:rsidP="007E7DA4">
      <w:pPr>
        <w:pStyle w:val="Tekstpodstawowy"/>
        <w:numPr>
          <w:ilvl w:val="0"/>
          <w:numId w:val="34"/>
        </w:numPr>
        <w:rPr>
          <w:rFonts w:asciiTheme="minorHAnsi" w:eastAsia="Times New Roman" w:hAnsiTheme="minorHAnsi" w:cstheme="minorHAnsi"/>
        </w:rPr>
      </w:pPr>
      <w:r w:rsidRPr="00E760B3">
        <w:rPr>
          <w:rFonts w:asciiTheme="minorHAnsi" w:eastAsia="Times New Roman" w:hAnsiTheme="minorHAnsi" w:cstheme="minorHAnsi"/>
        </w:rPr>
        <w:t>Nie wolno gasić ognia, którego nie jest się w stanie opanować!</w:t>
      </w:r>
    </w:p>
    <w:p w:rsidR="00E760B3" w:rsidRPr="00E760B3" w:rsidRDefault="00E760B3" w:rsidP="007E7DA4">
      <w:pPr>
        <w:pStyle w:val="Tekstpodstawowy"/>
        <w:numPr>
          <w:ilvl w:val="0"/>
          <w:numId w:val="34"/>
        </w:numPr>
        <w:rPr>
          <w:rFonts w:asciiTheme="minorHAnsi" w:eastAsia="Times New Roman" w:hAnsiTheme="minorHAnsi" w:cstheme="minorHAnsi"/>
        </w:rPr>
      </w:pPr>
      <w:r w:rsidRPr="00E760B3">
        <w:rPr>
          <w:rFonts w:asciiTheme="minorHAnsi" w:eastAsia="Times New Roman" w:hAnsiTheme="minorHAnsi" w:cstheme="minorHAnsi"/>
        </w:rPr>
        <w:lastRenderedPageBreak/>
        <w:t>Nie gasi się wodą urządzeń pod napięciem oraz cieczy łatwopalnych!</w:t>
      </w:r>
    </w:p>
    <w:p w:rsidR="00E760B3" w:rsidRPr="00E760B3" w:rsidRDefault="00E760B3" w:rsidP="007E7DA4">
      <w:pPr>
        <w:pStyle w:val="Tekstpodstawowy"/>
        <w:numPr>
          <w:ilvl w:val="0"/>
          <w:numId w:val="34"/>
        </w:numPr>
        <w:rPr>
          <w:rFonts w:asciiTheme="minorHAnsi" w:eastAsia="Times New Roman" w:hAnsiTheme="minorHAnsi" w:cstheme="minorHAnsi"/>
        </w:rPr>
      </w:pPr>
      <w:r w:rsidRPr="00E760B3">
        <w:rPr>
          <w:rFonts w:asciiTheme="minorHAnsi" w:eastAsia="Times New Roman" w:hAnsiTheme="minorHAnsi" w:cstheme="minorHAnsi"/>
        </w:rPr>
        <w:t>Dyrektor zarządza ewakuację ze strefy zagrożonej. ewakuacja odbywa się zgodnie z procedurami</w:t>
      </w:r>
    </w:p>
    <w:p w:rsidR="00E760B3" w:rsidRPr="00E760B3" w:rsidRDefault="00E760B3" w:rsidP="007E7DA4">
      <w:pPr>
        <w:pStyle w:val="Tekstpodstawowy"/>
        <w:numPr>
          <w:ilvl w:val="0"/>
          <w:numId w:val="34"/>
        </w:numPr>
        <w:rPr>
          <w:rFonts w:asciiTheme="minorHAnsi" w:eastAsia="Times New Roman" w:hAnsiTheme="minorHAnsi" w:cstheme="minorHAnsi"/>
        </w:rPr>
      </w:pPr>
      <w:r w:rsidRPr="00E760B3">
        <w:rPr>
          <w:rFonts w:asciiTheme="minorHAnsi" w:eastAsia="Times New Roman" w:hAnsiTheme="minorHAnsi" w:cstheme="minorHAnsi"/>
        </w:rPr>
        <w:t>Do przybycia Straży Pożarnej akcją kieruje dyrektor lub osoba przez niego wyznaczona.</w:t>
      </w:r>
    </w:p>
    <w:p w:rsidR="00E760B3" w:rsidRPr="00E760B3" w:rsidRDefault="00E760B3" w:rsidP="007E7DA4">
      <w:pPr>
        <w:pStyle w:val="Tekstpodstawowy"/>
        <w:numPr>
          <w:ilvl w:val="0"/>
          <w:numId w:val="34"/>
        </w:numPr>
        <w:rPr>
          <w:rFonts w:asciiTheme="minorHAnsi" w:eastAsia="Times New Roman" w:hAnsiTheme="minorHAnsi" w:cstheme="minorHAnsi"/>
        </w:rPr>
      </w:pPr>
      <w:r w:rsidRPr="00E760B3">
        <w:rPr>
          <w:rFonts w:asciiTheme="minorHAnsi" w:eastAsia="Times New Roman" w:hAnsiTheme="minorHAnsi" w:cstheme="minorHAnsi"/>
        </w:rPr>
        <w:t xml:space="preserve">Wszyscy pracownicy muszą </w:t>
      </w:r>
      <w:r w:rsidR="003359C3" w:rsidRPr="00E760B3">
        <w:rPr>
          <w:rFonts w:asciiTheme="minorHAnsi" w:eastAsia="Times New Roman" w:hAnsiTheme="minorHAnsi" w:cstheme="minorHAnsi"/>
        </w:rPr>
        <w:t>bezwzględnie</w:t>
      </w:r>
      <w:r w:rsidRPr="00E760B3">
        <w:rPr>
          <w:rFonts w:asciiTheme="minorHAnsi" w:eastAsia="Times New Roman" w:hAnsiTheme="minorHAnsi" w:cstheme="minorHAnsi"/>
        </w:rPr>
        <w:t xml:space="preserve"> podporządkować się poleceniom kierującego akcją.</w:t>
      </w:r>
    </w:p>
    <w:p w:rsidR="00E760B3" w:rsidRPr="00E760B3" w:rsidRDefault="00E760B3" w:rsidP="007E7DA4">
      <w:pPr>
        <w:pStyle w:val="Tekstpodstawowy"/>
        <w:numPr>
          <w:ilvl w:val="0"/>
          <w:numId w:val="34"/>
        </w:numPr>
        <w:rPr>
          <w:rFonts w:asciiTheme="minorHAnsi" w:eastAsia="Times New Roman" w:hAnsiTheme="minorHAnsi" w:cstheme="minorHAnsi"/>
        </w:rPr>
      </w:pPr>
      <w:r w:rsidRPr="00E760B3">
        <w:rPr>
          <w:rFonts w:asciiTheme="minorHAnsi" w:eastAsia="Times New Roman" w:hAnsiTheme="minorHAnsi" w:cstheme="minorHAnsi"/>
        </w:rPr>
        <w:t>Dyrektor zleca pracownikowi ds. technicznych wyłączenie dopływu gazu.</w:t>
      </w:r>
    </w:p>
    <w:p w:rsidR="00E760B3" w:rsidRPr="00E760B3" w:rsidRDefault="00E760B3" w:rsidP="007E7DA4">
      <w:pPr>
        <w:pStyle w:val="Tekstpodstawowy"/>
        <w:numPr>
          <w:ilvl w:val="0"/>
          <w:numId w:val="34"/>
        </w:numPr>
        <w:rPr>
          <w:rFonts w:asciiTheme="minorHAnsi" w:eastAsia="Times New Roman" w:hAnsiTheme="minorHAnsi" w:cstheme="minorHAnsi"/>
        </w:rPr>
      </w:pPr>
      <w:r w:rsidRPr="00E760B3">
        <w:rPr>
          <w:rFonts w:asciiTheme="minorHAnsi" w:eastAsia="Times New Roman" w:hAnsiTheme="minorHAnsi" w:cstheme="minorHAnsi"/>
        </w:rPr>
        <w:t>Jeżeli to możliwe, dyrektor poleca usunąć z miejsca pożaru i bezpośredniego sąsiedztwa wszelkie znajdujące się tam materiały palne, wybuchowe, toksyczne, a także cenny sprzęt i urządzenia oraz ważne dokumenty, nośniki informacji itp.</w:t>
      </w:r>
    </w:p>
    <w:p w:rsidR="00E760B3" w:rsidRPr="00E760B3" w:rsidRDefault="00E760B3" w:rsidP="007E7DA4">
      <w:pPr>
        <w:pStyle w:val="Tekstpodstawowy"/>
        <w:numPr>
          <w:ilvl w:val="0"/>
          <w:numId w:val="34"/>
        </w:numPr>
        <w:rPr>
          <w:rFonts w:asciiTheme="minorHAnsi" w:eastAsia="Times New Roman" w:hAnsiTheme="minorHAnsi" w:cstheme="minorHAnsi"/>
        </w:rPr>
      </w:pPr>
      <w:r w:rsidRPr="00E760B3">
        <w:rPr>
          <w:rFonts w:asciiTheme="minorHAnsi" w:eastAsia="Times New Roman" w:hAnsiTheme="minorHAnsi" w:cstheme="minorHAnsi"/>
        </w:rPr>
        <w:t>Nie należy otwierać – bez wyraźnej potrzeby – drzwi i okien do pomieszczeń objętych pożarem; dopływ powietrza sprzyja rozprzestrzenianiu się ognia.</w:t>
      </w:r>
    </w:p>
    <w:p w:rsidR="00E760B3" w:rsidRPr="00E760B3" w:rsidRDefault="00E760B3" w:rsidP="007E7DA4">
      <w:pPr>
        <w:pStyle w:val="Tekstpodstawowy"/>
        <w:numPr>
          <w:ilvl w:val="0"/>
          <w:numId w:val="34"/>
        </w:numPr>
        <w:rPr>
          <w:rFonts w:asciiTheme="minorHAnsi" w:eastAsia="Times New Roman" w:hAnsiTheme="minorHAnsi" w:cstheme="minorHAnsi"/>
        </w:rPr>
      </w:pPr>
      <w:r w:rsidRPr="00E760B3">
        <w:rPr>
          <w:rFonts w:asciiTheme="minorHAnsi" w:eastAsia="Times New Roman" w:hAnsiTheme="minorHAnsi" w:cstheme="minorHAnsi"/>
        </w:rPr>
        <w:t>Otwierając drzwi do pomieszczeń, w których powstał pożar, należy zachować szczególną ostrożność.</w:t>
      </w:r>
    </w:p>
    <w:p w:rsidR="00E760B3" w:rsidRPr="00E760B3" w:rsidRDefault="00E760B3" w:rsidP="007E7DA4">
      <w:pPr>
        <w:pStyle w:val="Tekstpodstawowy"/>
        <w:numPr>
          <w:ilvl w:val="0"/>
          <w:numId w:val="34"/>
        </w:numPr>
        <w:rPr>
          <w:rFonts w:asciiTheme="minorHAnsi" w:eastAsia="Times New Roman" w:hAnsiTheme="minorHAnsi" w:cstheme="minorHAnsi"/>
        </w:rPr>
      </w:pPr>
      <w:r w:rsidRPr="00E760B3">
        <w:rPr>
          <w:rFonts w:asciiTheme="minorHAnsi" w:eastAsia="Times New Roman" w:hAnsiTheme="minorHAnsi" w:cstheme="minorHAnsi"/>
        </w:rPr>
        <w:t>Nie należy wchodzić do pomieszczeń objętych pożarem, lecz jeśli to konieczne wchodząc trzeba zachować szczególną ostrożność, w zadymieniu poruszać się w pozycji pochylonej lub na czworakach, blisko posadzki, gdzie jest najwięcej powietrza i lepsza widoczność. Aby nie stracić orientacji należy poruszać się wzdłuż ścian, poręczy; usta zasłonić np. wilgotną chustką.</w:t>
      </w:r>
    </w:p>
    <w:p w:rsidR="00E760B3" w:rsidRPr="00E760B3" w:rsidRDefault="00E760B3" w:rsidP="007E7DA4">
      <w:pPr>
        <w:pStyle w:val="Tekstpodstawowy"/>
        <w:numPr>
          <w:ilvl w:val="0"/>
          <w:numId w:val="34"/>
        </w:numPr>
        <w:rPr>
          <w:rFonts w:asciiTheme="minorHAnsi" w:eastAsia="Times New Roman" w:hAnsiTheme="minorHAnsi" w:cstheme="minorHAnsi"/>
        </w:rPr>
      </w:pPr>
      <w:r w:rsidRPr="00E760B3">
        <w:rPr>
          <w:rFonts w:asciiTheme="minorHAnsi" w:eastAsia="Times New Roman" w:hAnsiTheme="minorHAnsi" w:cstheme="minorHAnsi"/>
        </w:rPr>
        <w:t>Po przybyciu właściwych służb bezwzględnie należy stosować się do ich poleceń.</w:t>
      </w:r>
    </w:p>
    <w:p w:rsidR="00E760B3" w:rsidRPr="00E760B3" w:rsidRDefault="00E760B3" w:rsidP="007E7DA4">
      <w:pPr>
        <w:pStyle w:val="Tekstpodstawowy"/>
        <w:numPr>
          <w:ilvl w:val="0"/>
          <w:numId w:val="34"/>
        </w:numPr>
        <w:rPr>
          <w:rFonts w:asciiTheme="minorHAnsi" w:eastAsia="Times New Roman" w:hAnsiTheme="minorHAnsi" w:cstheme="minorHAnsi"/>
        </w:rPr>
      </w:pPr>
      <w:r w:rsidRPr="00E760B3">
        <w:rPr>
          <w:rFonts w:asciiTheme="minorHAnsi" w:eastAsia="Times New Roman" w:hAnsiTheme="minorHAnsi" w:cstheme="minorHAnsi"/>
        </w:rPr>
        <w:t>Dowódcę przybyłych jednostek należy powiadomić o sytuacji i podjętych dotychczas działaniach.</w:t>
      </w:r>
    </w:p>
    <w:p w:rsidR="00E760B3" w:rsidRPr="00905C12" w:rsidRDefault="00E760B3" w:rsidP="007E7DA4">
      <w:pPr>
        <w:pStyle w:val="Tekstpodstawowy"/>
        <w:numPr>
          <w:ilvl w:val="0"/>
          <w:numId w:val="34"/>
        </w:numPr>
        <w:rPr>
          <w:rFonts w:asciiTheme="minorHAnsi" w:eastAsia="Times New Roman" w:hAnsiTheme="minorHAnsi" w:cstheme="minorHAnsi"/>
        </w:rPr>
      </w:pPr>
      <w:r w:rsidRPr="00905C12">
        <w:rPr>
          <w:rFonts w:asciiTheme="minorHAnsi" w:eastAsia="Times New Roman" w:hAnsiTheme="minorHAnsi" w:cstheme="minorHAnsi"/>
        </w:rPr>
        <w:t>Dyrektor organizuje (w razie potrzeby) spotkanie z rodzicami z lekarzem chorób zakaźnych lub pracownikiem Państwowej Stacji Sanit</w:t>
      </w:r>
      <w:r w:rsidR="003359C3" w:rsidRPr="00905C12">
        <w:rPr>
          <w:rFonts w:asciiTheme="minorHAnsi" w:eastAsia="Times New Roman" w:hAnsiTheme="minorHAnsi" w:cstheme="minorHAnsi"/>
        </w:rPr>
        <w:t>arno-Epidemiologicznej.</w:t>
      </w:r>
    </w:p>
    <w:p w:rsidR="00E760B3" w:rsidRDefault="00E760B3" w:rsidP="00E760B3">
      <w:pPr>
        <w:pStyle w:val="Poradnik1"/>
        <w:numPr>
          <w:ilvl w:val="0"/>
          <w:numId w:val="0"/>
        </w:numPr>
        <w:jc w:val="both"/>
        <w:rPr>
          <w:rStyle w:val="Poradnik1Znak"/>
          <w:rFonts w:ascii="Times New Roman" w:eastAsiaTheme="majorEastAsia" w:hAnsi="Times New Roman" w:cs="Times New Roman"/>
          <w:color w:val="auto"/>
          <w:sz w:val="24"/>
        </w:rPr>
      </w:pPr>
    </w:p>
    <w:p w:rsidR="002152CB" w:rsidRDefault="002152CB" w:rsidP="00E760B3">
      <w:pPr>
        <w:pStyle w:val="Poradnik1"/>
        <w:numPr>
          <w:ilvl w:val="0"/>
          <w:numId w:val="0"/>
        </w:numPr>
        <w:jc w:val="both"/>
        <w:rPr>
          <w:rStyle w:val="Poradnik1Znak"/>
          <w:rFonts w:ascii="Times New Roman" w:eastAsiaTheme="majorEastAsia" w:hAnsi="Times New Roman" w:cs="Times New Roman"/>
          <w:color w:val="auto"/>
          <w:sz w:val="24"/>
        </w:rPr>
      </w:pPr>
    </w:p>
    <w:p w:rsidR="00E760B3" w:rsidRPr="00E760B3" w:rsidRDefault="00E760B3" w:rsidP="0012551B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</w:pPr>
      <w:bookmarkStart w:id="17" w:name="_Toc284766318"/>
      <w:r w:rsidRPr="00E760B3"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  <w:t>Procedura postępowania w przypadku ataku terrorystycznego</w:t>
      </w:r>
      <w:bookmarkEnd w:id="17"/>
    </w:p>
    <w:p w:rsidR="00E760B3" w:rsidRPr="00A84D18" w:rsidRDefault="00E760B3" w:rsidP="00A84D18">
      <w:pPr>
        <w:pStyle w:val="Nagwek1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18" w:name="_Toc284766319"/>
      <w:r w:rsidRPr="00A84D1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Wtargnięcie napastników do obiektu</w:t>
      </w:r>
      <w:bookmarkEnd w:id="18"/>
      <w:r w:rsidRPr="00A84D1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:</w:t>
      </w:r>
    </w:p>
    <w:p w:rsidR="00E760B3" w:rsidRPr="00E760B3" w:rsidRDefault="00E760B3" w:rsidP="007E7DA4">
      <w:pPr>
        <w:pStyle w:val="Tekstpodstawowy"/>
        <w:numPr>
          <w:ilvl w:val="0"/>
          <w:numId w:val="35"/>
        </w:numPr>
        <w:rPr>
          <w:rFonts w:asciiTheme="minorHAnsi" w:eastAsia="Times New Roman" w:hAnsiTheme="minorHAnsi" w:cstheme="minorHAnsi"/>
        </w:rPr>
      </w:pPr>
      <w:r w:rsidRPr="00E760B3">
        <w:rPr>
          <w:rFonts w:asciiTheme="minorHAnsi" w:eastAsia="Times New Roman" w:hAnsiTheme="minorHAnsi" w:cstheme="minorHAnsi"/>
        </w:rPr>
        <w:t xml:space="preserve">Poddaj się woli napastników – wykonuj ściśle ich polecenia. </w:t>
      </w:r>
    </w:p>
    <w:p w:rsidR="00E760B3" w:rsidRPr="00E760B3" w:rsidRDefault="00E760B3" w:rsidP="007E7DA4">
      <w:pPr>
        <w:pStyle w:val="Tekstpodstawowy"/>
        <w:numPr>
          <w:ilvl w:val="0"/>
          <w:numId w:val="35"/>
        </w:numPr>
        <w:rPr>
          <w:rFonts w:asciiTheme="minorHAnsi" w:eastAsia="Times New Roman" w:hAnsiTheme="minorHAnsi" w:cstheme="minorHAnsi"/>
        </w:rPr>
      </w:pPr>
      <w:r w:rsidRPr="00E760B3">
        <w:rPr>
          <w:rFonts w:asciiTheme="minorHAnsi" w:eastAsia="Times New Roman" w:hAnsiTheme="minorHAnsi" w:cstheme="minorHAnsi"/>
        </w:rPr>
        <w:t>Staraj się zwrócić uwagę napastników na fakt, że mają do czynienia z ludźmi (personifikowanie siebie i innych – zwracaj się do uczniów po imieniu – zwiększa szansę ich przetrwania).</w:t>
      </w:r>
    </w:p>
    <w:p w:rsidR="00E760B3" w:rsidRPr="00E760B3" w:rsidRDefault="00E760B3" w:rsidP="007E7DA4">
      <w:pPr>
        <w:pStyle w:val="Tekstpodstawowy"/>
        <w:numPr>
          <w:ilvl w:val="0"/>
          <w:numId w:val="35"/>
        </w:numPr>
        <w:rPr>
          <w:rFonts w:asciiTheme="minorHAnsi" w:eastAsia="Times New Roman" w:hAnsiTheme="minorHAnsi" w:cstheme="minorHAnsi"/>
        </w:rPr>
      </w:pPr>
      <w:r w:rsidRPr="00E760B3">
        <w:rPr>
          <w:rFonts w:asciiTheme="minorHAnsi" w:eastAsia="Times New Roman" w:hAnsiTheme="minorHAnsi" w:cstheme="minorHAnsi"/>
        </w:rPr>
        <w:t>Pytaj zawsze o pozwolenie, np. gdy chcesz się zwrócić do uczniów z jakimś poleceniem.</w:t>
      </w:r>
    </w:p>
    <w:p w:rsidR="00E760B3" w:rsidRPr="00E760B3" w:rsidRDefault="00E760B3" w:rsidP="007E7DA4">
      <w:pPr>
        <w:pStyle w:val="Tekstpodstawowy"/>
        <w:numPr>
          <w:ilvl w:val="0"/>
          <w:numId w:val="35"/>
        </w:numPr>
        <w:rPr>
          <w:rFonts w:asciiTheme="minorHAnsi" w:eastAsia="Times New Roman" w:hAnsiTheme="minorHAnsi" w:cstheme="minorHAnsi"/>
        </w:rPr>
      </w:pPr>
      <w:r w:rsidRPr="00E760B3">
        <w:rPr>
          <w:rFonts w:asciiTheme="minorHAnsi" w:eastAsia="Times New Roman" w:hAnsiTheme="minorHAnsi" w:cstheme="minorHAnsi"/>
        </w:rPr>
        <w:t>Unikaj kontaktu wzrokowego z napastnikami, aby nie wzbudzać agresji.</w:t>
      </w:r>
    </w:p>
    <w:p w:rsidR="00E760B3" w:rsidRPr="00E760B3" w:rsidRDefault="00E760B3" w:rsidP="007E7DA4">
      <w:pPr>
        <w:pStyle w:val="Tekstpodstawowy"/>
        <w:numPr>
          <w:ilvl w:val="0"/>
          <w:numId w:val="35"/>
        </w:numPr>
        <w:rPr>
          <w:rFonts w:asciiTheme="minorHAnsi" w:eastAsia="Times New Roman" w:hAnsiTheme="minorHAnsi" w:cstheme="minorHAnsi"/>
        </w:rPr>
      </w:pPr>
      <w:r w:rsidRPr="00E760B3">
        <w:rPr>
          <w:rFonts w:asciiTheme="minorHAnsi" w:eastAsia="Times New Roman" w:hAnsiTheme="minorHAnsi" w:cstheme="minorHAnsi"/>
        </w:rPr>
        <w:t>Zapamiętaj szczegóły dotyczące porywaczy i otoczenia – informacje te mogą okazać się cenne dla służb ratowniczych.</w:t>
      </w:r>
    </w:p>
    <w:p w:rsidR="00E760B3" w:rsidRPr="00E760B3" w:rsidRDefault="00E760B3" w:rsidP="007E7DA4">
      <w:pPr>
        <w:pStyle w:val="Tekstpodstawowy"/>
        <w:numPr>
          <w:ilvl w:val="0"/>
          <w:numId w:val="35"/>
        </w:numPr>
        <w:rPr>
          <w:rFonts w:asciiTheme="minorHAnsi" w:eastAsia="Times New Roman" w:hAnsiTheme="minorHAnsi" w:cstheme="minorHAnsi"/>
        </w:rPr>
      </w:pPr>
      <w:r w:rsidRPr="00E760B3">
        <w:rPr>
          <w:rFonts w:asciiTheme="minorHAnsi" w:eastAsia="Times New Roman" w:hAnsiTheme="minorHAnsi" w:cstheme="minorHAnsi"/>
        </w:rPr>
        <w:t xml:space="preserve">Staraj się uspokoić dzieci – zapanuj w miarę możliwości nad własnymi emocjami. </w:t>
      </w:r>
    </w:p>
    <w:p w:rsidR="00E760B3" w:rsidRPr="00E760B3" w:rsidRDefault="00E760B3" w:rsidP="007E7DA4">
      <w:pPr>
        <w:pStyle w:val="Tekstpodstawowy"/>
        <w:numPr>
          <w:ilvl w:val="0"/>
          <w:numId w:val="35"/>
        </w:numPr>
        <w:rPr>
          <w:rFonts w:asciiTheme="minorHAnsi" w:eastAsia="Times New Roman" w:hAnsiTheme="minorHAnsi" w:cstheme="minorHAnsi"/>
        </w:rPr>
      </w:pPr>
      <w:r w:rsidRPr="00E760B3">
        <w:rPr>
          <w:rFonts w:asciiTheme="minorHAnsi" w:eastAsia="Times New Roman" w:hAnsiTheme="minorHAnsi" w:cstheme="minorHAnsi"/>
        </w:rPr>
        <w:t>Dopóki nie zostanie wydane polecenie wyjścia:</w:t>
      </w:r>
    </w:p>
    <w:p w:rsidR="00E760B3" w:rsidRPr="00502331" w:rsidRDefault="003359C3" w:rsidP="007E7DA4">
      <w:pPr>
        <w:pStyle w:val="Tekstpodstawowy"/>
        <w:numPr>
          <w:ilvl w:val="0"/>
          <w:numId w:val="35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</w:t>
      </w:r>
      <w:r w:rsidR="00E760B3" w:rsidRPr="00E760B3">
        <w:rPr>
          <w:rFonts w:asciiTheme="minorHAnsi" w:eastAsia="Times New Roman" w:hAnsiTheme="minorHAnsi" w:cstheme="minorHAnsi"/>
        </w:rPr>
        <w:t xml:space="preserve">ie pozwól dzieciom wychodzić z pomieszczenia oraz wyglądać przez drzwi </w:t>
      </w:r>
      <w:r w:rsidR="00E760B3" w:rsidRPr="00E760B3">
        <w:rPr>
          <w:rFonts w:asciiTheme="minorHAnsi" w:eastAsia="Times New Roman" w:hAnsiTheme="minorHAnsi" w:cstheme="minorHAnsi"/>
        </w:rPr>
        <w:br/>
        <w:t xml:space="preserve">i okna,  </w:t>
      </w:r>
    </w:p>
    <w:p w:rsidR="00E760B3" w:rsidRPr="00502331" w:rsidRDefault="00502331" w:rsidP="007E7DA4">
      <w:pPr>
        <w:pStyle w:val="Tekstpodstawowy"/>
        <w:numPr>
          <w:ilvl w:val="0"/>
          <w:numId w:val="35"/>
        </w:numPr>
        <w:rPr>
          <w:rFonts w:asciiTheme="minorHAnsi" w:eastAsia="Times New Roman" w:hAnsiTheme="minorHAnsi" w:cstheme="minorHAnsi"/>
        </w:rPr>
      </w:pPr>
      <w:r w:rsidRPr="00502331">
        <w:rPr>
          <w:rFonts w:asciiTheme="minorHAnsi" w:eastAsia="Times New Roman" w:hAnsiTheme="minorHAnsi" w:cstheme="minorHAnsi"/>
        </w:rPr>
        <w:t>N</w:t>
      </w:r>
      <w:r w:rsidR="00E760B3" w:rsidRPr="00502331">
        <w:rPr>
          <w:rFonts w:asciiTheme="minorHAnsi" w:eastAsia="Times New Roman" w:hAnsiTheme="minorHAnsi" w:cstheme="minorHAnsi"/>
        </w:rPr>
        <w:t xml:space="preserve">akaż dzieciom położyć się na podłodze. </w:t>
      </w:r>
    </w:p>
    <w:p w:rsidR="00E760B3" w:rsidRPr="00502331" w:rsidRDefault="00E760B3" w:rsidP="007E7DA4">
      <w:pPr>
        <w:pStyle w:val="Tekstpodstawowy"/>
        <w:numPr>
          <w:ilvl w:val="0"/>
          <w:numId w:val="35"/>
        </w:numPr>
        <w:rPr>
          <w:rFonts w:asciiTheme="minorHAnsi" w:eastAsia="Times New Roman" w:hAnsiTheme="minorHAnsi" w:cstheme="minorHAnsi"/>
        </w:rPr>
      </w:pPr>
      <w:r w:rsidRPr="00502331">
        <w:rPr>
          <w:rFonts w:asciiTheme="minorHAnsi" w:eastAsia="Times New Roman" w:hAnsiTheme="minorHAnsi" w:cstheme="minorHAnsi"/>
        </w:rPr>
        <w:t>W chwili podjęcia działań zmierzających do uwolnienia, wykonuj polecenia grupy antyterrorystycznej.</w:t>
      </w:r>
    </w:p>
    <w:p w:rsidR="00E760B3" w:rsidRPr="00502331" w:rsidRDefault="00E760B3" w:rsidP="007E7DA4">
      <w:pPr>
        <w:pStyle w:val="Tekstpodstawowy"/>
        <w:numPr>
          <w:ilvl w:val="0"/>
          <w:numId w:val="35"/>
        </w:numPr>
        <w:rPr>
          <w:rFonts w:asciiTheme="minorHAnsi" w:eastAsia="Times New Roman" w:hAnsiTheme="minorHAnsi" w:cstheme="minorHAnsi"/>
        </w:rPr>
      </w:pPr>
      <w:r w:rsidRPr="00502331">
        <w:rPr>
          <w:rFonts w:asciiTheme="minorHAnsi" w:eastAsia="Times New Roman" w:hAnsiTheme="minorHAnsi" w:cstheme="minorHAnsi"/>
        </w:rPr>
        <w:lastRenderedPageBreak/>
        <w:t>UWAGA! Bądź przygotowany na surowe traktowanie przez Policję. Dopóki nie zostaniesz zidentyfikowany, jesteś dla nich potencjalnym terrorystą.</w:t>
      </w:r>
    </w:p>
    <w:p w:rsidR="00E760B3" w:rsidRPr="00502331" w:rsidRDefault="00E760B3" w:rsidP="007E7DA4">
      <w:pPr>
        <w:pStyle w:val="Tekstpodstawowy"/>
        <w:numPr>
          <w:ilvl w:val="0"/>
          <w:numId w:val="35"/>
        </w:numPr>
        <w:rPr>
          <w:rFonts w:asciiTheme="minorHAnsi" w:eastAsia="Times New Roman" w:hAnsiTheme="minorHAnsi" w:cstheme="minorHAnsi"/>
        </w:rPr>
      </w:pPr>
      <w:r w:rsidRPr="00502331">
        <w:rPr>
          <w:rFonts w:asciiTheme="minorHAnsi" w:eastAsia="Times New Roman" w:hAnsiTheme="minorHAnsi" w:cstheme="minorHAnsi"/>
        </w:rPr>
        <w:t>Po zakończeniu akcji:</w:t>
      </w:r>
    </w:p>
    <w:p w:rsidR="00E760B3" w:rsidRPr="00502331" w:rsidRDefault="00E760B3" w:rsidP="007E7DA4">
      <w:pPr>
        <w:pStyle w:val="Tekstpodstawowy"/>
        <w:numPr>
          <w:ilvl w:val="0"/>
          <w:numId w:val="37"/>
        </w:numPr>
        <w:rPr>
          <w:rFonts w:asciiTheme="minorHAnsi" w:eastAsia="Times New Roman" w:hAnsiTheme="minorHAnsi" w:cstheme="minorHAnsi"/>
        </w:rPr>
      </w:pPr>
      <w:r w:rsidRPr="00502331">
        <w:rPr>
          <w:rFonts w:asciiTheme="minorHAnsi" w:eastAsia="Times New Roman" w:hAnsiTheme="minorHAnsi" w:cstheme="minorHAnsi"/>
        </w:rPr>
        <w:t>sprawdź obecność dzieci celem upewnienia się, czy wszyscy opuścili budynek - o braku któregokolwiek dziecka poinformuj Policję,</w:t>
      </w:r>
    </w:p>
    <w:p w:rsidR="00E760B3" w:rsidRPr="00502331" w:rsidRDefault="00E760B3" w:rsidP="007E7DA4">
      <w:pPr>
        <w:pStyle w:val="Tekstpodstawowy"/>
        <w:numPr>
          <w:ilvl w:val="0"/>
          <w:numId w:val="37"/>
        </w:numPr>
        <w:rPr>
          <w:rFonts w:asciiTheme="minorHAnsi" w:eastAsia="Times New Roman" w:hAnsiTheme="minorHAnsi" w:cstheme="minorHAnsi"/>
        </w:rPr>
      </w:pPr>
      <w:r w:rsidRPr="00502331">
        <w:rPr>
          <w:rFonts w:asciiTheme="minorHAnsi" w:eastAsia="Times New Roman" w:hAnsiTheme="minorHAnsi" w:cstheme="minorHAnsi"/>
        </w:rPr>
        <w:t>nie pozwól żadnemu z dzieci samodzielnie wrócić do domu,</w:t>
      </w:r>
    </w:p>
    <w:p w:rsidR="00E760B3" w:rsidRPr="00502331" w:rsidRDefault="00E760B3" w:rsidP="007E7DA4">
      <w:pPr>
        <w:pStyle w:val="Tekstpodstawowy"/>
        <w:numPr>
          <w:ilvl w:val="0"/>
          <w:numId w:val="37"/>
        </w:numPr>
        <w:rPr>
          <w:rFonts w:asciiTheme="minorHAnsi" w:eastAsia="Times New Roman" w:hAnsiTheme="minorHAnsi" w:cstheme="minorHAnsi"/>
        </w:rPr>
      </w:pPr>
      <w:r w:rsidRPr="00502331">
        <w:rPr>
          <w:rFonts w:asciiTheme="minorHAnsi" w:eastAsia="Times New Roman" w:hAnsiTheme="minorHAnsi" w:cstheme="minorHAnsi"/>
        </w:rPr>
        <w:t>prowadź ewidencję dzieci odbieranych przez rodziców/osoby upoważnione.</w:t>
      </w:r>
    </w:p>
    <w:p w:rsidR="00E760B3" w:rsidRPr="00502331" w:rsidRDefault="00E760B3" w:rsidP="00E760B3">
      <w:pPr>
        <w:tabs>
          <w:tab w:val="left" w:pos="1800"/>
        </w:tabs>
        <w:ind w:left="54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760B3" w:rsidRPr="00502331" w:rsidRDefault="00E760B3" w:rsidP="00A84D18">
      <w:pPr>
        <w:pStyle w:val="Nagwek1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19" w:name="_Toc284766320"/>
      <w:r w:rsidRPr="0050233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Użycie broni palnej na terenie szkoły</w:t>
      </w:r>
      <w:bookmarkEnd w:id="19"/>
      <w:r w:rsidRPr="0050233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:</w:t>
      </w:r>
    </w:p>
    <w:p w:rsidR="00E760B3" w:rsidRPr="00502331" w:rsidRDefault="00E760B3" w:rsidP="00E760B3">
      <w:pPr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02331">
        <w:rPr>
          <w:rFonts w:eastAsia="Times New Roman" w:cstheme="minorHAnsi"/>
          <w:color w:val="000000"/>
          <w:sz w:val="24"/>
          <w:szCs w:val="24"/>
          <w:lang w:eastAsia="pl-PL"/>
        </w:rPr>
        <w:t>W sytuacji bezpośredniego kontaktu z napastnikiem:</w:t>
      </w:r>
    </w:p>
    <w:p w:rsidR="00E760B3" w:rsidRPr="00502331" w:rsidRDefault="00E760B3" w:rsidP="007E7DA4">
      <w:pPr>
        <w:pStyle w:val="Tekstpodstawowy"/>
        <w:numPr>
          <w:ilvl w:val="0"/>
          <w:numId w:val="36"/>
        </w:numPr>
        <w:rPr>
          <w:rFonts w:asciiTheme="minorHAnsi" w:eastAsia="Times New Roman" w:hAnsiTheme="minorHAnsi" w:cstheme="minorHAnsi"/>
        </w:rPr>
      </w:pPr>
      <w:r w:rsidRPr="00502331">
        <w:rPr>
          <w:rFonts w:asciiTheme="minorHAnsi" w:eastAsia="Times New Roman" w:hAnsiTheme="minorHAnsi" w:cstheme="minorHAnsi"/>
        </w:rPr>
        <w:t xml:space="preserve">Nakaż dzieciom położyć się na podłodze. </w:t>
      </w:r>
    </w:p>
    <w:p w:rsidR="00E760B3" w:rsidRPr="00502331" w:rsidRDefault="00E760B3" w:rsidP="007E7DA4">
      <w:pPr>
        <w:pStyle w:val="Tekstpodstawowy"/>
        <w:numPr>
          <w:ilvl w:val="0"/>
          <w:numId w:val="36"/>
        </w:numPr>
        <w:rPr>
          <w:rFonts w:asciiTheme="minorHAnsi" w:eastAsia="Times New Roman" w:hAnsiTheme="minorHAnsi" w:cstheme="minorHAnsi"/>
        </w:rPr>
      </w:pPr>
      <w:r w:rsidRPr="00502331">
        <w:rPr>
          <w:rFonts w:asciiTheme="minorHAnsi" w:eastAsia="Times New Roman" w:hAnsiTheme="minorHAnsi" w:cstheme="minorHAnsi"/>
        </w:rPr>
        <w:t>Staraj się uspokoić dzieci.</w:t>
      </w:r>
    </w:p>
    <w:p w:rsidR="00E760B3" w:rsidRPr="00502331" w:rsidRDefault="00E760B3" w:rsidP="007E7DA4">
      <w:pPr>
        <w:pStyle w:val="Tekstpodstawowy"/>
        <w:numPr>
          <w:ilvl w:val="0"/>
          <w:numId w:val="36"/>
        </w:numPr>
        <w:rPr>
          <w:rFonts w:asciiTheme="minorHAnsi" w:eastAsia="Times New Roman" w:hAnsiTheme="minorHAnsi" w:cstheme="minorHAnsi"/>
        </w:rPr>
      </w:pPr>
      <w:r w:rsidRPr="00502331">
        <w:rPr>
          <w:rFonts w:asciiTheme="minorHAnsi" w:eastAsia="Times New Roman" w:hAnsiTheme="minorHAnsi" w:cstheme="minorHAnsi"/>
        </w:rPr>
        <w:t>Dopilnuj, aby dzieci nie odwracały się tyłem do napastników w przypadku polecenia przemieszczania się.</w:t>
      </w:r>
    </w:p>
    <w:p w:rsidR="00E760B3" w:rsidRPr="00502331" w:rsidRDefault="00E760B3" w:rsidP="007E7DA4">
      <w:pPr>
        <w:pStyle w:val="Tekstpodstawowy"/>
        <w:numPr>
          <w:ilvl w:val="0"/>
          <w:numId w:val="36"/>
        </w:numPr>
        <w:rPr>
          <w:rFonts w:asciiTheme="minorHAnsi" w:eastAsia="Times New Roman" w:hAnsiTheme="minorHAnsi" w:cstheme="minorHAnsi"/>
        </w:rPr>
      </w:pPr>
      <w:r w:rsidRPr="00502331">
        <w:rPr>
          <w:rFonts w:asciiTheme="minorHAnsi" w:eastAsia="Times New Roman" w:hAnsiTheme="minorHAnsi" w:cstheme="minorHAnsi"/>
        </w:rPr>
        <w:t>Jeżeli terroryści wydają polecenia, dopilnuj, aby dzieci wykonywały je spokojnie –  gwałtowny ruch może zwiększyć agresję napastników.</w:t>
      </w:r>
      <w:r w:rsidRPr="00502331">
        <w:rPr>
          <w:rFonts w:asciiTheme="minorHAnsi" w:eastAsia="Times New Roman" w:hAnsiTheme="minorHAnsi" w:cstheme="minorHAnsi"/>
        </w:rPr>
        <w:tab/>
      </w:r>
    </w:p>
    <w:p w:rsidR="00E760B3" w:rsidRPr="00502331" w:rsidRDefault="00E760B3" w:rsidP="007E7DA4">
      <w:pPr>
        <w:pStyle w:val="Tekstpodstawowy"/>
        <w:numPr>
          <w:ilvl w:val="0"/>
          <w:numId w:val="36"/>
        </w:numPr>
        <w:rPr>
          <w:rFonts w:asciiTheme="minorHAnsi" w:eastAsia="Times New Roman" w:hAnsiTheme="minorHAnsi" w:cstheme="minorHAnsi"/>
        </w:rPr>
      </w:pPr>
      <w:r w:rsidRPr="00502331">
        <w:rPr>
          <w:rFonts w:asciiTheme="minorHAnsi" w:eastAsia="Times New Roman" w:hAnsiTheme="minorHAnsi" w:cstheme="minorHAnsi"/>
        </w:rPr>
        <w:t>O ile to możliwe zadzwoń pod jeden z numerów alarmowych</w:t>
      </w:r>
    </w:p>
    <w:p w:rsidR="00E760B3" w:rsidRPr="00502331" w:rsidRDefault="00E760B3" w:rsidP="007E7DA4">
      <w:pPr>
        <w:pStyle w:val="Tekstpodstawowy"/>
        <w:numPr>
          <w:ilvl w:val="0"/>
          <w:numId w:val="36"/>
        </w:numPr>
        <w:rPr>
          <w:rFonts w:asciiTheme="minorHAnsi" w:eastAsia="Times New Roman" w:hAnsiTheme="minorHAnsi" w:cstheme="minorHAnsi"/>
        </w:rPr>
      </w:pPr>
      <w:r w:rsidRPr="00502331">
        <w:rPr>
          <w:rFonts w:asciiTheme="minorHAnsi" w:eastAsia="Times New Roman" w:hAnsiTheme="minorHAnsi" w:cstheme="minorHAnsi"/>
        </w:rPr>
        <w:t>UWAGA! Nie rozłączaj się i staraj się, jeśli to możliwe, na bieżąco relacjonować sytuację.</w:t>
      </w:r>
    </w:p>
    <w:p w:rsidR="00E760B3" w:rsidRPr="00502331" w:rsidRDefault="00E760B3" w:rsidP="007E7DA4">
      <w:pPr>
        <w:pStyle w:val="Tekstpodstawowy"/>
        <w:numPr>
          <w:ilvl w:val="0"/>
          <w:numId w:val="36"/>
        </w:numPr>
        <w:rPr>
          <w:rFonts w:asciiTheme="minorHAnsi" w:eastAsia="Times New Roman" w:hAnsiTheme="minorHAnsi" w:cstheme="minorHAnsi"/>
        </w:rPr>
      </w:pPr>
      <w:r w:rsidRPr="00502331">
        <w:rPr>
          <w:rFonts w:asciiTheme="minorHAnsi" w:eastAsia="Times New Roman" w:hAnsiTheme="minorHAnsi" w:cstheme="minorHAnsi"/>
        </w:rPr>
        <w:t>Po opanowaniu sytuacji:</w:t>
      </w:r>
    </w:p>
    <w:p w:rsidR="00E760B3" w:rsidRPr="00502331" w:rsidRDefault="00E760B3" w:rsidP="007E7DA4">
      <w:pPr>
        <w:pStyle w:val="Tekstpodstawowy"/>
        <w:numPr>
          <w:ilvl w:val="0"/>
          <w:numId w:val="38"/>
        </w:numPr>
        <w:rPr>
          <w:rFonts w:asciiTheme="minorHAnsi" w:eastAsia="Times New Roman" w:hAnsiTheme="minorHAnsi" w:cstheme="minorHAnsi"/>
        </w:rPr>
      </w:pPr>
      <w:r w:rsidRPr="00502331">
        <w:rPr>
          <w:rFonts w:asciiTheme="minorHAnsi" w:eastAsia="Times New Roman" w:hAnsiTheme="minorHAnsi" w:cstheme="minorHAnsi"/>
        </w:rPr>
        <w:t>upewnij się o liczbie osób poszkodowanych i sprawdź, czy strzały z broni palnej nie spowodowały innego zagrożenia (np. pożaru),</w:t>
      </w:r>
    </w:p>
    <w:p w:rsidR="00E760B3" w:rsidRPr="00502331" w:rsidRDefault="00E760B3" w:rsidP="007E7DA4">
      <w:pPr>
        <w:pStyle w:val="Tekstpodstawowy"/>
        <w:numPr>
          <w:ilvl w:val="0"/>
          <w:numId w:val="38"/>
        </w:numPr>
        <w:rPr>
          <w:rFonts w:asciiTheme="minorHAnsi" w:eastAsia="Times New Roman" w:hAnsiTheme="minorHAnsi" w:cstheme="minorHAnsi"/>
        </w:rPr>
      </w:pPr>
      <w:r w:rsidRPr="00502331">
        <w:rPr>
          <w:rFonts w:asciiTheme="minorHAnsi" w:eastAsia="Times New Roman" w:hAnsiTheme="minorHAnsi" w:cstheme="minorHAnsi"/>
        </w:rPr>
        <w:t>zadzwoń lub wyznacz osobę, która zadzwoni pod jeden z numerów alarmowych</w:t>
      </w:r>
    </w:p>
    <w:p w:rsidR="00E760B3" w:rsidRPr="00502331" w:rsidRDefault="00E760B3" w:rsidP="007E7DA4">
      <w:pPr>
        <w:pStyle w:val="Tekstpodstawowy"/>
        <w:numPr>
          <w:ilvl w:val="0"/>
          <w:numId w:val="38"/>
        </w:numPr>
        <w:rPr>
          <w:rFonts w:asciiTheme="minorHAnsi" w:eastAsia="Times New Roman" w:hAnsiTheme="minorHAnsi" w:cstheme="minorHAnsi"/>
        </w:rPr>
      </w:pPr>
      <w:r w:rsidRPr="00502331">
        <w:rPr>
          <w:rFonts w:asciiTheme="minorHAnsi" w:eastAsia="Times New Roman" w:hAnsiTheme="minorHAnsi" w:cstheme="minorHAnsi"/>
        </w:rPr>
        <w:t>udziel pierwszej pomocy najbardziej potrzebującym,</w:t>
      </w:r>
    </w:p>
    <w:p w:rsidR="00E760B3" w:rsidRPr="00502331" w:rsidRDefault="00E760B3" w:rsidP="007E7DA4">
      <w:pPr>
        <w:pStyle w:val="Tekstpodstawowy"/>
        <w:numPr>
          <w:ilvl w:val="0"/>
          <w:numId w:val="38"/>
        </w:numPr>
        <w:rPr>
          <w:rFonts w:asciiTheme="minorHAnsi" w:eastAsia="Times New Roman" w:hAnsiTheme="minorHAnsi" w:cstheme="minorHAnsi"/>
        </w:rPr>
      </w:pPr>
      <w:r w:rsidRPr="00502331">
        <w:rPr>
          <w:rFonts w:asciiTheme="minorHAnsi" w:eastAsia="Times New Roman" w:hAnsiTheme="minorHAnsi" w:cstheme="minorHAnsi"/>
        </w:rPr>
        <w:t>w przypadku, gdy ostrzał spowodował inne zagrożenie podejmij odpowiednie do sytuacji działania.</w:t>
      </w:r>
    </w:p>
    <w:p w:rsidR="00E760B3" w:rsidRPr="00502331" w:rsidRDefault="00E760B3" w:rsidP="007E7DA4">
      <w:pPr>
        <w:pStyle w:val="Tekstpodstawowy"/>
        <w:numPr>
          <w:ilvl w:val="0"/>
          <w:numId w:val="38"/>
        </w:numPr>
        <w:rPr>
          <w:rFonts w:asciiTheme="minorHAnsi" w:eastAsia="Times New Roman" w:hAnsiTheme="minorHAnsi" w:cstheme="minorHAnsi"/>
        </w:rPr>
      </w:pPr>
      <w:r w:rsidRPr="00502331">
        <w:rPr>
          <w:rFonts w:asciiTheme="minorHAnsi" w:eastAsia="Times New Roman" w:hAnsiTheme="minorHAnsi" w:cstheme="minorHAnsi"/>
        </w:rPr>
        <w:t>zapewnij osobom uczestniczącym w zdarzeniu pomoc psychologiczną.</w:t>
      </w:r>
    </w:p>
    <w:p w:rsidR="00E760B3" w:rsidRPr="00502331" w:rsidRDefault="00E760B3" w:rsidP="00E760B3">
      <w:pPr>
        <w:autoSpaceDE w:val="0"/>
        <w:autoSpaceDN w:val="0"/>
        <w:adjustRightInd w:val="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760B3" w:rsidRPr="00502331" w:rsidRDefault="00E760B3" w:rsidP="00E760B3">
      <w:pPr>
        <w:pStyle w:val="Nagwek1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20" w:name="_Toc284766323"/>
      <w:r w:rsidRPr="0050233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Postępowanie w sytuacji otrzymania informacji o podłożeniu ładunku wybuchowego:</w:t>
      </w:r>
      <w:bookmarkEnd w:id="20"/>
    </w:p>
    <w:p w:rsidR="00E760B3" w:rsidRPr="00502331" w:rsidRDefault="00E760B3" w:rsidP="007E7DA4">
      <w:pPr>
        <w:pStyle w:val="Tekstpodstawowy"/>
        <w:numPr>
          <w:ilvl w:val="0"/>
          <w:numId w:val="39"/>
        </w:numPr>
        <w:rPr>
          <w:rFonts w:asciiTheme="minorHAnsi" w:eastAsia="Times New Roman" w:hAnsiTheme="minorHAnsi" w:cstheme="minorHAnsi"/>
        </w:rPr>
      </w:pPr>
      <w:r w:rsidRPr="00502331">
        <w:rPr>
          <w:rFonts w:asciiTheme="minorHAnsi" w:eastAsia="Times New Roman" w:hAnsiTheme="minorHAnsi" w:cstheme="minorHAnsi"/>
        </w:rPr>
        <w:t>Dyrektor powiadamia odpowiednie służby - Policję, Straż Miejską, Urząd Miasta.</w:t>
      </w:r>
    </w:p>
    <w:p w:rsidR="00E760B3" w:rsidRPr="00502331" w:rsidRDefault="00E760B3" w:rsidP="007E7DA4">
      <w:pPr>
        <w:pStyle w:val="Tekstpodstawowy"/>
        <w:numPr>
          <w:ilvl w:val="0"/>
          <w:numId w:val="39"/>
        </w:numPr>
        <w:rPr>
          <w:rFonts w:asciiTheme="minorHAnsi" w:eastAsia="Times New Roman" w:hAnsiTheme="minorHAnsi" w:cstheme="minorHAnsi"/>
        </w:rPr>
      </w:pPr>
      <w:r w:rsidRPr="00502331">
        <w:rPr>
          <w:rFonts w:asciiTheme="minorHAnsi" w:eastAsia="Times New Roman" w:hAnsiTheme="minorHAnsi" w:cstheme="minorHAnsi"/>
        </w:rPr>
        <w:t xml:space="preserve">Jednocześnie przeprowadza </w:t>
      </w:r>
      <w:r w:rsidRPr="00502331">
        <w:rPr>
          <w:rFonts w:asciiTheme="minorHAnsi" w:eastAsia="Times New Roman" w:hAnsiTheme="minorHAnsi" w:cstheme="minorHAnsi"/>
          <w:b/>
        </w:rPr>
        <w:t>ewakuację</w:t>
      </w:r>
      <w:r w:rsidRPr="00502331">
        <w:rPr>
          <w:rFonts w:asciiTheme="minorHAnsi" w:eastAsia="Times New Roman" w:hAnsiTheme="minorHAnsi" w:cstheme="minorHAnsi"/>
        </w:rPr>
        <w:t xml:space="preserve"> budynku zgodnie z procedurami</w:t>
      </w:r>
    </w:p>
    <w:p w:rsidR="00E760B3" w:rsidRPr="00502331" w:rsidRDefault="00E760B3" w:rsidP="007E7DA4">
      <w:pPr>
        <w:pStyle w:val="Tekstpodstawowy"/>
        <w:numPr>
          <w:ilvl w:val="0"/>
          <w:numId w:val="39"/>
        </w:numPr>
        <w:rPr>
          <w:rFonts w:asciiTheme="minorHAnsi" w:eastAsia="Times New Roman" w:hAnsiTheme="minorHAnsi" w:cstheme="minorHAnsi"/>
        </w:rPr>
      </w:pPr>
      <w:r w:rsidRPr="00502331">
        <w:rPr>
          <w:rFonts w:asciiTheme="minorHAnsi" w:eastAsia="Times New Roman" w:hAnsiTheme="minorHAnsi" w:cstheme="minorHAnsi"/>
        </w:rPr>
        <w:t>Osoba, która przyjęła zgłoszenie lub ujawniła przedmiot niewiadomego pochodzenia, co do którego istnieje podejrzenie, że może on stanowić zagrożenie dla osób i mienia, powinna ten fakt zgłosić służbom odpowiedzialnym za bezpieczeństwo w danym miejscu, dyrekcji szkoły. Informacji takiej nie należy przekazywać niepowołanym osobom, gdyż jej niekontrolowane rozpowszechnienie może doprowadzić do paniki i w konsekwencji utrudnić przeprowadzenie sprawnej ewakuacji osób z zagrożonego miejsca.</w:t>
      </w:r>
    </w:p>
    <w:p w:rsidR="00E760B3" w:rsidRPr="00502331" w:rsidRDefault="00E760B3" w:rsidP="007E7DA4">
      <w:pPr>
        <w:pStyle w:val="Tekstpodstawowy"/>
        <w:numPr>
          <w:ilvl w:val="0"/>
          <w:numId w:val="39"/>
        </w:numPr>
        <w:rPr>
          <w:rFonts w:asciiTheme="minorHAnsi" w:eastAsia="Times New Roman" w:hAnsiTheme="minorHAnsi" w:cstheme="minorHAnsi"/>
        </w:rPr>
      </w:pPr>
      <w:r w:rsidRPr="00502331">
        <w:rPr>
          <w:rFonts w:asciiTheme="minorHAnsi" w:eastAsia="Times New Roman" w:hAnsiTheme="minorHAnsi" w:cstheme="minorHAnsi"/>
        </w:rPr>
        <w:t>Do czasu przybycia Policji akcją kieruje dyrektor szkoły lub osoba przez niego wyznaczona.</w:t>
      </w:r>
    </w:p>
    <w:p w:rsidR="0012551B" w:rsidRPr="00502331" w:rsidRDefault="0012551B" w:rsidP="007E7DA4">
      <w:pPr>
        <w:pStyle w:val="Tekstpodstawowy"/>
        <w:numPr>
          <w:ilvl w:val="0"/>
          <w:numId w:val="39"/>
        </w:numPr>
        <w:rPr>
          <w:rFonts w:asciiTheme="minorHAnsi" w:eastAsia="Times New Roman" w:hAnsiTheme="minorHAnsi" w:cstheme="minorHAnsi"/>
        </w:rPr>
      </w:pPr>
      <w:r w:rsidRPr="00502331">
        <w:rPr>
          <w:rFonts w:asciiTheme="minorHAnsi" w:eastAsia="Times New Roman" w:hAnsiTheme="minorHAnsi" w:cstheme="minorHAnsi"/>
        </w:rPr>
        <w:t>Po przybyciu Policji na miejsce incydentu bombowego, przejmuje ona dalsze kierowanie akcją.</w:t>
      </w:r>
    </w:p>
    <w:p w:rsidR="0012551B" w:rsidRPr="00502331" w:rsidRDefault="0012551B" w:rsidP="0012551B">
      <w:pPr>
        <w:pStyle w:val="Tekstpodstawowy"/>
        <w:numPr>
          <w:ilvl w:val="0"/>
          <w:numId w:val="0"/>
        </w:numPr>
        <w:ind w:left="794"/>
        <w:rPr>
          <w:rFonts w:asciiTheme="minorHAnsi" w:eastAsia="Times New Roman" w:hAnsiTheme="minorHAnsi" w:cstheme="minorHAnsi"/>
        </w:rPr>
      </w:pPr>
    </w:p>
    <w:p w:rsidR="00E760B3" w:rsidRPr="00502331" w:rsidRDefault="00E760B3" w:rsidP="00E760B3">
      <w:pPr>
        <w:pStyle w:val="Tekstpodstawowy"/>
        <w:numPr>
          <w:ilvl w:val="0"/>
          <w:numId w:val="0"/>
        </w:numPr>
        <w:ind w:left="794" w:hanging="567"/>
        <w:rPr>
          <w:rFonts w:asciiTheme="minorHAnsi" w:eastAsia="Times New Roman" w:hAnsiTheme="minorHAnsi" w:cstheme="minorHAnsi"/>
        </w:rPr>
      </w:pPr>
    </w:p>
    <w:p w:rsidR="00E760B3" w:rsidRPr="00502331" w:rsidRDefault="00E760B3" w:rsidP="00E760B3">
      <w:pPr>
        <w:pStyle w:val="Poradnik1"/>
        <w:numPr>
          <w:ilvl w:val="0"/>
          <w:numId w:val="0"/>
        </w:numPr>
        <w:rPr>
          <w:rFonts w:asciiTheme="minorHAnsi" w:hAnsiTheme="minorHAnsi" w:cstheme="minorHAnsi"/>
          <w:b w:val="0"/>
          <w:color w:val="000000"/>
          <w:sz w:val="24"/>
        </w:rPr>
      </w:pPr>
    </w:p>
    <w:p w:rsidR="00E760B3" w:rsidRPr="00502331" w:rsidRDefault="0012551B" w:rsidP="0012551B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</w:pPr>
      <w:bookmarkStart w:id="21" w:name="_Toc185141958"/>
      <w:bookmarkStart w:id="22" w:name="_Toc284766328"/>
      <w:r w:rsidRPr="00502331"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  <w:t>P</w:t>
      </w:r>
      <w:r w:rsidR="00E760B3" w:rsidRPr="00502331"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  <w:t>rocedura postępowania w przypadku zabójstwa/samobójstw</w:t>
      </w:r>
      <w:bookmarkEnd w:id="21"/>
      <w:r w:rsidR="00E760B3" w:rsidRPr="00502331">
        <w:rPr>
          <w:rFonts w:asciiTheme="minorHAnsi" w:hAnsiTheme="minorHAnsi" w:cstheme="minorHAnsi"/>
          <w:bCs w:val="0"/>
          <w:i w:val="0"/>
          <w:iCs w:val="0"/>
          <w:color w:val="000000"/>
          <w:kern w:val="36"/>
          <w:sz w:val="28"/>
          <w:u w:val="double" w:color="C00000"/>
        </w:rPr>
        <w:t>a</w:t>
      </w:r>
      <w:bookmarkEnd w:id="22"/>
    </w:p>
    <w:p w:rsidR="00E760B3" w:rsidRPr="00502331" w:rsidRDefault="00E760B3" w:rsidP="007E7DA4">
      <w:pPr>
        <w:pStyle w:val="Tekstpodstawowy"/>
        <w:numPr>
          <w:ilvl w:val="0"/>
          <w:numId w:val="40"/>
        </w:numPr>
        <w:rPr>
          <w:rFonts w:asciiTheme="minorHAnsi" w:eastAsia="Times New Roman" w:hAnsiTheme="minorHAnsi" w:cstheme="minorHAnsi"/>
        </w:rPr>
      </w:pPr>
      <w:r w:rsidRPr="00502331">
        <w:rPr>
          <w:rFonts w:asciiTheme="minorHAnsi" w:eastAsia="Times New Roman" w:hAnsiTheme="minorHAnsi" w:cstheme="minorHAnsi"/>
        </w:rPr>
        <w:t>Natychmiast o zdarzeniu powiadomić dyrektora/wicedyrektora szkoły.</w:t>
      </w:r>
    </w:p>
    <w:p w:rsidR="00E760B3" w:rsidRPr="00502331" w:rsidRDefault="00E760B3" w:rsidP="007E7DA4">
      <w:pPr>
        <w:pStyle w:val="Tekstpodstawowy"/>
        <w:numPr>
          <w:ilvl w:val="0"/>
          <w:numId w:val="40"/>
        </w:numPr>
        <w:rPr>
          <w:rFonts w:asciiTheme="minorHAnsi" w:eastAsia="Times New Roman" w:hAnsiTheme="minorHAnsi" w:cstheme="minorHAnsi"/>
        </w:rPr>
      </w:pPr>
      <w:r w:rsidRPr="00502331">
        <w:rPr>
          <w:rFonts w:asciiTheme="minorHAnsi" w:eastAsia="Times New Roman" w:hAnsiTheme="minorHAnsi" w:cstheme="minorHAnsi"/>
        </w:rPr>
        <w:t>Dyrektor/wicedyrektor powiadamia P</w:t>
      </w:r>
      <w:r w:rsidR="0012551B" w:rsidRPr="00502331">
        <w:rPr>
          <w:rFonts w:asciiTheme="minorHAnsi" w:eastAsia="Times New Roman" w:hAnsiTheme="minorHAnsi" w:cstheme="minorHAnsi"/>
        </w:rPr>
        <w:t>olicję, Pogotowie R</w:t>
      </w:r>
      <w:r w:rsidRPr="00502331">
        <w:rPr>
          <w:rFonts w:asciiTheme="minorHAnsi" w:eastAsia="Times New Roman" w:hAnsiTheme="minorHAnsi" w:cstheme="minorHAnsi"/>
        </w:rPr>
        <w:t>atunkowe i przełożonych.</w:t>
      </w:r>
    </w:p>
    <w:p w:rsidR="00E760B3" w:rsidRPr="00502331" w:rsidRDefault="00E760B3" w:rsidP="007E7DA4">
      <w:pPr>
        <w:pStyle w:val="Tekstpodstawowy"/>
        <w:numPr>
          <w:ilvl w:val="0"/>
          <w:numId w:val="40"/>
        </w:numPr>
        <w:rPr>
          <w:rFonts w:asciiTheme="minorHAnsi" w:eastAsia="Times New Roman" w:hAnsiTheme="minorHAnsi" w:cstheme="minorHAnsi"/>
        </w:rPr>
      </w:pPr>
      <w:r w:rsidRPr="00502331">
        <w:rPr>
          <w:rFonts w:asciiTheme="minorHAnsi" w:eastAsia="Times New Roman" w:hAnsiTheme="minorHAnsi" w:cstheme="minorHAnsi"/>
        </w:rPr>
        <w:t xml:space="preserve">Pedagog powiadamia Poradnię </w:t>
      </w:r>
      <w:proofErr w:type="spellStart"/>
      <w:r w:rsidRPr="00502331">
        <w:rPr>
          <w:rFonts w:asciiTheme="minorHAnsi" w:eastAsia="Times New Roman" w:hAnsiTheme="minorHAnsi" w:cstheme="minorHAnsi"/>
        </w:rPr>
        <w:t>Psychologiczno</w:t>
      </w:r>
      <w:proofErr w:type="spellEnd"/>
      <w:r w:rsidRPr="00502331">
        <w:rPr>
          <w:rFonts w:asciiTheme="minorHAnsi" w:eastAsia="Times New Roman" w:hAnsiTheme="minorHAnsi" w:cstheme="minorHAnsi"/>
        </w:rPr>
        <w:t xml:space="preserve"> – Pedagogiczną i organizuje we współpracy pomoc psychologiczną uczniom i nauczycielom.</w:t>
      </w:r>
    </w:p>
    <w:p w:rsidR="00E760B3" w:rsidRPr="00502331" w:rsidRDefault="00E760B3" w:rsidP="007E7DA4">
      <w:pPr>
        <w:pStyle w:val="Tekstpodstawowy"/>
        <w:numPr>
          <w:ilvl w:val="0"/>
          <w:numId w:val="40"/>
        </w:numPr>
        <w:rPr>
          <w:rFonts w:asciiTheme="minorHAnsi" w:eastAsia="Times New Roman" w:hAnsiTheme="minorHAnsi" w:cstheme="minorHAnsi"/>
        </w:rPr>
      </w:pPr>
      <w:r w:rsidRPr="00502331">
        <w:rPr>
          <w:rFonts w:asciiTheme="minorHAnsi" w:eastAsia="Times New Roman" w:hAnsiTheme="minorHAnsi" w:cstheme="minorHAnsi"/>
        </w:rPr>
        <w:t>Dyrektor/wicedyrektor zabezpiecza miejsce zdarzenia do czasu przybycia policji.</w:t>
      </w:r>
    </w:p>
    <w:p w:rsidR="00E760B3" w:rsidRPr="00502331" w:rsidRDefault="00E760B3" w:rsidP="007E7DA4">
      <w:pPr>
        <w:pStyle w:val="Tekstpodstawowy"/>
        <w:numPr>
          <w:ilvl w:val="0"/>
          <w:numId w:val="40"/>
        </w:numPr>
        <w:rPr>
          <w:rFonts w:asciiTheme="minorHAnsi" w:eastAsia="Times New Roman" w:hAnsiTheme="minorHAnsi" w:cstheme="minorHAnsi"/>
        </w:rPr>
      </w:pPr>
      <w:r w:rsidRPr="00502331">
        <w:rPr>
          <w:rFonts w:asciiTheme="minorHAnsi" w:eastAsia="Times New Roman" w:hAnsiTheme="minorHAnsi" w:cstheme="minorHAnsi"/>
        </w:rPr>
        <w:t>Nie należy udzielać informacji mediom, dopóki o śmierci nie powiadomi się najbliższej rodziny.</w:t>
      </w:r>
    </w:p>
    <w:p w:rsidR="00E760B3" w:rsidRPr="00502331" w:rsidRDefault="00E760B3" w:rsidP="007E7DA4">
      <w:pPr>
        <w:pStyle w:val="Tekstpodstawowy"/>
        <w:numPr>
          <w:ilvl w:val="0"/>
          <w:numId w:val="40"/>
        </w:numPr>
        <w:rPr>
          <w:rFonts w:asciiTheme="minorHAnsi" w:eastAsia="Times New Roman" w:hAnsiTheme="minorHAnsi" w:cstheme="minorHAnsi"/>
        </w:rPr>
      </w:pPr>
      <w:r w:rsidRPr="00502331">
        <w:rPr>
          <w:rFonts w:asciiTheme="minorHAnsi" w:eastAsia="Times New Roman" w:hAnsiTheme="minorHAnsi" w:cstheme="minorHAnsi"/>
        </w:rPr>
        <w:t xml:space="preserve">Dyrektor wyznacza osobę do jak najszybszego powiadomienia najbliższej rodziny o śmierci dziecka. Należy zrobić to twarzą w twarz, unikać telefonu lub poczty. </w:t>
      </w:r>
    </w:p>
    <w:p w:rsidR="00E760B3" w:rsidRPr="00502331" w:rsidRDefault="00E760B3" w:rsidP="007E7DA4">
      <w:pPr>
        <w:pStyle w:val="Tekstpodstawowy"/>
        <w:numPr>
          <w:ilvl w:val="0"/>
          <w:numId w:val="40"/>
        </w:numPr>
        <w:rPr>
          <w:rFonts w:asciiTheme="minorHAnsi" w:eastAsia="Times New Roman" w:hAnsiTheme="minorHAnsi" w:cstheme="minorHAnsi"/>
        </w:rPr>
      </w:pPr>
      <w:r w:rsidRPr="00502331">
        <w:rPr>
          <w:rFonts w:asciiTheme="minorHAnsi" w:eastAsia="Times New Roman" w:hAnsiTheme="minorHAnsi" w:cstheme="minorHAnsi"/>
        </w:rPr>
        <w:t>Dyrektor w miarę możliwości organizuje pomoc i wsparcie rodzinie zmarłego, w razie potrzeby należy powiadomić pogotowie ratunkowe.</w:t>
      </w:r>
    </w:p>
    <w:p w:rsidR="00E760B3" w:rsidRPr="00502331" w:rsidRDefault="00E760B3" w:rsidP="007E7DA4">
      <w:pPr>
        <w:pStyle w:val="Tekstpodstawowy"/>
        <w:numPr>
          <w:ilvl w:val="0"/>
          <w:numId w:val="40"/>
        </w:numPr>
        <w:rPr>
          <w:rFonts w:asciiTheme="minorHAnsi" w:eastAsia="Times New Roman" w:hAnsiTheme="minorHAnsi" w:cstheme="minorHAnsi"/>
        </w:rPr>
      </w:pPr>
      <w:r w:rsidRPr="00502331">
        <w:rPr>
          <w:rFonts w:asciiTheme="minorHAnsi" w:eastAsia="Times New Roman" w:hAnsiTheme="minorHAnsi" w:cstheme="minorHAnsi"/>
        </w:rPr>
        <w:t>Dyrektor organizuje pracę szkoły w ten sposób, aby możliwy był proces interwencji kryzysowej – udzielenie wsparcia psychologicznego uczniom, pomoc w odreagowaniu traumatycznych przeżyć.</w:t>
      </w:r>
    </w:p>
    <w:p w:rsidR="00E760B3" w:rsidRPr="00502331" w:rsidRDefault="00E760B3" w:rsidP="007E7DA4">
      <w:pPr>
        <w:pStyle w:val="Tekstpodstawowy"/>
        <w:numPr>
          <w:ilvl w:val="0"/>
          <w:numId w:val="40"/>
        </w:numPr>
        <w:rPr>
          <w:rFonts w:asciiTheme="minorHAnsi" w:eastAsia="Times New Roman" w:hAnsiTheme="minorHAnsi" w:cstheme="minorHAnsi"/>
        </w:rPr>
      </w:pPr>
      <w:r w:rsidRPr="00502331">
        <w:rPr>
          <w:rFonts w:asciiTheme="minorHAnsi" w:eastAsia="Times New Roman" w:hAnsiTheme="minorHAnsi" w:cstheme="minorHAnsi"/>
        </w:rPr>
        <w:t>W przypadku próby samobójczej stosuje się obowiązujące procedury.</w:t>
      </w:r>
    </w:p>
    <w:p w:rsidR="00E760B3" w:rsidRPr="00502331" w:rsidRDefault="002D17F5" w:rsidP="00B30A6B">
      <w:pPr>
        <w:pStyle w:val="Tekstpodstawowy"/>
        <w:numPr>
          <w:ilvl w:val="0"/>
          <w:numId w:val="0"/>
        </w:numPr>
        <w:ind w:left="794"/>
        <w:rPr>
          <w:rFonts w:asciiTheme="minorHAnsi" w:eastAsia="Times New Roman" w:hAnsiTheme="minorHAnsi" w:cstheme="minorHAnsi"/>
          <w:b/>
        </w:rPr>
      </w:pPr>
      <w:r w:rsidRPr="00502331">
        <w:rPr>
          <w:rFonts w:asciiTheme="minorHAnsi" w:eastAsia="Times New Roman" w:hAnsiTheme="minorHAnsi" w:cstheme="minorHAnsi"/>
          <w:b/>
        </w:rPr>
        <w:t>KONTAKT</w:t>
      </w:r>
      <w:r w:rsidR="0012551B" w:rsidRPr="00502331">
        <w:rPr>
          <w:rFonts w:asciiTheme="minorHAnsi" w:eastAsia="Times New Roman" w:hAnsiTheme="minorHAnsi" w:cstheme="minorHAnsi"/>
          <w:b/>
        </w:rPr>
        <w:t xml:space="preserve"> z mediami:</w:t>
      </w:r>
    </w:p>
    <w:p w:rsidR="002D17F5" w:rsidRPr="00502331" w:rsidRDefault="002D17F5" w:rsidP="002D17F5">
      <w:pPr>
        <w:pStyle w:val="Tekstpodstawowy"/>
        <w:numPr>
          <w:ilvl w:val="0"/>
          <w:numId w:val="0"/>
        </w:numPr>
        <w:ind w:left="794"/>
        <w:rPr>
          <w:rFonts w:asciiTheme="minorHAnsi" w:eastAsia="Times New Roman" w:hAnsiTheme="minorHAnsi" w:cstheme="minorHAnsi"/>
          <w:b/>
        </w:rPr>
      </w:pPr>
      <w:r w:rsidRPr="00502331">
        <w:rPr>
          <w:rFonts w:asciiTheme="minorHAnsi" w:eastAsia="Times New Roman" w:hAnsiTheme="minorHAnsi" w:cstheme="minorHAnsi"/>
          <w:b/>
        </w:rPr>
        <w:t>WSPÓŁPRACUJ Z RZECZNIKIEM PRASOWYM URZĘDU MIASTA I MCO W PRZYGOTOWANIU OFICJALNYCH KOMUNIKATÓW DLA MEDIÓW</w:t>
      </w:r>
    </w:p>
    <w:p w:rsidR="002D17F5" w:rsidRPr="00480943" w:rsidRDefault="002D17F5" w:rsidP="002D17F5">
      <w:pPr>
        <w:pStyle w:val="Tekstpodstawowy"/>
        <w:numPr>
          <w:ilvl w:val="0"/>
          <w:numId w:val="0"/>
        </w:numPr>
        <w:ind w:left="794"/>
        <w:rPr>
          <w:rFonts w:asciiTheme="minorHAnsi" w:eastAsia="Times New Roman" w:hAnsiTheme="minorHAnsi" w:cstheme="minorHAnsi"/>
          <w:b/>
        </w:rPr>
      </w:pPr>
    </w:p>
    <w:p w:rsidR="00905C12" w:rsidRDefault="00905C12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br w:type="page"/>
      </w:r>
    </w:p>
    <w:p w:rsidR="00905C12" w:rsidRPr="00905C12" w:rsidRDefault="00905C12" w:rsidP="00905C12">
      <w:pPr>
        <w:keepNext/>
        <w:keepLines/>
        <w:spacing w:line="278" w:lineRule="exact"/>
        <w:ind w:right="-142"/>
        <w:jc w:val="center"/>
        <w:rPr>
          <w:rFonts w:eastAsia="Times New Roman" w:cstheme="minorHAnsi"/>
          <w:b/>
          <w:color w:val="000000"/>
          <w:kern w:val="36"/>
          <w:sz w:val="28"/>
          <w:szCs w:val="28"/>
          <w:u w:val="double" w:color="C00000"/>
          <w:lang w:eastAsia="pl-PL"/>
        </w:rPr>
      </w:pPr>
      <w:r w:rsidRPr="00905C12">
        <w:rPr>
          <w:rFonts w:eastAsia="Times New Roman" w:cstheme="minorHAnsi"/>
          <w:b/>
          <w:color w:val="000000"/>
          <w:kern w:val="36"/>
          <w:sz w:val="28"/>
          <w:szCs w:val="28"/>
          <w:u w:val="double" w:color="C00000"/>
          <w:lang w:eastAsia="pl-PL"/>
        </w:rPr>
        <w:lastRenderedPageBreak/>
        <w:t>Procedura interwencji kryzysowej w szkole w sytuacji usił</w:t>
      </w:r>
      <w:r>
        <w:rPr>
          <w:rFonts w:eastAsia="Times New Roman" w:cstheme="minorHAnsi"/>
          <w:b/>
          <w:color w:val="000000"/>
          <w:kern w:val="36"/>
          <w:sz w:val="28"/>
          <w:szCs w:val="28"/>
          <w:u w:val="double" w:color="C00000"/>
          <w:lang w:eastAsia="pl-PL"/>
        </w:rPr>
        <w:t>owania lub zamiaru samobójczego</w:t>
      </w:r>
    </w:p>
    <w:p w:rsidR="00905C12" w:rsidRPr="00AB105F" w:rsidRDefault="00905C12" w:rsidP="00905C12">
      <w:pPr>
        <w:keepNext/>
        <w:keepLines/>
        <w:spacing w:line="278" w:lineRule="exact"/>
        <w:ind w:left="60" w:right="1100"/>
        <w:rPr>
          <w:rFonts w:ascii="Times New Roman" w:hAnsi="Times New Roman" w:cs="Times New Roman"/>
        </w:rPr>
      </w:pPr>
    </w:p>
    <w:p w:rsidR="00905C12" w:rsidRPr="00B30A6B" w:rsidRDefault="00905C12" w:rsidP="00905C12">
      <w:pPr>
        <w:keepNext/>
        <w:keepLines/>
        <w:spacing w:line="283" w:lineRule="exact"/>
        <w:rPr>
          <w:rFonts w:cstheme="minorHAnsi"/>
          <w:sz w:val="24"/>
          <w:szCs w:val="24"/>
          <w:u w:val="single"/>
        </w:rPr>
      </w:pPr>
      <w:r w:rsidRPr="00B30A6B">
        <w:rPr>
          <w:rFonts w:cstheme="minorHAnsi"/>
          <w:sz w:val="24"/>
          <w:szCs w:val="24"/>
          <w:u w:val="single"/>
        </w:rPr>
        <w:t xml:space="preserve"> Kontakt, komunikacja i wsparcie:</w:t>
      </w:r>
    </w:p>
    <w:p w:rsidR="00905C12" w:rsidRPr="00B30A6B" w:rsidRDefault="00905C12" w:rsidP="00905C12">
      <w:pPr>
        <w:keepNext/>
        <w:keepLines/>
        <w:spacing w:line="283" w:lineRule="exact"/>
        <w:jc w:val="both"/>
        <w:rPr>
          <w:rFonts w:cstheme="minorHAnsi"/>
          <w:b/>
          <w:sz w:val="24"/>
          <w:szCs w:val="24"/>
        </w:rPr>
      </w:pPr>
      <w:r w:rsidRPr="00B30A6B">
        <w:rPr>
          <w:rFonts w:cstheme="minorHAnsi"/>
          <w:sz w:val="24"/>
          <w:szCs w:val="24"/>
        </w:rPr>
        <w:t>1. Pracownik szkoły, który dowiedział się o zamiarze lub usiłowaniu samobójstwa ucznia                natychmiast nawiązuje i podtrzymuje kontakt niewerbalny i werbalny z dzieckiem.</w:t>
      </w:r>
    </w:p>
    <w:p w:rsidR="00905C12" w:rsidRPr="00B30A6B" w:rsidRDefault="00905C12" w:rsidP="00905C12">
      <w:pPr>
        <w:keepNext/>
        <w:keepLines/>
        <w:spacing w:line="283" w:lineRule="exact"/>
        <w:jc w:val="both"/>
        <w:rPr>
          <w:rFonts w:cstheme="minorHAnsi"/>
          <w:b/>
          <w:sz w:val="24"/>
          <w:szCs w:val="24"/>
          <w:u w:val="single"/>
        </w:rPr>
      </w:pPr>
      <w:r w:rsidRPr="00B30A6B">
        <w:rPr>
          <w:rFonts w:cstheme="minorHAnsi"/>
          <w:sz w:val="24"/>
          <w:szCs w:val="24"/>
        </w:rPr>
        <w:t>2. Następnie zawiadamia niezwłocznie (np. za pośrednictwem innego ucznia lub telefonicznie) dyrekcję szkoły.</w:t>
      </w:r>
    </w:p>
    <w:p w:rsidR="00905C12" w:rsidRPr="00B30A6B" w:rsidRDefault="00905C12" w:rsidP="00905C12">
      <w:pPr>
        <w:tabs>
          <w:tab w:val="left" w:pos="597"/>
        </w:tabs>
        <w:spacing w:line="278" w:lineRule="exact"/>
        <w:ind w:left="760"/>
        <w:rPr>
          <w:rFonts w:cstheme="minorHAnsi"/>
          <w:sz w:val="24"/>
          <w:szCs w:val="24"/>
        </w:rPr>
      </w:pPr>
    </w:p>
    <w:p w:rsidR="00905C12" w:rsidRPr="00B30A6B" w:rsidRDefault="00905C12" w:rsidP="007E7DA4">
      <w:pPr>
        <w:pStyle w:val="Bezodstpw"/>
        <w:numPr>
          <w:ilvl w:val="0"/>
          <w:numId w:val="41"/>
        </w:numPr>
        <w:ind w:left="284"/>
        <w:rPr>
          <w:rFonts w:asciiTheme="minorHAnsi" w:hAnsiTheme="minorHAnsi" w:cstheme="minorHAnsi"/>
        </w:rPr>
      </w:pPr>
      <w:r w:rsidRPr="00B30A6B">
        <w:rPr>
          <w:rStyle w:val="PogrubienieNagwek12TimesNewRoman11pt"/>
          <w:rFonts w:asciiTheme="minorHAnsi" w:eastAsia="Courier New" w:hAnsiTheme="minorHAnsi" w:cstheme="minorHAnsi"/>
          <w:sz w:val="24"/>
          <w:szCs w:val="24"/>
        </w:rPr>
        <w:t>Dyrektor szkoły zapewnia uczniowi:</w:t>
      </w:r>
    </w:p>
    <w:p w:rsidR="00905C12" w:rsidRPr="00B30A6B" w:rsidRDefault="00905C12" w:rsidP="00905C12">
      <w:pPr>
        <w:pStyle w:val="Bezodstpw"/>
        <w:ind w:left="720"/>
        <w:rPr>
          <w:rFonts w:asciiTheme="minorHAnsi" w:hAnsiTheme="minorHAnsi" w:cstheme="minorHAnsi"/>
        </w:rPr>
      </w:pPr>
      <w:r w:rsidRPr="00B30A6B">
        <w:rPr>
          <w:rFonts w:asciiTheme="minorHAnsi" w:hAnsiTheme="minorHAnsi" w:cstheme="minorHAnsi"/>
        </w:rPr>
        <w:t>Bezpieczeństwo fizyczne poprzez:</w:t>
      </w:r>
    </w:p>
    <w:p w:rsidR="00905C12" w:rsidRPr="00B30A6B" w:rsidRDefault="00905C12" w:rsidP="007E7DA4">
      <w:pPr>
        <w:pStyle w:val="Bezodstpw"/>
        <w:numPr>
          <w:ilvl w:val="0"/>
          <w:numId w:val="42"/>
        </w:numPr>
        <w:rPr>
          <w:rFonts w:asciiTheme="minorHAnsi" w:hAnsiTheme="minorHAnsi" w:cstheme="minorHAnsi"/>
        </w:rPr>
      </w:pPr>
      <w:r w:rsidRPr="00B30A6B">
        <w:rPr>
          <w:rFonts w:asciiTheme="minorHAnsi" w:hAnsiTheme="minorHAnsi" w:cstheme="minorHAnsi"/>
        </w:rPr>
        <w:t>stałą obecność z uczniem osoby dorosłej,</w:t>
      </w:r>
    </w:p>
    <w:p w:rsidR="00905C12" w:rsidRPr="00B30A6B" w:rsidRDefault="00905C12" w:rsidP="007E7DA4">
      <w:pPr>
        <w:pStyle w:val="Bezodstpw"/>
        <w:numPr>
          <w:ilvl w:val="0"/>
          <w:numId w:val="42"/>
        </w:numPr>
        <w:rPr>
          <w:rFonts w:asciiTheme="minorHAnsi" w:hAnsiTheme="minorHAnsi" w:cstheme="minorHAnsi"/>
        </w:rPr>
      </w:pPr>
      <w:r w:rsidRPr="00B30A6B">
        <w:rPr>
          <w:rFonts w:asciiTheme="minorHAnsi" w:hAnsiTheme="minorHAnsi" w:cstheme="minorHAnsi"/>
        </w:rPr>
        <w:t>udzielenie, w razie potrzeby, pierwszej pomocy,</w:t>
      </w:r>
    </w:p>
    <w:p w:rsidR="00905C12" w:rsidRPr="00B30A6B" w:rsidRDefault="00905C12" w:rsidP="007E7DA4">
      <w:pPr>
        <w:pStyle w:val="Bezodstpw"/>
        <w:numPr>
          <w:ilvl w:val="0"/>
          <w:numId w:val="42"/>
        </w:numPr>
        <w:rPr>
          <w:rFonts w:asciiTheme="minorHAnsi" w:hAnsiTheme="minorHAnsi" w:cstheme="minorHAnsi"/>
        </w:rPr>
      </w:pPr>
      <w:r w:rsidRPr="00B30A6B">
        <w:rPr>
          <w:rFonts w:asciiTheme="minorHAnsi" w:hAnsiTheme="minorHAnsi" w:cstheme="minorHAnsi"/>
        </w:rPr>
        <w:t>zawiadomienie pogotowia ratunkowego, rodziców ucznia, ewentualnie  policji i innych służb,</w:t>
      </w:r>
    </w:p>
    <w:p w:rsidR="00905C12" w:rsidRPr="00B30A6B" w:rsidRDefault="00905C12" w:rsidP="007E7DA4">
      <w:pPr>
        <w:pStyle w:val="Bezodstpw"/>
        <w:numPr>
          <w:ilvl w:val="0"/>
          <w:numId w:val="42"/>
        </w:numPr>
        <w:rPr>
          <w:rFonts w:asciiTheme="minorHAnsi" w:hAnsiTheme="minorHAnsi" w:cstheme="minorHAnsi"/>
        </w:rPr>
      </w:pPr>
      <w:r w:rsidRPr="00B30A6B">
        <w:rPr>
          <w:rFonts w:asciiTheme="minorHAnsi" w:hAnsiTheme="minorHAnsi" w:cstheme="minorHAnsi"/>
        </w:rPr>
        <w:t>izolację ucznia od grupy rówieśniczej.</w:t>
      </w:r>
    </w:p>
    <w:p w:rsidR="00905C12" w:rsidRPr="00B30A6B" w:rsidRDefault="00905C12" w:rsidP="00905C12">
      <w:pPr>
        <w:pStyle w:val="Bezodstpw"/>
        <w:ind w:left="720"/>
        <w:rPr>
          <w:rFonts w:asciiTheme="minorHAnsi" w:hAnsiTheme="minorHAnsi" w:cstheme="minorHAnsi"/>
        </w:rPr>
      </w:pPr>
    </w:p>
    <w:p w:rsidR="00905C12" w:rsidRPr="00B30A6B" w:rsidRDefault="00905C12" w:rsidP="007E7DA4">
      <w:pPr>
        <w:pStyle w:val="Bezodstpw"/>
        <w:numPr>
          <w:ilvl w:val="0"/>
          <w:numId w:val="41"/>
        </w:numPr>
        <w:ind w:left="284" w:hanging="426"/>
        <w:rPr>
          <w:rFonts w:asciiTheme="minorHAnsi" w:hAnsiTheme="minorHAnsi" w:cstheme="minorHAnsi"/>
        </w:rPr>
      </w:pPr>
      <w:r w:rsidRPr="00B30A6B">
        <w:rPr>
          <w:rStyle w:val="PogrubienieNagwek12TimesNewRoman11pt"/>
          <w:rFonts w:asciiTheme="minorHAnsi" w:eastAsia="Courier New" w:hAnsiTheme="minorHAnsi" w:cstheme="minorHAnsi"/>
          <w:sz w:val="24"/>
          <w:szCs w:val="24"/>
        </w:rPr>
        <w:t>Dyrektor szkoły ponadto:</w:t>
      </w:r>
    </w:p>
    <w:p w:rsidR="00905C12" w:rsidRPr="00B30A6B" w:rsidRDefault="00905C12" w:rsidP="007E7DA4">
      <w:pPr>
        <w:pStyle w:val="Bezodstpw"/>
        <w:numPr>
          <w:ilvl w:val="0"/>
          <w:numId w:val="51"/>
        </w:numPr>
        <w:ind w:left="709"/>
        <w:jc w:val="both"/>
        <w:rPr>
          <w:rFonts w:asciiTheme="minorHAnsi" w:hAnsiTheme="minorHAnsi" w:cstheme="minorHAnsi"/>
        </w:rPr>
      </w:pPr>
      <w:r w:rsidRPr="00B30A6B">
        <w:rPr>
          <w:rFonts w:asciiTheme="minorHAnsi" w:hAnsiTheme="minorHAnsi" w:cstheme="minorHAnsi"/>
        </w:rPr>
        <w:t xml:space="preserve">Przekazuje ucznia służbom ratunkowym i rodzicom/prawnym opiekunom </w:t>
      </w:r>
      <w:r w:rsidRPr="00B30A6B">
        <w:rPr>
          <w:rFonts w:asciiTheme="minorHAnsi" w:hAnsiTheme="minorHAnsi" w:cstheme="minorHAnsi"/>
        </w:rPr>
        <w:br/>
        <w:t>z przygotowaną wcześniej informacją o możliwości pomocy specjalistycznej dla ucznia i jego rodziców.</w:t>
      </w:r>
    </w:p>
    <w:p w:rsidR="00905C12" w:rsidRPr="00B30A6B" w:rsidRDefault="00905C12" w:rsidP="007E7DA4">
      <w:pPr>
        <w:pStyle w:val="Bezodstpw"/>
        <w:numPr>
          <w:ilvl w:val="0"/>
          <w:numId w:val="50"/>
        </w:numPr>
        <w:ind w:left="709"/>
        <w:rPr>
          <w:rFonts w:asciiTheme="minorHAnsi" w:hAnsiTheme="minorHAnsi" w:cstheme="minorHAnsi"/>
        </w:rPr>
      </w:pPr>
      <w:r w:rsidRPr="00B30A6B">
        <w:rPr>
          <w:rFonts w:asciiTheme="minorHAnsi" w:hAnsiTheme="minorHAnsi" w:cstheme="minorHAnsi"/>
        </w:rPr>
        <w:t>Zawiadamia o zaistniałej sytuacji organ prowadzący, rzecznika prasowego Urzędu Miasta Tychy oraz organ nadzoru pedagogicznego.</w:t>
      </w:r>
    </w:p>
    <w:p w:rsidR="00905C12" w:rsidRPr="00B30A6B" w:rsidRDefault="00905C12" w:rsidP="00905C12">
      <w:pPr>
        <w:pStyle w:val="Bezodstpw"/>
        <w:ind w:left="426"/>
        <w:rPr>
          <w:rFonts w:asciiTheme="minorHAnsi" w:hAnsiTheme="minorHAnsi" w:cstheme="minorHAnsi"/>
        </w:rPr>
      </w:pPr>
      <w:r w:rsidRPr="00B30A6B">
        <w:rPr>
          <w:rFonts w:asciiTheme="minorHAnsi" w:hAnsiTheme="minorHAnsi" w:cstheme="minorHAnsi"/>
        </w:rPr>
        <w:t xml:space="preserve">ZAKRES INFORMACJI DOTYCZĄCYCH PRÓBY SAMOBÓJCZEJ, KTÓRE NALEŻY PRZEKAZAĆ </w:t>
      </w:r>
    </w:p>
    <w:p w:rsidR="00905C12" w:rsidRPr="00B30A6B" w:rsidRDefault="00905C12" w:rsidP="007E7DA4">
      <w:pPr>
        <w:pStyle w:val="Bezodstpw"/>
        <w:numPr>
          <w:ilvl w:val="0"/>
          <w:numId w:val="43"/>
        </w:numPr>
        <w:ind w:left="426"/>
        <w:rPr>
          <w:rFonts w:asciiTheme="minorHAnsi" w:hAnsiTheme="minorHAnsi" w:cstheme="minorHAnsi"/>
        </w:rPr>
      </w:pPr>
      <w:r w:rsidRPr="00B30A6B">
        <w:rPr>
          <w:rFonts w:asciiTheme="minorHAnsi" w:hAnsiTheme="minorHAnsi" w:cstheme="minorHAnsi"/>
        </w:rPr>
        <w:t>Opisanie tego co się stało;</w:t>
      </w:r>
    </w:p>
    <w:p w:rsidR="00905C12" w:rsidRPr="00B30A6B" w:rsidRDefault="00905C12" w:rsidP="007E7DA4">
      <w:pPr>
        <w:pStyle w:val="Bezodstpw"/>
        <w:numPr>
          <w:ilvl w:val="0"/>
          <w:numId w:val="43"/>
        </w:numPr>
        <w:ind w:left="426"/>
        <w:rPr>
          <w:rFonts w:asciiTheme="minorHAnsi" w:hAnsiTheme="minorHAnsi" w:cstheme="minorHAnsi"/>
        </w:rPr>
      </w:pPr>
      <w:r w:rsidRPr="00B30A6B">
        <w:rPr>
          <w:rFonts w:asciiTheme="minorHAnsi" w:hAnsiTheme="minorHAnsi" w:cstheme="minorHAnsi"/>
        </w:rPr>
        <w:t>ustalenie przyczyn, wdrożone procedury;</w:t>
      </w:r>
    </w:p>
    <w:p w:rsidR="00905C12" w:rsidRPr="00B30A6B" w:rsidRDefault="00905C12" w:rsidP="007E7DA4">
      <w:pPr>
        <w:pStyle w:val="Bezodstpw"/>
        <w:numPr>
          <w:ilvl w:val="0"/>
          <w:numId w:val="43"/>
        </w:numPr>
        <w:ind w:left="426"/>
        <w:rPr>
          <w:rFonts w:asciiTheme="minorHAnsi" w:hAnsiTheme="minorHAnsi" w:cstheme="minorHAnsi"/>
        </w:rPr>
      </w:pPr>
      <w:r w:rsidRPr="00B30A6B">
        <w:rPr>
          <w:rFonts w:asciiTheme="minorHAnsi" w:hAnsiTheme="minorHAnsi" w:cstheme="minorHAnsi"/>
        </w:rPr>
        <w:t xml:space="preserve">określenie terminu kiedy dyrektor dowiedział się o próbie samobójczej </w:t>
      </w:r>
      <w:r w:rsidRPr="00B30A6B">
        <w:rPr>
          <w:rFonts w:asciiTheme="minorHAnsi" w:hAnsiTheme="minorHAnsi" w:cstheme="minorHAnsi"/>
        </w:rPr>
        <w:br/>
        <w:t>i jego planowane czynności w tej dziedzinie;</w:t>
      </w:r>
    </w:p>
    <w:p w:rsidR="00905C12" w:rsidRPr="00B30A6B" w:rsidRDefault="00905C12" w:rsidP="007E7DA4">
      <w:pPr>
        <w:pStyle w:val="Bezodstpw"/>
        <w:numPr>
          <w:ilvl w:val="0"/>
          <w:numId w:val="43"/>
        </w:numPr>
        <w:ind w:left="426"/>
        <w:rPr>
          <w:rFonts w:asciiTheme="minorHAnsi" w:hAnsiTheme="minorHAnsi" w:cstheme="minorHAnsi"/>
        </w:rPr>
      </w:pPr>
      <w:r w:rsidRPr="00B30A6B">
        <w:rPr>
          <w:rFonts w:asciiTheme="minorHAnsi" w:hAnsiTheme="minorHAnsi" w:cstheme="minorHAnsi"/>
        </w:rPr>
        <w:t>aktualne ustalenia;</w:t>
      </w:r>
    </w:p>
    <w:p w:rsidR="00905C12" w:rsidRPr="00B30A6B" w:rsidRDefault="00905C12" w:rsidP="007E7DA4">
      <w:pPr>
        <w:pStyle w:val="Bezodstpw"/>
        <w:numPr>
          <w:ilvl w:val="0"/>
          <w:numId w:val="43"/>
        </w:numPr>
        <w:ind w:left="426"/>
        <w:rPr>
          <w:rFonts w:asciiTheme="minorHAnsi" w:hAnsiTheme="minorHAnsi" w:cstheme="minorHAnsi"/>
        </w:rPr>
      </w:pPr>
      <w:r w:rsidRPr="00B30A6B">
        <w:rPr>
          <w:rFonts w:asciiTheme="minorHAnsi" w:hAnsiTheme="minorHAnsi" w:cstheme="minorHAnsi"/>
        </w:rPr>
        <w:t xml:space="preserve">działania jakie szkoła podjęła nie tylko w stosunku do ucznia, ale również inne działania na terenie szkoły dla pozostałych uczniów. </w:t>
      </w:r>
    </w:p>
    <w:p w:rsidR="00905C12" w:rsidRPr="00B30A6B" w:rsidRDefault="00905C12" w:rsidP="00905C12">
      <w:pPr>
        <w:pStyle w:val="Bezodstpw"/>
        <w:ind w:left="284" w:hanging="426"/>
        <w:rPr>
          <w:rStyle w:val="PogrubienieNagwek12TimesNewRoman11pt"/>
          <w:rFonts w:asciiTheme="minorHAnsi" w:eastAsia="Courier New" w:hAnsiTheme="minorHAnsi" w:cstheme="minorHAnsi"/>
          <w:sz w:val="24"/>
          <w:szCs w:val="24"/>
        </w:rPr>
      </w:pPr>
      <w:r w:rsidRPr="00B30A6B">
        <w:rPr>
          <w:rStyle w:val="PogrubienieNagwek12TimesNewRoman11pt"/>
          <w:rFonts w:asciiTheme="minorHAnsi" w:eastAsia="Courier New" w:hAnsiTheme="minorHAnsi" w:cstheme="minorHAnsi"/>
          <w:sz w:val="24"/>
          <w:szCs w:val="24"/>
        </w:rPr>
        <w:t>III. Następnie Dyrektor organizuje:</w:t>
      </w:r>
    </w:p>
    <w:p w:rsidR="00905C12" w:rsidRPr="00B30A6B" w:rsidRDefault="00905C12" w:rsidP="007E7DA4">
      <w:pPr>
        <w:pStyle w:val="Bezodstpw"/>
        <w:numPr>
          <w:ilvl w:val="0"/>
          <w:numId w:val="50"/>
        </w:numPr>
        <w:ind w:left="709" w:hanging="283"/>
        <w:jc w:val="both"/>
        <w:rPr>
          <w:rFonts w:asciiTheme="minorHAnsi" w:hAnsiTheme="minorHAnsi" w:cstheme="minorHAnsi"/>
        </w:rPr>
      </w:pPr>
      <w:r w:rsidRPr="00B30A6B">
        <w:rPr>
          <w:rFonts w:asciiTheme="minorHAnsi" w:hAnsiTheme="minorHAnsi" w:cstheme="minorHAnsi"/>
        </w:rPr>
        <w:t>pracę Szkolnego Zespołu Kryzysowego, który dokonuje diagnozy sytuacji oraz sporządza dokumentację ze zdarzenia;</w:t>
      </w:r>
    </w:p>
    <w:p w:rsidR="00905C12" w:rsidRPr="00B30A6B" w:rsidRDefault="00905C12" w:rsidP="007E7DA4">
      <w:pPr>
        <w:pStyle w:val="Bezodstpw"/>
        <w:numPr>
          <w:ilvl w:val="0"/>
          <w:numId w:val="50"/>
        </w:numPr>
        <w:ind w:left="709" w:hanging="283"/>
        <w:jc w:val="both"/>
        <w:rPr>
          <w:rFonts w:asciiTheme="minorHAnsi" w:hAnsiTheme="minorHAnsi" w:cstheme="minorHAnsi"/>
        </w:rPr>
      </w:pPr>
      <w:r w:rsidRPr="00B30A6B">
        <w:rPr>
          <w:rFonts w:asciiTheme="minorHAnsi" w:hAnsiTheme="minorHAnsi" w:cstheme="minorHAnsi"/>
        </w:rPr>
        <w:t>interwencję w środowisku rówieśniczym ucznia prowadzona przez: pedagoga, psychologa szkolnego oraz psychologa z Poradni Psychologiczno-Pedagogicznej lub inną osobę przeszkoloną w interwencji kryzysowej na terenie szkół placówek oświatowych – w celu prewencji naśladownictwa i pomocy uczniom  w odreagowaniu stresu;</w:t>
      </w:r>
    </w:p>
    <w:p w:rsidR="00905C12" w:rsidRPr="00B30A6B" w:rsidRDefault="00905C12" w:rsidP="007E7DA4">
      <w:pPr>
        <w:pStyle w:val="Bezodstpw"/>
        <w:numPr>
          <w:ilvl w:val="0"/>
          <w:numId w:val="50"/>
        </w:numPr>
        <w:ind w:left="709" w:hanging="283"/>
        <w:rPr>
          <w:rFonts w:asciiTheme="minorHAnsi" w:hAnsiTheme="minorHAnsi" w:cstheme="minorHAnsi"/>
        </w:rPr>
      </w:pPr>
      <w:r w:rsidRPr="00B30A6B">
        <w:rPr>
          <w:rFonts w:asciiTheme="minorHAnsi" w:hAnsiTheme="minorHAnsi" w:cstheme="minorHAnsi"/>
        </w:rPr>
        <w:t>spotkanie dla wychowawcy, nauczycieli uczących ucznia i Rady Pedagogicznej w celu:</w:t>
      </w:r>
    </w:p>
    <w:p w:rsidR="00905C12" w:rsidRPr="00B30A6B" w:rsidRDefault="00905C12" w:rsidP="007E7DA4">
      <w:pPr>
        <w:pStyle w:val="Bezodstpw"/>
        <w:numPr>
          <w:ilvl w:val="0"/>
          <w:numId w:val="52"/>
        </w:numPr>
        <w:ind w:left="709" w:hanging="283"/>
        <w:rPr>
          <w:rFonts w:asciiTheme="minorHAnsi" w:hAnsiTheme="minorHAnsi" w:cstheme="minorHAnsi"/>
        </w:rPr>
      </w:pPr>
      <w:r w:rsidRPr="00B30A6B">
        <w:rPr>
          <w:rFonts w:asciiTheme="minorHAnsi" w:hAnsiTheme="minorHAnsi" w:cstheme="minorHAnsi"/>
        </w:rPr>
        <w:t>poinformowanie o zaistniałej sytuacji i jej przebiegu,</w:t>
      </w:r>
    </w:p>
    <w:p w:rsidR="00905C12" w:rsidRPr="00B30A6B" w:rsidRDefault="00905C12" w:rsidP="007E7DA4">
      <w:pPr>
        <w:pStyle w:val="Bezodstpw"/>
        <w:numPr>
          <w:ilvl w:val="0"/>
          <w:numId w:val="52"/>
        </w:numPr>
        <w:ind w:left="709" w:hanging="283"/>
        <w:rPr>
          <w:rFonts w:asciiTheme="minorHAnsi" w:hAnsiTheme="minorHAnsi" w:cstheme="minorHAnsi"/>
        </w:rPr>
      </w:pPr>
      <w:r w:rsidRPr="00B30A6B">
        <w:rPr>
          <w:rFonts w:asciiTheme="minorHAnsi" w:hAnsiTheme="minorHAnsi" w:cstheme="minorHAnsi"/>
        </w:rPr>
        <w:t>pomoc nauczycielom i pracownikom szkoły w odreagowaniu stresu psychicznego,</w:t>
      </w:r>
    </w:p>
    <w:p w:rsidR="00905C12" w:rsidRPr="00B30A6B" w:rsidRDefault="00905C12" w:rsidP="007E7DA4">
      <w:pPr>
        <w:pStyle w:val="Bezodstpw"/>
        <w:numPr>
          <w:ilvl w:val="0"/>
          <w:numId w:val="52"/>
        </w:numPr>
        <w:ind w:left="709" w:hanging="283"/>
        <w:rPr>
          <w:rFonts w:asciiTheme="minorHAnsi" w:hAnsiTheme="minorHAnsi" w:cstheme="minorHAnsi"/>
        </w:rPr>
      </w:pPr>
      <w:r w:rsidRPr="00B30A6B">
        <w:rPr>
          <w:rFonts w:asciiTheme="minorHAnsi" w:hAnsiTheme="minorHAnsi" w:cstheme="minorHAnsi"/>
        </w:rPr>
        <w:t>diagnozę sytuacji życiowej ucznia i formułowania sposobów pomocy uczniowi.</w:t>
      </w:r>
    </w:p>
    <w:p w:rsidR="00905C12" w:rsidRPr="00B30A6B" w:rsidRDefault="00905C12" w:rsidP="00905C12">
      <w:pPr>
        <w:pStyle w:val="Bezodstpw"/>
        <w:rPr>
          <w:rFonts w:asciiTheme="minorHAnsi" w:hAnsiTheme="minorHAnsi" w:cstheme="minorHAnsi"/>
        </w:rPr>
      </w:pPr>
    </w:p>
    <w:p w:rsidR="00905C12" w:rsidRPr="00B30A6B" w:rsidRDefault="00905C12" w:rsidP="00905C12">
      <w:pPr>
        <w:pStyle w:val="Bezodstpw"/>
        <w:rPr>
          <w:rFonts w:asciiTheme="minorHAnsi" w:hAnsiTheme="minorHAnsi" w:cstheme="minorHAnsi"/>
        </w:rPr>
      </w:pPr>
    </w:p>
    <w:p w:rsidR="00905C12" w:rsidRPr="00B30A6B" w:rsidRDefault="00905C12" w:rsidP="00905C12">
      <w:pPr>
        <w:pStyle w:val="Bezodstpw"/>
        <w:rPr>
          <w:rFonts w:asciiTheme="minorHAnsi" w:hAnsiTheme="minorHAnsi" w:cstheme="minorHAnsi"/>
        </w:rPr>
      </w:pPr>
      <w:bookmarkStart w:id="23" w:name="bookmark3"/>
      <w:r w:rsidRPr="00B30A6B">
        <w:rPr>
          <w:rStyle w:val="PogrubienieNagwek12TimesNewRoman11pt"/>
          <w:rFonts w:asciiTheme="minorHAnsi" w:eastAsia="Courier New" w:hAnsiTheme="minorHAnsi" w:cstheme="minorHAnsi"/>
          <w:sz w:val="24"/>
          <w:szCs w:val="24"/>
        </w:rPr>
        <w:t>IV. Dyrektor szkoły zapewnia monitoring i profilaktykę w celu:</w:t>
      </w:r>
      <w:bookmarkEnd w:id="23"/>
    </w:p>
    <w:p w:rsidR="00905C12" w:rsidRPr="00B30A6B" w:rsidRDefault="00905C12" w:rsidP="00905C12">
      <w:pPr>
        <w:pStyle w:val="Bezodstpw"/>
        <w:jc w:val="both"/>
        <w:rPr>
          <w:rFonts w:asciiTheme="minorHAnsi" w:hAnsiTheme="minorHAnsi" w:cstheme="minorHAnsi"/>
        </w:rPr>
      </w:pPr>
      <w:r w:rsidRPr="00B30A6B">
        <w:rPr>
          <w:rFonts w:asciiTheme="minorHAnsi" w:hAnsiTheme="minorHAnsi" w:cstheme="minorHAnsi"/>
        </w:rPr>
        <w:t>1. Wspierania ucznia po zamiarze lub usiłowania samobójstwa i jego rodziny poprzez:</w:t>
      </w:r>
    </w:p>
    <w:p w:rsidR="00905C12" w:rsidRPr="00B30A6B" w:rsidRDefault="00905C12" w:rsidP="007E7DA4">
      <w:pPr>
        <w:pStyle w:val="Bezodstpw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B30A6B">
        <w:rPr>
          <w:rFonts w:asciiTheme="minorHAnsi" w:hAnsiTheme="minorHAnsi" w:cstheme="minorHAnsi"/>
        </w:rPr>
        <w:t>pomoc w uzyskaniu przez ucznia i jego rodzinę wsparcia specjalistycznego (medycznego, psychologicznego),</w:t>
      </w:r>
    </w:p>
    <w:p w:rsidR="00905C12" w:rsidRPr="00B30A6B" w:rsidRDefault="00905C12" w:rsidP="007E7DA4">
      <w:pPr>
        <w:pStyle w:val="Bezodstpw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B30A6B">
        <w:rPr>
          <w:rFonts w:asciiTheme="minorHAnsi" w:hAnsiTheme="minorHAnsi" w:cstheme="minorHAnsi"/>
        </w:rPr>
        <w:t>realizowanie zaleceń zawartych we wskazaniach specjalistów opiekujących się dzieckiem.</w:t>
      </w:r>
    </w:p>
    <w:p w:rsidR="00905C12" w:rsidRPr="00B30A6B" w:rsidRDefault="00905C12" w:rsidP="007E7DA4">
      <w:pPr>
        <w:pStyle w:val="Bezodstpw"/>
        <w:numPr>
          <w:ilvl w:val="0"/>
          <w:numId w:val="53"/>
        </w:numPr>
        <w:jc w:val="both"/>
        <w:rPr>
          <w:rFonts w:asciiTheme="minorHAnsi" w:hAnsiTheme="minorHAnsi" w:cstheme="minorHAnsi"/>
        </w:rPr>
      </w:pPr>
      <w:r w:rsidRPr="00B30A6B">
        <w:rPr>
          <w:rFonts w:asciiTheme="minorHAnsi" w:hAnsiTheme="minorHAnsi" w:cstheme="minorHAnsi"/>
        </w:rPr>
        <w:t>Opracowania i wdrażania na terenie szkoły strategii zapobiegania samobójstwom uczniów</w:t>
      </w:r>
    </w:p>
    <w:p w:rsidR="00905C12" w:rsidRPr="00B30A6B" w:rsidRDefault="00905C12" w:rsidP="00905C12">
      <w:pPr>
        <w:pStyle w:val="Bezodstpw"/>
        <w:jc w:val="both"/>
        <w:rPr>
          <w:rFonts w:asciiTheme="minorHAnsi" w:hAnsiTheme="minorHAnsi" w:cstheme="minorHAnsi"/>
        </w:rPr>
      </w:pPr>
      <w:r w:rsidRPr="00B30A6B">
        <w:rPr>
          <w:rFonts w:asciiTheme="minorHAnsi" w:hAnsiTheme="minorHAnsi" w:cstheme="minorHAnsi"/>
        </w:rPr>
        <w:t>poprzez:</w:t>
      </w:r>
    </w:p>
    <w:p w:rsidR="00905C12" w:rsidRPr="00B30A6B" w:rsidRDefault="00905C12" w:rsidP="007E7DA4">
      <w:pPr>
        <w:pStyle w:val="Bezodstpw"/>
        <w:numPr>
          <w:ilvl w:val="0"/>
          <w:numId w:val="44"/>
        </w:numPr>
        <w:ind w:left="750" w:hanging="390"/>
        <w:jc w:val="both"/>
        <w:rPr>
          <w:rFonts w:asciiTheme="minorHAnsi" w:hAnsiTheme="minorHAnsi" w:cstheme="minorHAnsi"/>
        </w:rPr>
      </w:pPr>
      <w:r w:rsidRPr="00B30A6B">
        <w:rPr>
          <w:rFonts w:asciiTheme="minorHAnsi" w:hAnsiTheme="minorHAnsi" w:cstheme="minorHAnsi"/>
        </w:rPr>
        <w:t>rozpoznanie uczniów z zaburzeniami osobowości i zaproponowanie im pomocy psychologicznej,</w:t>
      </w:r>
    </w:p>
    <w:p w:rsidR="00905C12" w:rsidRPr="00B30A6B" w:rsidRDefault="00905C12" w:rsidP="007E7DA4">
      <w:pPr>
        <w:pStyle w:val="Bezodstpw"/>
        <w:numPr>
          <w:ilvl w:val="0"/>
          <w:numId w:val="44"/>
        </w:numPr>
        <w:ind w:left="750" w:hanging="390"/>
        <w:jc w:val="both"/>
        <w:rPr>
          <w:rFonts w:asciiTheme="minorHAnsi" w:hAnsiTheme="minorHAnsi" w:cstheme="minorHAnsi"/>
        </w:rPr>
      </w:pPr>
      <w:r w:rsidRPr="00B30A6B">
        <w:rPr>
          <w:rFonts w:asciiTheme="minorHAnsi" w:hAnsiTheme="minorHAnsi" w:cstheme="minorHAnsi"/>
        </w:rPr>
        <w:t>nawiązanie bliższych kontaktów z młodymi ludźmi, rozmowy z nimi oraz staranie się, by ich zrozumieć i udzielić pomocy,</w:t>
      </w:r>
    </w:p>
    <w:p w:rsidR="00905C12" w:rsidRPr="00B30A6B" w:rsidRDefault="00905C12" w:rsidP="007E7DA4">
      <w:pPr>
        <w:pStyle w:val="Bezodstpw"/>
        <w:numPr>
          <w:ilvl w:val="0"/>
          <w:numId w:val="44"/>
        </w:numPr>
        <w:ind w:left="750" w:hanging="390"/>
        <w:jc w:val="both"/>
        <w:rPr>
          <w:rFonts w:asciiTheme="minorHAnsi" w:hAnsiTheme="minorHAnsi" w:cstheme="minorHAnsi"/>
        </w:rPr>
      </w:pPr>
      <w:r w:rsidRPr="00B30A6B">
        <w:rPr>
          <w:rFonts w:asciiTheme="minorHAnsi" w:hAnsiTheme="minorHAnsi" w:cstheme="minorHAnsi"/>
        </w:rPr>
        <w:t>zmniejszenie ich negatywnych emocji wynikających ze stresu psychicznego,</w:t>
      </w:r>
    </w:p>
    <w:p w:rsidR="00905C12" w:rsidRPr="00B30A6B" w:rsidRDefault="00905C12" w:rsidP="007E7DA4">
      <w:pPr>
        <w:pStyle w:val="Bezodstpw"/>
        <w:numPr>
          <w:ilvl w:val="0"/>
          <w:numId w:val="44"/>
        </w:numPr>
        <w:ind w:left="750" w:hanging="390"/>
        <w:jc w:val="both"/>
        <w:rPr>
          <w:rFonts w:asciiTheme="minorHAnsi" w:hAnsiTheme="minorHAnsi" w:cstheme="minorHAnsi"/>
        </w:rPr>
      </w:pPr>
      <w:r w:rsidRPr="00B30A6B">
        <w:rPr>
          <w:rFonts w:asciiTheme="minorHAnsi" w:hAnsiTheme="minorHAnsi" w:cstheme="minorHAnsi"/>
        </w:rPr>
        <w:t>zwracanie uwagi i uczenie się, jak w wypowiedziach i/lub w zmianie zachowania niewerbalnego wcześnie rozpoznawać sygnały ostrzegające o samobójstwie,</w:t>
      </w:r>
    </w:p>
    <w:p w:rsidR="00905C12" w:rsidRPr="00B30A6B" w:rsidRDefault="00905C12" w:rsidP="007E7DA4">
      <w:pPr>
        <w:pStyle w:val="Bezodstpw"/>
        <w:numPr>
          <w:ilvl w:val="0"/>
          <w:numId w:val="44"/>
        </w:numPr>
        <w:ind w:left="750" w:hanging="390"/>
        <w:jc w:val="both"/>
        <w:rPr>
          <w:rFonts w:asciiTheme="minorHAnsi" w:hAnsiTheme="minorHAnsi" w:cstheme="minorHAnsi"/>
        </w:rPr>
      </w:pPr>
      <w:r w:rsidRPr="00B30A6B">
        <w:rPr>
          <w:rFonts w:asciiTheme="minorHAnsi" w:hAnsiTheme="minorHAnsi" w:cstheme="minorHAnsi"/>
        </w:rPr>
        <w:t>pomaganie w nauce uczniom o mniejszych umiejętnościach,</w:t>
      </w:r>
    </w:p>
    <w:p w:rsidR="00905C12" w:rsidRPr="00B30A6B" w:rsidRDefault="00905C12" w:rsidP="007E7DA4">
      <w:pPr>
        <w:pStyle w:val="Bezodstpw"/>
        <w:numPr>
          <w:ilvl w:val="0"/>
          <w:numId w:val="44"/>
        </w:numPr>
        <w:ind w:left="750" w:hanging="390"/>
        <w:jc w:val="both"/>
        <w:rPr>
          <w:rFonts w:asciiTheme="minorHAnsi" w:hAnsiTheme="minorHAnsi" w:cstheme="minorHAnsi"/>
        </w:rPr>
      </w:pPr>
      <w:r w:rsidRPr="00B30A6B">
        <w:rPr>
          <w:rFonts w:asciiTheme="minorHAnsi" w:hAnsiTheme="minorHAnsi" w:cstheme="minorHAnsi"/>
        </w:rPr>
        <w:t>zwracanie uwagi na przypadki wagarowania,</w:t>
      </w:r>
    </w:p>
    <w:p w:rsidR="00905C12" w:rsidRPr="00B30A6B" w:rsidRDefault="00905C12" w:rsidP="007E7DA4">
      <w:pPr>
        <w:pStyle w:val="Bezodstpw"/>
        <w:numPr>
          <w:ilvl w:val="0"/>
          <w:numId w:val="44"/>
        </w:numPr>
        <w:ind w:left="750" w:hanging="390"/>
        <w:jc w:val="both"/>
        <w:rPr>
          <w:rFonts w:asciiTheme="minorHAnsi" w:hAnsiTheme="minorHAnsi" w:cstheme="minorHAnsi"/>
        </w:rPr>
      </w:pPr>
      <w:proofErr w:type="spellStart"/>
      <w:r w:rsidRPr="00B30A6B">
        <w:rPr>
          <w:rFonts w:asciiTheme="minorHAnsi" w:hAnsiTheme="minorHAnsi" w:cstheme="minorHAnsi"/>
        </w:rPr>
        <w:t>destygmatyzację</w:t>
      </w:r>
      <w:proofErr w:type="spellEnd"/>
      <w:r w:rsidRPr="00B30A6B">
        <w:rPr>
          <w:rFonts w:asciiTheme="minorHAnsi" w:hAnsiTheme="minorHAnsi" w:cstheme="minorHAnsi"/>
        </w:rPr>
        <w:t xml:space="preserve"> choroby psychicznej i eliminowanie używania alkoholu                                i środków psychoaktywnych w przypadkach ich używania,</w:t>
      </w:r>
    </w:p>
    <w:p w:rsidR="00905C12" w:rsidRPr="00B30A6B" w:rsidRDefault="00905C12" w:rsidP="007E7DA4">
      <w:pPr>
        <w:pStyle w:val="Bezodstpw"/>
        <w:numPr>
          <w:ilvl w:val="0"/>
          <w:numId w:val="44"/>
        </w:numPr>
        <w:ind w:left="750" w:hanging="390"/>
        <w:jc w:val="both"/>
        <w:rPr>
          <w:rFonts w:asciiTheme="minorHAnsi" w:hAnsiTheme="minorHAnsi" w:cstheme="minorHAnsi"/>
        </w:rPr>
      </w:pPr>
      <w:r w:rsidRPr="00B30A6B">
        <w:rPr>
          <w:rFonts w:asciiTheme="minorHAnsi" w:hAnsiTheme="minorHAnsi" w:cstheme="minorHAnsi"/>
        </w:rPr>
        <w:t>ograniczenie dostępu uczniów do środków umożliwiających popełnienie samobójstwa: trujących i śmiercionośnych leków, pestycydów, broni palnej, itp.</w:t>
      </w:r>
    </w:p>
    <w:p w:rsidR="00905C12" w:rsidRPr="00B30A6B" w:rsidRDefault="00905C12" w:rsidP="007E7DA4">
      <w:pPr>
        <w:pStyle w:val="Bezodstpw"/>
        <w:numPr>
          <w:ilvl w:val="0"/>
          <w:numId w:val="44"/>
        </w:numPr>
        <w:ind w:left="750" w:hanging="390"/>
        <w:jc w:val="both"/>
        <w:rPr>
          <w:rFonts w:asciiTheme="minorHAnsi" w:hAnsiTheme="minorHAnsi" w:cstheme="minorHAnsi"/>
        </w:rPr>
      </w:pPr>
      <w:r w:rsidRPr="00B30A6B">
        <w:rPr>
          <w:rFonts w:asciiTheme="minorHAnsi" w:hAnsiTheme="minorHAnsi" w:cstheme="minorHAnsi"/>
        </w:rPr>
        <w:t>podjęcie działań, w miejscu pracy nauczycieli i innych członków personelu szkoły, zmniejszających stres zawodowy.</w:t>
      </w:r>
    </w:p>
    <w:p w:rsidR="00905C12" w:rsidRPr="00B30A6B" w:rsidRDefault="00905C12" w:rsidP="00905C12">
      <w:pPr>
        <w:pStyle w:val="Bezodstpw"/>
        <w:ind w:left="750"/>
        <w:jc w:val="both"/>
        <w:rPr>
          <w:rFonts w:asciiTheme="minorHAnsi" w:hAnsiTheme="minorHAnsi" w:cstheme="minorHAnsi"/>
        </w:rPr>
      </w:pPr>
    </w:p>
    <w:p w:rsidR="00905C12" w:rsidRPr="00B30A6B" w:rsidRDefault="00905C12" w:rsidP="00905C12">
      <w:pPr>
        <w:pStyle w:val="Bezodstpw"/>
        <w:keepNext/>
        <w:keepLines/>
        <w:spacing w:after="196" w:line="220" w:lineRule="exact"/>
        <w:jc w:val="center"/>
        <w:rPr>
          <w:rFonts w:asciiTheme="minorHAnsi" w:hAnsiTheme="minorHAnsi" w:cstheme="minorHAnsi"/>
        </w:rPr>
      </w:pPr>
      <w:r w:rsidRPr="00B30A6B">
        <w:rPr>
          <w:rStyle w:val="PogrubienieNagwek12TimesNewRoman11ptOdstpy2pt"/>
          <w:rFonts w:asciiTheme="minorHAnsi" w:eastAsia="Batang" w:hAnsiTheme="minorHAnsi" w:cstheme="minorHAnsi"/>
          <w:sz w:val="24"/>
          <w:szCs w:val="24"/>
        </w:rPr>
        <w:t>Sposób reagowania – zamiar samobójczy ucznia</w:t>
      </w:r>
    </w:p>
    <w:p w:rsidR="00905C12" w:rsidRPr="00B30A6B" w:rsidRDefault="00905C12" w:rsidP="00905C12">
      <w:pPr>
        <w:pStyle w:val="Bezodstpw"/>
        <w:ind w:left="750"/>
        <w:jc w:val="both"/>
        <w:rPr>
          <w:rFonts w:asciiTheme="minorHAnsi" w:hAnsiTheme="minorHAnsi" w:cstheme="minorHAnsi"/>
          <w:b/>
        </w:rPr>
      </w:pPr>
      <w:r w:rsidRPr="00B30A6B">
        <w:rPr>
          <w:rFonts w:asciiTheme="minorHAnsi" w:hAnsiTheme="minorHAnsi" w:cstheme="minorHAnsi"/>
          <w:b/>
        </w:rPr>
        <w:t>Działania interwencyjne:</w:t>
      </w:r>
    </w:p>
    <w:p w:rsidR="00905C12" w:rsidRPr="00B30A6B" w:rsidRDefault="00905C12" w:rsidP="007E7DA4">
      <w:pPr>
        <w:numPr>
          <w:ilvl w:val="0"/>
          <w:numId w:val="45"/>
        </w:numPr>
        <w:tabs>
          <w:tab w:val="left" w:pos="466"/>
        </w:tabs>
        <w:spacing w:after="0" w:line="274" w:lineRule="exact"/>
        <w:ind w:left="460" w:hanging="320"/>
        <w:jc w:val="both"/>
        <w:rPr>
          <w:rFonts w:cstheme="minorHAnsi"/>
          <w:sz w:val="24"/>
          <w:szCs w:val="24"/>
        </w:rPr>
      </w:pPr>
      <w:r w:rsidRPr="00B30A6B">
        <w:rPr>
          <w:rFonts w:cstheme="minorHAnsi"/>
          <w:sz w:val="24"/>
          <w:szCs w:val="24"/>
        </w:rPr>
        <w:t>ustal i potwierdź rodzaj zdarzenia;</w:t>
      </w:r>
    </w:p>
    <w:p w:rsidR="00905C12" w:rsidRPr="00B30A6B" w:rsidRDefault="00905C12" w:rsidP="007E7DA4">
      <w:pPr>
        <w:numPr>
          <w:ilvl w:val="0"/>
          <w:numId w:val="45"/>
        </w:numPr>
        <w:tabs>
          <w:tab w:val="left" w:pos="500"/>
        </w:tabs>
        <w:spacing w:after="0" w:line="274" w:lineRule="exact"/>
        <w:ind w:left="460" w:hanging="320"/>
        <w:jc w:val="both"/>
        <w:rPr>
          <w:rFonts w:cstheme="minorHAnsi"/>
          <w:sz w:val="24"/>
          <w:szCs w:val="24"/>
        </w:rPr>
      </w:pPr>
      <w:r w:rsidRPr="00B30A6B">
        <w:rPr>
          <w:rFonts w:cstheme="minorHAnsi"/>
          <w:sz w:val="24"/>
          <w:szCs w:val="24"/>
        </w:rPr>
        <w:t>nie pozostawiaj ucznia samego;</w:t>
      </w:r>
    </w:p>
    <w:p w:rsidR="00905C12" w:rsidRPr="00B30A6B" w:rsidRDefault="00905C12" w:rsidP="007E7DA4">
      <w:pPr>
        <w:numPr>
          <w:ilvl w:val="0"/>
          <w:numId w:val="45"/>
        </w:numPr>
        <w:tabs>
          <w:tab w:val="left" w:pos="495"/>
        </w:tabs>
        <w:spacing w:after="0" w:line="274" w:lineRule="exact"/>
        <w:ind w:left="460" w:hanging="320"/>
        <w:jc w:val="both"/>
        <w:rPr>
          <w:rFonts w:cstheme="minorHAnsi"/>
          <w:sz w:val="24"/>
          <w:szCs w:val="24"/>
        </w:rPr>
      </w:pPr>
      <w:r w:rsidRPr="00B30A6B">
        <w:rPr>
          <w:rFonts w:cstheme="minorHAnsi"/>
          <w:sz w:val="24"/>
          <w:szCs w:val="24"/>
        </w:rPr>
        <w:t>usuń wszystko, co może ułatwić realizację zamiaru;</w:t>
      </w:r>
    </w:p>
    <w:p w:rsidR="00905C12" w:rsidRPr="00B30A6B" w:rsidRDefault="00905C12" w:rsidP="007E7DA4">
      <w:pPr>
        <w:numPr>
          <w:ilvl w:val="0"/>
          <w:numId w:val="45"/>
        </w:numPr>
        <w:tabs>
          <w:tab w:val="left" w:pos="500"/>
        </w:tabs>
        <w:spacing w:after="0" w:line="274" w:lineRule="exact"/>
        <w:ind w:left="460" w:hanging="320"/>
        <w:jc w:val="both"/>
        <w:rPr>
          <w:rFonts w:cstheme="minorHAnsi"/>
          <w:sz w:val="24"/>
          <w:szCs w:val="24"/>
        </w:rPr>
      </w:pPr>
      <w:r w:rsidRPr="00B30A6B">
        <w:rPr>
          <w:rFonts w:cstheme="minorHAnsi"/>
          <w:sz w:val="24"/>
          <w:szCs w:val="24"/>
        </w:rPr>
        <w:t>bez rozgłosu przeprowadź ucznia w bezpieczne, ustronne miejsce;</w:t>
      </w:r>
    </w:p>
    <w:p w:rsidR="00905C12" w:rsidRPr="00B30A6B" w:rsidRDefault="00905C12" w:rsidP="007E7DA4">
      <w:pPr>
        <w:numPr>
          <w:ilvl w:val="0"/>
          <w:numId w:val="45"/>
        </w:numPr>
        <w:tabs>
          <w:tab w:val="left" w:pos="495"/>
        </w:tabs>
        <w:spacing w:after="0" w:line="274" w:lineRule="exact"/>
        <w:ind w:left="460" w:hanging="320"/>
        <w:jc w:val="both"/>
        <w:rPr>
          <w:rFonts w:cstheme="minorHAnsi"/>
          <w:sz w:val="24"/>
          <w:szCs w:val="24"/>
        </w:rPr>
      </w:pPr>
      <w:r w:rsidRPr="00B30A6B">
        <w:rPr>
          <w:rFonts w:cstheme="minorHAnsi"/>
          <w:sz w:val="24"/>
          <w:szCs w:val="24"/>
        </w:rPr>
        <w:t>zbierz wstępnie informacje o okoliczności zdarzenia;</w:t>
      </w:r>
    </w:p>
    <w:p w:rsidR="00905C12" w:rsidRPr="00B30A6B" w:rsidRDefault="00905C12" w:rsidP="007E7DA4">
      <w:pPr>
        <w:numPr>
          <w:ilvl w:val="0"/>
          <w:numId w:val="45"/>
        </w:numPr>
        <w:tabs>
          <w:tab w:val="left" w:pos="490"/>
        </w:tabs>
        <w:spacing w:after="0" w:line="274" w:lineRule="exact"/>
        <w:ind w:left="460" w:hanging="320"/>
        <w:jc w:val="both"/>
        <w:rPr>
          <w:rFonts w:cstheme="minorHAnsi"/>
          <w:sz w:val="24"/>
          <w:szCs w:val="24"/>
        </w:rPr>
      </w:pPr>
      <w:r w:rsidRPr="00B30A6B">
        <w:rPr>
          <w:rFonts w:cstheme="minorHAnsi"/>
          <w:sz w:val="24"/>
          <w:szCs w:val="24"/>
        </w:rPr>
        <w:t>zawiadom Dyrekcję Szkoły;</w:t>
      </w:r>
    </w:p>
    <w:p w:rsidR="00905C12" w:rsidRPr="00B30A6B" w:rsidRDefault="00905C12" w:rsidP="007E7DA4">
      <w:pPr>
        <w:numPr>
          <w:ilvl w:val="0"/>
          <w:numId w:val="45"/>
        </w:numPr>
        <w:tabs>
          <w:tab w:val="left" w:pos="490"/>
        </w:tabs>
        <w:spacing w:after="0" w:line="274" w:lineRule="exact"/>
        <w:ind w:left="460" w:hanging="320"/>
        <w:jc w:val="both"/>
        <w:rPr>
          <w:rFonts w:cstheme="minorHAnsi"/>
          <w:sz w:val="24"/>
          <w:szCs w:val="24"/>
        </w:rPr>
      </w:pPr>
      <w:r w:rsidRPr="00B30A6B">
        <w:rPr>
          <w:rFonts w:cstheme="minorHAnsi"/>
          <w:sz w:val="24"/>
          <w:szCs w:val="24"/>
        </w:rPr>
        <w:t>wezwij pomoc (pogotowie, policje, straż) jeśli potrzeba;</w:t>
      </w:r>
    </w:p>
    <w:p w:rsidR="00905C12" w:rsidRPr="00B30A6B" w:rsidRDefault="00905C12" w:rsidP="007E7DA4">
      <w:pPr>
        <w:numPr>
          <w:ilvl w:val="0"/>
          <w:numId w:val="45"/>
        </w:numPr>
        <w:tabs>
          <w:tab w:val="left" w:pos="490"/>
        </w:tabs>
        <w:spacing w:after="0" w:line="274" w:lineRule="exact"/>
        <w:ind w:left="460" w:hanging="320"/>
        <w:jc w:val="both"/>
        <w:rPr>
          <w:rFonts w:cstheme="minorHAnsi"/>
          <w:sz w:val="24"/>
          <w:szCs w:val="24"/>
        </w:rPr>
      </w:pPr>
      <w:r w:rsidRPr="00B30A6B">
        <w:rPr>
          <w:rFonts w:cstheme="minorHAnsi"/>
          <w:sz w:val="24"/>
          <w:szCs w:val="24"/>
        </w:rPr>
        <w:t>zadbaj, żeby interwencja służb przebiegła dyskretnie;</w:t>
      </w:r>
    </w:p>
    <w:p w:rsidR="00905C12" w:rsidRPr="00B30A6B" w:rsidRDefault="00905C12" w:rsidP="007E7DA4">
      <w:pPr>
        <w:numPr>
          <w:ilvl w:val="0"/>
          <w:numId w:val="45"/>
        </w:numPr>
        <w:tabs>
          <w:tab w:val="left" w:pos="490"/>
        </w:tabs>
        <w:spacing w:after="0" w:line="274" w:lineRule="exact"/>
        <w:ind w:left="460" w:hanging="320"/>
        <w:jc w:val="both"/>
        <w:rPr>
          <w:rFonts w:cstheme="minorHAnsi"/>
          <w:sz w:val="24"/>
          <w:szCs w:val="24"/>
        </w:rPr>
      </w:pPr>
      <w:r w:rsidRPr="00B30A6B">
        <w:rPr>
          <w:rFonts w:cstheme="minorHAnsi"/>
          <w:sz w:val="24"/>
          <w:szCs w:val="24"/>
        </w:rPr>
        <w:t xml:space="preserve">towarzysz </w:t>
      </w:r>
      <w:proofErr w:type="spellStart"/>
      <w:r w:rsidRPr="00B30A6B">
        <w:rPr>
          <w:rFonts w:cstheme="minorHAnsi"/>
          <w:sz w:val="24"/>
          <w:szCs w:val="24"/>
        </w:rPr>
        <w:t>uczniowi-jesteś</w:t>
      </w:r>
      <w:proofErr w:type="spellEnd"/>
      <w:r w:rsidRPr="00B30A6B">
        <w:rPr>
          <w:rFonts w:cstheme="minorHAnsi"/>
          <w:sz w:val="24"/>
          <w:szCs w:val="24"/>
        </w:rPr>
        <w:t xml:space="preserve"> dla niego ważny;</w:t>
      </w:r>
    </w:p>
    <w:p w:rsidR="00905C12" w:rsidRPr="00B30A6B" w:rsidRDefault="00905C12" w:rsidP="007E7DA4">
      <w:pPr>
        <w:numPr>
          <w:ilvl w:val="0"/>
          <w:numId w:val="45"/>
        </w:numPr>
        <w:tabs>
          <w:tab w:val="left" w:pos="490"/>
        </w:tabs>
        <w:spacing w:after="0" w:line="274" w:lineRule="exact"/>
        <w:ind w:left="460" w:hanging="320"/>
        <w:jc w:val="both"/>
        <w:rPr>
          <w:rFonts w:cstheme="minorHAnsi"/>
          <w:sz w:val="24"/>
          <w:szCs w:val="24"/>
        </w:rPr>
      </w:pPr>
      <w:r w:rsidRPr="00B30A6B">
        <w:rPr>
          <w:rFonts w:cstheme="minorHAnsi"/>
          <w:sz w:val="24"/>
          <w:szCs w:val="24"/>
        </w:rPr>
        <w:t>dokonaj szybkiej oceny dalszych zagrożeń, np. wg. klucza:</w:t>
      </w:r>
    </w:p>
    <w:p w:rsidR="00905C12" w:rsidRPr="00B30A6B" w:rsidRDefault="00905C12" w:rsidP="00905C12">
      <w:pPr>
        <w:pStyle w:val="Akapitzlist"/>
        <w:tabs>
          <w:tab w:val="left" w:pos="142"/>
        </w:tabs>
        <w:spacing w:line="274" w:lineRule="exact"/>
        <w:jc w:val="both"/>
        <w:rPr>
          <w:rFonts w:cstheme="minorHAnsi"/>
          <w:sz w:val="24"/>
          <w:szCs w:val="24"/>
        </w:rPr>
      </w:pPr>
    </w:p>
    <w:p w:rsidR="00905C12" w:rsidRPr="00B30A6B" w:rsidRDefault="00905C12" w:rsidP="00905C12">
      <w:pPr>
        <w:pStyle w:val="Teksttreci40"/>
        <w:shd w:val="clear" w:color="auto" w:fill="auto"/>
        <w:spacing w:line="240" w:lineRule="auto"/>
        <w:ind w:left="260"/>
        <w:rPr>
          <w:rFonts w:asciiTheme="minorHAnsi" w:hAnsiTheme="minorHAnsi" w:cstheme="minorHAnsi"/>
          <w:b/>
          <w:sz w:val="24"/>
          <w:szCs w:val="24"/>
        </w:rPr>
      </w:pPr>
      <w:r w:rsidRPr="00B30A6B">
        <w:rPr>
          <w:rFonts w:asciiTheme="minorHAnsi" w:hAnsiTheme="minorHAnsi" w:cstheme="minorHAnsi"/>
          <w:b/>
          <w:sz w:val="24"/>
          <w:szCs w:val="24"/>
        </w:rPr>
        <w:t>RYZYKO UMIARKOWANE:</w:t>
      </w:r>
    </w:p>
    <w:p w:rsidR="00905C12" w:rsidRPr="00B30A6B" w:rsidRDefault="00905C12" w:rsidP="00905C12">
      <w:pPr>
        <w:pStyle w:val="Teksttreci40"/>
        <w:shd w:val="clear" w:color="auto" w:fill="auto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30A6B">
        <w:rPr>
          <w:rFonts w:asciiTheme="minorHAnsi" w:hAnsiTheme="minorHAnsi" w:cstheme="minorHAnsi"/>
          <w:sz w:val="24"/>
          <w:szCs w:val="24"/>
        </w:rPr>
        <w:t>NP. UCZEŃ MÓWI O SAMOBÓJSTWIE, NIE MÓWI, JAK TO ZROBI, NIE BYŁO WCZEŚNIEJSZYCH PRÓB</w:t>
      </w:r>
    </w:p>
    <w:p w:rsidR="00905C12" w:rsidRPr="00B30A6B" w:rsidRDefault="00905C12" w:rsidP="00905C12">
      <w:pPr>
        <w:pStyle w:val="Teksttreci40"/>
        <w:shd w:val="clear" w:color="auto" w:fill="auto"/>
        <w:spacing w:line="240" w:lineRule="auto"/>
        <w:ind w:left="260"/>
        <w:rPr>
          <w:rFonts w:asciiTheme="minorHAnsi" w:hAnsiTheme="minorHAnsi" w:cstheme="minorHAnsi"/>
          <w:b/>
          <w:sz w:val="24"/>
          <w:szCs w:val="24"/>
        </w:rPr>
      </w:pPr>
      <w:r w:rsidRPr="00B30A6B">
        <w:rPr>
          <w:rFonts w:asciiTheme="minorHAnsi" w:hAnsiTheme="minorHAnsi" w:cstheme="minorHAnsi"/>
          <w:b/>
          <w:sz w:val="24"/>
          <w:szCs w:val="24"/>
        </w:rPr>
        <w:t>DUŻE RYZYKO:</w:t>
      </w:r>
    </w:p>
    <w:p w:rsidR="00905C12" w:rsidRPr="00B30A6B" w:rsidRDefault="00905C12" w:rsidP="00905C12">
      <w:pPr>
        <w:tabs>
          <w:tab w:val="left" w:pos="142"/>
        </w:tabs>
        <w:spacing w:line="274" w:lineRule="exact"/>
        <w:jc w:val="both"/>
        <w:rPr>
          <w:rFonts w:cstheme="minorHAnsi"/>
          <w:sz w:val="24"/>
          <w:szCs w:val="24"/>
        </w:rPr>
      </w:pPr>
      <w:r w:rsidRPr="00B30A6B">
        <w:rPr>
          <w:rFonts w:cstheme="minorHAnsi"/>
          <w:sz w:val="24"/>
          <w:szCs w:val="24"/>
        </w:rPr>
        <w:t>NP. WYSTĄPIŁY CZYNNIKI PRZEDWYPADKOWE, UCZEŃ MÓWI JAK TO ZROBIŁ, BYŁY WCZEŚNIEJSZE PRÓBY</w:t>
      </w:r>
    </w:p>
    <w:p w:rsidR="00905C12" w:rsidRPr="00B30A6B" w:rsidRDefault="00905C12" w:rsidP="00905C12">
      <w:pPr>
        <w:pStyle w:val="Teksttreci40"/>
        <w:shd w:val="clear" w:color="auto" w:fill="auto"/>
        <w:spacing w:line="240" w:lineRule="auto"/>
        <w:ind w:left="260"/>
        <w:rPr>
          <w:rFonts w:asciiTheme="minorHAnsi" w:hAnsiTheme="minorHAnsi" w:cstheme="minorHAnsi"/>
          <w:b/>
          <w:sz w:val="24"/>
          <w:szCs w:val="24"/>
        </w:rPr>
      </w:pPr>
      <w:r w:rsidRPr="00B30A6B">
        <w:rPr>
          <w:rFonts w:asciiTheme="minorHAnsi" w:hAnsiTheme="minorHAnsi" w:cstheme="minorHAnsi"/>
          <w:b/>
          <w:sz w:val="24"/>
          <w:szCs w:val="24"/>
        </w:rPr>
        <w:lastRenderedPageBreak/>
        <w:t>RYZYKO EKSTREMALNE:</w:t>
      </w:r>
    </w:p>
    <w:p w:rsidR="00905C12" w:rsidRPr="00B30A6B" w:rsidRDefault="00905C12" w:rsidP="00905C12">
      <w:pPr>
        <w:tabs>
          <w:tab w:val="left" w:pos="142"/>
        </w:tabs>
        <w:spacing w:line="274" w:lineRule="exact"/>
        <w:jc w:val="both"/>
        <w:rPr>
          <w:rFonts w:cstheme="minorHAnsi"/>
          <w:sz w:val="24"/>
          <w:szCs w:val="24"/>
        </w:rPr>
      </w:pPr>
      <w:r w:rsidRPr="00B30A6B">
        <w:rPr>
          <w:rFonts w:cstheme="minorHAnsi"/>
          <w:sz w:val="24"/>
          <w:szCs w:val="24"/>
        </w:rPr>
        <w:t>NP. WYSTĄPIŁY CZYNNIKI PRZEDWYPADKOWE, UCZEŃ DOKONAŁ SAMOOKALECZENIA, PODJĄŁ INNE DZIAŁANIA ZAGRAŻAJĄCE ZDROWIU</w:t>
      </w:r>
    </w:p>
    <w:p w:rsidR="00905C12" w:rsidRPr="00B30A6B" w:rsidRDefault="00905C12" w:rsidP="00905C12">
      <w:pPr>
        <w:tabs>
          <w:tab w:val="left" w:pos="142"/>
        </w:tabs>
        <w:spacing w:line="274" w:lineRule="exact"/>
        <w:jc w:val="both"/>
        <w:rPr>
          <w:rFonts w:cstheme="minorHAnsi"/>
          <w:sz w:val="24"/>
          <w:szCs w:val="24"/>
        </w:rPr>
      </w:pPr>
    </w:p>
    <w:p w:rsidR="00905C12" w:rsidRPr="00B30A6B" w:rsidRDefault="00905C12" w:rsidP="007E7DA4">
      <w:pPr>
        <w:numPr>
          <w:ilvl w:val="0"/>
          <w:numId w:val="46"/>
        </w:numPr>
        <w:tabs>
          <w:tab w:val="left" w:pos="476"/>
        </w:tabs>
        <w:spacing w:after="0" w:line="278" w:lineRule="exact"/>
        <w:ind w:left="460" w:hanging="320"/>
        <w:jc w:val="both"/>
        <w:rPr>
          <w:rFonts w:cstheme="minorHAnsi"/>
          <w:sz w:val="24"/>
          <w:szCs w:val="24"/>
        </w:rPr>
      </w:pPr>
      <w:r w:rsidRPr="00B30A6B">
        <w:rPr>
          <w:rFonts w:cstheme="minorHAnsi"/>
          <w:sz w:val="24"/>
          <w:szCs w:val="24"/>
        </w:rPr>
        <w:t>zawiadom wychowawcę i członków Szkolnego Zespołu Kryzysowego, poinformuj                   o wynikach swojej oceny sytuacji (ryzyka);</w:t>
      </w:r>
    </w:p>
    <w:p w:rsidR="00905C12" w:rsidRPr="00B30A6B" w:rsidRDefault="00905C12" w:rsidP="007E7DA4">
      <w:pPr>
        <w:numPr>
          <w:ilvl w:val="0"/>
          <w:numId w:val="46"/>
        </w:numPr>
        <w:tabs>
          <w:tab w:val="left" w:pos="476"/>
        </w:tabs>
        <w:spacing w:after="0" w:line="278" w:lineRule="exact"/>
        <w:ind w:left="460" w:hanging="320"/>
        <w:jc w:val="both"/>
        <w:rPr>
          <w:rFonts w:cstheme="minorHAnsi"/>
          <w:sz w:val="24"/>
          <w:szCs w:val="24"/>
        </w:rPr>
      </w:pPr>
      <w:r w:rsidRPr="00B30A6B">
        <w:rPr>
          <w:rFonts w:cstheme="minorHAnsi"/>
          <w:sz w:val="24"/>
          <w:szCs w:val="24"/>
        </w:rPr>
        <w:t>dokonaj (</w:t>
      </w:r>
      <w:proofErr w:type="spellStart"/>
      <w:r w:rsidRPr="00B30A6B">
        <w:rPr>
          <w:rFonts w:cstheme="minorHAnsi"/>
          <w:sz w:val="24"/>
          <w:szCs w:val="24"/>
        </w:rPr>
        <w:t>cie</w:t>
      </w:r>
      <w:proofErr w:type="spellEnd"/>
      <w:r w:rsidRPr="00B30A6B">
        <w:rPr>
          <w:rFonts w:cstheme="minorHAnsi"/>
          <w:sz w:val="24"/>
          <w:szCs w:val="24"/>
        </w:rPr>
        <w:t>) wyboru priorytetów działania uzależniając działania od oceny sytuacji</w:t>
      </w:r>
    </w:p>
    <w:p w:rsidR="00905C12" w:rsidRPr="00B30A6B" w:rsidRDefault="00905C12" w:rsidP="007E7DA4">
      <w:pPr>
        <w:numPr>
          <w:ilvl w:val="0"/>
          <w:numId w:val="46"/>
        </w:numPr>
        <w:tabs>
          <w:tab w:val="left" w:pos="481"/>
        </w:tabs>
        <w:spacing w:after="0" w:line="278" w:lineRule="exact"/>
        <w:ind w:left="460" w:hanging="320"/>
        <w:jc w:val="both"/>
        <w:rPr>
          <w:rFonts w:cstheme="minorHAnsi"/>
          <w:sz w:val="24"/>
          <w:szCs w:val="24"/>
        </w:rPr>
      </w:pPr>
      <w:r w:rsidRPr="00B30A6B">
        <w:rPr>
          <w:rFonts w:cstheme="minorHAnsi"/>
          <w:sz w:val="24"/>
          <w:szCs w:val="24"/>
        </w:rPr>
        <w:t>ustal (</w:t>
      </w:r>
      <w:proofErr w:type="spellStart"/>
      <w:r w:rsidRPr="00B30A6B">
        <w:rPr>
          <w:rFonts w:cstheme="minorHAnsi"/>
          <w:sz w:val="24"/>
          <w:szCs w:val="24"/>
        </w:rPr>
        <w:t>cie</w:t>
      </w:r>
      <w:proofErr w:type="spellEnd"/>
      <w:r w:rsidRPr="00B30A6B">
        <w:rPr>
          <w:rFonts w:cstheme="minorHAnsi"/>
          <w:sz w:val="24"/>
          <w:szCs w:val="24"/>
        </w:rPr>
        <w:t>) strategię odpowiednią do uzgodnionych priorytetów;</w:t>
      </w:r>
    </w:p>
    <w:p w:rsidR="00905C12" w:rsidRPr="00B30A6B" w:rsidRDefault="00905C12" w:rsidP="007E7DA4">
      <w:pPr>
        <w:numPr>
          <w:ilvl w:val="0"/>
          <w:numId w:val="46"/>
        </w:numPr>
        <w:tabs>
          <w:tab w:val="left" w:pos="481"/>
        </w:tabs>
        <w:spacing w:after="0" w:line="278" w:lineRule="exact"/>
        <w:ind w:left="460" w:hanging="320"/>
        <w:jc w:val="both"/>
        <w:rPr>
          <w:rFonts w:cstheme="minorHAnsi"/>
          <w:sz w:val="24"/>
          <w:szCs w:val="24"/>
        </w:rPr>
      </w:pPr>
      <w:r w:rsidRPr="00B30A6B">
        <w:rPr>
          <w:rFonts w:cstheme="minorHAnsi"/>
          <w:sz w:val="24"/>
          <w:szCs w:val="24"/>
        </w:rPr>
        <w:t>chroń ucznia oraz inne osoby przed zbędnymi czynnikami traumatyzującymi                         (np. kontaktem z mediami, świadkami, itp.)</w:t>
      </w:r>
    </w:p>
    <w:p w:rsidR="00905C12" w:rsidRPr="00B30A6B" w:rsidRDefault="00905C12" w:rsidP="00905C12">
      <w:pPr>
        <w:tabs>
          <w:tab w:val="left" w:pos="481"/>
        </w:tabs>
        <w:spacing w:line="278" w:lineRule="exact"/>
        <w:jc w:val="both"/>
        <w:rPr>
          <w:rFonts w:cstheme="minorHAnsi"/>
          <w:sz w:val="24"/>
          <w:szCs w:val="24"/>
        </w:rPr>
      </w:pPr>
    </w:p>
    <w:p w:rsidR="00905C12" w:rsidRPr="00B30A6B" w:rsidRDefault="00905C12" w:rsidP="00905C12">
      <w:pPr>
        <w:tabs>
          <w:tab w:val="left" w:leader="underscore" w:pos="8106"/>
        </w:tabs>
        <w:spacing w:line="220" w:lineRule="exact"/>
        <w:ind w:left="460"/>
        <w:rPr>
          <w:rFonts w:cstheme="minorHAnsi"/>
          <w:b/>
          <w:sz w:val="24"/>
          <w:szCs w:val="24"/>
        </w:rPr>
      </w:pPr>
      <w:r w:rsidRPr="00B30A6B">
        <w:rPr>
          <w:rStyle w:val="TeksttreciTimesNewRoman11pt"/>
          <w:rFonts w:asciiTheme="minorHAnsi" w:eastAsia="Courier New" w:hAnsiTheme="minorHAnsi" w:cstheme="minorHAnsi"/>
          <w:b/>
          <w:sz w:val="24"/>
          <w:szCs w:val="24"/>
        </w:rPr>
        <w:t>Działania naprawcze:</w:t>
      </w:r>
    </w:p>
    <w:p w:rsidR="00905C12" w:rsidRPr="00B30A6B" w:rsidRDefault="00905C12" w:rsidP="007E7DA4">
      <w:pPr>
        <w:numPr>
          <w:ilvl w:val="0"/>
          <w:numId w:val="48"/>
        </w:numPr>
        <w:tabs>
          <w:tab w:val="left" w:pos="416"/>
        </w:tabs>
        <w:spacing w:after="0" w:line="274" w:lineRule="exact"/>
        <w:ind w:left="440" w:right="120" w:hanging="360"/>
        <w:jc w:val="both"/>
        <w:rPr>
          <w:rFonts w:cstheme="minorHAnsi"/>
          <w:sz w:val="24"/>
          <w:szCs w:val="24"/>
        </w:rPr>
      </w:pPr>
      <w:r w:rsidRPr="00B30A6B">
        <w:rPr>
          <w:rStyle w:val="TeksttreciTimesNewRoman11pt"/>
          <w:rFonts w:asciiTheme="minorHAnsi" w:eastAsia="Courier New" w:hAnsiTheme="minorHAnsi" w:cstheme="minorHAnsi"/>
          <w:sz w:val="24"/>
          <w:szCs w:val="24"/>
        </w:rPr>
        <w:t>dokonaj diagnozy ryzyka ponowienia zamachu  uwzględniając, że odratowana osoba ma nadal poważne kłopoty z radzeniem sobie z problemami życiowymi;</w:t>
      </w:r>
    </w:p>
    <w:p w:rsidR="00905C12" w:rsidRPr="00B30A6B" w:rsidRDefault="00905C12" w:rsidP="007E7DA4">
      <w:pPr>
        <w:numPr>
          <w:ilvl w:val="0"/>
          <w:numId w:val="48"/>
        </w:numPr>
        <w:tabs>
          <w:tab w:val="left" w:pos="435"/>
        </w:tabs>
        <w:spacing w:after="0" w:line="274" w:lineRule="exact"/>
        <w:ind w:left="440" w:hanging="360"/>
        <w:jc w:val="both"/>
        <w:rPr>
          <w:rFonts w:cstheme="minorHAnsi"/>
          <w:sz w:val="24"/>
          <w:szCs w:val="24"/>
        </w:rPr>
      </w:pPr>
      <w:r w:rsidRPr="00B30A6B">
        <w:rPr>
          <w:rStyle w:val="TeksttreciTimesNewRoman11pt"/>
          <w:rFonts w:asciiTheme="minorHAnsi" w:eastAsia="Courier New" w:hAnsiTheme="minorHAnsi" w:cstheme="minorHAnsi"/>
          <w:sz w:val="24"/>
          <w:szCs w:val="24"/>
        </w:rPr>
        <w:t>bezwzględnie skonsultuj dalszą strategię z PPP, OIK lub placówką opieki zdrowotnej;</w:t>
      </w:r>
    </w:p>
    <w:p w:rsidR="00905C12" w:rsidRPr="00B30A6B" w:rsidRDefault="00905C12" w:rsidP="007E7DA4">
      <w:pPr>
        <w:numPr>
          <w:ilvl w:val="0"/>
          <w:numId w:val="48"/>
        </w:numPr>
        <w:tabs>
          <w:tab w:val="left" w:pos="488"/>
          <w:tab w:val="left" w:leader="underscore" w:pos="6723"/>
          <w:tab w:val="left" w:leader="underscore" w:pos="7630"/>
          <w:tab w:val="left" w:leader="underscore" w:pos="8912"/>
        </w:tabs>
        <w:spacing w:after="245" w:line="274" w:lineRule="exact"/>
        <w:ind w:left="440" w:right="120" w:hanging="360"/>
        <w:jc w:val="both"/>
        <w:rPr>
          <w:rStyle w:val="TeksttreciTimesNewRoman11pt"/>
          <w:rFonts w:asciiTheme="minorHAnsi" w:eastAsia="Courier New" w:hAnsiTheme="minorHAnsi" w:cstheme="minorHAnsi"/>
          <w:sz w:val="24"/>
          <w:szCs w:val="24"/>
        </w:rPr>
      </w:pPr>
      <w:r w:rsidRPr="00B30A6B">
        <w:rPr>
          <w:rStyle w:val="TeksttreciTimesNewRoman11pt"/>
          <w:rFonts w:asciiTheme="minorHAnsi" w:eastAsia="Courier New" w:hAnsiTheme="minorHAnsi" w:cstheme="minorHAnsi"/>
          <w:sz w:val="24"/>
          <w:szCs w:val="24"/>
        </w:rPr>
        <w:t>podejmij próbę zmobilizowania rodziny, aby udzieliła wsparcia bliskiemu, zapewniła mu bezpieczeństwo, wzmocniła wzajemne więzi.</w:t>
      </w:r>
    </w:p>
    <w:p w:rsidR="00905C12" w:rsidRPr="00B30A6B" w:rsidRDefault="00905C12" w:rsidP="00905C12">
      <w:pPr>
        <w:tabs>
          <w:tab w:val="left" w:pos="488"/>
          <w:tab w:val="left" w:leader="underscore" w:pos="6723"/>
          <w:tab w:val="left" w:leader="underscore" w:pos="7630"/>
          <w:tab w:val="left" w:leader="underscore" w:pos="8912"/>
        </w:tabs>
        <w:spacing w:after="245" w:line="274" w:lineRule="exact"/>
        <w:ind w:left="440" w:right="120"/>
        <w:jc w:val="both"/>
        <w:rPr>
          <w:rFonts w:cstheme="minorHAnsi"/>
          <w:sz w:val="24"/>
          <w:szCs w:val="24"/>
        </w:rPr>
      </w:pPr>
      <w:r w:rsidRPr="00B30A6B">
        <w:rPr>
          <w:rStyle w:val="PodpistabeliPogrubienieOdstpy1pt"/>
          <w:rFonts w:asciiTheme="minorHAnsi" w:eastAsia="Courier New" w:hAnsiTheme="minorHAnsi" w:cstheme="minorHAnsi"/>
          <w:sz w:val="24"/>
          <w:szCs w:val="24"/>
        </w:rPr>
        <w:t>Zamach, zamiar samobójczy ucznia – lista sprawdzająca</w:t>
      </w:r>
    </w:p>
    <w:p w:rsidR="00905C12" w:rsidRPr="00B30A6B" w:rsidRDefault="00905C12" w:rsidP="00905C12">
      <w:pPr>
        <w:pStyle w:val="Akapitzlist"/>
        <w:rPr>
          <w:rFonts w:cstheme="minorHAnsi"/>
          <w:sz w:val="24"/>
          <w:szCs w:val="24"/>
        </w:rPr>
      </w:pPr>
    </w:p>
    <w:tbl>
      <w:tblPr>
        <w:tblW w:w="91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856"/>
        <w:gridCol w:w="1363"/>
        <w:gridCol w:w="1344"/>
      </w:tblGrid>
      <w:tr w:rsidR="00905C12" w:rsidRPr="00B30A6B" w:rsidTr="00905C12">
        <w:trPr>
          <w:trHeight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ind w:left="100"/>
              <w:rPr>
                <w:rFonts w:cstheme="minorHAnsi"/>
                <w:sz w:val="24"/>
                <w:szCs w:val="24"/>
              </w:rPr>
            </w:pPr>
            <w:r w:rsidRPr="00B30A6B">
              <w:rPr>
                <w:rStyle w:val="Teksttreci2PogrubienieOdstpy1pt"/>
                <w:rFonts w:asciiTheme="minorHAnsi" w:eastAsia="Courier New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ind w:left="280"/>
              <w:rPr>
                <w:rFonts w:cstheme="minorHAnsi"/>
                <w:sz w:val="24"/>
                <w:szCs w:val="24"/>
              </w:rPr>
            </w:pPr>
            <w:r w:rsidRPr="00B30A6B">
              <w:rPr>
                <w:rStyle w:val="Teksttreci2PogrubienieOdstpy1pt"/>
                <w:rFonts w:asciiTheme="minorHAnsi" w:eastAsia="Courier New" w:hAnsiTheme="minorHAnsi" w:cstheme="minorHAnsi"/>
                <w:sz w:val="24"/>
                <w:szCs w:val="24"/>
              </w:rPr>
              <w:t>Czynnik wysokiego ryzyka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ind w:left="420"/>
              <w:rPr>
                <w:rFonts w:cstheme="minorHAnsi"/>
                <w:sz w:val="24"/>
                <w:szCs w:val="24"/>
              </w:rPr>
            </w:pPr>
            <w:r w:rsidRPr="00B30A6B">
              <w:rPr>
                <w:rStyle w:val="Teksttreci2PogrubienieOdstpy1pt"/>
                <w:rFonts w:asciiTheme="minorHAnsi" w:eastAsia="Courier New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ind w:left="480"/>
              <w:rPr>
                <w:rFonts w:cstheme="minorHAnsi"/>
                <w:sz w:val="24"/>
                <w:szCs w:val="24"/>
              </w:rPr>
            </w:pPr>
            <w:r w:rsidRPr="00B30A6B">
              <w:rPr>
                <w:rStyle w:val="Teksttreci2PogrubienieOdstpy1pt"/>
                <w:rFonts w:asciiTheme="minorHAnsi" w:eastAsia="Courier New" w:hAnsiTheme="minorHAnsi" w:cstheme="minorHAnsi"/>
                <w:sz w:val="24"/>
                <w:szCs w:val="24"/>
              </w:rPr>
              <w:t>NIE</w:t>
            </w:r>
          </w:p>
        </w:tc>
      </w:tr>
      <w:tr w:rsidR="00905C12" w:rsidRPr="00B30A6B" w:rsidTr="00905C12">
        <w:trPr>
          <w:trHeight w:val="5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ind w:left="100"/>
              <w:rPr>
                <w:rFonts w:cstheme="minorHAnsi"/>
                <w:sz w:val="24"/>
                <w:szCs w:val="24"/>
              </w:rPr>
            </w:pPr>
            <w:r w:rsidRPr="00B30A6B">
              <w:rPr>
                <w:rStyle w:val="TeksttreciTimesNewRoman11pt"/>
                <w:rFonts w:asciiTheme="minorHAnsi" w:eastAsia="Courier New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spacing w:line="278" w:lineRule="exact"/>
              <w:rPr>
                <w:rFonts w:cstheme="minorHAnsi"/>
                <w:sz w:val="24"/>
                <w:szCs w:val="24"/>
              </w:rPr>
            </w:pPr>
            <w:r w:rsidRPr="00B30A6B">
              <w:rPr>
                <w:rStyle w:val="TeksttreciTimesNewRoman11pt"/>
                <w:rFonts w:asciiTheme="minorHAnsi" w:eastAsia="Courier New" w:hAnsiTheme="minorHAnsi" w:cstheme="minorHAnsi"/>
                <w:sz w:val="24"/>
                <w:szCs w:val="24"/>
              </w:rPr>
              <w:t>Czy uczeń mówi lub w inny sposób wyraża beznadziejność, bezradność?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5C12" w:rsidRPr="00B30A6B" w:rsidTr="00905C12">
        <w:trPr>
          <w:trHeight w:val="5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ind w:left="100"/>
              <w:rPr>
                <w:rFonts w:cstheme="minorHAnsi"/>
                <w:sz w:val="24"/>
                <w:szCs w:val="24"/>
              </w:rPr>
            </w:pPr>
            <w:r w:rsidRPr="00B30A6B">
              <w:rPr>
                <w:rStyle w:val="Teksttreci2PogrubienieOdstpy1pt"/>
                <w:rFonts w:asciiTheme="minorHAnsi" w:eastAsia="Courier New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  <w:r w:rsidRPr="00B30A6B">
              <w:rPr>
                <w:rStyle w:val="TeksttreciTimesNewRoman11pt"/>
                <w:rFonts w:asciiTheme="minorHAnsi" w:eastAsia="Courier New" w:hAnsiTheme="minorHAnsi" w:cstheme="minorHAnsi"/>
                <w:sz w:val="24"/>
                <w:szCs w:val="24"/>
              </w:rPr>
              <w:t>Czy bezpośrednio lub pośrednio mówi o samobójstwie?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5C12" w:rsidRPr="00B30A6B" w:rsidTr="00905C12">
        <w:trPr>
          <w:trHeight w:val="5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ind w:left="100"/>
              <w:rPr>
                <w:rFonts w:cstheme="minorHAnsi"/>
                <w:sz w:val="24"/>
                <w:szCs w:val="24"/>
              </w:rPr>
            </w:pPr>
            <w:r w:rsidRPr="00B30A6B">
              <w:rPr>
                <w:rStyle w:val="Teksttreci2PogrubienieOdstpy1pt"/>
                <w:rFonts w:asciiTheme="minorHAnsi" w:eastAsia="Courier New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spacing w:line="278" w:lineRule="exact"/>
              <w:ind w:left="60"/>
              <w:rPr>
                <w:rFonts w:cstheme="minorHAnsi"/>
                <w:sz w:val="24"/>
                <w:szCs w:val="24"/>
              </w:rPr>
            </w:pPr>
            <w:r w:rsidRPr="00B30A6B">
              <w:rPr>
                <w:rStyle w:val="TeksttreciTimesNewRoman11pt"/>
                <w:rFonts w:asciiTheme="minorHAnsi" w:eastAsia="Courier New" w:hAnsiTheme="minorHAnsi" w:cstheme="minorHAnsi"/>
                <w:sz w:val="24"/>
                <w:szCs w:val="24"/>
              </w:rPr>
              <w:t>Czy w ostatnim czasie pozbywał się osobistych przedmiotów- przedtem dla niego ważnych?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5C12" w:rsidRPr="00B30A6B" w:rsidTr="00905C12">
        <w:trPr>
          <w:trHeight w:val="5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ind w:left="100"/>
              <w:rPr>
                <w:rFonts w:cstheme="minorHAnsi"/>
                <w:sz w:val="24"/>
                <w:szCs w:val="24"/>
              </w:rPr>
            </w:pPr>
            <w:r w:rsidRPr="00B30A6B">
              <w:rPr>
                <w:rStyle w:val="Teksttreci2PogrubienieOdstpy1pt"/>
                <w:rFonts w:asciiTheme="minorHAnsi" w:eastAsia="Courier New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spacing w:line="283" w:lineRule="exact"/>
              <w:rPr>
                <w:rFonts w:cstheme="minorHAnsi"/>
                <w:sz w:val="24"/>
                <w:szCs w:val="24"/>
              </w:rPr>
            </w:pPr>
            <w:r w:rsidRPr="00B30A6B">
              <w:rPr>
                <w:rStyle w:val="TeksttreciTimesNewRoman11pt"/>
                <w:rFonts w:asciiTheme="minorHAnsi" w:eastAsia="Courier New" w:hAnsiTheme="minorHAnsi" w:cstheme="minorHAnsi"/>
                <w:sz w:val="24"/>
                <w:szCs w:val="24"/>
              </w:rPr>
              <w:t>Czy ostatnio zaczął izolować się, wycofywać z kontaktów, także z bliskimi kolegami?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5C12" w:rsidRPr="00B30A6B" w:rsidTr="00905C12">
        <w:trPr>
          <w:trHeight w:val="5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ind w:left="100"/>
              <w:rPr>
                <w:rFonts w:cstheme="minorHAnsi"/>
                <w:sz w:val="24"/>
                <w:szCs w:val="24"/>
              </w:rPr>
            </w:pPr>
            <w:r w:rsidRPr="00B30A6B">
              <w:rPr>
                <w:rStyle w:val="Teksttreci2PogrubienieOdstpy1pt"/>
                <w:rFonts w:asciiTheme="minorHAnsi" w:eastAsia="Courier New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ind w:left="60"/>
              <w:rPr>
                <w:rFonts w:cstheme="minorHAnsi"/>
                <w:sz w:val="24"/>
                <w:szCs w:val="24"/>
              </w:rPr>
            </w:pPr>
            <w:r w:rsidRPr="00B30A6B">
              <w:rPr>
                <w:rStyle w:val="TeksttreciTimesNewRoman11pt"/>
                <w:rFonts w:asciiTheme="minorHAnsi" w:eastAsia="Courier New" w:hAnsiTheme="minorHAnsi" w:cstheme="minorHAnsi"/>
                <w:sz w:val="24"/>
                <w:szCs w:val="24"/>
              </w:rPr>
              <w:t>Czy zaniechał zajęć, zabaw, dyscyplin sportu dotąd sprawiających mu przyjemność?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5C12" w:rsidRPr="00B30A6B" w:rsidTr="00905C12">
        <w:trPr>
          <w:trHeight w:val="29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ind w:left="100"/>
              <w:rPr>
                <w:rFonts w:cstheme="minorHAnsi"/>
                <w:sz w:val="24"/>
                <w:szCs w:val="24"/>
              </w:rPr>
            </w:pPr>
            <w:r w:rsidRPr="00B30A6B">
              <w:rPr>
                <w:rStyle w:val="Teksttreci2PogrubienieOdstpy1pt"/>
                <w:rFonts w:asciiTheme="minorHAnsi" w:eastAsia="Courier New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  <w:r w:rsidRPr="00B30A6B">
              <w:rPr>
                <w:rStyle w:val="TeksttreciTimesNewRoman11pt"/>
                <w:rFonts w:asciiTheme="minorHAnsi" w:eastAsia="Courier New" w:hAnsiTheme="minorHAnsi" w:cstheme="minorHAnsi"/>
                <w:sz w:val="24"/>
                <w:szCs w:val="24"/>
              </w:rPr>
              <w:t>Czy napisał testament, list pożegnalny?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5C12" w:rsidRPr="00B30A6B" w:rsidTr="00905C12">
        <w:trPr>
          <w:trHeight w:val="8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ind w:left="100"/>
              <w:rPr>
                <w:rFonts w:cstheme="minorHAnsi"/>
                <w:sz w:val="24"/>
                <w:szCs w:val="24"/>
              </w:rPr>
            </w:pPr>
            <w:r w:rsidRPr="00B30A6B">
              <w:rPr>
                <w:rStyle w:val="Teksttreci2PogrubienieOdstpy1pt"/>
                <w:rFonts w:asciiTheme="minorHAnsi" w:eastAsia="Courier New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spacing w:line="278" w:lineRule="exact"/>
              <w:rPr>
                <w:rFonts w:cstheme="minorHAnsi"/>
                <w:sz w:val="24"/>
                <w:szCs w:val="24"/>
              </w:rPr>
            </w:pPr>
            <w:r w:rsidRPr="00B30A6B">
              <w:rPr>
                <w:rStyle w:val="TeksttreciTimesNewRoman11pt"/>
                <w:rFonts w:asciiTheme="minorHAnsi" w:eastAsia="Courier New" w:hAnsiTheme="minorHAnsi" w:cstheme="minorHAnsi"/>
                <w:sz w:val="24"/>
                <w:szCs w:val="24"/>
              </w:rPr>
              <w:t>Czy używa wyrażeń, które wskazują na jakiś moment w czasie, który wiąże się z końcem, zaprzestaniem, odejściem, inną sytuacją?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5C12" w:rsidRPr="00B30A6B" w:rsidTr="00905C12">
        <w:trPr>
          <w:trHeight w:val="5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ind w:left="100"/>
              <w:rPr>
                <w:rFonts w:cstheme="minorHAnsi"/>
                <w:sz w:val="24"/>
                <w:szCs w:val="24"/>
              </w:rPr>
            </w:pPr>
            <w:r w:rsidRPr="00B30A6B">
              <w:rPr>
                <w:rStyle w:val="Teksttreci2PogrubienieOdstpy1pt"/>
                <w:rFonts w:asciiTheme="minorHAnsi" w:eastAsia="Courier New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  <w:r w:rsidRPr="00B30A6B">
              <w:rPr>
                <w:rStyle w:val="TeksttreciTimesNewRoman11pt"/>
                <w:rFonts w:asciiTheme="minorHAnsi" w:eastAsia="Courier New" w:hAnsiTheme="minorHAnsi" w:cstheme="minorHAnsi"/>
                <w:sz w:val="24"/>
                <w:szCs w:val="24"/>
              </w:rPr>
              <w:t>Czy przeszedł niedawno zdecydowaną zmianę charakteru, nastroju, zachowania?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5C12" w:rsidRPr="00B30A6B" w:rsidTr="00905C12">
        <w:trPr>
          <w:trHeight w:val="3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ind w:left="100"/>
              <w:rPr>
                <w:rFonts w:cstheme="minorHAnsi"/>
                <w:sz w:val="24"/>
                <w:szCs w:val="24"/>
              </w:rPr>
            </w:pPr>
            <w:r w:rsidRPr="00B30A6B">
              <w:rPr>
                <w:rStyle w:val="Teksttreci2PogrubienieOdstpy1pt"/>
                <w:rFonts w:asciiTheme="minorHAnsi" w:eastAsia="Courier New" w:hAnsiTheme="minorHAnsi" w:cstheme="min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spacing w:line="283" w:lineRule="exact"/>
              <w:ind w:left="60"/>
              <w:rPr>
                <w:rFonts w:cstheme="minorHAnsi"/>
                <w:sz w:val="24"/>
                <w:szCs w:val="24"/>
              </w:rPr>
            </w:pPr>
            <w:r w:rsidRPr="00B30A6B">
              <w:rPr>
                <w:rStyle w:val="TeksttreciTimesNewRoman11pt"/>
                <w:rFonts w:asciiTheme="minorHAnsi" w:eastAsia="Courier New" w:hAnsiTheme="minorHAnsi" w:cstheme="minorHAnsi"/>
                <w:sz w:val="24"/>
                <w:szCs w:val="24"/>
              </w:rPr>
              <w:t>Czy ostatnio zmienił swoje nawyki, np. przestał dbać o wygląd?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5C12" w:rsidRPr="00B30A6B" w:rsidTr="00905C12">
        <w:trPr>
          <w:trHeight w:val="5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ind w:left="100"/>
              <w:rPr>
                <w:rFonts w:cstheme="minorHAnsi"/>
                <w:sz w:val="24"/>
                <w:szCs w:val="24"/>
              </w:rPr>
            </w:pPr>
            <w:r w:rsidRPr="00B30A6B">
              <w:rPr>
                <w:rStyle w:val="Teksttreci2PogrubienieOdstpy1pt"/>
                <w:rFonts w:asciiTheme="minorHAnsi" w:eastAsia="Courier New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spacing w:line="278" w:lineRule="exact"/>
              <w:ind w:left="60"/>
              <w:rPr>
                <w:rFonts w:cstheme="minorHAnsi"/>
                <w:sz w:val="24"/>
                <w:szCs w:val="24"/>
              </w:rPr>
            </w:pPr>
            <w:r w:rsidRPr="00B30A6B">
              <w:rPr>
                <w:rStyle w:val="TeksttreciTimesNewRoman11pt"/>
                <w:rFonts w:asciiTheme="minorHAnsi" w:eastAsia="Courier New" w:hAnsiTheme="minorHAnsi" w:cstheme="minorHAnsi"/>
                <w:sz w:val="24"/>
                <w:szCs w:val="24"/>
              </w:rPr>
              <w:t>Czy ma problemy z jedzeniem, spaniem nieuzasadnione organicznie?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5C12" w:rsidRPr="00B30A6B" w:rsidTr="00905C12">
        <w:trPr>
          <w:trHeight w:val="5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ind w:left="100"/>
              <w:rPr>
                <w:rFonts w:cstheme="minorHAnsi"/>
                <w:sz w:val="24"/>
                <w:szCs w:val="24"/>
              </w:rPr>
            </w:pPr>
            <w:r w:rsidRPr="00B30A6B">
              <w:rPr>
                <w:rStyle w:val="Teksttreci2PogrubienieOdstpy1pt"/>
                <w:rFonts w:asciiTheme="minorHAnsi" w:eastAsia="Courier New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  <w:r w:rsidRPr="00B30A6B">
              <w:rPr>
                <w:rStyle w:val="TeksttreciTimesNewRoman11pt"/>
                <w:rFonts w:asciiTheme="minorHAnsi" w:eastAsia="Courier New" w:hAnsiTheme="minorHAnsi" w:cstheme="minorHAnsi"/>
                <w:sz w:val="24"/>
                <w:szCs w:val="24"/>
              </w:rPr>
              <w:t>Czy podejmował wcześniej próby samobójcze?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5C12" w:rsidRPr="00B30A6B" w:rsidTr="00905C12">
        <w:trPr>
          <w:trHeight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ind w:left="100"/>
              <w:rPr>
                <w:rFonts w:cstheme="minorHAnsi"/>
                <w:sz w:val="24"/>
                <w:szCs w:val="24"/>
              </w:rPr>
            </w:pPr>
            <w:r w:rsidRPr="00B30A6B">
              <w:rPr>
                <w:rStyle w:val="Teksttreci2PogrubienieOdstpy1pt"/>
                <w:rFonts w:asciiTheme="minorHAnsi" w:eastAsia="Courier New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  <w:r w:rsidRPr="00B30A6B">
              <w:rPr>
                <w:rStyle w:val="TeksttreciTimesNewRoman11pt"/>
                <w:rFonts w:asciiTheme="minorHAnsi" w:eastAsia="Courier New" w:hAnsiTheme="minorHAnsi" w:cstheme="minorHAnsi"/>
                <w:sz w:val="24"/>
                <w:szCs w:val="24"/>
              </w:rPr>
              <w:t>Czy podejmuje jakieś szczególnie ryzykowne zachowania?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5C12" w:rsidRPr="00B30A6B" w:rsidTr="00905C12">
        <w:trPr>
          <w:trHeight w:val="5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ind w:left="100"/>
              <w:rPr>
                <w:rFonts w:cstheme="minorHAnsi"/>
                <w:sz w:val="24"/>
                <w:szCs w:val="24"/>
              </w:rPr>
            </w:pPr>
            <w:r w:rsidRPr="00B30A6B">
              <w:rPr>
                <w:rStyle w:val="Teksttreci2PogrubienieOdstpy1pt"/>
                <w:rFonts w:asciiTheme="minorHAnsi" w:eastAsia="Courier New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  <w:r w:rsidRPr="00B30A6B">
              <w:rPr>
                <w:rStyle w:val="TeksttreciTimesNewRoman11pt"/>
                <w:rFonts w:asciiTheme="minorHAnsi" w:eastAsia="Courier New" w:hAnsiTheme="minorHAnsi" w:cstheme="minorHAnsi"/>
                <w:sz w:val="24"/>
                <w:szCs w:val="24"/>
              </w:rPr>
              <w:t>Czy doświadczył niedawno straty, traumy?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5C12" w:rsidRPr="00B30A6B" w:rsidTr="00905C12">
        <w:trPr>
          <w:trHeight w:val="5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ind w:left="100"/>
              <w:rPr>
                <w:rFonts w:cstheme="minorHAnsi"/>
                <w:sz w:val="24"/>
                <w:szCs w:val="24"/>
              </w:rPr>
            </w:pPr>
            <w:r w:rsidRPr="00B30A6B">
              <w:rPr>
                <w:rStyle w:val="Teksttreci2PogrubienieOdstpy1pt"/>
                <w:rFonts w:asciiTheme="minorHAnsi" w:eastAsia="Courier New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spacing w:line="283" w:lineRule="exact"/>
              <w:rPr>
                <w:rFonts w:cstheme="minorHAnsi"/>
                <w:sz w:val="24"/>
                <w:szCs w:val="24"/>
              </w:rPr>
            </w:pPr>
            <w:r w:rsidRPr="00B30A6B">
              <w:rPr>
                <w:rStyle w:val="TeksttreciTimesNewRoman11pt"/>
                <w:rFonts w:asciiTheme="minorHAnsi" w:eastAsia="Courier New" w:hAnsiTheme="minorHAnsi" w:cstheme="minorHAnsi"/>
                <w:sz w:val="24"/>
                <w:szCs w:val="24"/>
              </w:rPr>
              <w:t>Czy daje wyraz swemu zainteresowaniu tematyką śmierci, umierania, życia po śmierci?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5C12" w:rsidRPr="00B30A6B" w:rsidTr="00905C12">
        <w:trPr>
          <w:trHeight w:val="5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ind w:left="100"/>
              <w:rPr>
                <w:rFonts w:cstheme="minorHAnsi"/>
                <w:sz w:val="24"/>
                <w:szCs w:val="24"/>
              </w:rPr>
            </w:pPr>
            <w:r w:rsidRPr="00B30A6B">
              <w:rPr>
                <w:rStyle w:val="Teksttreci2PogrubienieOdstpy1pt"/>
                <w:rFonts w:asciiTheme="minorHAnsi" w:eastAsia="Courier New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spacing w:line="278" w:lineRule="exact"/>
              <w:ind w:left="60"/>
              <w:rPr>
                <w:rFonts w:cstheme="minorHAnsi"/>
                <w:sz w:val="24"/>
                <w:szCs w:val="24"/>
              </w:rPr>
            </w:pPr>
            <w:r w:rsidRPr="00B30A6B">
              <w:rPr>
                <w:rStyle w:val="TeksttreciTimesNewRoman11pt"/>
                <w:rFonts w:asciiTheme="minorHAnsi" w:eastAsia="Courier New" w:hAnsiTheme="minorHAnsi" w:cstheme="minorHAnsi"/>
                <w:sz w:val="24"/>
                <w:szCs w:val="24"/>
              </w:rPr>
              <w:t>Czy fascynuje się postaciami kultury, innymi znanymi osobami, które zginęły samobójczo?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5C12" w:rsidRPr="00B30A6B" w:rsidTr="00905C12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ind w:left="100"/>
              <w:rPr>
                <w:rFonts w:cstheme="minorHAnsi"/>
                <w:sz w:val="24"/>
                <w:szCs w:val="24"/>
              </w:rPr>
            </w:pPr>
            <w:r w:rsidRPr="00B30A6B">
              <w:rPr>
                <w:rStyle w:val="Teksttreci2PogrubienieOdstpy1pt"/>
                <w:rFonts w:asciiTheme="minorHAnsi" w:eastAsia="Courier New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  <w:r w:rsidRPr="00B30A6B">
              <w:rPr>
                <w:rStyle w:val="TeksttreciTimesNewRoman11pt"/>
                <w:rFonts w:asciiTheme="minorHAnsi" w:eastAsia="Courier New" w:hAnsiTheme="minorHAnsi" w:cstheme="minorHAnsi"/>
                <w:sz w:val="24"/>
                <w:szCs w:val="24"/>
              </w:rPr>
              <w:t>Czy spożywa alkohol, czy używa środków psychoaktywnych?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12" w:rsidRPr="00B30A6B" w:rsidRDefault="00905C12" w:rsidP="00905C1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05C12" w:rsidRPr="00B30A6B" w:rsidRDefault="00905C12" w:rsidP="00905C12">
      <w:pPr>
        <w:spacing w:after="279" w:line="269" w:lineRule="exact"/>
        <w:ind w:left="60" w:right="60"/>
        <w:rPr>
          <w:rFonts w:cstheme="minorHAnsi"/>
          <w:sz w:val="24"/>
          <w:szCs w:val="24"/>
        </w:rPr>
      </w:pPr>
      <w:r w:rsidRPr="00B30A6B">
        <w:rPr>
          <w:rStyle w:val="TeksttreciTimesNewRoman11pt"/>
          <w:rFonts w:asciiTheme="minorHAnsi" w:eastAsia="Courier New" w:hAnsiTheme="minorHAnsi" w:cstheme="minorHAnsi"/>
          <w:sz w:val="24"/>
          <w:szCs w:val="24"/>
        </w:rPr>
        <w:t>Odpowiedź twierdząca na więcej niż jedno pytanie wskazuje na poważne ryzyko samobójstwa.</w:t>
      </w:r>
    </w:p>
    <w:p w:rsidR="00905C12" w:rsidRPr="00B30A6B" w:rsidRDefault="00905C12" w:rsidP="00905C12">
      <w:pPr>
        <w:keepNext/>
        <w:keepLines/>
        <w:spacing w:after="219" w:line="220" w:lineRule="exact"/>
        <w:ind w:left="60"/>
        <w:rPr>
          <w:rFonts w:cstheme="minorHAnsi"/>
          <w:sz w:val="24"/>
          <w:szCs w:val="24"/>
        </w:rPr>
      </w:pPr>
      <w:r w:rsidRPr="00B30A6B">
        <w:rPr>
          <w:rStyle w:val="Nagwek1TimesNewRoman11ptOdstpy2pt"/>
          <w:rFonts w:asciiTheme="minorHAnsi" w:eastAsia="Courier New" w:hAnsiTheme="minorHAnsi" w:cstheme="minorHAnsi"/>
          <w:sz w:val="24"/>
          <w:szCs w:val="24"/>
        </w:rPr>
        <w:t>Lista sprawdzająca – ryzyko ponownej próby samobójczej</w:t>
      </w:r>
    </w:p>
    <w:p w:rsidR="00905C12" w:rsidRPr="00B30A6B" w:rsidRDefault="00905C12" w:rsidP="00905C12">
      <w:pPr>
        <w:pStyle w:val="Teksttreci60"/>
        <w:shd w:val="clear" w:color="auto" w:fill="auto"/>
        <w:spacing w:before="0"/>
        <w:ind w:left="60" w:right="60"/>
        <w:rPr>
          <w:rFonts w:asciiTheme="minorHAnsi" w:hAnsiTheme="minorHAnsi" w:cstheme="minorHAnsi"/>
          <w:sz w:val="24"/>
          <w:szCs w:val="24"/>
        </w:rPr>
      </w:pPr>
      <w:r w:rsidRPr="00B30A6B">
        <w:rPr>
          <w:rFonts w:asciiTheme="minorHAnsi" w:hAnsiTheme="minorHAnsi" w:cstheme="minorHAnsi"/>
          <w:sz w:val="24"/>
          <w:szCs w:val="24"/>
        </w:rPr>
        <w:t>Nawet najmniej groźna próba samobójcza wymaga wnikliwej analizy. Powinniśmy móc ocenić zarówno stan psychiczny jak i somatyczny tej osoby. Dlatego niezmiernie ważne jest, aby w jej pobliżu był lekarz i psycholog. Należy bardzo dokładnie przeanalizować całą sytuację  i rozważyć ryzyko ponowienia takiej próby. Należy pamiętać, że czasami poprawa nastroju jest związana ze spadkiem napięcia, ulgą po próbie samobójczej i nie należy traktować go jako wyraz pogodzenia się z życiem.</w:t>
      </w:r>
    </w:p>
    <w:p w:rsidR="00905C12" w:rsidRPr="00B30A6B" w:rsidRDefault="00905C12" w:rsidP="00905C12">
      <w:pPr>
        <w:tabs>
          <w:tab w:val="left" w:leader="underscore" w:pos="5748"/>
          <w:tab w:val="left" w:leader="underscore" w:pos="9103"/>
        </w:tabs>
        <w:ind w:left="60" w:right="60"/>
        <w:rPr>
          <w:rFonts w:cstheme="minorHAnsi"/>
          <w:sz w:val="24"/>
          <w:szCs w:val="24"/>
        </w:rPr>
      </w:pPr>
      <w:r w:rsidRPr="00B30A6B">
        <w:rPr>
          <w:rStyle w:val="TeksttreciTimesNewRoman11pt"/>
          <w:rFonts w:asciiTheme="minorHAnsi" w:eastAsia="Courier New" w:hAnsiTheme="minorHAnsi" w:cstheme="minorHAnsi"/>
          <w:sz w:val="24"/>
          <w:szCs w:val="24"/>
        </w:rPr>
        <w:t>Do diagnozy tego stanu przydatne mogą być kolejne pytania ujęte w kwestionariuszu, wymienione poniżej:</w:t>
      </w:r>
    </w:p>
    <w:p w:rsidR="00905C12" w:rsidRPr="00B30A6B" w:rsidRDefault="00905C12" w:rsidP="007E7DA4">
      <w:pPr>
        <w:numPr>
          <w:ilvl w:val="0"/>
          <w:numId w:val="49"/>
        </w:numPr>
        <w:tabs>
          <w:tab w:val="left" w:pos="622"/>
        </w:tabs>
        <w:spacing w:after="0" w:line="278" w:lineRule="exact"/>
        <w:ind w:hanging="496"/>
        <w:jc w:val="both"/>
        <w:rPr>
          <w:rFonts w:cstheme="minorHAnsi"/>
          <w:sz w:val="24"/>
          <w:szCs w:val="24"/>
        </w:rPr>
      </w:pPr>
      <w:r w:rsidRPr="00B30A6B">
        <w:rPr>
          <w:rStyle w:val="TeksttreciTimesNewRoman11pt"/>
          <w:rFonts w:asciiTheme="minorHAnsi" w:eastAsia="Courier New" w:hAnsiTheme="minorHAnsi" w:cstheme="minorHAnsi"/>
          <w:sz w:val="24"/>
          <w:szCs w:val="24"/>
        </w:rPr>
        <w:t>W jakich okolicznościach dokonał(a) próby samobójczej?</w:t>
      </w:r>
    </w:p>
    <w:p w:rsidR="00905C12" w:rsidRPr="00B30A6B" w:rsidRDefault="00905C12" w:rsidP="007E7DA4">
      <w:pPr>
        <w:numPr>
          <w:ilvl w:val="0"/>
          <w:numId w:val="49"/>
        </w:numPr>
        <w:tabs>
          <w:tab w:val="left" w:pos="607"/>
        </w:tabs>
        <w:spacing w:after="0" w:line="278" w:lineRule="exact"/>
        <w:ind w:hanging="496"/>
        <w:jc w:val="both"/>
        <w:rPr>
          <w:rFonts w:cstheme="minorHAnsi"/>
          <w:sz w:val="24"/>
          <w:szCs w:val="24"/>
        </w:rPr>
      </w:pPr>
      <w:r w:rsidRPr="00B30A6B">
        <w:rPr>
          <w:rStyle w:val="TeksttreciTimesNewRoman11pt"/>
          <w:rFonts w:asciiTheme="minorHAnsi" w:eastAsia="Courier New" w:hAnsiTheme="minorHAnsi" w:cstheme="minorHAnsi"/>
          <w:sz w:val="24"/>
          <w:szCs w:val="24"/>
        </w:rPr>
        <w:t>Jakie są przyczyny bezpośrednie i pośrednie samobójstwa?</w:t>
      </w:r>
    </w:p>
    <w:p w:rsidR="00905C12" w:rsidRPr="00B30A6B" w:rsidRDefault="00905C12" w:rsidP="007E7DA4">
      <w:pPr>
        <w:numPr>
          <w:ilvl w:val="0"/>
          <w:numId w:val="49"/>
        </w:numPr>
        <w:tabs>
          <w:tab w:val="left" w:pos="617"/>
        </w:tabs>
        <w:spacing w:after="0" w:line="278" w:lineRule="exact"/>
        <w:ind w:hanging="496"/>
        <w:jc w:val="both"/>
        <w:rPr>
          <w:rFonts w:cstheme="minorHAnsi"/>
          <w:sz w:val="24"/>
          <w:szCs w:val="24"/>
        </w:rPr>
      </w:pPr>
      <w:r w:rsidRPr="00B30A6B">
        <w:rPr>
          <w:rStyle w:val="TeksttreciTimesNewRoman11pt"/>
          <w:rFonts w:asciiTheme="minorHAnsi" w:eastAsia="Courier New" w:hAnsiTheme="minorHAnsi" w:cstheme="minorHAnsi"/>
          <w:sz w:val="24"/>
          <w:szCs w:val="24"/>
        </w:rPr>
        <w:t>Czy to jest pierwsza próba samobójcza? Jeśli nie, to jak wyglądały poprzednie?</w:t>
      </w:r>
    </w:p>
    <w:p w:rsidR="00905C12" w:rsidRPr="00B30A6B" w:rsidRDefault="00905C12" w:rsidP="007E7DA4">
      <w:pPr>
        <w:numPr>
          <w:ilvl w:val="0"/>
          <w:numId w:val="49"/>
        </w:numPr>
        <w:tabs>
          <w:tab w:val="left" w:pos="617"/>
        </w:tabs>
        <w:spacing w:after="0" w:line="278" w:lineRule="exact"/>
        <w:ind w:hanging="496"/>
        <w:jc w:val="both"/>
        <w:rPr>
          <w:rFonts w:cstheme="minorHAnsi"/>
          <w:sz w:val="24"/>
          <w:szCs w:val="24"/>
        </w:rPr>
      </w:pPr>
      <w:r w:rsidRPr="00B30A6B">
        <w:rPr>
          <w:rStyle w:val="TeksttreciTimesNewRoman11pt"/>
          <w:rFonts w:asciiTheme="minorHAnsi" w:eastAsia="Courier New" w:hAnsiTheme="minorHAnsi" w:cstheme="minorHAnsi"/>
          <w:sz w:val="24"/>
          <w:szCs w:val="24"/>
        </w:rPr>
        <w:t>Co się działo w ostatnim tygodniu przed próbą samobójstwa?</w:t>
      </w:r>
    </w:p>
    <w:p w:rsidR="00905C12" w:rsidRPr="00B30A6B" w:rsidRDefault="00905C12" w:rsidP="007E7DA4">
      <w:pPr>
        <w:numPr>
          <w:ilvl w:val="0"/>
          <w:numId w:val="49"/>
        </w:numPr>
        <w:tabs>
          <w:tab w:val="left" w:pos="617"/>
        </w:tabs>
        <w:spacing w:after="0" w:line="278" w:lineRule="exact"/>
        <w:ind w:hanging="496"/>
        <w:jc w:val="both"/>
        <w:rPr>
          <w:rFonts w:cstheme="minorHAnsi"/>
          <w:sz w:val="24"/>
          <w:szCs w:val="24"/>
        </w:rPr>
      </w:pPr>
      <w:r w:rsidRPr="00B30A6B">
        <w:rPr>
          <w:rStyle w:val="TeksttreciTimesNewRoman11pt"/>
          <w:rFonts w:asciiTheme="minorHAnsi" w:eastAsia="Courier New" w:hAnsiTheme="minorHAnsi" w:cstheme="minorHAnsi"/>
          <w:sz w:val="24"/>
          <w:szCs w:val="24"/>
        </w:rPr>
        <w:t>Co się działo w ostatnim dniu godzinach przed próbą samobójstwa?</w:t>
      </w:r>
    </w:p>
    <w:p w:rsidR="00905C12" w:rsidRPr="00B30A6B" w:rsidRDefault="00905C12" w:rsidP="007E7DA4">
      <w:pPr>
        <w:numPr>
          <w:ilvl w:val="0"/>
          <w:numId w:val="49"/>
        </w:numPr>
        <w:tabs>
          <w:tab w:val="left" w:pos="607"/>
        </w:tabs>
        <w:spacing w:after="0" w:line="278" w:lineRule="exact"/>
        <w:ind w:hanging="496"/>
        <w:jc w:val="both"/>
        <w:rPr>
          <w:rFonts w:cstheme="minorHAnsi"/>
          <w:sz w:val="24"/>
          <w:szCs w:val="24"/>
        </w:rPr>
      </w:pPr>
      <w:r w:rsidRPr="00B30A6B">
        <w:rPr>
          <w:rStyle w:val="TeksttreciTimesNewRoman11pt"/>
          <w:rFonts w:asciiTheme="minorHAnsi" w:eastAsia="Courier New" w:hAnsiTheme="minorHAnsi" w:cstheme="minorHAnsi"/>
          <w:sz w:val="24"/>
          <w:szCs w:val="24"/>
        </w:rPr>
        <w:t>Jak się czuł(a) po odzyskaniu przytomności?</w:t>
      </w:r>
    </w:p>
    <w:p w:rsidR="00905C12" w:rsidRPr="00B30A6B" w:rsidRDefault="00905C12" w:rsidP="007E7DA4">
      <w:pPr>
        <w:numPr>
          <w:ilvl w:val="0"/>
          <w:numId w:val="49"/>
        </w:numPr>
        <w:tabs>
          <w:tab w:val="left" w:pos="612"/>
        </w:tabs>
        <w:spacing w:after="0" w:line="278" w:lineRule="exact"/>
        <w:ind w:hanging="496"/>
        <w:jc w:val="both"/>
        <w:rPr>
          <w:rFonts w:cstheme="minorHAnsi"/>
          <w:sz w:val="24"/>
          <w:szCs w:val="24"/>
        </w:rPr>
      </w:pPr>
      <w:r w:rsidRPr="00B30A6B">
        <w:rPr>
          <w:rStyle w:val="TeksttreciTimesNewRoman11pt"/>
          <w:rFonts w:asciiTheme="minorHAnsi" w:eastAsia="Courier New" w:hAnsiTheme="minorHAnsi" w:cstheme="minorHAnsi"/>
          <w:sz w:val="24"/>
          <w:szCs w:val="24"/>
        </w:rPr>
        <w:t>Czy w rodzinie były śmierci samobójcze? Jeśli tak, to kto i kiedy?</w:t>
      </w:r>
    </w:p>
    <w:p w:rsidR="00905C12" w:rsidRPr="00B30A6B" w:rsidRDefault="00905C12" w:rsidP="007E7DA4">
      <w:pPr>
        <w:numPr>
          <w:ilvl w:val="0"/>
          <w:numId w:val="49"/>
        </w:numPr>
        <w:tabs>
          <w:tab w:val="left" w:pos="617"/>
        </w:tabs>
        <w:spacing w:after="0" w:line="278" w:lineRule="exact"/>
        <w:ind w:hanging="496"/>
        <w:jc w:val="both"/>
        <w:rPr>
          <w:rFonts w:cstheme="minorHAnsi"/>
          <w:sz w:val="24"/>
          <w:szCs w:val="24"/>
        </w:rPr>
      </w:pPr>
      <w:r w:rsidRPr="00B30A6B">
        <w:rPr>
          <w:rStyle w:val="TeksttreciTimesNewRoman11pt"/>
          <w:rFonts w:asciiTheme="minorHAnsi" w:eastAsia="Courier New" w:hAnsiTheme="minorHAnsi" w:cstheme="minorHAnsi"/>
          <w:sz w:val="24"/>
          <w:szCs w:val="24"/>
        </w:rPr>
        <w:t>Czy w chwili próby samobójczej był(a) pod wpływem środków zmieniających nastrój?</w:t>
      </w:r>
    </w:p>
    <w:p w:rsidR="00905C12" w:rsidRPr="00B30A6B" w:rsidRDefault="00905C12" w:rsidP="007E7DA4">
      <w:pPr>
        <w:numPr>
          <w:ilvl w:val="0"/>
          <w:numId w:val="49"/>
        </w:numPr>
        <w:tabs>
          <w:tab w:val="left" w:pos="612"/>
        </w:tabs>
        <w:spacing w:after="0" w:line="278" w:lineRule="exact"/>
        <w:ind w:right="1560" w:hanging="496"/>
        <w:rPr>
          <w:rFonts w:cstheme="minorHAnsi"/>
          <w:sz w:val="24"/>
          <w:szCs w:val="24"/>
        </w:rPr>
      </w:pPr>
      <w:r w:rsidRPr="00B30A6B">
        <w:rPr>
          <w:rStyle w:val="TeksttreciTimesNewRoman11pt"/>
          <w:rFonts w:asciiTheme="minorHAnsi" w:eastAsia="Courier New" w:hAnsiTheme="minorHAnsi" w:cstheme="minorHAnsi"/>
          <w:sz w:val="24"/>
          <w:szCs w:val="24"/>
        </w:rPr>
        <w:t>Czy było wcześniej leczenie psychiatryczne? Jeśli tak, to kiedy i z jakim rozpoznaniem?</w:t>
      </w:r>
    </w:p>
    <w:p w:rsidR="00905C12" w:rsidRPr="00B30A6B" w:rsidRDefault="00905C12" w:rsidP="007E7DA4">
      <w:pPr>
        <w:numPr>
          <w:ilvl w:val="0"/>
          <w:numId w:val="49"/>
        </w:numPr>
        <w:tabs>
          <w:tab w:val="left" w:pos="617"/>
        </w:tabs>
        <w:spacing w:after="0" w:line="278" w:lineRule="exact"/>
        <w:ind w:hanging="496"/>
        <w:jc w:val="both"/>
        <w:rPr>
          <w:rFonts w:cstheme="minorHAnsi"/>
          <w:sz w:val="24"/>
          <w:szCs w:val="24"/>
        </w:rPr>
      </w:pPr>
      <w:r w:rsidRPr="00B30A6B">
        <w:rPr>
          <w:rStyle w:val="TeksttreciTimesNewRoman11pt"/>
          <w:rFonts w:asciiTheme="minorHAnsi" w:eastAsia="Courier New" w:hAnsiTheme="minorHAnsi" w:cstheme="minorHAnsi"/>
          <w:sz w:val="24"/>
          <w:szCs w:val="24"/>
        </w:rPr>
        <w:t>Czy z obecnej perspektywy ponowił(a) by próbę samobójczą?</w:t>
      </w:r>
    </w:p>
    <w:p w:rsidR="00905C12" w:rsidRPr="00B30A6B" w:rsidRDefault="00905C12" w:rsidP="007E7DA4">
      <w:pPr>
        <w:numPr>
          <w:ilvl w:val="0"/>
          <w:numId w:val="49"/>
        </w:numPr>
        <w:tabs>
          <w:tab w:val="left" w:pos="622"/>
        </w:tabs>
        <w:spacing w:after="0" w:line="278" w:lineRule="exact"/>
        <w:ind w:hanging="496"/>
        <w:jc w:val="both"/>
        <w:rPr>
          <w:rFonts w:cstheme="minorHAnsi"/>
          <w:sz w:val="24"/>
          <w:szCs w:val="24"/>
        </w:rPr>
      </w:pPr>
      <w:r w:rsidRPr="00B30A6B">
        <w:rPr>
          <w:rStyle w:val="TeksttreciTimesNewRoman11pt"/>
          <w:rFonts w:asciiTheme="minorHAnsi" w:eastAsia="Courier New" w:hAnsiTheme="minorHAnsi" w:cstheme="minorHAnsi"/>
          <w:sz w:val="24"/>
          <w:szCs w:val="24"/>
        </w:rPr>
        <w:t>Czy w ostatnim okresie życia utracił(a) kogoś bliskiego?</w:t>
      </w:r>
    </w:p>
    <w:p w:rsidR="00905C12" w:rsidRPr="00B30A6B" w:rsidRDefault="00905C12" w:rsidP="007E7DA4">
      <w:pPr>
        <w:numPr>
          <w:ilvl w:val="0"/>
          <w:numId w:val="49"/>
        </w:numPr>
        <w:tabs>
          <w:tab w:val="left" w:pos="607"/>
          <w:tab w:val="left" w:leader="underscore" w:pos="9070"/>
        </w:tabs>
        <w:spacing w:after="244" w:line="278" w:lineRule="exact"/>
        <w:ind w:hanging="496"/>
        <w:jc w:val="both"/>
        <w:rPr>
          <w:rFonts w:cstheme="minorHAnsi"/>
          <w:sz w:val="24"/>
          <w:szCs w:val="24"/>
        </w:rPr>
      </w:pPr>
      <w:r w:rsidRPr="00B30A6B">
        <w:rPr>
          <w:rStyle w:val="TeksttreciTimesNewRoman11pt"/>
          <w:rFonts w:asciiTheme="minorHAnsi" w:eastAsia="Courier New" w:hAnsiTheme="minorHAnsi" w:cstheme="minorHAnsi"/>
          <w:sz w:val="24"/>
          <w:szCs w:val="24"/>
        </w:rPr>
        <w:t>Jakich strat doznał(a) w swoim życiu? Jak one wpłynęły na historie życia?</w:t>
      </w:r>
    </w:p>
    <w:p w:rsidR="00E760B3" w:rsidRPr="00B30A6B" w:rsidRDefault="00905C12" w:rsidP="00905C12">
      <w:pPr>
        <w:pStyle w:val="Teksttreci60"/>
        <w:shd w:val="clear" w:color="auto" w:fill="auto"/>
        <w:spacing w:before="0" w:after="536"/>
        <w:ind w:left="60" w:right="60"/>
        <w:rPr>
          <w:rFonts w:asciiTheme="minorHAnsi" w:hAnsiTheme="minorHAnsi" w:cstheme="minorHAnsi"/>
          <w:sz w:val="24"/>
          <w:szCs w:val="24"/>
        </w:rPr>
      </w:pPr>
      <w:r w:rsidRPr="00B30A6B">
        <w:rPr>
          <w:rFonts w:asciiTheme="minorHAnsi" w:hAnsiTheme="minorHAnsi" w:cstheme="minorHAnsi"/>
          <w:sz w:val="24"/>
          <w:szCs w:val="24"/>
        </w:rPr>
        <w:lastRenderedPageBreak/>
        <w:t xml:space="preserve">Dzięki informacjom zebranym od ucznia możemy ocenić rodzaj myśli samobójczych i ich nasilenie; występowanie zawężenia </w:t>
      </w:r>
      <w:proofErr w:type="spellStart"/>
      <w:r w:rsidRPr="00B30A6B">
        <w:rPr>
          <w:rFonts w:asciiTheme="minorHAnsi" w:hAnsiTheme="minorHAnsi" w:cstheme="minorHAnsi"/>
          <w:sz w:val="24"/>
          <w:szCs w:val="24"/>
        </w:rPr>
        <w:t>presuicydalnego</w:t>
      </w:r>
      <w:proofErr w:type="spellEnd"/>
      <w:r w:rsidRPr="00B30A6B">
        <w:rPr>
          <w:rFonts w:asciiTheme="minorHAnsi" w:hAnsiTheme="minorHAnsi" w:cstheme="minorHAnsi"/>
          <w:sz w:val="24"/>
          <w:szCs w:val="24"/>
        </w:rPr>
        <w:t>; rodzaj zachowania samobójczego oraz możliwości jego powtarzania; system wartości danej osoby i zasoby osobiste oraz bardzo ważne dla dalszej pracy nastawienie do udzielającego pomocy.</w:t>
      </w:r>
    </w:p>
    <w:sectPr w:rsidR="00E760B3" w:rsidRPr="00B30A6B" w:rsidSect="00911F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BE" w:rsidRDefault="001854BE" w:rsidP="00A90334">
      <w:pPr>
        <w:spacing w:after="0" w:line="240" w:lineRule="auto"/>
      </w:pPr>
      <w:r>
        <w:separator/>
      </w:r>
    </w:p>
  </w:endnote>
  <w:endnote w:type="continuationSeparator" w:id="0">
    <w:p w:rsidR="001854BE" w:rsidRDefault="001854BE" w:rsidP="00A9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309810"/>
      <w:docPartObj>
        <w:docPartGallery w:val="Page Numbers (Bottom of Page)"/>
        <w:docPartUnique/>
      </w:docPartObj>
    </w:sdtPr>
    <w:sdtEndPr/>
    <w:sdtContent>
      <w:p w:rsidR="00905C12" w:rsidRDefault="00905C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EE0">
          <w:rPr>
            <w:noProof/>
          </w:rPr>
          <w:t>13</w:t>
        </w:r>
        <w:r>
          <w:fldChar w:fldCharType="end"/>
        </w:r>
      </w:p>
    </w:sdtContent>
  </w:sdt>
  <w:p w:rsidR="00905C12" w:rsidRDefault="00905C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BE" w:rsidRDefault="001854BE" w:rsidP="00A90334">
      <w:pPr>
        <w:spacing w:after="0" w:line="240" w:lineRule="auto"/>
      </w:pPr>
      <w:r>
        <w:separator/>
      </w:r>
    </w:p>
  </w:footnote>
  <w:footnote w:type="continuationSeparator" w:id="0">
    <w:p w:rsidR="001854BE" w:rsidRDefault="001854BE" w:rsidP="00A90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4EE26A2D6FDD452DBAC73EA196F85FF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05C12" w:rsidRDefault="00905C1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Szkoła Podstawowa nr 9</w:t>
        </w:r>
      </w:p>
    </w:sdtContent>
  </w:sdt>
  <w:p w:rsidR="00905C12" w:rsidRDefault="00905C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B68"/>
    <w:multiLevelType w:val="hybridMultilevel"/>
    <w:tmpl w:val="2102C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53984"/>
    <w:multiLevelType w:val="multilevel"/>
    <w:tmpl w:val="2316823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Theme="minorHAnsi" w:eastAsia="Times New Roman" w:hAnsiTheme="minorHAnsi" w:cstheme="minorHAnsi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 w15:restartNumberingAfterBreak="0">
    <w:nsid w:val="02AE70B6"/>
    <w:multiLevelType w:val="multilevel"/>
    <w:tmpl w:val="4420E8C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0461265B"/>
    <w:multiLevelType w:val="multilevel"/>
    <w:tmpl w:val="64BE3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880522"/>
    <w:multiLevelType w:val="multilevel"/>
    <w:tmpl w:val="4420E8C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 w15:restartNumberingAfterBreak="0">
    <w:nsid w:val="057C2652"/>
    <w:multiLevelType w:val="multilevel"/>
    <w:tmpl w:val="4420E8C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6" w15:restartNumberingAfterBreak="0">
    <w:nsid w:val="094431CE"/>
    <w:multiLevelType w:val="hybridMultilevel"/>
    <w:tmpl w:val="C0C4BA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A807968"/>
    <w:multiLevelType w:val="multilevel"/>
    <w:tmpl w:val="2316823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Theme="minorHAnsi" w:eastAsia="Times New Roman" w:hAnsiTheme="minorHAnsi" w:cstheme="minorHAnsi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 w15:restartNumberingAfterBreak="0">
    <w:nsid w:val="0AAD4031"/>
    <w:multiLevelType w:val="multilevel"/>
    <w:tmpl w:val="2316823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Theme="minorHAnsi" w:eastAsia="Times New Roman" w:hAnsiTheme="minorHAnsi" w:cstheme="minorHAnsi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 w15:restartNumberingAfterBreak="0">
    <w:nsid w:val="0D731A28"/>
    <w:multiLevelType w:val="hybridMultilevel"/>
    <w:tmpl w:val="482A04F0"/>
    <w:lvl w:ilvl="0" w:tplc="57A24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11A8B"/>
    <w:multiLevelType w:val="multilevel"/>
    <w:tmpl w:val="4420E8C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 w15:restartNumberingAfterBreak="0">
    <w:nsid w:val="14750660"/>
    <w:multiLevelType w:val="hybridMultilevel"/>
    <w:tmpl w:val="25F44380"/>
    <w:lvl w:ilvl="0" w:tplc="15E0A87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093924"/>
    <w:multiLevelType w:val="multilevel"/>
    <w:tmpl w:val="2316823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Theme="minorHAnsi" w:eastAsia="Times New Roman" w:hAnsiTheme="minorHAnsi" w:cstheme="minorHAnsi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 w15:restartNumberingAfterBreak="0">
    <w:nsid w:val="1C2C7154"/>
    <w:multiLevelType w:val="hybridMultilevel"/>
    <w:tmpl w:val="63B81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70503"/>
    <w:multiLevelType w:val="hybridMultilevel"/>
    <w:tmpl w:val="AC2C91EA"/>
    <w:lvl w:ilvl="0" w:tplc="D4F8B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257CBD"/>
    <w:multiLevelType w:val="multilevel"/>
    <w:tmpl w:val="4420E8C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 w15:restartNumberingAfterBreak="0">
    <w:nsid w:val="218F1419"/>
    <w:multiLevelType w:val="hybridMultilevel"/>
    <w:tmpl w:val="1E260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06110"/>
    <w:multiLevelType w:val="multilevel"/>
    <w:tmpl w:val="D7743F08"/>
    <w:lvl w:ilvl="0">
      <w:start w:val="1"/>
      <w:numFmt w:val="bullet"/>
      <w:lvlText w:val=""/>
      <w:lvlJc w:val="left"/>
      <w:pPr>
        <w:tabs>
          <w:tab w:val="num" w:pos="794"/>
        </w:tabs>
        <w:ind w:left="794" w:hanging="567"/>
      </w:pPr>
      <w:rPr>
        <w:rFonts w:ascii="Symbol" w:hAnsi="Symbol" w:hint="default"/>
        <w:b/>
        <w:i w:val="0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 w15:restartNumberingAfterBreak="0">
    <w:nsid w:val="236043D8"/>
    <w:multiLevelType w:val="hybridMultilevel"/>
    <w:tmpl w:val="828A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076D4F"/>
    <w:multiLevelType w:val="hybridMultilevel"/>
    <w:tmpl w:val="4B9CF8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72B6035"/>
    <w:multiLevelType w:val="multilevel"/>
    <w:tmpl w:val="F9A84396"/>
    <w:lvl w:ilvl="0">
      <w:start w:val="1"/>
      <w:numFmt w:val="decimal"/>
      <w:pStyle w:val="Tekstpodstawowy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1" w15:restartNumberingAfterBreak="0">
    <w:nsid w:val="278844BD"/>
    <w:multiLevelType w:val="hybridMultilevel"/>
    <w:tmpl w:val="272AB874"/>
    <w:lvl w:ilvl="0" w:tplc="002031C4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725635"/>
    <w:multiLevelType w:val="multilevel"/>
    <w:tmpl w:val="2316823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Theme="minorHAnsi" w:eastAsia="Times New Roman" w:hAnsiTheme="minorHAnsi" w:cstheme="minorHAnsi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 w15:restartNumberingAfterBreak="0">
    <w:nsid w:val="2CBC74D1"/>
    <w:multiLevelType w:val="multilevel"/>
    <w:tmpl w:val="4420E8C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4" w15:restartNumberingAfterBreak="0">
    <w:nsid w:val="33DA6D56"/>
    <w:multiLevelType w:val="hybridMultilevel"/>
    <w:tmpl w:val="7F9E78AE"/>
    <w:lvl w:ilvl="0" w:tplc="9AF2E484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3F50BFA"/>
    <w:multiLevelType w:val="hybridMultilevel"/>
    <w:tmpl w:val="BAC0E85A"/>
    <w:lvl w:ilvl="0" w:tplc="FFFFFFFF">
      <w:start w:val="1"/>
      <w:numFmt w:val="decimal"/>
      <w:pStyle w:val="StylPoradnik112ptNiePogrubienieCzarnyZlewej063c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5365E4"/>
    <w:multiLevelType w:val="hybridMultilevel"/>
    <w:tmpl w:val="2DEE6B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7725589"/>
    <w:multiLevelType w:val="multilevel"/>
    <w:tmpl w:val="4420E8C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8" w15:restartNumberingAfterBreak="0">
    <w:nsid w:val="3AAF06D8"/>
    <w:multiLevelType w:val="hybridMultilevel"/>
    <w:tmpl w:val="FC7CB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FC5B85"/>
    <w:multiLevelType w:val="multilevel"/>
    <w:tmpl w:val="A358F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C3388B"/>
    <w:multiLevelType w:val="hybridMultilevel"/>
    <w:tmpl w:val="1C52F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10531E"/>
    <w:multiLevelType w:val="hybridMultilevel"/>
    <w:tmpl w:val="DE70FD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1157E7E"/>
    <w:multiLevelType w:val="hybridMultilevel"/>
    <w:tmpl w:val="D51063C4"/>
    <w:lvl w:ilvl="0" w:tplc="9AF2E484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3" w15:restartNumberingAfterBreak="0">
    <w:nsid w:val="4478669D"/>
    <w:multiLevelType w:val="multilevel"/>
    <w:tmpl w:val="2316823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Theme="minorHAnsi" w:eastAsia="Times New Roman" w:hAnsiTheme="minorHAnsi" w:cstheme="minorHAnsi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4" w15:restartNumberingAfterBreak="0">
    <w:nsid w:val="48191A34"/>
    <w:multiLevelType w:val="hybridMultilevel"/>
    <w:tmpl w:val="DC1E2050"/>
    <w:lvl w:ilvl="0" w:tplc="57A24D9A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5" w15:restartNumberingAfterBreak="0">
    <w:nsid w:val="4A7A78BC"/>
    <w:multiLevelType w:val="hybridMultilevel"/>
    <w:tmpl w:val="3730958A"/>
    <w:lvl w:ilvl="0" w:tplc="57A24D9A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6" w15:restartNumberingAfterBreak="0">
    <w:nsid w:val="4BD27F72"/>
    <w:multiLevelType w:val="hybridMultilevel"/>
    <w:tmpl w:val="1652BA6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4CE81941"/>
    <w:multiLevelType w:val="multilevel"/>
    <w:tmpl w:val="2316823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Theme="minorHAnsi" w:eastAsia="Times New Roman" w:hAnsiTheme="minorHAnsi" w:cstheme="minorHAnsi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8" w15:restartNumberingAfterBreak="0">
    <w:nsid w:val="4DEA57F4"/>
    <w:multiLevelType w:val="multilevel"/>
    <w:tmpl w:val="4420E8C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9" w15:restartNumberingAfterBreak="0">
    <w:nsid w:val="5835229B"/>
    <w:multiLevelType w:val="multilevel"/>
    <w:tmpl w:val="4420E8C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0" w15:restartNumberingAfterBreak="0">
    <w:nsid w:val="5B8E3093"/>
    <w:multiLevelType w:val="multilevel"/>
    <w:tmpl w:val="4420E8C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1" w15:restartNumberingAfterBreak="0">
    <w:nsid w:val="61391E74"/>
    <w:multiLevelType w:val="multilevel"/>
    <w:tmpl w:val="02E8C4F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1DC039E"/>
    <w:multiLevelType w:val="multilevel"/>
    <w:tmpl w:val="4420E8C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3" w15:restartNumberingAfterBreak="0">
    <w:nsid w:val="642B065B"/>
    <w:multiLevelType w:val="hybridMultilevel"/>
    <w:tmpl w:val="066E236C"/>
    <w:lvl w:ilvl="0" w:tplc="5A3C0790">
      <w:start w:val="1"/>
      <w:numFmt w:val="upperRoman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A01E89"/>
    <w:multiLevelType w:val="multilevel"/>
    <w:tmpl w:val="4420E8C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5" w15:restartNumberingAfterBreak="0">
    <w:nsid w:val="65D431E1"/>
    <w:multiLevelType w:val="multilevel"/>
    <w:tmpl w:val="4420E8C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6" w15:restartNumberingAfterBreak="0">
    <w:nsid w:val="68637995"/>
    <w:multiLevelType w:val="hybridMultilevel"/>
    <w:tmpl w:val="E118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645560"/>
    <w:multiLevelType w:val="multilevel"/>
    <w:tmpl w:val="483443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60E4FB8"/>
    <w:multiLevelType w:val="hybridMultilevel"/>
    <w:tmpl w:val="158861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7C80D07"/>
    <w:multiLevelType w:val="hybridMultilevel"/>
    <w:tmpl w:val="F7ECACFA"/>
    <w:lvl w:ilvl="0" w:tplc="57A24D9A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0" w15:restartNumberingAfterBreak="0">
    <w:nsid w:val="78E95226"/>
    <w:multiLevelType w:val="multilevel"/>
    <w:tmpl w:val="899EFBE4"/>
    <w:lvl w:ilvl="0">
      <w:start w:val="1"/>
      <w:numFmt w:val="decimal"/>
      <w:pStyle w:val="Poradnik1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C7F754E"/>
    <w:multiLevelType w:val="multilevel"/>
    <w:tmpl w:val="4420E8C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2" w15:restartNumberingAfterBreak="0">
    <w:nsid w:val="7E0150B3"/>
    <w:multiLevelType w:val="multilevel"/>
    <w:tmpl w:val="4420E8C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50"/>
  </w:num>
  <w:num w:numId="2">
    <w:abstractNumId w:val="36"/>
  </w:num>
  <w:num w:numId="3">
    <w:abstractNumId w:val="21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10"/>
  </w:num>
  <w:num w:numId="8">
    <w:abstractNumId w:val="52"/>
  </w:num>
  <w:num w:numId="9">
    <w:abstractNumId w:val="44"/>
  </w:num>
  <w:num w:numId="10">
    <w:abstractNumId w:val="42"/>
  </w:num>
  <w:num w:numId="11">
    <w:abstractNumId w:val="27"/>
  </w:num>
  <w:num w:numId="12">
    <w:abstractNumId w:val="45"/>
  </w:num>
  <w:num w:numId="13">
    <w:abstractNumId w:val="2"/>
  </w:num>
  <w:num w:numId="14">
    <w:abstractNumId w:val="5"/>
  </w:num>
  <w:num w:numId="15">
    <w:abstractNumId w:val="23"/>
  </w:num>
  <w:num w:numId="16">
    <w:abstractNumId w:val="4"/>
  </w:num>
  <w:num w:numId="17">
    <w:abstractNumId w:val="39"/>
  </w:num>
  <w:num w:numId="18">
    <w:abstractNumId w:val="51"/>
  </w:num>
  <w:num w:numId="19">
    <w:abstractNumId w:val="40"/>
  </w:num>
  <w:num w:numId="20">
    <w:abstractNumId w:val="38"/>
  </w:num>
  <w:num w:numId="21">
    <w:abstractNumId w:val="46"/>
  </w:num>
  <w:num w:numId="22">
    <w:abstractNumId w:val="13"/>
  </w:num>
  <w:num w:numId="23">
    <w:abstractNumId w:val="14"/>
  </w:num>
  <w:num w:numId="24">
    <w:abstractNumId w:val="30"/>
  </w:num>
  <w:num w:numId="25">
    <w:abstractNumId w:val="18"/>
  </w:num>
  <w:num w:numId="26">
    <w:abstractNumId w:val="15"/>
  </w:num>
  <w:num w:numId="27">
    <w:abstractNumId w:val="9"/>
  </w:num>
  <w:num w:numId="28">
    <w:abstractNumId w:val="35"/>
  </w:num>
  <w:num w:numId="29">
    <w:abstractNumId w:val="49"/>
  </w:num>
  <w:num w:numId="30">
    <w:abstractNumId w:val="34"/>
  </w:num>
  <w:num w:numId="31">
    <w:abstractNumId w:val="17"/>
  </w:num>
  <w:num w:numId="32">
    <w:abstractNumId w:val="25"/>
  </w:num>
  <w:num w:numId="33">
    <w:abstractNumId w:val="7"/>
  </w:num>
  <w:num w:numId="34">
    <w:abstractNumId w:val="12"/>
  </w:num>
  <w:num w:numId="35">
    <w:abstractNumId w:val="22"/>
  </w:num>
  <w:num w:numId="36">
    <w:abstractNumId w:val="8"/>
  </w:num>
  <w:num w:numId="37">
    <w:abstractNumId w:val="32"/>
  </w:num>
  <w:num w:numId="38">
    <w:abstractNumId w:val="24"/>
  </w:num>
  <w:num w:numId="39">
    <w:abstractNumId w:val="33"/>
  </w:num>
  <w:num w:numId="40">
    <w:abstractNumId w:val="1"/>
  </w:num>
  <w:num w:numId="41">
    <w:abstractNumId w:val="43"/>
  </w:num>
  <w:num w:numId="42">
    <w:abstractNumId w:val="0"/>
  </w:num>
  <w:num w:numId="43">
    <w:abstractNumId w:val="31"/>
  </w:num>
  <w:num w:numId="44">
    <w:abstractNumId w:val="47"/>
  </w:num>
  <w:num w:numId="45">
    <w:abstractNumId w:val="3"/>
  </w:num>
  <w:num w:numId="46">
    <w:abstractNumId w:val="41"/>
  </w:num>
  <w:num w:numId="47">
    <w:abstractNumId w:val="28"/>
  </w:num>
  <w:num w:numId="48">
    <w:abstractNumId w:val="29"/>
  </w:num>
  <w:num w:numId="49">
    <w:abstractNumId w:val="6"/>
  </w:num>
  <w:num w:numId="50">
    <w:abstractNumId w:val="19"/>
  </w:num>
  <w:num w:numId="51">
    <w:abstractNumId w:val="48"/>
  </w:num>
  <w:num w:numId="52">
    <w:abstractNumId w:val="26"/>
  </w:num>
  <w:num w:numId="53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AB"/>
    <w:rsid w:val="00001B4F"/>
    <w:rsid w:val="00002EE0"/>
    <w:rsid w:val="00020DB4"/>
    <w:rsid w:val="00021B32"/>
    <w:rsid w:val="00036C9E"/>
    <w:rsid w:val="000456D3"/>
    <w:rsid w:val="00090D3D"/>
    <w:rsid w:val="00092A36"/>
    <w:rsid w:val="000D46A8"/>
    <w:rsid w:val="000E1AAB"/>
    <w:rsid w:val="000E494F"/>
    <w:rsid w:val="00124FC1"/>
    <w:rsid w:val="001252BC"/>
    <w:rsid w:val="0012551B"/>
    <w:rsid w:val="001754DD"/>
    <w:rsid w:val="001854BE"/>
    <w:rsid w:val="001A443D"/>
    <w:rsid w:val="001E3AF5"/>
    <w:rsid w:val="001F0EB4"/>
    <w:rsid w:val="002152CB"/>
    <w:rsid w:val="00217F6C"/>
    <w:rsid w:val="002242D8"/>
    <w:rsid w:val="00254073"/>
    <w:rsid w:val="002B163C"/>
    <w:rsid w:val="002D17F5"/>
    <w:rsid w:val="002D4443"/>
    <w:rsid w:val="00326DCD"/>
    <w:rsid w:val="003359C3"/>
    <w:rsid w:val="00363C04"/>
    <w:rsid w:val="00376489"/>
    <w:rsid w:val="0039725F"/>
    <w:rsid w:val="004206AC"/>
    <w:rsid w:val="004703C8"/>
    <w:rsid w:val="00480943"/>
    <w:rsid w:val="00502331"/>
    <w:rsid w:val="00507E46"/>
    <w:rsid w:val="0056182B"/>
    <w:rsid w:val="0058473D"/>
    <w:rsid w:val="005A03ED"/>
    <w:rsid w:val="005F57D1"/>
    <w:rsid w:val="00615FE2"/>
    <w:rsid w:val="00623DA9"/>
    <w:rsid w:val="00663A75"/>
    <w:rsid w:val="00676DBD"/>
    <w:rsid w:val="006B2DAB"/>
    <w:rsid w:val="006D5427"/>
    <w:rsid w:val="0070198A"/>
    <w:rsid w:val="00705320"/>
    <w:rsid w:val="00727CFE"/>
    <w:rsid w:val="00744F35"/>
    <w:rsid w:val="007453C6"/>
    <w:rsid w:val="00751120"/>
    <w:rsid w:val="00767286"/>
    <w:rsid w:val="00783FA2"/>
    <w:rsid w:val="00796110"/>
    <w:rsid w:val="007E7DA4"/>
    <w:rsid w:val="00820931"/>
    <w:rsid w:val="00860F0B"/>
    <w:rsid w:val="0089413A"/>
    <w:rsid w:val="00897170"/>
    <w:rsid w:val="008C3494"/>
    <w:rsid w:val="008E2CA4"/>
    <w:rsid w:val="00905C12"/>
    <w:rsid w:val="00911F99"/>
    <w:rsid w:val="00932128"/>
    <w:rsid w:val="009333AC"/>
    <w:rsid w:val="00940ED6"/>
    <w:rsid w:val="009B2FBF"/>
    <w:rsid w:val="009E66A3"/>
    <w:rsid w:val="009E713E"/>
    <w:rsid w:val="00A25873"/>
    <w:rsid w:val="00A2705C"/>
    <w:rsid w:val="00A42172"/>
    <w:rsid w:val="00A84D18"/>
    <w:rsid w:val="00A90334"/>
    <w:rsid w:val="00A96A03"/>
    <w:rsid w:val="00AC5DB1"/>
    <w:rsid w:val="00AE4A8F"/>
    <w:rsid w:val="00B03AE8"/>
    <w:rsid w:val="00B04716"/>
    <w:rsid w:val="00B23205"/>
    <w:rsid w:val="00B25635"/>
    <w:rsid w:val="00B30A6B"/>
    <w:rsid w:val="00B754A5"/>
    <w:rsid w:val="00B87C91"/>
    <w:rsid w:val="00BA02F9"/>
    <w:rsid w:val="00BD3C16"/>
    <w:rsid w:val="00BE26EA"/>
    <w:rsid w:val="00C019A3"/>
    <w:rsid w:val="00C1200F"/>
    <w:rsid w:val="00C33894"/>
    <w:rsid w:val="00C61319"/>
    <w:rsid w:val="00C66369"/>
    <w:rsid w:val="00C878AF"/>
    <w:rsid w:val="00D1047A"/>
    <w:rsid w:val="00D20A11"/>
    <w:rsid w:val="00D26913"/>
    <w:rsid w:val="00DA7C91"/>
    <w:rsid w:val="00DF5698"/>
    <w:rsid w:val="00E33E08"/>
    <w:rsid w:val="00E6327B"/>
    <w:rsid w:val="00E701B2"/>
    <w:rsid w:val="00E760B3"/>
    <w:rsid w:val="00EB38A8"/>
    <w:rsid w:val="00ED289B"/>
    <w:rsid w:val="00ED429C"/>
    <w:rsid w:val="00EF582B"/>
    <w:rsid w:val="00F16922"/>
    <w:rsid w:val="00F8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6BFC8"/>
  <w15:docId w15:val="{BBB7251B-B47C-4131-BECA-7C512962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6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96A03"/>
    <w:pPr>
      <w:keepNext/>
      <w:numPr>
        <w:numId w:val="3"/>
      </w:numPr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8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334"/>
  </w:style>
  <w:style w:type="paragraph" w:styleId="Stopka">
    <w:name w:val="footer"/>
    <w:basedOn w:val="Normalny"/>
    <w:link w:val="StopkaZnak"/>
    <w:uiPriority w:val="99"/>
    <w:unhideWhenUsed/>
    <w:rsid w:val="00A9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334"/>
  </w:style>
  <w:style w:type="paragraph" w:styleId="Tekstdymka">
    <w:name w:val="Balloon Text"/>
    <w:basedOn w:val="Normalny"/>
    <w:link w:val="TekstdymkaZnak"/>
    <w:uiPriority w:val="99"/>
    <w:semiHidden/>
    <w:unhideWhenUsed/>
    <w:rsid w:val="00A9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33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A96A03"/>
    <w:rPr>
      <w:rFonts w:ascii="Times New Roman" w:eastAsia="Times New Roman" w:hAnsi="Times New Roman" w:cs="Times New Roman"/>
      <w:b/>
      <w:bCs/>
      <w:i/>
      <w:iCs/>
      <w:sz w:val="2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A96A03"/>
    <w:pPr>
      <w:numPr>
        <w:numId w:val="5"/>
      </w:num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6A03"/>
    <w:rPr>
      <w:rFonts w:ascii="Times New Roman" w:eastAsia="Arial Unicode MS" w:hAnsi="Times New Roman" w:cs="Arial Unicode MS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96A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semiHidden/>
    <w:rsid w:val="00A96A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760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760B3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76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760B3"/>
    <w:rPr>
      <w:sz w:val="16"/>
      <w:szCs w:val="16"/>
    </w:rPr>
  </w:style>
  <w:style w:type="paragraph" w:customStyle="1" w:styleId="Poradnik1">
    <w:name w:val="Poradnik 1"/>
    <w:basedOn w:val="Normalny"/>
    <w:rsid w:val="00E760B3"/>
    <w:pPr>
      <w:numPr>
        <w:numId w:val="1"/>
      </w:numPr>
      <w:spacing w:after="0" w:line="240" w:lineRule="auto"/>
    </w:pPr>
    <w:rPr>
      <w:rFonts w:ascii="Arial" w:eastAsia="Times New Roman" w:hAnsi="Arial" w:cs="Arial"/>
      <w:b/>
      <w:color w:val="000080"/>
      <w:sz w:val="28"/>
      <w:szCs w:val="24"/>
      <w:lang w:eastAsia="pl-PL"/>
    </w:rPr>
  </w:style>
  <w:style w:type="paragraph" w:customStyle="1" w:styleId="StylPoradnik112ptNiePogrubienieCzarnyZlewej063c">
    <w:name w:val="Styl Poradnik 1 + 12 pt Nie Pogrubienie Czarny Z lewej:  063 c..."/>
    <w:basedOn w:val="Poradnik1"/>
    <w:rsid w:val="00E760B3"/>
    <w:pPr>
      <w:numPr>
        <w:numId w:val="32"/>
      </w:numPr>
      <w:ind w:left="360" w:firstLine="0"/>
    </w:pPr>
    <w:rPr>
      <w:rFonts w:cs="Times New Roman"/>
      <w:b w:val="0"/>
      <w:color w:val="000000"/>
      <w:szCs w:val="20"/>
    </w:rPr>
  </w:style>
  <w:style w:type="character" w:customStyle="1" w:styleId="Poradnik1Znak">
    <w:name w:val="Poradnik 1 Znak"/>
    <w:rsid w:val="00E760B3"/>
    <w:rPr>
      <w:rFonts w:ascii="Arial" w:hAnsi="Arial" w:cs="Arial"/>
      <w:b/>
      <w:color w:val="000080"/>
      <w:sz w:val="28"/>
      <w:szCs w:val="24"/>
      <w:lang w:val="pl-PL" w:eastAsia="pl-PL" w:bidi="ar-SA"/>
    </w:rPr>
  </w:style>
  <w:style w:type="paragraph" w:styleId="Spistreci2">
    <w:name w:val="toc 2"/>
    <w:basedOn w:val="Normalny"/>
    <w:next w:val="Normalny"/>
    <w:autoRedefine/>
    <w:uiPriority w:val="39"/>
    <w:rsid w:val="005A03ED"/>
    <w:pPr>
      <w:tabs>
        <w:tab w:val="left" w:pos="480"/>
        <w:tab w:val="right" w:leader="dot" w:pos="10252"/>
      </w:tabs>
      <w:spacing w:before="120" w:after="0" w:line="240" w:lineRule="auto"/>
      <w:ind w:left="567" w:hanging="567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A84D18"/>
    <w:rPr>
      <w:color w:val="0000FF"/>
      <w:u w:val="single"/>
    </w:rPr>
  </w:style>
  <w:style w:type="paragraph" w:styleId="Bezodstpw">
    <w:name w:val="No Spacing"/>
    <w:uiPriority w:val="1"/>
    <w:qFormat/>
    <w:rsid w:val="00905C12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PogrubienieNagwek12TimesNewRoman11pt">
    <w:name w:val="Pogrubienie;Nagłówek #1 (2) + Times New Roman;11 pt"/>
    <w:basedOn w:val="Domylnaczcionkaakapitu"/>
    <w:rsid w:val="00905C12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TimesNewRoman11pt">
    <w:name w:val="Tekst treści + Times New Roman;11 pt"/>
    <w:basedOn w:val="Domylnaczcionkaakapitu"/>
    <w:rsid w:val="00905C1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905C1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05C1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PogrubienieNagwek12TimesNewRoman11ptOdstpy2pt">
    <w:name w:val="Pogrubienie;Nagłówek #1 (2) + Times New Roman;11 pt;Odstępy 2 pt"/>
    <w:basedOn w:val="Domylnaczcionkaakapitu"/>
    <w:rsid w:val="00905C12"/>
    <w:rPr>
      <w:rFonts w:ascii="Times New Roman" w:eastAsia="Times New Roman" w:hAnsi="Times New Roman" w:cs="Times New Roman"/>
      <w:b/>
      <w:bCs/>
      <w:spacing w:val="50"/>
      <w:sz w:val="22"/>
      <w:szCs w:val="22"/>
      <w:u w:val="single"/>
      <w:shd w:val="clear" w:color="auto" w:fill="FFFFFF"/>
    </w:rPr>
  </w:style>
  <w:style w:type="character" w:customStyle="1" w:styleId="Teksttreci2PogrubienieOdstpy1pt">
    <w:name w:val="Tekst treści (2) + Pogrubienie;Odstępy 1 pt"/>
    <w:basedOn w:val="Domylnaczcionkaakapitu"/>
    <w:rsid w:val="00905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PodpistabeliPogrubienieOdstpy1pt">
    <w:name w:val="Podpis tabeli + Pogrubienie;Odstępy 1 pt"/>
    <w:basedOn w:val="Domylnaczcionkaakapitu"/>
    <w:rsid w:val="00905C12"/>
    <w:rPr>
      <w:rFonts w:ascii="Times New Roman" w:eastAsia="Times New Roman" w:hAnsi="Times New Roman" w:cs="Times New Roman"/>
      <w:b/>
      <w:bCs/>
      <w:spacing w:val="30"/>
      <w:sz w:val="22"/>
      <w:szCs w:val="22"/>
      <w:u w:val="single"/>
      <w:shd w:val="clear" w:color="auto" w:fill="FFFFFF"/>
    </w:rPr>
  </w:style>
  <w:style w:type="character" w:customStyle="1" w:styleId="Nagwek1TimesNewRoman11ptOdstpy2pt">
    <w:name w:val="Nagłówek #1 + Times New Roman;11 pt;Odstępy 2 pt"/>
    <w:basedOn w:val="Domylnaczcionkaakapitu"/>
    <w:rsid w:val="00905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u w:val="single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905C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05C12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25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56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E26A2D6FDD452DBAC73EA196F85F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3CF102-F16B-44FB-82EE-56B678E351D9}"/>
      </w:docPartPr>
      <w:docPartBody>
        <w:p w:rsidR="00561CD9" w:rsidRDefault="008340EA" w:rsidP="008340EA">
          <w:pPr>
            <w:pStyle w:val="4EE26A2D6FDD452DBAC73EA196F85FF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EA"/>
    <w:rsid w:val="000A1A07"/>
    <w:rsid w:val="00155654"/>
    <w:rsid w:val="001E56A5"/>
    <w:rsid w:val="002E3D70"/>
    <w:rsid w:val="00561CD9"/>
    <w:rsid w:val="00803B3B"/>
    <w:rsid w:val="008340EA"/>
    <w:rsid w:val="0084570D"/>
    <w:rsid w:val="009F4C00"/>
    <w:rsid w:val="00A02B03"/>
    <w:rsid w:val="00AB2027"/>
    <w:rsid w:val="00B3787C"/>
    <w:rsid w:val="00D23CD6"/>
    <w:rsid w:val="00D62C71"/>
    <w:rsid w:val="00D9237B"/>
    <w:rsid w:val="00DF2176"/>
    <w:rsid w:val="00E36741"/>
    <w:rsid w:val="00EA3A95"/>
    <w:rsid w:val="00EC2354"/>
    <w:rsid w:val="00E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EE26A2D6FDD452DBAC73EA196F85FF9">
    <w:name w:val="4EE26A2D6FDD452DBAC73EA196F85FF9"/>
    <w:rsid w:val="00834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F7D61-A1BE-44D9-9080-BBA535BE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5788</Words>
  <Characters>34729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9</vt:lpstr>
    </vt:vector>
  </TitlesOfParts>
  <Company/>
  <LinksUpToDate>false</LinksUpToDate>
  <CharactersWithSpaces>40437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9</dc:title>
  <dc:creator>właściciel</dc:creator>
  <cp:lastModifiedBy>Moje Konto</cp:lastModifiedBy>
  <cp:revision>6</cp:revision>
  <cp:lastPrinted>2019-05-24T12:35:00Z</cp:lastPrinted>
  <dcterms:created xsi:type="dcterms:W3CDTF">2019-05-22T14:43:00Z</dcterms:created>
  <dcterms:modified xsi:type="dcterms:W3CDTF">2019-05-27T10:22:00Z</dcterms:modified>
</cp:coreProperties>
</file>