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F2" w:rsidRDefault="007666F2" w:rsidP="007666F2">
      <w:pPr>
        <w:pStyle w:val="H1"/>
        <w:jc w:val="center"/>
        <w:rPr>
          <w:rFonts w:ascii="Cambria" w:hAnsi="Cambria"/>
          <w:b w:val="0"/>
          <w:sz w:val="28"/>
        </w:rPr>
      </w:pPr>
    </w:p>
    <w:p w:rsidR="007666F2" w:rsidRDefault="007666F2" w:rsidP="007666F2">
      <w:pPr>
        <w:pStyle w:val="H1"/>
        <w:jc w:val="center"/>
        <w:rPr>
          <w:rFonts w:ascii="Cambria" w:hAnsi="Cambria"/>
          <w:b w:val="0"/>
          <w:sz w:val="28"/>
        </w:rPr>
      </w:pPr>
    </w:p>
    <w:p w:rsidR="007666F2" w:rsidRDefault="007666F2" w:rsidP="007666F2">
      <w:pPr>
        <w:pStyle w:val="H1"/>
        <w:jc w:val="center"/>
        <w:rPr>
          <w:rFonts w:ascii="Cambria" w:hAnsi="Cambria"/>
          <w:b w:val="0"/>
          <w:sz w:val="28"/>
        </w:rPr>
      </w:pPr>
    </w:p>
    <w:p w:rsidR="007666F2" w:rsidRDefault="007666F2" w:rsidP="007666F2">
      <w:pPr>
        <w:pStyle w:val="H1"/>
        <w:jc w:val="center"/>
        <w:rPr>
          <w:rFonts w:ascii="Cambria" w:hAnsi="Cambria"/>
        </w:rPr>
      </w:pPr>
      <w:r>
        <w:rPr>
          <w:rFonts w:ascii="Cambria" w:hAnsi="Cambria"/>
          <w:b w:val="0"/>
          <w:sz w:val="52"/>
        </w:rPr>
        <w:t>PRZEDMIOTOWE ZASADY OCENIANIA</w:t>
      </w:r>
    </w:p>
    <w:p w:rsidR="007666F2" w:rsidRDefault="007666F2" w:rsidP="007666F2">
      <w:pPr>
        <w:pStyle w:val="H1"/>
        <w:jc w:val="center"/>
        <w:rPr>
          <w:rFonts w:ascii="Cambria" w:hAnsi="Cambria"/>
          <w:b w:val="0"/>
          <w:sz w:val="52"/>
        </w:rPr>
      </w:pPr>
    </w:p>
    <w:p w:rsidR="007666F2" w:rsidRDefault="007666F2" w:rsidP="007666F2">
      <w:pPr>
        <w:pStyle w:val="H1"/>
        <w:jc w:val="center"/>
        <w:rPr>
          <w:rFonts w:ascii="Cambria" w:hAnsi="Cambria"/>
        </w:rPr>
      </w:pPr>
      <w:r>
        <w:rPr>
          <w:rFonts w:ascii="Cambria" w:hAnsi="Cambria"/>
          <w:b w:val="0"/>
          <w:sz w:val="52"/>
        </w:rPr>
        <w:t xml:space="preserve"> Z JĘZYKA   ANGIELSKIEGO </w:t>
      </w:r>
    </w:p>
    <w:p w:rsidR="007666F2" w:rsidRDefault="007666F2" w:rsidP="007666F2">
      <w:pPr>
        <w:pStyle w:val="Nagwek1"/>
        <w:numPr>
          <w:ilvl w:val="0"/>
          <w:numId w:val="1"/>
        </w:numPr>
        <w:rPr>
          <w:rFonts w:ascii="Cambria" w:hAnsi="Cambria"/>
          <w:b/>
          <w:sz w:val="52"/>
        </w:rPr>
      </w:pPr>
    </w:p>
    <w:p w:rsidR="007666F2" w:rsidRDefault="007666F2" w:rsidP="007666F2">
      <w:pPr>
        <w:pStyle w:val="Nagwek1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sz w:val="52"/>
        </w:rPr>
        <w:t>W KLASACH  I-III</w:t>
      </w:r>
    </w:p>
    <w:p w:rsidR="007666F2" w:rsidRDefault="007666F2" w:rsidP="007666F2">
      <w:pPr>
        <w:rPr>
          <w:rFonts w:ascii="Cambria" w:hAnsi="Cambria"/>
          <w:sz w:val="52"/>
        </w:rPr>
      </w:pPr>
    </w:p>
    <w:p w:rsidR="007666F2" w:rsidRDefault="007666F2" w:rsidP="007666F2">
      <w:pPr>
        <w:rPr>
          <w:rFonts w:ascii="Cambria" w:hAnsi="Cambria"/>
        </w:rPr>
      </w:pPr>
    </w:p>
    <w:p w:rsidR="007666F2" w:rsidRDefault="007666F2" w:rsidP="007666F2">
      <w:pPr>
        <w:rPr>
          <w:rFonts w:ascii="Cambria" w:hAnsi="Cambria"/>
        </w:rPr>
      </w:pPr>
    </w:p>
    <w:p w:rsidR="007666F2" w:rsidRDefault="007666F2" w:rsidP="007666F2">
      <w:pPr>
        <w:rPr>
          <w:rFonts w:ascii="Cambria" w:hAnsi="Cambria"/>
        </w:rPr>
      </w:pPr>
    </w:p>
    <w:p w:rsidR="007666F2" w:rsidRDefault="007666F2" w:rsidP="007666F2">
      <w:pPr>
        <w:jc w:val="center"/>
        <w:rPr>
          <w:rFonts w:ascii="Cambria" w:hAnsi="Cambria"/>
        </w:rPr>
      </w:pPr>
      <w:r>
        <w:rPr>
          <w:rFonts w:ascii="Cambria" w:hAnsi="Cambria"/>
          <w:sz w:val="52"/>
          <w:szCs w:val="52"/>
        </w:rPr>
        <w:t>W SZKOLE PODSTAWOWEJ</w:t>
      </w:r>
    </w:p>
    <w:p w:rsidR="007666F2" w:rsidRDefault="007666F2" w:rsidP="007666F2">
      <w:pPr>
        <w:jc w:val="center"/>
        <w:rPr>
          <w:rFonts w:ascii="Cambria" w:hAnsi="Cambria"/>
          <w:sz w:val="52"/>
          <w:szCs w:val="52"/>
        </w:rPr>
      </w:pPr>
    </w:p>
    <w:p w:rsidR="007666F2" w:rsidRDefault="007666F2" w:rsidP="007666F2">
      <w:pPr>
        <w:jc w:val="center"/>
        <w:rPr>
          <w:rFonts w:ascii="Cambria" w:hAnsi="Cambria"/>
          <w:sz w:val="52"/>
          <w:szCs w:val="52"/>
        </w:rPr>
      </w:pPr>
    </w:p>
    <w:p w:rsidR="007666F2" w:rsidRDefault="007666F2" w:rsidP="007666F2">
      <w:pPr>
        <w:jc w:val="center"/>
        <w:rPr>
          <w:rFonts w:ascii="Cambria" w:hAnsi="Cambria"/>
        </w:rPr>
      </w:pPr>
      <w:r>
        <w:rPr>
          <w:rFonts w:ascii="Cambria" w:hAnsi="Cambria"/>
          <w:sz w:val="52"/>
          <w:szCs w:val="52"/>
        </w:rPr>
        <w:t>W BIAŁEJ PISKIEJ</w:t>
      </w:r>
    </w:p>
    <w:p w:rsidR="007666F2" w:rsidRDefault="007666F2" w:rsidP="007666F2">
      <w:pPr>
        <w:jc w:val="center"/>
        <w:rPr>
          <w:rFonts w:ascii="Cambria" w:hAnsi="Cambria"/>
          <w:sz w:val="52"/>
          <w:szCs w:val="52"/>
        </w:rPr>
      </w:pPr>
    </w:p>
    <w:p w:rsidR="007666F2" w:rsidRDefault="007666F2" w:rsidP="007666F2">
      <w:pPr>
        <w:jc w:val="center"/>
        <w:rPr>
          <w:rFonts w:ascii="Cambria" w:hAnsi="Cambria"/>
          <w:sz w:val="52"/>
          <w:szCs w:val="52"/>
        </w:rPr>
      </w:pPr>
    </w:p>
    <w:p w:rsidR="007666F2" w:rsidRDefault="007666F2" w:rsidP="007666F2">
      <w:pPr>
        <w:rPr>
          <w:rFonts w:ascii="Cambria" w:hAnsi="Cambria"/>
          <w:sz w:val="52"/>
          <w:szCs w:val="52"/>
        </w:rPr>
      </w:pPr>
    </w:p>
    <w:p w:rsidR="007666F2" w:rsidRDefault="007666F2" w:rsidP="007666F2">
      <w:pPr>
        <w:rPr>
          <w:rFonts w:ascii="Cambria" w:hAnsi="Cambria"/>
        </w:rPr>
      </w:pPr>
    </w:p>
    <w:p w:rsidR="007666F2" w:rsidRDefault="007666F2" w:rsidP="007666F2">
      <w:pPr>
        <w:rPr>
          <w:rFonts w:ascii="Cambria" w:hAnsi="Cambria"/>
        </w:rPr>
      </w:pPr>
    </w:p>
    <w:p w:rsidR="007666F2" w:rsidRDefault="007666F2" w:rsidP="007666F2">
      <w:pPr>
        <w:rPr>
          <w:rFonts w:ascii="Cambria" w:hAnsi="Cambria"/>
          <w:sz w:val="28"/>
        </w:rPr>
      </w:pPr>
    </w:p>
    <w:p w:rsidR="007666F2" w:rsidRDefault="007666F2" w:rsidP="007666F2">
      <w:pPr>
        <w:rPr>
          <w:rFonts w:ascii="Cambria" w:hAnsi="Cambria"/>
          <w:sz w:val="28"/>
        </w:rPr>
      </w:pPr>
    </w:p>
    <w:p w:rsidR="007666F2" w:rsidRDefault="007666F2" w:rsidP="007666F2">
      <w:pPr>
        <w:rPr>
          <w:rFonts w:ascii="Cambria" w:hAnsi="Cambria"/>
          <w:sz w:val="28"/>
        </w:rPr>
      </w:pPr>
    </w:p>
    <w:p w:rsidR="007666F2" w:rsidRDefault="007666F2" w:rsidP="007666F2">
      <w:pPr>
        <w:rPr>
          <w:rFonts w:ascii="Cambria" w:hAnsi="Cambria"/>
          <w:sz w:val="28"/>
        </w:rPr>
      </w:pPr>
    </w:p>
    <w:p w:rsidR="007666F2" w:rsidRDefault="007666F2" w:rsidP="007666F2">
      <w:pPr>
        <w:rPr>
          <w:rFonts w:ascii="Cambria" w:hAnsi="Cambria"/>
          <w:sz w:val="28"/>
        </w:rPr>
      </w:pPr>
    </w:p>
    <w:p w:rsidR="007666F2" w:rsidRDefault="007666F2" w:rsidP="007666F2">
      <w:pPr>
        <w:rPr>
          <w:rFonts w:ascii="Cambria" w:hAnsi="Cambria"/>
          <w:sz w:val="28"/>
        </w:rPr>
      </w:pPr>
    </w:p>
    <w:p w:rsidR="007666F2" w:rsidRDefault="007666F2" w:rsidP="007666F2">
      <w:pPr>
        <w:rPr>
          <w:rFonts w:ascii="Cambria" w:hAnsi="Cambria"/>
          <w:sz w:val="28"/>
        </w:rPr>
      </w:pPr>
    </w:p>
    <w:p w:rsidR="007666F2" w:rsidRDefault="007666F2" w:rsidP="007666F2">
      <w:pPr>
        <w:ind w:firstLine="8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Ocenianiu podlegają osiągnięcia edukacyjne ucznia i umiejętności słuchania, mówienia, czytania, pisania i opanowania słownictwa, zdobyte podczas zajęć dydaktycznych.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</w:p>
    <w:p w:rsidR="007666F2" w:rsidRDefault="007666F2" w:rsidP="007666F2">
      <w:pPr>
        <w:ind w:left="360"/>
        <w:rPr>
          <w:rFonts w:ascii="Cambria" w:hAnsi="Cambria"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Cambria" w:hAnsi="Cambria"/>
          <w:sz w:val="24"/>
          <w:szCs w:val="24"/>
        </w:rPr>
        <w:t xml:space="preserve"> Ocenianie ma na celu:</w:t>
      </w:r>
    </w:p>
    <w:p w:rsidR="007666F2" w:rsidRDefault="007666F2" w:rsidP="007666F2">
      <w:pPr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informowanie ucznia o poziomie jego osiągnięć edukacyjnych,</w:t>
      </w:r>
    </w:p>
    <w:p w:rsidR="007666F2" w:rsidRDefault="007666F2" w:rsidP="007666F2">
      <w:pPr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motywowanie ucznia do dalszych postępów w nauce języka</w:t>
      </w:r>
    </w:p>
    <w:p w:rsidR="007666F2" w:rsidRDefault="007666F2" w:rsidP="007666F2">
      <w:pPr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dostarczanie rodzicom i nauczycielom informacji o postępach, trudnościach w uczeniu się i specjalnych uzdolnieniach,</w:t>
      </w:r>
    </w:p>
    <w:p w:rsidR="007666F2" w:rsidRDefault="007666F2" w:rsidP="007666F2">
      <w:pPr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udzielenie uczniowi pomocy w samodzielnym planowaniu swojego rozwoju;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Cambria" w:hAnsi="Cambria"/>
          <w:sz w:val="24"/>
          <w:szCs w:val="24"/>
        </w:rPr>
        <w:t xml:space="preserve"> Nauczyciel na początku roku informuje uczniów i rodziców o wymaganiach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edukacyjnych z języka angielskiego na poszczególnym etapie kształcenia.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Cambria" w:hAnsi="Cambria"/>
          <w:sz w:val="24"/>
          <w:szCs w:val="24"/>
        </w:rPr>
        <w:t xml:space="preserve"> Uczniowie są informowani o warunkach i sposobie oceniania.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Cambria" w:hAnsi="Cambria"/>
          <w:sz w:val="24"/>
          <w:szCs w:val="24"/>
        </w:rPr>
        <w:t xml:space="preserve"> Oceny są jawne zarówno dla ucznia jak i rodziców.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Cambria" w:hAnsi="Cambria"/>
          <w:sz w:val="24"/>
          <w:szCs w:val="24"/>
        </w:rPr>
        <w:t xml:space="preserve"> Sprawdzone i ocenione prace pisemne kontrolne są udostępniane uczniom i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rodzicom.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Cambria" w:hAnsi="Cambria"/>
          <w:sz w:val="24"/>
          <w:szCs w:val="24"/>
        </w:rPr>
        <w:t xml:space="preserve"> Klasyfikacja śródroczna polega na okresowym podsumowaniu osiągnięć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edukacyjnych określonych w przedmiotowym planie nauczania.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Cambria" w:hAnsi="Cambria"/>
          <w:sz w:val="24"/>
          <w:szCs w:val="24"/>
        </w:rPr>
        <w:t xml:space="preserve"> Klasyfikacja roczna z języka angielskiego w klasach I-III polega na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podsumowaniu osiągnięć edukacyjnych ucznia w danym roku szkolnym w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formie opisowej.</w:t>
      </w:r>
    </w:p>
    <w:p w:rsidR="007666F2" w:rsidRDefault="007666F2" w:rsidP="007666F2">
      <w:pPr>
        <w:numPr>
          <w:ilvl w:val="0"/>
          <w:numId w:val="3"/>
        </w:numPr>
        <w:tabs>
          <w:tab w:val="left" w:pos="0"/>
        </w:tabs>
        <w:ind w:left="284" w:hanging="2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Uczeń ma prawo poprawić pracą klasową po uzgodnieniu z nauczycielem sposobu i terminu jej poprawy.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lekcjach języka angielskiego wiedzę uczniów sprawdza się poprzez: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wypowiedzi,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słuchanie,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-  </w:t>
      </w:r>
      <w:r>
        <w:rPr>
          <w:rFonts w:ascii="Cambria" w:hAnsi="Cambria"/>
          <w:sz w:val="24"/>
          <w:szCs w:val="24"/>
        </w:rPr>
        <w:t>pisanie;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Oceniane są również:</w:t>
      </w:r>
    </w:p>
    <w:p w:rsidR="007666F2" w:rsidRDefault="007666F2" w:rsidP="007666F2">
      <w:pPr>
        <w:numPr>
          <w:ilvl w:val="0"/>
          <w:numId w:val="4"/>
        </w:numPr>
        <w:tabs>
          <w:tab w:val="left" w:pos="284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aktywność na lekcji,</w:t>
      </w:r>
    </w:p>
    <w:p w:rsidR="007666F2" w:rsidRDefault="007666F2" w:rsidP="007666F2">
      <w:pPr>
        <w:numPr>
          <w:ilvl w:val="0"/>
          <w:numId w:val="4"/>
        </w:numPr>
        <w:tabs>
          <w:tab w:val="left" w:pos="284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prace domowe w zeszytach przedmiotowych,</w:t>
      </w:r>
    </w:p>
    <w:p w:rsidR="007666F2" w:rsidRDefault="007666F2" w:rsidP="007666F2">
      <w:pPr>
        <w:numPr>
          <w:ilvl w:val="0"/>
          <w:numId w:val="4"/>
        </w:numPr>
        <w:tabs>
          <w:tab w:val="left" w:pos="284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prace domowe w zeszytach ćwiczeń ,</w:t>
      </w:r>
    </w:p>
    <w:p w:rsidR="007666F2" w:rsidRDefault="007666F2" w:rsidP="007666F2">
      <w:pPr>
        <w:numPr>
          <w:ilvl w:val="0"/>
          <w:numId w:val="4"/>
        </w:numPr>
        <w:tabs>
          <w:tab w:val="left" w:pos="284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prace projektowe,</w:t>
      </w:r>
    </w:p>
    <w:p w:rsidR="007666F2" w:rsidRDefault="007666F2" w:rsidP="007666F2">
      <w:pPr>
        <w:numPr>
          <w:ilvl w:val="0"/>
          <w:numId w:val="4"/>
        </w:numPr>
        <w:tabs>
          <w:tab w:val="left" w:pos="284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prowadzenie zeszytów przedmiotowych,</w:t>
      </w:r>
    </w:p>
    <w:p w:rsidR="007666F2" w:rsidRDefault="007666F2" w:rsidP="007666F2">
      <w:pPr>
        <w:numPr>
          <w:ilvl w:val="1"/>
          <w:numId w:val="2"/>
        </w:numPr>
        <w:tabs>
          <w:tab w:val="left" w:pos="284"/>
        </w:tabs>
        <w:ind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lekcji i uwaga na lekcji,</w:t>
      </w:r>
    </w:p>
    <w:p w:rsidR="007666F2" w:rsidRDefault="007666F2" w:rsidP="007666F2">
      <w:pPr>
        <w:numPr>
          <w:ilvl w:val="0"/>
          <w:numId w:val="5"/>
        </w:numPr>
        <w:tabs>
          <w:tab w:val="left" w:pos="284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pracowitość i obowiązkowość,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Wiedzę i umiejętności uczniów ocenia się w skali </w:t>
      </w:r>
      <w:r>
        <w:rPr>
          <w:rFonts w:ascii="Cambria" w:hAnsi="Cambria"/>
          <w:b/>
          <w:sz w:val="24"/>
          <w:szCs w:val="24"/>
        </w:rPr>
        <w:t>1 – 6</w:t>
      </w:r>
      <w:r>
        <w:rPr>
          <w:rFonts w:ascii="Cambria" w:hAnsi="Cambria"/>
          <w:sz w:val="24"/>
          <w:szCs w:val="24"/>
        </w:rPr>
        <w:t xml:space="preserve">.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Sposoby oceniania: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bieżące,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okresowe. </w:t>
      </w:r>
    </w:p>
    <w:p w:rsidR="007666F2" w:rsidRDefault="007666F2" w:rsidP="007666F2">
      <w:pPr>
        <w:ind w:firstLine="85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Uczeń jest uprzedzany co najmniej tydzień przed planowanym sprawdzianem pisemnym. Wcześniej nauczyciel jest zobowiązany do powtórzenia całego zakresu </w:t>
      </w:r>
      <w:r>
        <w:rPr>
          <w:rFonts w:ascii="Cambria" w:hAnsi="Cambria"/>
          <w:sz w:val="24"/>
          <w:szCs w:val="24"/>
        </w:rPr>
        <w:lastRenderedPageBreak/>
        <w:t>wiadomości, które będą podlegać ocenie na sprawdzianie. W zależności od zdobytych punktów uczniowie otrzymują oceny w następujący sposób: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          </w:t>
      </w:r>
      <w:r>
        <w:rPr>
          <w:rFonts w:ascii="Cambria" w:hAnsi="Cambria"/>
          <w:bCs/>
          <w:iCs/>
          <w:sz w:val="24"/>
          <w:szCs w:val="24"/>
        </w:rPr>
        <w:tab/>
        <w:t>98% - 100% - ocena celująca</w:t>
      </w:r>
    </w:p>
    <w:p w:rsidR="007666F2" w:rsidRDefault="007666F2" w:rsidP="007666F2">
      <w:pPr>
        <w:ind w:left="283" w:firstLine="425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>91% - 97%   - ocena bardzo dobra</w:t>
      </w:r>
    </w:p>
    <w:p w:rsidR="007666F2" w:rsidRDefault="007666F2" w:rsidP="007666F2">
      <w:pPr>
        <w:ind w:left="283" w:firstLine="425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>75% - 90%   - ocena dobra</w:t>
      </w:r>
    </w:p>
    <w:p w:rsidR="007666F2" w:rsidRDefault="007666F2" w:rsidP="007666F2">
      <w:pPr>
        <w:ind w:left="283" w:firstLine="425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>51% - 74%   - ocena dostateczna</w:t>
      </w:r>
    </w:p>
    <w:p w:rsidR="007666F2" w:rsidRDefault="007666F2" w:rsidP="007666F2">
      <w:pPr>
        <w:ind w:left="283" w:firstLine="425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>30% - 50%   - ocena dopuszczająca</w:t>
      </w:r>
    </w:p>
    <w:p w:rsidR="007666F2" w:rsidRDefault="007666F2" w:rsidP="007666F2">
      <w:pPr>
        <w:ind w:left="283" w:firstLine="425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  0% - 29%   - ocena niedostateczna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sz w:val="24"/>
          <w:szCs w:val="24"/>
        </w:rPr>
      </w:pPr>
    </w:p>
    <w:p w:rsidR="007666F2" w:rsidRDefault="007666F2" w:rsidP="007666F2">
      <w:pPr>
        <w:pStyle w:val="H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Wymagania na poszczególne oceny: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CELUJĄCA (6):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niemal zawsze bezbłędnie wskazuje i nazywa przedmioty nauczane w języku angielskim,</w:t>
      </w:r>
    </w:p>
    <w:p w:rsidR="007666F2" w:rsidRDefault="007666F2" w:rsidP="007666F2">
      <w:pPr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łatwo i szybko przyswaja oraz używa  nowego słownictwa i struktur gramatycznych,</w:t>
      </w:r>
    </w:p>
    <w:p w:rsidR="007666F2" w:rsidRDefault="007666F2" w:rsidP="007666F2">
      <w:pPr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potrafi biegle i ze zrozumieniem czytać krótkie dialogi jak i dłuższe teksty,</w:t>
      </w:r>
    </w:p>
    <w:p w:rsidR="007666F2" w:rsidRDefault="007666F2" w:rsidP="007666F2">
      <w:pPr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uczeń jest zawsze przygotowany i gotowy do pracy,</w:t>
      </w:r>
    </w:p>
    <w:p w:rsidR="007666F2" w:rsidRDefault="007666F2" w:rsidP="007666F2">
      <w:pPr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uczestniczy w konkursach,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BARDZO DOBRA (5):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1) gramatyka i słownictwo: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potrafi poprawnie operować prostymi strukturami i budować spójne zdania,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stosuje szeroki zakres słownictwa,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2) słuchanie: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potrafi zrozumieć ogólny sens różnorodnych tekstów i rozmów,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potrafi wydobyć potrzebne informacje i przekształcić je w formę pisemną,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z łatwością rozróżnia dźwięki oraz polecenia nauczyciela,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3) mówienie: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potrafi z powodzeniem przekazać wiadomości, mówi spójnie, bez wahania,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posługuje się poprawnym językiem, popełniając nieliczne błędy,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dysponuje dużym zakresem słownictwa dla wyrażania myśli,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wypowiedzi ucznia są zrozumiałe,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4) pisanie: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potrafi napisać zadanie pełnymi zdaniami,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pisze teksty i zdania odpowiedniej długości, </w:t>
      </w:r>
    </w:p>
    <w:p w:rsidR="007666F2" w:rsidRDefault="007666F2" w:rsidP="007666F2">
      <w:pPr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używa prawidłowej pisowni i interpunkcji.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DOBRA (4):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1) gramatyka i słownictwo: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potrafi poprawnie operować większością prostych struktur i budować proste zdania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na ogół używa szerokiego zakresu słownictwa odpowiedniego do zadania,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2) słuchanie: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potrafi zazwyczaj zrozumieć ogólny sens różnorodnych tekstów i rozmów,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potrafi wydobyć większość kluczowych informacji i przekształcić je w formę pisemną,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potrafi rozróżnić dźwięki i zrozumieć polecenia nauczyciela,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3) mówienie: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przeważnie potrafi z powodzeniem przekazać wiadomości,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potrafi mówić spójnie, choć czasami się waha,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posługuje się w miarę poprawnym językiem, popełniając niekiedy zauważalne błędy,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można go zazwyczaj zrozumieć bez trudności,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4) pisanie: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potrafi na ogół napisać zadanie zawierające pełne zdania, proste struktury i słownictwo,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pisze zdania na ogół dobrze zbudowane i spójne, </w:t>
      </w:r>
    </w:p>
    <w:p w:rsidR="007666F2" w:rsidRDefault="007666F2" w:rsidP="007666F2">
      <w:pPr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używa przeważnie prawidłowej pisowni i interpunkcji.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DOSTATECZNA (3):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1) gramatyka i słownictwo: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potrafi poprawnie operować niektórymi prostymi strukturami oraz budować niekiedy spójne zdania;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czasami używa zakresu słownictwa odpowiedniego do zdania;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2) słuchanie: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potrafi zazwyczaj zrozumieć ogólny sens prostych tekstów i rozmów;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potrafi zrozumieć część kluczowych informacji w różnorodnych tekstach;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potrafi rozróżnić większość dźwięków;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rozumie polecenia nauczyciela;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3) mówienie: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czasem potrafi przekazać wiadomości;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potrafi mówić spójnie, ale z wyraźnym wahaniem;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posługuje się częściowo poprawnym językiem, ale popełnia sporo zauważalnych błędów;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dysponuje ograniczonym zakresem słownictwa;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ucznia można zazwyczaj zrozumieć;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4) pisanie: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próbuje napisać zadanie zawierające proste zdania; </w:t>
      </w:r>
    </w:p>
    <w:p w:rsidR="007666F2" w:rsidRDefault="007666F2" w:rsidP="007666F2">
      <w:pPr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zadaniu pisemnym robi zauważalne błędy;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DOPUSZCZAJĄCA (2):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1) gramatyka i słownictwo: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potrafi poprawnie operować niedużą ilością prostych struktur;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buduje zdania, ale przeważnie niespójne;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dysponuje niewielkim zakresem słownictwa;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2) słuchanie: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potrafi od czasu do czasu zrozumieć ogólny sens prostych tekstów i rozmów;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potrafi wydobyć niedużą ilość potrzebnych informacji oraz niektóre dźwięki;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potrzebuje pomocy lub podpowiedzi przy rozumieniu poleceń;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3) mówienie: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czasem potrafi przekazać wiadomość, ale z trudnościami;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mówi z częstym wahaniem;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przy posługiwaniu się językiem popełnia wiele zauważalnych błędów;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trudno ucznia zrozumieć;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4) pisanie:</w:t>
      </w:r>
      <w:r>
        <w:rPr>
          <w:rFonts w:ascii="Cambria" w:hAnsi="Cambria"/>
          <w:sz w:val="24"/>
          <w:szCs w:val="24"/>
        </w:rPr>
        <w:t xml:space="preserve"> </w:t>
      </w:r>
    </w:p>
    <w:p w:rsidR="007666F2" w:rsidRDefault="007666F2" w:rsidP="007666F2">
      <w:pPr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ma trudności z napisaniem prostych zdań, w zdaniu pisemnym robi dużo istotnych błędów;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NIEDOSTATECZNA (1):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uczeń nie opanował podstawowych wiadomości i umiejętności; 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nie rozumie sensu prostych tekstów, nie potrafi sam przekazać wiadomości oraz poprawnie pisać. </w:t>
      </w:r>
    </w:p>
    <w:p w:rsidR="007666F2" w:rsidRDefault="007666F2" w:rsidP="007666F2">
      <w:pPr>
        <w:rPr>
          <w:sz w:val="28"/>
        </w:rPr>
      </w:pPr>
    </w:p>
    <w:p w:rsidR="007666F2" w:rsidRDefault="007666F2" w:rsidP="007666F2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Ocena opisowa z języka obcego nowożytnego – język angielski.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KLASA I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celująca – uczeń: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Posługuje się złożonym zasobem środków językowych dotyczących siebie samego i najbliższego otoczenia. Reaguje na nowe polecenia nauczyciela, wykazując się intuicją językową.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bardzo dobra – uczeń: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Posługuje się  bogatym zasobem środków językowych dotyczących siebie samego i najbliższego otoczenia. Rozumie proste wypowiedzi ustne, artykułowane w tempie normalnej wypowiedzi.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dobra – uczeń: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Posługuje się  podstawowym zasobem środków językowych dotyczących siebie samego i najbliższego otoczenia. Rozumie proste wypowiedzi ustne, artykułowane wyraźnie i powoli.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dostateczna – uczeń: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Posługuje się bardzo podstawowym zasobem środków językowych dotyczących siebie samego i najbliższego otoczenia. Rozumie bardzo proste wypowiedzi ustne, artykułowane wyraźnie i powoli.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dopuszczająca – uczeń: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 trudności w posługiwaniu się bardzo podstawowym zasobem środków językowych dotyczących siebie samego i najbliższego otoczenia. Ma trudności ze zrozumieniem bardzo prostych wypowiedzi ustnych, artykułowanych wyraźnie i powoli.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niedostateczna – uczeń: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Dysponuje niewielkim zakresem słownictwa. Nie rozumie sensu prostych tekstów, nie potrafi sam przekazać wiadomości oraz poprawnie pisać.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</w:p>
    <w:p w:rsidR="007666F2" w:rsidRDefault="007666F2" w:rsidP="007666F2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KLASA II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celująca – uczeń: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 bogaty zasób słownictwa biernego i czynnego. Wypowiada się złożonym zdaniami.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bardzo dobra – uczeń: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 bogaty zasób słownictwa biernego i czynnego. Wypowiada się złożonymi zdaniami, przeważnie poprawnie.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dobra – uczeń: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Rozumie proste opowiadania i historyjki obrazkowe. Rozumie proste pytania, na które odpowiada prostymi zdaniami lub pojedynczymi wyrazami.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dostateczna – uczeń: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Rozumie proste polecenia i reaguje na nie. Podpisuje obrazki, odwzorowując wyrazy.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dopuszczająca – uczeń: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 trudności w opanowaniu nowego słownictwa. Powtarza słowa zwroty na zasadzie echa.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Ocena niedostateczna – uczeń: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Dysponuje niewielkim zakresem słownictwa. Nie rozumie sensu prostych tekstów, nie potrafi sam przekazać wiadomości oraz poprawnie pisać.</w:t>
      </w:r>
    </w:p>
    <w:p w:rsidR="007666F2" w:rsidRDefault="007666F2" w:rsidP="007666F2">
      <w:pPr>
        <w:rPr>
          <w:rFonts w:ascii="Cambria" w:hAnsi="Cambria"/>
          <w:b/>
          <w:sz w:val="24"/>
          <w:szCs w:val="24"/>
          <w:u w:val="single"/>
        </w:rPr>
      </w:pPr>
    </w:p>
    <w:p w:rsidR="007666F2" w:rsidRDefault="007666F2" w:rsidP="007666F2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KLASA III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celująca – uczeń: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 bogaty zasób słownictwa i rozumie sens krótkich opowiadań. Wypowiada się swobodnie, buduje proste zdania, poprawne językowo i gramatycznie.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bardzo dobra – uczeń: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 bogaty zasób słownictwa w zakresie języka angielskiego. Wypowiada się przeważnie swobodnie, buduje proste zdania, czasami niepoprawne językowo i gramatycznie.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dobra – uczeń: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Rozpoznaje zwroty stosowane na co dzień i potrafi się nimi posługiwać. Czyta ze zrozumieniem wyrazy i proste zdania.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dostateczna – uczeń: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Rozumie ogólny sens krótkich opowiadań i baśni przedstawionych także za pomocą obrazów i gestów. Przepisuje wyrazy i zdania.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dopuszczająca – uczeń:</w:t>
      </w:r>
    </w:p>
    <w:p w:rsidR="007666F2" w:rsidRDefault="007666F2" w:rsidP="00766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Rozumie sens opowiedzianych historyjek tylko wtedy, gdy są wspierane obrazkami. Ma problemy z czytaniem wyrazów i prostych zdań.</w:t>
      </w:r>
    </w:p>
    <w:p w:rsidR="007666F2" w:rsidRDefault="007666F2" w:rsidP="007666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niedostateczna – uczeń:</w:t>
      </w:r>
    </w:p>
    <w:p w:rsidR="007666F2" w:rsidRDefault="007666F2" w:rsidP="007666F2">
      <w:pPr>
        <w:rPr>
          <w:sz w:val="28"/>
        </w:rPr>
      </w:pPr>
      <w:r>
        <w:rPr>
          <w:rFonts w:ascii="Cambria" w:hAnsi="Cambria"/>
          <w:sz w:val="24"/>
          <w:szCs w:val="24"/>
        </w:rPr>
        <w:t>Dysponuje niewielkim zakresem słownictwa. Nie rozumie sensu prostych tekstów, nie potrafi sam przekazać wiadomości oraz poprawnie pisać.</w:t>
      </w:r>
    </w:p>
    <w:p w:rsidR="007666F2" w:rsidRDefault="007666F2" w:rsidP="007666F2">
      <w:pPr>
        <w:ind w:firstLine="851"/>
        <w:rPr>
          <w:sz w:val="28"/>
        </w:rPr>
      </w:pPr>
    </w:p>
    <w:p w:rsidR="007666F2" w:rsidRDefault="007666F2" w:rsidP="007666F2">
      <w:pPr>
        <w:ind w:firstLine="851"/>
        <w:rPr>
          <w:sz w:val="24"/>
          <w:szCs w:val="24"/>
        </w:rPr>
      </w:pPr>
      <w:r>
        <w:rPr>
          <w:sz w:val="24"/>
          <w:szCs w:val="24"/>
        </w:rPr>
        <w:t>Uczeń ma szansę  poprawić swoją ocenę śródroczną i roczną na wyższą , gdy zaliczy na oczekiwaną przez siebie ocenę  wszelkie prace pisemne</w:t>
      </w:r>
      <w:r>
        <w:rPr>
          <w:sz w:val="24"/>
          <w:szCs w:val="24"/>
        </w:rPr>
        <w:br/>
        <w:t xml:space="preserve">i odpowiedzi ustne wskazane przez nauczyciela. Tylko wówczas uczeń będzie mógł otrzymać ocenę wyższą. </w:t>
      </w:r>
    </w:p>
    <w:p w:rsidR="002A110E" w:rsidRDefault="002A110E"/>
    <w:sectPr w:rsidR="002A110E" w:rsidSect="002A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Liberation Sans" w:hAnsi="Liberation San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multilevel"/>
    <w:tmpl w:val="00000004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ans" w:hAnsi="Liberation San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ans" w:hAnsi="Liberation Sans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</w:num>
  <w:num w:numId="4">
    <w:abstractNumId w:val="4"/>
    <w:lvlOverride w:ilv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7666F2"/>
    <w:rsid w:val="002A110E"/>
    <w:rsid w:val="0076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6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666F2"/>
    <w:pPr>
      <w:keepNext/>
      <w:numPr>
        <w:numId w:val="2"/>
      </w:numPr>
      <w:jc w:val="center"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6F2"/>
    <w:rPr>
      <w:rFonts w:ascii="Times New Roman" w:eastAsia="Times New Roman" w:hAnsi="Times New Roman" w:cs="Times New Roman"/>
      <w:sz w:val="48"/>
      <w:szCs w:val="20"/>
      <w:lang w:eastAsia="zh-CN"/>
    </w:rPr>
  </w:style>
  <w:style w:type="paragraph" w:customStyle="1" w:styleId="H1">
    <w:name w:val="H1"/>
    <w:basedOn w:val="Normalny"/>
    <w:next w:val="Normalny"/>
    <w:rsid w:val="007666F2"/>
    <w:pPr>
      <w:keepNext/>
      <w:spacing w:before="100" w:after="100"/>
    </w:pPr>
    <w:rPr>
      <w:b/>
      <w:kern w:val="2"/>
      <w:sz w:val="48"/>
    </w:rPr>
  </w:style>
  <w:style w:type="paragraph" w:customStyle="1" w:styleId="H2">
    <w:name w:val="H2"/>
    <w:basedOn w:val="Normalny"/>
    <w:next w:val="Normalny"/>
    <w:rsid w:val="007666F2"/>
    <w:pPr>
      <w:keepNext/>
      <w:spacing w:before="100" w:after="100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1351</Words>
  <Characters>8109</Characters>
  <Application>Microsoft Office Word</Application>
  <DocSecurity>0</DocSecurity>
  <Lines>67</Lines>
  <Paragraphs>18</Paragraphs>
  <ScaleCrop>false</ScaleCrop>
  <Company>Microsoft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2019-09-12T04:41:00Z</dcterms:created>
  <dcterms:modified xsi:type="dcterms:W3CDTF">2019-09-12T04:42:00Z</dcterms:modified>
</cp:coreProperties>
</file>