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 xml:space="preserve">Plan pracy Szkolnego Koła Wolontariatu </w:t>
      </w:r>
    </w:p>
    <w:p w:rsidR="00E75CE6" w:rsidRDefault="00E75CE6" w:rsidP="00E75C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CE6">
        <w:rPr>
          <w:rFonts w:ascii="Times New Roman" w:hAnsi="Times New Roman" w:cs="Times New Roman"/>
          <w:b/>
          <w:sz w:val="28"/>
          <w:szCs w:val="28"/>
        </w:rPr>
        <w:t>rok szkolny 2018/2019</w:t>
      </w:r>
    </w:p>
    <w:p w:rsidR="00E75CE6" w:rsidRPr="00E75CE6" w:rsidRDefault="00E75CE6" w:rsidP="00E75C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„Ważny jest rodzaj pomocy, którą się oferuje,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ale jeszcze ważniejsze od tego jest serce,</w:t>
      </w:r>
    </w:p>
    <w:p w:rsidR="00E75CE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5CE6">
        <w:rPr>
          <w:rFonts w:ascii="Times New Roman" w:hAnsi="Times New Roman" w:cs="Times New Roman"/>
          <w:i/>
          <w:sz w:val="24"/>
          <w:szCs w:val="24"/>
        </w:rPr>
        <w:t>z jakim tej pomocy się udziela.”</w:t>
      </w:r>
    </w:p>
    <w:p w:rsidR="004A5176" w:rsidRPr="00E75CE6" w:rsidRDefault="00E75CE6" w:rsidP="00E75CE6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r w:rsidRPr="00E75CE6">
        <w:rPr>
          <w:rFonts w:ascii="Times New Roman" w:hAnsi="Times New Roman" w:cs="Times New Roman"/>
          <w:i/>
          <w:sz w:val="24"/>
          <w:szCs w:val="24"/>
        </w:rPr>
        <w:t>Jan Paweł II</w:t>
      </w: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Default="00E75CE6" w:rsidP="00E75CE6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I. Postanowienia ogólne:</w:t>
      </w:r>
    </w:p>
    <w:p w:rsidR="00E75CE6" w:rsidRPr="00E75CE6" w:rsidRDefault="00E75CE6" w:rsidP="00E75CE6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Wolontariat - to bezpłatne, świadome i dobrowolne działanie na rzecz innych, wykraczające poza więzi rodzinno-</w:t>
      </w:r>
      <w:r>
        <w:rPr>
          <w:rFonts w:ascii="Times New Roman" w:hAnsi="Times New Roman" w:cs="Times New Roman"/>
          <w:sz w:val="24"/>
          <w:szCs w:val="24"/>
        </w:rPr>
        <w:t xml:space="preserve"> koleżeńsko- przyjacielskie. </w:t>
      </w:r>
    </w:p>
    <w:p w:rsid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- osoba pracująca na zasadzie wolontariatu. Wolontariuszem może być każdy, w każdej dziedzinie życia społecznego, wszędzie tam, gdz</w:t>
      </w:r>
      <w:r>
        <w:rPr>
          <w:rFonts w:ascii="Times New Roman" w:hAnsi="Times New Roman" w:cs="Times New Roman"/>
          <w:sz w:val="24"/>
          <w:szCs w:val="24"/>
        </w:rPr>
        <w:t xml:space="preserve">ie taka pomoc jest potrzebna. </w:t>
      </w:r>
      <w:r w:rsidRPr="00E75C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CE6" w:rsidRPr="00E75CE6" w:rsidRDefault="00E75CE6" w:rsidP="00E75CE6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sz w:val="24"/>
          <w:szCs w:val="24"/>
        </w:rPr>
        <w:t>Koło wolontariatu skierowane jest do nauczycieli i uczniów, którzy chcą pomagać innym, reagować czynnie na potrzeby środowiska, inicjować działania w środowisku lokalnym, wspomagać różnego typu inicjatywy charytatywne i kulturalne.</w:t>
      </w:r>
    </w:p>
    <w:p w:rsidR="00E75CE6" w:rsidRPr="00E75CE6" w:rsidRDefault="00E75CE6" w:rsidP="00E75CE6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 xml:space="preserve"> . Cele działania Szkolnego Klubu Wolontariatu: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Zapoznawanie uczniów z ideą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uczniów w świadomą, dobrowolną i nieodpłatną pomoc innym;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wśród dzieci i młodzieży postaw: wrażliwości na potrzeby innych, empatii, życzliwości, otwartości i bezinteresowności w podejmowanych działaniach;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aktywnego działania w obszarze pomocy koleżeńskiej, społecznej, kulturalnej na terenie szkoły i w środowisku rodzinnym oraz lokalnym;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Organizowanie konkretnych sposobów pomocy i tworzenie zespołów wolontariuszy do ich realizacji;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Pośredniczenie we włączaniu dzieci i młodzieży do działań o charakterze wolontarystycznym w działania pozaszkolne, promowanie i komunikowanie o akcjach prowadzonych w środowisku lokalnym, akcjach ogólnopolskich i podejmowanych przez inne organizacje;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Wpieranie ciekawych inicjatyw młodzieży szkolnej;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Promowanie idei wolontariatu;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Prowadzenie warsztatów, szkoleń i cyklicznych spotkań wolontariuszy i chętnych do przystąpienia do klubu lub chętnych do włączenia się do akcji niesienia pomocy;</w:t>
      </w:r>
    </w:p>
    <w:p w:rsidR="00E75CE6" w:rsidRPr="00E75CE6" w:rsidRDefault="00E75CE6" w:rsidP="00E75CE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Angażowanie się w miarę potrzeb do pomocy w jednorazowych imprezach o charakterze charytatywnym.</w:t>
      </w:r>
    </w:p>
    <w:p w:rsidR="00E75CE6" w:rsidRPr="00E75CE6" w:rsidRDefault="00E75CE6" w:rsidP="00E7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III. </w:t>
      </w: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Wolontariusze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Wolontariusz, to osoba pracująca na zasadzie wolontariatu;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Wolontariuszem może być każdy uczeń, który na ochotnika i bezinteresownie niesie pomoc, tam, gdzie jest ona potrzebna;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Warunkiem wstąpienia do Szkolnego Klubu Wolontariatu jest zgłoszenie chęci uczestnictwa do opiekuna SKW.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Po wstąpieniu do klubu wolontariatu uczestnik zobowiązuje się do przestrzegania zasad wolontariatu i regulaminu, obowiązującego w szkole;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Członkowie klubu mogą podejmować pracę wolontarystyczną w wymiarze, który nie utrudni im nauki i pozwoli wywiązywać się z obowiązków domowych;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kieruje się bezinteresownością, życzliwością, chęcią niesienia pomocy, troską o 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Członek klubu wywiązuje się sumiennie z podjętych przez siebie zobowiązań;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Każdy członek klubu stara się aktywnie włączyć w działalność klubu oraz wykorzystując swoje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E6">
        <w:rPr>
          <w:rFonts w:ascii="Times New Roman" w:hAnsi="Times New Roman" w:cs="Times New Roman"/>
          <w:sz w:val="24"/>
          <w:szCs w:val="24"/>
        </w:rPr>
        <w:t xml:space="preserve">zdolności i doświadczenie zgłaszać własne propozycje </w:t>
      </w:r>
      <w:r>
        <w:rPr>
          <w:rFonts w:ascii="Times New Roman" w:hAnsi="Times New Roman" w:cs="Times New Roman"/>
          <w:sz w:val="24"/>
          <w:szCs w:val="24"/>
        </w:rPr>
        <w:br/>
      </w:r>
      <w:r w:rsidRPr="00E75CE6">
        <w:rPr>
          <w:rFonts w:ascii="Times New Roman" w:hAnsi="Times New Roman" w:cs="Times New Roman"/>
          <w:sz w:val="24"/>
          <w:szCs w:val="24"/>
        </w:rPr>
        <w:t>i inicjatywy;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Każdy członek klubu swoim postępowaniem stara się promować ideę wolontariatu, 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CE6">
        <w:rPr>
          <w:rFonts w:ascii="Times New Roman" w:hAnsi="Times New Roman" w:cs="Times New Roman"/>
          <w:sz w:val="24"/>
          <w:szCs w:val="24"/>
        </w:rPr>
        <w:t>reprezentować swoją szkołę oraz być przykładem dla innych;</w:t>
      </w:r>
    </w:p>
    <w:p w:rsidR="00E75CE6" w:rsidRPr="00E75CE6" w:rsidRDefault="00E75CE6" w:rsidP="00E75CE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5CE6">
        <w:rPr>
          <w:rFonts w:ascii="Times New Roman" w:hAnsi="Times New Roman" w:cs="Times New Roman"/>
          <w:sz w:val="24"/>
          <w:szCs w:val="24"/>
        </w:rPr>
        <w:t>Wolontariusz może zostać skreślony z listy wolontariuszy za nieprzestrzeganie Regulaminu Wolontariatu; o skreśleniu z listy decyduje opiekun Szkolnego Klubu Wolontariatu, po zasięgnięciu opinii zarządu klubu.</w:t>
      </w:r>
    </w:p>
    <w:p w:rsidR="00E75CE6" w:rsidRDefault="00E75CE6" w:rsidP="00E75CE6"/>
    <w:p w:rsidR="00E75CE6" w:rsidRDefault="00E75CE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CE6">
        <w:rPr>
          <w:rFonts w:ascii="Times New Roman" w:hAnsi="Times New Roman" w:cs="Times New Roman"/>
          <w:b/>
          <w:sz w:val="24"/>
          <w:szCs w:val="24"/>
          <w:u w:val="single"/>
        </w:rPr>
        <w:t>IV. Podejmowane działania:</w:t>
      </w:r>
    </w:p>
    <w:p w:rsidR="00D91836" w:rsidRDefault="00D9183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1836" w:rsidRDefault="00D91836" w:rsidP="00E75CE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Przez cały rok szkolny:</w:t>
      </w:r>
    </w:p>
    <w:p w:rsidR="00D91836" w:rsidRPr="00D91836" w:rsidRDefault="00D91836" w:rsidP="00D918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91836">
        <w:rPr>
          <w:rFonts w:ascii="Times New Roman" w:hAnsi="Times New Roman" w:cs="Times New Roman"/>
          <w:sz w:val="24"/>
          <w:szCs w:val="24"/>
        </w:rPr>
        <w:t xml:space="preserve">Udział w </w:t>
      </w:r>
      <w:r w:rsidRPr="009630B6">
        <w:rPr>
          <w:rFonts w:ascii="Times New Roman" w:hAnsi="Times New Roman" w:cs="Times New Roman"/>
          <w:i/>
          <w:sz w:val="24"/>
          <w:szCs w:val="24"/>
        </w:rPr>
        <w:t>„Zakręconej akcji”</w:t>
      </w:r>
      <w:r w:rsidRPr="00D91836">
        <w:rPr>
          <w:rFonts w:ascii="Times New Roman" w:hAnsi="Times New Roman" w:cs="Times New Roman"/>
          <w:sz w:val="24"/>
          <w:szCs w:val="24"/>
        </w:rPr>
        <w:t xml:space="preserve"> – zbiórka plastykowych nakrętek dla potrzebujących dzieci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836" w:rsidRDefault="00685F67" w:rsidP="00D9183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Wolontariusz niesie pomocną dłoń - p</w:t>
      </w:r>
      <w:r w:rsidR="00D91836" w:rsidRPr="00D91836">
        <w:rPr>
          <w:rFonts w:ascii="Times New Roman" w:hAnsi="Times New Roman" w:cs="Times New Roman"/>
          <w:sz w:val="24"/>
          <w:szCs w:val="24"/>
        </w:rPr>
        <w:t>omoc koleżeńska w świetlicy szkolnej</w:t>
      </w:r>
      <w:r w:rsidR="00D91836">
        <w:rPr>
          <w:rFonts w:ascii="Times New Roman" w:hAnsi="Times New Roman" w:cs="Times New Roman"/>
          <w:sz w:val="24"/>
          <w:szCs w:val="24"/>
        </w:rPr>
        <w:t xml:space="preserve"> (pomoc w odrabianiu lekcji, w sprzątaniu, zabawie, itp.).</w:t>
      </w:r>
    </w:p>
    <w:p w:rsidR="00E75CE6" w:rsidRPr="00D91836" w:rsidRDefault="00D91836" w:rsidP="00E75CE6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Zbiórka karmy i akcesoriów dla bezdomnych zwierząt ze Schroniska w Kiczarowie.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t>Wrzesień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836" w:rsidRPr="00730442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30442">
        <w:rPr>
          <w:rFonts w:ascii="Times New Roman" w:hAnsi="Times New Roman"/>
          <w:color w:val="000000"/>
          <w:sz w:val="24"/>
          <w:szCs w:val="24"/>
        </w:rPr>
        <w:t xml:space="preserve">Zaplanowanie </w:t>
      </w:r>
      <w:r>
        <w:rPr>
          <w:rFonts w:ascii="Times New Roman" w:hAnsi="Times New Roman"/>
          <w:color w:val="000000"/>
          <w:sz w:val="24"/>
          <w:szCs w:val="24"/>
        </w:rPr>
        <w:t>pracy SKW na bieżący rok szkolny.</w:t>
      </w:r>
    </w:p>
    <w:p w:rsidR="00D91836" w:rsidRPr="00D91836" w:rsidRDefault="00D91836" w:rsidP="00D91836">
      <w:pPr>
        <w:pStyle w:val="Bezodstpw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Wyłonienie przedstawicieli SKW.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730442">
        <w:rPr>
          <w:rFonts w:ascii="Times New Roman" w:hAnsi="Times New Roman"/>
          <w:b/>
          <w:sz w:val="24"/>
          <w:szCs w:val="24"/>
        </w:rPr>
        <w:t>Październik</w:t>
      </w: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D91836" w:rsidRDefault="00D91836" w:rsidP="00D9183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Zorganizowanie 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Światowego Dnia Zwierząt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(4 października) – gazetka, plakaty, konkurs literacko-plastyczny </w:t>
      </w:r>
      <w:r w:rsidRPr="00D91836">
        <w:rPr>
          <w:rFonts w:ascii="Times New Roman" w:hAnsi="Times New Roman"/>
          <w:i/>
          <w:color w:val="000000"/>
          <w:sz w:val="24"/>
          <w:szCs w:val="24"/>
        </w:rPr>
        <w:t>„Mój pupil”</w:t>
      </w:r>
      <w:r w:rsidR="00685F67">
        <w:rPr>
          <w:rFonts w:ascii="Times New Roman" w:hAnsi="Times New Roman"/>
          <w:color w:val="000000"/>
          <w:sz w:val="24"/>
          <w:szCs w:val="24"/>
        </w:rPr>
        <w:t>, wyjazd do schroniska dla zwierząt.</w:t>
      </w:r>
    </w:p>
    <w:p w:rsidR="00D91836" w:rsidRDefault="00D91836" w:rsidP="00D91836">
      <w:pPr>
        <w:pStyle w:val="Bezodstpw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Dzień Kundelka (25 października).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730442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30442">
        <w:rPr>
          <w:rFonts w:ascii="Times New Roman" w:hAnsi="Times New Roman"/>
          <w:b/>
          <w:color w:val="000000"/>
          <w:sz w:val="24"/>
          <w:szCs w:val="24"/>
        </w:rPr>
        <w:lastRenderedPageBreak/>
        <w:t>Listopad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Akcja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Znicz”</w:t>
      </w:r>
      <w:r>
        <w:rPr>
          <w:rFonts w:ascii="Times New Roman" w:hAnsi="Times New Roman"/>
          <w:color w:val="000000"/>
          <w:sz w:val="24"/>
          <w:szCs w:val="24"/>
        </w:rPr>
        <w:t xml:space="preserve"> – zbiórka zniczy i ich zapalenie na grobach w Kunowie.</w:t>
      </w:r>
    </w:p>
    <w:p w:rsidR="00D91836" w:rsidRDefault="00D91836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w akcji „</w:t>
      </w:r>
      <w:r w:rsidRPr="00357475">
        <w:rPr>
          <w:rFonts w:ascii="Times New Roman" w:hAnsi="Times New Roman"/>
          <w:i/>
          <w:color w:val="000000"/>
          <w:sz w:val="24"/>
          <w:szCs w:val="24"/>
        </w:rPr>
        <w:t>Góra Grosza</w:t>
      </w:r>
      <w:r>
        <w:rPr>
          <w:rFonts w:ascii="Times New Roman" w:hAnsi="Times New Roman"/>
          <w:color w:val="000000"/>
          <w:sz w:val="24"/>
          <w:szCs w:val="24"/>
        </w:rPr>
        <w:t>” (do grudnia).</w:t>
      </w:r>
    </w:p>
    <w:p w:rsidR="00A35702" w:rsidRDefault="00A35702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Udział w akcji „</w:t>
      </w:r>
      <w:r w:rsidRPr="00A35702">
        <w:rPr>
          <w:rFonts w:ascii="Times New Roman" w:hAnsi="Times New Roman"/>
          <w:i/>
          <w:color w:val="000000"/>
          <w:sz w:val="24"/>
          <w:szCs w:val="24"/>
        </w:rPr>
        <w:t>BohaterON – włącz historię</w:t>
      </w:r>
      <w:r>
        <w:rPr>
          <w:rFonts w:ascii="Times New Roman" w:hAnsi="Times New Roman"/>
          <w:color w:val="000000"/>
          <w:sz w:val="24"/>
          <w:szCs w:val="24"/>
        </w:rPr>
        <w:t>” – wysłanie kartek do uczestników Powstania Warszawskiego.</w:t>
      </w:r>
    </w:p>
    <w:p w:rsidR="00A35702" w:rsidRDefault="00A35702" w:rsidP="00D91836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Światowy Dzień Kota (17 listopada) – zbiórka karmy dla kotów, przygotowanie gazetki.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3ED3">
        <w:rPr>
          <w:rFonts w:ascii="Times New Roman" w:hAnsi="Times New Roman"/>
          <w:b/>
          <w:color w:val="000000"/>
          <w:sz w:val="24"/>
          <w:szCs w:val="24"/>
        </w:rPr>
        <w:t>Grudzień</w:t>
      </w:r>
      <w:r w:rsidR="00685F67">
        <w:rPr>
          <w:rFonts w:ascii="Times New Roman" w:hAnsi="Times New Roman"/>
          <w:b/>
          <w:color w:val="000000"/>
          <w:sz w:val="24"/>
          <w:szCs w:val="24"/>
        </w:rPr>
        <w:t>/Styczeń</w:t>
      </w:r>
    </w:p>
    <w:p w:rsidR="00D91836" w:rsidRDefault="00D91836" w:rsidP="00685F67">
      <w:pPr>
        <w:pStyle w:val="Bezodstpw"/>
      </w:pPr>
    </w:p>
    <w:p w:rsidR="00D91836" w:rsidRPr="00685F67" w:rsidRDefault="00685F67" w:rsidP="00D9183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Obchody </w:t>
      </w:r>
      <w:r w:rsidRPr="00685F67">
        <w:rPr>
          <w:rFonts w:ascii="Times New Roman" w:hAnsi="Times New Roman"/>
          <w:i/>
          <w:color w:val="000000"/>
          <w:sz w:val="24"/>
          <w:szCs w:val="24"/>
        </w:rPr>
        <w:t>Międzynarodowego Dnia Wolontariusza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(5 grudnia) – gazetka, prelekcja dla uczniów, spotkanie z wolontariuszami.</w:t>
      </w:r>
    </w:p>
    <w:p w:rsidR="00685F67" w:rsidRPr="00685F67" w:rsidRDefault="00685F67" w:rsidP="00D9183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85F67">
        <w:rPr>
          <w:rFonts w:ascii="Times New Roman" w:hAnsi="Times New Roman"/>
          <w:color w:val="000000"/>
          <w:sz w:val="24"/>
          <w:szCs w:val="24"/>
        </w:rPr>
        <w:t>Udział w akcji</w:t>
      </w:r>
      <w:r w:rsidRPr="00685F67">
        <w:rPr>
          <w:rFonts w:ascii="Times New Roman" w:hAnsi="Times New Roman"/>
          <w:i/>
          <w:color w:val="000000"/>
          <w:sz w:val="24"/>
          <w:szCs w:val="24"/>
        </w:rPr>
        <w:t xml:space="preserve"> „Świąteczna Paczka”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85F67" w:rsidRPr="00685F67" w:rsidRDefault="00685F67" w:rsidP="00D91836">
      <w:pPr>
        <w:pStyle w:val="Bezodstpw"/>
        <w:numPr>
          <w:ilvl w:val="0"/>
          <w:numId w:val="10"/>
        </w:numPr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Pomagamy ptakom przetrwać zimę (grudzień-luty)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2B2EDB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2EDB">
        <w:rPr>
          <w:rFonts w:ascii="Times New Roman" w:hAnsi="Times New Roman"/>
          <w:b/>
          <w:color w:val="000000"/>
          <w:sz w:val="24"/>
          <w:szCs w:val="24"/>
        </w:rPr>
        <w:t>Luty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B06F44" w:rsidRDefault="00D91836" w:rsidP="00D91836">
      <w:pPr>
        <w:pStyle w:val="Bezodstpw"/>
        <w:numPr>
          <w:ilvl w:val="0"/>
          <w:numId w:val="1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6F44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685F67">
        <w:rPr>
          <w:rFonts w:ascii="Times New Roman" w:hAnsi="Times New Roman"/>
          <w:color w:val="000000"/>
          <w:sz w:val="24"/>
          <w:szCs w:val="24"/>
        </w:rPr>
        <w:t>SKW</w:t>
      </w:r>
      <w:r w:rsidRPr="00B06F44">
        <w:rPr>
          <w:rFonts w:ascii="Times New Roman" w:hAnsi="Times New Roman"/>
          <w:color w:val="000000"/>
          <w:sz w:val="24"/>
          <w:szCs w:val="24"/>
        </w:rPr>
        <w:t xml:space="preserve"> w pierwszym semestrze</w:t>
      </w:r>
      <w:r w:rsidR="00685F67"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Default="00D91836" w:rsidP="00D91836">
      <w:pPr>
        <w:pStyle w:val="Bezodstpw"/>
        <w:tabs>
          <w:tab w:val="left" w:pos="1869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836" w:rsidRPr="00161DC6" w:rsidRDefault="00D91836" w:rsidP="00D91836">
      <w:pPr>
        <w:pStyle w:val="Bezodstpw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36161E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61E">
        <w:rPr>
          <w:rFonts w:ascii="Times New Roman" w:hAnsi="Times New Roman"/>
          <w:b/>
          <w:color w:val="000000"/>
          <w:sz w:val="24"/>
          <w:szCs w:val="24"/>
        </w:rPr>
        <w:t>Kwiecień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836" w:rsidRPr="00161DC6" w:rsidRDefault="00A35702" w:rsidP="00D91836">
      <w:pPr>
        <w:pStyle w:val="Bezodstpw"/>
        <w:numPr>
          <w:ilvl w:val="0"/>
          <w:numId w:val="14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„</w:t>
      </w:r>
      <w:r w:rsidR="00685F67" w:rsidRPr="00A35702">
        <w:rPr>
          <w:rFonts w:ascii="Times New Roman" w:hAnsi="Times New Roman"/>
          <w:i/>
          <w:color w:val="000000"/>
          <w:sz w:val="24"/>
          <w:szCs w:val="24"/>
        </w:rPr>
        <w:t>Wielkanocna paczka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685F67">
        <w:rPr>
          <w:rFonts w:ascii="Times New Roman" w:hAnsi="Times New Roman"/>
          <w:color w:val="000000"/>
          <w:sz w:val="24"/>
          <w:szCs w:val="24"/>
        </w:rPr>
        <w:t xml:space="preserve"> dla dzieci z placówek opiekuńczo-wychowawczych </w:t>
      </w:r>
      <w:r w:rsidR="00685F67">
        <w:rPr>
          <w:rFonts w:ascii="Times New Roman" w:hAnsi="Times New Roman"/>
          <w:color w:val="000000"/>
          <w:sz w:val="24"/>
          <w:szCs w:val="24"/>
        </w:rPr>
        <w:br/>
        <w:t>w Stargardzie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1836" w:rsidRPr="00AD1445" w:rsidRDefault="00D91836" w:rsidP="00D91836">
      <w:pPr>
        <w:pStyle w:val="Bezodstpw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91836" w:rsidRPr="0036161E" w:rsidRDefault="00D91836" w:rsidP="00D91836">
      <w:pPr>
        <w:pStyle w:val="Bezodstpw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6161E">
        <w:rPr>
          <w:rFonts w:ascii="Times New Roman" w:hAnsi="Times New Roman"/>
          <w:b/>
          <w:color w:val="000000"/>
          <w:sz w:val="24"/>
          <w:szCs w:val="24"/>
        </w:rPr>
        <w:t>Czerwiec</w:t>
      </w:r>
    </w:p>
    <w:p w:rsidR="00D91836" w:rsidRDefault="00D91836" w:rsidP="00D91836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82599">
        <w:rPr>
          <w:rFonts w:ascii="Times New Roman" w:hAnsi="Times New Roman"/>
          <w:color w:val="000000"/>
          <w:sz w:val="24"/>
          <w:szCs w:val="24"/>
        </w:rPr>
        <w:t xml:space="preserve">Podsumowanie pracy </w:t>
      </w:r>
      <w:r w:rsidR="00A35702">
        <w:rPr>
          <w:rFonts w:ascii="Times New Roman" w:hAnsi="Times New Roman"/>
          <w:color w:val="000000"/>
          <w:sz w:val="24"/>
          <w:szCs w:val="24"/>
        </w:rPr>
        <w:t>SKW</w:t>
      </w:r>
      <w:r w:rsidRPr="00082599">
        <w:rPr>
          <w:rFonts w:ascii="Times New Roman" w:hAnsi="Times New Roman"/>
          <w:color w:val="000000"/>
          <w:sz w:val="24"/>
          <w:szCs w:val="24"/>
        </w:rPr>
        <w:t xml:space="preserve"> w roku szkolnym 201</w:t>
      </w:r>
      <w:r w:rsidR="00A35702">
        <w:rPr>
          <w:rFonts w:ascii="Times New Roman" w:hAnsi="Times New Roman"/>
          <w:color w:val="000000"/>
          <w:sz w:val="24"/>
          <w:szCs w:val="24"/>
        </w:rPr>
        <w:t>8</w:t>
      </w:r>
      <w:r w:rsidRPr="00082599">
        <w:rPr>
          <w:rFonts w:ascii="Times New Roman" w:hAnsi="Times New Roman"/>
          <w:color w:val="000000"/>
          <w:sz w:val="24"/>
          <w:szCs w:val="24"/>
        </w:rPr>
        <w:t>/201</w:t>
      </w:r>
      <w:r w:rsidR="00A35702">
        <w:rPr>
          <w:rFonts w:ascii="Times New Roman" w:hAnsi="Times New Roman"/>
          <w:color w:val="000000"/>
          <w:sz w:val="24"/>
          <w:szCs w:val="24"/>
        </w:rPr>
        <w:t>9</w:t>
      </w:r>
    </w:p>
    <w:p w:rsidR="00D91836" w:rsidRDefault="00D91836" w:rsidP="00D9183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75CE6" w:rsidRPr="00E75CE6" w:rsidRDefault="00E75CE6" w:rsidP="00D91836">
      <w:pPr>
        <w:rPr>
          <w:rFonts w:ascii="Times New Roman" w:hAnsi="Times New Roman" w:cs="Times New Roman"/>
          <w:sz w:val="24"/>
          <w:szCs w:val="24"/>
        </w:rPr>
      </w:pPr>
    </w:p>
    <w:sectPr w:rsidR="00E75CE6" w:rsidRPr="00E75CE6" w:rsidSect="004A51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091" w:rsidRDefault="002D6091" w:rsidP="00E75CE6">
      <w:pPr>
        <w:spacing w:after="0" w:line="240" w:lineRule="auto"/>
      </w:pPr>
      <w:r>
        <w:separator/>
      </w:r>
    </w:p>
  </w:endnote>
  <w:endnote w:type="continuationSeparator" w:id="1">
    <w:p w:rsidR="002D6091" w:rsidRDefault="002D6091" w:rsidP="00E75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66"/>
      <w:docPartObj>
        <w:docPartGallery w:val="Page Numbers (Bottom of Page)"/>
        <w:docPartUnique/>
      </w:docPartObj>
    </w:sdtPr>
    <w:sdtContent>
      <w:p w:rsidR="00A35702" w:rsidRDefault="00A35702">
        <w:pPr>
          <w:pStyle w:val="Stopka"/>
          <w:jc w:val="right"/>
        </w:pPr>
        <w:fldSimple w:instr=" PAGE   \* MERGEFORMAT ">
          <w:r w:rsidR="009630B6">
            <w:rPr>
              <w:noProof/>
            </w:rPr>
            <w:t>1</w:t>
          </w:r>
        </w:fldSimple>
      </w:p>
    </w:sdtContent>
  </w:sdt>
  <w:p w:rsidR="00A35702" w:rsidRDefault="00A357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091" w:rsidRDefault="002D6091" w:rsidP="00E75CE6">
      <w:pPr>
        <w:spacing w:after="0" w:line="240" w:lineRule="auto"/>
      </w:pPr>
      <w:r>
        <w:separator/>
      </w:r>
    </w:p>
  </w:footnote>
  <w:footnote w:type="continuationSeparator" w:id="1">
    <w:p w:rsidR="002D6091" w:rsidRDefault="002D6091" w:rsidP="00E75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E6" w:rsidRPr="00E75CE6" w:rsidRDefault="00E75CE6" w:rsidP="00E75CE6">
    <w:pPr>
      <w:pStyle w:val="Nagwek"/>
      <w:jc w:val="center"/>
      <w:rPr>
        <w:rFonts w:ascii="Times New Roman" w:hAnsi="Times New Roman" w:cs="Times New Roman"/>
        <w:i/>
      </w:rPr>
    </w:pPr>
    <w:r w:rsidRPr="00E75CE6">
      <w:rPr>
        <w:rFonts w:ascii="Times New Roman" w:hAnsi="Times New Roman" w:cs="Times New Roman"/>
        <w:i/>
      </w:rPr>
      <w:t>Szkoła Podstawowa w Kunowie im. Jana Brzechwy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BF8"/>
    <w:multiLevelType w:val="hybridMultilevel"/>
    <w:tmpl w:val="8272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5F54"/>
    <w:multiLevelType w:val="hybridMultilevel"/>
    <w:tmpl w:val="EB0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61572"/>
    <w:multiLevelType w:val="hybridMultilevel"/>
    <w:tmpl w:val="3E103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F0261"/>
    <w:multiLevelType w:val="hybridMultilevel"/>
    <w:tmpl w:val="0D328FFE"/>
    <w:lvl w:ilvl="0" w:tplc="47F4C7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73232E"/>
    <w:multiLevelType w:val="hybridMultilevel"/>
    <w:tmpl w:val="A9E8C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52671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012"/>
    <w:multiLevelType w:val="hybridMultilevel"/>
    <w:tmpl w:val="CAB62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A0C27"/>
    <w:multiLevelType w:val="hybridMultilevel"/>
    <w:tmpl w:val="A4BC3AFE"/>
    <w:lvl w:ilvl="0" w:tplc="A6C6AB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A4818"/>
    <w:multiLevelType w:val="hybridMultilevel"/>
    <w:tmpl w:val="F86E2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37674"/>
    <w:multiLevelType w:val="hybridMultilevel"/>
    <w:tmpl w:val="08FAB2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131353"/>
    <w:multiLevelType w:val="hybridMultilevel"/>
    <w:tmpl w:val="B5C6080A"/>
    <w:lvl w:ilvl="0" w:tplc="BBAE7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60693"/>
    <w:multiLevelType w:val="hybridMultilevel"/>
    <w:tmpl w:val="2E585C50"/>
    <w:lvl w:ilvl="0" w:tplc="C1102B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11D2B"/>
    <w:multiLevelType w:val="hybridMultilevel"/>
    <w:tmpl w:val="EB825F72"/>
    <w:lvl w:ilvl="0" w:tplc="F9B07D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157D6"/>
    <w:multiLevelType w:val="multilevel"/>
    <w:tmpl w:val="1010B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8C175B"/>
    <w:multiLevelType w:val="hybridMultilevel"/>
    <w:tmpl w:val="4996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E8544E"/>
    <w:multiLevelType w:val="hybridMultilevel"/>
    <w:tmpl w:val="16CAB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50B21"/>
    <w:multiLevelType w:val="hybridMultilevel"/>
    <w:tmpl w:val="D9E6D48A"/>
    <w:lvl w:ilvl="0" w:tplc="37504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E258A"/>
    <w:multiLevelType w:val="hybridMultilevel"/>
    <w:tmpl w:val="A7C6E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25C81"/>
    <w:multiLevelType w:val="hybridMultilevel"/>
    <w:tmpl w:val="372AC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824A6"/>
    <w:multiLevelType w:val="hybridMultilevel"/>
    <w:tmpl w:val="75107BAC"/>
    <w:lvl w:ilvl="0" w:tplc="E716E4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B428D"/>
    <w:multiLevelType w:val="multilevel"/>
    <w:tmpl w:val="E774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5"/>
  </w:num>
  <w:num w:numId="5">
    <w:abstractNumId w:val="18"/>
  </w:num>
  <w:num w:numId="6">
    <w:abstractNumId w:val="19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12"/>
  </w:num>
  <w:num w:numId="15">
    <w:abstractNumId w:val="11"/>
  </w:num>
  <w:num w:numId="16">
    <w:abstractNumId w:val="7"/>
  </w:num>
  <w:num w:numId="17">
    <w:abstractNumId w:val="9"/>
  </w:num>
  <w:num w:numId="18">
    <w:abstractNumId w:val="3"/>
  </w:num>
  <w:num w:numId="19">
    <w:abstractNumId w:val="14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CE6"/>
    <w:rsid w:val="002D6091"/>
    <w:rsid w:val="004A5176"/>
    <w:rsid w:val="00685F67"/>
    <w:rsid w:val="009630B6"/>
    <w:rsid w:val="00A35702"/>
    <w:rsid w:val="00D91836"/>
    <w:rsid w:val="00E7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CE6"/>
  </w:style>
  <w:style w:type="paragraph" w:styleId="Stopka">
    <w:name w:val="footer"/>
    <w:basedOn w:val="Normalny"/>
    <w:link w:val="StopkaZnak"/>
    <w:uiPriority w:val="99"/>
    <w:unhideWhenUsed/>
    <w:rsid w:val="00E75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CE6"/>
  </w:style>
  <w:style w:type="paragraph" w:styleId="Bezodstpw">
    <w:name w:val="No Spacing"/>
    <w:uiPriority w:val="1"/>
    <w:qFormat/>
    <w:rsid w:val="00E75CE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E7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CE6"/>
    <w:rPr>
      <w:b/>
      <w:bCs/>
    </w:rPr>
  </w:style>
  <w:style w:type="paragraph" w:styleId="Akapitzlist">
    <w:name w:val="List Paragraph"/>
    <w:basedOn w:val="Normalny"/>
    <w:uiPriority w:val="34"/>
    <w:qFormat/>
    <w:rsid w:val="00E75CE6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918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 i Tomas</dc:creator>
  <cp:keywords/>
  <dc:description/>
  <cp:lastModifiedBy>Madzia i Tomas</cp:lastModifiedBy>
  <cp:revision>2</cp:revision>
  <dcterms:created xsi:type="dcterms:W3CDTF">2018-09-12T16:13:00Z</dcterms:created>
  <dcterms:modified xsi:type="dcterms:W3CDTF">2018-09-12T16:49:00Z</dcterms:modified>
</cp:coreProperties>
</file>