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9C" w:rsidRDefault="00CF489C" w:rsidP="00CF489C">
      <w:pPr>
        <w:jc w:val="center"/>
        <w:rPr>
          <w:sz w:val="28"/>
          <w:szCs w:val="28"/>
        </w:rPr>
      </w:pPr>
      <w:r w:rsidRPr="00CF489C">
        <w:rPr>
          <w:sz w:val="28"/>
          <w:szCs w:val="28"/>
        </w:rPr>
        <w:t xml:space="preserve">Informacje o planowanych konkursach matematycznych </w:t>
      </w:r>
    </w:p>
    <w:p w:rsidR="00CF489C" w:rsidRDefault="00CF489C" w:rsidP="00CF489C">
      <w:pPr>
        <w:jc w:val="center"/>
        <w:rPr>
          <w:sz w:val="28"/>
          <w:szCs w:val="28"/>
        </w:rPr>
      </w:pPr>
      <w:r w:rsidRPr="00CF489C">
        <w:rPr>
          <w:sz w:val="28"/>
          <w:szCs w:val="28"/>
        </w:rPr>
        <w:t xml:space="preserve">w roku szkolnym 2018/2019 </w:t>
      </w:r>
    </w:p>
    <w:p w:rsidR="00CF489C" w:rsidRDefault="00CF489C" w:rsidP="00CF489C">
      <w:pPr>
        <w:jc w:val="center"/>
        <w:rPr>
          <w:sz w:val="28"/>
          <w:szCs w:val="28"/>
        </w:rPr>
      </w:pPr>
      <w:r w:rsidRPr="00CF489C">
        <w:rPr>
          <w:sz w:val="28"/>
          <w:szCs w:val="28"/>
        </w:rPr>
        <w:t xml:space="preserve">(wraz z </w:t>
      </w:r>
      <w:r>
        <w:rPr>
          <w:sz w:val="28"/>
          <w:szCs w:val="28"/>
        </w:rPr>
        <w:t xml:space="preserve">datami oraz </w:t>
      </w:r>
      <w:r w:rsidRPr="00CF489C">
        <w:rPr>
          <w:sz w:val="28"/>
          <w:szCs w:val="28"/>
        </w:rPr>
        <w:t>informacją odnośnie punktów przyznawanych na świadectwie ukończenia szkoły podstawowej)</w:t>
      </w:r>
    </w:p>
    <w:p w:rsidR="00CF489C" w:rsidRPr="00CF489C" w:rsidRDefault="00CF489C" w:rsidP="00CF489C">
      <w:pPr>
        <w:jc w:val="center"/>
        <w:rPr>
          <w:sz w:val="28"/>
          <w:szCs w:val="28"/>
        </w:rPr>
      </w:pPr>
    </w:p>
    <w:p w:rsidR="003C0D5A" w:rsidRPr="00767E5A" w:rsidRDefault="00257572" w:rsidP="003C0D5A">
      <w:pPr>
        <w:rPr>
          <w:u w:val="single"/>
        </w:rPr>
      </w:pPr>
      <w:r>
        <w:rPr>
          <w:u w:val="single"/>
        </w:rPr>
        <w:t>PRZEDMIOTOWY Z MATEMATYKI</w:t>
      </w:r>
      <w:r w:rsidR="00F270DD">
        <w:rPr>
          <w:u w:val="single"/>
        </w:rPr>
        <w:t xml:space="preserve"> (wojewódzki)</w:t>
      </w:r>
    </w:p>
    <w:p w:rsidR="003C0D5A" w:rsidRPr="00CF489C" w:rsidRDefault="003C0D5A" w:rsidP="00CF489C">
      <w:r w:rsidRPr="00CF489C">
        <w:t>25.10.2018</w:t>
      </w:r>
    </w:p>
    <w:p w:rsidR="00CF489C" w:rsidRPr="0079395C" w:rsidRDefault="00CF489C" w:rsidP="0079395C">
      <w:r w:rsidRPr="0079395C">
        <w:t xml:space="preserve">Zgodnie z </w:t>
      </w:r>
      <w:r w:rsidR="0079395C" w:rsidRPr="0079395C">
        <w:t>ROZPORZĄDZENIE</w:t>
      </w:r>
      <w:r w:rsidR="0079395C">
        <w:t xml:space="preserve">M </w:t>
      </w:r>
      <w:r w:rsidR="0079395C" w:rsidRPr="0079395C">
        <w:t>MINISTRA EDUKACJI NARODOWEJ</w:t>
      </w:r>
      <w:r w:rsidR="0079395C">
        <w:t xml:space="preserve"> </w:t>
      </w:r>
      <w:r w:rsidR="0079395C" w:rsidRPr="0079395C">
        <w:t>z dnia 16 marca 2017 r.</w:t>
      </w:r>
      <w:r w:rsidR="0079395C">
        <w:t xml:space="preserve"> </w:t>
      </w:r>
      <w:r w:rsidR="0079395C" w:rsidRPr="0079395C">
        <w:t>w sprawie przeprowadzania postępowania rekrutacyjnego oraz postępowania uzupełniającego</w:t>
      </w:r>
      <w:r w:rsidR="0079395C">
        <w:t xml:space="preserve"> </w:t>
      </w:r>
      <w:r w:rsidR="0079395C" w:rsidRPr="0079395C">
        <w:t>do publicznych przedszkoli, szkół i placówek</w:t>
      </w:r>
      <w:r w:rsidR="0079395C">
        <w:t xml:space="preserve">, </w:t>
      </w:r>
      <w:r w:rsidRPr="0079395C">
        <w:t>za uzyskanie w zawodach wiedzy będących konkursem o zasięgu wojewódzkim organizowanym przez kuratora oświaty:</w:t>
      </w:r>
    </w:p>
    <w:p w:rsidR="00CF489C" w:rsidRPr="0079395C" w:rsidRDefault="00CF489C" w:rsidP="0079395C">
      <w:r w:rsidRPr="0079395C">
        <w:t>a) dwóch lub więcej tytułów finalisty konkursu przedmiotowego – przyznaje się 10 punktów,</w:t>
      </w:r>
    </w:p>
    <w:p w:rsidR="00CF489C" w:rsidRPr="00CF489C" w:rsidRDefault="00CF489C" w:rsidP="00CF489C">
      <w:r w:rsidRPr="00CF489C">
        <w:t>b) dwóch lub więcej tytułów laureata konkursu tematycznego lub interdyscyplinarnego – przyznaje się 7 punktów,</w:t>
      </w:r>
    </w:p>
    <w:p w:rsidR="00CF489C" w:rsidRPr="00CF489C" w:rsidRDefault="00CF489C" w:rsidP="00CF489C">
      <w:r w:rsidRPr="00CF489C">
        <w:t>c) dwóch lub więcej tytułów finalisty konkursu tematycznego lub interdyscyplinarnego – przyznaje się 5 punktów,</w:t>
      </w:r>
    </w:p>
    <w:p w:rsidR="00CF489C" w:rsidRPr="00CF489C" w:rsidRDefault="00CF489C" w:rsidP="00CF489C">
      <w:r w:rsidRPr="00CF489C">
        <w:t>Dziennik Ustaw – 3 – Poz. 610</w:t>
      </w:r>
    </w:p>
    <w:p w:rsidR="00CF489C" w:rsidRPr="00CF489C" w:rsidRDefault="00CF489C" w:rsidP="00CF489C">
      <w:r w:rsidRPr="00CF489C">
        <w:t>d) tytułu finalisty konkursu przedmiotowego – przyznaje się 7 punktów,</w:t>
      </w:r>
    </w:p>
    <w:p w:rsidR="00CF489C" w:rsidRPr="00CF489C" w:rsidRDefault="00CF489C" w:rsidP="00CF489C">
      <w:r w:rsidRPr="00CF489C">
        <w:t>e) tytułu laureata konkursu tematycznego lub interdyscyplinarnego – przyznaje się 5 punktów,</w:t>
      </w:r>
    </w:p>
    <w:p w:rsidR="003C0D5A" w:rsidRPr="00CF489C" w:rsidRDefault="00CF489C" w:rsidP="00CF489C">
      <w:r w:rsidRPr="00CF489C">
        <w:t>f) tytułu finalisty konkursu tematycznego lub interdyscyplinarnego – przyznaje się 3 punkty;</w:t>
      </w:r>
    </w:p>
    <w:p w:rsidR="0079395C" w:rsidRDefault="0079395C">
      <w:pPr>
        <w:rPr>
          <w:u w:val="single"/>
        </w:rPr>
      </w:pPr>
    </w:p>
    <w:p w:rsidR="00650540" w:rsidRPr="006430BD" w:rsidRDefault="006430BD">
      <w:pPr>
        <w:rPr>
          <w:u w:val="single"/>
        </w:rPr>
      </w:pPr>
      <w:r w:rsidRPr="006430BD">
        <w:rPr>
          <w:u w:val="single"/>
        </w:rPr>
        <w:t>ALFIK</w:t>
      </w:r>
      <w:r w:rsidR="003C0D5A">
        <w:rPr>
          <w:u w:val="single"/>
        </w:rPr>
        <w:t xml:space="preserve"> </w:t>
      </w:r>
      <w:r w:rsidR="00F270DD">
        <w:rPr>
          <w:u w:val="single"/>
        </w:rPr>
        <w:t>(ogólnopolski)</w:t>
      </w:r>
    </w:p>
    <w:p w:rsidR="006430BD" w:rsidRDefault="006430BD">
      <w:r>
        <w:t>21.11.2018</w:t>
      </w:r>
    </w:p>
    <w:p w:rsidR="006430BD" w:rsidRDefault="006430BD"/>
    <w:p w:rsidR="006430BD" w:rsidRPr="006430BD" w:rsidRDefault="006430BD">
      <w:pPr>
        <w:rPr>
          <w:u w:val="single"/>
        </w:rPr>
      </w:pPr>
      <w:r w:rsidRPr="006430BD">
        <w:rPr>
          <w:u w:val="single"/>
        </w:rPr>
        <w:t>OLIMPUS</w:t>
      </w:r>
      <w:r w:rsidR="003C0D5A">
        <w:rPr>
          <w:u w:val="single"/>
        </w:rPr>
        <w:t xml:space="preserve"> </w:t>
      </w:r>
      <w:r w:rsidR="00F270DD">
        <w:rPr>
          <w:u w:val="single"/>
        </w:rPr>
        <w:t>(ogólnopolski)</w:t>
      </w:r>
    </w:p>
    <w:p w:rsidR="006430BD" w:rsidRDefault="006430BD">
      <w:r>
        <w:t>8.01.2019</w:t>
      </w:r>
    </w:p>
    <w:p w:rsidR="0079395C" w:rsidRPr="009741F8" w:rsidRDefault="0079395C" w:rsidP="0079395C">
      <w:r w:rsidRPr="009741F8">
        <w:t xml:space="preserve">Zgodnie z </w:t>
      </w:r>
      <w:r w:rsidR="00A06FC9" w:rsidRPr="0079395C">
        <w:t>ROZPORZĄDZENIE</w:t>
      </w:r>
      <w:r w:rsidR="00A06FC9">
        <w:t xml:space="preserve">M </w:t>
      </w:r>
      <w:r w:rsidR="00A06FC9" w:rsidRPr="0079395C">
        <w:t>MINISTRA EDUKACJI NARODOWEJ</w:t>
      </w:r>
      <w:r w:rsidR="00A06FC9">
        <w:t xml:space="preserve"> </w:t>
      </w:r>
      <w:r w:rsidR="00A06FC9" w:rsidRPr="0079395C">
        <w:t>z dnia 16 marca 2017 r.</w:t>
      </w:r>
      <w:r w:rsidR="00A06FC9">
        <w:t xml:space="preserve"> </w:t>
      </w:r>
      <w:r w:rsidR="00A06FC9" w:rsidRPr="0079395C">
        <w:t>w sprawie przeprowadzania postępowania rekrutacyjnego oraz postępowania uzupełniającego</w:t>
      </w:r>
      <w:r w:rsidR="00A06FC9">
        <w:t xml:space="preserve"> </w:t>
      </w:r>
      <w:r w:rsidR="00A06FC9" w:rsidRPr="0079395C">
        <w:t>do publicznych przedszkoli, szkół i placówek</w:t>
      </w:r>
      <w:r w:rsidR="00A06FC9">
        <w:t xml:space="preserve">, </w:t>
      </w:r>
      <w:r w:rsidRPr="009741F8">
        <w:t xml:space="preserve">za uzyskanie wysokiego miejsca w zawodach wiedzy innych niż wymienione w </w:t>
      </w:r>
      <w:proofErr w:type="spellStart"/>
      <w:r w:rsidRPr="009741F8">
        <w:t>pkt</w:t>
      </w:r>
      <w:proofErr w:type="spellEnd"/>
      <w:r w:rsidRPr="009741F8">
        <w:t xml:space="preserve"> 1–4, artystycznych lub sportowych,</w:t>
      </w:r>
      <w:r>
        <w:t xml:space="preserve"> </w:t>
      </w:r>
      <w:r w:rsidRPr="009741F8">
        <w:t>organizowanych przez kuratora oświaty lub inne podmioty działające na terenie szkoły, na szczeblu:</w:t>
      </w:r>
    </w:p>
    <w:p w:rsidR="0079395C" w:rsidRPr="009741F8" w:rsidRDefault="0079395C" w:rsidP="0079395C">
      <w:r w:rsidRPr="009741F8">
        <w:lastRenderedPageBreak/>
        <w:t>a) międzynarodowym – przyznaje się 4 punkty,</w:t>
      </w:r>
    </w:p>
    <w:p w:rsidR="0079395C" w:rsidRPr="009741F8" w:rsidRDefault="0079395C" w:rsidP="0079395C">
      <w:r w:rsidRPr="009741F8">
        <w:t>b) krajowym – przyznaje się 3 punkty,</w:t>
      </w:r>
    </w:p>
    <w:p w:rsidR="0079395C" w:rsidRPr="009741F8" w:rsidRDefault="0079395C" w:rsidP="0079395C">
      <w:r w:rsidRPr="009741F8">
        <w:t>c) wojewódzkim – przyznaje się 2 punkty,</w:t>
      </w:r>
    </w:p>
    <w:p w:rsidR="0079395C" w:rsidRDefault="0079395C" w:rsidP="0079395C">
      <w:r w:rsidRPr="009741F8">
        <w:t>d) powiatowym – przyznaje się 1 punkt.</w:t>
      </w:r>
    </w:p>
    <w:p w:rsidR="00767E5A" w:rsidRDefault="00767E5A"/>
    <w:p w:rsidR="003C0D5A" w:rsidRPr="006430BD" w:rsidRDefault="003C0D5A" w:rsidP="003C0D5A">
      <w:pPr>
        <w:rPr>
          <w:u w:val="single"/>
        </w:rPr>
      </w:pPr>
      <w:r w:rsidRPr="006430BD">
        <w:rPr>
          <w:u w:val="single"/>
        </w:rPr>
        <w:t>LOGICZNE MYŚLENIE</w:t>
      </w:r>
      <w:r>
        <w:rPr>
          <w:u w:val="single"/>
        </w:rPr>
        <w:t xml:space="preserve"> </w:t>
      </w:r>
      <w:r w:rsidR="00F270DD">
        <w:rPr>
          <w:u w:val="single"/>
        </w:rPr>
        <w:t>(ogólnopolski)</w:t>
      </w:r>
    </w:p>
    <w:p w:rsidR="003C0D5A" w:rsidRDefault="003C0D5A" w:rsidP="003C0D5A">
      <w:r>
        <w:t>1.03.2019</w:t>
      </w:r>
    </w:p>
    <w:p w:rsidR="00CF489C" w:rsidRPr="009741F8" w:rsidRDefault="00CF489C" w:rsidP="009741F8">
      <w:r w:rsidRPr="009741F8">
        <w:t xml:space="preserve">Zgodnie z </w:t>
      </w:r>
      <w:r w:rsidR="00A06FC9" w:rsidRPr="0079395C">
        <w:t>ROZPORZĄDZENIE</w:t>
      </w:r>
      <w:r w:rsidR="00A06FC9">
        <w:t xml:space="preserve">M </w:t>
      </w:r>
      <w:r w:rsidR="00A06FC9" w:rsidRPr="0079395C">
        <w:t>MINISTRA EDUKACJI NARODOWEJ</w:t>
      </w:r>
      <w:r w:rsidR="00A06FC9">
        <w:t xml:space="preserve"> </w:t>
      </w:r>
      <w:r w:rsidR="00A06FC9" w:rsidRPr="0079395C">
        <w:t>z dnia 16 marca 2017 r.</w:t>
      </w:r>
      <w:r w:rsidR="00A06FC9">
        <w:t xml:space="preserve"> </w:t>
      </w:r>
      <w:r w:rsidR="00A06FC9" w:rsidRPr="0079395C">
        <w:t>w sprawie przeprowadzania postępowania rekrutacyjnego oraz postępowania uzupełniającego</w:t>
      </w:r>
      <w:r w:rsidR="00A06FC9">
        <w:t xml:space="preserve"> </w:t>
      </w:r>
      <w:r w:rsidR="00A06FC9" w:rsidRPr="0079395C">
        <w:t>do publicznych przedszkoli, szkół i placówek</w:t>
      </w:r>
      <w:r w:rsidR="00A06FC9">
        <w:t xml:space="preserve">, </w:t>
      </w:r>
      <w:r w:rsidRPr="009741F8">
        <w:t xml:space="preserve">za uzyskanie wysokiego miejsca w zawodach wiedzy innych niż wymienione w </w:t>
      </w:r>
      <w:proofErr w:type="spellStart"/>
      <w:r w:rsidRPr="009741F8">
        <w:t>pkt</w:t>
      </w:r>
      <w:proofErr w:type="spellEnd"/>
      <w:r w:rsidRPr="009741F8">
        <w:t xml:space="preserve"> 1–4, artystycznych lub sportowych,</w:t>
      </w:r>
      <w:r w:rsidR="009528B5">
        <w:t xml:space="preserve"> </w:t>
      </w:r>
      <w:r w:rsidRPr="009741F8">
        <w:t>organizowanych przez kuratora oświaty lub inne podmioty działające na terenie szkoły, na szczeblu:</w:t>
      </w:r>
    </w:p>
    <w:p w:rsidR="00CF489C" w:rsidRPr="009741F8" w:rsidRDefault="00CF489C" w:rsidP="009741F8">
      <w:r w:rsidRPr="009741F8">
        <w:t>a) międzynarodowym – przyznaje się 4 punkty,</w:t>
      </w:r>
    </w:p>
    <w:p w:rsidR="00CF489C" w:rsidRPr="009741F8" w:rsidRDefault="00CF489C" w:rsidP="009741F8">
      <w:r w:rsidRPr="009741F8">
        <w:t>b) krajowym – przyznaje się 3 punkty,</w:t>
      </w:r>
    </w:p>
    <w:p w:rsidR="00CF489C" w:rsidRPr="009741F8" w:rsidRDefault="00CF489C" w:rsidP="009741F8">
      <w:r w:rsidRPr="009741F8">
        <w:t>c) wojewódzkim – przyznaje się 2 punkty,</w:t>
      </w:r>
    </w:p>
    <w:p w:rsidR="003C0D5A" w:rsidRDefault="00CF489C" w:rsidP="009741F8">
      <w:r w:rsidRPr="009741F8">
        <w:t>d) powiatowym – przyznaje się 1 punkt.</w:t>
      </w:r>
    </w:p>
    <w:p w:rsidR="009528B5" w:rsidRPr="009741F8" w:rsidRDefault="009528B5" w:rsidP="009741F8"/>
    <w:p w:rsidR="006430BD" w:rsidRPr="006430BD" w:rsidRDefault="006430BD">
      <w:pPr>
        <w:rPr>
          <w:u w:val="single"/>
        </w:rPr>
      </w:pPr>
      <w:r w:rsidRPr="006430BD">
        <w:rPr>
          <w:u w:val="single"/>
        </w:rPr>
        <w:t>DZIEŃ LICZBY PI</w:t>
      </w:r>
      <w:r w:rsidR="00F270DD">
        <w:rPr>
          <w:u w:val="single"/>
        </w:rPr>
        <w:t xml:space="preserve"> (wewnątrzszkolny)</w:t>
      </w:r>
    </w:p>
    <w:p w:rsidR="006430BD" w:rsidRDefault="006430BD">
      <w:r>
        <w:t>14.03.2019</w:t>
      </w:r>
    </w:p>
    <w:p w:rsidR="003C0D5A" w:rsidRDefault="003C0D5A"/>
    <w:p w:rsidR="003C0D5A" w:rsidRPr="00767E5A" w:rsidRDefault="003C0D5A" w:rsidP="003C0D5A">
      <w:pPr>
        <w:rPr>
          <w:u w:val="single"/>
        </w:rPr>
      </w:pPr>
      <w:r w:rsidRPr="00767E5A">
        <w:rPr>
          <w:u w:val="single"/>
        </w:rPr>
        <w:t xml:space="preserve">KANGUR </w:t>
      </w:r>
      <w:r w:rsidR="00F270DD">
        <w:rPr>
          <w:u w:val="single"/>
        </w:rPr>
        <w:t>(międzynarodowy)</w:t>
      </w:r>
    </w:p>
    <w:p w:rsidR="003C0D5A" w:rsidRPr="00CF489C" w:rsidRDefault="003C0D5A" w:rsidP="00CF489C">
      <w:r w:rsidRPr="00CF489C">
        <w:t>21.03.2019</w:t>
      </w:r>
    </w:p>
    <w:p w:rsidR="00CF489C" w:rsidRPr="00CF489C" w:rsidRDefault="00CF489C" w:rsidP="00CF489C">
      <w:r w:rsidRPr="00CF489C">
        <w:t xml:space="preserve">Zgodnie z </w:t>
      </w:r>
      <w:r>
        <w:t xml:space="preserve"> </w:t>
      </w:r>
      <w:r w:rsidR="00A06FC9" w:rsidRPr="0079395C">
        <w:t>ROZPORZĄDZENIE</w:t>
      </w:r>
      <w:r w:rsidR="00A06FC9">
        <w:t xml:space="preserve">M </w:t>
      </w:r>
      <w:r w:rsidR="00A06FC9" w:rsidRPr="0079395C">
        <w:t>MINISTRA EDUKACJI NARODOWEJ</w:t>
      </w:r>
      <w:r w:rsidR="00A06FC9">
        <w:t xml:space="preserve"> </w:t>
      </w:r>
      <w:r w:rsidR="00A06FC9" w:rsidRPr="0079395C">
        <w:t>z dnia 16 marca 2017 r.</w:t>
      </w:r>
      <w:r w:rsidR="00A06FC9">
        <w:t xml:space="preserve"> </w:t>
      </w:r>
      <w:r w:rsidR="00A06FC9" w:rsidRPr="0079395C">
        <w:t>w sprawie przeprowadzania postępowania rekrutacyjnego oraz postępowania uzupełniającego</w:t>
      </w:r>
      <w:r w:rsidR="00A06FC9">
        <w:t xml:space="preserve"> </w:t>
      </w:r>
      <w:r w:rsidR="00A06FC9" w:rsidRPr="0079395C">
        <w:t>do publicznych przedszkoli, szkół i placówek</w:t>
      </w:r>
      <w:r w:rsidR="00A06FC9">
        <w:t xml:space="preserve">, </w:t>
      </w:r>
      <w:r>
        <w:t xml:space="preserve">za </w:t>
      </w:r>
      <w:r w:rsidRPr="00CF489C">
        <w:t>uzyskanie w zawodach wiedzy będących konkursem o zasięgu międzynarodowym lub ogólnopolskim albo turniejem</w:t>
      </w:r>
      <w:r>
        <w:t xml:space="preserve"> </w:t>
      </w:r>
      <w:r w:rsidRPr="00CF489C">
        <w:t xml:space="preserve">o zasięgu ogólnopolskim, przeprowadzanymi zgodnie z przepisami wydanymi na podstawie art. 22 ust. 2 </w:t>
      </w:r>
      <w:proofErr w:type="spellStart"/>
      <w:r w:rsidRPr="00CF489C">
        <w:t>pkt</w:t>
      </w:r>
      <w:proofErr w:type="spellEnd"/>
      <w:r w:rsidRPr="00CF489C">
        <w:t xml:space="preserve"> 8</w:t>
      </w:r>
      <w:r>
        <w:t xml:space="preserve"> </w:t>
      </w:r>
      <w:r w:rsidRPr="00CF489C">
        <w:t>i art. 32a ust. 4 ustawy o systemie oświaty:</w:t>
      </w:r>
    </w:p>
    <w:p w:rsidR="00CF489C" w:rsidRPr="00CF489C" w:rsidRDefault="00CF489C" w:rsidP="00CF489C">
      <w:r w:rsidRPr="00CF489C">
        <w:t>a) tytułu finalisty konkursu z przedmiotu lub przedmiotów artystycznych objętych ramowym planem nauczania</w:t>
      </w:r>
      <w:r>
        <w:t xml:space="preserve"> </w:t>
      </w:r>
      <w:r w:rsidRPr="00CF489C">
        <w:t>szkoły artystycznej – przyznaje się 10 punktów,</w:t>
      </w:r>
    </w:p>
    <w:p w:rsidR="00CF489C" w:rsidRPr="00CF489C" w:rsidRDefault="00CF489C" w:rsidP="00CF489C">
      <w:r w:rsidRPr="00CF489C">
        <w:t>b) tytułu laureata turnieju z przedmiotu lub przedmiotów artystycznych nieobjętych ramowym planem nauczania</w:t>
      </w:r>
      <w:r>
        <w:t xml:space="preserve"> </w:t>
      </w:r>
      <w:r w:rsidRPr="00CF489C">
        <w:t>szkoły artystycznej – przyznaje się 4 punkty,</w:t>
      </w:r>
    </w:p>
    <w:p w:rsidR="006430BD" w:rsidRDefault="00CF489C" w:rsidP="00CF489C">
      <w:r w:rsidRPr="00CF489C">
        <w:lastRenderedPageBreak/>
        <w:t>c) tytułu finalisty turnieju z przedmiotu lub przedmiotów artystycznych nieobjętych ramowym planem nauczania</w:t>
      </w:r>
      <w:r>
        <w:t xml:space="preserve"> </w:t>
      </w:r>
      <w:r w:rsidRPr="00CF489C">
        <w:t>szkoły artystycznej – przyznaje się 3 punkty;</w:t>
      </w:r>
    </w:p>
    <w:p w:rsidR="00FB5AA0" w:rsidRPr="00CF489C" w:rsidRDefault="00FB5AA0" w:rsidP="00CF489C"/>
    <w:p w:rsidR="006430BD" w:rsidRPr="006430BD" w:rsidRDefault="006430BD">
      <w:pPr>
        <w:rPr>
          <w:u w:val="single"/>
        </w:rPr>
      </w:pPr>
      <w:r w:rsidRPr="006430BD">
        <w:rPr>
          <w:u w:val="single"/>
        </w:rPr>
        <w:t>DUETY DO METY</w:t>
      </w:r>
      <w:r w:rsidR="00F270DD">
        <w:rPr>
          <w:u w:val="single"/>
        </w:rPr>
        <w:t xml:space="preserve"> (wewnątrzszkolny)</w:t>
      </w:r>
    </w:p>
    <w:p w:rsidR="006430BD" w:rsidRDefault="00767E5A">
      <w:r>
        <w:t>II semestr, data zostanie podana</w:t>
      </w:r>
    </w:p>
    <w:p w:rsidR="006430BD" w:rsidRDefault="006430BD"/>
    <w:p w:rsidR="006430BD" w:rsidRPr="00767E5A" w:rsidRDefault="006430BD">
      <w:pPr>
        <w:rPr>
          <w:u w:val="single"/>
        </w:rPr>
      </w:pPr>
      <w:r w:rsidRPr="00767E5A">
        <w:rPr>
          <w:u w:val="single"/>
        </w:rPr>
        <w:t>PIĘCIOBÓJ</w:t>
      </w:r>
      <w:r w:rsidR="00F270DD">
        <w:rPr>
          <w:u w:val="single"/>
        </w:rPr>
        <w:t xml:space="preserve"> (dzielnicowy)</w:t>
      </w:r>
    </w:p>
    <w:p w:rsidR="00767E5A" w:rsidRDefault="00767E5A" w:rsidP="00767E5A">
      <w:r>
        <w:t>II semestr, data zostanie podana</w:t>
      </w:r>
    </w:p>
    <w:p w:rsidR="006430BD" w:rsidRDefault="006430BD"/>
    <w:p w:rsidR="006430BD" w:rsidRPr="00767E5A" w:rsidRDefault="006430BD">
      <w:pPr>
        <w:rPr>
          <w:u w:val="single"/>
        </w:rPr>
      </w:pPr>
      <w:r w:rsidRPr="00767E5A">
        <w:rPr>
          <w:u w:val="single"/>
        </w:rPr>
        <w:t>MARATON</w:t>
      </w:r>
      <w:r w:rsidR="00F270DD">
        <w:rPr>
          <w:u w:val="single"/>
        </w:rPr>
        <w:t xml:space="preserve"> (dzielnicowy)</w:t>
      </w:r>
    </w:p>
    <w:p w:rsidR="006430BD" w:rsidRDefault="00767E5A">
      <w:r>
        <w:t>II semestr, data zostanie podana</w:t>
      </w:r>
    </w:p>
    <w:p w:rsidR="003C0D5A" w:rsidRDefault="003C0D5A"/>
    <w:sectPr w:rsidR="003C0D5A" w:rsidSect="0065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0BD"/>
    <w:rsid w:val="00257572"/>
    <w:rsid w:val="003C0D5A"/>
    <w:rsid w:val="004524A6"/>
    <w:rsid w:val="006430BD"/>
    <w:rsid w:val="00643DF7"/>
    <w:rsid w:val="00650540"/>
    <w:rsid w:val="006A6CE5"/>
    <w:rsid w:val="00767E5A"/>
    <w:rsid w:val="0079395C"/>
    <w:rsid w:val="00852991"/>
    <w:rsid w:val="009528B5"/>
    <w:rsid w:val="009741F8"/>
    <w:rsid w:val="00A06FC9"/>
    <w:rsid w:val="00CC4ED1"/>
    <w:rsid w:val="00CF489C"/>
    <w:rsid w:val="00F270DD"/>
    <w:rsid w:val="00FA075D"/>
    <w:rsid w:val="00FB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Katiusza</dc:creator>
  <cp:lastModifiedBy>Katiusza</cp:lastModifiedBy>
  <cp:revision>9</cp:revision>
  <dcterms:created xsi:type="dcterms:W3CDTF">2018-10-21T11:07:00Z</dcterms:created>
  <dcterms:modified xsi:type="dcterms:W3CDTF">2018-10-21T12:04:00Z</dcterms:modified>
</cp:coreProperties>
</file>