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2A" w:rsidRDefault="0024272A" w:rsidP="0024272A">
      <w:pPr>
        <w:jc w:val="center"/>
        <w:rPr>
          <w:b/>
          <w:sz w:val="32"/>
          <w:szCs w:val="32"/>
        </w:rPr>
      </w:pPr>
      <w:bookmarkStart w:id="0" w:name="_GoBack"/>
      <w:bookmarkEnd w:id="0"/>
    </w:p>
    <w:p w:rsidR="0024272A" w:rsidRDefault="0024272A" w:rsidP="0024272A">
      <w:pPr>
        <w:jc w:val="center"/>
        <w:rPr>
          <w:b/>
          <w:sz w:val="32"/>
          <w:szCs w:val="32"/>
        </w:rPr>
      </w:pPr>
    </w:p>
    <w:p w:rsidR="0024272A" w:rsidRDefault="0024272A" w:rsidP="0024272A">
      <w:pPr>
        <w:jc w:val="center"/>
        <w:rPr>
          <w:b/>
          <w:sz w:val="32"/>
          <w:szCs w:val="32"/>
        </w:rPr>
      </w:pPr>
      <w:r>
        <w:rPr>
          <w:b/>
          <w:sz w:val="32"/>
          <w:szCs w:val="32"/>
        </w:rPr>
        <w:t>Základná škola Májové námestie 1, Prešov</w:t>
      </w: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Pr="00D11BA5" w:rsidRDefault="0024272A" w:rsidP="0024272A">
      <w:pPr>
        <w:jc w:val="center"/>
        <w:rPr>
          <w:b/>
          <w:sz w:val="44"/>
          <w:szCs w:val="44"/>
        </w:rPr>
      </w:pPr>
      <w:r w:rsidRPr="00D11BA5">
        <w:rPr>
          <w:b/>
          <w:sz w:val="44"/>
          <w:szCs w:val="44"/>
        </w:rPr>
        <w:t>Plán</w:t>
      </w:r>
      <w:r>
        <w:rPr>
          <w:b/>
          <w:sz w:val="44"/>
          <w:szCs w:val="44"/>
        </w:rPr>
        <w:t xml:space="preserve"> práce</w:t>
      </w:r>
      <w:r w:rsidR="00CF1639">
        <w:rPr>
          <w:b/>
          <w:sz w:val="44"/>
          <w:szCs w:val="44"/>
        </w:rPr>
        <w:t xml:space="preserve"> </w:t>
      </w:r>
      <w:r>
        <w:rPr>
          <w:b/>
          <w:sz w:val="44"/>
          <w:szCs w:val="44"/>
        </w:rPr>
        <w:t>koordinátor</w:t>
      </w:r>
      <w:r w:rsidR="003E5C09">
        <w:rPr>
          <w:b/>
          <w:sz w:val="44"/>
          <w:szCs w:val="44"/>
        </w:rPr>
        <w:t>a prevencie pre školský rok 2018/2019</w:t>
      </w: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center"/>
        <w:rPr>
          <w:b/>
          <w:sz w:val="32"/>
          <w:szCs w:val="32"/>
        </w:rPr>
      </w:pPr>
    </w:p>
    <w:p w:rsidR="0024272A" w:rsidRDefault="0024272A" w:rsidP="0024272A">
      <w:pPr>
        <w:jc w:val="right"/>
        <w:rPr>
          <w:b/>
          <w:sz w:val="32"/>
          <w:szCs w:val="32"/>
        </w:rPr>
      </w:pPr>
      <w:r>
        <w:rPr>
          <w:b/>
          <w:sz w:val="32"/>
          <w:szCs w:val="32"/>
        </w:rPr>
        <w:t>Mgr. Mária Urbanová</w:t>
      </w:r>
    </w:p>
    <w:p w:rsidR="00857505" w:rsidRDefault="00857505" w:rsidP="0024272A">
      <w:pPr>
        <w:jc w:val="right"/>
        <w:rPr>
          <w:b/>
          <w:sz w:val="32"/>
          <w:szCs w:val="32"/>
        </w:rPr>
      </w:pPr>
    </w:p>
    <w:p w:rsidR="00857505" w:rsidRDefault="00857505" w:rsidP="0024272A">
      <w:pPr>
        <w:jc w:val="right"/>
        <w:rPr>
          <w:b/>
          <w:sz w:val="32"/>
          <w:szCs w:val="32"/>
        </w:rPr>
      </w:pPr>
    </w:p>
    <w:p w:rsidR="0024272A" w:rsidRPr="0024272A" w:rsidRDefault="0024272A" w:rsidP="00E47B5A">
      <w:pPr>
        <w:spacing w:before="100" w:beforeAutospacing="1"/>
      </w:pPr>
      <w:r>
        <w:rPr>
          <w:lang w:val="cs-CZ"/>
        </w:rPr>
        <w:lastRenderedPageBreak/>
        <w:t xml:space="preserve">Koordinátor: Mgr. </w:t>
      </w:r>
      <w:r w:rsidRPr="0024272A">
        <w:rPr>
          <w:bCs/>
          <w:lang w:val="cs-CZ"/>
        </w:rPr>
        <w:t>Mária Urbanová</w:t>
      </w:r>
    </w:p>
    <w:p w:rsidR="0024272A" w:rsidRPr="0024272A" w:rsidRDefault="0024272A" w:rsidP="00E47B5A">
      <w:pPr>
        <w:spacing w:before="100" w:beforeAutospacing="1"/>
      </w:pPr>
      <w:r>
        <w:rPr>
          <w:lang w:val="cs-CZ"/>
        </w:rPr>
        <w:t>Škola</w:t>
      </w:r>
      <w:r w:rsidRPr="0024272A">
        <w:rPr>
          <w:lang w:val="cs-CZ"/>
        </w:rPr>
        <w:t xml:space="preserve">: Základná škola, </w:t>
      </w:r>
      <w:r>
        <w:rPr>
          <w:lang w:val="cs-CZ"/>
        </w:rPr>
        <w:t xml:space="preserve">Májové </w:t>
      </w:r>
      <w:r w:rsidRPr="0024272A">
        <w:t>námestie</w:t>
      </w:r>
      <w:r>
        <w:rPr>
          <w:lang w:val="cs-CZ"/>
        </w:rPr>
        <w:t xml:space="preserve"> 1, 08001 Prešov</w:t>
      </w:r>
    </w:p>
    <w:p w:rsidR="0024272A" w:rsidRPr="0024272A" w:rsidRDefault="0024272A" w:rsidP="00E47B5A">
      <w:pPr>
        <w:spacing w:before="100" w:beforeAutospacing="1"/>
        <w:ind w:firstLine="708"/>
      </w:pPr>
      <w:r w:rsidRPr="0024272A">
        <w:t>Prevencia</w:t>
      </w:r>
      <w:r w:rsidRPr="0024272A">
        <w:rPr>
          <w:lang w:val="cs-CZ"/>
        </w:rPr>
        <w:t xml:space="preserve"> drogových závislostí a </w:t>
      </w:r>
      <w:r w:rsidRPr="0024272A">
        <w:t>iných</w:t>
      </w:r>
      <w:r w:rsidRPr="0024272A">
        <w:rPr>
          <w:lang w:val="cs-CZ"/>
        </w:rPr>
        <w:t xml:space="preserve"> sociálno-patologických </w:t>
      </w:r>
      <w:r w:rsidRPr="0024272A">
        <w:t>javov</w:t>
      </w:r>
      <w:r w:rsidRPr="0024272A">
        <w:rPr>
          <w:lang w:val="cs-CZ"/>
        </w:rPr>
        <w:t xml:space="preserve"> v školách a školských </w:t>
      </w:r>
      <w:r w:rsidRPr="0024272A">
        <w:t>zariadeniach</w:t>
      </w:r>
      <w:r w:rsidRPr="0024272A">
        <w:rPr>
          <w:lang w:val="cs-CZ"/>
        </w:rPr>
        <w:t xml:space="preserve"> je </w:t>
      </w:r>
      <w:r w:rsidRPr="0024272A">
        <w:t>dôležitou</w:t>
      </w:r>
      <w:r w:rsidR="001A6772">
        <w:t xml:space="preserve"> </w:t>
      </w:r>
      <w:r w:rsidRPr="0024272A">
        <w:t>súčasťou</w:t>
      </w:r>
      <w:r w:rsidRPr="0024272A">
        <w:rPr>
          <w:lang w:val="cs-CZ"/>
        </w:rPr>
        <w:t xml:space="preserve"> systému účinných </w:t>
      </w:r>
      <w:r w:rsidRPr="0024272A">
        <w:t>preventívnych</w:t>
      </w:r>
      <w:r w:rsidR="001A6772">
        <w:t xml:space="preserve"> </w:t>
      </w:r>
      <w:r w:rsidRPr="0024272A">
        <w:t>aktivít</w:t>
      </w:r>
      <w:r w:rsidR="001A6772">
        <w:t xml:space="preserve"> </w:t>
      </w:r>
      <w:r w:rsidRPr="0024272A">
        <w:t>zameraných</w:t>
      </w:r>
      <w:r w:rsidRPr="0024272A">
        <w:rPr>
          <w:lang w:val="cs-CZ"/>
        </w:rPr>
        <w:t xml:space="preserve"> na ochranu </w:t>
      </w:r>
      <w:r w:rsidRPr="0024272A">
        <w:t>detí</w:t>
      </w:r>
      <w:r w:rsidRPr="0024272A">
        <w:rPr>
          <w:lang w:val="cs-CZ"/>
        </w:rPr>
        <w:t xml:space="preserve"> v</w:t>
      </w:r>
      <w:r w:rsidR="001A6772">
        <w:rPr>
          <w:lang w:val="cs-CZ"/>
        </w:rPr>
        <w:t> </w:t>
      </w:r>
      <w:r w:rsidRPr="0024272A">
        <w:t>zmysle</w:t>
      </w:r>
      <w:r w:rsidR="001A6772">
        <w:t xml:space="preserve"> </w:t>
      </w:r>
      <w:r w:rsidRPr="0024272A">
        <w:t>dodržiavania</w:t>
      </w:r>
      <w:r w:rsidR="001A6772">
        <w:t xml:space="preserve"> </w:t>
      </w:r>
      <w:r w:rsidRPr="0024272A">
        <w:t>medzinárodných</w:t>
      </w:r>
      <w:r w:rsidR="001A6772">
        <w:t xml:space="preserve"> </w:t>
      </w:r>
      <w:r w:rsidRPr="0024272A">
        <w:t>dohovorov</w:t>
      </w:r>
      <w:r w:rsidRPr="0024272A">
        <w:rPr>
          <w:lang w:val="cs-CZ"/>
        </w:rPr>
        <w:t xml:space="preserve">, </w:t>
      </w:r>
      <w:r w:rsidRPr="0024272A">
        <w:t>najmä</w:t>
      </w:r>
      <w:r w:rsidR="001A6772">
        <w:t xml:space="preserve"> </w:t>
      </w:r>
      <w:r w:rsidRPr="0024272A">
        <w:t>Deklarácie</w:t>
      </w:r>
      <w:r w:rsidRPr="0024272A">
        <w:rPr>
          <w:lang w:val="cs-CZ"/>
        </w:rPr>
        <w:t xml:space="preserve"> práv </w:t>
      </w:r>
      <w:r w:rsidRPr="0024272A">
        <w:t>dieťaťa</w:t>
      </w:r>
      <w:r w:rsidRPr="0024272A">
        <w:rPr>
          <w:lang w:val="cs-CZ"/>
        </w:rPr>
        <w:t>, Dohovoru o</w:t>
      </w:r>
      <w:r w:rsidR="001A6772">
        <w:rPr>
          <w:lang w:val="cs-CZ"/>
        </w:rPr>
        <w:t> </w:t>
      </w:r>
      <w:r w:rsidRPr="0024272A">
        <w:t>právach</w:t>
      </w:r>
      <w:r w:rsidR="001A6772">
        <w:t xml:space="preserve"> </w:t>
      </w:r>
      <w:r w:rsidRPr="0024272A">
        <w:t>dieťaťa</w:t>
      </w:r>
      <w:r w:rsidRPr="0024272A">
        <w:rPr>
          <w:lang w:val="cs-CZ"/>
        </w:rPr>
        <w:t xml:space="preserve"> a je v </w:t>
      </w:r>
      <w:r w:rsidRPr="0024272A">
        <w:t>súlade</w:t>
      </w:r>
      <w:r w:rsidRPr="0024272A">
        <w:rPr>
          <w:lang w:val="cs-CZ"/>
        </w:rPr>
        <w:t xml:space="preserve"> s </w:t>
      </w:r>
      <w:r w:rsidRPr="0024272A">
        <w:t>Národnou</w:t>
      </w:r>
      <w:r w:rsidRPr="0024272A">
        <w:rPr>
          <w:lang w:val="cs-CZ"/>
        </w:rPr>
        <w:t xml:space="preserve"> protidrogovou </w:t>
      </w:r>
      <w:r w:rsidRPr="0024272A">
        <w:t>stratégiou</w:t>
      </w:r>
      <w:r w:rsidRPr="0024272A">
        <w:rPr>
          <w:lang w:val="cs-CZ"/>
        </w:rPr>
        <w:t>.</w:t>
      </w:r>
    </w:p>
    <w:p w:rsidR="0024272A" w:rsidRPr="0024272A" w:rsidRDefault="0024272A" w:rsidP="00E47B5A">
      <w:pPr>
        <w:spacing w:before="100" w:beforeAutospacing="1"/>
        <w:ind w:firstLine="708"/>
      </w:pPr>
      <w:r w:rsidRPr="0024272A">
        <w:t>Cieľom</w:t>
      </w:r>
      <w:r w:rsidRPr="0024272A">
        <w:rPr>
          <w:lang w:val="cs-CZ"/>
        </w:rPr>
        <w:t xml:space="preserve"> výchovy a </w:t>
      </w:r>
      <w:r w:rsidRPr="0024272A">
        <w:t>vzdelávania</w:t>
      </w:r>
      <w:r w:rsidRPr="0024272A">
        <w:rPr>
          <w:lang w:val="cs-CZ"/>
        </w:rPr>
        <w:t xml:space="preserve"> v oblasti </w:t>
      </w:r>
      <w:r w:rsidRPr="0024272A">
        <w:t>primárnej</w:t>
      </w:r>
      <w:r w:rsidR="001A6772">
        <w:t xml:space="preserve"> </w:t>
      </w:r>
      <w:r w:rsidRPr="0024272A">
        <w:t>prevencie</w:t>
      </w:r>
      <w:r w:rsidRPr="0024272A">
        <w:rPr>
          <w:lang w:val="cs-CZ"/>
        </w:rPr>
        <w:t xml:space="preserve"> závislosti v rezorte </w:t>
      </w:r>
      <w:r w:rsidRPr="0024272A">
        <w:t>školstva</w:t>
      </w:r>
      <w:r w:rsidRPr="0024272A">
        <w:rPr>
          <w:lang w:val="cs-CZ"/>
        </w:rPr>
        <w:t xml:space="preserve"> je </w:t>
      </w:r>
      <w:r w:rsidRPr="0024272A">
        <w:t>potrebné</w:t>
      </w:r>
      <w:r w:rsidR="001A6772">
        <w:t xml:space="preserve"> </w:t>
      </w:r>
      <w:r w:rsidRPr="0024272A">
        <w:t>realizovať</w:t>
      </w:r>
      <w:r w:rsidRPr="0024272A">
        <w:rPr>
          <w:lang w:val="cs-CZ"/>
        </w:rPr>
        <w:t xml:space="preserve"> v </w:t>
      </w:r>
      <w:r w:rsidRPr="0024272A">
        <w:t>širšom</w:t>
      </w:r>
      <w:r w:rsidRPr="0024272A">
        <w:rPr>
          <w:lang w:val="cs-CZ"/>
        </w:rPr>
        <w:t xml:space="preserve"> kontexte </w:t>
      </w:r>
      <w:r w:rsidRPr="0024272A">
        <w:t>prevencie</w:t>
      </w:r>
      <w:r w:rsidRPr="0024272A">
        <w:rPr>
          <w:lang w:val="cs-CZ"/>
        </w:rPr>
        <w:t xml:space="preserve"> sociálno-patologických </w:t>
      </w:r>
      <w:r w:rsidRPr="0024272A">
        <w:t>javov</w:t>
      </w:r>
      <w:r w:rsidRPr="0024272A">
        <w:rPr>
          <w:lang w:val="cs-CZ"/>
        </w:rPr>
        <w:t xml:space="preserve"> v</w:t>
      </w:r>
      <w:r w:rsidR="001A6772">
        <w:rPr>
          <w:lang w:val="cs-CZ"/>
        </w:rPr>
        <w:t> </w:t>
      </w:r>
      <w:r w:rsidRPr="0024272A">
        <w:t>zmysle</w:t>
      </w:r>
      <w:r w:rsidR="001A6772">
        <w:t xml:space="preserve"> </w:t>
      </w:r>
      <w:r w:rsidRPr="0024272A">
        <w:t>pozitívnej</w:t>
      </w:r>
      <w:r w:rsidRPr="0024272A">
        <w:rPr>
          <w:lang w:val="cs-CZ"/>
        </w:rPr>
        <w:t xml:space="preserve"> výchovy k </w:t>
      </w:r>
      <w:r w:rsidRPr="0024272A">
        <w:t>formovaniu</w:t>
      </w:r>
      <w:r w:rsidRPr="0024272A">
        <w:rPr>
          <w:lang w:val="cs-CZ"/>
        </w:rPr>
        <w:t xml:space="preserve"> zdravého životného </w:t>
      </w:r>
      <w:r w:rsidRPr="0024272A">
        <w:t>štýlu</w:t>
      </w:r>
      <w:r w:rsidRPr="0024272A">
        <w:rPr>
          <w:lang w:val="cs-CZ"/>
        </w:rPr>
        <w:t xml:space="preserve"> a</w:t>
      </w:r>
      <w:r w:rsidR="001A6772">
        <w:rPr>
          <w:lang w:val="cs-CZ"/>
        </w:rPr>
        <w:t> </w:t>
      </w:r>
      <w:r w:rsidRPr="0024272A">
        <w:t>utváraniu</w:t>
      </w:r>
      <w:r w:rsidR="001A6772">
        <w:t xml:space="preserve"> </w:t>
      </w:r>
      <w:r w:rsidRPr="0024272A">
        <w:t>optimálnych</w:t>
      </w:r>
      <w:r w:rsidR="001A6772">
        <w:t xml:space="preserve"> </w:t>
      </w:r>
      <w:r w:rsidRPr="0024272A">
        <w:t>podmienok</w:t>
      </w:r>
      <w:r w:rsidR="001A6772">
        <w:t xml:space="preserve"> </w:t>
      </w:r>
      <w:r w:rsidRPr="0024272A">
        <w:t>pre</w:t>
      </w:r>
      <w:r w:rsidRPr="0024272A">
        <w:rPr>
          <w:lang w:val="cs-CZ"/>
        </w:rPr>
        <w:t xml:space="preserve"> rozvoj osobnosti </w:t>
      </w:r>
      <w:r w:rsidRPr="0024272A">
        <w:t>jednotlivca</w:t>
      </w:r>
      <w:r w:rsidRPr="0024272A">
        <w:rPr>
          <w:lang w:val="cs-CZ"/>
        </w:rPr>
        <w:t>.</w:t>
      </w:r>
    </w:p>
    <w:p w:rsidR="0024272A" w:rsidRDefault="0024272A" w:rsidP="00E47B5A">
      <w:pPr>
        <w:rPr>
          <w:b/>
          <w:sz w:val="32"/>
          <w:szCs w:val="32"/>
        </w:rPr>
      </w:pPr>
    </w:p>
    <w:p w:rsidR="00C67CB3" w:rsidRPr="00C67CB3" w:rsidRDefault="00C67CB3" w:rsidP="00E47B5A">
      <w:pPr>
        <w:spacing w:before="100" w:beforeAutospacing="1"/>
        <w:rPr>
          <w:sz w:val="28"/>
          <w:szCs w:val="28"/>
        </w:rPr>
      </w:pPr>
      <w:r w:rsidRPr="00C67CB3">
        <w:rPr>
          <w:b/>
          <w:bCs/>
          <w:sz w:val="28"/>
          <w:szCs w:val="28"/>
          <w:lang w:val="cs-CZ"/>
        </w:rPr>
        <w:t xml:space="preserve">Úlohy koordinátora v oblasti </w:t>
      </w:r>
      <w:r w:rsidRPr="00C67CB3">
        <w:rPr>
          <w:b/>
          <w:bCs/>
          <w:sz w:val="28"/>
          <w:szCs w:val="28"/>
        </w:rPr>
        <w:t>primárnej</w:t>
      </w:r>
      <w:r w:rsidR="00CF1639">
        <w:rPr>
          <w:b/>
          <w:bCs/>
          <w:sz w:val="28"/>
          <w:szCs w:val="28"/>
        </w:rPr>
        <w:t xml:space="preserve"> </w:t>
      </w:r>
      <w:r w:rsidRPr="00C67CB3">
        <w:rPr>
          <w:b/>
          <w:bCs/>
          <w:sz w:val="28"/>
          <w:szCs w:val="28"/>
        </w:rPr>
        <w:t>prevencie</w:t>
      </w:r>
      <w:r w:rsidRPr="00C67CB3">
        <w:rPr>
          <w:b/>
          <w:bCs/>
          <w:sz w:val="28"/>
          <w:szCs w:val="28"/>
          <w:lang w:val="cs-CZ"/>
        </w:rPr>
        <w:t xml:space="preserve"> :</w:t>
      </w:r>
    </w:p>
    <w:p w:rsidR="00C67CB3" w:rsidRDefault="00C67CB3" w:rsidP="00E47B5A">
      <w:pPr>
        <w:tabs>
          <w:tab w:val="num" w:pos="720"/>
        </w:tabs>
        <w:spacing w:before="100"/>
        <w:ind w:left="720" w:hanging="360"/>
        <w:rPr>
          <w:lang w:val="cs-CZ"/>
        </w:rPr>
      </w:pPr>
      <w:r w:rsidRPr="00C67CB3">
        <w:rPr>
          <w:rFonts w:ascii="Symbol" w:eastAsia="Symbol" w:hAnsi="Symbol" w:cs="Symbol"/>
          <w:sz w:val="20"/>
          <w:lang w:val="cs-CZ"/>
        </w:rPr>
        <w:t></w:t>
      </w:r>
      <w:r w:rsidRPr="00C67CB3">
        <w:rPr>
          <w:rFonts w:eastAsia="Symbol"/>
          <w:sz w:val="14"/>
          <w:szCs w:val="14"/>
          <w:lang w:val="cs-CZ"/>
        </w:rPr>
        <w:t xml:space="preserve">         </w:t>
      </w:r>
      <w:r w:rsidRPr="00C67CB3">
        <w:rPr>
          <w:lang w:val="cs-CZ"/>
        </w:rPr>
        <w:t xml:space="preserve">V spolupráci s vedením školy </w:t>
      </w:r>
      <w:r w:rsidRPr="00C67CB3">
        <w:t>iniciovať</w:t>
      </w:r>
      <w:r w:rsidR="001A6772">
        <w:t xml:space="preserve"> </w:t>
      </w:r>
      <w:r w:rsidRPr="00C67CB3">
        <w:t>preventívne</w:t>
      </w:r>
      <w:r w:rsidRPr="00C67CB3">
        <w:rPr>
          <w:lang w:val="cs-CZ"/>
        </w:rPr>
        <w:t xml:space="preserve"> aktivity a</w:t>
      </w:r>
      <w:r w:rsidR="001A6772">
        <w:rPr>
          <w:lang w:val="cs-CZ"/>
        </w:rPr>
        <w:t> </w:t>
      </w:r>
      <w:r w:rsidRPr="00C67CB3">
        <w:t>koordináciu</w:t>
      </w:r>
      <w:r w:rsidR="001A6772">
        <w:t xml:space="preserve">  </w:t>
      </w:r>
      <w:r w:rsidRPr="00C67CB3">
        <w:t>prevencie</w:t>
      </w:r>
      <w:r w:rsidR="001A6772">
        <w:t xml:space="preserve"> </w:t>
      </w:r>
      <w:r w:rsidRPr="00C67CB3">
        <w:t>ako</w:t>
      </w:r>
      <w:r w:rsidR="001A6772">
        <w:t xml:space="preserve"> </w:t>
      </w:r>
      <w:r w:rsidRPr="00C67CB3">
        <w:t>integrálnu</w:t>
      </w:r>
      <w:r w:rsidR="001A6772">
        <w:t xml:space="preserve"> </w:t>
      </w:r>
      <w:r w:rsidRPr="00C67CB3">
        <w:t>súčasť</w:t>
      </w:r>
      <w:r w:rsidRPr="00C67CB3">
        <w:rPr>
          <w:lang w:val="cs-CZ"/>
        </w:rPr>
        <w:t xml:space="preserve"> výchovno-</w:t>
      </w:r>
      <w:r w:rsidRPr="00C67CB3">
        <w:t>vzdelávacieho</w:t>
      </w:r>
      <w:r w:rsidRPr="00C67CB3">
        <w:rPr>
          <w:lang w:val="cs-CZ"/>
        </w:rPr>
        <w:t xml:space="preserve"> procesu</w:t>
      </w:r>
    </w:p>
    <w:p w:rsidR="007A3AA9" w:rsidRDefault="007A3AA9" w:rsidP="007A3AA9">
      <w:pPr>
        <w:pStyle w:val="Odsekzoznamu"/>
        <w:numPr>
          <w:ilvl w:val="0"/>
          <w:numId w:val="18"/>
        </w:numPr>
      </w:pPr>
      <w:r>
        <w:t>Opatrenia proti šíreniu drog v škole:</w:t>
      </w:r>
    </w:p>
    <w:p w:rsidR="007A3AA9" w:rsidRDefault="007A3AA9" w:rsidP="007A3AA9">
      <w:pPr>
        <w:ind w:firstLine="708"/>
      </w:pPr>
      <w:r>
        <w:t>a) zamedziť prenikaniu drog do školy preventívnou kontrolou</w:t>
      </w:r>
    </w:p>
    <w:p w:rsidR="007A3AA9" w:rsidRDefault="007A3AA9" w:rsidP="007A3AA9">
      <w:pPr>
        <w:ind w:left="708"/>
      </w:pPr>
      <w:r>
        <w:t>b) v škole platí zákaz nosenia, prechovávania a užívania legálnych a nelegálnych drog. Porušenie zákazu sa považuje za hrubé porušenie disciplíny, ktoré je potrebné riešiť s rodičmi dieťaťa</w:t>
      </w:r>
    </w:p>
    <w:p w:rsidR="007A3AA9" w:rsidRDefault="007A3AA9" w:rsidP="007A3AA9">
      <w:pPr>
        <w:pStyle w:val="Odsekzoznamu"/>
        <w:numPr>
          <w:ilvl w:val="0"/>
          <w:numId w:val="18"/>
        </w:numPr>
      </w:pPr>
      <w:r>
        <w:t xml:space="preserve">Pri realizácii preventívnych programov a aktivít venovať zvýšenú pozornosť ich efektivite. Pri jednotlivých aktivitách požiadať o odbornú garanciu </w:t>
      </w:r>
      <w:proofErr w:type="spellStart"/>
      <w:r>
        <w:t>CPPPaP</w:t>
      </w:r>
      <w:proofErr w:type="spellEnd"/>
    </w:p>
    <w:p w:rsidR="007A3AA9" w:rsidRPr="00C67CB3" w:rsidRDefault="007A3AA9" w:rsidP="007A3AA9">
      <w:pPr>
        <w:pStyle w:val="Odsekzoznamu"/>
        <w:numPr>
          <w:ilvl w:val="0"/>
          <w:numId w:val="18"/>
        </w:numPr>
      </w:pPr>
      <w:r>
        <w:t xml:space="preserve">Zabezpečiť veku primeraným spôsobom informovanosť o rizikách sexuálneho zneužívania a vykorisťovania detí, ako aj o rizikách detskej </w:t>
      </w:r>
      <w:proofErr w:type="spellStart"/>
      <w:r>
        <w:t>pornografi</w:t>
      </w:r>
      <w:proofErr w:type="spellEnd"/>
      <w:r>
        <w:t xml:space="preserve"> a obchodovania s deťmi</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Plniť</w:t>
      </w:r>
      <w:r w:rsidRPr="00C67CB3">
        <w:rPr>
          <w:lang w:val="cs-CZ"/>
        </w:rPr>
        <w:t xml:space="preserve"> úlohy školského </w:t>
      </w:r>
      <w:r w:rsidRPr="00C67CB3">
        <w:t>poradcu</w:t>
      </w:r>
      <w:r w:rsidRPr="00C67CB3">
        <w:rPr>
          <w:lang w:val="cs-CZ"/>
        </w:rPr>
        <w:t xml:space="preserve"> v</w:t>
      </w:r>
      <w:r w:rsidR="001A6772">
        <w:rPr>
          <w:lang w:val="cs-CZ"/>
        </w:rPr>
        <w:t> </w:t>
      </w:r>
      <w:r w:rsidRPr="00C67CB3">
        <w:t>otázkach</w:t>
      </w:r>
      <w:r w:rsidR="001A6772">
        <w:t xml:space="preserve"> </w:t>
      </w:r>
      <w:r w:rsidRPr="00C67CB3">
        <w:t>drogovej</w:t>
      </w:r>
      <w:r w:rsidR="001A6772">
        <w:t xml:space="preserve"> </w:t>
      </w:r>
      <w:r w:rsidRPr="00C67CB3">
        <w:t>prevencie</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Monitorovať</w:t>
      </w:r>
      <w:r w:rsidRPr="00C67CB3">
        <w:rPr>
          <w:lang w:val="cs-CZ"/>
        </w:rPr>
        <w:t xml:space="preserve"> a</w:t>
      </w:r>
      <w:r w:rsidR="001A6772">
        <w:rPr>
          <w:lang w:val="cs-CZ"/>
        </w:rPr>
        <w:t> </w:t>
      </w:r>
      <w:r w:rsidRPr="00C67CB3">
        <w:t>analyzovať</w:t>
      </w:r>
      <w:r w:rsidR="001A6772">
        <w:t xml:space="preserve"> </w:t>
      </w:r>
      <w:r w:rsidRPr="00C67CB3">
        <w:t>situáciu</w:t>
      </w:r>
      <w:r w:rsidRPr="00C67CB3">
        <w:rPr>
          <w:lang w:val="cs-CZ"/>
        </w:rPr>
        <w:t xml:space="preserve"> v škole z</w:t>
      </w:r>
      <w:r w:rsidR="001A6772">
        <w:rPr>
          <w:lang w:val="cs-CZ"/>
        </w:rPr>
        <w:t> </w:t>
      </w:r>
      <w:r w:rsidRPr="00C67CB3">
        <w:t>pohľadu</w:t>
      </w:r>
      <w:r w:rsidR="001A6772">
        <w:t xml:space="preserve"> </w:t>
      </w:r>
      <w:r w:rsidRPr="00C67CB3">
        <w:t>užívania</w:t>
      </w:r>
      <w:r w:rsidR="001A6772">
        <w:t xml:space="preserve"> </w:t>
      </w:r>
      <w:r w:rsidRPr="00C67CB3">
        <w:t>legálnych</w:t>
      </w:r>
      <w:r w:rsidRPr="00C67CB3">
        <w:rPr>
          <w:lang w:val="cs-CZ"/>
        </w:rPr>
        <w:t xml:space="preserve"> a </w:t>
      </w:r>
      <w:r w:rsidRPr="00C67CB3">
        <w:t>nelegálnych</w:t>
      </w:r>
      <w:r w:rsidRPr="00C67CB3">
        <w:rPr>
          <w:lang w:val="cs-CZ"/>
        </w:rPr>
        <w:t xml:space="preserve"> drog v </w:t>
      </w:r>
      <w:r w:rsidRPr="00C67CB3">
        <w:t>priestoroch</w:t>
      </w:r>
      <w:r w:rsidRPr="00C67CB3">
        <w:rPr>
          <w:lang w:val="cs-CZ"/>
        </w:rPr>
        <w:t xml:space="preserve"> školy</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Poskytovať</w:t>
      </w:r>
      <w:r w:rsidR="001A6772">
        <w:t xml:space="preserve"> </w:t>
      </w:r>
      <w:proofErr w:type="spellStart"/>
      <w:r w:rsidR="001A6772">
        <w:t>preventí</w:t>
      </w:r>
      <w:r w:rsidRPr="00C67CB3">
        <w:t>vno</w:t>
      </w:r>
      <w:proofErr w:type="spellEnd"/>
      <w:r w:rsidRPr="00C67CB3">
        <w:rPr>
          <w:lang w:val="cs-CZ"/>
        </w:rPr>
        <w:t xml:space="preserve">-výchovné </w:t>
      </w:r>
      <w:r w:rsidRPr="00C67CB3">
        <w:t>konzultácie</w:t>
      </w:r>
      <w:r w:rsidR="001A6772">
        <w:t xml:space="preserve"> </w:t>
      </w:r>
      <w:r w:rsidRPr="00C67CB3">
        <w:t>žiakom</w:t>
      </w:r>
      <w:r w:rsidRPr="00C67CB3">
        <w:rPr>
          <w:lang w:val="cs-CZ"/>
        </w:rPr>
        <w:t xml:space="preserve"> a </w:t>
      </w:r>
      <w:r w:rsidRPr="00C67CB3">
        <w:t>ich</w:t>
      </w:r>
      <w:r w:rsidRPr="00C67CB3">
        <w:rPr>
          <w:lang w:val="cs-CZ"/>
        </w:rPr>
        <w:t xml:space="preserve"> zákonným </w:t>
      </w:r>
      <w:r w:rsidRPr="00C67CB3">
        <w:t>zástupcom</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Koordinovať</w:t>
      </w:r>
      <w:r w:rsidRPr="00C67CB3">
        <w:rPr>
          <w:lang w:val="cs-CZ"/>
        </w:rPr>
        <w:t xml:space="preserve"> a metodicky </w:t>
      </w:r>
      <w:r w:rsidRPr="00C67CB3">
        <w:t>usmerňovať</w:t>
      </w:r>
      <w:r w:rsidR="001A6772">
        <w:t xml:space="preserve"> </w:t>
      </w:r>
      <w:r w:rsidRPr="00C67CB3">
        <w:t>preventívnu</w:t>
      </w:r>
      <w:r w:rsidRPr="00C67CB3">
        <w:rPr>
          <w:lang w:val="cs-CZ"/>
        </w:rPr>
        <w:t xml:space="preserve"> a</w:t>
      </w:r>
      <w:r w:rsidR="001A6772">
        <w:rPr>
          <w:lang w:val="cs-CZ"/>
        </w:rPr>
        <w:t> </w:t>
      </w:r>
      <w:r w:rsidRPr="00C67CB3">
        <w:rPr>
          <w:bCs/>
        </w:rPr>
        <w:t>informa</w:t>
      </w:r>
      <w:r w:rsidRPr="00C67CB3">
        <w:t>čnú</w:t>
      </w:r>
      <w:r w:rsidR="001A6772">
        <w:t xml:space="preserve"> </w:t>
      </w:r>
      <w:r w:rsidRPr="00C67CB3">
        <w:t>činnosť</w:t>
      </w:r>
      <w:r w:rsidRPr="00C67CB3">
        <w:rPr>
          <w:lang w:val="cs-CZ"/>
        </w:rPr>
        <w:t xml:space="preserve"> pedagogických </w:t>
      </w:r>
      <w:r w:rsidRPr="00C67CB3">
        <w:t>zamestnancov</w:t>
      </w:r>
      <w:r w:rsidRPr="00C67CB3">
        <w:rPr>
          <w:lang w:val="cs-CZ"/>
        </w:rPr>
        <w:t>, ale i </w:t>
      </w:r>
      <w:r w:rsidRPr="00C67CB3">
        <w:t>žiakov</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Podieľať</w:t>
      </w:r>
      <w:r w:rsidR="001A6772">
        <w:t xml:space="preserve"> </w:t>
      </w:r>
      <w:r w:rsidRPr="00C67CB3">
        <w:t>sa</w:t>
      </w:r>
      <w:r w:rsidRPr="00C67CB3">
        <w:rPr>
          <w:lang w:val="cs-CZ"/>
        </w:rPr>
        <w:t xml:space="preserve"> na zlepšení </w:t>
      </w:r>
      <w:r w:rsidRPr="00C67CB3">
        <w:t>podmienok</w:t>
      </w:r>
      <w:r w:rsidR="001A6772">
        <w:t xml:space="preserve"> </w:t>
      </w:r>
      <w:r w:rsidRPr="00C67CB3">
        <w:t>pre</w:t>
      </w:r>
      <w:r w:rsidRPr="00C67CB3">
        <w:rPr>
          <w:lang w:val="cs-CZ"/>
        </w:rPr>
        <w:t xml:space="preserve"> mimoškolské aktivity</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Rozvíjať</w:t>
      </w:r>
      <w:r w:rsidR="001A6772">
        <w:t xml:space="preserve"> </w:t>
      </w:r>
      <w:r w:rsidRPr="00C67CB3">
        <w:t>záujmové</w:t>
      </w:r>
      <w:r w:rsidRPr="00C67CB3">
        <w:rPr>
          <w:lang w:val="cs-CZ"/>
        </w:rPr>
        <w:t xml:space="preserve"> činnosti a</w:t>
      </w:r>
      <w:r w:rsidR="001A6772">
        <w:rPr>
          <w:lang w:val="cs-CZ"/>
        </w:rPr>
        <w:t> </w:t>
      </w:r>
      <w:r w:rsidRPr="00C67CB3">
        <w:t>tvorivosť</w:t>
      </w:r>
      <w:r w:rsidR="001A6772">
        <w:t xml:space="preserve"> </w:t>
      </w:r>
      <w:r w:rsidRPr="00C67CB3">
        <w:t>žiakov</w:t>
      </w:r>
      <w:r w:rsidRPr="00C67CB3">
        <w:rPr>
          <w:lang w:val="cs-CZ"/>
        </w:rPr>
        <w:t xml:space="preserve">, </w:t>
      </w:r>
      <w:r w:rsidRPr="00C67CB3">
        <w:t>akceptovať</w:t>
      </w:r>
      <w:r w:rsidR="001A6772">
        <w:t xml:space="preserve"> </w:t>
      </w:r>
      <w:r w:rsidRPr="00C67CB3">
        <w:t>krúžkovú</w:t>
      </w:r>
      <w:r w:rsidR="001A6772">
        <w:t xml:space="preserve"> </w:t>
      </w:r>
      <w:r w:rsidRPr="00C67CB3">
        <w:t>činnosť</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rPr>
          <w:lang w:val="cs-CZ"/>
        </w:rPr>
        <w:t>V</w:t>
      </w:r>
      <w:r w:rsidR="001A6772">
        <w:rPr>
          <w:lang w:val="cs-CZ"/>
        </w:rPr>
        <w:t> </w:t>
      </w:r>
      <w:r w:rsidRPr="00C67CB3">
        <w:t>zmysle</w:t>
      </w:r>
      <w:r w:rsidR="001A6772">
        <w:t xml:space="preserve"> </w:t>
      </w:r>
      <w:r w:rsidRPr="00C67CB3">
        <w:t>programov</w:t>
      </w:r>
      <w:r w:rsidRPr="00C67CB3">
        <w:rPr>
          <w:lang w:val="cs-CZ"/>
        </w:rPr>
        <w:t xml:space="preserve"> podpory a ochrany </w:t>
      </w:r>
      <w:r w:rsidRPr="00C67CB3">
        <w:t>detí</w:t>
      </w:r>
      <w:r w:rsidRPr="00C67CB3">
        <w:rPr>
          <w:lang w:val="cs-CZ"/>
        </w:rPr>
        <w:t xml:space="preserve"> a mládeže </w:t>
      </w:r>
      <w:r w:rsidRPr="00C67CB3">
        <w:t>podporovať</w:t>
      </w:r>
      <w:r w:rsidR="001A6772">
        <w:t xml:space="preserve"> </w:t>
      </w:r>
      <w:r w:rsidRPr="00C67CB3">
        <w:t>nielen</w:t>
      </w:r>
      <w:r w:rsidR="001A6772">
        <w:t xml:space="preserve"> </w:t>
      </w:r>
      <w:r w:rsidRPr="00C67CB3">
        <w:t>talentovanú</w:t>
      </w:r>
      <w:r w:rsidRPr="00C67CB3">
        <w:rPr>
          <w:lang w:val="cs-CZ"/>
        </w:rPr>
        <w:t xml:space="preserve">, ale aj </w:t>
      </w:r>
      <w:r w:rsidRPr="00C67CB3">
        <w:t>problémovú</w:t>
      </w:r>
      <w:r w:rsidRPr="00C67CB3">
        <w:rPr>
          <w:lang w:val="cs-CZ"/>
        </w:rPr>
        <w:t xml:space="preserve">, resp. </w:t>
      </w:r>
      <w:r w:rsidRPr="00C67CB3">
        <w:t>rizikovú</w:t>
      </w:r>
      <w:r w:rsidRPr="00C67CB3">
        <w:rPr>
          <w:lang w:val="cs-CZ"/>
        </w:rPr>
        <w:t xml:space="preserve"> mládež</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Podporovať</w:t>
      </w:r>
      <w:r w:rsidR="001A6772">
        <w:t xml:space="preserve"> </w:t>
      </w:r>
      <w:r w:rsidRPr="00C67CB3">
        <w:t>kultúrne</w:t>
      </w:r>
      <w:r w:rsidRPr="00C67CB3">
        <w:rPr>
          <w:lang w:val="cs-CZ"/>
        </w:rPr>
        <w:t xml:space="preserve"> a </w:t>
      </w:r>
      <w:r w:rsidRPr="00C67CB3">
        <w:t>umelecké</w:t>
      </w:r>
      <w:r w:rsidRPr="00C67CB3">
        <w:rPr>
          <w:lang w:val="cs-CZ"/>
        </w:rPr>
        <w:t xml:space="preserve"> aktivity </w:t>
      </w:r>
      <w:r w:rsidRPr="00C67CB3">
        <w:t>zamerané</w:t>
      </w:r>
      <w:r w:rsidRPr="00C67CB3">
        <w:rPr>
          <w:lang w:val="cs-CZ"/>
        </w:rPr>
        <w:t xml:space="preserve"> na </w:t>
      </w:r>
      <w:r w:rsidRPr="00C67CB3">
        <w:t>posolstvo</w:t>
      </w:r>
      <w:r w:rsidRPr="00C67CB3">
        <w:rPr>
          <w:lang w:val="cs-CZ"/>
        </w:rPr>
        <w:t xml:space="preserve"> života bez drog</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Informovať</w:t>
      </w:r>
      <w:r w:rsidR="001A6772">
        <w:t xml:space="preserve"> </w:t>
      </w:r>
      <w:r w:rsidRPr="00C67CB3">
        <w:t>žiakov</w:t>
      </w:r>
      <w:r w:rsidRPr="00C67CB3">
        <w:rPr>
          <w:lang w:val="cs-CZ"/>
        </w:rPr>
        <w:t xml:space="preserve">, zákonných </w:t>
      </w:r>
      <w:r w:rsidRPr="00C67CB3">
        <w:t>zástupcov</w:t>
      </w:r>
      <w:r w:rsidRPr="00C67CB3">
        <w:rPr>
          <w:lang w:val="cs-CZ"/>
        </w:rPr>
        <w:t xml:space="preserve"> o činnosti </w:t>
      </w:r>
      <w:r w:rsidRPr="00C67CB3">
        <w:t>preventívnych</w:t>
      </w:r>
      <w:r w:rsidRPr="00C67CB3">
        <w:rPr>
          <w:lang w:val="cs-CZ"/>
        </w:rPr>
        <w:t>, poradenských a </w:t>
      </w:r>
      <w:r w:rsidRPr="00C67CB3">
        <w:t>iných</w:t>
      </w:r>
      <w:r w:rsidRPr="00C67CB3">
        <w:rPr>
          <w:lang w:val="cs-CZ"/>
        </w:rPr>
        <w:t xml:space="preserve"> odborných </w:t>
      </w:r>
      <w:r w:rsidRPr="00C67CB3">
        <w:t>zariadení</w:t>
      </w:r>
      <w:r w:rsidRPr="00C67CB3">
        <w:rPr>
          <w:lang w:val="cs-CZ"/>
        </w:rPr>
        <w:t xml:space="preserve"> a o</w:t>
      </w:r>
      <w:r w:rsidR="001A6772">
        <w:rPr>
          <w:lang w:val="cs-CZ"/>
        </w:rPr>
        <w:t> </w:t>
      </w:r>
      <w:r w:rsidRPr="00C67CB3">
        <w:t>preventívnych</w:t>
      </w:r>
      <w:r w:rsidR="001A6772">
        <w:t xml:space="preserve"> </w:t>
      </w:r>
      <w:r w:rsidRPr="00C67CB3">
        <w:t>programoch</w:t>
      </w:r>
      <w:r w:rsidRPr="00C67CB3">
        <w:rPr>
          <w:lang w:val="cs-CZ"/>
        </w:rPr>
        <w:t xml:space="preserve"> organizovaných školou</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rPr>
          <w:lang w:val="cs-CZ"/>
        </w:rPr>
        <w:t>V</w:t>
      </w:r>
      <w:r w:rsidR="001A6772">
        <w:rPr>
          <w:lang w:val="cs-CZ"/>
        </w:rPr>
        <w:t> </w:t>
      </w:r>
      <w:r w:rsidRPr="00C67CB3">
        <w:t>zmysle</w:t>
      </w:r>
      <w:r w:rsidR="001A6772">
        <w:t xml:space="preserve"> </w:t>
      </w:r>
      <w:r w:rsidRPr="00C67CB3">
        <w:t>Deklarácie</w:t>
      </w:r>
      <w:r w:rsidRPr="00C67CB3">
        <w:rPr>
          <w:lang w:val="cs-CZ"/>
        </w:rPr>
        <w:t xml:space="preserve"> práv </w:t>
      </w:r>
      <w:proofErr w:type="gramStart"/>
      <w:r w:rsidRPr="00C67CB3">
        <w:t>dieťaťa</w:t>
      </w:r>
      <w:r w:rsidRPr="00C67CB3">
        <w:rPr>
          <w:lang w:val="cs-CZ"/>
        </w:rPr>
        <w:t xml:space="preserve"> v školách</w:t>
      </w:r>
      <w:proofErr w:type="gramEnd"/>
      <w:r w:rsidRPr="00C67CB3">
        <w:rPr>
          <w:lang w:val="cs-CZ"/>
        </w:rPr>
        <w:t xml:space="preserve"> a v školských </w:t>
      </w:r>
      <w:r w:rsidRPr="00C67CB3">
        <w:t>zariadeniach</w:t>
      </w:r>
      <w:r w:rsidR="001A6772">
        <w:t xml:space="preserve"> </w:t>
      </w:r>
      <w:r w:rsidRPr="00C67CB3">
        <w:t>zabezpečovať</w:t>
      </w:r>
      <w:r w:rsidR="001A6772">
        <w:t xml:space="preserve"> </w:t>
      </w:r>
      <w:r w:rsidRPr="00C67CB3">
        <w:t>aktívnu</w:t>
      </w:r>
      <w:r w:rsidRPr="00C67CB3">
        <w:rPr>
          <w:lang w:val="cs-CZ"/>
        </w:rPr>
        <w:t xml:space="preserve"> ochranu </w:t>
      </w:r>
      <w:r w:rsidRPr="00C67CB3">
        <w:t>detí</w:t>
      </w:r>
      <w:r w:rsidRPr="00C67CB3">
        <w:rPr>
          <w:lang w:val="cs-CZ"/>
        </w:rPr>
        <w:t xml:space="preserve">. </w:t>
      </w:r>
      <w:r w:rsidRPr="00C67CB3">
        <w:t>Monitorovať</w:t>
      </w:r>
      <w:r w:rsidR="001A6772">
        <w:t xml:space="preserve"> </w:t>
      </w:r>
      <w:r w:rsidRPr="00C67CB3">
        <w:t>zmeny</w:t>
      </w:r>
      <w:r w:rsidRPr="00C67CB3">
        <w:rPr>
          <w:lang w:val="cs-CZ"/>
        </w:rPr>
        <w:t xml:space="preserve"> v</w:t>
      </w:r>
      <w:r w:rsidR="001A6772">
        <w:rPr>
          <w:lang w:val="cs-CZ"/>
        </w:rPr>
        <w:t> </w:t>
      </w:r>
      <w:r w:rsidRPr="00C67CB3">
        <w:t>správaní</w:t>
      </w:r>
      <w:r w:rsidR="001A6772">
        <w:t xml:space="preserve"> </w:t>
      </w:r>
      <w:r w:rsidRPr="00C67CB3">
        <w:t>detí</w:t>
      </w:r>
      <w:r w:rsidRPr="00C67CB3">
        <w:rPr>
          <w:lang w:val="cs-CZ"/>
        </w:rPr>
        <w:t xml:space="preserve"> a</w:t>
      </w:r>
      <w:r w:rsidR="001A6772">
        <w:rPr>
          <w:lang w:val="cs-CZ"/>
        </w:rPr>
        <w:t> </w:t>
      </w:r>
      <w:r w:rsidRPr="00C67CB3">
        <w:t>zabezpečiť</w:t>
      </w:r>
      <w:r w:rsidR="001A6772">
        <w:t xml:space="preserve"> </w:t>
      </w:r>
      <w:r w:rsidRPr="00C67CB3">
        <w:t>opatrenia</w:t>
      </w:r>
      <w:r w:rsidRPr="00C67CB3">
        <w:rPr>
          <w:lang w:val="cs-CZ"/>
        </w:rPr>
        <w:t xml:space="preserve"> proti </w:t>
      </w:r>
      <w:r w:rsidRPr="00C67CB3">
        <w:t>šíreniu</w:t>
      </w:r>
      <w:r w:rsidRPr="00C67CB3">
        <w:rPr>
          <w:lang w:val="cs-CZ"/>
        </w:rPr>
        <w:t xml:space="preserve"> drog v</w:t>
      </w:r>
      <w:r w:rsidR="001A6772">
        <w:rPr>
          <w:lang w:val="cs-CZ"/>
        </w:rPr>
        <w:t> </w:t>
      </w:r>
      <w:r w:rsidRPr="00C67CB3">
        <w:t>školskom</w:t>
      </w:r>
      <w:r w:rsidR="001A6772">
        <w:t xml:space="preserve"> </w:t>
      </w:r>
      <w:r w:rsidRPr="00C67CB3">
        <w:t>prostredí</w:t>
      </w:r>
      <w:r w:rsidRPr="00C67CB3">
        <w:rPr>
          <w:lang w:val="cs-CZ"/>
        </w:rPr>
        <w:t xml:space="preserve">. </w:t>
      </w:r>
      <w:r w:rsidRPr="00C67CB3">
        <w:t>Osobitnú</w:t>
      </w:r>
      <w:r w:rsidR="001A6772">
        <w:t xml:space="preserve"> </w:t>
      </w:r>
      <w:r w:rsidRPr="00C67CB3">
        <w:t>pozornosť</w:t>
      </w:r>
      <w:r w:rsidR="001A6772">
        <w:t xml:space="preserve"> </w:t>
      </w:r>
      <w:r w:rsidRPr="00C67CB3">
        <w:t>venovať</w:t>
      </w:r>
      <w:r w:rsidR="001A6772">
        <w:t xml:space="preserve"> </w:t>
      </w:r>
      <w:r w:rsidRPr="00C67CB3">
        <w:t>realizácii</w:t>
      </w:r>
      <w:r w:rsidRPr="00C67CB3">
        <w:rPr>
          <w:lang w:val="cs-CZ"/>
        </w:rPr>
        <w:t xml:space="preserve"> a </w:t>
      </w:r>
      <w:r w:rsidRPr="00C67CB3">
        <w:t>rešpektovaniu</w:t>
      </w:r>
      <w:r w:rsidRPr="00C67CB3">
        <w:rPr>
          <w:lang w:val="cs-CZ"/>
        </w:rPr>
        <w:t xml:space="preserve"> Zákona o</w:t>
      </w:r>
      <w:r w:rsidR="001A6772">
        <w:rPr>
          <w:lang w:val="cs-CZ"/>
        </w:rPr>
        <w:t> </w:t>
      </w:r>
      <w:r w:rsidRPr="00C67CB3">
        <w:t>ochrane</w:t>
      </w:r>
      <w:r w:rsidR="001A6772">
        <w:t xml:space="preserve"> </w:t>
      </w:r>
      <w:r w:rsidRPr="00C67CB3">
        <w:t>nefajčiarov</w:t>
      </w:r>
      <w:r w:rsidRPr="00C67CB3">
        <w:rPr>
          <w:lang w:val="cs-CZ"/>
        </w:rPr>
        <w:t xml:space="preserve"> v </w:t>
      </w:r>
      <w:r w:rsidRPr="00C67CB3">
        <w:t>podmienkach</w:t>
      </w:r>
      <w:r w:rsidRPr="00C67CB3">
        <w:rPr>
          <w:lang w:val="cs-CZ"/>
        </w:rPr>
        <w:t xml:space="preserve"> školy a školských </w:t>
      </w:r>
      <w:r w:rsidRPr="00C67CB3">
        <w:t>zariadení</w:t>
      </w:r>
    </w:p>
    <w:p w:rsid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Spolupracovať</w:t>
      </w:r>
      <w:r w:rsidRPr="00C67CB3">
        <w:rPr>
          <w:lang w:val="cs-CZ"/>
        </w:rPr>
        <w:t xml:space="preserve"> s výchovným </w:t>
      </w:r>
      <w:r w:rsidRPr="00C67CB3">
        <w:t>poradcom</w:t>
      </w:r>
      <w:r w:rsidRPr="00C67CB3">
        <w:rPr>
          <w:lang w:val="cs-CZ"/>
        </w:rPr>
        <w:t xml:space="preserve"> v škole, školským </w:t>
      </w:r>
      <w:r w:rsidRPr="00C67CB3">
        <w:t>psychológom</w:t>
      </w:r>
      <w:r w:rsidRPr="00C67CB3">
        <w:rPr>
          <w:lang w:val="cs-CZ"/>
        </w:rPr>
        <w:t xml:space="preserve">, </w:t>
      </w:r>
      <w:r w:rsidRPr="00C67CB3">
        <w:t>Mestskou</w:t>
      </w:r>
      <w:r w:rsidR="001A6772">
        <w:t xml:space="preserve"> </w:t>
      </w:r>
      <w:r w:rsidRPr="00C67CB3">
        <w:t>políciou</w:t>
      </w:r>
      <w:r w:rsidR="00446E39">
        <w:rPr>
          <w:lang w:val="cs-CZ"/>
        </w:rPr>
        <w:t xml:space="preserve">, CPPP a P </w:t>
      </w:r>
      <w:r w:rsidRPr="00C67CB3">
        <w:rPr>
          <w:lang w:val="cs-CZ"/>
        </w:rPr>
        <w:t>a</w:t>
      </w:r>
      <w:r w:rsidR="001A6772">
        <w:rPr>
          <w:lang w:val="cs-CZ"/>
        </w:rPr>
        <w:t> </w:t>
      </w:r>
      <w:r w:rsidRPr="00C67CB3">
        <w:t>Regionálnym</w:t>
      </w:r>
      <w:r w:rsidR="001A6772">
        <w:t xml:space="preserve"> </w:t>
      </w:r>
      <w:r w:rsidRPr="00C67CB3">
        <w:t>úradom</w:t>
      </w:r>
      <w:r w:rsidR="001A6772">
        <w:t xml:space="preserve"> </w:t>
      </w:r>
      <w:r w:rsidRPr="00C67CB3">
        <w:t>verejného</w:t>
      </w:r>
      <w:r w:rsidR="001A6772">
        <w:t xml:space="preserve"> </w:t>
      </w:r>
      <w:r w:rsidRPr="00C67CB3">
        <w:t>zdravotníctva</w:t>
      </w:r>
    </w:p>
    <w:p w:rsidR="007A3AA9" w:rsidRDefault="007A3AA9" w:rsidP="00E47B5A">
      <w:pPr>
        <w:tabs>
          <w:tab w:val="num" w:pos="720"/>
        </w:tabs>
        <w:spacing w:before="100"/>
        <w:ind w:left="720" w:hanging="360"/>
      </w:pPr>
    </w:p>
    <w:p w:rsidR="007A3AA9" w:rsidRPr="00C67CB3" w:rsidRDefault="007A3AA9" w:rsidP="00E47B5A">
      <w:pPr>
        <w:tabs>
          <w:tab w:val="num" w:pos="720"/>
        </w:tabs>
        <w:spacing w:before="100"/>
        <w:ind w:left="720" w:hanging="360"/>
      </w:pPr>
    </w:p>
    <w:p w:rsidR="00C67CB3" w:rsidRPr="00C67CB3" w:rsidRDefault="00C67CB3" w:rsidP="00E47B5A">
      <w:pPr>
        <w:spacing w:before="100" w:beforeAutospacing="1"/>
      </w:pPr>
      <w:r w:rsidRPr="00C67CB3">
        <w:rPr>
          <w:b/>
          <w:bCs/>
        </w:rPr>
        <w:lastRenderedPageBreak/>
        <w:t>Ďalšie</w:t>
      </w:r>
      <w:r w:rsidRPr="00C67CB3">
        <w:rPr>
          <w:b/>
          <w:bCs/>
          <w:lang w:val="cs-CZ"/>
        </w:rPr>
        <w:t xml:space="preserve"> činnosti :</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Poskytnúť</w:t>
      </w:r>
      <w:r w:rsidRPr="00C67CB3">
        <w:rPr>
          <w:lang w:val="cs-CZ"/>
        </w:rPr>
        <w:t xml:space="preserve"> metodické materiály a</w:t>
      </w:r>
      <w:r w:rsidR="001A6772">
        <w:rPr>
          <w:lang w:val="cs-CZ"/>
        </w:rPr>
        <w:t> </w:t>
      </w:r>
      <w:r w:rsidRPr="00C67CB3">
        <w:t>pomôcky</w:t>
      </w:r>
      <w:r w:rsidR="001A6772">
        <w:t xml:space="preserve"> </w:t>
      </w:r>
      <w:r w:rsidRPr="00C67CB3">
        <w:t>pre</w:t>
      </w:r>
      <w:r w:rsidR="001A6772">
        <w:t xml:space="preserve"> </w:t>
      </w:r>
      <w:r w:rsidRPr="00C67CB3">
        <w:t>žiakov</w:t>
      </w:r>
      <w:r w:rsidRPr="00C67CB3">
        <w:rPr>
          <w:lang w:val="cs-CZ"/>
        </w:rPr>
        <w:t xml:space="preserve">, </w:t>
      </w:r>
      <w:r w:rsidRPr="00C67CB3">
        <w:t>učiteľov</w:t>
      </w:r>
      <w:r w:rsidRPr="00C67CB3">
        <w:rPr>
          <w:lang w:val="cs-CZ"/>
        </w:rPr>
        <w:t xml:space="preserve">, </w:t>
      </w:r>
      <w:r w:rsidRPr="00C67CB3">
        <w:t>rodičov</w:t>
      </w:r>
      <w:r w:rsidRPr="00C67CB3">
        <w:rPr>
          <w:lang w:val="cs-CZ"/>
        </w:rPr>
        <w:br/>
        <w:t xml:space="preserve">Nenič svoje </w:t>
      </w:r>
      <w:r w:rsidRPr="00C67CB3">
        <w:t>múdre</w:t>
      </w:r>
      <w:r w:rsidR="00CF1639">
        <w:t xml:space="preserve"> </w:t>
      </w:r>
      <w:r w:rsidRPr="00C67CB3">
        <w:t>telo</w:t>
      </w:r>
      <w:r w:rsidR="00CF1639">
        <w:rPr>
          <w:lang w:val="cs-CZ"/>
        </w:rPr>
        <w:t xml:space="preserve"> </w:t>
      </w:r>
      <w:r w:rsidRPr="00C67CB3">
        <w:rPr>
          <w:lang w:val="cs-CZ"/>
        </w:rPr>
        <w:t>( 1.-</w:t>
      </w:r>
      <w:r w:rsidR="00CF1639">
        <w:rPr>
          <w:lang w:val="cs-CZ"/>
        </w:rPr>
        <w:t xml:space="preserve"> </w:t>
      </w:r>
      <w:r w:rsidRPr="00C67CB3">
        <w:rPr>
          <w:lang w:val="cs-CZ"/>
        </w:rPr>
        <w:t xml:space="preserve">4. </w:t>
      </w:r>
      <w:proofErr w:type="gramStart"/>
      <w:r w:rsidRPr="00C67CB3">
        <w:rPr>
          <w:lang w:val="cs-CZ"/>
        </w:rPr>
        <w:t xml:space="preserve">ročník ), </w:t>
      </w:r>
      <w:r w:rsidRPr="00C67CB3">
        <w:t>Správaj</w:t>
      </w:r>
      <w:proofErr w:type="gramEnd"/>
      <w:r w:rsidR="001A6772">
        <w:t xml:space="preserve"> </w:t>
      </w:r>
      <w:r w:rsidRPr="00C67CB3">
        <w:t>sa</w:t>
      </w:r>
      <w:r w:rsidR="001A6772">
        <w:t xml:space="preserve"> </w:t>
      </w:r>
      <w:r w:rsidRPr="00C67CB3">
        <w:t>normálne</w:t>
      </w:r>
      <w:r w:rsidRPr="00C67CB3">
        <w:rPr>
          <w:lang w:val="cs-CZ"/>
        </w:rPr>
        <w:t xml:space="preserve"> ( 5. ročník ), </w:t>
      </w:r>
      <w:r w:rsidRPr="00C67CB3">
        <w:rPr>
          <w:bCs/>
          <w:lang w:val="cs-CZ"/>
        </w:rPr>
        <w:t>Cesta</w:t>
      </w:r>
      <w:r w:rsidRPr="00C67CB3">
        <w:rPr>
          <w:lang w:val="cs-CZ"/>
        </w:rPr>
        <w:t xml:space="preserve"> k</w:t>
      </w:r>
      <w:r w:rsidR="00CF1639">
        <w:rPr>
          <w:lang w:val="cs-CZ"/>
        </w:rPr>
        <w:t> </w:t>
      </w:r>
      <w:r w:rsidRPr="00C67CB3">
        <w:t>emocionálnej</w:t>
      </w:r>
      <w:r w:rsidR="00CF1639">
        <w:t xml:space="preserve"> </w:t>
      </w:r>
      <w:r w:rsidRPr="00C67CB3">
        <w:t>zrelosti</w:t>
      </w:r>
      <w:r w:rsidRPr="00C67CB3">
        <w:rPr>
          <w:lang w:val="cs-CZ"/>
        </w:rPr>
        <w:t xml:space="preserve"> ( 5.-9. ročník ) a </w:t>
      </w:r>
      <w:r w:rsidRPr="00C67CB3">
        <w:t>Vieme</w:t>
      </w:r>
      <w:r w:rsidRPr="00C67CB3">
        <w:rPr>
          <w:lang w:val="cs-CZ"/>
        </w:rPr>
        <w:t>, že ... ( 7.-9. ročník )</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Organizovať</w:t>
      </w:r>
      <w:r w:rsidRPr="00C67CB3">
        <w:rPr>
          <w:lang w:val="cs-CZ"/>
        </w:rPr>
        <w:t xml:space="preserve"> besedy, </w:t>
      </w:r>
      <w:r w:rsidRPr="00C67CB3">
        <w:t>prednášky</w:t>
      </w:r>
      <w:r w:rsidRPr="00C67CB3">
        <w:rPr>
          <w:lang w:val="cs-CZ"/>
        </w:rPr>
        <w:t xml:space="preserve"> na zvolené </w:t>
      </w:r>
      <w:r w:rsidRPr="00C67CB3">
        <w:t>témy</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Dbať</w:t>
      </w:r>
      <w:r w:rsidRPr="00C67CB3">
        <w:rPr>
          <w:lang w:val="cs-CZ"/>
        </w:rPr>
        <w:t xml:space="preserve"> na </w:t>
      </w:r>
      <w:r w:rsidRPr="00C67CB3">
        <w:t>vytvorenie</w:t>
      </w:r>
      <w:r w:rsidR="001A6772">
        <w:t xml:space="preserve"> </w:t>
      </w:r>
      <w:r w:rsidRPr="00C67CB3">
        <w:t>dostatočného</w:t>
      </w:r>
      <w:r w:rsidR="001A6772">
        <w:t xml:space="preserve"> </w:t>
      </w:r>
      <w:r w:rsidRPr="00C67CB3">
        <w:t>množstva</w:t>
      </w:r>
      <w:r w:rsidR="001A6772">
        <w:t xml:space="preserve"> </w:t>
      </w:r>
      <w:r w:rsidRPr="00C67CB3">
        <w:t>krúžkov</w:t>
      </w:r>
      <w:r w:rsidR="001A6772">
        <w:t>,</w:t>
      </w:r>
      <w:r w:rsidRPr="00C67CB3">
        <w:rPr>
          <w:lang w:val="cs-CZ"/>
        </w:rPr>
        <w:t xml:space="preserve"> v</w:t>
      </w:r>
      <w:r w:rsidR="001A6772">
        <w:rPr>
          <w:lang w:val="cs-CZ"/>
        </w:rPr>
        <w:t> </w:t>
      </w:r>
      <w:r w:rsidRPr="00C67CB3">
        <w:t>ktorých</w:t>
      </w:r>
      <w:r w:rsidR="001A6772">
        <w:t xml:space="preserve"> </w:t>
      </w:r>
      <w:r w:rsidRPr="00C67CB3">
        <w:t>môžu</w:t>
      </w:r>
      <w:r w:rsidR="001A6772">
        <w:t xml:space="preserve"> </w:t>
      </w:r>
      <w:r w:rsidRPr="00C67CB3">
        <w:t>ž</w:t>
      </w:r>
      <w:r w:rsidRPr="00C67CB3">
        <w:rPr>
          <w:bCs/>
        </w:rPr>
        <w:t>iaci</w:t>
      </w:r>
      <w:r w:rsidRPr="00C67CB3">
        <w:t xml:space="preserve"> zmysluplne</w:t>
      </w:r>
      <w:r w:rsidR="001A6772">
        <w:t xml:space="preserve"> </w:t>
      </w:r>
      <w:r w:rsidRPr="00C67CB3">
        <w:t>tráviť</w:t>
      </w:r>
      <w:r w:rsidRPr="00C67CB3">
        <w:rPr>
          <w:lang w:val="cs-CZ"/>
        </w:rPr>
        <w:t xml:space="preserve"> čas mimo </w:t>
      </w:r>
      <w:r w:rsidRPr="00C67CB3">
        <w:t>vyučovania</w:t>
      </w:r>
    </w:p>
    <w:p w:rsidR="00C67CB3" w:rsidRPr="00C67CB3" w:rsidRDefault="00C67CB3" w:rsidP="00E47B5A">
      <w:pPr>
        <w:spacing w:before="100"/>
        <w:ind w:left="720" w:hanging="360"/>
      </w:pPr>
      <w:r w:rsidRPr="00C67CB3">
        <w:t> </w:t>
      </w:r>
    </w:p>
    <w:p w:rsidR="00C67CB3" w:rsidRPr="00C67CB3" w:rsidRDefault="00C67CB3" w:rsidP="00E47B5A">
      <w:pPr>
        <w:spacing w:before="100"/>
        <w:ind w:left="360"/>
        <w:rPr>
          <w:sz w:val="28"/>
          <w:szCs w:val="28"/>
        </w:rPr>
      </w:pPr>
      <w:r w:rsidRPr="00C67CB3">
        <w:rPr>
          <w:b/>
          <w:bCs/>
          <w:sz w:val="28"/>
          <w:szCs w:val="28"/>
          <w:lang w:val="cs-CZ"/>
        </w:rPr>
        <w:t xml:space="preserve">Aktivity v rámci </w:t>
      </w:r>
      <w:r w:rsidRPr="00C67CB3">
        <w:rPr>
          <w:b/>
          <w:bCs/>
          <w:sz w:val="28"/>
          <w:szCs w:val="28"/>
        </w:rPr>
        <w:t>prevencie</w:t>
      </w:r>
      <w:r w:rsidRPr="00C67CB3">
        <w:rPr>
          <w:b/>
          <w:bCs/>
          <w:sz w:val="28"/>
          <w:szCs w:val="28"/>
          <w:lang w:val="cs-CZ"/>
        </w:rPr>
        <w:t xml:space="preserve"> závislosti a sociálno-patologických </w:t>
      </w:r>
      <w:r w:rsidRPr="00C67CB3">
        <w:rPr>
          <w:b/>
          <w:bCs/>
          <w:sz w:val="28"/>
          <w:szCs w:val="28"/>
        </w:rPr>
        <w:t>javov</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Prieskum</w:t>
      </w:r>
      <w:r w:rsidR="001A6772">
        <w:t xml:space="preserve"> </w:t>
      </w:r>
      <w:r w:rsidRPr="00C67CB3">
        <w:t>drogovej</w:t>
      </w:r>
      <w:r w:rsidRPr="00C67CB3">
        <w:rPr>
          <w:lang w:val="cs-CZ"/>
        </w:rPr>
        <w:t xml:space="preserve"> scény na škole </w:t>
      </w:r>
      <w:r w:rsidRPr="00C67CB3">
        <w:t>pomocou</w:t>
      </w:r>
      <w:r w:rsidR="001A6772">
        <w:t xml:space="preserve"> </w:t>
      </w:r>
      <w:r w:rsidRPr="00C67CB3">
        <w:t>dotazníka</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Prieskum</w:t>
      </w:r>
      <w:r w:rsidR="001A6772">
        <w:t xml:space="preserve"> </w:t>
      </w:r>
      <w:r w:rsidRPr="00C67CB3">
        <w:t>zameraný</w:t>
      </w:r>
      <w:r w:rsidRPr="00C67CB3">
        <w:rPr>
          <w:lang w:val="cs-CZ"/>
        </w:rPr>
        <w:t xml:space="preserve"> na </w:t>
      </w:r>
      <w:r w:rsidRPr="00C67CB3">
        <w:t>identifikáciu</w:t>
      </w:r>
      <w:r w:rsidRPr="00C67CB3">
        <w:rPr>
          <w:lang w:val="cs-CZ"/>
        </w:rPr>
        <w:t xml:space="preserve"> sociálno-patologických </w:t>
      </w:r>
      <w:r w:rsidRPr="00C67CB3">
        <w:t>javov</w:t>
      </w:r>
      <w:r w:rsidRPr="00C67CB3">
        <w:rPr>
          <w:lang w:val="cs-CZ"/>
        </w:rPr>
        <w:t xml:space="preserve"> – </w:t>
      </w:r>
      <w:r w:rsidRPr="00C67CB3">
        <w:t>šikanovanie</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rPr>
          <w:lang w:val="cs-CZ"/>
        </w:rPr>
        <w:t xml:space="preserve">Tvorba </w:t>
      </w:r>
      <w:r w:rsidRPr="00C67CB3">
        <w:t>plagátov</w:t>
      </w:r>
      <w:r w:rsidRPr="00C67CB3">
        <w:rPr>
          <w:lang w:val="cs-CZ"/>
        </w:rPr>
        <w:t xml:space="preserve"> a výtvarných </w:t>
      </w:r>
      <w:r w:rsidRPr="00C67CB3">
        <w:t>prác</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Realizovanie</w:t>
      </w:r>
      <w:r w:rsidR="001A6772">
        <w:t xml:space="preserve"> </w:t>
      </w:r>
      <w:r w:rsidRPr="00C67CB3">
        <w:t>prevencie</w:t>
      </w:r>
      <w:r w:rsidRPr="00C67CB3">
        <w:rPr>
          <w:lang w:val="cs-CZ"/>
        </w:rPr>
        <w:t xml:space="preserve"> v rámci </w:t>
      </w:r>
      <w:r w:rsidRPr="00C67CB3">
        <w:t>predmetu</w:t>
      </w:r>
      <w:r w:rsidRPr="00C67CB3">
        <w:rPr>
          <w:lang w:val="cs-CZ"/>
        </w:rPr>
        <w:t xml:space="preserve"> etická výchova, </w:t>
      </w:r>
      <w:r w:rsidRPr="00C67CB3">
        <w:t>občianska</w:t>
      </w:r>
      <w:r w:rsidRPr="00C67CB3">
        <w:rPr>
          <w:lang w:val="cs-CZ"/>
        </w:rPr>
        <w:t xml:space="preserve"> výchova, výtvarná výchova, </w:t>
      </w:r>
      <w:r w:rsidRPr="00C67CB3">
        <w:t>telesná</w:t>
      </w:r>
      <w:r w:rsidRPr="00C67CB3">
        <w:rPr>
          <w:lang w:val="cs-CZ"/>
        </w:rPr>
        <w:t xml:space="preserve"> výchova, </w:t>
      </w:r>
      <w:r w:rsidRPr="00C67CB3">
        <w:t>zemepis</w:t>
      </w:r>
      <w:r w:rsidRPr="00C67CB3">
        <w:rPr>
          <w:lang w:val="cs-CZ"/>
        </w:rPr>
        <w:t xml:space="preserve">, </w:t>
      </w:r>
      <w:r w:rsidRPr="00C67CB3">
        <w:t>prírodopis</w:t>
      </w:r>
      <w:r w:rsidRPr="00C67CB3">
        <w:rPr>
          <w:lang w:val="cs-CZ"/>
        </w:rPr>
        <w:t xml:space="preserve"> a v rámci </w:t>
      </w:r>
      <w:r w:rsidRPr="00C67CB3">
        <w:t>triednických</w:t>
      </w:r>
      <w:r w:rsidR="001A6772">
        <w:t xml:space="preserve"> </w:t>
      </w:r>
      <w:r w:rsidRPr="00C67CB3">
        <w:t>hodín</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Spolupráca</w:t>
      </w:r>
      <w:r w:rsidRPr="00C67CB3">
        <w:rPr>
          <w:lang w:val="cs-CZ"/>
        </w:rPr>
        <w:t xml:space="preserve"> s CPPP a P, </w:t>
      </w:r>
      <w:r w:rsidRPr="00C67CB3">
        <w:t>Mestskou</w:t>
      </w:r>
      <w:r w:rsidR="001A6772">
        <w:t xml:space="preserve"> </w:t>
      </w:r>
      <w:r w:rsidRPr="00C67CB3">
        <w:t>políciou</w:t>
      </w:r>
      <w:r w:rsidRPr="00C67CB3">
        <w:rPr>
          <w:lang w:val="cs-CZ"/>
        </w:rPr>
        <w:t xml:space="preserve">, </w:t>
      </w:r>
      <w:r w:rsidR="00B64735">
        <w:t>RÚVZ, KRPZ</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Využívanie</w:t>
      </w:r>
      <w:r w:rsidR="001A6772">
        <w:t xml:space="preserve"> </w:t>
      </w:r>
      <w:r w:rsidRPr="00C67CB3">
        <w:t>videoprogramov</w:t>
      </w:r>
      <w:r w:rsidRPr="00C67CB3">
        <w:rPr>
          <w:lang w:val="cs-CZ"/>
        </w:rPr>
        <w:t xml:space="preserve"> s</w:t>
      </w:r>
      <w:r w:rsidR="001A6772">
        <w:rPr>
          <w:lang w:val="cs-CZ"/>
        </w:rPr>
        <w:t> </w:t>
      </w:r>
      <w:r w:rsidRPr="00C67CB3">
        <w:t>programom</w:t>
      </w:r>
      <w:r w:rsidR="001A6772">
        <w:t xml:space="preserve"> </w:t>
      </w:r>
      <w:r w:rsidRPr="00C67CB3">
        <w:t>prevencie</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Využívanie</w:t>
      </w:r>
      <w:r w:rsidRPr="00C67CB3">
        <w:rPr>
          <w:lang w:val="cs-CZ"/>
        </w:rPr>
        <w:t xml:space="preserve"> zážitkových </w:t>
      </w:r>
      <w:r w:rsidRPr="00C67CB3">
        <w:t>foriem</w:t>
      </w:r>
      <w:r w:rsidRPr="00C67CB3">
        <w:rPr>
          <w:lang w:val="cs-CZ"/>
        </w:rPr>
        <w:t xml:space="preserve"> práce so </w:t>
      </w:r>
      <w:r w:rsidRPr="00C67CB3">
        <w:t>žiakmi</w:t>
      </w:r>
      <w:r w:rsidRPr="00C67CB3">
        <w:rPr>
          <w:lang w:val="cs-CZ"/>
        </w:rPr>
        <w:t xml:space="preserve">, </w:t>
      </w:r>
      <w:r w:rsidRPr="00C67CB3">
        <w:t>ktoré</w:t>
      </w:r>
      <w:r w:rsidRPr="00C67CB3">
        <w:rPr>
          <w:lang w:val="cs-CZ"/>
        </w:rPr>
        <w:t xml:space="preserve"> sú </w:t>
      </w:r>
      <w:r w:rsidRPr="00C67CB3">
        <w:t>zamerané</w:t>
      </w:r>
      <w:r w:rsidRPr="00C67CB3">
        <w:rPr>
          <w:lang w:val="cs-CZ"/>
        </w:rPr>
        <w:t xml:space="preserve"> na </w:t>
      </w:r>
      <w:r w:rsidRPr="00C67CB3">
        <w:t>formovanie</w:t>
      </w:r>
      <w:r w:rsidRPr="00C67CB3">
        <w:rPr>
          <w:lang w:val="cs-CZ"/>
        </w:rPr>
        <w:t xml:space="preserve">, či </w:t>
      </w:r>
      <w:r w:rsidRPr="00C67CB3">
        <w:t>zmenu</w:t>
      </w:r>
      <w:r w:rsidR="001A6772">
        <w:t xml:space="preserve"> </w:t>
      </w:r>
      <w:r w:rsidRPr="00C67CB3">
        <w:t>postoja</w:t>
      </w:r>
      <w:r w:rsidRPr="00C67CB3">
        <w:rPr>
          <w:lang w:val="cs-CZ"/>
        </w:rPr>
        <w:t xml:space="preserve"> k drogám a sociálno-patologických </w:t>
      </w:r>
      <w:r w:rsidRPr="00C67CB3">
        <w:t>javov</w:t>
      </w:r>
    </w:p>
    <w:p w:rsidR="00C67CB3" w:rsidRPr="00C67CB3" w:rsidRDefault="00C67CB3" w:rsidP="00E47B5A">
      <w:pPr>
        <w:tabs>
          <w:tab w:val="num" w:pos="720"/>
        </w:tabs>
        <w:spacing w:before="100"/>
        <w:ind w:left="720" w:hanging="360"/>
      </w:pPr>
      <w:r w:rsidRPr="00C67CB3">
        <w:rPr>
          <w:rFonts w:ascii="Symbol" w:eastAsia="Symbol" w:hAnsi="Symbol" w:cs="Symbol"/>
          <w:sz w:val="20"/>
          <w:lang w:val="cs-CZ"/>
        </w:rPr>
        <w:t></w:t>
      </w:r>
      <w:r w:rsidRPr="00C67CB3">
        <w:rPr>
          <w:rFonts w:eastAsia="Symbol"/>
          <w:sz w:val="14"/>
          <w:szCs w:val="14"/>
          <w:lang w:val="cs-CZ"/>
        </w:rPr>
        <w:t xml:space="preserve">         </w:t>
      </w:r>
      <w:r w:rsidRPr="00C67CB3">
        <w:t>Informovanie</w:t>
      </w:r>
      <w:r w:rsidR="001A6772">
        <w:t xml:space="preserve"> </w:t>
      </w:r>
      <w:r w:rsidRPr="00C67CB3">
        <w:t>rodičov</w:t>
      </w:r>
      <w:r w:rsidRPr="00C67CB3">
        <w:rPr>
          <w:lang w:val="cs-CZ"/>
        </w:rPr>
        <w:t xml:space="preserve"> o rizikách </w:t>
      </w:r>
      <w:r w:rsidRPr="00C67CB3">
        <w:t>drogovej</w:t>
      </w:r>
      <w:r w:rsidRPr="00C67CB3">
        <w:rPr>
          <w:lang w:val="cs-CZ"/>
        </w:rPr>
        <w:t xml:space="preserve"> závislosti a sociálno-patologických </w:t>
      </w:r>
      <w:r w:rsidRPr="00C67CB3">
        <w:t>javoch</w:t>
      </w:r>
    </w:p>
    <w:p w:rsidR="009476E7" w:rsidRDefault="00C67CB3" w:rsidP="00E47B5A">
      <w:pPr>
        <w:spacing w:before="100" w:beforeAutospacing="1" w:after="100" w:afterAutospacing="1"/>
        <w:ind w:firstLine="360"/>
      </w:pPr>
      <w:r w:rsidRPr="00C67CB3">
        <w:rPr>
          <w:rFonts w:ascii="Symbol" w:eastAsia="Symbol" w:hAnsi="Symbol" w:cs="Symbol"/>
          <w:sz w:val="20"/>
          <w:lang w:val="cs-CZ"/>
        </w:rPr>
        <w:t></w:t>
      </w:r>
      <w:r w:rsidRPr="00C67CB3">
        <w:rPr>
          <w:rFonts w:eastAsia="Symbol"/>
          <w:sz w:val="14"/>
          <w:szCs w:val="14"/>
          <w:lang w:val="cs-CZ"/>
        </w:rPr>
        <w:t xml:space="preserve">         </w:t>
      </w:r>
      <w:r w:rsidRPr="00C67CB3">
        <w:t>Využívanie</w:t>
      </w:r>
      <w:r w:rsidR="001A6772">
        <w:t xml:space="preserve"> </w:t>
      </w:r>
      <w:r w:rsidRPr="00C67CB3">
        <w:t>násteniek</w:t>
      </w:r>
      <w:r w:rsidRPr="00C67CB3">
        <w:rPr>
          <w:lang w:val="cs-CZ"/>
        </w:rPr>
        <w:t xml:space="preserve">, schránky </w:t>
      </w:r>
      <w:r w:rsidRPr="00C67CB3">
        <w:t>dôvery</w:t>
      </w:r>
    </w:p>
    <w:p w:rsidR="009476E7" w:rsidRDefault="009476E7" w:rsidP="00E47B5A">
      <w:pPr>
        <w:spacing w:before="100" w:beforeAutospacing="1" w:after="100" w:afterAutospacing="1"/>
      </w:pPr>
    </w:p>
    <w:p w:rsidR="009476E7" w:rsidRDefault="009476E7" w:rsidP="00E47B5A">
      <w:pPr>
        <w:spacing w:before="100" w:beforeAutospacing="1" w:after="100" w:afterAutospacing="1"/>
        <w:rPr>
          <w:b/>
          <w:bCs/>
          <w:sz w:val="28"/>
          <w:szCs w:val="28"/>
        </w:rPr>
      </w:pPr>
      <w:r w:rsidRPr="00F679AA">
        <w:rPr>
          <w:b/>
          <w:bCs/>
          <w:sz w:val="28"/>
          <w:szCs w:val="28"/>
        </w:rPr>
        <w:t>Časový harmonogram preventívnych aktivít</w:t>
      </w:r>
    </w:p>
    <w:p w:rsidR="00857505" w:rsidRPr="00F679AA" w:rsidRDefault="00857505" w:rsidP="00E47B5A">
      <w:pPr>
        <w:spacing w:before="100" w:beforeAutospacing="1" w:after="100" w:afterAutospacing="1"/>
        <w:rPr>
          <w:sz w:val="28"/>
          <w:szCs w:val="28"/>
        </w:rPr>
      </w:pPr>
    </w:p>
    <w:p w:rsidR="009476E7" w:rsidRPr="00B37008" w:rsidRDefault="009476E7" w:rsidP="00E47B5A">
      <w:pPr>
        <w:spacing w:before="100" w:beforeAutospacing="1" w:after="100" w:afterAutospacing="1"/>
      </w:pPr>
      <w:r w:rsidRPr="009476E7">
        <w:t> </w:t>
      </w:r>
      <w:r w:rsidRPr="009476E7">
        <w:rPr>
          <w:b/>
          <w:bCs/>
        </w:rPr>
        <w:t>September: Zdravý životný štýl</w:t>
      </w:r>
    </w:p>
    <w:p w:rsidR="009476E7" w:rsidRPr="003F334B" w:rsidRDefault="009476E7" w:rsidP="00E47B5A">
      <w:pPr>
        <w:pStyle w:val="Default"/>
        <w:ind w:firstLine="708"/>
      </w:pPr>
      <w:r w:rsidRPr="003F334B">
        <w:rPr>
          <w:i/>
          <w:iCs/>
        </w:rPr>
        <w:t xml:space="preserve">Využitie v edukačnom procese: </w:t>
      </w:r>
    </w:p>
    <w:p w:rsidR="009476E7" w:rsidRPr="003F334B" w:rsidRDefault="009476E7" w:rsidP="00E47B5A">
      <w:pPr>
        <w:pStyle w:val="Default"/>
        <w:ind w:left="708"/>
      </w:pPr>
      <w:r w:rsidRPr="003F334B">
        <w:t xml:space="preserve">8. 9. Medzinárodný deň gramotnosti, Svetový deň prvej pomoci – druhá septembrová sobota, 12.9. Svetový deň ústneho zdravia, 13.9. Deň pozitívneho myslenia, 14.9. Deň európskeho kultúrneho dedičstva, 16.9. Medzinárodný deň ochrany ozónovej vrstvy, 19.6. Deň vzniku Slovenskej národnej rady, 21.9.Medzinárodný deň mieru, 22.9. Európsky deň bez áut, 24. Medzinárodný Deň eura, 26.9. Európsky deň jazykov, 27.9. Svetový deň cestovného ruchu, turizmu, turistiky, 28.9. Svetový deň mlieka v školách </w:t>
      </w:r>
    </w:p>
    <w:p w:rsidR="009476E7" w:rsidRPr="003F334B" w:rsidRDefault="009476E7" w:rsidP="00E47B5A">
      <w:pPr>
        <w:pStyle w:val="Default"/>
        <w:ind w:firstLine="708"/>
      </w:pPr>
      <w:r w:rsidRPr="003F334B">
        <w:t>Svetový deň srdca – posledná septembrová nedeľa</w:t>
      </w:r>
    </w:p>
    <w:p w:rsidR="0012339C" w:rsidRPr="003F334B" w:rsidRDefault="0012339C" w:rsidP="00E47B5A">
      <w:pPr>
        <w:pStyle w:val="Default"/>
        <w:ind w:firstLine="708"/>
      </w:pPr>
    </w:p>
    <w:p w:rsidR="009476E7" w:rsidRPr="003F334B" w:rsidRDefault="009476E7" w:rsidP="00E47B5A">
      <w:pPr>
        <w:tabs>
          <w:tab w:val="num" w:pos="720"/>
        </w:tabs>
        <w:ind w:left="720" w:hanging="360"/>
      </w:pPr>
      <w:r w:rsidRPr="003F334B">
        <w:t>-</w:t>
      </w:r>
      <w:r w:rsidR="004D66F1">
        <w:t>     </w:t>
      </w:r>
      <w:r w:rsidRPr="003F334B">
        <w:t>Oboznámenie žiakov s vnútorným poriadkom školy</w:t>
      </w:r>
    </w:p>
    <w:p w:rsidR="0012339C" w:rsidRPr="003F334B" w:rsidRDefault="0012339C" w:rsidP="00E47B5A">
      <w:pPr>
        <w:tabs>
          <w:tab w:val="num" w:pos="720"/>
        </w:tabs>
        <w:ind w:left="720" w:hanging="360"/>
      </w:pPr>
      <w:r w:rsidRPr="003F334B">
        <w:tab/>
        <w:t xml:space="preserve"> Z: TU</w:t>
      </w:r>
    </w:p>
    <w:p w:rsidR="0012339C" w:rsidRPr="003F334B" w:rsidRDefault="0012339C" w:rsidP="00E47B5A">
      <w:pPr>
        <w:tabs>
          <w:tab w:val="num" w:pos="720"/>
        </w:tabs>
        <w:ind w:left="720" w:hanging="360"/>
        <w:rPr>
          <w:iCs/>
        </w:rPr>
      </w:pPr>
      <w:r w:rsidRPr="003F334B">
        <w:t>-</w:t>
      </w:r>
      <w:r w:rsidRPr="003F334B">
        <w:tab/>
      </w:r>
      <w:r w:rsidR="009476E7" w:rsidRPr="003F334B">
        <w:rPr>
          <w:iCs/>
        </w:rPr>
        <w:t>Spolupráca s výchovným poradcom, so školským špeciálnym pedagógom</w:t>
      </w:r>
    </w:p>
    <w:p w:rsidR="00331034" w:rsidRPr="003F334B" w:rsidRDefault="00331034" w:rsidP="00E47B5A">
      <w:pPr>
        <w:tabs>
          <w:tab w:val="num" w:pos="720"/>
        </w:tabs>
        <w:ind w:left="720" w:hanging="360"/>
      </w:pPr>
      <w:r w:rsidRPr="003F334B">
        <w:rPr>
          <w:iCs/>
        </w:rPr>
        <w:tab/>
        <w:t>Z: KP</w:t>
      </w:r>
    </w:p>
    <w:p w:rsidR="009476E7" w:rsidRPr="003F334B" w:rsidRDefault="0012339C" w:rsidP="00E47B5A">
      <w:pPr>
        <w:tabs>
          <w:tab w:val="num" w:pos="720"/>
        </w:tabs>
        <w:ind w:left="720" w:hanging="360"/>
      </w:pPr>
      <w:r w:rsidRPr="003F334B">
        <w:t>-</w:t>
      </w:r>
      <w:r w:rsidRPr="003F334B">
        <w:tab/>
      </w:r>
      <w:r w:rsidR="009476E7" w:rsidRPr="003F334B">
        <w:t>Oboznámenie s činnosťou a náplňou práce koordinátora</w:t>
      </w:r>
    </w:p>
    <w:p w:rsidR="00331034" w:rsidRPr="003F334B" w:rsidRDefault="00331034" w:rsidP="00E47B5A">
      <w:pPr>
        <w:tabs>
          <w:tab w:val="num" w:pos="720"/>
        </w:tabs>
        <w:ind w:left="720" w:hanging="360"/>
      </w:pPr>
      <w:r w:rsidRPr="003F334B">
        <w:tab/>
        <w:t>Z: KP</w:t>
      </w:r>
    </w:p>
    <w:p w:rsidR="009476E7" w:rsidRPr="003F334B" w:rsidRDefault="009476E7" w:rsidP="00E47B5A">
      <w:pPr>
        <w:tabs>
          <w:tab w:val="num" w:pos="720"/>
        </w:tabs>
        <w:ind w:left="720" w:hanging="360"/>
      </w:pPr>
      <w:r w:rsidRPr="003F334B">
        <w:t>-</w:t>
      </w:r>
      <w:r w:rsidR="004D66F1">
        <w:t>     </w:t>
      </w:r>
      <w:r w:rsidRPr="003F334B">
        <w:t>Informovanie žiakov a rodičov o možnosti práce v záujmových krúžkoch</w:t>
      </w:r>
    </w:p>
    <w:p w:rsidR="0012339C" w:rsidRPr="003F334B" w:rsidRDefault="0012339C" w:rsidP="00E47B5A">
      <w:pPr>
        <w:tabs>
          <w:tab w:val="num" w:pos="720"/>
        </w:tabs>
        <w:ind w:left="720" w:hanging="360"/>
      </w:pPr>
      <w:r w:rsidRPr="003F334B">
        <w:tab/>
        <w:t xml:space="preserve"> Z: TU</w:t>
      </w:r>
    </w:p>
    <w:p w:rsidR="0012339C" w:rsidRPr="003F334B" w:rsidRDefault="0012339C" w:rsidP="00E47B5A">
      <w:pPr>
        <w:tabs>
          <w:tab w:val="num" w:pos="720"/>
        </w:tabs>
        <w:ind w:left="720" w:hanging="360"/>
      </w:pPr>
      <w:r w:rsidRPr="003F334B">
        <w:t>-</w:t>
      </w:r>
      <w:r w:rsidRPr="003F334B">
        <w:tab/>
      </w:r>
      <w:r w:rsidR="009476E7" w:rsidRPr="003F334B">
        <w:t>Nadviazanie spolupráce s Mestskou políciou</w:t>
      </w:r>
    </w:p>
    <w:p w:rsidR="009476E7" w:rsidRPr="003F334B" w:rsidRDefault="0012339C" w:rsidP="004D66F1">
      <w:pPr>
        <w:tabs>
          <w:tab w:val="num" w:pos="720"/>
        </w:tabs>
        <w:ind w:left="720" w:hanging="360"/>
      </w:pPr>
      <w:r w:rsidRPr="003F334B">
        <w:tab/>
        <w:t>Z: KP</w:t>
      </w:r>
    </w:p>
    <w:p w:rsidR="009476E7" w:rsidRPr="003F334B" w:rsidRDefault="004D66F1" w:rsidP="004D66F1">
      <w:pPr>
        <w:tabs>
          <w:tab w:val="num" w:pos="720"/>
        </w:tabs>
      </w:pPr>
      <w:r>
        <w:rPr>
          <w:color w:val="000000"/>
        </w:rPr>
        <w:lastRenderedPageBreak/>
        <w:t xml:space="preserve">      </w:t>
      </w:r>
      <w:r w:rsidR="009476E7" w:rsidRPr="003F334B">
        <w:t>-</w:t>
      </w:r>
      <w:r>
        <w:t>    </w:t>
      </w:r>
      <w:r>
        <w:tab/>
      </w:r>
      <w:r w:rsidR="009476E7" w:rsidRPr="003F334B">
        <w:t xml:space="preserve">Účelové cvičenia </w:t>
      </w:r>
      <w:proofErr w:type="spellStart"/>
      <w:r w:rsidR="001A6772">
        <w:t>OŽaZ</w:t>
      </w:r>
      <w:proofErr w:type="spellEnd"/>
      <w:r w:rsidR="009476E7" w:rsidRPr="003F334B">
        <w:t xml:space="preserve"> v každom ročníku</w:t>
      </w:r>
    </w:p>
    <w:p w:rsidR="00A3083E" w:rsidRDefault="00A24255" w:rsidP="00E47B5A">
      <w:pPr>
        <w:tabs>
          <w:tab w:val="num" w:pos="720"/>
        </w:tabs>
        <w:ind w:left="720" w:hanging="360"/>
      </w:pPr>
      <w:r w:rsidRPr="003F334B">
        <w:tab/>
      </w:r>
      <w:r w:rsidR="0012339C" w:rsidRPr="003F334B">
        <w:t>Z: TU</w:t>
      </w:r>
    </w:p>
    <w:p w:rsidR="001E4556" w:rsidRDefault="001E4556" w:rsidP="001E4556">
      <w:pPr>
        <w:pStyle w:val="Odsekzoznamu"/>
        <w:numPr>
          <w:ilvl w:val="0"/>
          <w:numId w:val="20"/>
        </w:numPr>
        <w:tabs>
          <w:tab w:val="num" w:pos="720"/>
        </w:tabs>
      </w:pPr>
      <w:r>
        <w:t xml:space="preserve">Edukačná aktivita – </w:t>
      </w:r>
      <w:proofErr w:type="spellStart"/>
      <w:r>
        <w:t>Fetálny</w:t>
      </w:r>
      <w:proofErr w:type="spellEnd"/>
      <w:r>
        <w:t xml:space="preserve"> alkoholový syndróm – 9. </w:t>
      </w:r>
      <w:r w:rsidR="00080E8E">
        <w:t>r</w:t>
      </w:r>
      <w:r>
        <w:t>oč</w:t>
      </w:r>
      <w:r w:rsidR="00080E8E">
        <w:t>.</w:t>
      </w:r>
    </w:p>
    <w:p w:rsidR="001E4556" w:rsidRDefault="001E4556" w:rsidP="001E4556">
      <w:pPr>
        <w:pStyle w:val="Odsekzoznamu"/>
        <w:tabs>
          <w:tab w:val="num" w:pos="720"/>
        </w:tabs>
      </w:pPr>
      <w:r>
        <w:t>Z:</w:t>
      </w:r>
      <w:r w:rsidR="00080E8E">
        <w:t xml:space="preserve"> RÚVZ</w:t>
      </w:r>
    </w:p>
    <w:p w:rsidR="00080E8E" w:rsidRDefault="00080E8E" w:rsidP="001E4556">
      <w:pPr>
        <w:pStyle w:val="Odsekzoznamu"/>
        <w:tabs>
          <w:tab w:val="num" w:pos="720"/>
        </w:tabs>
      </w:pPr>
    </w:p>
    <w:p w:rsidR="009476E7" w:rsidRDefault="00A3083E" w:rsidP="00E47B5A">
      <w:pPr>
        <w:tabs>
          <w:tab w:val="num" w:pos="720"/>
        </w:tabs>
        <w:ind w:left="720" w:hanging="360"/>
      </w:pPr>
      <w:r>
        <w:tab/>
      </w:r>
      <w:r w:rsidR="009476E7" w:rsidRPr="003F334B">
        <w:t>    V rámci prevencie využívať program Nenič svoje múdre telo – 4. ročník, Cesta k emocionálnej zrelosti – 5. – 9. ročník a </w:t>
      </w:r>
      <w:r w:rsidR="006E1664" w:rsidRPr="003F334B">
        <w:t xml:space="preserve">Vieme, že ...  – 7. – 9. </w:t>
      </w:r>
      <w:r w:rsidR="001E4556">
        <w:t>r</w:t>
      </w:r>
      <w:r w:rsidR="006E1664" w:rsidRPr="003F334B">
        <w:t>očník</w:t>
      </w:r>
    </w:p>
    <w:p w:rsidR="00070629" w:rsidRDefault="00070629" w:rsidP="00E47B5A">
      <w:pPr>
        <w:tabs>
          <w:tab w:val="num" w:pos="720"/>
        </w:tabs>
        <w:ind w:left="720" w:hanging="360"/>
      </w:pPr>
    </w:p>
    <w:p w:rsidR="00857505" w:rsidRPr="003F334B" w:rsidRDefault="00857505" w:rsidP="00E47B5A">
      <w:pPr>
        <w:tabs>
          <w:tab w:val="num" w:pos="720"/>
        </w:tabs>
        <w:ind w:left="720" w:hanging="360"/>
      </w:pPr>
    </w:p>
    <w:p w:rsidR="009476E7" w:rsidRPr="003F334B" w:rsidRDefault="009476E7" w:rsidP="00E47B5A">
      <w:pPr>
        <w:spacing w:before="100" w:beforeAutospacing="1" w:after="100" w:afterAutospacing="1"/>
        <w:rPr>
          <w:b/>
          <w:bCs/>
        </w:rPr>
      </w:pPr>
      <w:r w:rsidRPr="003F334B">
        <w:rPr>
          <w:b/>
          <w:bCs/>
        </w:rPr>
        <w:t xml:space="preserve">Október: Mesiac úcty k starším </w:t>
      </w:r>
    </w:p>
    <w:p w:rsidR="00945880" w:rsidRPr="003F334B" w:rsidRDefault="00945880" w:rsidP="00E47B5A">
      <w:pPr>
        <w:pStyle w:val="Default"/>
      </w:pPr>
      <w:r w:rsidRPr="003F334B">
        <w:rPr>
          <w:b/>
          <w:bCs/>
        </w:rPr>
        <w:tab/>
      </w:r>
      <w:r w:rsidRPr="003F334B">
        <w:rPr>
          <w:i/>
          <w:iCs/>
        </w:rPr>
        <w:t xml:space="preserve">Využitie v edukačnom procese: </w:t>
      </w:r>
    </w:p>
    <w:p w:rsidR="00945880" w:rsidRPr="003F334B" w:rsidRDefault="00945880" w:rsidP="00E47B5A">
      <w:pPr>
        <w:pStyle w:val="Default"/>
        <w:ind w:left="708"/>
      </w:pPr>
      <w:r w:rsidRPr="003F334B">
        <w:t xml:space="preserve">Svetový deň ľudských obydlí – prvý októbrový pondelok, 1.10. Medzinárodný deň starších osôb, 1.10. Medzinárodný deň lekárov, 2.10. Svetový deň bez násilia, 4.10. Svetový deň zvierat, 5.10. Medzinárodný deň učiteľov /UNESCO/, 9.10. Svetový deň pošty, 10.10. Svetový deň duševného zdravia, 16.10. Svetový deň výživy /týždeň zameraný na podporu zvýšenia spotreby mlieka a mliečnych výrobkov a zvýšenej konzumácie ovocia a zeleniny/, 17.10. Svetový deň boja proti chudobe, 17.10. Svetový deň úrazov, 24.10. Deň Organizácie spojených národov </w:t>
      </w:r>
    </w:p>
    <w:p w:rsidR="006E1664" w:rsidRPr="003F334B" w:rsidRDefault="006E1664" w:rsidP="00E47B5A">
      <w:pPr>
        <w:pStyle w:val="Default"/>
        <w:ind w:left="708"/>
      </w:pPr>
    </w:p>
    <w:p w:rsidR="0012339C" w:rsidRPr="003F334B" w:rsidRDefault="006E1664" w:rsidP="00E47B5A">
      <w:pPr>
        <w:pStyle w:val="Default"/>
        <w:ind w:firstLine="708"/>
        <w:rPr>
          <w:b/>
        </w:rPr>
      </w:pPr>
      <w:r w:rsidRPr="003F334B">
        <w:rPr>
          <w:b/>
          <w:i/>
          <w:iCs/>
        </w:rPr>
        <w:t xml:space="preserve">Besedy: </w:t>
      </w:r>
    </w:p>
    <w:p w:rsidR="00B64735" w:rsidRPr="00080E8E" w:rsidRDefault="004D66F1" w:rsidP="00080E8E">
      <w:pPr>
        <w:pStyle w:val="Default"/>
        <w:numPr>
          <w:ilvl w:val="0"/>
          <w:numId w:val="1"/>
        </w:numPr>
        <w:rPr>
          <w:color w:val="auto"/>
        </w:rPr>
      </w:pPr>
      <w:r w:rsidRPr="004D66F1">
        <w:rPr>
          <w:color w:val="auto"/>
        </w:rPr>
        <w:t>Zásady správnej výživy.</w:t>
      </w:r>
      <w:r w:rsidR="00945880" w:rsidRPr="004D66F1">
        <w:rPr>
          <w:color w:val="auto"/>
        </w:rPr>
        <w:t xml:space="preserve"> </w:t>
      </w:r>
      <w:r w:rsidR="0012339C" w:rsidRPr="004D66F1">
        <w:rPr>
          <w:color w:val="auto"/>
        </w:rPr>
        <w:t xml:space="preserve">- </w:t>
      </w:r>
      <w:r w:rsidR="00985D79" w:rsidRPr="004D66F1">
        <w:rPr>
          <w:color w:val="auto"/>
        </w:rPr>
        <w:t>I. st</w:t>
      </w:r>
      <w:r w:rsidR="00945880" w:rsidRPr="004D66F1">
        <w:rPr>
          <w:color w:val="auto"/>
        </w:rPr>
        <w:t xml:space="preserve">. </w:t>
      </w:r>
    </w:p>
    <w:p w:rsidR="00945880" w:rsidRPr="004D66F1" w:rsidRDefault="00BA5FFD" w:rsidP="00E47B5A">
      <w:pPr>
        <w:pStyle w:val="Default"/>
        <w:ind w:firstLine="708"/>
        <w:rPr>
          <w:color w:val="auto"/>
        </w:rPr>
      </w:pPr>
      <w:r w:rsidRPr="004D66F1">
        <w:rPr>
          <w:color w:val="auto"/>
        </w:rPr>
        <w:t xml:space="preserve">Z: KP, RÚVZ </w:t>
      </w:r>
    </w:p>
    <w:p w:rsidR="00945880" w:rsidRPr="004D66F1" w:rsidRDefault="00945880" w:rsidP="00E47B5A">
      <w:pPr>
        <w:pStyle w:val="Default"/>
        <w:numPr>
          <w:ilvl w:val="0"/>
          <w:numId w:val="1"/>
        </w:numPr>
        <w:rPr>
          <w:color w:val="auto"/>
        </w:rPr>
      </w:pPr>
      <w:r w:rsidRPr="004D66F1">
        <w:rPr>
          <w:color w:val="auto"/>
        </w:rPr>
        <w:t>Sociálno-patologické javy a tres</w:t>
      </w:r>
      <w:r w:rsidR="00BA5FFD" w:rsidRPr="004D66F1">
        <w:rPr>
          <w:color w:val="auto"/>
        </w:rPr>
        <w:t xml:space="preserve">tno-právna zodpovednosť mládeže - </w:t>
      </w:r>
      <w:r w:rsidR="00080E8E">
        <w:rPr>
          <w:color w:val="auto"/>
        </w:rPr>
        <w:t xml:space="preserve"> 8</w:t>
      </w:r>
      <w:r w:rsidRPr="004D66F1">
        <w:rPr>
          <w:color w:val="auto"/>
        </w:rPr>
        <w:t>.</w:t>
      </w:r>
      <w:r w:rsidR="00F14E43">
        <w:rPr>
          <w:color w:val="auto"/>
        </w:rPr>
        <w:t xml:space="preserve"> </w:t>
      </w:r>
      <w:r w:rsidRPr="004D66F1">
        <w:rPr>
          <w:color w:val="auto"/>
        </w:rPr>
        <w:t xml:space="preserve">roč. </w:t>
      </w:r>
    </w:p>
    <w:p w:rsidR="00945880" w:rsidRPr="003F334B" w:rsidRDefault="00945880" w:rsidP="00E47B5A">
      <w:pPr>
        <w:pStyle w:val="Default"/>
        <w:ind w:left="708"/>
      </w:pPr>
      <w:r w:rsidRPr="003F334B">
        <w:t xml:space="preserve">Žiaci sa oboznámia s témami: činnosťou mestskej polície, aktivity zamerané na prevenciu a elimináciu rizikového správania, delikvencie a kriminality, záškoláctva a na podporu právneho vedomia žiakov, opatrenia proti šíreniu legálnych /tabak, alkohol/ a nelegálnych drog. </w:t>
      </w:r>
    </w:p>
    <w:p w:rsidR="00945880" w:rsidRPr="003F334B" w:rsidRDefault="00945880" w:rsidP="00E47B5A">
      <w:pPr>
        <w:pStyle w:val="Default"/>
        <w:ind w:firstLine="708"/>
        <w:rPr>
          <w:iCs/>
        </w:rPr>
      </w:pPr>
      <w:r w:rsidRPr="003F334B">
        <w:rPr>
          <w:iCs/>
        </w:rPr>
        <w:t>Aktivit</w:t>
      </w:r>
      <w:r w:rsidR="00BA5FFD" w:rsidRPr="003F334B">
        <w:rPr>
          <w:iCs/>
        </w:rPr>
        <w:t>y</w:t>
      </w:r>
      <w:r w:rsidRPr="003F334B">
        <w:rPr>
          <w:iCs/>
        </w:rPr>
        <w:t xml:space="preserve">/ sa budú realizovať v priebehu celého školského roku na I. a II. stupni. </w:t>
      </w:r>
    </w:p>
    <w:p w:rsidR="00BA5FFD" w:rsidRPr="003F334B" w:rsidRDefault="00BA5FFD" w:rsidP="00E47B5A">
      <w:pPr>
        <w:pStyle w:val="Default"/>
        <w:ind w:firstLine="708"/>
      </w:pPr>
      <w:r w:rsidRPr="003F334B">
        <w:t>Z: KP, MsP</w:t>
      </w:r>
    </w:p>
    <w:p w:rsidR="004D66F1" w:rsidRPr="004D66F1" w:rsidRDefault="004D66F1" w:rsidP="00D70246">
      <w:pPr>
        <w:pStyle w:val="Default"/>
        <w:numPr>
          <w:ilvl w:val="0"/>
          <w:numId w:val="1"/>
        </w:numPr>
      </w:pPr>
      <w:r w:rsidRPr="004D66F1">
        <w:t xml:space="preserve">Prieskum šikanovania a </w:t>
      </w:r>
      <w:proofErr w:type="spellStart"/>
      <w:r w:rsidRPr="004D66F1">
        <w:t>kyberšikanovania</w:t>
      </w:r>
      <w:proofErr w:type="spellEnd"/>
      <w:r w:rsidRPr="004D66F1">
        <w:t xml:space="preserve">  v triedach 3. a 4. ročníka /dotazník a rozhovor s triednym  učiteľom/.</w:t>
      </w:r>
    </w:p>
    <w:p w:rsidR="00945880" w:rsidRDefault="00945880" w:rsidP="004D66F1">
      <w:pPr>
        <w:pStyle w:val="Default"/>
        <w:ind w:left="708"/>
      </w:pPr>
      <w:r w:rsidRPr="003F334B">
        <w:t xml:space="preserve"> Z: </w:t>
      </w:r>
      <w:r w:rsidR="00D70246">
        <w:t>ŠP</w:t>
      </w:r>
      <w:r w:rsidRPr="003F334B">
        <w:t>, TU</w:t>
      </w:r>
    </w:p>
    <w:p w:rsidR="00D70246" w:rsidRPr="00D70246" w:rsidRDefault="00D70246" w:rsidP="00D70246">
      <w:pPr>
        <w:pStyle w:val="Default"/>
        <w:numPr>
          <w:ilvl w:val="0"/>
          <w:numId w:val="1"/>
        </w:numPr>
        <w:rPr>
          <w:iCs/>
        </w:rPr>
      </w:pPr>
      <w:r w:rsidRPr="00D70246">
        <w:t>Preventívne aktivity so žiakmi 3. a 4. ročníka.</w:t>
      </w:r>
    </w:p>
    <w:p w:rsidR="00D70246" w:rsidRPr="00080E8E" w:rsidRDefault="00D70246" w:rsidP="00080E8E">
      <w:pPr>
        <w:pStyle w:val="Default"/>
        <w:ind w:left="708"/>
      </w:pPr>
      <w:r>
        <w:t>Z: ŠP</w:t>
      </w:r>
      <w:r w:rsidRPr="00D70246">
        <w:t xml:space="preserve">             </w:t>
      </w:r>
      <w:r w:rsidRPr="00D70246">
        <w:rPr>
          <w:iCs/>
        </w:rPr>
        <w:t xml:space="preserve">                                                                                                                                                                                                                                                      </w:t>
      </w:r>
    </w:p>
    <w:p w:rsidR="00F132BF" w:rsidRPr="003F334B" w:rsidRDefault="00F132BF" w:rsidP="00E47B5A">
      <w:pPr>
        <w:numPr>
          <w:ilvl w:val="0"/>
          <w:numId w:val="1"/>
        </w:numPr>
      </w:pPr>
      <w:r w:rsidRPr="003F334B">
        <w:t>Monitorovanie správania žiakov, prevencia pred patologickým správaním</w:t>
      </w:r>
    </w:p>
    <w:p w:rsidR="00F132BF" w:rsidRDefault="00F132BF" w:rsidP="00B37008">
      <w:pPr>
        <w:ind w:left="720"/>
      </w:pPr>
      <w:r w:rsidRPr="003F334B">
        <w:t>Z: VP</w:t>
      </w:r>
    </w:p>
    <w:p w:rsidR="004060B0" w:rsidRDefault="004060B0" w:rsidP="004060B0">
      <w:pPr>
        <w:tabs>
          <w:tab w:val="num" w:pos="720"/>
        </w:tabs>
        <w:ind w:left="720" w:hanging="360"/>
        <w:rPr>
          <w:iCs/>
        </w:rPr>
      </w:pPr>
      <w:r w:rsidRPr="003F334B">
        <w:rPr>
          <w:iCs/>
        </w:rPr>
        <w:t>-</w:t>
      </w:r>
      <w:r w:rsidRPr="003F334B">
        <w:rPr>
          <w:iCs/>
        </w:rPr>
        <w:tab/>
      </w:r>
      <w:r>
        <w:rPr>
          <w:iCs/>
        </w:rPr>
        <w:t>Mobilné dopravné ihrisko – 1. roč.</w:t>
      </w:r>
    </w:p>
    <w:p w:rsidR="004060B0" w:rsidRDefault="004060B0" w:rsidP="004060B0">
      <w:pPr>
        <w:tabs>
          <w:tab w:val="num" w:pos="720"/>
        </w:tabs>
        <w:ind w:left="720" w:hanging="360"/>
        <w:rPr>
          <w:iCs/>
        </w:rPr>
      </w:pPr>
      <w:r>
        <w:rPr>
          <w:iCs/>
        </w:rPr>
        <w:tab/>
        <w:t>Z: KP, MsP</w:t>
      </w:r>
    </w:p>
    <w:p w:rsidR="004060B0" w:rsidRDefault="004060B0" w:rsidP="00B37008">
      <w:pPr>
        <w:ind w:left="720"/>
      </w:pPr>
    </w:p>
    <w:p w:rsidR="00080E8E" w:rsidRDefault="00080E8E" w:rsidP="00B37008">
      <w:pPr>
        <w:ind w:left="720"/>
      </w:pPr>
    </w:p>
    <w:p w:rsidR="00080E8E" w:rsidRPr="003F334B" w:rsidRDefault="00080E8E" w:rsidP="00080E8E">
      <w:pPr>
        <w:pStyle w:val="Default"/>
        <w:ind w:firstLine="708"/>
        <w:rPr>
          <w:b/>
          <w:i/>
        </w:rPr>
      </w:pPr>
      <w:r w:rsidRPr="003F334B">
        <w:rPr>
          <w:b/>
          <w:i/>
        </w:rPr>
        <w:t>Koncerty:</w:t>
      </w:r>
    </w:p>
    <w:p w:rsidR="00080E8E" w:rsidRPr="003F334B" w:rsidRDefault="00DD6CAE" w:rsidP="00080E8E">
      <w:pPr>
        <w:pStyle w:val="Default"/>
        <w:ind w:firstLine="708"/>
      </w:pPr>
      <w:r>
        <w:t>Výchovný koncert</w:t>
      </w:r>
      <w:r w:rsidR="00080E8E" w:rsidRPr="003F334B">
        <w:t xml:space="preserve"> v spolupráci s umeleckou spoločnosťou </w:t>
      </w:r>
      <w:proofErr w:type="spellStart"/>
      <w:r w:rsidR="00080E8E" w:rsidRPr="003F334B">
        <w:t>LETart</w:t>
      </w:r>
      <w:proofErr w:type="spellEnd"/>
    </w:p>
    <w:p w:rsidR="00080E8E" w:rsidRPr="003F334B" w:rsidRDefault="00080E8E" w:rsidP="00080E8E">
      <w:pPr>
        <w:pStyle w:val="Default"/>
        <w:ind w:firstLine="708"/>
      </w:pPr>
      <w:proofErr w:type="spellStart"/>
      <w:r w:rsidRPr="003F334B">
        <w:t>I.stupeň</w:t>
      </w:r>
      <w:proofErr w:type="spellEnd"/>
      <w:r w:rsidRPr="003F334B">
        <w:t xml:space="preserve">:  </w:t>
      </w:r>
      <w:r>
        <w:rPr>
          <w:color w:val="auto"/>
        </w:rPr>
        <w:t xml:space="preserve">Dr. </w:t>
      </w:r>
      <w:proofErr w:type="spellStart"/>
      <w:r>
        <w:rPr>
          <w:color w:val="auto"/>
        </w:rPr>
        <w:t>Zembolí</w:t>
      </w:r>
      <w:proofErr w:type="spellEnd"/>
      <w:r>
        <w:t xml:space="preserve"> </w:t>
      </w:r>
    </w:p>
    <w:p w:rsidR="00080E8E" w:rsidRPr="003F334B" w:rsidRDefault="00080E8E" w:rsidP="00080E8E">
      <w:pPr>
        <w:pStyle w:val="Default"/>
        <w:ind w:firstLine="708"/>
      </w:pPr>
      <w:r w:rsidRPr="003F334B">
        <w:t>II. stupeň</w:t>
      </w:r>
      <w:r w:rsidRPr="00080E8E">
        <w:rPr>
          <w:color w:val="auto"/>
        </w:rPr>
        <w:t>:</w:t>
      </w:r>
      <w:r w:rsidRPr="00070629">
        <w:rPr>
          <w:color w:val="FF0000"/>
        </w:rPr>
        <w:t xml:space="preserve"> </w:t>
      </w:r>
      <w:r>
        <w:rPr>
          <w:color w:val="auto"/>
        </w:rPr>
        <w:t>Trinásta komnata</w:t>
      </w:r>
      <w:r w:rsidRPr="003F334B">
        <w:t>.</w:t>
      </w:r>
      <w:r>
        <w:t xml:space="preserve"> </w:t>
      </w:r>
    </w:p>
    <w:p w:rsidR="00080E8E" w:rsidRDefault="00080E8E" w:rsidP="00080E8E">
      <w:pPr>
        <w:pStyle w:val="Default"/>
        <w:ind w:firstLine="708"/>
      </w:pPr>
      <w:r w:rsidRPr="003F334B">
        <w:t>Z: KP</w:t>
      </w:r>
    </w:p>
    <w:p w:rsidR="00080E8E" w:rsidRDefault="00080E8E" w:rsidP="00B37008">
      <w:pPr>
        <w:ind w:left="720"/>
      </w:pPr>
    </w:p>
    <w:p w:rsidR="00D70246" w:rsidRPr="003F334B" w:rsidRDefault="00D70246" w:rsidP="00DD6CAE"/>
    <w:p w:rsidR="00945880" w:rsidRPr="003F334B" w:rsidRDefault="00945880" w:rsidP="00B37008">
      <w:pPr>
        <w:pStyle w:val="Default"/>
        <w:ind w:firstLine="708"/>
        <w:rPr>
          <w:b/>
        </w:rPr>
      </w:pPr>
      <w:r w:rsidRPr="003F334B">
        <w:rPr>
          <w:b/>
          <w:i/>
          <w:iCs/>
        </w:rPr>
        <w:t xml:space="preserve">Projekty: </w:t>
      </w:r>
    </w:p>
    <w:p w:rsidR="00945880" w:rsidRPr="00F97197" w:rsidRDefault="00945880" w:rsidP="00E47B5A">
      <w:pPr>
        <w:pStyle w:val="Default"/>
        <w:ind w:firstLine="708"/>
        <w:rPr>
          <w:color w:val="auto"/>
        </w:rPr>
      </w:pPr>
      <w:proofErr w:type="spellStart"/>
      <w:r w:rsidRPr="00F97197">
        <w:rPr>
          <w:color w:val="auto"/>
        </w:rPr>
        <w:t>SMaN</w:t>
      </w:r>
      <w:proofErr w:type="spellEnd"/>
      <w:r w:rsidRPr="00F97197">
        <w:rPr>
          <w:color w:val="auto"/>
        </w:rPr>
        <w:t xml:space="preserve"> - kultúrny program pre </w:t>
      </w:r>
      <w:r w:rsidR="002C44B9">
        <w:rPr>
          <w:color w:val="auto"/>
        </w:rPr>
        <w:t>DS Opál</w:t>
      </w:r>
      <w:r w:rsidRPr="00F97197">
        <w:rPr>
          <w:color w:val="auto"/>
        </w:rPr>
        <w:t xml:space="preserve"> „Mesiaca úcty k starším“ </w:t>
      </w:r>
    </w:p>
    <w:p w:rsidR="00234DCB" w:rsidRPr="00F97197" w:rsidRDefault="00234DCB" w:rsidP="00E47B5A">
      <w:pPr>
        <w:pStyle w:val="Default"/>
        <w:ind w:firstLine="708"/>
        <w:rPr>
          <w:color w:val="auto"/>
        </w:rPr>
      </w:pPr>
      <w:r w:rsidRPr="00F97197">
        <w:rPr>
          <w:color w:val="auto"/>
        </w:rPr>
        <w:t xml:space="preserve">T: </w:t>
      </w:r>
      <w:r w:rsidR="00080E8E">
        <w:rPr>
          <w:color w:val="auto"/>
        </w:rPr>
        <w:t>október 2018</w:t>
      </w:r>
      <w:r w:rsidR="000D5FAA" w:rsidRPr="00F97197">
        <w:rPr>
          <w:color w:val="auto"/>
        </w:rPr>
        <w:t>, VUKOV</w:t>
      </w:r>
    </w:p>
    <w:p w:rsidR="009476E7" w:rsidRDefault="00BA5FFD" w:rsidP="00E47B5A">
      <w:pPr>
        <w:pStyle w:val="Default"/>
        <w:ind w:firstLine="708"/>
        <w:rPr>
          <w:color w:val="auto"/>
        </w:rPr>
      </w:pPr>
      <w:r w:rsidRPr="00F97197">
        <w:rPr>
          <w:color w:val="auto"/>
        </w:rPr>
        <w:t xml:space="preserve">Z: KP, </w:t>
      </w:r>
      <w:r w:rsidR="00F132BF" w:rsidRPr="00F97197">
        <w:rPr>
          <w:color w:val="auto"/>
        </w:rPr>
        <w:t xml:space="preserve">Ďurašová, </w:t>
      </w:r>
      <w:r w:rsidR="000D5FAA" w:rsidRPr="00F97197">
        <w:rPr>
          <w:color w:val="auto"/>
        </w:rPr>
        <w:t>Maľarová</w:t>
      </w:r>
      <w:r w:rsidR="00080E8E">
        <w:rPr>
          <w:color w:val="auto"/>
        </w:rPr>
        <w:t>, Homolová</w:t>
      </w:r>
    </w:p>
    <w:p w:rsidR="00857505" w:rsidRPr="00F97197" w:rsidRDefault="00857505" w:rsidP="00E47B5A">
      <w:pPr>
        <w:pStyle w:val="Default"/>
        <w:ind w:firstLine="708"/>
        <w:rPr>
          <w:color w:val="auto"/>
        </w:rPr>
      </w:pPr>
    </w:p>
    <w:p w:rsidR="009476E7" w:rsidRPr="003F334B" w:rsidRDefault="009476E7" w:rsidP="00E47B5A">
      <w:pPr>
        <w:spacing w:before="100" w:beforeAutospacing="1" w:after="100" w:afterAutospacing="1"/>
        <w:rPr>
          <w:b/>
          <w:bCs/>
        </w:rPr>
      </w:pPr>
      <w:r w:rsidRPr="003F334B">
        <w:rPr>
          <w:b/>
          <w:bCs/>
        </w:rPr>
        <w:lastRenderedPageBreak/>
        <w:t>November: Medzinárodný deň bez fajčenia (16.11.)</w:t>
      </w:r>
    </w:p>
    <w:p w:rsidR="00252493" w:rsidRPr="003F334B" w:rsidRDefault="00252493" w:rsidP="00E47B5A">
      <w:pPr>
        <w:pStyle w:val="Default"/>
        <w:ind w:firstLine="708"/>
      </w:pPr>
      <w:r w:rsidRPr="003F334B">
        <w:rPr>
          <w:i/>
          <w:iCs/>
        </w:rPr>
        <w:t xml:space="preserve">Využitie v edukačnom procese: </w:t>
      </w:r>
    </w:p>
    <w:p w:rsidR="00252493" w:rsidRPr="003F334B" w:rsidRDefault="00252493" w:rsidP="00E47B5A">
      <w:pPr>
        <w:pStyle w:val="Default"/>
        <w:ind w:left="708" w:firstLine="12"/>
      </w:pPr>
      <w:r w:rsidRPr="003F334B">
        <w:t xml:space="preserve">2.11. Pamiatka zosnulých, 9.11. Medzinárodný deň boja proti fašizmu a antisemitizmu, 9.11. Svetový deň slobody, 13.11. Medzinárodný deň nevidiacich, 16.11. Medzinárodný deň tolerancie, 17.11. Medzinárodný deň študentstva, 18.11. Medzinárodný deň bez fajčenia, 19.11. Svetový deň prevencie týrania a zneužívania detí, 20.11. Svetový deň detí, 21.11. Svetový deň televízie, 25.11. Medzinárodný deň eliminácie násilia voči ženám, 30.11. Medzinárodný deň počítačovej bezpečnosti, Európsky týždeň boja proti drogám – 46. týždeň / tretí novembrový týždeň / </w:t>
      </w:r>
    </w:p>
    <w:p w:rsidR="006E1664" w:rsidRPr="003F334B" w:rsidRDefault="006E1664" w:rsidP="00E47B5A">
      <w:pPr>
        <w:pStyle w:val="Default"/>
        <w:ind w:left="708" w:firstLine="12"/>
      </w:pPr>
    </w:p>
    <w:p w:rsidR="00252493" w:rsidRPr="003F334B" w:rsidRDefault="00252493" w:rsidP="00E47B5A">
      <w:pPr>
        <w:pStyle w:val="Default"/>
        <w:ind w:firstLine="708"/>
        <w:rPr>
          <w:b/>
        </w:rPr>
      </w:pPr>
      <w:r w:rsidRPr="003F334B">
        <w:rPr>
          <w:b/>
          <w:i/>
          <w:iCs/>
        </w:rPr>
        <w:t xml:space="preserve">Besedy: </w:t>
      </w:r>
    </w:p>
    <w:p w:rsidR="00864589" w:rsidRPr="003F334B" w:rsidRDefault="00864589" w:rsidP="00E47B5A">
      <w:pPr>
        <w:pStyle w:val="Default"/>
        <w:numPr>
          <w:ilvl w:val="0"/>
          <w:numId w:val="1"/>
        </w:numPr>
      </w:pPr>
      <w:r w:rsidRPr="003F334B">
        <w:rPr>
          <w:iCs/>
        </w:rPr>
        <w:t>Svetový deň nefajčenia. Stretnutie so žiakmi 5. - 9. roč.</w:t>
      </w:r>
    </w:p>
    <w:p w:rsidR="00864589" w:rsidRPr="002C44B9" w:rsidRDefault="00864589" w:rsidP="00E47B5A">
      <w:pPr>
        <w:pStyle w:val="Default"/>
        <w:ind w:left="720"/>
      </w:pPr>
      <w:r w:rsidRPr="003F334B">
        <w:rPr>
          <w:iCs/>
        </w:rPr>
        <w:t>Z: ŠP</w:t>
      </w:r>
    </w:p>
    <w:p w:rsidR="00252493" w:rsidRPr="002C44B9" w:rsidRDefault="002C44B9" w:rsidP="002C44B9">
      <w:pPr>
        <w:pStyle w:val="Default"/>
        <w:numPr>
          <w:ilvl w:val="0"/>
          <w:numId w:val="1"/>
        </w:numPr>
      </w:pPr>
      <w:r w:rsidRPr="002C44B9">
        <w:rPr>
          <w:iCs/>
        </w:rPr>
        <w:t>Monitoring prevencie kriminality, eliminácia rizikového správania.1. a 2. stupeň./</w:t>
      </w:r>
    </w:p>
    <w:p w:rsidR="002C44B9" w:rsidRPr="00547FD4" w:rsidRDefault="002C44B9" w:rsidP="002C44B9">
      <w:pPr>
        <w:pStyle w:val="Default"/>
        <w:numPr>
          <w:ilvl w:val="0"/>
          <w:numId w:val="1"/>
        </w:numPr>
      </w:pPr>
      <w:r w:rsidRPr="003F334B">
        <w:rPr>
          <w:iCs/>
        </w:rPr>
        <w:t>Z: ŠP</w:t>
      </w:r>
    </w:p>
    <w:p w:rsidR="00547FD4" w:rsidRPr="00547FD4" w:rsidRDefault="00547FD4" w:rsidP="002C44B9">
      <w:pPr>
        <w:pStyle w:val="Default"/>
        <w:numPr>
          <w:ilvl w:val="0"/>
          <w:numId w:val="1"/>
        </w:numPr>
      </w:pPr>
      <w:r>
        <w:rPr>
          <w:iCs/>
        </w:rPr>
        <w:t>Preventívne aktivity so žiakmi 3. a 4. roč.</w:t>
      </w:r>
    </w:p>
    <w:p w:rsidR="00547FD4" w:rsidRDefault="00547FD4" w:rsidP="00547FD4">
      <w:pPr>
        <w:pStyle w:val="Default"/>
        <w:ind w:left="720"/>
        <w:rPr>
          <w:iCs/>
        </w:rPr>
      </w:pPr>
      <w:r>
        <w:rPr>
          <w:iCs/>
        </w:rPr>
        <w:t>Z: ŠP</w:t>
      </w:r>
    </w:p>
    <w:p w:rsidR="00936917" w:rsidRPr="00B64735" w:rsidRDefault="00936917" w:rsidP="00547FD4">
      <w:pPr>
        <w:pStyle w:val="Default"/>
        <w:ind w:left="720"/>
      </w:pPr>
    </w:p>
    <w:p w:rsidR="00936917" w:rsidRPr="003F334B" w:rsidRDefault="00936917" w:rsidP="00936917">
      <w:pPr>
        <w:pStyle w:val="Default"/>
        <w:ind w:firstLine="708"/>
        <w:rPr>
          <w:b/>
        </w:rPr>
      </w:pPr>
      <w:r w:rsidRPr="003F334B">
        <w:rPr>
          <w:b/>
          <w:i/>
          <w:iCs/>
        </w:rPr>
        <w:t xml:space="preserve">Projekty: </w:t>
      </w:r>
    </w:p>
    <w:p w:rsidR="00936917" w:rsidRDefault="00936917" w:rsidP="00936917">
      <w:pPr>
        <w:pStyle w:val="Default"/>
        <w:ind w:firstLine="708"/>
      </w:pPr>
      <w:proofErr w:type="spellStart"/>
      <w:r w:rsidRPr="00F97197">
        <w:rPr>
          <w:color w:val="auto"/>
        </w:rPr>
        <w:t>SMaN</w:t>
      </w:r>
      <w:proofErr w:type="spellEnd"/>
      <w:r>
        <w:rPr>
          <w:color w:val="auto"/>
        </w:rPr>
        <w:t xml:space="preserve"> - </w:t>
      </w:r>
      <w:r>
        <w:t>Beseda s členmi DC – rozprávanie o svojich zážitkoch. Spoločné čítanie.</w:t>
      </w:r>
    </w:p>
    <w:p w:rsidR="00252493" w:rsidRPr="003F334B" w:rsidRDefault="00936917" w:rsidP="00E47B5A">
      <w:pPr>
        <w:pStyle w:val="Default"/>
      </w:pPr>
      <w:r>
        <w:tab/>
        <w:t>Z: KP</w:t>
      </w:r>
    </w:p>
    <w:p w:rsidR="009476E7" w:rsidRPr="003F334B" w:rsidRDefault="009476E7" w:rsidP="00E47B5A">
      <w:pPr>
        <w:spacing w:before="100" w:beforeAutospacing="1" w:after="100" w:afterAutospacing="1"/>
        <w:rPr>
          <w:b/>
          <w:bCs/>
        </w:rPr>
      </w:pPr>
      <w:r w:rsidRPr="003F334B">
        <w:rPr>
          <w:b/>
          <w:bCs/>
        </w:rPr>
        <w:t>December: Svetový deň boja proti AIDS (1.12.)</w:t>
      </w:r>
    </w:p>
    <w:p w:rsidR="00252493" w:rsidRPr="003F334B" w:rsidRDefault="00252493" w:rsidP="00E47B5A">
      <w:pPr>
        <w:pStyle w:val="Default"/>
        <w:ind w:firstLine="708"/>
      </w:pPr>
      <w:r w:rsidRPr="003F334B">
        <w:rPr>
          <w:i/>
          <w:iCs/>
        </w:rPr>
        <w:t xml:space="preserve">Využitie v edukačnom procese: </w:t>
      </w:r>
    </w:p>
    <w:p w:rsidR="00252493" w:rsidRPr="003F334B" w:rsidRDefault="00252493" w:rsidP="00E47B5A">
      <w:pPr>
        <w:pStyle w:val="Default"/>
        <w:ind w:left="708"/>
      </w:pPr>
      <w:r w:rsidRPr="003F334B">
        <w:t xml:space="preserve">1.12. Svetový deň prevencie HIV/AIDS, 3.12. Medzinárodný deň zdravotne postihnutých, 10.12. Deň ľudských práv </w:t>
      </w:r>
    </w:p>
    <w:p w:rsidR="00252493" w:rsidRPr="003F334B" w:rsidRDefault="00252493" w:rsidP="00E47B5A">
      <w:pPr>
        <w:pStyle w:val="Default"/>
      </w:pPr>
    </w:p>
    <w:p w:rsidR="00252493" w:rsidRPr="003F334B" w:rsidRDefault="00252493" w:rsidP="00E47B5A">
      <w:pPr>
        <w:pStyle w:val="Default"/>
        <w:ind w:firstLine="708"/>
        <w:rPr>
          <w:b/>
        </w:rPr>
      </w:pPr>
      <w:r w:rsidRPr="003F334B">
        <w:rPr>
          <w:b/>
          <w:i/>
          <w:iCs/>
        </w:rPr>
        <w:t xml:space="preserve">Besedy: </w:t>
      </w:r>
    </w:p>
    <w:p w:rsidR="00252493" w:rsidRPr="003F334B" w:rsidRDefault="006E1664" w:rsidP="00E47B5A">
      <w:pPr>
        <w:pStyle w:val="Default"/>
        <w:numPr>
          <w:ilvl w:val="0"/>
          <w:numId w:val="1"/>
        </w:numPr>
      </w:pPr>
      <w:proofErr w:type="spellStart"/>
      <w:r w:rsidRPr="003F334B">
        <w:t>Kyberšikana</w:t>
      </w:r>
      <w:proofErr w:type="spellEnd"/>
      <w:r w:rsidRPr="003F334B">
        <w:t xml:space="preserve">  - </w:t>
      </w:r>
      <w:r w:rsidR="00252493" w:rsidRPr="003F334B">
        <w:t xml:space="preserve"> 6. roč. </w:t>
      </w:r>
    </w:p>
    <w:p w:rsidR="00252493" w:rsidRPr="003F334B" w:rsidRDefault="006E1664" w:rsidP="00E47B5A">
      <w:pPr>
        <w:pStyle w:val="Default"/>
        <w:ind w:firstLine="708"/>
      </w:pPr>
      <w:r w:rsidRPr="003F334B">
        <w:t>Z: KP,</w:t>
      </w:r>
      <w:r w:rsidR="00252493" w:rsidRPr="003F334B">
        <w:t xml:space="preserve"> učitelia OBN</w:t>
      </w:r>
    </w:p>
    <w:p w:rsidR="00252493" w:rsidRPr="003F334B" w:rsidRDefault="00252493" w:rsidP="00E47B5A">
      <w:pPr>
        <w:pStyle w:val="Default"/>
        <w:numPr>
          <w:ilvl w:val="0"/>
          <w:numId w:val="1"/>
        </w:numPr>
      </w:pPr>
      <w:r w:rsidRPr="003F334B">
        <w:t>Sociálno-patologické javy a tres</w:t>
      </w:r>
      <w:r w:rsidR="006E1664" w:rsidRPr="003F334B">
        <w:t xml:space="preserve">tno-právna zodpovednosť mládeže - </w:t>
      </w:r>
      <w:r w:rsidR="00D70246">
        <w:t xml:space="preserve"> 8</w:t>
      </w:r>
      <w:r w:rsidRPr="003F334B">
        <w:t xml:space="preserve">.roč. </w:t>
      </w:r>
    </w:p>
    <w:p w:rsidR="00252493" w:rsidRPr="003F334B" w:rsidRDefault="002C44B9" w:rsidP="00E47B5A">
      <w:pPr>
        <w:pStyle w:val="Default"/>
        <w:ind w:firstLine="708"/>
      </w:pPr>
      <w:r>
        <w:t>Z: KP</w:t>
      </w:r>
    </w:p>
    <w:p w:rsidR="00252493" w:rsidRPr="00D70246" w:rsidRDefault="00252493" w:rsidP="00E47B5A">
      <w:pPr>
        <w:pStyle w:val="Default"/>
        <w:numPr>
          <w:ilvl w:val="0"/>
          <w:numId w:val="1"/>
        </w:numPr>
        <w:rPr>
          <w:color w:val="auto"/>
        </w:rPr>
      </w:pPr>
      <w:r w:rsidRPr="00D70246">
        <w:rPr>
          <w:color w:val="auto"/>
        </w:rPr>
        <w:t>Výchova k manželstvu a rodičovs</w:t>
      </w:r>
      <w:r w:rsidR="006E1664" w:rsidRPr="00D70246">
        <w:rPr>
          <w:color w:val="auto"/>
        </w:rPr>
        <w:t xml:space="preserve">tvu, sexuálna výchova, HIV/AIDS - </w:t>
      </w:r>
      <w:r w:rsidRPr="00D70246">
        <w:rPr>
          <w:color w:val="auto"/>
        </w:rPr>
        <w:t xml:space="preserve"> 9. roč. </w:t>
      </w:r>
    </w:p>
    <w:p w:rsidR="00252493" w:rsidRPr="00D70246" w:rsidRDefault="00252493" w:rsidP="00E47B5A">
      <w:pPr>
        <w:pStyle w:val="Default"/>
        <w:ind w:firstLine="708"/>
        <w:rPr>
          <w:color w:val="auto"/>
        </w:rPr>
      </w:pPr>
      <w:r w:rsidRPr="00D70246">
        <w:rPr>
          <w:color w:val="auto"/>
        </w:rPr>
        <w:t xml:space="preserve">Z: KP, </w:t>
      </w:r>
      <w:r w:rsidR="00547FD4">
        <w:rPr>
          <w:color w:val="auto"/>
        </w:rPr>
        <w:t>RÚVZ</w:t>
      </w:r>
    </w:p>
    <w:p w:rsidR="006E1664" w:rsidRPr="003F334B" w:rsidRDefault="006E1664" w:rsidP="00E47B5A">
      <w:pPr>
        <w:pStyle w:val="Default"/>
        <w:ind w:firstLine="360"/>
      </w:pPr>
      <w:r w:rsidRPr="003F334B">
        <w:t>-</w:t>
      </w:r>
      <w:r w:rsidRPr="003F334B">
        <w:tab/>
        <w:t> Mikuláš v triedach – 1. a 2. stupeň</w:t>
      </w:r>
    </w:p>
    <w:p w:rsidR="006E1664" w:rsidRPr="003F334B" w:rsidRDefault="006E1664" w:rsidP="00E47B5A">
      <w:pPr>
        <w:pStyle w:val="Default"/>
        <w:ind w:firstLine="360"/>
      </w:pPr>
      <w:r w:rsidRPr="003F334B">
        <w:tab/>
        <w:t>Z: TU, školský parlament</w:t>
      </w:r>
    </w:p>
    <w:p w:rsidR="00252493" w:rsidRPr="003F334B" w:rsidRDefault="00252493" w:rsidP="00E47B5A">
      <w:pPr>
        <w:pStyle w:val="Default"/>
      </w:pPr>
    </w:p>
    <w:p w:rsidR="00252493" w:rsidRPr="00E34510" w:rsidRDefault="00252493" w:rsidP="00E47B5A">
      <w:pPr>
        <w:pStyle w:val="Default"/>
        <w:ind w:firstLine="708"/>
        <w:rPr>
          <w:b/>
          <w:color w:val="auto"/>
        </w:rPr>
      </w:pPr>
      <w:r w:rsidRPr="003F334B">
        <w:rPr>
          <w:b/>
          <w:i/>
          <w:iCs/>
        </w:rPr>
        <w:t xml:space="preserve">Projekty: </w:t>
      </w:r>
    </w:p>
    <w:p w:rsidR="00252493" w:rsidRPr="00F97197" w:rsidRDefault="00252493" w:rsidP="00E47B5A">
      <w:pPr>
        <w:pStyle w:val="Default"/>
        <w:ind w:firstLine="708"/>
        <w:rPr>
          <w:color w:val="auto"/>
        </w:rPr>
      </w:pPr>
      <w:proofErr w:type="spellStart"/>
      <w:r w:rsidRPr="00F97197">
        <w:rPr>
          <w:color w:val="auto"/>
        </w:rPr>
        <w:t>SMaN</w:t>
      </w:r>
      <w:proofErr w:type="spellEnd"/>
      <w:r w:rsidRPr="00F97197">
        <w:rPr>
          <w:color w:val="auto"/>
        </w:rPr>
        <w:t xml:space="preserve"> – </w:t>
      </w:r>
      <w:r w:rsidR="002C44B9">
        <w:rPr>
          <w:color w:val="auto"/>
        </w:rPr>
        <w:t>Mikuláš</w:t>
      </w:r>
      <w:r w:rsidRPr="00F97197">
        <w:rPr>
          <w:color w:val="auto"/>
        </w:rPr>
        <w:t xml:space="preserve"> – program</w:t>
      </w:r>
      <w:r w:rsidR="00E34510" w:rsidRPr="00F97197">
        <w:rPr>
          <w:color w:val="auto"/>
        </w:rPr>
        <w:t xml:space="preserve"> pre</w:t>
      </w:r>
      <w:r w:rsidRPr="00F97197">
        <w:rPr>
          <w:color w:val="auto"/>
        </w:rPr>
        <w:t xml:space="preserve"> členov</w:t>
      </w:r>
      <w:r w:rsidR="002C44B9">
        <w:rPr>
          <w:color w:val="auto"/>
        </w:rPr>
        <w:t xml:space="preserve"> DS Opál</w:t>
      </w:r>
    </w:p>
    <w:p w:rsidR="00E34510" w:rsidRPr="00F97197" w:rsidRDefault="00E34510" w:rsidP="00E47B5A">
      <w:pPr>
        <w:pStyle w:val="Default"/>
        <w:ind w:firstLine="708"/>
        <w:rPr>
          <w:color w:val="auto"/>
        </w:rPr>
      </w:pPr>
      <w:r w:rsidRPr="00F97197">
        <w:rPr>
          <w:color w:val="auto"/>
        </w:rPr>
        <w:t xml:space="preserve">T: </w:t>
      </w:r>
      <w:r w:rsidR="00547FD4">
        <w:rPr>
          <w:color w:val="auto"/>
        </w:rPr>
        <w:t>december 2018</w:t>
      </w:r>
    </w:p>
    <w:p w:rsidR="006E1664" w:rsidRDefault="00252493" w:rsidP="00E47B5A">
      <w:pPr>
        <w:pStyle w:val="Default"/>
        <w:ind w:firstLine="708"/>
      </w:pPr>
      <w:r w:rsidRPr="003F334B">
        <w:t>Z: KP</w:t>
      </w:r>
    </w:p>
    <w:p w:rsidR="009C1323" w:rsidRDefault="002C44B9" w:rsidP="00547FD4">
      <w:pPr>
        <w:pStyle w:val="Default"/>
        <w:ind w:firstLine="708"/>
      </w:pPr>
      <w:r>
        <w:t>- Vianoce</w:t>
      </w:r>
      <w:r w:rsidR="009C1323">
        <w:t xml:space="preserve"> v PKO</w:t>
      </w:r>
    </w:p>
    <w:p w:rsidR="009C1323" w:rsidRDefault="009C1323" w:rsidP="009C1323">
      <w:pPr>
        <w:pStyle w:val="Default"/>
        <w:rPr>
          <w:color w:val="auto"/>
        </w:rPr>
      </w:pPr>
      <w:r>
        <w:tab/>
        <w:t xml:space="preserve">Z: </w:t>
      </w:r>
      <w:r w:rsidRPr="00F97197">
        <w:rPr>
          <w:color w:val="auto"/>
        </w:rPr>
        <w:t>Ďurašová, Maľarová</w:t>
      </w:r>
      <w:r w:rsidR="00547FD4">
        <w:rPr>
          <w:color w:val="auto"/>
        </w:rPr>
        <w:t>, Homolová</w:t>
      </w:r>
    </w:p>
    <w:p w:rsidR="001960F8" w:rsidRPr="003F334B" w:rsidRDefault="001960F8" w:rsidP="009C1323">
      <w:pPr>
        <w:pStyle w:val="Default"/>
      </w:pPr>
    </w:p>
    <w:p w:rsidR="009476E7" w:rsidRPr="003F334B" w:rsidRDefault="009476E7" w:rsidP="00E47B5A">
      <w:pPr>
        <w:spacing w:before="100" w:beforeAutospacing="1" w:after="100" w:afterAutospacing="1"/>
        <w:rPr>
          <w:b/>
          <w:bCs/>
        </w:rPr>
      </w:pPr>
      <w:r w:rsidRPr="003F334B">
        <w:rPr>
          <w:b/>
          <w:bCs/>
        </w:rPr>
        <w:t>Január: Tolerancia</w:t>
      </w:r>
    </w:p>
    <w:p w:rsidR="006E1664" w:rsidRPr="003F334B" w:rsidRDefault="006E1664" w:rsidP="00E47B5A">
      <w:pPr>
        <w:pStyle w:val="Default"/>
        <w:ind w:firstLine="708"/>
      </w:pPr>
      <w:r w:rsidRPr="003F334B">
        <w:rPr>
          <w:i/>
          <w:iCs/>
        </w:rPr>
        <w:t xml:space="preserve">Využitie v edukačnom procese: </w:t>
      </w:r>
    </w:p>
    <w:p w:rsidR="004F274A" w:rsidRPr="003F334B" w:rsidRDefault="006E1664" w:rsidP="00E47B5A">
      <w:pPr>
        <w:pStyle w:val="Default"/>
        <w:ind w:left="708"/>
      </w:pPr>
      <w:r w:rsidRPr="003F334B">
        <w:t xml:space="preserve">Medzinárodný deň mieru </w:t>
      </w:r>
    </w:p>
    <w:p w:rsidR="00C41BC7" w:rsidRPr="003F334B" w:rsidRDefault="00C41BC7" w:rsidP="00857505">
      <w:pPr>
        <w:pStyle w:val="Default"/>
        <w:ind w:firstLine="708"/>
      </w:pPr>
    </w:p>
    <w:p w:rsidR="004F274A" w:rsidRPr="003F334B" w:rsidRDefault="004F274A" w:rsidP="00E47B5A">
      <w:pPr>
        <w:pStyle w:val="Default"/>
        <w:ind w:firstLine="708"/>
        <w:rPr>
          <w:b/>
        </w:rPr>
      </w:pPr>
      <w:r w:rsidRPr="003F334B">
        <w:rPr>
          <w:b/>
          <w:i/>
          <w:iCs/>
        </w:rPr>
        <w:t xml:space="preserve">Besedy: </w:t>
      </w:r>
    </w:p>
    <w:p w:rsidR="00842444" w:rsidRPr="00842444" w:rsidRDefault="00842444" w:rsidP="00842444">
      <w:pPr>
        <w:numPr>
          <w:ilvl w:val="0"/>
          <w:numId w:val="1"/>
        </w:numPr>
      </w:pPr>
      <w:r w:rsidRPr="00842444">
        <w:t xml:space="preserve">Vykonanie prieskumu šikanovania a </w:t>
      </w:r>
      <w:proofErr w:type="spellStart"/>
      <w:r w:rsidRPr="00842444">
        <w:t>kyberšikanovania</w:t>
      </w:r>
      <w:proofErr w:type="spellEnd"/>
      <w:r w:rsidRPr="00842444">
        <w:t xml:space="preserve"> v 5. ročníku .</w:t>
      </w:r>
    </w:p>
    <w:p w:rsidR="00842444" w:rsidRPr="00D70246" w:rsidRDefault="00842444" w:rsidP="00842444">
      <w:pPr>
        <w:pStyle w:val="Default"/>
        <w:ind w:left="720"/>
        <w:rPr>
          <w:color w:val="auto"/>
        </w:rPr>
      </w:pPr>
      <w:r>
        <w:rPr>
          <w:color w:val="auto"/>
        </w:rPr>
        <w:lastRenderedPageBreak/>
        <w:t>Z: ŠP</w:t>
      </w:r>
    </w:p>
    <w:p w:rsidR="004F274A" w:rsidRPr="003F334B" w:rsidRDefault="00293D9D" w:rsidP="00E47B5A">
      <w:pPr>
        <w:pStyle w:val="Default"/>
        <w:numPr>
          <w:ilvl w:val="0"/>
          <w:numId w:val="1"/>
        </w:numPr>
      </w:pPr>
      <w:r>
        <w:t xml:space="preserve">Správna voľba povolania - </w:t>
      </w:r>
      <w:r w:rsidR="004F274A" w:rsidRPr="003F334B">
        <w:t xml:space="preserve"> 9. roč. </w:t>
      </w:r>
    </w:p>
    <w:p w:rsidR="004F274A" w:rsidRDefault="004F274A" w:rsidP="00E47B5A">
      <w:pPr>
        <w:pStyle w:val="Default"/>
        <w:ind w:firstLine="708"/>
      </w:pPr>
      <w:r w:rsidRPr="003F334B">
        <w:t xml:space="preserve">Z: KP, VP </w:t>
      </w:r>
    </w:p>
    <w:p w:rsidR="00B64735" w:rsidRDefault="00B64735" w:rsidP="00B64735">
      <w:pPr>
        <w:pStyle w:val="Default"/>
        <w:numPr>
          <w:ilvl w:val="0"/>
          <w:numId w:val="1"/>
        </w:numPr>
      </w:pPr>
      <w:r>
        <w:t>Násilie, šikanovanie na I. stupni</w:t>
      </w:r>
    </w:p>
    <w:p w:rsidR="00B64735" w:rsidRDefault="00B64735" w:rsidP="00B64735">
      <w:pPr>
        <w:pStyle w:val="Default"/>
        <w:ind w:left="708"/>
      </w:pPr>
      <w:r>
        <w:t>Z: KP, KRPZ</w:t>
      </w:r>
    </w:p>
    <w:p w:rsidR="00547FD4" w:rsidRDefault="00547FD4" w:rsidP="00547FD4">
      <w:pPr>
        <w:pStyle w:val="Default"/>
        <w:numPr>
          <w:ilvl w:val="0"/>
          <w:numId w:val="1"/>
        </w:numPr>
      </w:pPr>
      <w:r>
        <w:t>Hry na rozvoj sebapoznávania a sebahodnotenia</w:t>
      </w:r>
    </w:p>
    <w:p w:rsidR="00547FD4" w:rsidRPr="003F334B" w:rsidRDefault="00547FD4" w:rsidP="00547FD4">
      <w:pPr>
        <w:pStyle w:val="Default"/>
        <w:ind w:left="708"/>
      </w:pPr>
      <w:r>
        <w:t>Z: ŠP</w:t>
      </w:r>
    </w:p>
    <w:p w:rsidR="00857505" w:rsidRDefault="004F274A" w:rsidP="00857505">
      <w:pPr>
        <w:pStyle w:val="Default"/>
      </w:pPr>
      <w:r w:rsidRPr="003F334B">
        <w:t>         </w:t>
      </w:r>
      <w:r w:rsidR="00130852">
        <w:tab/>
      </w:r>
    </w:p>
    <w:p w:rsidR="008E1D2E" w:rsidRDefault="008E1D2E" w:rsidP="00857505">
      <w:pPr>
        <w:pStyle w:val="Default"/>
      </w:pPr>
    </w:p>
    <w:p w:rsidR="008E1D2E" w:rsidRDefault="008E1D2E" w:rsidP="00857505">
      <w:pPr>
        <w:pStyle w:val="Default"/>
      </w:pPr>
    </w:p>
    <w:p w:rsidR="009476E7" w:rsidRDefault="009476E7" w:rsidP="00857505">
      <w:pPr>
        <w:pStyle w:val="Default"/>
        <w:rPr>
          <w:b/>
          <w:bCs/>
        </w:rPr>
      </w:pPr>
      <w:r w:rsidRPr="003F334B">
        <w:rPr>
          <w:b/>
          <w:bCs/>
        </w:rPr>
        <w:t>Február: Zdraviu škodlivé látky</w:t>
      </w:r>
    </w:p>
    <w:p w:rsidR="00C41BC7" w:rsidRPr="00857505" w:rsidRDefault="00C41BC7" w:rsidP="00857505">
      <w:pPr>
        <w:pStyle w:val="Default"/>
      </w:pPr>
    </w:p>
    <w:p w:rsidR="007B050B" w:rsidRPr="003F334B" w:rsidRDefault="007B050B" w:rsidP="00E47B5A">
      <w:pPr>
        <w:pStyle w:val="Default"/>
        <w:ind w:firstLine="708"/>
      </w:pPr>
      <w:r w:rsidRPr="003F334B">
        <w:rPr>
          <w:i/>
          <w:iCs/>
        </w:rPr>
        <w:t xml:space="preserve">Využitie v edukačnom procese: </w:t>
      </w:r>
    </w:p>
    <w:p w:rsidR="007B050B" w:rsidRPr="003F334B" w:rsidRDefault="007B050B" w:rsidP="00E47B5A">
      <w:pPr>
        <w:pStyle w:val="Default"/>
        <w:ind w:left="708"/>
      </w:pPr>
      <w:r w:rsidRPr="003F334B">
        <w:t xml:space="preserve">12.2. Svetový deň manželstva, 14.2. Deň sv. Valentína, Deň zaľúbených, 21.2. Medzinárodný deň materského jazyka /UNESCO/, 25.2. Medzinárodný deň boja proti nezamestnanosti </w:t>
      </w:r>
    </w:p>
    <w:p w:rsidR="007B050B" w:rsidRDefault="007B050B" w:rsidP="00E47B5A">
      <w:pPr>
        <w:pStyle w:val="Default"/>
      </w:pPr>
    </w:p>
    <w:p w:rsidR="009C1323" w:rsidRPr="003F334B" w:rsidRDefault="009C1323" w:rsidP="00E47B5A">
      <w:pPr>
        <w:pStyle w:val="Default"/>
      </w:pPr>
    </w:p>
    <w:p w:rsidR="007B050B" w:rsidRPr="003F334B" w:rsidRDefault="007B050B" w:rsidP="00E47B5A">
      <w:pPr>
        <w:pStyle w:val="Default"/>
        <w:ind w:firstLine="708"/>
        <w:rPr>
          <w:b/>
        </w:rPr>
      </w:pPr>
      <w:r w:rsidRPr="003F334B">
        <w:rPr>
          <w:b/>
          <w:i/>
          <w:iCs/>
        </w:rPr>
        <w:t xml:space="preserve">Besedy: </w:t>
      </w:r>
    </w:p>
    <w:p w:rsidR="007B050B" w:rsidRPr="003F334B" w:rsidRDefault="007B050B" w:rsidP="00E47B5A">
      <w:pPr>
        <w:pStyle w:val="Default"/>
        <w:numPr>
          <w:ilvl w:val="0"/>
          <w:numId w:val="1"/>
        </w:numPr>
      </w:pPr>
      <w:r w:rsidRPr="003F334B">
        <w:rPr>
          <w:iCs/>
        </w:rPr>
        <w:t>Sledovanie sociálneho správania, prevencia stresu, odstráne</w:t>
      </w:r>
      <w:r w:rsidR="0092625F" w:rsidRPr="003F334B">
        <w:rPr>
          <w:iCs/>
        </w:rPr>
        <w:t>nie negatívnych emócii u žiakov – podľa potreby</w:t>
      </w:r>
    </w:p>
    <w:p w:rsidR="007B050B" w:rsidRPr="003F334B" w:rsidRDefault="0092625F" w:rsidP="00E47B5A">
      <w:pPr>
        <w:pStyle w:val="Default"/>
        <w:ind w:left="720"/>
      </w:pPr>
      <w:r w:rsidRPr="003F334B">
        <w:t>Z: KP,</w:t>
      </w:r>
      <w:r w:rsidR="007B050B" w:rsidRPr="003F334B">
        <w:t xml:space="preserve"> ŠP</w:t>
      </w:r>
    </w:p>
    <w:p w:rsidR="00864589" w:rsidRPr="003F334B" w:rsidRDefault="00864589" w:rsidP="00E47B5A">
      <w:pPr>
        <w:pStyle w:val="Default"/>
        <w:numPr>
          <w:ilvl w:val="0"/>
          <w:numId w:val="1"/>
        </w:numPr>
      </w:pPr>
      <w:r w:rsidRPr="003F334B">
        <w:rPr>
          <w:iCs/>
        </w:rPr>
        <w:t>Sebapoznávanie, informácie o svete práce /testy pre žiakov 8. a 9. ročníka/.</w:t>
      </w:r>
    </w:p>
    <w:p w:rsidR="007B050B" w:rsidRDefault="008D742B" w:rsidP="00842444">
      <w:pPr>
        <w:pStyle w:val="Default"/>
        <w:ind w:left="720"/>
        <w:rPr>
          <w:iCs/>
        </w:rPr>
      </w:pPr>
      <w:r w:rsidRPr="003F334B">
        <w:rPr>
          <w:iCs/>
        </w:rPr>
        <w:t>Z: ŠP</w:t>
      </w:r>
    </w:p>
    <w:p w:rsidR="009476E7" w:rsidRPr="003F334B" w:rsidRDefault="009476E7" w:rsidP="00E47B5A">
      <w:pPr>
        <w:pStyle w:val="Default"/>
        <w:numPr>
          <w:ilvl w:val="0"/>
          <w:numId w:val="1"/>
        </w:numPr>
      </w:pPr>
      <w:r w:rsidRPr="003F334B">
        <w:t xml:space="preserve">Lyžiarsky kurz – 7. </w:t>
      </w:r>
      <w:r w:rsidR="007B050B" w:rsidRPr="003F334B">
        <w:t>roč.</w:t>
      </w:r>
    </w:p>
    <w:p w:rsidR="007B050B" w:rsidRPr="003F334B" w:rsidRDefault="007B050B" w:rsidP="00E47B5A">
      <w:pPr>
        <w:pStyle w:val="Default"/>
        <w:ind w:firstLine="360"/>
      </w:pPr>
      <w:r w:rsidRPr="003F334B">
        <w:tab/>
        <w:t xml:space="preserve"> Z: Uč. TV</w:t>
      </w:r>
    </w:p>
    <w:p w:rsidR="009476E7" w:rsidRPr="003F334B" w:rsidRDefault="009476E7" w:rsidP="00E47B5A">
      <w:pPr>
        <w:pStyle w:val="Default"/>
        <w:ind w:firstLine="360"/>
      </w:pPr>
      <w:r w:rsidRPr="003F334B">
        <w:t>-</w:t>
      </w:r>
      <w:r w:rsidR="00401A71">
        <w:t>    </w:t>
      </w:r>
      <w:r w:rsidRPr="003F334B">
        <w:t xml:space="preserve"> Škodlivosť fajčenia a alkoholu na ľudský organizm</w:t>
      </w:r>
      <w:r w:rsidR="007B050B" w:rsidRPr="003F334B">
        <w:t>us – 5. a 6. roč.</w:t>
      </w:r>
      <w:r w:rsidRPr="003F334B">
        <w:t xml:space="preserve"> ETV</w:t>
      </w:r>
    </w:p>
    <w:p w:rsidR="007B050B" w:rsidRPr="003F334B" w:rsidRDefault="007B050B" w:rsidP="00E47B5A">
      <w:pPr>
        <w:pStyle w:val="Default"/>
        <w:ind w:firstLine="360"/>
      </w:pPr>
      <w:r w:rsidRPr="003F334B">
        <w:tab/>
        <w:t>Z: Uč. ETV</w:t>
      </w:r>
    </w:p>
    <w:p w:rsidR="007B050B" w:rsidRPr="003F334B" w:rsidRDefault="007B050B" w:rsidP="00E47B5A">
      <w:pPr>
        <w:pStyle w:val="Default"/>
        <w:numPr>
          <w:ilvl w:val="0"/>
          <w:numId w:val="1"/>
        </w:numPr>
      </w:pPr>
      <w:r w:rsidRPr="003F334B">
        <w:t>Valentín</w:t>
      </w:r>
    </w:p>
    <w:p w:rsidR="007B050B" w:rsidRDefault="007B050B" w:rsidP="00E47B5A">
      <w:pPr>
        <w:pStyle w:val="Default"/>
        <w:ind w:left="720"/>
      </w:pPr>
      <w:r w:rsidRPr="003F334B">
        <w:t>Z: žiacky parlament</w:t>
      </w:r>
    </w:p>
    <w:p w:rsidR="009A1187" w:rsidRPr="009C1323" w:rsidRDefault="009C1323" w:rsidP="009C1323">
      <w:pPr>
        <w:pStyle w:val="Default"/>
        <w:numPr>
          <w:ilvl w:val="0"/>
          <w:numId w:val="1"/>
        </w:numPr>
      </w:pPr>
      <w:r w:rsidRPr="009C1323">
        <w:rPr>
          <w:iCs/>
        </w:rPr>
        <w:t>Sebapoznávanie, informácie o svete práce /testy pre žiakov 8. a 9. ročníka/.</w:t>
      </w:r>
    </w:p>
    <w:p w:rsidR="009C1323" w:rsidRDefault="009C1323" w:rsidP="009C1323">
      <w:pPr>
        <w:pStyle w:val="Odsekzoznamu"/>
      </w:pPr>
      <w:r>
        <w:t>Z: ŠP</w:t>
      </w:r>
    </w:p>
    <w:p w:rsidR="00547FD4" w:rsidRDefault="00547FD4" w:rsidP="00547FD4">
      <w:pPr>
        <w:pStyle w:val="Odsekzoznamu"/>
        <w:numPr>
          <w:ilvl w:val="0"/>
          <w:numId w:val="1"/>
        </w:numPr>
      </w:pPr>
      <w:r>
        <w:t>Výchova a vzdelanie k ľudským právam</w:t>
      </w:r>
    </w:p>
    <w:p w:rsidR="00547FD4" w:rsidRDefault="00547FD4" w:rsidP="00547FD4">
      <w:pPr>
        <w:ind w:left="708"/>
      </w:pPr>
      <w:r>
        <w:t>Z: KP</w:t>
      </w:r>
    </w:p>
    <w:p w:rsidR="00936917" w:rsidRDefault="00936917" w:rsidP="00547FD4">
      <w:pPr>
        <w:ind w:left="708"/>
      </w:pPr>
    </w:p>
    <w:p w:rsidR="00936917" w:rsidRDefault="00936917" w:rsidP="00936917">
      <w:pPr>
        <w:pStyle w:val="Default"/>
        <w:ind w:firstLine="708"/>
        <w:rPr>
          <w:b/>
        </w:rPr>
      </w:pPr>
      <w:r w:rsidRPr="00401A71">
        <w:rPr>
          <w:b/>
          <w:i/>
        </w:rPr>
        <w:t>Projekty:</w:t>
      </w:r>
      <w:r w:rsidRPr="00401A71">
        <w:rPr>
          <w:b/>
        </w:rPr>
        <w:t xml:space="preserve">   </w:t>
      </w:r>
    </w:p>
    <w:p w:rsidR="00936917" w:rsidRDefault="00936917" w:rsidP="00936917">
      <w:pPr>
        <w:ind w:left="708"/>
      </w:pPr>
      <w:proofErr w:type="spellStart"/>
      <w:r>
        <w:t>SMaN</w:t>
      </w:r>
      <w:proofErr w:type="spellEnd"/>
      <w:r>
        <w:t xml:space="preserve">: Fašiangy – program pre klientov </w:t>
      </w:r>
      <w:r w:rsidR="001960F8">
        <w:t>DS</w:t>
      </w:r>
      <w:r>
        <w:t xml:space="preserve"> Opál</w:t>
      </w:r>
    </w:p>
    <w:p w:rsidR="00936917" w:rsidRDefault="00936917" w:rsidP="00936917">
      <w:pPr>
        <w:ind w:left="708"/>
      </w:pPr>
      <w:r>
        <w:t xml:space="preserve">Z: KP, </w:t>
      </w:r>
      <w:r w:rsidRPr="00F97197">
        <w:t>Ďurašová, Maľarová</w:t>
      </w:r>
      <w:r>
        <w:t>, Homolová</w:t>
      </w:r>
    </w:p>
    <w:p w:rsidR="00936917" w:rsidRPr="00842444" w:rsidRDefault="00936917" w:rsidP="00936917">
      <w:pPr>
        <w:ind w:left="708"/>
      </w:pPr>
    </w:p>
    <w:p w:rsidR="00130852" w:rsidRPr="00130852" w:rsidRDefault="00130852" w:rsidP="009C1323">
      <w:pPr>
        <w:pStyle w:val="Default"/>
        <w:ind w:left="708"/>
      </w:pPr>
    </w:p>
    <w:p w:rsidR="009476E7" w:rsidRPr="003F334B" w:rsidRDefault="009476E7" w:rsidP="00E47B5A">
      <w:pPr>
        <w:spacing w:before="100" w:beforeAutospacing="1" w:after="100" w:afterAutospacing="1"/>
        <w:rPr>
          <w:b/>
          <w:bCs/>
        </w:rPr>
      </w:pPr>
      <w:r w:rsidRPr="003F334B">
        <w:rPr>
          <w:b/>
          <w:bCs/>
        </w:rPr>
        <w:t>Marec: Mesiac knihy</w:t>
      </w:r>
    </w:p>
    <w:p w:rsidR="007B050B" w:rsidRPr="003F334B" w:rsidRDefault="007B050B" w:rsidP="00E47B5A">
      <w:pPr>
        <w:pStyle w:val="Default"/>
        <w:ind w:firstLine="708"/>
      </w:pPr>
      <w:r w:rsidRPr="003F334B">
        <w:rPr>
          <w:i/>
          <w:iCs/>
        </w:rPr>
        <w:t xml:space="preserve">Využitie v edukačnom procese: </w:t>
      </w:r>
    </w:p>
    <w:p w:rsidR="007B050B" w:rsidRPr="003F334B" w:rsidRDefault="007B050B" w:rsidP="00E47B5A">
      <w:pPr>
        <w:pStyle w:val="Default"/>
        <w:ind w:left="708"/>
      </w:pPr>
      <w:r w:rsidRPr="003F334B">
        <w:t xml:space="preserve">Marec- Mesiac knihy, 8.3. Medzinárodný deň žien, 18.3. Medzinárodný deň invalidov, 21.3. Prvý jarný deň, jarná rovnodennosť, 21.3. Medzinárodný deň boja proti rasovej diskriminácii, 21.3. Svetový deň poézie /UNESCO/, 21.3. Svetový deň lesov, 22.3. Svetový deň vody, 24.3. Deň horskej služby, 27.3. Medzinárodný deň divadla, 28.3. Deň učiteľov </w:t>
      </w:r>
    </w:p>
    <w:p w:rsidR="007B050B" w:rsidRPr="003F334B" w:rsidRDefault="007B050B" w:rsidP="00E47B5A">
      <w:pPr>
        <w:pStyle w:val="Default"/>
      </w:pPr>
    </w:p>
    <w:p w:rsidR="007B050B" w:rsidRPr="003F334B" w:rsidRDefault="007B050B" w:rsidP="00E47B5A">
      <w:pPr>
        <w:pStyle w:val="Default"/>
        <w:ind w:firstLine="708"/>
        <w:rPr>
          <w:b/>
        </w:rPr>
      </w:pPr>
      <w:r w:rsidRPr="003F334B">
        <w:rPr>
          <w:b/>
          <w:i/>
          <w:iCs/>
        </w:rPr>
        <w:t xml:space="preserve">Besedy: </w:t>
      </w:r>
    </w:p>
    <w:p w:rsidR="007B050B" w:rsidRPr="003F334B" w:rsidRDefault="007B050B" w:rsidP="00E47B5A">
      <w:pPr>
        <w:pStyle w:val="Default"/>
        <w:numPr>
          <w:ilvl w:val="0"/>
          <w:numId w:val="1"/>
        </w:numPr>
      </w:pPr>
      <w:r w:rsidRPr="003F334B">
        <w:t xml:space="preserve">Záťažové školské situácie – stres -  9. roč. </w:t>
      </w:r>
    </w:p>
    <w:p w:rsidR="007B050B" w:rsidRDefault="007B050B" w:rsidP="00E47B5A">
      <w:pPr>
        <w:pStyle w:val="Default"/>
        <w:ind w:firstLine="708"/>
      </w:pPr>
      <w:r w:rsidRPr="003F334B">
        <w:t xml:space="preserve">Z: KP, ŠP </w:t>
      </w:r>
    </w:p>
    <w:p w:rsidR="00842444" w:rsidRPr="00842444" w:rsidRDefault="00842444" w:rsidP="00842444">
      <w:pPr>
        <w:numPr>
          <w:ilvl w:val="0"/>
          <w:numId w:val="1"/>
        </w:numPr>
      </w:pPr>
      <w:r w:rsidRPr="00842444">
        <w:t xml:space="preserve">Prieskum šikanovania a </w:t>
      </w:r>
      <w:proofErr w:type="spellStart"/>
      <w:r w:rsidRPr="00842444">
        <w:t>kyberšikanovania</w:t>
      </w:r>
      <w:proofErr w:type="spellEnd"/>
      <w:r w:rsidRPr="00842444">
        <w:t xml:space="preserve"> v 8 ročníku.</w:t>
      </w:r>
    </w:p>
    <w:p w:rsidR="00842444" w:rsidRDefault="00842444" w:rsidP="00842444">
      <w:pPr>
        <w:pStyle w:val="Default"/>
        <w:ind w:left="720"/>
      </w:pPr>
      <w:r>
        <w:lastRenderedPageBreak/>
        <w:t>Z: ŠP</w:t>
      </w:r>
    </w:p>
    <w:p w:rsidR="00842444" w:rsidRDefault="00842444" w:rsidP="00842444">
      <w:pPr>
        <w:pStyle w:val="Default"/>
        <w:numPr>
          <w:ilvl w:val="0"/>
          <w:numId w:val="1"/>
        </w:numPr>
      </w:pPr>
      <w:r w:rsidRPr="00842444">
        <w:t>Klíma školy, klíma triedy</w:t>
      </w:r>
      <w:r>
        <w:t xml:space="preserve"> – 8. roč.</w:t>
      </w:r>
    </w:p>
    <w:p w:rsidR="00842444" w:rsidRPr="00842444" w:rsidRDefault="00842444" w:rsidP="00842444">
      <w:pPr>
        <w:pStyle w:val="Default"/>
        <w:ind w:left="708"/>
      </w:pPr>
      <w:r>
        <w:t>Z: ŠP</w:t>
      </w:r>
    </w:p>
    <w:p w:rsidR="00C23CA6" w:rsidRPr="003F334B" w:rsidRDefault="00C23CA6" w:rsidP="00E47B5A">
      <w:pPr>
        <w:pStyle w:val="Default"/>
        <w:numPr>
          <w:ilvl w:val="0"/>
          <w:numId w:val="1"/>
        </w:numPr>
      </w:pPr>
      <w:r w:rsidRPr="003F334B">
        <w:rPr>
          <w:iCs/>
        </w:rPr>
        <w:t>Racionálne využívanie voľného času a vlastných schopnosti – 7. roč.</w:t>
      </w:r>
    </w:p>
    <w:p w:rsidR="00C23CA6" w:rsidRPr="003F334B" w:rsidRDefault="00C23CA6" w:rsidP="00E47B5A">
      <w:pPr>
        <w:pStyle w:val="Default"/>
        <w:ind w:left="720"/>
      </w:pPr>
      <w:r w:rsidRPr="003F334B">
        <w:t>Z: ŠP</w:t>
      </w:r>
    </w:p>
    <w:p w:rsidR="00E93BF9" w:rsidRPr="003F334B" w:rsidRDefault="00E93BF9" w:rsidP="00E47B5A">
      <w:pPr>
        <w:pStyle w:val="Default"/>
      </w:pPr>
    </w:p>
    <w:p w:rsidR="00E93BF9" w:rsidRDefault="007B050B" w:rsidP="00E47B5A">
      <w:pPr>
        <w:pStyle w:val="Default"/>
        <w:ind w:firstLine="708"/>
        <w:rPr>
          <w:b/>
        </w:rPr>
      </w:pPr>
      <w:r w:rsidRPr="003F334B">
        <w:rPr>
          <w:b/>
          <w:i/>
          <w:iCs/>
        </w:rPr>
        <w:t xml:space="preserve">Exkurzie: </w:t>
      </w:r>
    </w:p>
    <w:p w:rsidR="007B050B" w:rsidRPr="00E93BF9" w:rsidRDefault="007B050B" w:rsidP="00E47B5A">
      <w:pPr>
        <w:pStyle w:val="Default"/>
        <w:ind w:left="708"/>
        <w:rPr>
          <w:b/>
        </w:rPr>
      </w:pPr>
      <w:r w:rsidRPr="003F334B">
        <w:t>Návšteva Múz</w:t>
      </w:r>
      <w:r w:rsidR="00A44BCB" w:rsidRPr="003F334B">
        <w:t xml:space="preserve">ea židovskej kultúry v synagóge - </w:t>
      </w:r>
      <w:r w:rsidRPr="003F334B">
        <w:t xml:space="preserve"> 7. ročník /multikultúrna výchova, predchádzanie všetkým formám diskriminácie, xenofóbie, antisemitizmu, intolerancie, rasizmu/ </w:t>
      </w:r>
    </w:p>
    <w:p w:rsidR="007B050B" w:rsidRPr="003F334B" w:rsidRDefault="007B050B" w:rsidP="00E47B5A">
      <w:pPr>
        <w:pStyle w:val="Default"/>
        <w:ind w:firstLine="708"/>
      </w:pPr>
      <w:r w:rsidRPr="003F334B">
        <w:t xml:space="preserve">Z: KP, vyuč. OBN </w:t>
      </w:r>
    </w:p>
    <w:p w:rsidR="007B050B" w:rsidRPr="003F334B" w:rsidRDefault="007B050B" w:rsidP="00E47B5A">
      <w:pPr>
        <w:pStyle w:val="Default"/>
      </w:pPr>
    </w:p>
    <w:p w:rsidR="00401A71" w:rsidRDefault="00401A71" w:rsidP="00E47B5A">
      <w:pPr>
        <w:pStyle w:val="Default"/>
        <w:ind w:firstLine="708"/>
      </w:pPr>
    </w:p>
    <w:p w:rsidR="00401A71" w:rsidRDefault="00401A71" w:rsidP="00E47B5A">
      <w:pPr>
        <w:pStyle w:val="Default"/>
        <w:ind w:firstLine="708"/>
        <w:rPr>
          <w:b/>
        </w:rPr>
      </w:pPr>
      <w:r w:rsidRPr="00401A71">
        <w:rPr>
          <w:b/>
          <w:i/>
        </w:rPr>
        <w:t>Projekty:</w:t>
      </w:r>
      <w:r w:rsidR="007B050B" w:rsidRPr="00401A71">
        <w:rPr>
          <w:b/>
        </w:rPr>
        <w:t xml:space="preserve">   </w:t>
      </w:r>
    </w:p>
    <w:p w:rsidR="00401A71" w:rsidRPr="003F334B" w:rsidRDefault="008E1D2E" w:rsidP="008E1D2E">
      <w:pPr>
        <w:pStyle w:val="Default"/>
        <w:ind w:left="708"/>
      </w:pPr>
      <w:proofErr w:type="spellStart"/>
      <w:r>
        <w:t>SMaN</w:t>
      </w:r>
      <w:proofErr w:type="spellEnd"/>
      <w:r>
        <w:t xml:space="preserve">: </w:t>
      </w:r>
      <w:r w:rsidR="00401A71" w:rsidRPr="003F334B">
        <w:t xml:space="preserve">Školské kolo HK v prednese poézie a prózy. Pozvanie členov </w:t>
      </w:r>
      <w:r w:rsidR="009C1323">
        <w:t>DS Opál</w:t>
      </w:r>
      <w:r w:rsidR="00401A71" w:rsidRPr="003F334B">
        <w:t xml:space="preserve"> do školskej poroty.</w:t>
      </w:r>
    </w:p>
    <w:p w:rsidR="009A1187" w:rsidRDefault="00F97197" w:rsidP="00E47B5A">
      <w:pPr>
        <w:pStyle w:val="Default"/>
        <w:ind w:firstLine="708"/>
      </w:pPr>
      <w:r w:rsidRPr="00F97197">
        <w:t xml:space="preserve">  Z</w:t>
      </w:r>
      <w:r>
        <w:t>: KP</w:t>
      </w:r>
      <w:r w:rsidR="007B050B" w:rsidRPr="00F97197">
        <w:t xml:space="preserve"> </w:t>
      </w:r>
    </w:p>
    <w:p w:rsidR="009A1187" w:rsidRDefault="009A1187" w:rsidP="00E47B5A">
      <w:pPr>
        <w:pStyle w:val="Default"/>
        <w:ind w:firstLine="708"/>
      </w:pPr>
    </w:p>
    <w:p w:rsidR="009476E7" w:rsidRPr="00F97197" w:rsidRDefault="007B050B" w:rsidP="00E47B5A">
      <w:pPr>
        <w:pStyle w:val="Default"/>
        <w:ind w:firstLine="708"/>
        <w:rPr>
          <w:b/>
          <w:bCs/>
          <w:color w:val="auto"/>
        </w:rPr>
      </w:pPr>
      <w:r w:rsidRPr="00F97197">
        <w:t xml:space="preserve"> </w:t>
      </w:r>
      <w:r w:rsidRPr="00F97197">
        <w:rPr>
          <w:b/>
          <w:bCs/>
          <w:color w:val="auto"/>
        </w:rPr>
        <w:t xml:space="preserve">                                                                                                                                             </w:t>
      </w:r>
    </w:p>
    <w:p w:rsidR="009476E7" w:rsidRPr="003F334B" w:rsidRDefault="009476E7" w:rsidP="00E47B5A">
      <w:pPr>
        <w:spacing w:before="100" w:beforeAutospacing="1" w:after="100" w:afterAutospacing="1"/>
        <w:rPr>
          <w:b/>
          <w:bCs/>
        </w:rPr>
      </w:pPr>
      <w:r w:rsidRPr="003F334B">
        <w:rPr>
          <w:b/>
          <w:bCs/>
        </w:rPr>
        <w:t>Apríl: Svetový deň zdravia – Deň narcisov (7.4.)</w:t>
      </w:r>
    </w:p>
    <w:p w:rsidR="00C23CA6" w:rsidRPr="003F334B" w:rsidRDefault="00C23CA6" w:rsidP="00E47B5A">
      <w:pPr>
        <w:pStyle w:val="Default"/>
        <w:ind w:firstLine="708"/>
      </w:pPr>
      <w:r w:rsidRPr="003F334B">
        <w:rPr>
          <w:i/>
          <w:iCs/>
        </w:rPr>
        <w:t xml:space="preserve">Využitie v edukačnom procese </w:t>
      </w:r>
    </w:p>
    <w:p w:rsidR="00C23CA6" w:rsidRPr="003F334B" w:rsidRDefault="00C23CA6" w:rsidP="00E47B5A">
      <w:pPr>
        <w:pStyle w:val="Default"/>
        <w:ind w:left="708"/>
      </w:pPr>
      <w:r w:rsidRPr="003F334B">
        <w:t xml:space="preserve">Mesiac lesov, 1.4. Medzinárodný deň vtáctva, 2.4. Deň detskej knihy, 3.4. Národný deň darcov krvi, 7.4. Svetový deň zdravia, 7.4. Deň narcisov /Liga proti rakovine/, 12.4. Svetový deň letectva a kozmonautiky, 18.4. Medzinárodný deň ochrany pamiatok, 22.4. Deň Zeme, 23.4. Svetový deň knihy a vydavateľských práv, 28.4. Európsky týždeň bezpečnosti a ochrany zdravia pri práci </w:t>
      </w:r>
    </w:p>
    <w:p w:rsidR="00C23CA6" w:rsidRPr="003F334B" w:rsidRDefault="00C23CA6" w:rsidP="00E47B5A">
      <w:pPr>
        <w:pStyle w:val="Default"/>
      </w:pPr>
    </w:p>
    <w:p w:rsidR="00C23CA6" w:rsidRPr="003F334B" w:rsidRDefault="00C23CA6" w:rsidP="00E47B5A">
      <w:pPr>
        <w:pStyle w:val="Default"/>
        <w:ind w:firstLine="708"/>
        <w:rPr>
          <w:b/>
        </w:rPr>
      </w:pPr>
      <w:r w:rsidRPr="003F334B">
        <w:rPr>
          <w:b/>
          <w:i/>
          <w:iCs/>
        </w:rPr>
        <w:t xml:space="preserve">Besedy: </w:t>
      </w:r>
    </w:p>
    <w:p w:rsidR="00C23CA6" w:rsidRPr="003F334B" w:rsidRDefault="00C23CA6" w:rsidP="00E47B5A">
      <w:pPr>
        <w:pStyle w:val="Default"/>
        <w:numPr>
          <w:ilvl w:val="0"/>
          <w:numId w:val="1"/>
        </w:numPr>
      </w:pPr>
      <w:r w:rsidRPr="003F334B">
        <w:t xml:space="preserve">Zdravý životný štýl -  3.roč. </w:t>
      </w:r>
    </w:p>
    <w:p w:rsidR="00C23CA6" w:rsidRPr="003F334B" w:rsidRDefault="00C23CA6" w:rsidP="00E47B5A">
      <w:pPr>
        <w:pStyle w:val="Default"/>
        <w:ind w:firstLine="708"/>
      </w:pPr>
      <w:r w:rsidRPr="003F334B">
        <w:t xml:space="preserve">Z: KP, ŠP </w:t>
      </w:r>
    </w:p>
    <w:p w:rsidR="00C23CA6" w:rsidRPr="003F334B" w:rsidRDefault="00C23CA6" w:rsidP="00E47B5A">
      <w:pPr>
        <w:pStyle w:val="Default"/>
        <w:numPr>
          <w:ilvl w:val="0"/>
          <w:numId w:val="1"/>
        </w:numPr>
      </w:pPr>
      <w:r w:rsidRPr="003F334B">
        <w:rPr>
          <w:iCs/>
        </w:rPr>
        <w:t>Môj voľný čas a jeho racionálne využívanie.  –</w:t>
      </w:r>
      <w:r w:rsidR="000D2774" w:rsidRPr="003F334B">
        <w:rPr>
          <w:iCs/>
        </w:rPr>
        <w:t xml:space="preserve"> 4. roč</w:t>
      </w:r>
      <w:r w:rsidRPr="003F334B">
        <w:rPr>
          <w:i/>
          <w:iCs/>
        </w:rPr>
        <w:t>.</w:t>
      </w:r>
    </w:p>
    <w:p w:rsidR="000D2774" w:rsidRPr="003F334B" w:rsidRDefault="000D2774" w:rsidP="00E47B5A">
      <w:pPr>
        <w:pStyle w:val="Default"/>
        <w:ind w:left="720"/>
        <w:rPr>
          <w:iCs/>
        </w:rPr>
      </w:pPr>
      <w:r w:rsidRPr="003F334B">
        <w:rPr>
          <w:iCs/>
        </w:rPr>
        <w:t>Z: ŠP</w:t>
      </w:r>
    </w:p>
    <w:p w:rsidR="009A1187" w:rsidRPr="009A1187" w:rsidRDefault="009A1187" w:rsidP="009A1187">
      <w:pPr>
        <w:pStyle w:val="Odsekzoznamu"/>
        <w:numPr>
          <w:ilvl w:val="0"/>
          <w:numId w:val="1"/>
        </w:numPr>
      </w:pPr>
      <w:r w:rsidRPr="009A1187">
        <w:t xml:space="preserve">Prieskum šikanovania a </w:t>
      </w:r>
      <w:proofErr w:type="spellStart"/>
      <w:r w:rsidRPr="009A1187">
        <w:t>kyberšikanovania</w:t>
      </w:r>
      <w:proofErr w:type="spellEnd"/>
      <w:r w:rsidRPr="009A1187">
        <w:t xml:space="preserve"> v 9. ročníku.</w:t>
      </w:r>
    </w:p>
    <w:p w:rsidR="00C23CA6" w:rsidRDefault="000D2774" w:rsidP="00E47B5A">
      <w:pPr>
        <w:pStyle w:val="Default"/>
        <w:ind w:left="708"/>
      </w:pPr>
      <w:r w:rsidRPr="003F334B">
        <w:t>Z: ŠP</w:t>
      </w:r>
    </w:p>
    <w:p w:rsidR="00C41BC7" w:rsidRPr="003F334B" w:rsidRDefault="00C41BC7" w:rsidP="00C41BC7">
      <w:pPr>
        <w:pStyle w:val="Odsekzoznamu"/>
        <w:numPr>
          <w:ilvl w:val="0"/>
          <w:numId w:val="1"/>
        </w:numPr>
        <w:tabs>
          <w:tab w:val="num" w:pos="720"/>
        </w:tabs>
      </w:pPr>
      <w:r w:rsidRPr="003F334B">
        <w:t>Deň Zeme (22.4.) – zber papiera – 1. a 2. stupeň</w:t>
      </w:r>
    </w:p>
    <w:p w:rsidR="00C41BC7" w:rsidRDefault="00C41BC7" w:rsidP="00C41BC7">
      <w:pPr>
        <w:pStyle w:val="Odsekzoznamu"/>
        <w:tabs>
          <w:tab w:val="num" w:pos="720"/>
        </w:tabs>
      </w:pPr>
      <w:r>
        <w:t>Z: KP</w:t>
      </w:r>
      <w:r w:rsidRPr="003F334B">
        <w:t xml:space="preserve"> </w:t>
      </w:r>
    </w:p>
    <w:p w:rsidR="000D2774" w:rsidRPr="003F334B" w:rsidRDefault="000D2774" w:rsidP="00C41BC7">
      <w:pPr>
        <w:pStyle w:val="Default"/>
      </w:pPr>
    </w:p>
    <w:p w:rsidR="00C23CA6" w:rsidRPr="003F334B" w:rsidRDefault="00C23CA6" w:rsidP="00E47B5A">
      <w:pPr>
        <w:pStyle w:val="Default"/>
        <w:ind w:firstLine="708"/>
        <w:rPr>
          <w:b/>
        </w:rPr>
      </w:pPr>
      <w:r w:rsidRPr="003F334B">
        <w:rPr>
          <w:b/>
          <w:i/>
          <w:iCs/>
        </w:rPr>
        <w:t xml:space="preserve">Exkurzie: </w:t>
      </w:r>
    </w:p>
    <w:p w:rsidR="00C23CA6" w:rsidRPr="003F334B" w:rsidRDefault="00C23CA6" w:rsidP="00E47B5A">
      <w:pPr>
        <w:pStyle w:val="Default"/>
        <w:numPr>
          <w:ilvl w:val="0"/>
          <w:numId w:val="1"/>
        </w:numPr>
      </w:pPr>
      <w:r w:rsidRPr="003F334B">
        <w:t xml:space="preserve">Účasť na súdnom pojednávaní -  8. ročník /podpora právneho vedomia žiakov/ </w:t>
      </w:r>
    </w:p>
    <w:p w:rsidR="00C23CA6" w:rsidRPr="003F334B" w:rsidRDefault="00C23CA6" w:rsidP="00E47B5A">
      <w:pPr>
        <w:pStyle w:val="Default"/>
        <w:ind w:firstLine="708"/>
      </w:pPr>
      <w:r w:rsidRPr="003F334B">
        <w:t xml:space="preserve">Z: KP, vyuč. OBN </w:t>
      </w:r>
    </w:p>
    <w:p w:rsidR="00C23CA6" w:rsidRDefault="00C23CA6" w:rsidP="00E47B5A">
      <w:pPr>
        <w:pStyle w:val="Default"/>
        <w:ind w:firstLine="708"/>
      </w:pPr>
      <w:r w:rsidRPr="003F334B">
        <w:t xml:space="preserve">Z: KP </w:t>
      </w:r>
    </w:p>
    <w:p w:rsidR="00857505" w:rsidRPr="003F334B" w:rsidRDefault="00857505" w:rsidP="00C41BC7">
      <w:pPr>
        <w:tabs>
          <w:tab w:val="num" w:pos="720"/>
        </w:tabs>
      </w:pPr>
    </w:p>
    <w:p w:rsidR="009476E7" w:rsidRPr="003F334B" w:rsidRDefault="009476E7" w:rsidP="00E47B5A">
      <w:pPr>
        <w:spacing w:before="100" w:beforeAutospacing="1" w:after="100" w:afterAutospacing="1"/>
        <w:rPr>
          <w:b/>
          <w:bCs/>
        </w:rPr>
      </w:pPr>
      <w:r w:rsidRPr="003F334B">
        <w:rPr>
          <w:b/>
          <w:bCs/>
        </w:rPr>
        <w:t>Máj: Mesiac lásky</w:t>
      </w:r>
    </w:p>
    <w:p w:rsidR="000D2774" w:rsidRPr="003F334B" w:rsidRDefault="000D2774" w:rsidP="00E47B5A">
      <w:pPr>
        <w:pStyle w:val="Default"/>
        <w:ind w:firstLine="708"/>
      </w:pPr>
      <w:r w:rsidRPr="003F334B">
        <w:rPr>
          <w:i/>
          <w:iCs/>
        </w:rPr>
        <w:t xml:space="preserve">Využitie v edukačnom procese: </w:t>
      </w:r>
    </w:p>
    <w:p w:rsidR="000D2774" w:rsidRPr="003F334B" w:rsidRDefault="000D2774" w:rsidP="00E47B5A">
      <w:pPr>
        <w:pStyle w:val="Default"/>
        <w:ind w:left="708"/>
      </w:pPr>
      <w:r w:rsidRPr="003F334B">
        <w:t xml:space="preserve">3.5. Svetový deň mlieka / týždeň zameraný na podporu zvýšenia spotreby mlieka a mliečnych výrobkov/, 3.5. Deň Slnka, 5.5. Deň Európy /založenia Rady Európy/, 6.5. Deň astronómie, 8.5. Medzinárodný deň Červeného kríža, 10.5. Svetový deň pohybu ku zdraviu, Deň matiek – druhá májová nedeľa, 15.5. Medzinárodný deň rodiny, 17.5. Svetový deň telekomunikácií, 18.5. Svetový deň múzeí, 23.5. Svetový deň mlieka, 24.5. Európsky deň národných a prírodných parkov, 31.5. Svetový deň nefajčenia </w:t>
      </w:r>
    </w:p>
    <w:p w:rsidR="000D2774" w:rsidRPr="003F334B" w:rsidRDefault="000D2774" w:rsidP="00E47B5A">
      <w:pPr>
        <w:pStyle w:val="Default"/>
      </w:pPr>
    </w:p>
    <w:p w:rsidR="000D2774" w:rsidRPr="003F334B" w:rsidRDefault="000D2774" w:rsidP="00E47B5A">
      <w:pPr>
        <w:pStyle w:val="Default"/>
        <w:ind w:firstLine="708"/>
        <w:rPr>
          <w:b/>
        </w:rPr>
      </w:pPr>
      <w:r w:rsidRPr="003F334B">
        <w:rPr>
          <w:b/>
          <w:i/>
          <w:iCs/>
        </w:rPr>
        <w:t xml:space="preserve">Besedy: </w:t>
      </w:r>
    </w:p>
    <w:p w:rsidR="000D2774" w:rsidRPr="003F334B" w:rsidRDefault="000D2774" w:rsidP="00E47B5A">
      <w:pPr>
        <w:pStyle w:val="Default"/>
        <w:numPr>
          <w:ilvl w:val="0"/>
          <w:numId w:val="1"/>
        </w:numPr>
        <w:rPr>
          <w:iCs/>
        </w:rPr>
      </w:pPr>
      <w:r w:rsidRPr="003F334B">
        <w:rPr>
          <w:iCs/>
        </w:rPr>
        <w:t>Zdr</w:t>
      </w:r>
      <w:r w:rsidR="001F6FD8">
        <w:rPr>
          <w:iCs/>
        </w:rPr>
        <w:t xml:space="preserve">avý životný štýl, </w:t>
      </w:r>
      <w:proofErr w:type="spellStart"/>
      <w:r w:rsidR="001F6FD8">
        <w:rPr>
          <w:iCs/>
        </w:rPr>
        <w:t>psychohygiena</w:t>
      </w:r>
      <w:proofErr w:type="spellEnd"/>
      <w:r w:rsidR="001F6FD8">
        <w:rPr>
          <w:iCs/>
        </w:rPr>
        <w:t xml:space="preserve"> - </w:t>
      </w:r>
      <w:r w:rsidRPr="003F334B">
        <w:rPr>
          <w:iCs/>
        </w:rPr>
        <w:t xml:space="preserve"> 4. roč. </w:t>
      </w:r>
    </w:p>
    <w:p w:rsidR="000D2774" w:rsidRPr="003F334B" w:rsidRDefault="000D2774" w:rsidP="00E47B5A">
      <w:pPr>
        <w:pStyle w:val="Default"/>
        <w:ind w:firstLine="708"/>
      </w:pPr>
      <w:r w:rsidRPr="003F334B">
        <w:t xml:space="preserve">Z: KP, ŠP </w:t>
      </w:r>
    </w:p>
    <w:p w:rsidR="000D2774" w:rsidRPr="003F334B" w:rsidRDefault="000D2774" w:rsidP="00E47B5A">
      <w:pPr>
        <w:pStyle w:val="Default"/>
      </w:pPr>
    </w:p>
    <w:p w:rsidR="000D2774" w:rsidRPr="003F334B" w:rsidRDefault="000D2774" w:rsidP="00E47B5A">
      <w:pPr>
        <w:pStyle w:val="Default"/>
        <w:ind w:firstLine="708"/>
        <w:rPr>
          <w:b/>
        </w:rPr>
      </w:pPr>
      <w:r w:rsidRPr="003F334B">
        <w:rPr>
          <w:b/>
          <w:i/>
          <w:iCs/>
        </w:rPr>
        <w:t>Projekty:</w:t>
      </w:r>
    </w:p>
    <w:p w:rsidR="000D2774" w:rsidRPr="003F334B" w:rsidRDefault="000D2774" w:rsidP="00E47B5A">
      <w:pPr>
        <w:pStyle w:val="Default"/>
        <w:ind w:firstLine="708"/>
      </w:pPr>
      <w:proofErr w:type="spellStart"/>
      <w:r w:rsidRPr="003F334B">
        <w:t>SMaN</w:t>
      </w:r>
      <w:proofErr w:type="spellEnd"/>
      <w:r w:rsidRPr="003F334B">
        <w:t xml:space="preserve"> - kultúrny program pre </w:t>
      </w:r>
      <w:r w:rsidR="009C1323">
        <w:t>DS Opál</w:t>
      </w:r>
      <w:r w:rsidRPr="003F334B">
        <w:t xml:space="preserve"> „Deň matiek“ </w:t>
      </w:r>
    </w:p>
    <w:p w:rsidR="000D2774" w:rsidRPr="003F334B" w:rsidRDefault="000D2774" w:rsidP="00E47B5A">
      <w:pPr>
        <w:pStyle w:val="Default"/>
        <w:ind w:firstLine="708"/>
      </w:pPr>
      <w:r w:rsidRPr="003F334B">
        <w:t xml:space="preserve">Z: KP, Ďurašová, </w:t>
      </w:r>
      <w:r w:rsidR="00D66935">
        <w:t>Maľarová</w:t>
      </w:r>
      <w:r w:rsidR="00936917">
        <w:t>, Homolová</w:t>
      </w:r>
    </w:p>
    <w:p w:rsidR="000D2774" w:rsidRPr="003F334B" w:rsidRDefault="000D2774" w:rsidP="00E47B5A">
      <w:pPr>
        <w:pStyle w:val="Default"/>
      </w:pPr>
    </w:p>
    <w:p w:rsidR="009A1187" w:rsidRDefault="009A1187" w:rsidP="00E47B5A">
      <w:pPr>
        <w:pStyle w:val="Default"/>
        <w:ind w:left="720"/>
        <w:rPr>
          <w:color w:val="auto"/>
        </w:rPr>
      </w:pPr>
    </w:p>
    <w:p w:rsidR="008E1D2E" w:rsidRPr="009A1187" w:rsidRDefault="008E1D2E" w:rsidP="00E47B5A">
      <w:pPr>
        <w:pStyle w:val="Default"/>
        <w:ind w:left="720"/>
        <w:rPr>
          <w:color w:val="auto"/>
        </w:rPr>
      </w:pPr>
    </w:p>
    <w:p w:rsidR="009476E7" w:rsidRPr="003F334B" w:rsidRDefault="009476E7" w:rsidP="00E47B5A">
      <w:pPr>
        <w:spacing w:before="100" w:beforeAutospacing="1" w:after="100" w:afterAutospacing="1"/>
        <w:rPr>
          <w:b/>
          <w:bCs/>
        </w:rPr>
      </w:pPr>
      <w:r w:rsidRPr="003F334B">
        <w:rPr>
          <w:b/>
          <w:bCs/>
        </w:rPr>
        <w:t>Jún: Svet bez drog</w:t>
      </w:r>
    </w:p>
    <w:p w:rsidR="000D2774" w:rsidRPr="003F334B" w:rsidRDefault="000D2774" w:rsidP="00E47B5A">
      <w:pPr>
        <w:pStyle w:val="Default"/>
        <w:ind w:firstLine="708"/>
      </w:pPr>
      <w:r w:rsidRPr="003F334B">
        <w:rPr>
          <w:i/>
          <w:iCs/>
        </w:rPr>
        <w:t xml:space="preserve">Využitie v edukačnom procese: </w:t>
      </w:r>
    </w:p>
    <w:p w:rsidR="000D2774" w:rsidRPr="003F334B" w:rsidRDefault="000D2774" w:rsidP="00E47B5A">
      <w:pPr>
        <w:pStyle w:val="Default"/>
        <w:ind w:left="708"/>
      </w:pPr>
      <w:r w:rsidRPr="003F334B">
        <w:t xml:space="preserve">1.6. Medzinárodný deň detí, 4.6. Medzinárodný deň nevinných detských obetí agresie, 5.6. Svetový deň životného prostredia, 8.6. Svetový deň oceánov, 14.6. Svetový deň darcov krvi, Deň otcov – tretie júnová nedeľa, 20.6. Svetový deň utečencov, 21.6. Deň kvetov, 24.6. Svetový deň hudby, 26.6. Medzinárodný deň proti zneužívaniu drog a obchodovaniu s drogami, 26.6. Medzinárodný deň OSN za podporu obetí týrania </w:t>
      </w:r>
    </w:p>
    <w:p w:rsidR="000D2774" w:rsidRPr="003F334B" w:rsidRDefault="000D2774" w:rsidP="00E47B5A">
      <w:pPr>
        <w:pStyle w:val="Default"/>
        <w:ind w:firstLine="708"/>
      </w:pPr>
      <w:r w:rsidRPr="003F334B">
        <w:t>Týžde</w:t>
      </w:r>
      <w:r w:rsidR="007C6571" w:rsidRPr="003F334B">
        <w:t>ň zdravia – tretí júnový týždeň</w:t>
      </w:r>
    </w:p>
    <w:p w:rsidR="007C6571" w:rsidRPr="003F334B" w:rsidRDefault="007C6571" w:rsidP="00E47B5A">
      <w:pPr>
        <w:pStyle w:val="Default"/>
        <w:ind w:firstLine="708"/>
      </w:pPr>
    </w:p>
    <w:p w:rsidR="000D2774" w:rsidRPr="003F334B" w:rsidRDefault="000D2774" w:rsidP="00E47B5A">
      <w:pPr>
        <w:pStyle w:val="Default"/>
        <w:ind w:firstLine="708"/>
        <w:rPr>
          <w:b/>
        </w:rPr>
      </w:pPr>
      <w:r w:rsidRPr="003F334B">
        <w:rPr>
          <w:b/>
          <w:i/>
          <w:iCs/>
        </w:rPr>
        <w:t xml:space="preserve">Besedy: </w:t>
      </w:r>
    </w:p>
    <w:p w:rsidR="000D2774" w:rsidRPr="009A1187" w:rsidRDefault="000D2774" w:rsidP="00E47B5A">
      <w:pPr>
        <w:pStyle w:val="Default"/>
        <w:numPr>
          <w:ilvl w:val="0"/>
          <w:numId w:val="1"/>
        </w:numPr>
        <w:rPr>
          <w:color w:val="auto"/>
        </w:rPr>
      </w:pPr>
      <w:r w:rsidRPr="009A1187">
        <w:rPr>
          <w:color w:val="auto"/>
        </w:rPr>
        <w:t xml:space="preserve">Konflikty a </w:t>
      </w:r>
      <w:r w:rsidR="004167A3" w:rsidRPr="009A1187">
        <w:rPr>
          <w:color w:val="auto"/>
        </w:rPr>
        <w:t xml:space="preserve">agresivita v školskom prostredí - </w:t>
      </w:r>
      <w:r w:rsidRPr="009A1187">
        <w:rPr>
          <w:color w:val="auto"/>
        </w:rPr>
        <w:t xml:space="preserve"> 6.roč. </w:t>
      </w:r>
    </w:p>
    <w:p w:rsidR="000D2774" w:rsidRPr="009A1187" w:rsidRDefault="009A1187" w:rsidP="00E47B5A">
      <w:pPr>
        <w:pStyle w:val="Default"/>
        <w:ind w:firstLine="708"/>
        <w:rPr>
          <w:color w:val="auto"/>
        </w:rPr>
      </w:pPr>
      <w:r w:rsidRPr="009A1187">
        <w:rPr>
          <w:color w:val="auto"/>
        </w:rPr>
        <w:t>Z: KP, ŠP</w:t>
      </w:r>
    </w:p>
    <w:p w:rsidR="004167A3" w:rsidRPr="003F334B" w:rsidRDefault="004167A3" w:rsidP="00E47B5A">
      <w:pPr>
        <w:pStyle w:val="Default"/>
        <w:ind w:firstLine="708"/>
      </w:pPr>
    </w:p>
    <w:p w:rsidR="000D2774" w:rsidRPr="003F334B" w:rsidRDefault="000D2774" w:rsidP="00E47B5A">
      <w:pPr>
        <w:pStyle w:val="Default"/>
        <w:ind w:firstLine="708"/>
      </w:pPr>
      <w:r w:rsidRPr="003F334B">
        <w:rPr>
          <w:i/>
          <w:iCs/>
        </w:rPr>
        <w:t xml:space="preserve">Týždeň boja proti drogám: </w:t>
      </w:r>
    </w:p>
    <w:p w:rsidR="000D2774" w:rsidRPr="003F334B" w:rsidRDefault="000D2774" w:rsidP="00E47B5A">
      <w:pPr>
        <w:pStyle w:val="Default"/>
        <w:numPr>
          <w:ilvl w:val="0"/>
          <w:numId w:val="1"/>
        </w:numPr>
      </w:pPr>
      <w:r w:rsidRPr="003F334B">
        <w:t>U</w:t>
      </w:r>
      <w:r w:rsidR="00293D9D">
        <w:t xml:space="preserve">kážky činnosti mestskej polície - </w:t>
      </w:r>
      <w:r w:rsidRPr="003F334B">
        <w:t xml:space="preserve"> I. a II. stupeň </w:t>
      </w:r>
    </w:p>
    <w:p w:rsidR="004167A3" w:rsidRPr="003F334B" w:rsidRDefault="000D2774" w:rsidP="00E47B5A">
      <w:pPr>
        <w:pStyle w:val="Default"/>
        <w:numPr>
          <w:ilvl w:val="0"/>
          <w:numId w:val="1"/>
        </w:numPr>
      </w:pPr>
      <w:r w:rsidRPr="003F334B">
        <w:t xml:space="preserve">Poskytovanie prvej pomoci – praktické ukážky pre I. a II. stupeň </w:t>
      </w:r>
    </w:p>
    <w:p w:rsidR="000D2774" w:rsidRPr="003F334B" w:rsidRDefault="000D2774" w:rsidP="00E47B5A">
      <w:pPr>
        <w:pStyle w:val="Default"/>
        <w:numPr>
          <w:ilvl w:val="0"/>
          <w:numId w:val="1"/>
        </w:numPr>
      </w:pPr>
      <w:r w:rsidRPr="003F334B">
        <w:t xml:space="preserve">Športom proti drogám – turnaj v bedmintone II. stupeň </w:t>
      </w:r>
    </w:p>
    <w:p w:rsidR="004167A3" w:rsidRPr="003F334B" w:rsidRDefault="000D2774" w:rsidP="009A1187">
      <w:pPr>
        <w:pStyle w:val="Default"/>
        <w:ind w:firstLine="708"/>
      </w:pPr>
      <w:r w:rsidRPr="003F334B">
        <w:t>Z: KP, vyuč. TV, ČK, MsP</w:t>
      </w:r>
    </w:p>
    <w:p w:rsidR="00B37008" w:rsidRPr="003F334B" w:rsidRDefault="009476E7" w:rsidP="00B37008">
      <w:pPr>
        <w:tabs>
          <w:tab w:val="num" w:pos="720"/>
        </w:tabs>
        <w:ind w:left="720" w:hanging="360"/>
      </w:pPr>
      <w:r w:rsidRPr="003F334B">
        <w:t>-</w:t>
      </w:r>
      <w:r w:rsidR="009A1187">
        <w:t>    </w:t>
      </w:r>
      <w:r w:rsidRPr="003F334B">
        <w:t xml:space="preserve"> Vyhodnotenie celoročnej činnosti na úse</w:t>
      </w:r>
      <w:r w:rsidR="00B37008">
        <w:t>ku prevencie v podmienkach školy</w:t>
      </w:r>
    </w:p>
    <w:p w:rsidR="004167A3" w:rsidRDefault="004167A3" w:rsidP="00E47B5A">
      <w:pPr>
        <w:tabs>
          <w:tab w:val="num" w:pos="720"/>
        </w:tabs>
        <w:ind w:left="720" w:hanging="360"/>
      </w:pPr>
      <w:r w:rsidRPr="003F334B">
        <w:tab/>
        <w:t>Z: KP</w:t>
      </w:r>
    </w:p>
    <w:p w:rsidR="00E93BF9" w:rsidRDefault="00E93BF9" w:rsidP="00E47B5A">
      <w:pPr>
        <w:tabs>
          <w:tab w:val="num" w:pos="720"/>
        </w:tabs>
        <w:ind w:left="720" w:hanging="360"/>
      </w:pPr>
    </w:p>
    <w:p w:rsidR="005217B9" w:rsidRDefault="00BB3889" w:rsidP="00BB3889">
      <w:pPr>
        <w:pStyle w:val="Odsekzoznamu"/>
        <w:numPr>
          <w:ilvl w:val="0"/>
          <w:numId w:val="1"/>
        </w:numPr>
        <w:tabs>
          <w:tab w:val="num" w:pos="720"/>
        </w:tabs>
      </w:pPr>
      <w:r>
        <w:t>Preventívna aktivita: Mládež a internet – 7.C</w:t>
      </w:r>
    </w:p>
    <w:p w:rsidR="00BB3889" w:rsidRDefault="00BB3889" w:rsidP="00BB3889">
      <w:pPr>
        <w:pStyle w:val="Odsekzoznamu"/>
        <w:numPr>
          <w:ilvl w:val="0"/>
          <w:numId w:val="1"/>
        </w:numPr>
        <w:tabs>
          <w:tab w:val="num" w:pos="720"/>
        </w:tabs>
      </w:pPr>
      <w:r>
        <w:t xml:space="preserve">Preventívny program: </w:t>
      </w:r>
      <w:proofErr w:type="spellStart"/>
      <w:r>
        <w:t>Emka</w:t>
      </w:r>
      <w:proofErr w:type="spellEnd"/>
      <w:r>
        <w:t xml:space="preserve"> to vie...  – 3.A</w:t>
      </w:r>
    </w:p>
    <w:p w:rsidR="00BB3889" w:rsidRDefault="00BB3889" w:rsidP="00BB3889">
      <w:pPr>
        <w:tabs>
          <w:tab w:val="num" w:pos="720"/>
        </w:tabs>
      </w:pPr>
      <w:r>
        <w:tab/>
      </w:r>
      <w:r>
        <w:tab/>
      </w:r>
      <w:r>
        <w:tab/>
      </w:r>
      <w:r>
        <w:tab/>
        <w:t>Vieme, že – 8.A</w:t>
      </w:r>
    </w:p>
    <w:p w:rsidR="00BB3889" w:rsidRDefault="00BB3889" w:rsidP="00BB3889">
      <w:pPr>
        <w:tabs>
          <w:tab w:val="num" w:pos="720"/>
        </w:tabs>
      </w:pPr>
      <w:r>
        <w:tab/>
        <w:t xml:space="preserve">Z: </w:t>
      </w:r>
      <w:proofErr w:type="spellStart"/>
      <w:r>
        <w:t>CPPPaP</w:t>
      </w:r>
      <w:proofErr w:type="spellEnd"/>
    </w:p>
    <w:p w:rsidR="00BB3889" w:rsidRDefault="00BB3889" w:rsidP="00BB3889">
      <w:pPr>
        <w:tabs>
          <w:tab w:val="num" w:pos="720"/>
        </w:tabs>
      </w:pPr>
    </w:p>
    <w:p w:rsidR="004F7D5B" w:rsidRDefault="00C41BC7" w:rsidP="00E47B5A">
      <w:pPr>
        <w:tabs>
          <w:tab w:val="num" w:pos="720"/>
        </w:tabs>
        <w:ind w:left="720" w:hanging="360"/>
      </w:pPr>
      <w:r>
        <w:tab/>
        <w:t>Preventívne aktivity a preventívne programy budeme realizovať po dohode s </w:t>
      </w:r>
      <w:proofErr w:type="spellStart"/>
      <w:r>
        <w:t>CPPPaP</w:t>
      </w:r>
      <w:proofErr w:type="spellEnd"/>
      <w:r>
        <w:t xml:space="preserve"> a KRPZ priebežne počas školského roku.</w:t>
      </w:r>
    </w:p>
    <w:p w:rsidR="004F7D5B" w:rsidRDefault="004F7D5B" w:rsidP="00E47B5A">
      <w:pPr>
        <w:tabs>
          <w:tab w:val="num" w:pos="720"/>
        </w:tabs>
        <w:ind w:left="720" w:hanging="360"/>
        <w:rPr>
          <w:color w:val="222222"/>
          <w:shd w:val="clear" w:color="auto" w:fill="FFFFFF"/>
        </w:rPr>
      </w:pPr>
      <w:r>
        <w:rPr>
          <w:color w:val="222222"/>
          <w:shd w:val="clear" w:color="auto" w:fill="FFFFFF"/>
        </w:rPr>
        <w:tab/>
      </w:r>
    </w:p>
    <w:p w:rsidR="00B37008" w:rsidRPr="00D66935" w:rsidRDefault="00B37008" w:rsidP="00E47B5A">
      <w:pPr>
        <w:tabs>
          <w:tab w:val="num" w:pos="720"/>
        </w:tabs>
        <w:ind w:left="720" w:hanging="360"/>
        <w:rPr>
          <w:rFonts w:ascii="Arial" w:hAnsi="Arial" w:cs="Arial"/>
          <w:color w:val="FF0000"/>
          <w:sz w:val="19"/>
          <w:szCs w:val="19"/>
          <w:shd w:val="clear" w:color="auto" w:fill="FFFFFF"/>
        </w:rPr>
      </w:pPr>
    </w:p>
    <w:p w:rsidR="004F7D5B" w:rsidRDefault="004F7D5B" w:rsidP="00E47B5A">
      <w:pPr>
        <w:tabs>
          <w:tab w:val="num" w:pos="720"/>
        </w:tabs>
        <w:ind w:left="720" w:hanging="360"/>
        <w:rPr>
          <w:rFonts w:ascii="Arial" w:hAnsi="Arial" w:cs="Arial"/>
          <w:color w:val="222222"/>
          <w:sz w:val="19"/>
          <w:szCs w:val="19"/>
          <w:shd w:val="clear" w:color="auto" w:fill="FFFFFF"/>
        </w:rPr>
      </w:pPr>
    </w:p>
    <w:p w:rsidR="00B37008" w:rsidRPr="00B37008" w:rsidRDefault="004F7D5B" w:rsidP="00B37008">
      <w:pPr>
        <w:tabs>
          <w:tab w:val="num" w:pos="720"/>
        </w:tabs>
        <w:ind w:left="720" w:hanging="12"/>
      </w:pPr>
      <w:r w:rsidRPr="004F7D5B">
        <w:rPr>
          <w:rStyle w:val="apple-converted-space"/>
          <w:b/>
          <w:i/>
          <w:color w:val="222222"/>
          <w:shd w:val="clear" w:color="auto" w:fill="FFFFFF"/>
        </w:rPr>
        <w:t> </w:t>
      </w:r>
    </w:p>
    <w:p w:rsidR="004167A3" w:rsidRPr="003F334B" w:rsidRDefault="004167A3" w:rsidP="00E47B5A">
      <w:pPr>
        <w:autoSpaceDE w:val="0"/>
        <w:autoSpaceDN w:val="0"/>
        <w:adjustRightInd w:val="0"/>
        <w:ind w:firstLine="360"/>
        <w:rPr>
          <w:color w:val="000000"/>
        </w:rPr>
      </w:pPr>
      <w:r w:rsidRPr="003F334B">
        <w:rPr>
          <w:b/>
          <w:bCs/>
          <w:color w:val="000000"/>
        </w:rPr>
        <w:t xml:space="preserve">Vysvetlivky: </w:t>
      </w:r>
    </w:p>
    <w:p w:rsidR="004167A3" w:rsidRPr="003F334B" w:rsidRDefault="004167A3" w:rsidP="00E47B5A">
      <w:pPr>
        <w:autoSpaceDE w:val="0"/>
        <w:autoSpaceDN w:val="0"/>
        <w:adjustRightInd w:val="0"/>
        <w:ind w:firstLine="360"/>
        <w:rPr>
          <w:color w:val="000000"/>
        </w:rPr>
      </w:pPr>
      <w:r w:rsidRPr="003F334B">
        <w:rPr>
          <w:color w:val="000000"/>
        </w:rPr>
        <w:t xml:space="preserve">KP – koordinátor primárnej prevencie </w:t>
      </w:r>
    </w:p>
    <w:p w:rsidR="004167A3" w:rsidRPr="003F334B" w:rsidRDefault="004167A3" w:rsidP="00E47B5A">
      <w:pPr>
        <w:autoSpaceDE w:val="0"/>
        <w:autoSpaceDN w:val="0"/>
        <w:adjustRightInd w:val="0"/>
        <w:ind w:firstLine="360"/>
        <w:rPr>
          <w:color w:val="000000"/>
        </w:rPr>
      </w:pPr>
      <w:r w:rsidRPr="003F334B">
        <w:rPr>
          <w:color w:val="000000"/>
        </w:rPr>
        <w:t xml:space="preserve">ŠP – školská psychologička </w:t>
      </w:r>
    </w:p>
    <w:p w:rsidR="004167A3" w:rsidRPr="003F334B" w:rsidRDefault="004167A3" w:rsidP="00E47B5A">
      <w:pPr>
        <w:autoSpaceDE w:val="0"/>
        <w:autoSpaceDN w:val="0"/>
        <w:adjustRightInd w:val="0"/>
        <w:ind w:firstLine="360"/>
        <w:rPr>
          <w:color w:val="000000"/>
        </w:rPr>
      </w:pPr>
      <w:r w:rsidRPr="003F334B">
        <w:rPr>
          <w:color w:val="000000"/>
        </w:rPr>
        <w:t xml:space="preserve">TU – triedny učiteľ </w:t>
      </w:r>
    </w:p>
    <w:p w:rsidR="004167A3" w:rsidRPr="003F334B" w:rsidRDefault="004167A3" w:rsidP="00E47B5A">
      <w:pPr>
        <w:autoSpaceDE w:val="0"/>
        <w:autoSpaceDN w:val="0"/>
        <w:adjustRightInd w:val="0"/>
        <w:ind w:firstLine="360"/>
        <w:rPr>
          <w:color w:val="000000"/>
        </w:rPr>
      </w:pPr>
      <w:r w:rsidRPr="003F334B">
        <w:rPr>
          <w:color w:val="000000"/>
        </w:rPr>
        <w:t xml:space="preserve">VP – výchovný poradca </w:t>
      </w:r>
    </w:p>
    <w:p w:rsidR="004167A3" w:rsidRPr="003F334B" w:rsidRDefault="004167A3" w:rsidP="00E47B5A">
      <w:pPr>
        <w:autoSpaceDE w:val="0"/>
        <w:autoSpaceDN w:val="0"/>
        <w:adjustRightInd w:val="0"/>
        <w:ind w:firstLine="360"/>
        <w:rPr>
          <w:color w:val="000000"/>
        </w:rPr>
      </w:pPr>
      <w:r w:rsidRPr="003F334B">
        <w:rPr>
          <w:color w:val="000000"/>
        </w:rPr>
        <w:t xml:space="preserve">ČK – červený kríž </w:t>
      </w:r>
    </w:p>
    <w:p w:rsidR="004167A3" w:rsidRPr="003F334B" w:rsidRDefault="004167A3" w:rsidP="00E47B5A">
      <w:pPr>
        <w:autoSpaceDE w:val="0"/>
        <w:autoSpaceDN w:val="0"/>
        <w:adjustRightInd w:val="0"/>
        <w:ind w:firstLine="360"/>
        <w:rPr>
          <w:color w:val="000000"/>
        </w:rPr>
      </w:pPr>
      <w:r w:rsidRPr="003F334B">
        <w:rPr>
          <w:color w:val="000000"/>
        </w:rPr>
        <w:t xml:space="preserve">RÚVZ – regionálny úrad verejného zdravotníctva </w:t>
      </w:r>
    </w:p>
    <w:p w:rsidR="004167A3" w:rsidRPr="003F334B" w:rsidRDefault="004167A3" w:rsidP="00E47B5A">
      <w:pPr>
        <w:autoSpaceDE w:val="0"/>
        <w:autoSpaceDN w:val="0"/>
        <w:adjustRightInd w:val="0"/>
        <w:ind w:firstLine="360"/>
        <w:rPr>
          <w:color w:val="000000"/>
        </w:rPr>
      </w:pPr>
      <w:r w:rsidRPr="003F334B">
        <w:rPr>
          <w:color w:val="000000"/>
        </w:rPr>
        <w:t xml:space="preserve">OBV – občianska výchova </w:t>
      </w:r>
    </w:p>
    <w:p w:rsidR="004167A3" w:rsidRPr="003F334B" w:rsidRDefault="004167A3" w:rsidP="00E47B5A">
      <w:pPr>
        <w:autoSpaceDE w:val="0"/>
        <w:autoSpaceDN w:val="0"/>
        <w:adjustRightInd w:val="0"/>
        <w:ind w:firstLine="360"/>
        <w:rPr>
          <w:color w:val="000000"/>
        </w:rPr>
      </w:pPr>
      <w:r w:rsidRPr="003F334B">
        <w:rPr>
          <w:color w:val="000000"/>
        </w:rPr>
        <w:t xml:space="preserve">SJL – slovenský jazyk a literatúra </w:t>
      </w:r>
    </w:p>
    <w:p w:rsidR="004167A3" w:rsidRPr="003F334B" w:rsidRDefault="004167A3" w:rsidP="00E47B5A">
      <w:pPr>
        <w:autoSpaceDE w:val="0"/>
        <w:autoSpaceDN w:val="0"/>
        <w:adjustRightInd w:val="0"/>
        <w:ind w:firstLine="360"/>
        <w:rPr>
          <w:color w:val="000000"/>
        </w:rPr>
      </w:pPr>
      <w:r w:rsidRPr="003F334B">
        <w:rPr>
          <w:color w:val="000000"/>
        </w:rPr>
        <w:t xml:space="preserve">MsP – mestská polícia </w:t>
      </w:r>
    </w:p>
    <w:p w:rsidR="004167A3" w:rsidRPr="003F334B" w:rsidRDefault="004167A3" w:rsidP="00E47B5A">
      <w:pPr>
        <w:autoSpaceDE w:val="0"/>
        <w:autoSpaceDN w:val="0"/>
        <w:adjustRightInd w:val="0"/>
        <w:ind w:firstLine="360"/>
        <w:rPr>
          <w:color w:val="000000"/>
        </w:rPr>
      </w:pPr>
      <w:proofErr w:type="spellStart"/>
      <w:r w:rsidRPr="003F334B">
        <w:rPr>
          <w:color w:val="000000"/>
        </w:rPr>
        <w:lastRenderedPageBreak/>
        <w:t>CPPPaP</w:t>
      </w:r>
      <w:proofErr w:type="spellEnd"/>
      <w:r w:rsidRPr="003F334B">
        <w:rPr>
          <w:color w:val="000000"/>
        </w:rPr>
        <w:t xml:space="preserve"> – pedagogicko-psychologická poradňa </w:t>
      </w:r>
    </w:p>
    <w:p w:rsidR="00BF42E7" w:rsidRPr="003F334B" w:rsidRDefault="00BF42E7" w:rsidP="00E47B5A">
      <w:pPr>
        <w:autoSpaceDE w:val="0"/>
        <w:autoSpaceDN w:val="0"/>
        <w:adjustRightInd w:val="0"/>
        <w:ind w:firstLine="360"/>
        <w:rPr>
          <w:color w:val="000000"/>
        </w:rPr>
      </w:pPr>
      <w:r w:rsidRPr="003F334B">
        <w:rPr>
          <w:color w:val="000000"/>
        </w:rPr>
        <w:t>KRPZ</w:t>
      </w:r>
      <w:r w:rsidR="00FC2DCE" w:rsidRPr="003F334B">
        <w:rPr>
          <w:color w:val="000000"/>
        </w:rPr>
        <w:t xml:space="preserve"> – krajské riaditeľstvo policajného zboru</w:t>
      </w:r>
    </w:p>
    <w:p w:rsidR="004167A3" w:rsidRPr="003F334B" w:rsidRDefault="004167A3" w:rsidP="00E47B5A">
      <w:pPr>
        <w:autoSpaceDE w:val="0"/>
        <w:autoSpaceDN w:val="0"/>
        <w:adjustRightInd w:val="0"/>
        <w:rPr>
          <w:color w:val="000000"/>
        </w:rPr>
      </w:pPr>
    </w:p>
    <w:p w:rsidR="004167A3" w:rsidRPr="003F334B" w:rsidRDefault="004167A3" w:rsidP="00E47B5A">
      <w:pPr>
        <w:autoSpaceDE w:val="0"/>
        <w:autoSpaceDN w:val="0"/>
        <w:adjustRightInd w:val="0"/>
        <w:ind w:firstLine="360"/>
        <w:rPr>
          <w:color w:val="000000"/>
        </w:rPr>
      </w:pPr>
      <w:r w:rsidRPr="003F334B">
        <w:rPr>
          <w:color w:val="000000"/>
        </w:rPr>
        <w:t xml:space="preserve">Vyučujúci pri práci môžu využívať doplnkový učebný text a internetové stránky: </w:t>
      </w:r>
    </w:p>
    <w:p w:rsidR="004167A3" w:rsidRPr="003F334B" w:rsidRDefault="004167A3" w:rsidP="00E47B5A">
      <w:pPr>
        <w:autoSpaceDE w:val="0"/>
        <w:autoSpaceDN w:val="0"/>
        <w:adjustRightInd w:val="0"/>
        <w:ind w:left="360"/>
        <w:rPr>
          <w:color w:val="000000"/>
        </w:rPr>
      </w:pPr>
      <w:proofErr w:type="spellStart"/>
      <w:r w:rsidRPr="003F334B">
        <w:rPr>
          <w:color w:val="000000"/>
        </w:rPr>
        <w:t>Z.Kašparová</w:t>
      </w:r>
      <w:proofErr w:type="spellEnd"/>
      <w:r w:rsidRPr="003F334B">
        <w:rPr>
          <w:color w:val="000000"/>
        </w:rPr>
        <w:t xml:space="preserve">, </w:t>
      </w:r>
      <w:proofErr w:type="spellStart"/>
      <w:r w:rsidRPr="003F334B">
        <w:rPr>
          <w:color w:val="000000"/>
        </w:rPr>
        <w:t>T.Houška</w:t>
      </w:r>
      <w:proofErr w:type="spellEnd"/>
      <w:r w:rsidRPr="003F334B">
        <w:rPr>
          <w:color w:val="000000"/>
        </w:rPr>
        <w:t xml:space="preserve">, </w:t>
      </w:r>
      <w:proofErr w:type="spellStart"/>
      <w:r w:rsidRPr="003F334B">
        <w:rPr>
          <w:color w:val="000000"/>
        </w:rPr>
        <w:t>M.Uhereková</w:t>
      </w:r>
      <w:proofErr w:type="spellEnd"/>
      <w:r w:rsidRPr="003F334B">
        <w:rPr>
          <w:color w:val="000000"/>
        </w:rPr>
        <w:t xml:space="preserve">: Ako poznám sám seba 5.-9. ročník, knihu a prac. zošit: Nenič svoje múdre telo. </w:t>
      </w:r>
    </w:p>
    <w:p w:rsidR="004167A3" w:rsidRPr="003F334B" w:rsidRDefault="004167A3" w:rsidP="00E47B5A">
      <w:pPr>
        <w:autoSpaceDE w:val="0"/>
        <w:autoSpaceDN w:val="0"/>
        <w:adjustRightInd w:val="0"/>
        <w:ind w:firstLine="360"/>
        <w:rPr>
          <w:color w:val="000000"/>
        </w:rPr>
      </w:pPr>
      <w:r w:rsidRPr="003F334B">
        <w:rPr>
          <w:color w:val="000000"/>
        </w:rPr>
        <w:t>1. Vzdelávací program Modrá škola – www.modraskola.sk</w:t>
      </w:r>
    </w:p>
    <w:p w:rsidR="004167A3" w:rsidRPr="003F334B" w:rsidRDefault="004167A3" w:rsidP="00E47B5A">
      <w:pPr>
        <w:autoSpaceDE w:val="0"/>
        <w:autoSpaceDN w:val="0"/>
        <w:adjustRightInd w:val="0"/>
        <w:ind w:firstLine="360"/>
        <w:rPr>
          <w:color w:val="000000"/>
        </w:rPr>
      </w:pPr>
      <w:r w:rsidRPr="003F334B">
        <w:rPr>
          <w:color w:val="000000"/>
        </w:rPr>
        <w:t>2. Medzinárodný program Zelená škola – www.zelenaskola.sk</w:t>
      </w:r>
    </w:p>
    <w:p w:rsidR="004167A3" w:rsidRPr="003F334B" w:rsidRDefault="004167A3" w:rsidP="00E47B5A">
      <w:pPr>
        <w:autoSpaceDE w:val="0"/>
        <w:autoSpaceDN w:val="0"/>
        <w:adjustRightInd w:val="0"/>
        <w:ind w:firstLine="360"/>
        <w:rPr>
          <w:color w:val="000000"/>
        </w:rPr>
      </w:pPr>
      <w:r w:rsidRPr="003F334B">
        <w:rPr>
          <w:color w:val="000000"/>
        </w:rPr>
        <w:t xml:space="preserve">3. Medzinárodná súťaž o Cenu </w:t>
      </w:r>
      <w:proofErr w:type="spellStart"/>
      <w:r w:rsidRPr="003F334B">
        <w:rPr>
          <w:color w:val="000000"/>
        </w:rPr>
        <w:t>Stockholm</w:t>
      </w:r>
      <w:proofErr w:type="spellEnd"/>
      <w:r w:rsidRPr="003F334B">
        <w:rPr>
          <w:color w:val="000000"/>
        </w:rPr>
        <w:t xml:space="preserve"> Junior </w:t>
      </w:r>
      <w:proofErr w:type="spellStart"/>
      <w:r w:rsidRPr="003F334B">
        <w:rPr>
          <w:color w:val="000000"/>
        </w:rPr>
        <w:t>WaterPrize</w:t>
      </w:r>
      <w:proofErr w:type="spellEnd"/>
      <w:r w:rsidRPr="003F334B">
        <w:rPr>
          <w:color w:val="000000"/>
        </w:rPr>
        <w:t xml:space="preserve"> – www.sjwp.sk</w:t>
      </w:r>
    </w:p>
    <w:p w:rsidR="004167A3" w:rsidRPr="003F334B" w:rsidRDefault="004167A3" w:rsidP="00E47B5A">
      <w:pPr>
        <w:autoSpaceDE w:val="0"/>
        <w:autoSpaceDN w:val="0"/>
        <w:adjustRightInd w:val="0"/>
        <w:ind w:left="360"/>
        <w:rPr>
          <w:color w:val="000000"/>
        </w:rPr>
      </w:pPr>
      <w:r w:rsidRPr="003F334B">
        <w:rPr>
          <w:color w:val="000000"/>
        </w:rPr>
        <w:t>4.Výchova k ľudským právam - Manuál výchovy mládeže k ľudským právam KOMPAS – www.iuventa.sk</w:t>
      </w:r>
    </w:p>
    <w:p w:rsidR="004167A3" w:rsidRPr="003F334B" w:rsidRDefault="004167A3" w:rsidP="00E47B5A">
      <w:pPr>
        <w:autoSpaceDE w:val="0"/>
        <w:autoSpaceDN w:val="0"/>
        <w:adjustRightInd w:val="0"/>
        <w:ind w:left="360"/>
        <w:rPr>
          <w:color w:val="000000"/>
        </w:rPr>
      </w:pPr>
      <w:r w:rsidRPr="003F334B">
        <w:rPr>
          <w:color w:val="000000"/>
        </w:rPr>
        <w:t xml:space="preserve">5. Aktivít v rámci Európskeho roka dobrovoľníctva – </w:t>
      </w:r>
      <w:hyperlink r:id="rId5" w:history="1">
        <w:r w:rsidR="00937906" w:rsidRPr="003F334B">
          <w:rPr>
            <w:rStyle w:val="Hypertextovprepojenie"/>
          </w:rPr>
          <w:t>www.iuventa.sk</w:t>
        </w:r>
      </w:hyperlink>
      <w:r w:rsidRPr="003F334B">
        <w:rPr>
          <w:color w:val="000000"/>
        </w:rPr>
        <w:t>, www.dobrovolnictvo.sk</w:t>
      </w:r>
    </w:p>
    <w:p w:rsidR="004167A3" w:rsidRPr="003F334B" w:rsidRDefault="004167A3" w:rsidP="00E47B5A">
      <w:pPr>
        <w:autoSpaceDE w:val="0"/>
        <w:autoSpaceDN w:val="0"/>
        <w:adjustRightInd w:val="0"/>
        <w:ind w:left="360"/>
        <w:rPr>
          <w:color w:val="000000"/>
        </w:rPr>
      </w:pPr>
      <w:r w:rsidRPr="003F334B">
        <w:rPr>
          <w:color w:val="000000"/>
        </w:rPr>
        <w:t>6. V zmysle úloh Národného akčného plánu pre deti na roky 2009 – 2012 - Projekt Slovenského výboru UNICEF pod názvom Škola priateľská k deťom – www.unicef.sk</w:t>
      </w:r>
    </w:p>
    <w:p w:rsidR="004167A3" w:rsidRPr="003F334B" w:rsidRDefault="004167A3" w:rsidP="00E47B5A">
      <w:pPr>
        <w:autoSpaceDE w:val="0"/>
        <w:autoSpaceDN w:val="0"/>
        <w:adjustRightInd w:val="0"/>
        <w:ind w:left="360"/>
        <w:rPr>
          <w:color w:val="000000"/>
        </w:rPr>
      </w:pPr>
      <w:r w:rsidRPr="003F334B">
        <w:rPr>
          <w:color w:val="000000"/>
        </w:rPr>
        <w:t>7.V oblasti prevencie na predchádzanie, resp. riešenie prvých prejavov problémového správania, záškoláctva, šikanovania, fyzického alebo psychického týrania, delikvencie, zneužívania návykových látok, sexuálneho zneužívania, prejavov extrémizmu, zneužívania detí a žiakov – www.bezpecnaskola.sk, www.prevenciasikanovania.sk</w:t>
      </w:r>
    </w:p>
    <w:p w:rsidR="004167A3" w:rsidRPr="003F334B" w:rsidRDefault="004167A3" w:rsidP="00E47B5A">
      <w:pPr>
        <w:autoSpaceDE w:val="0"/>
        <w:autoSpaceDN w:val="0"/>
        <w:adjustRightInd w:val="0"/>
        <w:ind w:left="360"/>
        <w:rPr>
          <w:color w:val="000000"/>
        </w:rPr>
      </w:pPr>
      <w:r w:rsidRPr="003F334B">
        <w:rPr>
          <w:color w:val="000000"/>
        </w:rPr>
        <w:t>8. Prevenciu HIV/AIDS - celoslovenskej kampane Červené stužky – www.cervenestuzky.sk</w:t>
      </w:r>
    </w:p>
    <w:p w:rsidR="004167A3" w:rsidRPr="003F334B" w:rsidRDefault="004167A3" w:rsidP="00E47B5A">
      <w:pPr>
        <w:autoSpaceDE w:val="0"/>
        <w:autoSpaceDN w:val="0"/>
        <w:adjustRightInd w:val="0"/>
        <w:ind w:firstLine="360"/>
        <w:rPr>
          <w:color w:val="000000"/>
        </w:rPr>
      </w:pPr>
      <w:r w:rsidRPr="003F334B">
        <w:rPr>
          <w:color w:val="000000"/>
        </w:rPr>
        <w:t xml:space="preserve">9. Mladí záchranári civilnej ochrany – http://www.minv.sk/?mladi-zachranari. </w:t>
      </w:r>
    </w:p>
    <w:p w:rsidR="004167A3" w:rsidRPr="003F334B" w:rsidRDefault="004167A3" w:rsidP="00E47B5A">
      <w:pPr>
        <w:autoSpaceDE w:val="0"/>
        <w:autoSpaceDN w:val="0"/>
        <w:adjustRightInd w:val="0"/>
        <w:ind w:firstLine="360"/>
        <w:rPr>
          <w:color w:val="000000"/>
        </w:rPr>
      </w:pPr>
      <w:r w:rsidRPr="003F334B">
        <w:rPr>
          <w:color w:val="000000"/>
        </w:rPr>
        <w:t>10. Národný štandard finančnej gramotnosti – www.siov.sk</w:t>
      </w:r>
    </w:p>
    <w:p w:rsidR="004167A3" w:rsidRPr="003F334B" w:rsidRDefault="004167A3" w:rsidP="00E47B5A">
      <w:pPr>
        <w:autoSpaceDE w:val="0"/>
        <w:autoSpaceDN w:val="0"/>
        <w:adjustRightInd w:val="0"/>
        <w:ind w:firstLine="360"/>
        <w:rPr>
          <w:color w:val="000000"/>
        </w:rPr>
      </w:pPr>
      <w:r w:rsidRPr="003F334B">
        <w:rPr>
          <w:color w:val="000000"/>
        </w:rPr>
        <w:t xml:space="preserve">11. Súťaže a </w:t>
      </w:r>
      <w:proofErr w:type="spellStart"/>
      <w:r w:rsidRPr="003F334B">
        <w:rPr>
          <w:color w:val="000000"/>
        </w:rPr>
        <w:t>aktivíty</w:t>
      </w:r>
      <w:proofErr w:type="spellEnd"/>
      <w:r w:rsidRPr="003F334B">
        <w:rPr>
          <w:color w:val="000000"/>
        </w:rPr>
        <w:t xml:space="preserve">, ktoré organizuje Európska školská sieť – http://www.rirs.iedu.sk/ </w:t>
      </w:r>
    </w:p>
    <w:p w:rsidR="004167A3" w:rsidRPr="003F334B" w:rsidRDefault="004167A3" w:rsidP="00E47B5A">
      <w:pPr>
        <w:autoSpaceDE w:val="0"/>
        <w:autoSpaceDN w:val="0"/>
        <w:adjustRightInd w:val="0"/>
        <w:ind w:firstLine="360"/>
        <w:rPr>
          <w:color w:val="000000"/>
        </w:rPr>
      </w:pPr>
      <w:r w:rsidRPr="003F334B">
        <w:rPr>
          <w:color w:val="000000"/>
        </w:rPr>
        <w:t xml:space="preserve">12.Moderný učiteľ (www.modernyucitel.net) a </w:t>
      </w:r>
      <w:proofErr w:type="spellStart"/>
      <w:r w:rsidRPr="003F334B">
        <w:rPr>
          <w:color w:val="000000"/>
        </w:rPr>
        <w:t>roadshow</w:t>
      </w:r>
      <w:proofErr w:type="spellEnd"/>
      <w:r w:rsidRPr="003F334B">
        <w:rPr>
          <w:color w:val="000000"/>
        </w:rPr>
        <w:t xml:space="preserve"> Moderný učiteľ, </w:t>
      </w:r>
    </w:p>
    <w:p w:rsidR="004167A3" w:rsidRPr="003F334B" w:rsidRDefault="004167A3" w:rsidP="00E47B5A">
      <w:pPr>
        <w:autoSpaceDE w:val="0"/>
        <w:autoSpaceDN w:val="0"/>
        <w:adjustRightInd w:val="0"/>
        <w:ind w:firstLine="360"/>
        <w:rPr>
          <w:color w:val="000000"/>
        </w:rPr>
      </w:pPr>
      <w:r w:rsidRPr="003F334B">
        <w:rPr>
          <w:color w:val="000000"/>
        </w:rPr>
        <w:t>13 Microsoft IT Akadémie – www.microsoft.com/slovakia/education, www.minedu.sk</w:t>
      </w:r>
    </w:p>
    <w:p w:rsidR="004167A3" w:rsidRPr="003F334B" w:rsidRDefault="004167A3" w:rsidP="00E47B5A">
      <w:pPr>
        <w:autoSpaceDE w:val="0"/>
        <w:autoSpaceDN w:val="0"/>
        <w:adjustRightInd w:val="0"/>
        <w:ind w:left="360"/>
        <w:rPr>
          <w:color w:val="000000"/>
        </w:rPr>
      </w:pPr>
      <w:r w:rsidRPr="003F334B">
        <w:rPr>
          <w:color w:val="000000"/>
        </w:rPr>
        <w:t xml:space="preserve">14.. Na podporu </w:t>
      </w:r>
      <w:proofErr w:type="spellStart"/>
      <w:r w:rsidRPr="003F334B">
        <w:rPr>
          <w:color w:val="000000"/>
        </w:rPr>
        <w:t>eTwinning</w:t>
      </w:r>
      <w:proofErr w:type="spellEnd"/>
      <w:r w:rsidRPr="003F334B">
        <w:rPr>
          <w:color w:val="000000"/>
        </w:rPr>
        <w:t xml:space="preserve"> bilaterálnych projektov základných a stredných škôl v Európe bola zriadená Národná služba pre elektronickú spoluprácu škôl – www.etwinning.sk</w:t>
      </w:r>
    </w:p>
    <w:p w:rsidR="004167A3" w:rsidRPr="003F334B" w:rsidRDefault="004167A3" w:rsidP="00E47B5A">
      <w:pPr>
        <w:autoSpaceDE w:val="0"/>
        <w:autoSpaceDN w:val="0"/>
        <w:adjustRightInd w:val="0"/>
        <w:ind w:firstLine="360"/>
        <w:rPr>
          <w:color w:val="000000"/>
        </w:rPr>
      </w:pPr>
      <w:r w:rsidRPr="003F334B">
        <w:rPr>
          <w:color w:val="000000"/>
        </w:rPr>
        <w:t>15. Sieť modelových inovačných škôl – www.iedu.sk</w:t>
      </w:r>
    </w:p>
    <w:p w:rsidR="004167A3" w:rsidRPr="003F334B" w:rsidRDefault="004167A3" w:rsidP="00E47B5A">
      <w:pPr>
        <w:autoSpaceDE w:val="0"/>
        <w:autoSpaceDN w:val="0"/>
        <w:adjustRightInd w:val="0"/>
        <w:ind w:firstLine="360"/>
        <w:rPr>
          <w:color w:val="000000"/>
        </w:rPr>
      </w:pPr>
      <w:r w:rsidRPr="003F334B">
        <w:rPr>
          <w:color w:val="000000"/>
        </w:rPr>
        <w:t xml:space="preserve">16. Informačné a komunikačné technológie vo vzdelávaní – www.minedu.sk. </w:t>
      </w:r>
    </w:p>
    <w:p w:rsidR="004167A3" w:rsidRPr="003F334B" w:rsidRDefault="004167A3" w:rsidP="00E47B5A">
      <w:pPr>
        <w:autoSpaceDE w:val="0"/>
        <w:autoSpaceDN w:val="0"/>
        <w:adjustRightInd w:val="0"/>
        <w:ind w:left="360"/>
        <w:rPr>
          <w:color w:val="000000"/>
        </w:rPr>
      </w:pPr>
      <w:r w:rsidRPr="003F334B">
        <w:rPr>
          <w:color w:val="000000"/>
        </w:rPr>
        <w:t xml:space="preserve">17. Ochranu detí a žiakov pri používaní internetu a využívať stránky k bezpečnému </w:t>
      </w:r>
      <w:proofErr w:type="spellStart"/>
      <w:r w:rsidRPr="003F334B">
        <w:rPr>
          <w:color w:val="000000"/>
        </w:rPr>
        <w:t>pouţívaniu</w:t>
      </w:r>
      <w:proofErr w:type="spellEnd"/>
      <w:r w:rsidRPr="003F334B">
        <w:rPr>
          <w:color w:val="000000"/>
        </w:rPr>
        <w:t xml:space="preserve"> internetu www.bezpecnenainternete.sk, www.zodpovedne.sk, www.stopline.sk, www.ovce.sk, </w:t>
      </w:r>
      <w:hyperlink r:id="rId6" w:history="1">
        <w:r w:rsidRPr="003F334B">
          <w:rPr>
            <w:color w:val="0000FF" w:themeColor="hyperlink"/>
            <w:u w:val="single"/>
          </w:rPr>
          <w:t>www.pomoc.sk</w:t>
        </w:r>
      </w:hyperlink>
    </w:p>
    <w:p w:rsidR="00EA413D" w:rsidRPr="003F334B" w:rsidRDefault="00EA413D" w:rsidP="00E47B5A">
      <w:pPr>
        <w:autoSpaceDE w:val="0"/>
        <w:autoSpaceDN w:val="0"/>
        <w:adjustRightInd w:val="0"/>
        <w:rPr>
          <w:color w:val="000000"/>
        </w:rPr>
      </w:pPr>
    </w:p>
    <w:p w:rsidR="00F60745" w:rsidRDefault="00F60745" w:rsidP="00E47B5A">
      <w:pPr>
        <w:ind w:firstLine="360"/>
      </w:pPr>
      <w:r w:rsidRPr="003F334B">
        <w:t>Plán pr</w:t>
      </w:r>
      <w:r w:rsidR="00936917">
        <w:t>áce je možné počas šk. roka 2018/2019</w:t>
      </w:r>
      <w:r w:rsidRPr="003F334B">
        <w:t xml:space="preserve"> dopĺňať o aktuálne aktivity.</w:t>
      </w:r>
    </w:p>
    <w:p w:rsidR="00A81F89" w:rsidRDefault="00A81F89" w:rsidP="00E47B5A">
      <w:pPr>
        <w:ind w:firstLine="360"/>
      </w:pPr>
    </w:p>
    <w:p w:rsidR="00A81F89" w:rsidRDefault="00A81F89" w:rsidP="00E47B5A">
      <w:pPr>
        <w:ind w:firstLine="360"/>
      </w:pPr>
    </w:p>
    <w:p w:rsidR="00A81F89" w:rsidRDefault="00A81F89" w:rsidP="00E47B5A">
      <w:pPr>
        <w:ind w:firstLine="360"/>
      </w:pPr>
    </w:p>
    <w:p w:rsidR="00A81F89" w:rsidRDefault="00A81F89" w:rsidP="00E47B5A">
      <w:pPr>
        <w:ind w:firstLine="360"/>
      </w:pPr>
    </w:p>
    <w:p w:rsidR="00A81F89" w:rsidRPr="003F334B" w:rsidRDefault="00A81F89" w:rsidP="00E47B5A">
      <w:pPr>
        <w:ind w:firstLine="360"/>
      </w:pPr>
    </w:p>
    <w:p w:rsidR="00EA413D" w:rsidRPr="003F334B" w:rsidRDefault="00EA413D" w:rsidP="00E47B5A">
      <w:pPr>
        <w:autoSpaceDE w:val="0"/>
        <w:autoSpaceDN w:val="0"/>
        <w:adjustRightInd w:val="0"/>
        <w:ind w:left="360"/>
        <w:rPr>
          <w:color w:val="000000"/>
        </w:rPr>
      </w:pPr>
    </w:p>
    <w:p w:rsidR="00EA413D" w:rsidRPr="003F334B" w:rsidRDefault="00EA413D" w:rsidP="00E47B5A">
      <w:pPr>
        <w:autoSpaceDE w:val="0"/>
        <w:autoSpaceDN w:val="0"/>
        <w:adjustRightInd w:val="0"/>
        <w:rPr>
          <w:color w:val="000000"/>
        </w:rPr>
      </w:pPr>
    </w:p>
    <w:p w:rsidR="004167A3" w:rsidRPr="003F334B" w:rsidRDefault="004167A3" w:rsidP="00E47B5A">
      <w:pPr>
        <w:autoSpaceDE w:val="0"/>
        <w:autoSpaceDN w:val="0"/>
        <w:adjustRightInd w:val="0"/>
        <w:rPr>
          <w:color w:val="000000"/>
        </w:rPr>
      </w:pPr>
    </w:p>
    <w:p w:rsidR="00937906" w:rsidRPr="003F334B" w:rsidRDefault="004060B0" w:rsidP="00E47B5A">
      <w:pPr>
        <w:autoSpaceDE w:val="0"/>
        <w:autoSpaceDN w:val="0"/>
        <w:adjustRightInd w:val="0"/>
        <w:ind w:firstLine="360"/>
        <w:rPr>
          <w:color w:val="000000"/>
        </w:rPr>
      </w:pPr>
      <w:r>
        <w:rPr>
          <w:color w:val="000000"/>
        </w:rPr>
        <w:t>Prešov 24</w:t>
      </w:r>
      <w:r w:rsidR="004167A3" w:rsidRPr="003F334B">
        <w:rPr>
          <w:color w:val="000000"/>
        </w:rPr>
        <w:t xml:space="preserve">.09. </w:t>
      </w:r>
      <w:r w:rsidR="00936917">
        <w:rPr>
          <w:color w:val="000000"/>
        </w:rPr>
        <w:t>2019</w:t>
      </w:r>
      <w:r w:rsidR="00CD0364">
        <w:rPr>
          <w:color w:val="000000"/>
        </w:rPr>
        <w:t xml:space="preserve">                                                        </w:t>
      </w:r>
      <w:r w:rsidR="004167A3" w:rsidRPr="003F334B">
        <w:rPr>
          <w:color w:val="000000"/>
        </w:rPr>
        <w:t>Mgr. Mária Urbanová</w:t>
      </w:r>
    </w:p>
    <w:p w:rsidR="00A81F89" w:rsidRDefault="00937906" w:rsidP="00CD0364">
      <w:pPr>
        <w:autoSpaceDE w:val="0"/>
        <w:autoSpaceDN w:val="0"/>
        <w:adjustRightInd w:val="0"/>
        <w:ind w:left="5664"/>
        <w:rPr>
          <w:color w:val="000000"/>
        </w:rPr>
      </w:pPr>
      <w:r w:rsidRPr="003F334B">
        <w:rPr>
          <w:color w:val="000000"/>
        </w:rPr>
        <w:t>Koordinátor primárnej prevencie</w:t>
      </w:r>
    </w:p>
    <w:p w:rsidR="000D5FAA" w:rsidRDefault="000D5FAA" w:rsidP="00E47B5A">
      <w:pPr>
        <w:autoSpaceDE w:val="0"/>
        <w:autoSpaceDN w:val="0"/>
        <w:adjustRightInd w:val="0"/>
        <w:ind w:left="5664"/>
        <w:rPr>
          <w:color w:val="000000"/>
        </w:rPr>
      </w:pPr>
    </w:p>
    <w:p w:rsidR="009A1187" w:rsidRDefault="009A1187" w:rsidP="00857505">
      <w:pPr>
        <w:autoSpaceDE w:val="0"/>
        <w:autoSpaceDN w:val="0"/>
        <w:adjustRightInd w:val="0"/>
        <w:rPr>
          <w:color w:val="000000"/>
        </w:rPr>
      </w:pPr>
    </w:p>
    <w:p w:rsidR="000D5FAA" w:rsidRDefault="000D5FAA" w:rsidP="00E47B5A">
      <w:pPr>
        <w:autoSpaceDE w:val="0"/>
        <w:autoSpaceDN w:val="0"/>
        <w:adjustRightInd w:val="0"/>
        <w:ind w:left="5664"/>
        <w:rPr>
          <w:color w:val="000000"/>
        </w:rPr>
      </w:pPr>
    </w:p>
    <w:p w:rsidR="00C41BC7" w:rsidRDefault="00C41BC7" w:rsidP="00E47B5A">
      <w:pPr>
        <w:autoSpaceDE w:val="0"/>
        <w:autoSpaceDN w:val="0"/>
        <w:adjustRightInd w:val="0"/>
        <w:ind w:left="5664"/>
        <w:rPr>
          <w:color w:val="000000"/>
        </w:rPr>
      </w:pPr>
    </w:p>
    <w:p w:rsidR="00C41BC7" w:rsidRDefault="00C41BC7" w:rsidP="00E47B5A">
      <w:pPr>
        <w:autoSpaceDE w:val="0"/>
        <w:autoSpaceDN w:val="0"/>
        <w:adjustRightInd w:val="0"/>
        <w:ind w:left="5664"/>
        <w:rPr>
          <w:color w:val="000000"/>
        </w:rPr>
      </w:pPr>
    </w:p>
    <w:p w:rsidR="00C41BC7" w:rsidRDefault="00C41BC7" w:rsidP="00E47B5A">
      <w:pPr>
        <w:autoSpaceDE w:val="0"/>
        <w:autoSpaceDN w:val="0"/>
        <w:adjustRightInd w:val="0"/>
        <w:ind w:left="5664"/>
        <w:rPr>
          <w:color w:val="000000"/>
        </w:rPr>
      </w:pPr>
    </w:p>
    <w:p w:rsidR="00C41BC7" w:rsidRDefault="00C41BC7" w:rsidP="00E47B5A">
      <w:pPr>
        <w:autoSpaceDE w:val="0"/>
        <w:autoSpaceDN w:val="0"/>
        <w:adjustRightInd w:val="0"/>
        <w:ind w:left="5664"/>
        <w:rPr>
          <w:color w:val="000000"/>
        </w:rPr>
      </w:pPr>
    </w:p>
    <w:p w:rsidR="00C41BC7" w:rsidRDefault="00C41BC7" w:rsidP="00E47B5A">
      <w:pPr>
        <w:autoSpaceDE w:val="0"/>
        <w:autoSpaceDN w:val="0"/>
        <w:adjustRightInd w:val="0"/>
        <w:ind w:left="5664"/>
        <w:rPr>
          <w:color w:val="000000"/>
        </w:rPr>
      </w:pPr>
    </w:p>
    <w:p w:rsidR="008E1D2E" w:rsidRDefault="008E1D2E" w:rsidP="00C22718">
      <w:pPr>
        <w:autoSpaceDE w:val="0"/>
        <w:autoSpaceDN w:val="0"/>
        <w:adjustRightInd w:val="0"/>
        <w:rPr>
          <w:color w:val="000000"/>
        </w:rPr>
      </w:pPr>
    </w:p>
    <w:p w:rsidR="008E1D2E" w:rsidRDefault="008E1D2E" w:rsidP="00E47B5A">
      <w:pPr>
        <w:autoSpaceDE w:val="0"/>
        <w:autoSpaceDN w:val="0"/>
        <w:adjustRightInd w:val="0"/>
        <w:ind w:left="5664"/>
        <w:rPr>
          <w:color w:val="000000"/>
        </w:rPr>
      </w:pPr>
    </w:p>
    <w:p w:rsidR="000D5FAA" w:rsidRPr="00E93BF9" w:rsidRDefault="000D5FAA" w:rsidP="00E47B5A">
      <w:pPr>
        <w:autoSpaceDE w:val="0"/>
        <w:autoSpaceDN w:val="0"/>
        <w:adjustRightInd w:val="0"/>
        <w:ind w:left="5664"/>
        <w:rPr>
          <w:color w:val="000000"/>
        </w:rPr>
      </w:pPr>
    </w:p>
    <w:p w:rsidR="00EA413D" w:rsidRPr="003F334B" w:rsidRDefault="00EA413D" w:rsidP="00E47B5A">
      <w:pPr>
        <w:pStyle w:val="Default"/>
        <w:rPr>
          <w:b/>
          <w:sz w:val="28"/>
          <w:szCs w:val="28"/>
        </w:rPr>
      </w:pPr>
      <w:r w:rsidRPr="003F334B">
        <w:rPr>
          <w:b/>
          <w:sz w:val="28"/>
          <w:szCs w:val="28"/>
        </w:rPr>
        <w:t xml:space="preserve">Projekt „Starší mladším a naopak“ </w:t>
      </w:r>
      <w:r w:rsidR="008C1E62">
        <w:rPr>
          <w:b/>
          <w:sz w:val="28"/>
          <w:szCs w:val="28"/>
        </w:rPr>
        <w:t xml:space="preserve">v šk. </w:t>
      </w:r>
      <w:r w:rsidR="003E5C09">
        <w:rPr>
          <w:b/>
          <w:sz w:val="28"/>
          <w:szCs w:val="28"/>
        </w:rPr>
        <w:t>r. 2018/2019</w:t>
      </w:r>
    </w:p>
    <w:p w:rsidR="00EA413D" w:rsidRPr="003F334B" w:rsidRDefault="00EA413D" w:rsidP="00E47B5A">
      <w:pPr>
        <w:pStyle w:val="Default"/>
        <w:rPr>
          <w:b/>
          <w:sz w:val="28"/>
          <w:szCs w:val="28"/>
        </w:rPr>
      </w:pPr>
    </w:p>
    <w:p w:rsidR="00EA413D" w:rsidRPr="003F334B" w:rsidRDefault="00EA413D" w:rsidP="00E47B5A">
      <w:pPr>
        <w:pStyle w:val="Default"/>
        <w:rPr>
          <w:b/>
        </w:rPr>
      </w:pPr>
    </w:p>
    <w:p w:rsidR="00EA413D" w:rsidRPr="003F334B" w:rsidRDefault="00EA413D" w:rsidP="00E47B5A">
      <w:pPr>
        <w:pStyle w:val="Default"/>
        <w:rPr>
          <w:b/>
        </w:rPr>
      </w:pPr>
    </w:p>
    <w:p w:rsidR="00EA413D" w:rsidRDefault="003E5C09" w:rsidP="00E47B5A">
      <w:pPr>
        <w:pStyle w:val="Default"/>
      </w:pPr>
      <w:r>
        <w:t>V  šk. r. 2018/2019</w:t>
      </w:r>
      <w:r w:rsidR="00EA413D" w:rsidRPr="003F334B">
        <w:t xml:space="preserve"> škola </w:t>
      </w:r>
      <w:r>
        <w:t>pokračuje v spolupráci</w:t>
      </w:r>
      <w:r w:rsidR="00612B0D">
        <w:t xml:space="preserve"> s DS</w:t>
      </w:r>
      <w:r w:rsidR="009040BC">
        <w:t xml:space="preserve"> Opál.</w:t>
      </w:r>
    </w:p>
    <w:p w:rsidR="00A24255" w:rsidRPr="003F334B" w:rsidRDefault="009040BC" w:rsidP="00CD0364">
      <w:pPr>
        <w:pStyle w:val="Default"/>
      </w:pPr>
      <w:r>
        <w:t>Plán podujatí :</w:t>
      </w:r>
    </w:p>
    <w:p w:rsidR="00EA413D" w:rsidRPr="003F334B" w:rsidRDefault="00EA413D" w:rsidP="00E47B5A">
      <w:pPr>
        <w:pStyle w:val="Default"/>
      </w:pPr>
    </w:p>
    <w:p w:rsidR="00401A71" w:rsidRDefault="00EA413D" w:rsidP="00E47B5A">
      <w:pPr>
        <w:pStyle w:val="Default"/>
        <w:numPr>
          <w:ilvl w:val="0"/>
          <w:numId w:val="6"/>
        </w:numPr>
      </w:pPr>
      <w:r w:rsidRPr="003F334B">
        <w:t>Kultúrny program pri príležitosti „Mesiaca úcty k starším“ – vystúpenie žiakov v kultúrnej</w:t>
      </w:r>
      <w:r w:rsidR="008C1E62">
        <w:t xml:space="preserve"> mie</w:t>
      </w:r>
      <w:r w:rsidR="00CD0364">
        <w:t>stnosti VUKOV</w:t>
      </w:r>
      <w:r w:rsidR="009040BC">
        <w:t>.</w:t>
      </w:r>
      <w:r w:rsidR="00CD0364">
        <w:tab/>
      </w:r>
      <w:r w:rsidR="00CD0364">
        <w:tab/>
      </w:r>
      <w:r w:rsidR="00CD0364">
        <w:tab/>
      </w:r>
      <w:r w:rsidR="00CD0364">
        <w:tab/>
      </w:r>
    </w:p>
    <w:p w:rsidR="00EA413D" w:rsidRDefault="00CD0364" w:rsidP="00401A71">
      <w:pPr>
        <w:pStyle w:val="Default"/>
        <w:ind w:left="6024" w:firstLine="348"/>
      </w:pPr>
      <w:r>
        <w:t>T: október 201</w:t>
      </w:r>
      <w:r w:rsidR="003E5C09">
        <w:t>8</w:t>
      </w:r>
    </w:p>
    <w:p w:rsidR="000D5FAA" w:rsidRDefault="000D5FAA" w:rsidP="000D5FAA">
      <w:pPr>
        <w:pStyle w:val="Default"/>
        <w:ind w:left="6372"/>
      </w:pPr>
    </w:p>
    <w:p w:rsidR="000D5FAA" w:rsidRDefault="009040BC" w:rsidP="000D5FAA">
      <w:pPr>
        <w:numPr>
          <w:ilvl w:val="0"/>
          <w:numId w:val="6"/>
        </w:numPr>
      </w:pPr>
      <w:r>
        <w:t xml:space="preserve">Beseda s členmi </w:t>
      </w:r>
      <w:r w:rsidR="000D5FAA">
        <w:t>D</w:t>
      </w:r>
      <w:r w:rsidR="00612B0D">
        <w:t>S</w:t>
      </w:r>
      <w:r w:rsidR="000D5FAA">
        <w:t xml:space="preserve"> – rozprávanie o svojich zážitkoch.</w:t>
      </w:r>
      <w:r>
        <w:t xml:space="preserve"> Spoločné čítanie.</w:t>
      </w:r>
    </w:p>
    <w:p w:rsidR="000D5FAA" w:rsidRDefault="003E5C09" w:rsidP="000D5FAA">
      <w:pPr>
        <w:ind w:left="5664" w:firstLine="708"/>
      </w:pPr>
      <w:r>
        <w:t>T: november 2018</w:t>
      </w:r>
    </w:p>
    <w:p w:rsidR="000D5FAA" w:rsidRPr="003F334B" w:rsidRDefault="000D5FAA" w:rsidP="000D5FAA">
      <w:pPr>
        <w:pStyle w:val="Default"/>
        <w:ind w:left="1068"/>
      </w:pPr>
    </w:p>
    <w:p w:rsidR="00EA413D" w:rsidRPr="003F334B" w:rsidRDefault="00EA413D" w:rsidP="00E47B5A">
      <w:pPr>
        <w:pStyle w:val="Default"/>
      </w:pPr>
    </w:p>
    <w:p w:rsidR="00795CDA" w:rsidRPr="003F334B" w:rsidRDefault="009040BC" w:rsidP="00E47B5A">
      <w:pPr>
        <w:pStyle w:val="Default"/>
        <w:numPr>
          <w:ilvl w:val="0"/>
          <w:numId w:val="6"/>
        </w:numPr>
      </w:pPr>
      <w:r>
        <w:t>Vianoce</w:t>
      </w:r>
      <w:r w:rsidR="00795CDA" w:rsidRPr="003F334B">
        <w:t xml:space="preserve"> – vianočný program </w:t>
      </w:r>
      <w:r>
        <w:t>v PKO.</w:t>
      </w:r>
    </w:p>
    <w:p w:rsidR="00EA413D" w:rsidRDefault="003E5C09" w:rsidP="00E47B5A">
      <w:pPr>
        <w:pStyle w:val="Default"/>
        <w:ind w:left="6024" w:firstLine="348"/>
      </w:pPr>
      <w:r>
        <w:t>T: december 2018</w:t>
      </w:r>
    </w:p>
    <w:p w:rsidR="00C22718" w:rsidRDefault="00C22718" w:rsidP="00E47B5A">
      <w:pPr>
        <w:pStyle w:val="Default"/>
        <w:ind w:left="6024" w:firstLine="348"/>
      </w:pPr>
    </w:p>
    <w:p w:rsidR="00936917" w:rsidRPr="003F334B" w:rsidRDefault="00936917" w:rsidP="00936917">
      <w:pPr>
        <w:pStyle w:val="Default"/>
        <w:ind w:left="7092"/>
      </w:pPr>
    </w:p>
    <w:p w:rsidR="00EA413D" w:rsidRDefault="00936917" w:rsidP="00936917">
      <w:pPr>
        <w:pStyle w:val="Odsekzoznamu"/>
        <w:numPr>
          <w:ilvl w:val="0"/>
          <w:numId w:val="6"/>
        </w:numPr>
        <w:spacing w:after="240"/>
      </w:pPr>
      <w:r>
        <w:t xml:space="preserve">Fašiangy – Program </w:t>
      </w:r>
      <w:r w:rsidR="00612B0D">
        <w:t>pre členov DS</w:t>
      </w:r>
      <w:r w:rsidR="00836956">
        <w:tab/>
      </w:r>
      <w:r w:rsidR="00836956">
        <w:tab/>
      </w:r>
      <w:r w:rsidR="00836956">
        <w:tab/>
        <w:t>T: február 2019</w:t>
      </w:r>
    </w:p>
    <w:p w:rsidR="00C22718" w:rsidRPr="003F334B" w:rsidRDefault="00C22718" w:rsidP="00C22718">
      <w:pPr>
        <w:spacing w:after="240"/>
      </w:pPr>
    </w:p>
    <w:p w:rsidR="00EA413D" w:rsidRPr="003F334B" w:rsidRDefault="00EA413D" w:rsidP="00E47B5A">
      <w:pPr>
        <w:pStyle w:val="Default"/>
        <w:numPr>
          <w:ilvl w:val="0"/>
          <w:numId w:val="6"/>
        </w:numPr>
      </w:pPr>
      <w:r w:rsidRPr="003F334B">
        <w:t>Školské kolo HK v prednese p</w:t>
      </w:r>
      <w:r w:rsidR="009040BC">
        <w:t xml:space="preserve">oézie a prózy. Pozvanie členov </w:t>
      </w:r>
      <w:r w:rsidRPr="003F334B">
        <w:t>D</w:t>
      </w:r>
      <w:r w:rsidR="00612B0D">
        <w:t>S</w:t>
      </w:r>
      <w:r w:rsidRPr="003F334B">
        <w:t xml:space="preserve"> do školskej poroty.</w:t>
      </w:r>
    </w:p>
    <w:p w:rsidR="00EA413D" w:rsidRPr="000D5FAA" w:rsidRDefault="003E5C09" w:rsidP="000D5FAA">
      <w:pPr>
        <w:pStyle w:val="Default"/>
        <w:ind w:left="6372"/>
        <w:rPr>
          <w:color w:val="auto"/>
        </w:rPr>
      </w:pPr>
      <w:r>
        <w:rPr>
          <w:color w:val="auto"/>
        </w:rPr>
        <w:t>T: marec 2019</w:t>
      </w:r>
    </w:p>
    <w:p w:rsidR="000D5FAA" w:rsidRDefault="000D5FAA" w:rsidP="00F97197">
      <w:pPr>
        <w:pStyle w:val="Default"/>
      </w:pPr>
    </w:p>
    <w:p w:rsidR="000D5FAA" w:rsidRDefault="000D5FAA" w:rsidP="000D5FAA"/>
    <w:p w:rsidR="000D5FAA" w:rsidRDefault="000D5FAA" w:rsidP="000D5FAA">
      <w:pPr>
        <w:pStyle w:val="Default"/>
        <w:numPr>
          <w:ilvl w:val="0"/>
          <w:numId w:val="6"/>
        </w:numPr>
      </w:pPr>
      <w:r w:rsidRPr="003F334B">
        <w:t xml:space="preserve">Kultúrny program pri príležitosti „Dňa matiek“ – vystúpenie školského ľudového </w:t>
      </w:r>
    </w:p>
    <w:p w:rsidR="000D5FAA" w:rsidRPr="003F334B" w:rsidRDefault="000D5FAA" w:rsidP="000D5FAA">
      <w:pPr>
        <w:pStyle w:val="Default"/>
        <w:ind w:left="1068"/>
      </w:pPr>
      <w:r w:rsidRPr="003F334B">
        <w:t>súb</w:t>
      </w:r>
      <w:r>
        <w:t>oru Snežie</w:t>
      </w:r>
      <w:r w:rsidR="003E5C09">
        <w:t>nka.</w:t>
      </w:r>
      <w:r w:rsidR="003E5C09">
        <w:tab/>
      </w:r>
      <w:r w:rsidR="003E5C09">
        <w:tab/>
      </w:r>
      <w:r w:rsidR="003E5C09">
        <w:tab/>
      </w:r>
      <w:r w:rsidR="003E5C09">
        <w:tab/>
      </w:r>
      <w:r w:rsidR="003E5C09">
        <w:tab/>
      </w:r>
      <w:r w:rsidR="003E5C09">
        <w:tab/>
      </w:r>
      <w:r w:rsidR="003E5C09">
        <w:tab/>
      </w:r>
      <w:r w:rsidR="003E5C09">
        <w:tab/>
      </w:r>
      <w:r w:rsidR="003E5C09">
        <w:tab/>
      </w:r>
      <w:r w:rsidR="003E5C09">
        <w:tab/>
      </w:r>
      <w:r w:rsidR="003E5C09">
        <w:tab/>
      </w:r>
      <w:r w:rsidR="003E5C09">
        <w:tab/>
      </w:r>
      <w:r w:rsidR="003E5C09">
        <w:tab/>
      </w:r>
      <w:r w:rsidR="003E5C09">
        <w:tab/>
      </w:r>
      <w:r w:rsidR="003E5C09">
        <w:tab/>
      </w:r>
      <w:r w:rsidR="003E5C09">
        <w:tab/>
      </w:r>
      <w:r w:rsidR="003E5C09">
        <w:tab/>
      </w:r>
      <w:r w:rsidR="00C22718">
        <w:tab/>
      </w:r>
      <w:r w:rsidR="003E5C09">
        <w:t>T: máj 2019</w:t>
      </w:r>
    </w:p>
    <w:p w:rsidR="000D5FAA" w:rsidRDefault="000D5FAA" w:rsidP="000D5FAA">
      <w:pPr>
        <w:ind w:left="1068"/>
      </w:pPr>
    </w:p>
    <w:p w:rsidR="000D5FAA" w:rsidRDefault="000D5FAA" w:rsidP="000D5FAA"/>
    <w:p w:rsidR="000D5FAA" w:rsidRDefault="000D5FAA" w:rsidP="00E47B5A">
      <w:pPr>
        <w:ind w:left="6480"/>
      </w:pPr>
    </w:p>
    <w:p w:rsidR="000D5FAA" w:rsidRDefault="000D5FAA" w:rsidP="00E47B5A">
      <w:pPr>
        <w:ind w:left="6480"/>
      </w:pPr>
    </w:p>
    <w:p w:rsidR="003B6FD0" w:rsidRPr="003F334B" w:rsidRDefault="003B6FD0" w:rsidP="00E47B5A">
      <w:pPr>
        <w:pStyle w:val="Default"/>
        <w:ind w:left="1068"/>
      </w:pPr>
    </w:p>
    <w:p w:rsidR="00EA413D" w:rsidRPr="003F334B" w:rsidRDefault="00EA413D" w:rsidP="00E47B5A">
      <w:pPr>
        <w:pStyle w:val="Default"/>
      </w:pPr>
    </w:p>
    <w:p w:rsidR="00EA413D" w:rsidRPr="003F334B" w:rsidRDefault="00EA413D" w:rsidP="00E47B5A">
      <w:pPr>
        <w:pStyle w:val="Default"/>
      </w:pPr>
    </w:p>
    <w:p w:rsidR="00EA413D" w:rsidRPr="003F334B" w:rsidRDefault="00EA413D" w:rsidP="00E47B5A">
      <w:pPr>
        <w:pStyle w:val="Default"/>
      </w:pPr>
    </w:p>
    <w:p w:rsidR="00A24255" w:rsidRPr="003F334B" w:rsidRDefault="00A24255" w:rsidP="00E47B5A">
      <w:pPr>
        <w:pStyle w:val="Default"/>
      </w:pPr>
    </w:p>
    <w:p w:rsidR="00A24255" w:rsidRPr="003F334B" w:rsidRDefault="00A24255" w:rsidP="00E47B5A">
      <w:pPr>
        <w:pStyle w:val="Default"/>
      </w:pPr>
    </w:p>
    <w:p w:rsidR="00EA413D" w:rsidRPr="003F334B" w:rsidRDefault="00EA413D" w:rsidP="00E47B5A">
      <w:pPr>
        <w:pStyle w:val="Default"/>
      </w:pPr>
    </w:p>
    <w:p w:rsidR="00EA413D" w:rsidRPr="003F334B" w:rsidRDefault="004060B0" w:rsidP="00E47B5A">
      <w:pPr>
        <w:pStyle w:val="Default"/>
      </w:pPr>
      <w:r>
        <w:t>Prešov 24</w:t>
      </w:r>
      <w:r w:rsidR="003E5C09">
        <w:t>.9.2018</w:t>
      </w:r>
      <w:r w:rsidR="00EA413D" w:rsidRPr="003F334B">
        <w:tab/>
      </w:r>
      <w:r w:rsidR="00EA413D" w:rsidRPr="003F334B">
        <w:tab/>
      </w:r>
      <w:r w:rsidR="00EA413D" w:rsidRPr="003F334B">
        <w:tab/>
      </w:r>
      <w:r w:rsidR="00EA413D" w:rsidRPr="003F334B">
        <w:tab/>
      </w:r>
      <w:r w:rsidR="00EA413D" w:rsidRPr="003F334B">
        <w:tab/>
      </w:r>
      <w:r w:rsidR="00EA413D" w:rsidRPr="003F334B">
        <w:tab/>
      </w:r>
      <w:r w:rsidR="00EA413D" w:rsidRPr="003F334B">
        <w:tab/>
        <w:t>Mgr. Mária Urbanová</w:t>
      </w:r>
    </w:p>
    <w:p w:rsidR="00EA413D" w:rsidRPr="003F334B" w:rsidRDefault="00EA413D" w:rsidP="00E47B5A">
      <w:pPr>
        <w:pStyle w:val="Default"/>
      </w:pPr>
      <w:r w:rsidRPr="003F334B">
        <w:tab/>
      </w:r>
      <w:r w:rsidRPr="003F334B">
        <w:tab/>
      </w:r>
      <w:r w:rsidRPr="003F334B">
        <w:tab/>
      </w:r>
      <w:r w:rsidRPr="003F334B">
        <w:tab/>
      </w:r>
      <w:r w:rsidRPr="003F334B">
        <w:tab/>
      </w:r>
      <w:r w:rsidRPr="003F334B">
        <w:tab/>
      </w:r>
      <w:r w:rsidRPr="003F334B">
        <w:tab/>
      </w:r>
      <w:r w:rsidRPr="003F334B">
        <w:tab/>
      </w:r>
      <w:r w:rsidRPr="003F334B">
        <w:tab/>
        <w:t>Koordinátorka projektu</w:t>
      </w:r>
    </w:p>
    <w:p w:rsidR="00EA413D" w:rsidRPr="003F334B" w:rsidRDefault="00EA413D" w:rsidP="00E47B5A"/>
    <w:sectPr w:rsidR="00EA413D" w:rsidRPr="003F334B" w:rsidSect="007A3AA9">
      <w:pgSz w:w="11906" w:h="16838"/>
      <w:pgMar w:top="709"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6C4"/>
    <w:multiLevelType w:val="hybridMultilevel"/>
    <w:tmpl w:val="D52A4812"/>
    <w:lvl w:ilvl="0" w:tplc="9946BF24">
      <w:start w:val="1"/>
      <w:numFmt w:val="decimal"/>
      <w:lvlText w:val="%1."/>
      <w:lvlJc w:val="left"/>
      <w:pPr>
        <w:tabs>
          <w:tab w:val="num" w:pos="840"/>
        </w:tabs>
        <w:ind w:left="840" w:hanging="4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A662F00"/>
    <w:multiLevelType w:val="hybridMultilevel"/>
    <w:tmpl w:val="C1A09D74"/>
    <w:lvl w:ilvl="0" w:tplc="EE282A06">
      <w:start w:val="1"/>
      <w:numFmt w:val="decimal"/>
      <w:lvlText w:val="%1."/>
      <w:lvlJc w:val="left"/>
      <w:pPr>
        <w:ind w:left="1068"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CD32B4F"/>
    <w:multiLevelType w:val="hybridMultilevel"/>
    <w:tmpl w:val="81FC029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8371ECD"/>
    <w:multiLevelType w:val="hybridMultilevel"/>
    <w:tmpl w:val="C5D2BB7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22DB6"/>
    <w:multiLevelType w:val="hybridMultilevel"/>
    <w:tmpl w:val="A252982E"/>
    <w:lvl w:ilvl="0" w:tplc="041B000F">
      <w:start w:val="1"/>
      <w:numFmt w:val="decimal"/>
      <w:lvlText w:val="%1."/>
      <w:lvlJc w:val="left"/>
      <w:pPr>
        <w:ind w:left="7092" w:hanging="360"/>
      </w:pPr>
    </w:lvl>
    <w:lvl w:ilvl="1" w:tplc="041B0019" w:tentative="1">
      <w:start w:val="1"/>
      <w:numFmt w:val="lowerLetter"/>
      <w:lvlText w:val="%2."/>
      <w:lvlJc w:val="left"/>
      <w:pPr>
        <w:ind w:left="7812" w:hanging="360"/>
      </w:pPr>
    </w:lvl>
    <w:lvl w:ilvl="2" w:tplc="041B001B" w:tentative="1">
      <w:start w:val="1"/>
      <w:numFmt w:val="lowerRoman"/>
      <w:lvlText w:val="%3."/>
      <w:lvlJc w:val="right"/>
      <w:pPr>
        <w:ind w:left="8532" w:hanging="180"/>
      </w:pPr>
    </w:lvl>
    <w:lvl w:ilvl="3" w:tplc="041B000F" w:tentative="1">
      <w:start w:val="1"/>
      <w:numFmt w:val="decimal"/>
      <w:lvlText w:val="%4."/>
      <w:lvlJc w:val="left"/>
      <w:pPr>
        <w:ind w:left="9252" w:hanging="360"/>
      </w:pPr>
    </w:lvl>
    <w:lvl w:ilvl="4" w:tplc="041B0019" w:tentative="1">
      <w:start w:val="1"/>
      <w:numFmt w:val="lowerLetter"/>
      <w:lvlText w:val="%5."/>
      <w:lvlJc w:val="left"/>
      <w:pPr>
        <w:ind w:left="9972" w:hanging="360"/>
      </w:pPr>
    </w:lvl>
    <w:lvl w:ilvl="5" w:tplc="041B001B" w:tentative="1">
      <w:start w:val="1"/>
      <w:numFmt w:val="lowerRoman"/>
      <w:lvlText w:val="%6."/>
      <w:lvlJc w:val="right"/>
      <w:pPr>
        <w:ind w:left="10692" w:hanging="180"/>
      </w:pPr>
    </w:lvl>
    <w:lvl w:ilvl="6" w:tplc="041B000F" w:tentative="1">
      <w:start w:val="1"/>
      <w:numFmt w:val="decimal"/>
      <w:lvlText w:val="%7."/>
      <w:lvlJc w:val="left"/>
      <w:pPr>
        <w:ind w:left="11412" w:hanging="360"/>
      </w:pPr>
    </w:lvl>
    <w:lvl w:ilvl="7" w:tplc="041B0019" w:tentative="1">
      <w:start w:val="1"/>
      <w:numFmt w:val="lowerLetter"/>
      <w:lvlText w:val="%8."/>
      <w:lvlJc w:val="left"/>
      <w:pPr>
        <w:ind w:left="12132" w:hanging="360"/>
      </w:pPr>
    </w:lvl>
    <w:lvl w:ilvl="8" w:tplc="041B001B" w:tentative="1">
      <w:start w:val="1"/>
      <w:numFmt w:val="lowerRoman"/>
      <w:lvlText w:val="%9."/>
      <w:lvlJc w:val="right"/>
      <w:pPr>
        <w:ind w:left="12852" w:hanging="180"/>
      </w:pPr>
    </w:lvl>
  </w:abstractNum>
  <w:abstractNum w:abstractNumId="5" w15:restartNumberingAfterBreak="0">
    <w:nsid w:val="34A56B49"/>
    <w:multiLevelType w:val="hybridMultilevel"/>
    <w:tmpl w:val="052E1CDA"/>
    <w:lvl w:ilvl="0" w:tplc="B32C46A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71C5F32"/>
    <w:multiLevelType w:val="hybridMultilevel"/>
    <w:tmpl w:val="8494B96E"/>
    <w:lvl w:ilvl="0" w:tplc="85B604C0">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3EFF0924"/>
    <w:multiLevelType w:val="hybridMultilevel"/>
    <w:tmpl w:val="A5B2247E"/>
    <w:lvl w:ilvl="0" w:tplc="EE282A0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41E6675D"/>
    <w:multiLevelType w:val="hybridMultilevel"/>
    <w:tmpl w:val="2FB81236"/>
    <w:lvl w:ilvl="0" w:tplc="F9A01BF0">
      <w:start w:val="5"/>
      <w:numFmt w:val="bullet"/>
      <w:lvlText w:val="-"/>
      <w:lvlJc w:val="left"/>
      <w:pPr>
        <w:ind w:left="720" w:hanging="360"/>
      </w:pPr>
      <w:rPr>
        <w:rFonts w:ascii="Times New Roman" w:eastAsia="Times New Roman" w:hAnsi="Times New Roman" w:cs="Times New Roman" w:hint="default"/>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255A3C"/>
    <w:multiLevelType w:val="hybridMultilevel"/>
    <w:tmpl w:val="CF127684"/>
    <w:lvl w:ilvl="0" w:tplc="535C444E">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52095A18"/>
    <w:multiLevelType w:val="hybridMultilevel"/>
    <w:tmpl w:val="226C07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5641D7F"/>
    <w:multiLevelType w:val="hybridMultilevel"/>
    <w:tmpl w:val="A0D6D718"/>
    <w:lvl w:ilvl="0" w:tplc="EE282A06">
      <w:start w:val="1"/>
      <w:numFmt w:val="decimal"/>
      <w:lvlText w:val="%1."/>
      <w:lvlJc w:val="left"/>
      <w:pPr>
        <w:ind w:left="1776"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5DC93AF8"/>
    <w:multiLevelType w:val="hybridMultilevel"/>
    <w:tmpl w:val="5E0AFDE4"/>
    <w:lvl w:ilvl="0" w:tplc="94D8854C">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5F4B110B"/>
    <w:multiLevelType w:val="hybridMultilevel"/>
    <w:tmpl w:val="D8CED96C"/>
    <w:lvl w:ilvl="0" w:tplc="449A1CB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B805101"/>
    <w:multiLevelType w:val="hybridMultilevel"/>
    <w:tmpl w:val="C5BAFABC"/>
    <w:lvl w:ilvl="0" w:tplc="EE282A06">
      <w:start w:val="1"/>
      <w:numFmt w:val="decimal"/>
      <w:lvlText w:val="%1."/>
      <w:lvlJc w:val="left"/>
      <w:pPr>
        <w:ind w:left="1788"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6C5F4CFF"/>
    <w:multiLevelType w:val="multilevel"/>
    <w:tmpl w:val="170E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E1BE4"/>
    <w:multiLevelType w:val="hybridMultilevel"/>
    <w:tmpl w:val="D9E48986"/>
    <w:lvl w:ilvl="0" w:tplc="1390E004">
      <w:start w:val="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D896980"/>
    <w:multiLevelType w:val="hybridMultilevel"/>
    <w:tmpl w:val="083AE9F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72A0318D"/>
    <w:multiLevelType w:val="hybridMultilevel"/>
    <w:tmpl w:val="AA1EE29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73E4340F"/>
    <w:multiLevelType w:val="hybridMultilevel"/>
    <w:tmpl w:val="A1A0EB1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79AE69D4"/>
    <w:multiLevelType w:val="hybridMultilevel"/>
    <w:tmpl w:val="DCB8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6"/>
  </w:num>
  <w:num w:numId="4">
    <w:abstractNumId w:val="7"/>
  </w:num>
  <w:num w:numId="5">
    <w:abstractNumId w:val="10"/>
  </w:num>
  <w:num w:numId="6">
    <w:abstractNumId w:val="1"/>
  </w:num>
  <w:num w:numId="7">
    <w:abstractNumId w:val="14"/>
  </w:num>
  <w:num w:numId="8">
    <w:abstractNumId w:val="11"/>
  </w:num>
  <w:num w:numId="9">
    <w:abstractNumId w:val="8"/>
  </w:num>
  <w:num w:numId="10">
    <w:abstractNumId w:val="15"/>
  </w:num>
  <w:num w:numId="11">
    <w:abstractNumId w:val="13"/>
  </w:num>
  <w:num w:numId="12">
    <w:abstractNumId w:val="12"/>
  </w:num>
  <w:num w:numId="13">
    <w:abstractNumId w:val="9"/>
  </w:num>
  <w:num w:numId="14">
    <w:abstractNumId w:val="2"/>
  </w:num>
  <w:num w:numId="15">
    <w:abstractNumId w:val="18"/>
  </w:num>
  <w:num w:numId="16">
    <w:abstractNumId w:val="17"/>
  </w:num>
  <w:num w:numId="17">
    <w:abstractNumId w:val="0"/>
  </w:num>
  <w:num w:numId="18">
    <w:abstractNumId w:val="20"/>
  </w:num>
  <w:num w:numId="19">
    <w:abstractNumId w:val="19"/>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2A"/>
    <w:rsid w:val="00070629"/>
    <w:rsid w:val="00080E8E"/>
    <w:rsid w:val="000D2774"/>
    <w:rsid w:val="000D5FAA"/>
    <w:rsid w:val="0012339C"/>
    <w:rsid w:val="00130852"/>
    <w:rsid w:val="001960F8"/>
    <w:rsid w:val="001A6772"/>
    <w:rsid w:val="001E4556"/>
    <w:rsid w:val="001F6FD8"/>
    <w:rsid w:val="00234DCB"/>
    <w:rsid w:val="0024272A"/>
    <w:rsid w:val="00252493"/>
    <w:rsid w:val="00293D9D"/>
    <w:rsid w:val="002968D4"/>
    <w:rsid w:val="002C44B9"/>
    <w:rsid w:val="00331034"/>
    <w:rsid w:val="00353503"/>
    <w:rsid w:val="0036553D"/>
    <w:rsid w:val="003B6FD0"/>
    <w:rsid w:val="003E5C09"/>
    <w:rsid w:val="003F334B"/>
    <w:rsid w:val="00401A71"/>
    <w:rsid w:val="004060B0"/>
    <w:rsid w:val="004167A3"/>
    <w:rsid w:val="00446E39"/>
    <w:rsid w:val="004D66F1"/>
    <w:rsid w:val="004E4295"/>
    <w:rsid w:val="004F274A"/>
    <w:rsid w:val="004F7D5B"/>
    <w:rsid w:val="005217B9"/>
    <w:rsid w:val="005264BB"/>
    <w:rsid w:val="00546885"/>
    <w:rsid w:val="00547FD4"/>
    <w:rsid w:val="005866A3"/>
    <w:rsid w:val="00586DA6"/>
    <w:rsid w:val="00612B0D"/>
    <w:rsid w:val="00642101"/>
    <w:rsid w:val="006B2A0B"/>
    <w:rsid w:val="006E1664"/>
    <w:rsid w:val="00755360"/>
    <w:rsid w:val="00795CDA"/>
    <w:rsid w:val="007A3AA9"/>
    <w:rsid w:val="007B050B"/>
    <w:rsid w:val="007C6571"/>
    <w:rsid w:val="007E0EB6"/>
    <w:rsid w:val="007E1D2C"/>
    <w:rsid w:val="00836956"/>
    <w:rsid w:val="00842444"/>
    <w:rsid w:val="00857505"/>
    <w:rsid w:val="00864589"/>
    <w:rsid w:val="008716C9"/>
    <w:rsid w:val="008C1E62"/>
    <w:rsid w:val="008D742B"/>
    <w:rsid w:val="008E1D2E"/>
    <w:rsid w:val="009040BC"/>
    <w:rsid w:val="0092625F"/>
    <w:rsid w:val="00936917"/>
    <w:rsid w:val="00937906"/>
    <w:rsid w:val="00945880"/>
    <w:rsid w:val="009476E7"/>
    <w:rsid w:val="00985D79"/>
    <w:rsid w:val="009A1187"/>
    <w:rsid w:val="009B796D"/>
    <w:rsid w:val="009C1323"/>
    <w:rsid w:val="00A24255"/>
    <w:rsid w:val="00A3083E"/>
    <w:rsid w:val="00A44BCB"/>
    <w:rsid w:val="00A81F89"/>
    <w:rsid w:val="00AB7385"/>
    <w:rsid w:val="00AC6595"/>
    <w:rsid w:val="00B37008"/>
    <w:rsid w:val="00B64735"/>
    <w:rsid w:val="00BA5FFD"/>
    <w:rsid w:val="00BB3889"/>
    <w:rsid w:val="00BC71CE"/>
    <w:rsid w:val="00BF42E7"/>
    <w:rsid w:val="00C22718"/>
    <w:rsid w:val="00C23CA6"/>
    <w:rsid w:val="00C41BC7"/>
    <w:rsid w:val="00C67CB3"/>
    <w:rsid w:val="00CA5972"/>
    <w:rsid w:val="00CB7C5B"/>
    <w:rsid w:val="00CD0364"/>
    <w:rsid w:val="00CF1639"/>
    <w:rsid w:val="00D62967"/>
    <w:rsid w:val="00D66935"/>
    <w:rsid w:val="00D70246"/>
    <w:rsid w:val="00DD6CAE"/>
    <w:rsid w:val="00E34510"/>
    <w:rsid w:val="00E42D7A"/>
    <w:rsid w:val="00E440BC"/>
    <w:rsid w:val="00E47B5A"/>
    <w:rsid w:val="00E93BF9"/>
    <w:rsid w:val="00EA0117"/>
    <w:rsid w:val="00EA413D"/>
    <w:rsid w:val="00F006DD"/>
    <w:rsid w:val="00F132BF"/>
    <w:rsid w:val="00F14E43"/>
    <w:rsid w:val="00F60745"/>
    <w:rsid w:val="00F97197"/>
    <w:rsid w:val="00FC2DC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69B1C-5AEF-43A3-942D-63464CFB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272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476E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basedOn w:val="Normlny"/>
    <w:uiPriority w:val="34"/>
    <w:qFormat/>
    <w:rsid w:val="00F132BF"/>
    <w:pPr>
      <w:ind w:left="720"/>
      <w:contextualSpacing/>
    </w:pPr>
  </w:style>
  <w:style w:type="character" w:styleId="Hypertextovprepojenie">
    <w:name w:val="Hyperlink"/>
    <w:basedOn w:val="Predvolenpsmoodseku"/>
    <w:uiPriority w:val="99"/>
    <w:unhideWhenUsed/>
    <w:rsid w:val="00937906"/>
    <w:rPr>
      <w:color w:val="0000FF" w:themeColor="hyperlink"/>
      <w:u w:val="single"/>
    </w:rPr>
  </w:style>
  <w:style w:type="character" w:customStyle="1" w:styleId="cfw6tb">
    <w:name w:val="cfw6tb"/>
    <w:basedOn w:val="Predvolenpsmoodseku"/>
    <w:rsid w:val="003B6FD0"/>
  </w:style>
  <w:style w:type="character" w:customStyle="1" w:styleId="apple-converted-space">
    <w:name w:val="apple-converted-space"/>
    <w:basedOn w:val="Predvolenpsmoodseku"/>
    <w:rsid w:val="004F7D5B"/>
  </w:style>
  <w:style w:type="character" w:styleId="Siln">
    <w:name w:val="Strong"/>
    <w:basedOn w:val="Predvolenpsmoodseku"/>
    <w:uiPriority w:val="22"/>
    <w:qFormat/>
    <w:rsid w:val="00B3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0676">
      <w:bodyDiv w:val="1"/>
      <w:marLeft w:val="0"/>
      <w:marRight w:val="0"/>
      <w:marTop w:val="0"/>
      <w:marBottom w:val="0"/>
      <w:divBdr>
        <w:top w:val="none" w:sz="0" w:space="0" w:color="auto"/>
        <w:left w:val="none" w:sz="0" w:space="0" w:color="auto"/>
        <w:bottom w:val="none" w:sz="0" w:space="0" w:color="auto"/>
        <w:right w:val="none" w:sz="0" w:space="0" w:color="auto"/>
      </w:divBdr>
    </w:div>
    <w:div w:id="557471636">
      <w:bodyDiv w:val="1"/>
      <w:marLeft w:val="0"/>
      <w:marRight w:val="0"/>
      <w:marTop w:val="0"/>
      <w:marBottom w:val="0"/>
      <w:divBdr>
        <w:top w:val="none" w:sz="0" w:space="0" w:color="auto"/>
        <w:left w:val="none" w:sz="0" w:space="0" w:color="auto"/>
        <w:bottom w:val="none" w:sz="0" w:space="0" w:color="auto"/>
        <w:right w:val="none" w:sz="0" w:space="0" w:color="auto"/>
      </w:divBdr>
      <w:divsChild>
        <w:div w:id="1903713505">
          <w:marLeft w:val="0"/>
          <w:marRight w:val="0"/>
          <w:marTop w:val="0"/>
          <w:marBottom w:val="0"/>
          <w:divBdr>
            <w:top w:val="none" w:sz="0" w:space="0" w:color="auto"/>
            <w:left w:val="none" w:sz="0" w:space="0" w:color="auto"/>
            <w:bottom w:val="none" w:sz="0" w:space="0" w:color="auto"/>
            <w:right w:val="none" w:sz="0" w:space="0" w:color="auto"/>
          </w:divBdr>
        </w:div>
        <w:div w:id="137273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moc.sk" TargetMode="External"/><Relationship Id="rId5" Type="http://schemas.openxmlformats.org/officeDocument/2006/relationships/hyperlink" Target="http://www.iuvent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2603</Words>
  <Characters>14843</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dc:creator>
  <cp:lastModifiedBy>Hewlett-Packard Company</cp:lastModifiedBy>
  <cp:revision>2</cp:revision>
  <cp:lastPrinted>2014-09-24T07:51:00Z</cp:lastPrinted>
  <dcterms:created xsi:type="dcterms:W3CDTF">2018-09-28T05:50:00Z</dcterms:created>
  <dcterms:modified xsi:type="dcterms:W3CDTF">2018-09-28T05:50:00Z</dcterms:modified>
</cp:coreProperties>
</file>