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C2" w:rsidRPr="004248BA" w:rsidRDefault="00555985" w:rsidP="00E76146">
      <w:pPr>
        <w:jc w:val="center"/>
        <w:rPr>
          <w:sz w:val="28"/>
          <w:szCs w:val="28"/>
        </w:rPr>
      </w:pPr>
      <w:r w:rsidRPr="004248BA">
        <w:rPr>
          <w:sz w:val="28"/>
          <w:szCs w:val="28"/>
        </w:rPr>
        <w:t xml:space="preserve">Plan pracy w klasie </w:t>
      </w:r>
      <w:r w:rsidR="00AA335C">
        <w:rPr>
          <w:sz w:val="28"/>
          <w:szCs w:val="28"/>
        </w:rPr>
        <w:t>8</w:t>
      </w:r>
      <w:r w:rsidRPr="004248BA">
        <w:rPr>
          <w:sz w:val="28"/>
          <w:szCs w:val="28"/>
        </w:rPr>
        <w:t xml:space="preserve"> </w:t>
      </w:r>
      <w:r w:rsidR="00116306">
        <w:rPr>
          <w:sz w:val="28"/>
          <w:szCs w:val="28"/>
        </w:rPr>
        <w:t xml:space="preserve"> </w:t>
      </w:r>
      <w:r w:rsidR="00283CE7">
        <w:rPr>
          <w:sz w:val="28"/>
          <w:szCs w:val="28"/>
        </w:rPr>
        <w:t>Fizyka</w:t>
      </w:r>
    </w:p>
    <w:p w:rsidR="00555985" w:rsidRPr="004248BA" w:rsidRDefault="00555985" w:rsidP="00E76146">
      <w:pPr>
        <w:jc w:val="center"/>
        <w:rPr>
          <w:sz w:val="28"/>
          <w:szCs w:val="28"/>
        </w:rPr>
      </w:pPr>
      <w:r w:rsidRPr="004248BA">
        <w:rPr>
          <w:sz w:val="28"/>
          <w:szCs w:val="28"/>
        </w:rPr>
        <w:t xml:space="preserve">W oparciu o program nauczania - </w:t>
      </w:r>
      <w:r w:rsidR="00283CE7">
        <w:rPr>
          <w:sz w:val="28"/>
          <w:szCs w:val="28"/>
        </w:rPr>
        <w:t xml:space="preserve">Spotkania z fizyką </w:t>
      </w:r>
      <w:r w:rsidRPr="004248BA">
        <w:rPr>
          <w:sz w:val="28"/>
          <w:szCs w:val="28"/>
        </w:rPr>
        <w:t>(Wydawnictwo Nowa ERA)</w:t>
      </w:r>
    </w:p>
    <w:p w:rsidR="00555985" w:rsidRDefault="00555985" w:rsidP="00E76146">
      <w:pPr>
        <w:jc w:val="center"/>
        <w:rPr>
          <w:sz w:val="28"/>
          <w:szCs w:val="28"/>
        </w:rPr>
      </w:pPr>
      <w:r w:rsidRPr="004248BA">
        <w:rPr>
          <w:sz w:val="28"/>
          <w:szCs w:val="28"/>
        </w:rPr>
        <w:t>Cyframi rzymskimi są oznaczone numery treści nauczania</w:t>
      </w:r>
    </w:p>
    <w:p w:rsidR="00AA335C" w:rsidRP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 w:rsidRPr="00AA335C">
        <w:rPr>
          <w:sz w:val="28"/>
          <w:szCs w:val="28"/>
        </w:rPr>
        <w:t>Powtórzenie wiadomości z klasy 7 - siły i ruch.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Powtórzenie wiadomości z klasy 7 - właściwości materii.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Powtórzenie wiadomości z klasy 7 - energia i termodynamika.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Elektryzowanie ciał</w:t>
      </w:r>
      <w:r w:rsidR="00425478">
        <w:rPr>
          <w:sz w:val="28"/>
          <w:szCs w:val="28"/>
        </w:rPr>
        <w:t xml:space="preserve"> </w:t>
      </w:r>
      <w:r w:rsidR="00425478">
        <w:rPr>
          <w:b/>
          <w:sz w:val="28"/>
          <w:szCs w:val="28"/>
        </w:rPr>
        <w:t>VI.5 VI.16 b VI.16 c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Budowa Atomu. Jednostka ładunku elektrycznego</w:t>
      </w:r>
      <w:r w:rsidR="00425478">
        <w:rPr>
          <w:sz w:val="28"/>
          <w:szCs w:val="28"/>
        </w:rPr>
        <w:t xml:space="preserve"> </w:t>
      </w:r>
      <w:r w:rsidR="00425478">
        <w:rPr>
          <w:b/>
          <w:sz w:val="28"/>
          <w:szCs w:val="28"/>
        </w:rPr>
        <w:t>VI.2 VI.6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Przewodniki i izolatory</w:t>
      </w:r>
      <w:r w:rsidR="00425478" w:rsidRPr="00425478">
        <w:rPr>
          <w:b/>
          <w:sz w:val="28"/>
          <w:szCs w:val="28"/>
        </w:rPr>
        <w:t xml:space="preserve"> </w:t>
      </w:r>
      <w:r w:rsidR="00425478">
        <w:rPr>
          <w:b/>
          <w:sz w:val="28"/>
          <w:szCs w:val="28"/>
        </w:rPr>
        <w:t>VI.3 VI.4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Elektryzowanie przez dotyk</w:t>
      </w:r>
      <w:r w:rsidR="00425478">
        <w:rPr>
          <w:sz w:val="28"/>
          <w:szCs w:val="28"/>
        </w:rPr>
        <w:t xml:space="preserve"> </w:t>
      </w:r>
      <w:r w:rsidR="00425478">
        <w:rPr>
          <w:b/>
          <w:sz w:val="28"/>
          <w:szCs w:val="28"/>
        </w:rPr>
        <w:t>VI.1 VI.16 a VI.16 c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Elektryzowanie przez indukcję.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Powtórzenie materiału - elektrostatyka.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Sprawdzian wiadomości - elektrostatyka.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Prąd elektryczny. Napięcie elektryczne i natężenie prądu</w:t>
      </w:r>
      <w:r w:rsidR="00425478">
        <w:rPr>
          <w:sz w:val="28"/>
          <w:szCs w:val="28"/>
        </w:rPr>
        <w:t xml:space="preserve"> </w:t>
      </w:r>
      <w:r w:rsidR="00425478">
        <w:rPr>
          <w:b/>
          <w:sz w:val="28"/>
          <w:szCs w:val="28"/>
        </w:rPr>
        <w:t>VI.7 VI.8 VI.9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Pomiar natężenia i napięcia elektrycznego</w:t>
      </w:r>
      <w:r w:rsidR="00425478">
        <w:rPr>
          <w:sz w:val="28"/>
          <w:szCs w:val="28"/>
        </w:rPr>
        <w:t xml:space="preserve"> </w:t>
      </w:r>
      <w:r w:rsidR="00425478">
        <w:rPr>
          <w:b/>
          <w:sz w:val="28"/>
          <w:szCs w:val="28"/>
        </w:rPr>
        <w:t>VI.13 VI.16 d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Opór elektryczny</w:t>
      </w:r>
      <w:r w:rsidR="00425478">
        <w:rPr>
          <w:sz w:val="28"/>
          <w:szCs w:val="28"/>
        </w:rPr>
        <w:t xml:space="preserve"> </w:t>
      </w:r>
      <w:r w:rsidR="00425478">
        <w:rPr>
          <w:b/>
          <w:sz w:val="28"/>
          <w:szCs w:val="28"/>
        </w:rPr>
        <w:t>VI.12 VI.16 e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Praca i moc prądu elektrycznego</w:t>
      </w:r>
      <w:r w:rsidR="00425478">
        <w:rPr>
          <w:sz w:val="28"/>
          <w:szCs w:val="28"/>
        </w:rPr>
        <w:t xml:space="preserve"> </w:t>
      </w:r>
      <w:r w:rsidR="00425478">
        <w:rPr>
          <w:b/>
          <w:sz w:val="28"/>
          <w:szCs w:val="28"/>
        </w:rPr>
        <w:t xml:space="preserve">VI.10, 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Użytkowanie energii elektrycznej</w:t>
      </w:r>
      <w:r w:rsidR="00425478">
        <w:rPr>
          <w:sz w:val="28"/>
          <w:szCs w:val="28"/>
        </w:rPr>
        <w:t xml:space="preserve"> </w:t>
      </w:r>
      <w:r w:rsidR="00425478">
        <w:rPr>
          <w:b/>
          <w:sz w:val="28"/>
          <w:szCs w:val="28"/>
        </w:rPr>
        <w:t>VI.11 VI.14 VI.15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Powtórzenie materiału - prąd elektryczny.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Sprawdzian wiadomości - prąd elektryczny.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Bieguny magnetyczne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VII.1 VII.2 VII.3 VII.7 a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Właściwości magnetyczne przewodnika z prądem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VII.4 VII.7 b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Elektromagnes - budowa, działanie i zastosowanie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VII.5 VII.6</w:t>
      </w:r>
      <w:r>
        <w:rPr>
          <w:sz w:val="28"/>
          <w:szCs w:val="28"/>
        </w:rPr>
        <w:t>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Oddziaływanie magnetyczne, a silnik elektryczny.</w:t>
      </w:r>
    </w:p>
    <w:p w:rsidR="00AA335C" w:rsidRDefault="00AA335C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Powtórzenie materiału - magnetyzm.</w:t>
      </w:r>
    </w:p>
    <w:p w:rsidR="00AA335C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Sprawdzian wiadomości - magnetyzm.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Ruch drgający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VIII.1 VIII.2.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Wykres ruchu drgającego. Przemiany materii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VIII.3 VIII.5 VIII.9 a</w:t>
      </w:r>
      <w:r>
        <w:rPr>
          <w:sz w:val="28"/>
          <w:szCs w:val="28"/>
        </w:rPr>
        <w:t>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Fale mechaniczne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VIII.4</w:t>
      </w:r>
      <w:r>
        <w:rPr>
          <w:sz w:val="28"/>
          <w:szCs w:val="28"/>
        </w:rPr>
        <w:t>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Fale dźwiękowe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VIII.6 VIII.9 c</w:t>
      </w:r>
      <w:r>
        <w:rPr>
          <w:sz w:val="28"/>
          <w:szCs w:val="28"/>
        </w:rPr>
        <w:t>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Wysokość i głośność dźwięku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VIII.7 VIII.8 VIII.9 b</w:t>
      </w:r>
      <w:r>
        <w:rPr>
          <w:sz w:val="28"/>
          <w:szCs w:val="28"/>
        </w:rPr>
        <w:t>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Fale elektromagnetyczne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IX.12 IX.13</w:t>
      </w:r>
      <w:r>
        <w:rPr>
          <w:sz w:val="28"/>
          <w:szCs w:val="28"/>
        </w:rPr>
        <w:t>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Powtórzenie materiału - fale.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Sprawdzian wiadomości - fale.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Światło i jego właściwości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IX.10 IX.11 IX.14 c</w:t>
      </w:r>
      <w:r>
        <w:rPr>
          <w:sz w:val="28"/>
          <w:szCs w:val="28"/>
        </w:rPr>
        <w:t>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Zjawisko cienia i półcienia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IX.1 IX.14 a</w:t>
      </w:r>
      <w:r>
        <w:rPr>
          <w:sz w:val="28"/>
          <w:szCs w:val="28"/>
        </w:rPr>
        <w:t>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Odbicie i rozproszenie światła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IX.2 IX.3</w:t>
      </w:r>
      <w:r>
        <w:rPr>
          <w:sz w:val="28"/>
          <w:szCs w:val="28"/>
        </w:rPr>
        <w:t>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Zwierciadła.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Obrazy tworzone przez zwierciadła sferyczne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IX.4</w:t>
      </w:r>
      <w:r>
        <w:rPr>
          <w:sz w:val="28"/>
          <w:szCs w:val="28"/>
        </w:rPr>
        <w:t>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Zjawisko załamania światła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IX.6</w:t>
      </w:r>
      <w:r>
        <w:rPr>
          <w:sz w:val="28"/>
          <w:szCs w:val="28"/>
        </w:rPr>
        <w:t xml:space="preserve">. 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Soczewki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IX.9</w:t>
      </w:r>
      <w:r>
        <w:rPr>
          <w:sz w:val="28"/>
          <w:szCs w:val="28"/>
        </w:rPr>
        <w:t>.</w:t>
      </w:r>
    </w:p>
    <w:p w:rsidR="00163D59" w:rsidRPr="00163D59" w:rsidRDefault="00B97D05" w:rsidP="00163D59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Otrzymywanie obrazów za pomocą soczewek</w:t>
      </w:r>
      <w:r w:rsidR="00163D59">
        <w:rPr>
          <w:sz w:val="28"/>
          <w:szCs w:val="28"/>
        </w:rPr>
        <w:t xml:space="preserve"> </w:t>
      </w:r>
      <w:r w:rsidR="00163D59">
        <w:rPr>
          <w:b/>
          <w:sz w:val="28"/>
          <w:szCs w:val="28"/>
        </w:rPr>
        <w:t>IX.5 IX.7 IX.8 IX.14 b</w:t>
      </w:r>
      <w:r>
        <w:rPr>
          <w:sz w:val="28"/>
          <w:szCs w:val="28"/>
        </w:rPr>
        <w:t>.</w:t>
      </w:r>
    </w:p>
    <w:p w:rsidR="00B97D05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Powtórzenie materiału - optyka.</w:t>
      </w:r>
    </w:p>
    <w:p w:rsidR="00B97D05" w:rsidRPr="00AA335C" w:rsidRDefault="00B97D05" w:rsidP="00AA335C">
      <w:pPr>
        <w:pStyle w:val="Bezodstpw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Sprawdzian wiadomości - optyka.</w:t>
      </w:r>
    </w:p>
    <w:p w:rsidR="00AA335C" w:rsidRPr="00AA335C" w:rsidRDefault="00AA335C" w:rsidP="00AA335C">
      <w:pPr>
        <w:pStyle w:val="Bezodstpw"/>
        <w:rPr>
          <w:sz w:val="28"/>
          <w:szCs w:val="28"/>
        </w:rPr>
      </w:pPr>
    </w:p>
    <w:p w:rsidR="00AA335C" w:rsidRPr="00AA335C" w:rsidRDefault="00AA335C" w:rsidP="00AA335C">
      <w:pPr>
        <w:pStyle w:val="Bezodstpw"/>
      </w:pPr>
    </w:p>
    <w:p w:rsidR="00AA335C" w:rsidRDefault="00AA335C" w:rsidP="00AA335C">
      <w:pPr>
        <w:jc w:val="both"/>
        <w:rPr>
          <w:sz w:val="28"/>
          <w:szCs w:val="28"/>
        </w:rPr>
      </w:pPr>
    </w:p>
    <w:p w:rsidR="00283CE7" w:rsidRDefault="00283CE7" w:rsidP="00283CE7">
      <w:pPr>
        <w:pStyle w:val="Bezodstpw"/>
      </w:pPr>
    </w:p>
    <w:p w:rsidR="0071209A" w:rsidRDefault="0071209A" w:rsidP="0071209A">
      <w:pPr>
        <w:pStyle w:val="Bezodstpw"/>
        <w:rPr>
          <w:sz w:val="28"/>
          <w:szCs w:val="28"/>
        </w:rPr>
      </w:pPr>
      <w:r w:rsidRPr="004248BA">
        <w:rPr>
          <w:sz w:val="28"/>
          <w:szCs w:val="28"/>
        </w:rPr>
        <w:t xml:space="preserve">W klasie </w:t>
      </w:r>
      <w:r>
        <w:rPr>
          <w:sz w:val="28"/>
          <w:szCs w:val="28"/>
        </w:rPr>
        <w:t xml:space="preserve">7 </w:t>
      </w:r>
      <w:r w:rsidRPr="004248BA">
        <w:rPr>
          <w:sz w:val="28"/>
          <w:szCs w:val="28"/>
        </w:rPr>
        <w:t>zrealizowane będą następujące treści nauczania zawarte w podstawie programowej:</w:t>
      </w:r>
    </w:p>
    <w:p w:rsidR="0071209A" w:rsidRDefault="0071209A" w:rsidP="0071209A">
      <w:pPr>
        <w:pStyle w:val="Bezodstpw"/>
        <w:rPr>
          <w:sz w:val="28"/>
          <w:szCs w:val="28"/>
        </w:rPr>
      </w:pPr>
    </w:p>
    <w:p w:rsidR="00B97D05" w:rsidRDefault="0071209A" w:rsidP="007120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Wymagania przekrojowe. </w:t>
      </w:r>
    </w:p>
    <w:p w:rsidR="00B97D05" w:rsidRDefault="00B97D05" w:rsidP="0071209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VI. Elektryczność. Uczeń: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sposoby elektryzowania ciał przez potarcie i dotyk; wskazuje, że zjawiska te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polegają na przemieszczaniu elektronów;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jakościowo oddziaływanie ładunków jednoimiennych i różnoimiennych;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rozróżnia przewodniki od izolatorów oraz wskazuje ich przykłady;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przemieszczenie ładunków w przewodnikach pod wpływem oddziaływania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 strony ładunku zewnętrznego (indukcja elektrostatyczna);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opisuje budowę oraz zasadę działania elektroskopu;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posługuje się pojęciem ładunku elektrycznego jako wielokrotności ładunku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elementarnego; stosuje jednostkę ładunku;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opisuje przepływ prądu w obwodach jako ruch elektronów swobodnych albo jonów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przewodnikach;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posługuje się pojęciem natężenia prądu wraz z jego jednostką; stosuje do obliczeń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związek między natężeniem prądu a ładunkiem i czasem jego przepływu przez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przekrój poprzeczny przewodnika;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posługuje się pojęciem napięcia elektrycznego jako wielkości określającej ilość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energii potrzebnej do przeniesienia jednostkowego ładunku w obwodzie; stosuje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jednostkę napięcia;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posługuje się pojęciem pracy i mocy prądu elektrycznego wraz z ich jednostkami;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stosuje do obliczeń związki między tymi wielkościami; przelicza energię elektryczną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wyrażoną w kilowatogodzinach na dżule i odwrotnie;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wyróżnia formy energii, na jakie jest zamieniana energia elektryczna; wskazuje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źródła energii elektrycznej i odbiorniki;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posługuje się pojęciem oporu elektrycznego jako własnością przewodnika; stosuje do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obliczeń związek między napięciem a natężeniem prądu i oporem; posługuje się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jednostką oporu;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rysuje schematy obwodów elektrycznych składających się z jednego źródła energii,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jednego odbiornika, mierników i wyłączników; posługuje się symbolami graficznymi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tych elementów;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14) opisuje rolę izolacji i bezpieczników przeciążeniowych w domowej sieci elektrycznej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oraz warunki bezpiecznego korzystania z energii elektrycznej;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15) wskazuje skutki przerwania dostaw energii elektrycznej do urządzeń o kluczowym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znaczeniu;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16) doświadczalnie: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demonstruje zjawiska elektryzowania przez potarcie lub dotyk,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demonstruje wzajemne oddziaływanie ciał naelektryzowanych,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rozróżnia przewodniki od izolatorów oraz wskazuje ich przykłady,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łączy według podanego schematu obwód elektryczny składający się ze źródła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(akumulatora, zasilacza), odbiornika (żarówki, brzęczyka, silnika, diody,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grzejnika, opornika), wyłączników, woltomierzy, amperomierzy; odczytuje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wskazania mierników,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wyznacza opór przewodnika przez pomiary napięcia na jego końcach oraz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natężenia prądu przez niego płynącego.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VII. Magnetyzm. Uczeń: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nazywa bieguny magnesów stałych i opisuje oddziaływanie między nimi;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zachowanie się igły magnetycznej w obecności magnesu oraz zasadę działania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kompasu; posługuje się pojęciem biegunów magnetycznych Ziemi;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na przykładzie żelaza oddziaływanie magnesów na materiały magnetyczne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wymienia przykłady wykorzystania tego oddziaływania;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zachowanie się igły magnetycznej w otoczeniu prostoliniowego przewodnika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prądem;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opisuje budowę i działanie elektromagnesu; opisuje wzajemne oddziaływanie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elektromagnesów i magnesów; wymienia przykłady zastosowania elektromagnesów;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wskazuje oddziaływanie magnetyczne jako podstawę działania silników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elektrycznych;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doświadczalnie: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demonstruje zachowanie się igły magnetycznej w obecności magnesu,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demonstruje zjawisko oddziaływania przewodnika z prądem na igłę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magnetyczną.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VIII. Ruch drgający i fale. Uczeń: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opisuje ruch okresowy wahadła; posługuje się pojęciami amplitudy, okresu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częstotliwości do opisu ruchu okresowego wraz z ich jednostkami;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ruch drgający (drgania) ciała pod wpływem siły sprężystości oraz analizuje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jakościowo przemiany energii kinetycznej i energii potencjalnej sprężystości w tym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ruchu; wskazuje położenie równowagi;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wyznacza amplitudę i okres drgań na podstawie przedstawionego wykresu zależności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położenia od czasu;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opisuje rozchodzenie się fali mechanicznej jako proces przekazywania energii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przenoszenia materii; posługuje się pojęciem prędkości rozchodzenia się fali;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posługuje się pojęciami amplitudy, okresu, częstotliwości i długości fali do opisu fal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oraz stosuje do obliczeń związki między tymi wielkościami wraz z ich jednostkami;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opisuje mechanizm powstawania i rozchodzenia się fal dźwiękowych w powietrzu;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podaje przykłady źródeł dźwięku;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opisuje jakościowo związek między wysokością dźwięku a częstotliwością fali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oraz związek między natężeniem dźwięku (głośnością) a energią fali i amplitudą fali;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rozróżnia dźwięki słyszalne, ultradźwięki i infradźwięki; wymienia przykłady ich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źródeł i zastosowań;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doświadczalnie: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wyznacza okres i częstotliwość w ruchu okresowym,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demonstruje dźwięki o różnych częstotliwościach z wykorzystaniem drgającego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przedmiotu lub instrumentu muzycznego,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obserwuje oscylogramy dźwięków z wykorzystaniem różnych technik.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IX. Optyka. Uczeń: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ilustruje prostoliniowe rozchodzenie się światła w ośrodku jednorodnym; wyjaśnia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powstawanie cienia i półcienia;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opisuje zjawisko odbicia od powierzchni płaskiej i od powierzchni sferycznej;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opisuje zjawisko rozproszenia światła przy odbiciu od powierzchni chropowatej;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analizuje bieg promieni wychodzących z punktu w różnych kierunkach, a następnie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odbitych od zwierciadła płaskiego i od zwierciadeł sferycznych; opisuje skupianie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promieni w zwierciadle wklęsłym oraz bieg promieni odbitych od zwierciadła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wypukłego; posługuje się pojęciami ogniska i ogniskowej;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konstruuje bieg promieni ilustrujący powstawanie obrazów pozornych wytwarzanych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przez zwierciadło płaskie oraz powstawanie obrazów rzeczywistych i pozornych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wytwarzanych przez zwierciadła sferyczne znając położenie ogniska;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opisuje jakościowo zjawisko załamania światła na granicy dwóch ośrodków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różniących się prędkością rozchodzenia się światła; wskazuje kierunek załamania;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opisuje bieg promieni równoległych do osi optycznej przechodzących przez soczewkę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skupiającą i rozpraszającą, posługując się pojęciami ogniska i ogniskowej;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rysuje konstrukcyjnie obrazy wytworzone przez soczewki; rozróżnia obrazy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rzeczywiste, pozorne, proste, odwrócone; porównuje wielkość przedmiotu i obrazu;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posługuje się pojęciem krótkowzroczności i dalekowzroczności oraz opisuje rolę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soczewek w korygowaniu tych wad wzroku;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opisuje światło białe jako mieszaninę barw i ilustruje to rozszczepieniem światła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pryzmacie; wymienia inne przykłady rozszczepienia światła;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opisuje światło lasera jako jednobarwne i ilustruje to brakiem rozszczepienia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pryzmacie;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wymienia rodzaje fal elektromagnetycznych: radiowe, mikrofale, promieniowanie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podczerwone, światło widzialne, promieniowanie nadfioletowe, rentgenowskie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gamma; wskazuje przykłady ich zastosowania;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wymienia cechy wspólne i różnice w rozchodzeniu się fal mechanicznych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elektromagnetycznych;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doświadczalnie: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demonstruje zjawisko prostoliniowego rozchodzenia się światła, zjawisko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załamania światła na granicy ośrodków, powstawanie obrazów za pomocą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zwierciadeł płaskich, sferycznych i soczewek,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otrzymuje za pomocą soczewki skupiającej ostre obrazy przedmiotu na ekranie,</w:t>
      </w:r>
    </w:p>
    <w:p w:rsidR="00B97D05" w:rsidRDefault="00B97D05" w:rsidP="00B97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demonstruje rozszczepienie światła w pryzmacie.</w:t>
      </w:r>
    </w:p>
    <w:p w:rsidR="00350987" w:rsidRDefault="00350987" w:rsidP="00DE63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7D05" w:rsidRDefault="00B97D05" w:rsidP="002576E2">
      <w:pPr>
        <w:pStyle w:val="Bezodstpw"/>
        <w:rPr>
          <w:rFonts w:ascii="TimesNewRoman" w:hAnsi="TimesNewRoman" w:cs="TimesNewRoman"/>
          <w:sz w:val="24"/>
          <w:szCs w:val="24"/>
        </w:rPr>
      </w:pPr>
    </w:p>
    <w:p w:rsidR="00350987" w:rsidRPr="00CA374E" w:rsidRDefault="00350987" w:rsidP="00350987">
      <w:pPr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  <w:r w:rsidRPr="00CA374E">
        <w:rPr>
          <w:rFonts w:cs="TimesNewRoman"/>
          <w:b/>
        </w:rPr>
        <w:t>2. Zagadnienia do sprawdzianów.</w:t>
      </w:r>
    </w:p>
    <w:p w:rsidR="00350987" w:rsidRPr="00CA374E" w:rsidRDefault="00350987" w:rsidP="00350987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350987" w:rsidRPr="00CA374E" w:rsidRDefault="00350987" w:rsidP="00350987">
      <w:pPr>
        <w:autoSpaceDE w:val="0"/>
        <w:autoSpaceDN w:val="0"/>
        <w:adjustRightInd w:val="0"/>
        <w:spacing w:after="0" w:line="240" w:lineRule="auto"/>
      </w:pPr>
      <w:r w:rsidRPr="00CA374E">
        <w:t xml:space="preserve">Sprawdzian wiadomości - </w:t>
      </w:r>
      <w:r w:rsidR="00DE63FD">
        <w:t>elektrostatyka</w:t>
      </w:r>
      <w:r w:rsidRPr="00CA374E">
        <w:t>:</w:t>
      </w:r>
    </w:p>
    <w:p w:rsidR="00350987" w:rsidRDefault="00350987" w:rsidP="003509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CA374E">
        <w:t>Zagadnienia do sprawdzianu:</w:t>
      </w:r>
    </w:p>
    <w:p w:rsidR="00DE63FD" w:rsidRDefault="00DE63FD" w:rsidP="00DE63FD">
      <w:pPr>
        <w:pStyle w:val="Default"/>
        <w:ind w:left="720"/>
      </w:pPr>
    </w:p>
    <w:p w:rsidR="00DE63FD" w:rsidRDefault="00DE63FD" w:rsidP="00DE63FD">
      <w:pPr>
        <w:pStyle w:val="Default"/>
        <w:numPr>
          <w:ilvl w:val="0"/>
          <w:numId w:val="18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Elektryzowanie ciał </w:t>
      </w:r>
    </w:p>
    <w:p w:rsidR="00DE63FD" w:rsidRDefault="00DE63FD" w:rsidP="00DE63FD">
      <w:pPr>
        <w:pStyle w:val="Default"/>
        <w:numPr>
          <w:ilvl w:val="0"/>
          <w:numId w:val="18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Budowa atomu </w:t>
      </w:r>
    </w:p>
    <w:p w:rsidR="00DE63FD" w:rsidRDefault="00DE63FD" w:rsidP="00DE63FD">
      <w:pPr>
        <w:pStyle w:val="Default"/>
        <w:numPr>
          <w:ilvl w:val="0"/>
          <w:numId w:val="18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Ładunek elektryczny </w:t>
      </w:r>
    </w:p>
    <w:p w:rsidR="00DE63FD" w:rsidRDefault="00DE63FD" w:rsidP="00DE63FD">
      <w:pPr>
        <w:pStyle w:val="Default"/>
        <w:numPr>
          <w:ilvl w:val="0"/>
          <w:numId w:val="18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Elektroskop </w:t>
      </w:r>
    </w:p>
    <w:p w:rsidR="00DE63FD" w:rsidRDefault="00DE63FD" w:rsidP="00DE63FD">
      <w:pPr>
        <w:pStyle w:val="Default"/>
        <w:numPr>
          <w:ilvl w:val="0"/>
          <w:numId w:val="18"/>
        </w:numPr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Przewodniki i izolatory </w:t>
      </w:r>
    </w:p>
    <w:p w:rsidR="006424A8" w:rsidRDefault="006424A8" w:rsidP="00DE63FD">
      <w:pPr>
        <w:pStyle w:val="Default"/>
        <w:ind w:left="1134"/>
        <w:rPr>
          <w:sz w:val="20"/>
          <w:szCs w:val="20"/>
        </w:rPr>
      </w:pPr>
    </w:p>
    <w:p w:rsidR="00DE63FD" w:rsidRDefault="00DE63FD" w:rsidP="00DE63FD">
      <w:pPr>
        <w:pStyle w:val="Default"/>
        <w:ind w:left="1134"/>
        <w:rPr>
          <w:sz w:val="20"/>
          <w:szCs w:val="20"/>
        </w:rPr>
      </w:pPr>
    </w:p>
    <w:p w:rsidR="00DE63FD" w:rsidRPr="00CA374E" w:rsidRDefault="00DE63FD" w:rsidP="00DE63FD">
      <w:pPr>
        <w:autoSpaceDE w:val="0"/>
        <w:autoSpaceDN w:val="0"/>
        <w:adjustRightInd w:val="0"/>
        <w:spacing w:after="0" w:line="240" w:lineRule="auto"/>
      </w:pPr>
      <w:r w:rsidRPr="00CA374E">
        <w:t xml:space="preserve">Sprawdzian wiadomości - </w:t>
      </w:r>
      <w:r>
        <w:t>prąd elektryczny</w:t>
      </w:r>
      <w:r w:rsidRPr="00CA374E">
        <w:t>:</w:t>
      </w:r>
    </w:p>
    <w:p w:rsidR="00DE63FD" w:rsidRDefault="00DE63FD" w:rsidP="00DE63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CA374E">
        <w:t>Zagadnienia do sprawdzianu:</w:t>
      </w:r>
    </w:p>
    <w:p w:rsidR="00DE63FD" w:rsidRDefault="00DE63FD" w:rsidP="00DE63FD">
      <w:pPr>
        <w:pStyle w:val="Default"/>
        <w:ind w:left="720"/>
      </w:pPr>
    </w:p>
    <w:p w:rsidR="00DE63FD" w:rsidRDefault="00DE63FD" w:rsidP="00DE63FD">
      <w:pPr>
        <w:pStyle w:val="Default"/>
        <w:numPr>
          <w:ilvl w:val="1"/>
          <w:numId w:val="20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Napięcie elektryczne </w:t>
      </w:r>
    </w:p>
    <w:p w:rsidR="00DE63FD" w:rsidRDefault="00DE63FD" w:rsidP="00DE63FD">
      <w:pPr>
        <w:pStyle w:val="Default"/>
        <w:numPr>
          <w:ilvl w:val="1"/>
          <w:numId w:val="20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Obwody prądu elektrycznego </w:t>
      </w:r>
    </w:p>
    <w:p w:rsidR="00DE63FD" w:rsidRDefault="00DE63FD" w:rsidP="00DE63FD">
      <w:pPr>
        <w:pStyle w:val="Default"/>
        <w:numPr>
          <w:ilvl w:val="1"/>
          <w:numId w:val="20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Natężenie prądu elektrycznego </w:t>
      </w:r>
    </w:p>
    <w:p w:rsidR="00DE63FD" w:rsidRDefault="00DE63FD" w:rsidP="00DE63FD">
      <w:pPr>
        <w:pStyle w:val="Default"/>
        <w:numPr>
          <w:ilvl w:val="1"/>
          <w:numId w:val="20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Pomiar natężenia i napięcia </w:t>
      </w:r>
    </w:p>
    <w:p w:rsidR="00DE63FD" w:rsidRDefault="00DE63FD" w:rsidP="00DE63FD">
      <w:pPr>
        <w:pStyle w:val="Default"/>
        <w:numPr>
          <w:ilvl w:val="1"/>
          <w:numId w:val="20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Opór. Prawo Ohma </w:t>
      </w:r>
    </w:p>
    <w:p w:rsidR="00DE63FD" w:rsidRDefault="00DE63FD" w:rsidP="00DE63FD">
      <w:pPr>
        <w:pStyle w:val="Default"/>
        <w:numPr>
          <w:ilvl w:val="1"/>
          <w:numId w:val="20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Praca i moc prądu elektrycznego </w:t>
      </w:r>
    </w:p>
    <w:p w:rsidR="00DE63FD" w:rsidRDefault="00DE63FD" w:rsidP="00DE63FD">
      <w:pPr>
        <w:pStyle w:val="Default"/>
        <w:numPr>
          <w:ilvl w:val="1"/>
          <w:numId w:val="20"/>
        </w:numPr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Domowa instalacja elektryczna </w:t>
      </w:r>
    </w:p>
    <w:p w:rsidR="00DE63FD" w:rsidRDefault="00DE63FD" w:rsidP="00DE63FD">
      <w:pPr>
        <w:pStyle w:val="Default"/>
        <w:rPr>
          <w:sz w:val="23"/>
          <w:szCs w:val="23"/>
        </w:rPr>
      </w:pPr>
    </w:p>
    <w:p w:rsidR="00DE63FD" w:rsidRPr="00CA374E" w:rsidRDefault="00DE63FD" w:rsidP="00DE63FD">
      <w:pPr>
        <w:autoSpaceDE w:val="0"/>
        <w:autoSpaceDN w:val="0"/>
        <w:adjustRightInd w:val="0"/>
        <w:spacing w:after="0" w:line="240" w:lineRule="auto"/>
      </w:pPr>
      <w:r w:rsidRPr="00CA374E">
        <w:t xml:space="preserve">Sprawdzian wiadomości - </w:t>
      </w:r>
      <w:r>
        <w:t>magnetyzm</w:t>
      </w:r>
      <w:r w:rsidRPr="00CA374E">
        <w:t>:</w:t>
      </w:r>
    </w:p>
    <w:p w:rsidR="00DE63FD" w:rsidRDefault="00DE63FD" w:rsidP="00DE63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CA374E">
        <w:t>Zagadnienia do sprawdzianu:</w:t>
      </w:r>
    </w:p>
    <w:p w:rsidR="00DE63FD" w:rsidRDefault="00DE63FD" w:rsidP="00DE63FD">
      <w:pPr>
        <w:pStyle w:val="Default"/>
        <w:ind w:left="720"/>
      </w:pPr>
    </w:p>
    <w:p w:rsidR="00DE63FD" w:rsidRDefault="00DE63FD" w:rsidP="00DE63FD">
      <w:pPr>
        <w:pStyle w:val="Default"/>
        <w:ind w:left="1134"/>
      </w:pPr>
    </w:p>
    <w:p w:rsidR="00DE63FD" w:rsidRDefault="00DE63FD" w:rsidP="00DE63FD">
      <w:pPr>
        <w:pStyle w:val="Default"/>
        <w:numPr>
          <w:ilvl w:val="0"/>
          <w:numId w:val="21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Bieguny magnetyczne </w:t>
      </w:r>
    </w:p>
    <w:p w:rsidR="00DE63FD" w:rsidRDefault="00DE63FD" w:rsidP="00DE63FD">
      <w:pPr>
        <w:pStyle w:val="Default"/>
        <w:numPr>
          <w:ilvl w:val="1"/>
          <w:numId w:val="23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Oddziaływanie przewodnika z prądem elektrycznym na igłę magnetyczną </w:t>
      </w:r>
    </w:p>
    <w:p w:rsidR="00DE63FD" w:rsidRDefault="00DE63FD" w:rsidP="00DE63FD">
      <w:pPr>
        <w:pStyle w:val="Default"/>
        <w:numPr>
          <w:ilvl w:val="1"/>
          <w:numId w:val="23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Elektromagnes </w:t>
      </w:r>
    </w:p>
    <w:p w:rsidR="00DE63FD" w:rsidRDefault="00DE63FD" w:rsidP="00DE63FD">
      <w:pPr>
        <w:pStyle w:val="Default"/>
        <w:numPr>
          <w:ilvl w:val="1"/>
          <w:numId w:val="23"/>
        </w:numPr>
        <w:spacing w:after="155"/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Siła elektrodynamiczna </w:t>
      </w:r>
    </w:p>
    <w:p w:rsidR="00DE63FD" w:rsidRDefault="00DE63FD" w:rsidP="00DE63FD">
      <w:pPr>
        <w:pStyle w:val="Default"/>
        <w:numPr>
          <w:ilvl w:val="1"/>
          <w:numId w:val="23"/>
        </w:numPr>
        <w:ind w:left="1134"/>
        <w:rPr>
          <w:sz w:val="23"/>
          <w:szCs w:val="23"/>
        </w:rPr>
      </w:pPr>
      <w:r>
        <w:rPr>
          <w:sz w:val="23"/>
          <w:szCs w:val="23"/>
        </w:rPr>
        <w:t xml:space="preserve">Silnik prądu stałego </w:t>
      </w:r>
    </w:p>
    <w:p w:rsidR="00DE63FD" w:rsidRDefault="00DE63FD" w:rsidP="00DE63FD">
      <w:pPr>
        <w:pStyle w:val="Default"/>
        <w:ind w:left="1134"/>
        <w:rPr>
          <w:sz w:val="23"/>
          <w:szCs w:val="23"/>
        </w:rPr>
      </w:pPr>
    </w:p>
    <w:p w:rsidR="00DE63FD" w:rsidRDefault="00DE63FD" w:rsidP="00DE63FD">
      <w:pPr>
        <w:pStyle w:val="Default"/>
        <w:ind w:left="1134"/>
        <w:rPr>
          <w:sz w:val="23"/>
          <w:szCs w:val="23"/>
        </w:rPr>
      </w:pPr>
    </w:p>
    <w:p w:rsidR="00DE63FD" w:rsidRPr="00CA374E" w:rsidRDefault="00DE63FD" w:rsidP="00DE63FD">
      <w:pPr>
        <w:autoSpaceDE w:val="0"/>
        <w:autoSpaceDN w:val="0"/>
        <w:adjustRightInd w:val="0"/>
        <w:spacing w:after="0" w:line="240" w:lineRule="auto"/>
      </w:pPr>
      <w:r w:rsidRPr="00CA374E">
        <w:t xml:space="preserve">Sprawdzian wiadomości - </w:t>
      </w:r>
      <w:r>
        <w:t>ruch drgający i fale</w:t>
      </w:r>
      <w:r w:rsidRPr="00CA374E">
        <w:t>:</w:t>
      </w:r>
    </w:p>
    <w:p w:rsidR="00DE63FD" w:rsidRDefault="00DE63FD" w:rsidP="00DE63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CA374E">
        <w:t>Zagadnienia do sprawdzianu:</w:t>
      </w:r>
    </w:p>
    <w:p w:rsidR="00DE63FD" w:rsidRDefault="00DE63FD" w:rsidP="00DE63FD">
      <w:pPr>
        <w:pStyle w:val="Default"/>
        <w:ind w:left="720"/>
      </w:pPr>
    </w:p>
    <w:p w:rsidR="00DE63FD" w:rsidRDefault="00DE63FD" w:rsidP="00DE63FD">
      <w:pPr>
        <w:pStyle w:val="Default"/>
      </w:pPr>
    </w:p>
    <w:p w:rsidR="00DE63FD" w:rsidRDefault="00DE63FD" w:rsidP="00DE63FD">
      <w:pPr>
        <w:pStyle w:val="Default"/>
        <w:numPr>
          <w:ilvl w:val="0"/>
          <w:numId w:val="24"/>
        </w:numPr>
        <w:spacing w:after="155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Ruch drgający </w:t>
      </w:r>
    </w:p>
    <w:p w:rsidR="00DE63FD" w:rsidRDefault="00DE63FD" w:rsidP="00DE63FD">
      <w:pPr>
        <w:pStyle w:val="Default"/>
        <w:numPr>
          <w:ilvl w:val="1"/>
          <w:numId w:val="25"/>
        </w:numPr>
        <w:spacing w:after="155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Fale mechaniczne </w:t>
      </w:r>
    </w:p>
    <w:p w:rsidR="00DE63FD" w:rsidRDefault="00DE63FD" w:rsidP="00DE63FD">
      <w:pPr>
        <w:pStyle w:val="Default"/>
        <w:numPr>
          <w:ilvl w:val="1"/>
          <w:numId w:val="25"/>
        </w:numPr>
        <w:ind w:left="851"/>
        <w:rPr>
          <w:sz w:val="23"/>
          <w:szCs w:val="23"/>
        </w:rPr>
      </w:pPr>
      <w:r>
        <w:rPr>
          <w:sz w:val="23"/>
          <w:szCs w:val="23"/>
        </w:rPr>
        <w:t xml:space="preserve">Fale dźwiękowe </w:t>
      </w:r>
    </w:p>
    <w:p w:rsidR="00DE63FD" w:rsidRDefault="00DE63FD" w:rsidP="00DE63FD">
      <w:pPr>
        <w:pStyle w:val="Default"/>
        <w:rPr>
          <w:sz w:val="23"/>
          <w:szCs w:val="23"/>
        </w:rPr>
      </w:pPr>
    </w:p>
    <w:p w:rsidR="00DE63FD" w:rsidRPr="00CA374E" w:rsidRDefault="00DE63FD" w:rsidP="00DE63FD">
      <w:pPr>
        <w:autoSpaceDE w:val="0"/>
        <w:autoSpaceDN w:val="0"/>
        <w:adjustRightInd w:val="0"/>
        <w:spacing w:after="0" w:line="240" w:lineRule="auto"/>
      </w:pPr>
      <w:r w:rsidRPr="00CA374E">
        <w:lastRenderedPageBreak/>
        <w:t xml:space="preserve">Sprawdzian wiadomości - </w:t>
      </w:r>
      <w:r>
        <w:t>optyka</w:t>
      </w:r>
      <w:r w:rsidRPr="00CA374E">
        <w:t>:</w:t>
      </w:r>
    </w:p>
    <w:p w:rsidR="00DE63FD" w:rsidRDefault="00DE63FD" w:rsidP="00DE63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CA374E">
        <w:t>Zagadnienia do sprawdzianu:</w:t>
      </w:r>
    </w:p>
    <w:p w:rsidR="00DE63FD" w:rsidRPr="00DE63FD" w:rsidRDefault="00DE63FD" w:rsidP="00DE63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E63FD" w:rsidRPr="00DE63FD" w:rsidRDefault="00DE63FD" w:rsidP="00DE63F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3FD">
        <w:rPr>
          <w:rFonts w:ascii="Times New Roman" w:hAnsi="Times New Roman" w:cs="Times New Roman"/>
          <w:color w:val="000000"/>
          <w:sz w:val="23"/>
          <w:szCs w:val="23"/>
        </w:rPr>
        <w:t xml:space="preserve">Fale elektromagnetyczne </w:t>
      </w:r>
    </w:p>
    <w:p w:rsidR="00DE63FD" w:rsidRPr="00DE63FD" w:rsidRDefault="00DE63FD" w:rsidP="00DE63F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3FD">
        <w:rPr>
          <w:rFonts w:ascii="Times New Roman" w:hAnsi="Times New Roman" w:cs="Times New Roman"/>
          <w:color w:val="000000"/>
          <w:sz w:val="23"/>
          <w:szCs w:val="23"/>
        </w:rPr>
        <w:t xml:space="preserve">Światło i jego właściwości </w:t>
      </w:r>
    </w:p>
    <w:p w:rsidR="00DE63FD" w:rsidRPr="00DE63FD" w:rsidRDefault="00DE63FD" w:rsidP="00DE63F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3FD">
        <w:rPr>
          <w:rFonts w:ascii="Times New Roman" w:hAnsi="Times New Roman" w:cs="Times New Roman"/>
          <w:color w:val="000000"/>
          <w:sz w:val="23"/>
          <w:szCs w:val="23"/>
        </w:rPr>
        <w:t xml:space="preserve">Zjawiska: odbicia i rozproszenia światła </w:t>
      </w:r>
    </w:p>
    <w:p w:rsidR="00DE63FD" w:rsidRPr="00DE63FD" w:rsidRDefault="00DE63FD" w:rsidP="00DE63F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3FD">
        <w:rPr>
          <w:rFonts w:ascii="Times New Roman" w:hAnsi="Times New Roman" w:cs="Times New Roman"/>
          <w:color w:val="000000"/>
          <w:sz w:val="23"/>
          <w:szCs w:val="23"/>
        </w:rPr>
        <w:t xml:space="preserve">Zwierciadła </w:t>
      </w:r>
    </w:p>
    <w:p w:rsidR="00DE63FD" w:rsidRPr="00DE63FD" w:rsidRDefault="00DE63FD" w:rsidP="00DE63F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3FD">
        <w:rPr>
          <w:rFonts w:ascii="Times New Roman" w:hAnsi="Times New Roman" w:cs="Times New Roman"/>
          <w:color w:val="000000"/>
          <w:sz w:val="23"/>
          <w:szCs w:val="23"/>
        </w:rPr>
        <w:t xml:space="preserve">Zjawisko załamania światła </w:t>
      </w:r>
    </w:p>
    <w:p w:rsidR="00DE63FD" w:rsidRPr="00DE63FD" w:rsidRDefault="00DE63FD" w:rsidP="00DE63F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3FD">
        <w:rPr>
          <w:rFonts w:ascii="Times New Roman" w:hAnsi="Times New Roman" w:cs="Times New Roman"/>
          <w:color w:val="000000"/>
          <w:sz w:val="23"/>
          <w:szCs w:val="23"/>
        </w:rPr>
        <w:t xml:space="preserve">Soczewki </w:t>
      </w:r>
    </w:p>
    <w:p w:rsidR="00DE63FD" w:rsidRPr="00DE63FD" w:rsidRDefault="00DE63FD" w:rsidP="00DE63F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3FD">
        <w:rPr>
          <w:rFonts w:ascii="Times New Roman" w:hAnsi="Times New Roman" w:cs="Times New Roman"/>
          <w:color w:val="000000"/>
          <w:sz w:val="23"/>
          <w:szCs w:val="23"/>
        </w:rPr>
        <w:t xml:space="preserve">Zjawisko rozszczepienia światła </w:t>
      </w:r>
    </w:p>
    <w:p w:rsidR="00DE63FD" w:rsidRPr="00DE63FD" w:rsidRDefault="00DE63FD" w:rsidP="00DE63FD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E63FD">
        <w:rPr>
          <w:rFonts w:ascii="Times New Roman" w:hAnsi="Times New Roman" w:cs="Times New Roman"/>
          <w:color w:val="000000"/>
          <w:sz w:val="23"/>
          <w:szCs w:val="23"/>
        </w:rPr>
        <w:t xml:space="preserve">Wady wzroku </w:t>
      </w:r>
    </w:p>
    <w:p w:rsidR="006424A8" w:rsidRDefault="006424A8" w:rsidP="007C62CD">
      <w:pPr>
        <w:pStyle w:val="Default"/>
        <w:ind w:left="1440"/>
        <w:rPr>
          <w:sz w:val="20"/>
          <w:szCs w:val="20"/>
        </w:rPr>
      </w:pPr>
    </w:p>
    <w:p w:rsidR="00350987" w:rsidRPr="00980EC7" w:rsidRDefault="00350987" w:rsidP="00980EC7">
      <w:pPr>
        <w:pStyle w:val="Default"/>
        <w:ind w:left="1418"/>
        <w:rPr>
          <w:sz w:val="20"/>
          <w:szCs w:val="20"/>
        </w:rPr>
      </w:pPr>
    </w:p>
    <w:p w:rsidR="00350987" w:rsidRDefault="00350987" w:rsidP="002576E2">
      <w:pPr>
        <w:pStyle w:val="Bezodstpw"/>
        <w:rPr>
          <w:rFonts w:ascii="TimesNewRoman" w:hAnsi="TimesNewRoman" w:cs="TimesNewRoman"/>
          <w:sz w:val="24"/>
          <w:szCs w:val="24"/>
        </w:rPr>
      </w:pPr>
    </w:p>
    <w:p w:rsidR="00350987" w:rsidRPr="00E56AC7" w:rsidRDefault="00350987" w:rsidP="003509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E56AC7">
        <w:t xml:space="preserve">Szczegółowe osiągnięcia ucznia w każdym dziale zostały umieszczone w opisie złożonych osiągnięć ucznia w programie nauczania </w:t>
      </w:r>
      <w:r>
        <w:t>fizyki w szkole podstawowej " Spotkania z fizyką" strona 24</w:t>
      </w:r>
      <w:r w:rsidRPr="00E56AC7">
        <w:t xml:space="preserve">. </w:t>
      </w:r>
    </w:p>
    <w:p w:rsidR="00350987" w:rsidRPr="00C13C98" w:rsidRDefault="00350987" w:rsidP="002576E2">
      <w:pPr>
        <w:pStyle w:val="Bezodstpw"/>
        <w:rPr>
          <w:rFonts w:ascii="TimesNewRoman" w:hAnsi="TimesNewRoman" w:cs="TimesNewRoman"/>
          <w:sz w:val="24"/>
          <w:szCs w:val="24"/>
        </w:rPr>
      </w:pPr>
    </w:p>
    <w:sectPr w:rsidR="00350987" w:rsidRPr="00C13C98" w:rsidSect="00E86D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0F5" w:rsidRDefault="00F450F5" w:rsidP="004248BA">
      <w:pPr>
        <w:spacing w:after="0" w:line="240" w:lineRule="auto"/>
      </w:pPr>
      <w:r>
        <w:separator/>
      </w:r>
    </w:p>
  </w:endnote>
  <w:endnote w:type="continuationSeparator" w:id="1">
    <w:p w:rsidR="00F450F5" w:rsidRDefault="00F450F5" w:rsidP="0042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207"/>
      <w:docPartObj>
        <w:docPartGallery w:val="Page Numbers (Bottom of Page)"/>
        <w:docPartUnique/>
      </w:docPartObj>
    </w:sdtPr>
    <w:sdtContent>
      <w:p w:rsidR="00B97D05" w:rsidRDefault="00416CC4">
        <w:pPr>
          <w:pStyle w:val="Stopka"/>
          <w:jc w:val="right"/>
        </w:pPr>
        <w:fldSimple w:instr=" PAGE   \* MERGEFORMAT ">
          <w:r w:rsidR="00163D59">
            <w:rPr>
              <w:noProof/>
            </w:rPr>
            <w:t>2</w:t>
          </w:r>
        </w:fldSimple>
      </w:p>
    </w:sdtContent>
  </w:sdt>
  <w:p w:rsidR="00B97D05" w:rsidRDefault="00B97D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0F5" w:rsidRDefault="00F450F5" w:rsidP="004248BA">
      <w:pPr>
        <w:spacing w:after="0" w:line="240" w:lineRule="auto"/>
      </w:pPr>
      <w:r>
        <w:separator/>
      </w:r>
    </w:p>
  </w:footnote>
  <w:footnote w:type="continuationSeparator" w:id="1">
    <w:p w:rsidR="00F450F5" w:rsidRDefault="00F450F5" w:rsidP="0042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96C"/>
    <w:multiLevelType w:val="hybridMultilevel"/>
    <w:tmpl w:val="BC4A077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2E51C0"/>
    <w:multiLevelType w:val="hybridMultilevel"/>
    <w:tmpl w:val="07940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5FA5"/>
    <w:multiLevelType w:val="hybridMultilevel"/>
    <w:tmpl w:val="F874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0F60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C13FF"/>
    <w:multiLevelType w:val="hybridMultilevel"/>
    <w:tmpl w:val="F050AE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5772E"/>
    <w:multiLevelType w:val="hybridMultilevel"/>
    <w:tmpl w:val="D6AAC0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A208A"/>
    <w:multiLevelType w:val="hybridMultilevel"/>
    <w:tmpl w:val="FB86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C2628"/>
    <w:multiLevelType w:val="hybridMultilevel"/>
    <w:tmpl w:val="23280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21859"/>
    <w:multiLevelType w:val="hybridMultilevel"/>
    <w:tmpl w:val="A8541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B6F05"/>
    <w:multiLevelType w:val="hybridMultilevel"/>
    <w:tmpl w:val="B0AE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99B"/>
    <w:multiLevelType w:val="hybridMultilevel"/>
    <w:tmpl w:val="EB14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A15B4E"/>
    <w:multiLevelType w:val="hybridMultilevel"/>
    <w:tmpl w:val="25A46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96E9C"/>
    <w:multiLevelType w:val="hybridMultilevel"/>
    <w:tmpl w:val="3CFE2F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B04F2"/>
    <w:multiLevelType w:val="hybridMultilevel"/>
    <w:tmpl w:val="B8C62E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E1FB1"/>
    <w:multiLevelType w:val="hybridMultilevel"/>
    <w:tmpl w:val="E6C475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75CD6"/>
    <w:multiLevelType w:val="hybridMultilevel"/>
    <w:tmpl w:val="7F349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4381D"/>
    <w:multiLevelType w:val="hybridMultilevel"/>
    <w:tmpl w:val="D0EA5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30796"/>
    <w:multiLevelType w:val="hybridMultilevel"/>
    <w:tmpl w:val="6A06F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057A"/>
    <w:multiLevelType w:val="hybridMultilevel"/>
    <w:tmpl w:val="B0E838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9095D"/>
    <w:multiLevelType w:val="hybridMultilevel"/>
    <w:tmpl w:val="C07833F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1960629"/>
    <w:multiLevelType w:val="hybridMultilevel"/>
    <w:tmpl w:val="01849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1F41"/>
    <w:multiLevelType w:val="hybridMultilevel"/>
    <w:tmpl w:val="697645F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4961858"/>
    <w:multiLevelType w:val="hybridMultilevel"/>
    <w:tmpl w:val="161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127F5"/>
    <w:multiLevelType w:val="hybridMultilevel"/>
    <w:tmpl w:val="432694A8"/>
    <w:lvl w:ilvl="0" w:tplc="AC6C42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11926"/>
    <w:multiLevelType w:val="hybridMultilevel"/>
    <w:tmpl w:val="FF74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C5443"/>
    <w:multiLevelType w:val="hybridMultilevel"/>
    <w:tmpl w:val="B7FE1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D19FA"/>
    <w:multiLevelType w:val="hybridMultilevel"/>
    <w:tmpl w:val="98881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31A68"/>
    <w:multiLevelType w:val="hybridMultilevel"/>
    <w:tmpl w:val="6C6E55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23"/>
  </w:num>
  <w:num w:numId="5">
    <w:abstractNumId w:val="2"/>
  </w:num>
  <w:num w:numId="6">
    <w:abstractNumId w:val="3"/>
  </w:num>
  <w:num w:numId="7">
    <w:abstractNumId w:val="12"/>
  </w:num>
  <w:num w:numId="8">
    <w:abstractNumId w:val="22"/>
  </w:num>
  <w:num w:numId="9">
    <w:abstractNumId w:val="26"/>
  </w:num>
  <w:num w:numId="10">
    <w:abstractNumId w:val="18"/>
  </w:num>
  <w:num w:numId="11">
    <w:abstractNumId w:val="10"/>
  </w:num>
  <w:num w:numId="12">
    <w:abstractNumId w:val="7"/>
  </w:num>
  <w:num w:numId="13">
    <w:abstractNumId w:val="4"/>
  </w:num>
  <w:num w:numId="14">
    <w:abstractNumId w:val="24"/>
  </w:num>
  <w:num w:numId="15">
    <w:abstractNumId w:val="17"/>
  </w:num>
  <w:num w:numId="16">
    <w:abstractNumId w:val="5"/>
  </w:num>
  <w:num w:numId="17">
    <w:abstractNumId w:val="9"/>
  </w:num>
  <w:num w:numId="18">
    <w:abstractNumId w:val="14"/>
  </w:num>
  <w:num w:numId="19">
    <w:abstractNumId w:val="20"/>
  </w:num>
  <w:num w:numId="20">
    <w:abstractNumId w:val="0"/>
  </w:num>
  <w:num w:numId="21">
    <w:abstractNumId w:val="13"/>
  </w:num>
  <w:num w:numId="22">
    <w:abstractNumId w:val="25"/>
  </w:num>
  <w:num w:numId="23">
    <w:abstractNumId w:val="15"/>
  </w:num>
  <w:num w:numId="24">
    <w:abstractNumId w:val="19"/>
  </w:num>
  <w:num w:numId="25">
    <w:abstractNumId w:val="16"/>
  </w:num>
  <w:num w:numId="26">
    <w:abstractNumId w:val="6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97D"/>
    <w:rsid w:val="00024598"/>
    <w:rsid w:val="00025303"/>
    <w:rsid w:val="00055261"/>
    <w:rsid w:val="000973D5"/>
    <w:rsid w:val="000B0974"/>
    <w:rsid w:val="000D3915"/>
    <w:rsid w:val="000D45A1"/>
    <w:rsid w:val="00116306"/>
    <w:rsid w:val="0012425E"/>
    <w:rsid w:val="00163D59"/>
    <w:rsid w:val="00190849"/>
    <w:rsid w:val="001D0162"/>
    <w:rsid w:val="001D6751"/>
    <w:rsid w:val="002576E2"/>
    <w:rsid w:val="002630BD"/>
    <w:rsid w:val="00283CE7"/>
    <w:rsid w:val="00321B7E"/>
    <w:rsid w:val="00350987"/>
    <w:rsid w:val="00361F75"/>
    <w:rsid w:val="00390AAF"/>
    <w:rsid w:val="00416CC4"/>
    <w:rsid w:val="004248BA"/>
    <w:rsid w:val="00425478"/>
    <w:rsid w:val="00446ACB"/>
    <w:rsid w:val="00464734"/>
    <w:rsid w:val="004907EC"/>
    <w:rsid w:val="004C303D"/>
    <w:rsid w:val="0053193A"/>
    <w:rsid w:val="00531B11"/>
    <w:rsid w:val="0054297D"/>
    <w:rsid w:val="00555985"/>
    <w:rsid w:val="00592FFC"/>
    <w:rsid w:val="00636DE9"/>
    <w:rsid w:val="006424A8"/>
    <w:rsid w:val="00660C2B"/>
    <w:rsid w:val="0071209A"/>
    <w:rsid w:val="00715874"/>
    <w:rsid w:val="007167DF"/>
    <w:rsid w:val="00774FC8"/>
    <w:rsid w:val="007C62CD"/>
    <w:rsid w:val="00896C03"/>
    <w:rsid w:val="008B239E"/>
    <w:rsid w:val="008B73E2"/>
    <w:rsid w:val="008F5D5B"/>
    <w:rsid w:val="00971D2C"/>
    <w:rsid w:val="0097315E"/>
    <w:rsid w:val="00980EC7"/>
    <w:rsid w:val="009A70E5"/>
    <w:rsid w:val="009B2847"/>
    <w:rsid w:val="009E4578"/>
    <w:rsid w:val="009F6063"/>
    <w:rsid w:val="00A1551A"/>
    <w:rsid w:val="00A565BC"/>
    <w:rsid w:val="00A67376"/>
    <w:rsid w:val="00A703BA"/>
    <w:rsid w:val="00A72815"/>
    <w:rsid w:val="00A87EF9"/>
    <w:rsid w:val="00A92DBF"/>
    <w:rsid w:val="00AA335C"/>
    <w:rsid w:val="00AE2615"/>
    <w:rsid w:val="00B21872"/>
    <w:rsid w:val="00B73CD0"/>
    <w:rsid w:val="00B97D05"/>
    <w:rsid w:val="00C13C98"/>
    <w:rsid w:val="00C85DB7"/>
    <w:rsid w:val="00C864A6"/>
    <w:rsid w:val="00CF10E0"/>
    <w:rsid w:val="00CF7D1A"/>
    <w:rsid w:val="00D03C14"/>
    <w:rsid w:val="00D21749"/>
    <w:rsid w:val="00D8368B"/>
    <w:rsid w:val="00DA1BF6"/>
    <w:rsid w:val="00DE63FD"/>
    <w:rsid w:val="00E4666C"/>
    <w:rsid w:val="00E76146"/>
    <w:rsid w:val="00E7785E"/>
    <w:rsid w:val="00E86DC2"/>
    <w:rsid w:val="00EA301A"/>
    <w:rsid w:val="00EF296A"/>
    <w:rsid w:val="00F034BD"/>
    <w:rsid w:val="00F365A5"/>
    <w:rsid w:val="00F450F5"/>
    <w:rsid w:val="00F55811"/>
    <w:rsid w:val="00F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29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2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8BA"/>
  </w:style>
  <w:style w:type="paragraph" w:styleId="Stopka">
    <w:name w:val="footer"/>
    <w:basedOn w:val="Normalny"/>
    <w:link w:val="StopkaZnak"/>
    <w:uiPriority w:val="99"/>
    <w:unhideWhenUsed/>
    <w:rsid w:val="0042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8BA"/>
  </w:style>
  <w:style w:type="paragraph" w:styleId="Akapitzlist">
    <w:name w:val="List Paragraph"/>
    <w:basedOn w:val="Normalny"/>
    <w:uiPriority w:val="34"/>
    <w:qFormat/>
    <w:rsid w:val="00283CE7"/>
    <w:pPr>
      <w:ind w:left="720"/>
      <w:contextualSpacing/>
    </w:pPr>
  </w:style>
  <w:style w:type="paragraph" w:customStyle="1" w:styleId="Default">
    <w:name w:val="Default"/>
    <w:rsid w:val="00350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4</cp:revision>
  <dcterms:created xsi:type="dcterms:W3CDTF">2019-01-28T19:43:00Z</dcterms:created>
  <dcterms:modified xsi:type="dcterms:W3CDTF">2019-01-28T20:23:00Z</dcterms:modified>
</cp:coreProperties>
</file>