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F3" w:rsidRPr="003F76FA" w:rsidRDefault="008F6B17" w:rsidP="008F6B17">
      <w:pPr>
        <w:pBdr>
          <w:bottom w:val="single" w:sz="4" w:space="1" w:color="auto"/>
        </w:pBdr>
        <w:jc w:val="center"/>
        <w:rPr>
          <w:rFonts w:ascii="Times New Roman" w:hAnsi="Times New Roman" w:cs="Times New Roman"/>
          <w:sz w:val="28"/>
          <w:szCs w:val="28"/>
        </w:rPr>
      </w:pPr>
      <w:r>
        <w:rPr>
          <w:sz w:val="32"/>
          <w:szCs w:val="32"/>
          <w:lang w:val="hu-HU"/>
        </w:rPr>
        <w:t>Z</w:t>
      </w:r>
      <w:proofErr w:type="spellStart"/>
      <w:r>
        <w:rPr>
          <w:sz w:val="32"/>
          <w:szCs w:val="32"/>
        </w:rPr>
        <w:t>á</w:t>
      </w:r>
      <w:r w:rsidRPr="003F76FA">
        <w:rPr>
          <w:rFonts w:ascii="Times New Roman" w:hAnsi="Times New Roman" w:cs="Times New Roman"/>
          <w:sz w:val="28"/>
          <w:szCs w:val="28"/>
        </w:rPr>
        <w:t>kladná</w:t>
      </w:r>
      <w:proofErr w:type="spellEnd"/>
      <w:r w:rsidRPr="003F76FA">
        <w:rPr>
          <w:rFonts w:ascii="Times New Roman" w:hAnsi="Times New Roman" w:cs="Times New Roman"/>
          <w:sz w:val="28"/>
          <w:szCs w:val="28"/>
        </w:rPr>
        <w:t xml:space="preserve"> škola Alberta Molnára </w:t>
      </w:r>
      <w:proofErr w:type="spellStart"/>
      <w:r w:rsidRPr="003F76FA">
        <w:rPr>
          <w:rFonts w:ascii="Times New Roman" w:hAnsi="Times New Roman" w:cs="Times New Roman"/>
          <w:sz w:val="28"/>
          <w:szCs w:val="28"/>
        </w:rPr>
        <w:t>Szencziho</w:t>
      </w:r>
      <w:proofErr w:type="spellEnd"/>
      <w:r w:rsidRPr="003F76FA">
        <w:rPr>
          <w:rFonts w:ascii="Times New Roman" w:hAnsi="Times New Roman" w:cs="Times New Roman"/>
          <w:sz w:val="28"/>
          <w:szCs w:val="28"/>
        </w:rPr>
        <w:t xml:space="preserve">- </w:t>
      </w:r>
      <w:proofErr w:type="spellStart"/>
      <w:r w:rsidRPr="003F76FA">
        <w:rPr>
          <w:rFonts w:ascii="Times New Roman" w:hAnsi="Times New Roman" w:cs="Times New Roman"/>
          <w:sz w:val="28"/>
          <w:szCs w:val="28"/>
        </w:rPr>
        <w:t>Szenczi</w:t>
      </w:r>
      <w:proofErr w:type="spellEnd"/>
      <w:r w:rsidRPr="003F76FA">
        <w:rPr>
          <w:rFonts w:ascii="Times New Roman" w:hAnsi="Times New Roman" w:cs="Times New Roman"/>
          <w:sz w:val="28"/>
          <w:szCs w:val="28"/>
        </w:rPr>
        <w:t xml:space="preserve"> Molnár Albert </w:t>
      </w:r>
      <w:proofErr w:type="spellStart"/>
      <w:r w:rsidRPr="003F76FA">
        <w:rPr>
          <w:rFonts w:ascii="Times New Roman" w:hAnsi="Times New Roman" w:cs="Times New Roman"/>
          <w:sz w:val="28"/>
          <w:szCs w:val="28"/>
        </w:rPr>
        <w:t>Alapiskola</w:t>
      </w:r>
      <w:proofErr w:type="spellEnd"/>
      <w:r w:rsidRPr="003F76FA">
        <w:rPr>
          <w:rFonts w:ascii="Times New Roman" w:hAnsi="Times New Roman" w:cs="Times New Roman"/>
          <w:sz w:val="28"/>
          <w:szCs w:val="28"/>
        </w:rPr>
        <w:t>, Námestie Alberta Molnára č.2</w:t>
      </w:r>
      <w:proofErr w:type="gramStart"/>
      <w:r w:rsidRPr="003F76FA">
        <w:rPr>
          <w:rFonts w:ascii="Times New Roman" w:hAnsi="Times New Roman" w:cs="Times New Roman"/>
          <w:sz w:val="28"/>
          <w:szCs w:val="28"/>
        </w:rPr>
        <w:t>.,</w:t>
      </w:r>
      <w:proofErr w:type="gramEnd"/>
      <w:r w:rsidRPr="003F76FA">
        <w:rPr>
          <w:rFonts w:ascii="Times New Roman" w:hAnsi="Times New Roman" w:cs="Times New Roman"/>
          <w:sz w:val="28"/>
          <w:szCs w:val="28"/>
        </w:rPr>
        <w:t xml:space="preserve"> Senec, 903 01</w:t>
      </w:r>
    </w:p>
    <w:p w:rsidR="008F6B17" w:rsidRPr="003F76FA" w:rsidRDefault="008F6B17">
      <w:pPr>
        <w:rPr>
          <w:rFonts w:ascii="Times New Roman" w:hAnsi="Times New Roman" w:cs="Times New Roman"/>
          <w:sz w:val="28"/>
          <w:szCs w:val="28"/>
        </w:rPr>
      </w:pPr>
    </w:p>
    <w:p w:rsidR="008F6B17" w:rsidRPr="003F76FA" w:rsidRDefault="008F6B17">
      <w:pPr>
        <w:rPr>
          <w:rFonts w:ascii="Times New Roman" w:hAnsi="Times New Roman" w:cs="Times New Roman"/>
          <w:sz w:val="28"/>
          <w:szCs w:val="28"/>
        </w:rPr>
      </w:pPr>
    </w:p>
    <w:p w:rsidR="009109BB" w:rsidRPr="003F76FA" w:rsidRDefault="009109BB">
      <w:pPr>
        <w:rPr>
          <w:rFonts w:ascii="Times New Roman" w:hAnsi="Times New Roman" w:cs="Times New Roman"/>
          <w:sz w:val="28"/>
          <w:szCs w:val="28"/>
        </w:rPr>
      </w:pPr>
    </w:p>
    <w:p w:rsidR="009109BB" w:rsidRPr="003F76FA" w:rsidRDefault="009109BB">
      <w:pPr>
        <w:rPr>
          <w:rFonts w:ascii="Times New Roman" w:hAnsi="Times New Roman" w:cs="Times New Roman"/>
          <w:sz w:val="28"/>
          <w:szCs w:val="28"/>
        </w:rPr>
      </w:pPr>
    </w:p>
    <w:p w:rsidR="008F6B17" w:rsidRPr="003F76FA" w:rsidRDefault="008F6B17">
      <w:pPr>
        <w:rPr>
          <w:rFonts w:ascii="Times New Roman" w:hAnsi="Times New Roman" w:cs="Times New Roman"/>
          <w:sz w:val="28"/>
          <w:szCs w:val="28"/>
        </w:rPr>
      </w:pPr>
    </w:p>
    <w:p w:rsidR="008F6B17" w:rsidRPr="003F76FA" w:rsidRDefault="008F6B17">
      <w:pPr>
        <w:rPr>
          <w:rFonts w:ascii="Times New Roman" w:hAnsi="Times New Roman" w:cs="Times New Roman"/>
          <w:sz w:val="28"/>
          <w:szCs w:val="28"/>
        </w:rPr>
      </w:pPr>
    </w:p>
    <w:p w:rsidR="008F6B17" w:rsidRPr="003F76FA" w:rsidRDefault="008F6B17">
      <w:pPr>
        <w:rPr>
          <w:rFonts w:ascii="Times New Roman" w:hAnsi="Times New Roman" w:cs="Times New Roman"/>
          <w:sz w:val="28"/>
          <w:szCs w:val="28"/>
        </w:rPr>
      </w:pPr>
    </w:p>
    <w:p w:rsidR="008F6B17" w:rsidRPr="003F76FA" w:rsidRDefault="008F6B17">
      <w:pPr>
        <w:rPr>
          <w:rFonts w:ascii="Times New Roman" w:hAnsi="Times New Roman" w:cs="Times New Roman"/>
          <w:sz w:val="28"/>
          <w:szCs w:val="28"/>
        </w:rPr>
      </w:pPr>
    </w:p>
    <w:p w:rsidR="008F6B17" w:rsidRPr="003F76FA" w:rsidRDefault="008F6B17" w:rsidP="008F6B17">
      <w:pPr>
        <w:jc w:val="center"/>
        <w:rPr>
          <w:rFonts w:ascii="Times New Roman" w:hAnsi="Times New Roman" w:cs="Times New Roman"/>
          <w:b/>
          <w:sz w:val="56"/>
          <w:szCs w:val="56"/>
        </w:rPr>
      </w:pPr>
      <w:r w:rsidRPr="003F76FA">
        <w:rPr>
          <w:rFonts w:ascii="Times New Roman" w:hAnsi="Times New Roman" w:cs="Times New Roman"/>
          <w:b/>
          <w:sz w:val="56"/>
          <w:szCs w:val="56"/>
        </w:rPr>
        <w:t>PRACOVNÝ PORIADOK ŠKOLY.</w:t>
      </w:r>
    </w:p>
    <w:p w:rsidR="00841493" w:rsidRPr="003F76FA" w:rsidRDefault="00841493" w:rsidP="00841493">
      <w:pPr>
        <w:rPr>
          <w:rFonts w:ascii="Times New Roman" w:hAnsi="Times New Roman" w:cs="Times New Roman"/>
          <w:sz w:val="28"/>
          <w:szCs w:val="28"/>
        </w:rPr>
      </w:pPr>
    </w:p>
    <w:p w:rsidR="00841493" w:rsidRPr="003F76FA" w:rsidRDefault="00841493" w:rsidP="00841493">
      <w:pPr>
        <w:rPr>
          <w:rFonts w:ascii="Times New Roman" w:hAnsi="Times New Roman" w:cs="Times New Roman"/>
          <w:sz w:val="28"/>
          <w:szCs w:val="28"/>
        </w:rPr>
      </w:pPr>
    </w:p>
    <w:p w:rsidR="00841493" w:rsidRPr="003F76FA" w:rsidRDefault="00841493" w:rsidP="00841493">
      <w:pPr>
        <w:rPr>
          <w:rFonts w:ascii="Times New Roman" w:hAnsi="Times New Roman" w:cs="Times New Roman"/>
          <w:sz w:val="28"/>
          <w:szCs w:val="28"/>
        </w:rPr>
      </w:pPr>
    </w:p>
    <w:p w:rsidR="00841493" w:rsidRPr="003F76FA" w:rsidRDefault="00841493" w:rsidP="00841493">
      <w:pPr>
        <w:rPr>
          <w:rFonts w:ascii="Times New Roman" w:hAnsi="Times New Roman" w:cs="Times New Roman"/>
          <w:sz w:val="28"/>
          <w:szCs w:val="28"/>
        </w:rPr>
      </w:pPr>
    </w:p>
    <w:p w:rsidR="00841493" w:rsidRPr="003F76FA" w:rsidRDefault="00841493" w:rsidP="00841493">
      <w:pPr>
        <w:rPr>
          <w:rFonts w:ascii="Times New Roman" w:hAnsi="Times New Roman" w:cs="Times New Roman"/>
          <w:sz w:val="28"/>
          <w:szCs w:val="28"/>
        </w:rPr>
      </w:pPr>
    </w:p>
    <w:p w:rsidR="00841493" w:rsidRPr="003F76FA" w:rsidRDefault="00841493" w:rsidP="00841493">
      <w:pPr>
        <w:rPr>
          <w:rFonts w:ascii="Times New Roman" w:hAnsi="Times New Roman" w:cs="Times New Roman"/>
          <w:sz w:val="28"/>
          <w:szCs w:val="28"/>
        </w:rPr>
      </w:pPr>
    </w:p>
    <w:p w:rsidR="00841493" w:rsidRPr="003F76FA" w:rsidRDefault="00841493" w:rsidP="00841493">
      <w:pPr>
        <w:rPr>
          <w:rFonts w:ascii="Times New Roman" w:hAnsi="Times New Roman" w:cs="Times New Roman"/>
          <w:sz w:val="28"/>
          <w:szCs w:val="28"/>
        </w:rPr>
      </w:pPr>
    </w:p>
    <w:p w:rsidR="00841493" w:rsidRPr="003F76FA" w:rsidRDefault="00841493" w:rsidP="00841493">
      <w:pPr>
        <w:rPr>
          <w:rFonts w:ascii="Times New Roman" w:hAnsi="Times New Roman" w:cs="Times New Roman"/>
          <w:sz w:val="28"/>
          <w:szCs w:val="28"/>
        </w:rPr>
      </w:pPr>
    </w:p>
    <w:p w:rsidR="00841493" w:rsidRPr="003F76FA" w:rsidRDefault="00841493" w:rsidP="00841493">
      <w:pPr>
        <w:rPr>
          <w:rFonts w:ascii="Times New Roman" w:hAnsi="Times New Roman" w:cs="Times New Roman"/>
          <w:sz w:val="28"/>
          <w:szCs w:val="28"/>
        </w:rPr>
      </w:pPr>
    </w:p>
    <w:p w:rsidR="00841493" w:rsidRPr="003F76FA" w:rsidRDefault="00841493" w:rsidP="00841493">
      <w:pPr>
        <w:rPr>
          <w:rFonts w:ascii="Times New Roman" w:hAnsi="Times New Roman" w:cs="Times New Roman"/>
          <w:sz w:val="28"/>
          <w:szCs w:val="28"/>
        </w:rPr>
      </w:pPr>
    </w:p>
    <w:p w:rsidR="00841493" w:rsidRPr="003F76FA" w:rsidRDefault="00841493">
      <w:pPr>
        <w:rPr>
          <w:rFonts w:ascii="Times New Roman" w:hAnsi="Times New Roman" w:cs="Times New Roman"/>
          <w:sz w:val="28"/>
          <w:szCs w:val="28"/>
        </w:rPr>
      </w:pPr>
      <w:r w:rsidRPr="003F76FA">
        <w:rPr>
          <w:rFonts w:ascii="Times New Roman" w:hAnsi="Times New Roman" w:cs="Times New Roman"/>
          <w:sz w:val="28"/>
          <w:szCs w:val="28"/>
        </w:rPr>
        <w:br w:type="page"/>
      </w:r>
    </w:p>
    <w:p w:rsidR="00841493" w:rsidRPr="003F76FA" w:rsidRDefault="00841493" w:rsidP="00841493">
      <w:pPr>
        <w:tabs>
          <w:tab w:val="left" w:pos="1050"/>
        </w:tabs>
        <w:rPr>
          <w:rFonts w:ascii="Times New Roman" w:hAnsi="Times New Roman" w:cs="Times New Roman"/>
          <w:sz w:val="28"/>
          <w:szCs w:val="28"/>
        </w:rPr>
      </w:pPr>
      <w:r w:rsidRPr="003F76FA">
        <w:rPr>
          <w:rFonts w:ascii="Times New Roman" w:hAnsi="Times New Roman" w:cs="Times New Roman"/>
          <w:sz w:val="28"/>
          <w:szCs w:val="28"/>
        </w:rPr>
        <w:lastRenderedPageBreak/>
        <w:t xml:space="preserve">Riaditeľstvo Základnej školy Alberta Molnára </w:t>
      </w:r>
      <w:proofErr w:type="spellStart"/>
      <w:r w:rsidRPr="003F76FA">
        <w:rPr>
          <w:rFonts w:ascii="Times New Roman" w:hAnsi="Times New Roman" w:cs="Times New Roman"/>
          <w:sz w:val="28"/>
          <w:szCs w:val="28"/>
        </w:rPr>
        <w:t>Szencziho</w:t>
      </w:r>
      <w:proofErr w:type="spellEnd"/>
      <w:r w:rsidRPr="003F76FA">
        <w:rPr>
          <w:rFonts w:ascii="Times New Roman" w:hAnsi="Times New Roman" w:cs="Times New Roman"/>
          <w:sz w:val="28"/>
          <w:szCs w:val="28"/>
        </w:rPr>
        <w:t>, Námestie Alberta Molnára 2.v Senci, zastúpené riaditeľkou školy Mgr.</w:t>
      </w:r>
      <w:r w:rsidR="00AC646C">
        <w:rPr>
          <w:rFonts w:ascii="Times New Roman" w:hAnsi="Times New Roman" w:cs="Times New Roman"/>
          <w:sz w:val="28"/>
          <w:szCs w:val="28"/>
        </w:rPr>
        <w:t xml:space="preserve"> </w:t>
      </w:r>
      <w:r w:rsidRPr="003F76FA">
        <w:rPr>
          <w:rFonts w:ascii="Times New Roman" w:hAnsi="Times New Roman" w:cs="Times New Roman"/>
          <w:sz w:val="28"/>
          <w:szCs w:val="28"/>
        </w:rPr>
        <w:t xml:space="preserve">Monikou </w:t>
      </w:r>
      <w:proofErr w:type="spellStart"/>
      <w:r w:rsidRPr="003F76FA">
        <w:rPr>
          <w:rFonts w:ascii="Times New Roman" w:hAnsi="Times New Roman" w:cs="Times New Roman"/>
          <w:sz w:val="28"/>
          <w:szCs w:val="28"/>
        </w:rPr>
        <w:t>Matus</w:t>
      </w:r>
      <w:proofErr w:type="spellEnd"/>
      <w:r w:rsidRPr="003F76FA">
        <w:rPr>
          <w:rFonts w:ascii="Times New Roman" w:hAnsi="Times New Roman" w:cs="Times New Roman"/>
          <w:sz w:val="28"/>
          <w:szCs w:val="28"/>
        </w:rPr>
        <w:t>, na základe ustanovenia §84 Zákonníka práce a §</w:t>
      </w:r>
      <w:r w:rsidR="000D2A6C" w:rsidRPr="003F76FA">
        <w:rPr>
          <w:rFonts w:ascii="Times New Roman" w:hAnsi="Times New Roman" w:cs="Times New Roman"/>
          <w:sz w:val="28"/>
          <w:szCs w:val="28"/>
        </w:rPr>
        <w:t>12 zákona č. 552/2003 Z.Z., ako aj podľa §14 ods.6 písm.</w:t>
      </w:r>
      <w:r w:rsidR="00AC646C">
        <w:rPr>
          <w:rFonts w:ascii="Times New Roman" w:hAnsi="Times New Roman" w:cs="Times New Roman"/>
          <w:sz w:val="28"/>
          <w:szCs w:val="28"/>
        </w:rPr>
        <w:t xml:space="preserve"> </w:t>
      </w:r>
      <w:r w:rsidR="000D2A6C" w:rsidRPr="003F76FA">
        <w:rPr>
          <w:rFonts w:ascii="Times New Roman" w:hAnsi="Times New Roman" w:cs="Times New Roman"/>
          <w:sz w:val="28"/>
          <w:szCs w:val="28"/>
        </w:rPr>
        <w:t>g) zákona č. 596/2003 Z.</w:t>
      </w:r>
      <w:r w:rsidR="00AC646C">
        <w:rPr>
          <w:rFonts w:ascii="Times New Roman" w:hAnsi="Times New Roman" w:cs="Times New Roman"/>
          <w:sz w:val="28"/>
          <w:szCs w:val="28"/>
        </w:rPr>
        <w:t xml:space="preserve"> </w:t>
      </w:r>
      <w:r w:rsidR="000D2A6C" w:rsidRPr="003F76FA">
        <w:rPr>
          <w:rFonts w:ascii="Times New Roman" w:hAnsi="Times New Roman" w:cs="Times New Roman"/>
          <w:sz w:val="28"/>
          <w:szCs w:val="28"/>
        </w:rPr>
        <w:t xml:space="preserve">z., o výkone práce vo verejnom záujme v znení neskorších zmien a doplnkov, po vyjadrení Odborového zväzu pracovníkov školstva a vedy na Slovensku pri ZŠ Alberta Molnára </w:t>
      </w:r>
      <w:proofErr w:type="spellStart"/>
      <w:r w:rsidR="000D2A6C" w:rsidRPr="003F76FA">
        <w:rPr>
          <w:rFonts w:ascii="Times New Roman" w:hAnsi="Times New Roman" w:cs="Times New Roman"/>
          <w:sz w:val="28"/>
          <w:szCs w:val="28"/>
        </w:rPr>
        <w:t>Szencziho</w:t>
      </w:r>
      <w:proofErr w:type="spellEnd"/>
      <w:r w:rsidR="000D2A6C" w:rsidRPr="003F76FA">
        <w:rPr>
          <w:rFonts w:ascii="Times New Roman" w:hAnsi="Times New Roman" w:cs="Times New Roman"/>
          <w:sz w:val="28"/>
          <w:szCs w:val="28"/>
        </w:rPr>
        <w:t xml:space="preserve"> v Senci , zastúpeného predsedníčkou ZO OZ Mgr.</w:t>
      </w:r>
      <w:r w:rsidR="00AC646C">
        <w:rPr>
          <w:rFonts w:ascii="Times New Roman" w:hAnsi="Times New Roman" w:cs="Times New Roman"/>
          <w:sz w:val="28"/>
          <w:szCs w:val="28"/>
        </w:rPr>
        <w:t xml:space="preserve"> </w:t>
      </w:r>
      <w:r w:rsidR="000D2A6C" w:rsidRPr="003F76FA">
        <w:rPr>
          <w:rFonts w:ascii="Times New Roman" w:hAnsi="Times New Roman" w:cs="Times New Roman"/>
          <w:sz w:val="28"/>
          <w:szCs w:val="28"/>
        </w:rPr>
        <w:t>Gabrielou Rakytovou vydáva tento pracovný poriadok:</w:t>
      </w:r>
    </w:p>
    <w:p w:rsidR="000D2A6C" w:rsidRPr="003F76FA" w:rsidRDefault="00AC048E" w:rsidP="00AC048E">
      <w:pPr>
        <w:tabs>
          <w:tab w:val="left" w:pos="1050"/>
        </w:tabs>
        <w:jc w:val="center"/>
        <w:rPr>
          <w:rFonts w:ascii="Times New Roman" w:hAnsi="Times New Roman" w:cs="Times New Roman"/>
          <w:b/>
          <w:sz w:val="28"/>
          <w:szCs w:val="28"/>
        </w:rPr>
      </w:pPr>
      <w:r w:rsidRPr="003F76FA">
        <w:rPr>
          <w:rFonts w:ascii="Times New Roman" w:hAnsi="Times New Roman" w:cs="Times New Roman"/>
          <w:b/>
          <w:sz w:val="28"/>
          <w:szCs w:val="28"/>
        </w:rPr>
        <w:t>Čl.1</w:t>
      </w:r>
    </w:p>
    <w:p w:rsidR="00AC048E" w:rsidRPr="003F76FA" w:rsidRDefault="00AC048E" w:rsidP="00AC048E">
      <w:pPr>
        <w:tabs>
          <w:tab w:val="left" w:pos="1050"/>
        </w:tabs>
        <w:jc w:val="center"/>
        <w:rPr>
          <w:rFonts w:ascii="Times New Roman" w:hAnsi="Times New Roman" w:cs="Times New Roman"/>
          <w:b/>
          <w:sz w:val="28"/>
          <w:szCs w:val="28"/>
        </w:rPr>
      </w:pPr>
      <w:r w:rsidRPr="003F76FA">
        <w:rPr>
          <w:rFonts w:ascii="Times New Roman" w:hAnsi="Times New Roman" w:cs="Times New Roman"/>
          <w:b/>
          <w:sz w:val="28"/>
          <w:szCs w:val="28"/>
        </w:rPr>
        <w:t>Základné ustanovenia</w:t>
      </w:r>
    </w:p>
    <w:p w:rsidR="00AC048E" w:rsidRPr="003F76FA" w:rsidRDefault="00AC048E" w:rsidP="003F76FA">
      <w:pPr>
        <w:pStyle w:val="Odsekzoznamu"/>
        <w:numPr>
          <w:ilvl w:val="0"/>
          <w:numId w:val="1"/>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Pracovný poriadok je základnou pracovno-právnou </w:t>
      </w:r>
      <w:r w:rsidR="00881B48" w:rsidRPr="003F76FA">
        <w:rPr>
          <w:rFonts w:ascii="Times New Roman" w:hAnsi="Times New Roman" w:cs="Times New Roman"/>
          <w:sz w:val="28"/>
          <w:szCs w:val="28"/>
        </w:rPr>
        <w:t xml:space="preserve">vnútroorganizačnou normou zamestnancov Základnej školy Alberta Molnára </w:t>
      </w:r>
      <w:proofErr w:type="spellStart"/>
      <w:r w:rsidR="00881B48" w:rsidRPr="003F76FA">
        <w:rPr>
          <w:rFonts w:ascii="Times New Roman" w:hAnsi="Times New Roman" w:cs="Times New Roman"/>
          <w:sz w:val="28"/>
          <w:szCs w:val="28"/>
        </w:rPr>
        <w:t>Szencziho</w:t>
      </w:r>
      <w:proofErr w:type="spellEnd"/>
      <w:r w:rsidR="00881B48" w:rsidRPr="003F76FA">
        <w:rPr>
          <w:rFonts w:ascii="Times New Roman" w:hAnsi="Times New Roman" w:cs="Times New Roman"/>
          <w:sz w:val="28"/>
          <w:szCs w:val="28"/>
        </w:rPr>
        <w:t xml:space="preserve"> v Senci.</w:t>
      </w:r>
    </w:p>
    <w:p w:rsidR="00881B48" w:rsidRPr="003F76FA" w:rsidRDefault="00881B48" w:rsidP="003F76FA">
      <w:pPr>
        <w:pStyle w:val="Odsekzoznamu"/>
        <w:numPr>
          <w:ilvl w:val="0"/>
          <w:numId w:val="1"/>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Pracovný poriadok je záväzný pre zamestnávateľa a pre všetkých zamestnancov. Každý zamestnanec musí byť s pracovným poriadkom oboznámený a pracovný poriadok musí byť každému zamestnancovi prístupný.</w:t>
      </w:r>
    </w:p>
    <w:p w:rsidR="00427D06" w:rsidRPr="003F76FA" w:rsidRDefault="00881B48" w:rsidP="003F76FA">
      <w:pPr>
        <w:pStyle w:val="Odsekzoznamu"/>
        <w:numPr>
          <w:ilvl w:val="0"/>
          <w:numId w:val="1"/>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Riaditeľka školy je štatutárnym orgánom vo všetkých pracovno-právnych vzťahoch </w:t>
      </w:r>
      <w:r w:rsidR="005D2773" w:rsidRPr="003F76FA">
        <w:rPr>
          <w:rFonts w:ascii="Times New Roman" w:hAnsi="Times New Roman" w:cs="Times New Roman"/>
          <w:sz w:val="28"/>
          <w:szCs w:val="28"/>
        </w:rPr>
        <w:t>školy ako zamestnávateľa.</w:t>
      </w:r>
      <w:r w:rsidR="00427D06" w:rsidRPr="003F76FA">
        <w:rPr>
          <w:rFonts w:ascii="Times New Roman" w:hAnsi="Times New Roman" w:cs="Times New Roman"/>
          <w:sz w:val="28"/>
          <w:szCs w:val="28"/>
        </w:rPr>
        <w:t xml:space="preserve"> </w:t>
      </w:r>
    </w:p>
    <w:p w:rsidR="00427D06" w:rsidRPr="003F76FA" w:rsidRDefault="00427D06" w:rsidP="003F76FA">
      <w:pPr>
        <w:pStyle w:val="Odsekzoznamu"/>
        <w:numPr>
          <w:ilvl w:val="0"/>
          <w:numId w:val="1"/>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Pracovný poriadok sa vzťahuje na všetkých zamestnancov  škôl a školských zariadení, ktorí sú u zamestnávateľa v pracovnom pomere na základe pracovnej zmluvy. </w:t>
      </w:r>
    </w:p>
    <w:p w:rsidR="00427D06" w:rsidRPr="003F76FA" w:rsidRDefault="00427D06" w:rsidP="003F76FA">
      <w:pPr>
        <w:pStyle w:val="Odsekzoznamu"/>
        <w:numPr>
          <w:ilvl w:val="0"/>
          <w:numId w:val="1"/>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Na zamestnancov, ktorí pracujú u zamestnávateľa na základe dohôd o prácach vykonávaných mimo pracovného pomeru, sa pracovný poriadok vzťahuje len vtedy, ak to vyplýva z jeho ďalších ustanovení, z ustanovení pracovnoprávnych predpisov a z uzavretej dohody.</w:t>
      </w:r>
    </w:p>
    <w:p w:rsidR="005D2773" w:rsidRPr="003F76FA" w:rsidRDefault="005D2773" w:rsidP="005D2773">
      <w:pPr>
        <w:tabs>
          <w:tab w:val="left" w:pos="1050"/>
        </w:tabs>
        <w:rPr>
          <w:rFonts w:ascii="Times New Roman" w:hAnsi="Times New Roman" w:cs="Times New Roman"/>
          <w:sz w:val="28"/>
          <w:szCs w:val="28"/>
        </w:rPr>
      </w:pPr>
    </w:p>
    <w:p w:rsidR="005D2773" w:rsidRPr="003F76FA" w:rsidRDefault="005D2773" w:rsidP="005D2773">
      <w:pPr>
        <w:tabs>
          <w:tab w:val="left" w:pos="1050"/>
        </w:tabs>
        <w:jc w:val="center"/>
        <w:rPr>
          <w:rFonts w:ascii="Times New Roman" w:hAnsi="Times New Roman" w:cs="Times New Roman"/>
          <w:b/>
          <w:sz w:val="28"/>
          <w:szCs w:val="28"/>
        </w:rPr>
      </w:pPr>
      <w:r w:rsidRPr="003F76FA">
        <w:rPr>
          <w:rFonts w:ascii="Times New Roman" w:hAnsi="Times New Roman" w:cs="Times New Roman"/>
          <w:b/>
          <w:sz w:val="28"/>
          <w:szCs w:val="28"/>
        </w:rPr>
        <w:t>Čl.2</w:t>
      </w:r>
    </w:p>
    <w:p w:rsidR="005D2773" w:rsidRPr="003F76FA" w:rsidRDefault="005D2773" w:rsidP="005D2773">
      <w:pPr>
        <w:tabs>
          <w:tab w:val="left" w:pos="1050"/>
        </w:tabs>
        <w:jc w:val="center"/>
        <w:rPr>
          <w:rFonts w:ascii="Times New Roman" w:hAnsi="Times New Roman" w:cs="Times New Roman"/>
          <w:b/>
          <w:sz w:val="28"/>
          <w:szCs w:val="28"/>
        </w:rPr>
      </w:pPr>
      <w:r w:rsidRPr="003F76FA">
        <w:rPr>
          <w:rFonts w:ascii="Times New Roman" w:hAnsi="Times New Roman" w:cs="Times New Roman"/>
          <w:b/>
          <w:sz w:val="28"/>
          <w:szCs w:val="28"/>
        </w:rPr>
        <w:t>Oprávnenosť konať v pracovnoprávnych vzťahoch</w:t>
      </w:r>
    </w:p>
    <w:p w:rsidR="00124E38" w:rsidRPr="003F76FA" w:rsidRDefault="00124E38" w:rsidP="003F76FA">
      <w:pPr>
        <w:pStyle w:val="Odsekzoznamu"/>
        <w:numPr>
          <w:ilvl w:val="0"/>
          <w:numId w:val="2"/>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V pracovnoprávnych vzťahoch vystupuje zamestnávateľ vo svojom mene a má zodpovednosť vyplývajúcu z týchto vzťahov. Zamestnávateľom je aj organizačná jednotka zamestnávateľa (§7 ods. 2 Zákonníka práce), ak to  ustanovujú osobitné predpisy alebo stanovy podľa osobitného predpisu. </w:t>
      </w:r>
      <w:r w:rsidRPr="003F76FA">
        <w:rPr>
          <w:rFonts w:ascii="Times New Roman" w:hAnsi="Times New Roman" w:cs="Times New Roman"/>
          <w:sz w:val="28"/>
          <w:szCs w:val="28"/>
        </w:rPr>
        <w:lastRenderedPageBreak/>
        <w:t xml:space="preserve">Ak je účastníkom pracovnoprávneho vzťahu zamestnávateľ, nemôže ním byť súčasne jeho organizačná jednotka a naopak. </w:t>
      </w:r>
    </w:p>
    <w:p w:rsidR="00124E38" w:rsidRPr="003F76FA" w:rsidRDefault="00124E38" w:rsidP="003F76FA">
      <w:pPr>
        <w:pStyle w:val="Odsekzoznamu"/>
        <w:numPr>
          <w:ilvl w:val="0"/>
          <w:numId w:val="2"/>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V pracovnoprávnych vzťahoch robí právne úkony za zamestnávateľa, ktorý je právnická osoba, štatutárny orgán; zamestnávateľ, ktorým je fyzická osoba, koná osobne. </w:t>
      </w:r>
    </w:p>
    <w:p w:rsidR="00124E38" w:rsidRPr="003F76FA" w:rsidRDefault="00124E38" w:rsidP="003F76FA">
      <w:pPr>
        <w:pStyle w:val="Odsekzoznamu"/>
        <w:numPr>
          <w:ilvl w:val="0"/>
          <w:numId w:val="2"/>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Právne úkony za zamestnávateľa voči zamestnancovi, ktorý je štatutárnym orgánom, robí orgán, ktorý ho vymenoval alebo zvolil (§ 4 zákona č. 552/2003 Z. z. o výkone práce vo verejnom záujme v znení neskorších predpisov). </w:t>
      </w:r>
    </w:p>
    <w:p w:rsidR="00E13050" w:rsidRPr="003F76FA" w:rsidRDefault="00124E38" w:rsidP="003F76FA">
      <w:pPr>
        <w:pStyle w:val="Odsekzoznamu"/>
        <w:numPr>
          <w:ilvl w:val="0"/>
          <w:numId w:val="2"/>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Iní zamestnanci zamestnávateľa, najmä vedúci jeho organizačných útvarov, sú oprávnení ako orgány zamestnávateľa robiť v mene zamestnávateľa právne úkony vyplývajúce z ich funkcií určených organizačnými predpismi zamest</w:t>
      </w:r>
      <w:r w:rsidR="008410B0" w:rsidRPr="003F76FA">
        <w:rPr>
          <w:rFonts w:ascii="Times New Roman" w:hAnsi="Times New Roman" w:cs="Times New Roman"/>
          <w:sz w:val="28"/>
          <w:szCs w:val="28"/>
        </w:rPr>
        <w:t xml:space="preserve">návateľa. </w:t>
      </w:r>
    </w:p>
    <w:p w:rsidR="008410B0" w:rsidRPr="003F76FA" w:rsidRDefault="008410B0" w:rsidP="003F76FA">
      <w:pPr>
        <w:pStyle w:val="Odsekzoznamu"/>
        <w:numPr>
          <w:ilvl w:val="0"/>
          <w:numId w:val="2"/>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Zamestnávateľ môže písomne poveriť ďalších svojich zamestnancov, aby robili určité právne úkony v pracovnoprávnych vzťahoch v jeho mene. V písomnom poverení musí byť uvede</w:t>
      </w:r>
      <w:r w:rsidR="003F76FA" w:rsidRPr="003F76FA">
        <w:rPr>
          <w:rFonts w:ascii="Times New Roman" w:hAnsi="Times New Roman" w:cs="Times New Roman"/>
          <w:sz w:val="28"/>
          <w:szCs w:val="28"/>
        </w:rPr>
        <w:t xml:space="preserve">ný rozsah oprávnenia povereného </w:t>
      </w:r>
      <w:r w:rsidRPr="003F76FA">
        <w:rPr>
          <w:rFonts w:ascii="Times New Roman" w:hAnsi="Times New Roman" w:cs="Times New Roman"/>
          <w:sz w:val="28"/>
          <w:szCs w:val="28"/>
        </w:rPr>
        <w:t>zamestnanca.</w:t>
      </w:r>
    </w:p>
    <w:p w:rsidR="008410B0" w:rsidRPr="003F76FA" w:rsidRDefault="008410B0" w:rsidP="003F76FA">
      <w:pPr>
        <w:pStyle w:val="Odsekzoznamu"/>
        <w:numPr>
          <w:ilvl w:val="0"/>
          <w:numId w:val="2"/>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Vedúci zamestnanci zamestnávateľa, ktorými sú jeho orgány (§ 9 ods. 1 Zákonníka práce), ako aj jeho  ďalší zamestnanci, ktorí sú poverení vedením na jednotlivých stupňoch riadenia zamestnávateľa, sú oprávnení určovať a ukladať podriadeným zamestnancom zamestnávateľa pracovné úlohy, organizovať, riadiť a kontrolovať ich prácu a dávať im na ten účel záväzné pokyny.</w:t>
      </w:r>
    </w:p>
    <w:p w:rsidR="008410B0" w:rsidRPr="003F76FA" w:rsidRDefault="008410B0" w:rsidP="003F76FA">
      <w:pPr>
        <w:tabs>
          <w:tab w:val="left" w:pos="1050"/>
        </w:tabs>
        <w:jc w:val="both"/>
        <w:rPr>
          <w:rFonts w:ascii="Times New Roman" w:hAnsi="Times New Roman" w:cs="Times New Roman"/>
          <w:sz w:val="28"/>
          <w:szCs w:val="28"/>
        </w:rPr>
      </w:pPr>
    </w:p>
    <w:p w:rsidR="008410B0" w:rsidRPr="003F76FA" w:rsidRDefault="00F3283F" w:rsidP="00F3283F">
      <w:pPr>
        <w:tabs>
          <w:tab w:val="left" w:pos="1050"/>
        </w:tabs>
        <w:jc w:val="center"/>
        <w:rPr>
          <w:rFonts w:ascii="Times New Roman" w:hAnsi="Times New Roman" w:cs="Times New Roman"/>
          <w:b/>
          <w:sz w:val="28"/>
          <w:szCs w:val="28"/>
        </w:rPr>
      </w:pPr>
      <w:r w:rsidRPr="003F76FA">
        <w:rPr>
          <w:rFonts w:ascii="Times New Roman" w:hAnsi="Times New Roman" w:cs="Times New Roman"/>
          <w:b/>
          <w:sz w:val="28"/>
          <w:szCs w:val="28"/>
        </w:rPr>
        <w:t>Čl.3</w:t>
      </w:r>
    </w:p>
    <w:p w:rsidR="00F3283F" w:rsidRPr="003F76FA" w:rsidRDefault="00F3283F" w:rsidP="00F3283F">
      <w:pPr>
        <w:tabs>
          <w:tab w:val="left" w:pos="1050"/>
        </w:tabs>
        <w:jc w:val="center"/>
        <w:rPr>
          <w:rFonts w:ascii="Times New Roman" w:hAnsi="Times New Roman" w:cs="Times New Roman"/>
          <w:b/>
          <w:sz w:val="28"/>
          <w:szCs w:val="28"/>
        </w:rPr>
      </w:pPr>
      <w:r w:rsidRPr="003F76FA">
        <w:rPr>
          <w:rFonts w:ascii="Times New Roman" w:hAnsi="Times New Roman" w:cs="Times New Roman"/>
          <w:b/>
          <w:sz w:val="28"/>
          <w:szCs w:val="28"/>
        </w:rPr>
        <w:t>Zákaz diskriminácie</w:t>
      </w:r>
    </w:p>
    <w:p w:rsidR="00F3283F" w:rsidRPr="003F76FA" w:rsidRDefault="008B7371" w:rsidP="003F76FA">
      <w:pPr>
        <w:pStyle w:val="Odsekzoznamu"/>
        <w:numPr>
          <w:ilvl w:val="0"/>
          <w:numId w:val="3"/>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Zamestnancom patria práva vyplývajúce z pracovno-právnych vzťahov bez akýchkoľvek obmedzení a priamej diskriminácie alebo nepriamej diskriminácie podľa pohlavia, manželského stavu a rodinného stavu, rasy, farby pleti, jazyka, veku, zdravotného stavu, viery a náboženstva, politického alebo iného zmýšľania, odborovej činnosti, národného alebo iného predstavenia, okrem prípadov ak to ustanovuje zákon </w:t>
      </w:r>
      <w:r w:rsidR="00DD0B71" w:rsidRPr="003F76FA">
        <w:rPr>
          <w:rFonts w:ascii="Times New Roman" w:hAnsi="Times New Roman" w:cs="Times New Roman"/>
          <w:sz w:val="28"/>
          <w:szCs w:val="28"/>
        </w:rPr>
        <w:t xml:space="preserve">alebo ak je na výkon prác vecný dôvod, ktorý spočíva v predpokladoch alebo požiadavkách v povahe prác, ktorú má zamestnanec vykonávať. </w:t>
      </w:r>
      <w:r w:rsidR="00DD0B71" w:rsidRPr="003F76FA">
        <w:rPr>
          <w:rFonts w:ascii="Times New Roman" w:hAnsi="Times New Roman" w:cs="Times New Roman"/>
          <w:sz w:val="28"/>
          <w:szCs w:val="28"/>
        </w:rPr>
        <w:lastRenderedPageBreak/>
        <w:t xml:space="preserve">(Antidiskriminačný zákon č. 365/2004 </w:t>
      </w:r>
      <w:proofErr w:type="spellStart"/>
      <w:r w:rsidR="00DD0B71" w:rsidRPr="003F76FA">
        <w:rPr>
          <w:rFonts w:ascii="Times New Roman" w:hAnsi="Times New Roman" w:cs="Times New Roman"/>
          <w:sz w:val="28"/>
          <w:szCs w:val="28"/>
        </w:rPr>
        <w:t>Z.z</w:t>
      </w:r>
      <w:proofErr w:type="spellEnd"/>
      <w:r w:rsidR="00DD0B71" w:rsidRPr="003F76FA">
        <w:rPr>
          <w:rFonts w:ascii="Times New Roman" w:hAnsi="Times New Roman" w:cs="Times New Roman"/>
          <w:sz w:val="28"/>
          <w:szCs w:val="28"/>
        </w:rPr>
        <w:t>. účinný od 1.4.2008 v znení neskorších noviel a zmien.)</w:t>
      </w:r>
    </w:p>
    <w:p w:rsidR="00DD0B71" w:rsidRPr="003F76FA" w:rsidRDefault="00DD0B71" w:rsidP="00DD0B71">
      <w:pPr>
        <w:tabs>
          <w:tab w:val="left" w:pos="1050"/>
        </w:tabs>
        <w:rPr>
          <w:rFonts w:ascii="Times New Roman" w:hAnsi="Times New Roman" w:cs="Times New Roman"/>
          <w:sz w:val="28"/>
          <w:szCs w:val="28"/>
        </w:rPr>
      </w:pPr>
    </w:p>
    <w:p w:rsidR="00DD0B71" w:rsidRPr="003F76FA" w:rsidRDefault="00DD0B71" w:rsidP="00DD0B71">
      <w:pPr>
        <w:tabs>
          <w:tab w:val="left" w:pos="1050"/>
        </w:tabs>
        <w:jc w:val="center"/>
        <w:rPr>
          <w:rFonts w:ascii="Times New Roman" w:hAnsi="Times New Roman" w:cs="Times New Roman"/>
          <w:b/>
          <w:sz w:val="28"/>
          <w:szCs w:val="28"/>
        </w:rPr>
      </w:pPr>
      <w:r w:rsidRPr="003F76FA">
        <w:rPr>
          <w:rFonts w:ascii="Times New Roman" w:hAnsi="Times New Roman" w:cs="Times New Roman"/>
          <w:b/>
          <w:sz w:val="28"/>
          <w:szCs w:val="28"/>
        </w:rPr>
        <w:t>Čl.4.</w:t>
      </w:r>
    </w:p>
    <w:p w:rsidR="00DD0B71" w:rsidRPr="003F76FA" w:rsidRDefault="00DD0B71" w:rsidP="00DD0B71">
      <w:pPr>
        <w:tabs>
          <w:tab w:val="left" w:pos="1050"/>
        </w:tabs>
        <w:jc w:val="center"/>
        <w:rPr>
          <w:rFonts w:ascii="Times New Roman" w:hAnsi="Times New Roman" w:cs="Times New Roman"/>
          <w:b/>
          <w:sz w:val="28"/>
          <w:szCs w:val="28"/>
        </w:rPr>
      </w:pPr>
      <w:r w:rsidRPr="003F76FA">
        <w:rPr>
          <w:rFonts w:ascii="Times New Roman" w:hAnsi="Times New Roman" w:cs="Times New Roman"/>
          <w:b/>
          <w:sz w:val="28"/>
          <w:szCs w:val="28"/>
        </w:rPr>
        <w:t>Predzmluvné vzťahy</w:t>
      </w:r>
      <w:r w:rsidR="00C52756" w:rsidRPr="003F76FA">
        <w:rPr>
          <w:rFonts w:ascii="Times New Roman" w:hAnsi="Times New Roman" w:cs="Times New Roman"/>
          <w:b/>
          <w:sz w:val="28"/>
          <w:szCs w:val="28"/>
        </w:rPr>
        <w:t xml:space="preserve"> a vznik pracovného pomeru.</w:t>
      </w:r>
    </w:p>
    <w:p w:rsidR="00C52756" w:rsidRPr="003F76FA" w:rsidRDefault="00C52756"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Pred uzatvorením pracovnej zmluvy je zamestnávateľ povinný zisťovať,  či fyzická osoba, ktorá sa uchádza o zamestnanie (ďalej len “uchádzač“) o jej uzavretie spĺňa predpoklady na vykonávanie práce vo verejnom záujme podľa § 3 zákona č. 552/2003 Z. z. o výkone práce vo verejnom záujme v znení neskorších predpisov (ďalej len “zákon  č. 552/2003 Z. z.“). V prípade, ak uchádzač spĺňa predpoklady na vykonávanie práce vo verejnom záujme</w:t>
      </w:r>
      <w:r w:rsidR="00AC646C">
        <w:rPr>
          <w:rFonts w:ascii="Times New Roman" w:hAnsi="Times New Roman" w:cs="Times New Roman"/>
          <w:sz w:val="28"/>
          <w:szCs w:val="28"/>
        </w:rPr>
        <w:t>,</w:t>
      </w:r>
      <w:r w:rsidRPr="003F76FA">
        <w:rPr>
          <w:rFonts w:ascii="Times New Roman" w:hAnsi="Times New Roman" w:cs="Times New Roman"/>
          <w:sz w:val="28"/>
          <w:szCs w:val="28"/>
        </w:rPr>
        <w:t xml:space="preserve"> je zamestnávateľ povinný oboznámiť uchádzača  s právami a povinnosťami, ktoré pre neho vyplynú z pracovnej zmluvy, s pracovnými podmienkami a platovými podmienkami, za ktorých má prácu vykonávať. </w:t>
      </w:r>
    </w:p>
    <w:p w:rsidR="00C52756" w:rsidRPr="003F76FA" w:rsidRDefault="00C52756"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Ďalej je zamestnávateľ pred uzatvorením pracovnej zmluvy povinný  vyžiadať od uchádzača príslušné doklady preukazujúce spĺňanie predpokladov výkonu práce vo verejnom záujme a vyplnené tlačivá súvisiace s jeho prijatím do pracovného pomeru (dotazník, doklady o vzdelaní, prípadne potvrdenie od príslušného úradu práce o dobe vedenia v evidencii uchádzačov o zamestnanie), preukázanie bezúhonnosti odpisom z registra trestov nie starším ako tri mesiace (§ 3 ods. 3 zákona  č. 552/2003 Z. z.),  potvrdenia o  zamestnaní; vstupnú </w:t>
      </w:r>
    </w:p>
    <w:p w:rsidR="00C52756" w:rsidRPr="003F76FA" w:rsidRDefault="00C52756" w:rsidP="003F76FA">
      <w:pPr>
        <w:pStyle w:val="Odsekzoznamu"/>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lekársku prehliadku, ak sa táto vyžaduje a je nutná vzhľadom na prácu, ktorú má zamestnanec vykonávať. </w:t>
      </w:r>
    </w:p>
    <w:p w:rsidR="00C52756" w:rsidRPr="003F76FA" w:rsidRDefault="00C52756"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Zákon  č. 552/2003 Z. z. sa nevzťahuje na zamestnancov, ktorí vykonávajú pracovné činnosti remeselné, manuálne alebo manipulačné s prevahou fyzickej práce . Tzn., že u tejto skupiny zamestnancov zamestnávateľ pri uzatvorení pracovnej zmluvy postupuje len podľa </w:t>
      </w:r>
    </w:p>
    <w:p w:rsidR="00C52756" w:rsidRPr="003F76FA" w:rsidRDefault="00C52756" w:rsidP="003F76FA">
      <w:pPr>
        <w:pStyle w:val="Odsekzoznamu"/>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zákona č. 311/2001 Z. z. Zákonník práce v znení neskorších predpisov (ďalej len „Zákonník práce“). </w:t>
      </w:r>
    </w:p>
    <w:p w:rsidR="00C52756" w:rsidRPr="003F76FA" w:rsidRDefault="00C52756"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Zamestnávateľ môže od uchádzača, ktorý sa uchádza o prvé zamestnanie vyžadovať len informácie, ktoré súvisia s prácou, ktorú má vykonávať. Zamestnávateľ môže od uchádzača, ktorý už bol zamestnávaný požadovať predloženie pracovného posudku a potvrdenie o zamestnaní. </w:t>
      </w:r>
    </w:p>
    <w:p w:rsidR="00C52756" w:rsidRPr="003F76FA" w:rsidRDefault="00C52756"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lastRenderedPageBreak/>
        <w:t xml:space="preserve"> Zamestnávateľ nesmie vyžadovať od fyzickej osoby informácie </w:t>
      </w:r>
    </w:p>
    <w:p w:rsidR="00C52756" w:rsidRPr="003F76FA" w:rsidRDefault="00C52756" w:rsidP="003F76FA">
      <w:pPr>
        <w:pStyle w:val="Odsekzoznamu"/>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a) o tehotenstve,  </w:t>
      </w:r>
    </w:p>
    <w:p w:rsidR="00C52756" w:rsidRPr="003F76FA" w:rsidRDefault="00C52756" w:rsidP="003F76FA">
      <w:pPr>
        <w:pStyle w:val="Odsekzoznamu"/>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b) o rodinných pomeroch, </w:t>
      </w:r>
    </w:p>
    <w:p w:rsidR="00C52756" w:rsidRPr="003F76FA" w:rsidRDefault="00C52756" w:rsidP="003F76FA">
      <w:pPr>
        <w:pStyle w:val="Odsekzoznamu"/>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c) o politickej príslušnosti, odborovej príslušnosti a náboženskej príslušnosti. </w:t>
      </w:r>
    </w:p>
    <w:p w:rsidR="00C52756" w:rsidRPr="003F76FA" w:rsidRDefault="00C52756"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Uchádzač je povinný informovať zamestnávateľa o skutočnostiach, ktoré bránia výkonu práce alebo ktoré by mohli zamestnávateľovi spôsobiť ujmu, a o dĺžke pracovného  času u iného zamestnávateľa, ak ide o mladistvého. </w:t>
      </w:r>
    </w:p>
    <w:p w:rsidR="00C52756" w:rsidRPr="003F76FA" w:rsidRDefault="00C52756"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Zamestnávateľ pri prijímaní fyzickej osoby do zamestnania nesmie porušiť zásadu rovnakého zaobchádzania, ak ide o prístup k zamestnaniu (§ 13 ods. 1 a 2 Zákonníka práce). </w:t>
      </w:r>
    </w:p>
    <w:p w:rsidR="00C52756" w:rsidRPr="003F76FA" w:rsidRDefault="00C52756"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Pracovný pomer sa zakladá písomnou pracovnou zmluvou medzi zamestnávateľom a zamestnancom. Vzniká dňom, ktorý bol v pracovnej zmluve dohodnutý ako deň nástupu do práce. Pracovná zmluva sa uzavrie najneskôr v deň nástupu do práce. Zamestnávateľ je povinný uzavrieť pracovnú zmluvu písomne. Jedno písomné vyhotovenie pracovnej zmluvy je zamestnávateľ povinný vydať zamestnancovi. </w:t>
      </w:r>
    </w:p>
    <w:p w:rsidR="00C52756" w:rsidRPr="003F76FA" w:rsidRDefault="00C52756"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Pracovný pomer vznikne aj vtedy, ak zamestnanec v dohodnutý deň nenastúpi do práce pre prekážku v práci a ak o tejto prekážke zamestnávateľa do týždňa upovedomí. Od pracovnej zmluvy možno odstúpiť, len kým zamestnanec nenastúpi do práce v dohodnutý bez toho, že by mu v tom bránila  prekážka v práci, alebo do týždňa neupovedomí zamestnávateľa o tejto prekážke. </w:t>
      </w:r>
    </w:p>
    <w:p w:rsidR="00C52756" w:rsidRPr="003F76FA" w:rsidRDefault="00C52756"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Podmienky, za ktorých môže byť prijatý do pracovnoprávneho vzťahu cudzinec alebo osoba bez štátnej príslušnosti, ustanovuje osobitný predpis.</w:t>
      </w:r>
    </w:p>
    <w:p w:rsidR="00C52756" w:rsidRPr="003F76FA" w:rsidRDefault="00C52756"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V pracovnej zmluve je zamestnávateľ povinný so zamestnancom dohodnúť</w:t>
      </w:r>
    </w:p>
    <w:p w:rsidR="00C52756" w:rsidRPr="003F76FA" w:rsidRDefault="00C52756" w:rsidP="003F76FA">
      <w:pPr>
        <w:pStyle w:val="Odsekzoznamu"/>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a) druh práce, na ktorý sa zamestnanec prijíma, a jeho stručná charakteristika, </w:t>
      </w:r>
    </w:p>
    <w:p w:rsidR="00C52756" w:rsidRPr="003F76FA" w:rsidRDefault="00C52756" w:rsidP="003F76FA">
      <w:pPr>
        <w:pStyle w:val="Odsekzoznamu"/>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b) miesto výkonu práce (obec, organizačná časť alebo inak určené miesto), </w:t>
      </w:r>
    </w:p>
    <w:p w:rsidR="00C52756" w:rsidRPr="003F76FA" w:rsidRDefault="00C52756" w:rsidP="003F76FA">
      <w:pPr>
        <w:pStyle w:val="Odsekzoznamu"/>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c) deň nástupu do práce. </w:t>
      </w:r>
    </w:p>
    <w:p w:rsidR="00C52756" w:rsidRPr="003F76FA" w:rsidRDefault="00C52756"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Zamestnávateľ v pracovnej zmluve uvedie okrem náležitostí podľa ods. 11 aj  ďalšie pracovné podmienky, a to výplatné termíny, pracovný  čas, výmeru dovolenky a dĺžku výpovednej doby. Ak sú uvedené pracovné </w:t>
      </w:r>
      <w:r w:rsidRPr="003F76FA">
        <w:rPr>
          <w:rFonts w:ascii="Times New Roman" w:hAnsi="Times New Roman" w:cs="Times New Roman"/>
          <w:sz w:val="28"/>
          <w:szCs w:val="28"/>
        </w:rPr>
        <w:lastRenderedPageBreak/>
        <w:t xml:space="preserve">podmienky dohodnuté v kolektívnej zmluve, stačí uviesť odkaz na ustanovenia kolektívnej zmluvy; inak stačí uviesť odkaz na príslušné ustanovenia Zákonníka práce. </w:t>
      </w:r>
    </w:p>
    <w:p w:rsidR="00C52756" w:rsidRPr="003F76FA" w:rsidRDefault="00C52756"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V pracovnej zmluve možno dohodnúť ďalšie podmienky, o ktoré majú účastníci záujem. </w:t>
      </w:r>
    </w:p>
    <w:p w:rsidR="00C52756" w:rsidRPr="003F76FA" w:rsidRDefault="00C52756"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Pri uzatvorení pracovnej zmluvy je zamestnávateľ  povinný písomne oznámiť</w:t>
      </w:r>
      <w:r w:rsidR="005452BD" w:rsidRPr="003F76FA">
        <w:rPr>
          <w:rFonts w:ascii="Times New Roman" w:hAnsi="Times New Roman" w:cs="Times New Roman"/>
          <w:sz w:val="28"/>
          <w:szCs w:val="28"/>
        </w:rPr>
        <w:t xml:space="preserve"> </w:t>
      </w:r>
      <w:r w:rsidRPr="003F76FA">
        <w:rPr>
          <w:rFonts w:ascii="Times New Roman" w:hAnsi="Times New Roman" w:cs="Times New Roman"/>
          <w:sz w:val="28"/>
          <w:szCs w:val="28"/>
        </w:rPr>
        <w:t>zamestnancovi výšku a zloženie funkčného platu. Výšku a zloženie funkčného platu je zamestnávateľ povinný písomne oznámiť zamestnancovi aj pri zmene druhu práce a</w:t>
      </w:r>
      <w:r w:rsidR="005452BD" w:rsidRPr="003F76FA">
        <w:rPr>
          <w:rFonts w:ascii="Times New Roman" w:hAnsi="Times New Roman" w:cs="Times New Roman"/>
          <w:sz w:val="28"/>
          <w:szCs w:val="28"/>
        </w:rPr>
        <w:t> </w:t>
      </w:r>
      <w:r w:rsidRPr="003F76FA">
        <w:rPr>
          <w:rFonts w:ascii="Times New Roman" w:hAnsi="Times New Roman" w:cs="Times New Roman"/>
          <w:sz w:val="28"/>
          <w:szCs w:val="28"/>
        </w:rPr>
        <w:t>pr</w:t>
      </w:r>
      <w:r w:rsidR="005452BD" w:rsidRPr="003F76FA">
        <w:rPr>
          <w:rFonts w:ascii="Times New Roman" w:hAnsi="Times New Roman" w:cs="Times New Roman"/>
          <w:sz w:val="28"/>
          <w:szCs w:val="28"/>
        </w:rPr>
        <w:t xml:space="preserve">i </w:t>
      </w:r>
      <w:r w:rsidRPr="003F76FA">
        <w:rPr>
          <w:rFonts w:ascii="Times New Roman" w:hAnsi="Times New Roman" w:cs="Times New Roman"/>
          <w:sz w:val="28"/>
          <w:szCs w:val="28"/>
        </w:rPr>
        <w:t xml:space="preserve">úprave funkčného platu. Súčasťou pracovnej zmluvy môže byť opis pracovných  činností, ktorými sa podrobnejšie charakterizuje druh práce dohodnutý v pracovnej zmluve, t.j. súhrn pracovných činností (pracovná náplň), ktoré má zamestnanec vykonávať. </w:t>
      </w:r>
    </w:p>
    <w:p w:rsidR="00C52756" w:rsidRPr="003F76FA" w:rsidRDefault="00C52756"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V pracovnej zmluve možno dohodnúť skúšobnú dobu, ktorá je najviac tri mesiace. Skúšobnú dobu dohodnutú v pracovnej zmluve nemož</w:t>
      </w:r>
      <w:r w:rsidR="00FF02BA" w:rsidRPr="003F76FA">
        <w:rPr>
          <w:rFonts w:ascii="Times New Roman" w:hAnsi="Times New Roman" w:cs="Times New Roman"/>
          <w:sz w:val="28"/>
          <w:szCs w:val="28"/>
        </w:rPr>
        <w:t>no predlžovať.</w:t>
      </w:r>
      <w:r w:rsidRPr="003F76FA">
        <w:rPr>
          <w:rFonts w:ascii="Times New Roman" w:hAnsi="Times New Roman" w:cs="Times New Roman"/>
          <w:sz w:val="28"/>
          <w:szCs w:val="28"/>
        </w:rPr>
        <w:t xml:space="preserve"> Skúšobná doba sa musí dohodnúť</w:t>
      </w:r>
      <w:r w:rsidR="00FF02BA" w:rsidRPr="003F76FA">
        <w:rPr>
          <w:rFonts w:ascii="Times New Roman" w:hAnsi="Times New Roman" w:cs="Times New Roman"/>
          <w:sz w:val="28"/>
          <w:szCs w:val="28"/>
        </w:rPr>
        <w:t xml:space="preserve"> </w:t>
      </w:r>
      <w:r w:rsidRPr="003F76FA">
        <w:rPr>
          <w:rFonts w:ascii="Times New Roman" w:hAnsi="Times New Roman" w:cs="Times New Roman"/>
          <w:sz w:val="28"/>
          <w:szCs w:val="28"/>
        </w:rPr>
        <w:t xml:space="preserve">písomne, inak je neplatná. </w:t>
      </w:r>
    </w:p>
    <w:p w:rsidR="00C52756" w:rsidRPr="003F76FA" w:rsidRDefault="00C52756"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Zamestnancov, ktorí sú blízkymi osobami, nemožno zaradiť do vzájomnej priamej podriadenosti alebo nadriadenosti alebo tak, aby jeden podliehal pokladničnej kontrole alebo účtovnej kontrole druhého, okrem zamestnancov zastupiteľských úradov Slovenskej republiky v zahraničí a zamestnancov zamestnávateľa, u ktorého pôsobí len jeden vedúci zamestnanec, ktorý je štatutárnym orgánom. § 21 až § 23 zákona č. 5/2004 Z. z. o službách zamestnanosti a o zmene a doplnení niektorých zákonov  v znení neskorších predpisov. </w:t>
      </w:r>
    </w:p>
    <w:p w:rsidR="00C52756" w:rsidRPr="003F76FA" w:rsidRDefault="00C52756"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Odo dňa, keď vznikol pracovný pomer,  </w:t>
      </w:r>
    </w:p>
    <w:p w:rsidR="00C52756" w:rsidRPr="003F76FA" w:rsidRDefault="00C52756" w:rsidP="003F76FA">
      <w:pPr>
        <w:tabs>
          <w:tab w:val="left" w:pos="1050"/>
        </w:tabs>
        <w:ind w:left="360"/>
        <w:jc w:val="both"/>
        <w:rPr>
          <w:rFonts w:ascii="Times New Roman" w:hAnsi="Times New Roman" w:cs="Times New Roman"/>
          <w:sz w:val="28"/>
          <w:szCs w:val="28"/>
        </w:rPr>
      </w:pPr>
      <w:r w:rsidRPr="003F76FA">
        <w:rPr>
          <w:rFonts w:ascii="Times New Roman" w:hAnsi="Times New Roman" w:cs="Times New Roman"/>
          <w:sz w:val="28"/>
          <w:szCs w:val="28"/>
        </w:rPr>
        <w:t xml:space="preserve">a) zamestnávateľ je povinný prideľovať zamestnancovi prácu podľa pracovnej zmluvy, platiť mu za vykonanú prácu plat, utvárať podmienky na plnenie pracovných úloh, dodržiavať ostatné pracovné podmienky ustanovené právnymi predpismi, kolektívnou zmluvou a pracovnou zmluvou, </w:t>
      </w:r>
    </w:p>
    <w:p w:rsidR="00C52756" w:rsidRPr="003F76FA" w:rsidRDefault="00C52756" w:rsidP="003F76FA">
      <w:p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b) zamestnanec je povinný podľa pokynov zamestnávateľa vykonávať práce osobne podľa pracovnej zmluvy v určenom pracovnom čase a dodržiavať pracovnú disciplínu. </w:t>
      </w:r>
    </w:p>
    <w:p w:rsidR="00DD0B71" w:rsidRPr="003F76FA" w:rsidRDefault="00C52756"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Pri nástupe do zamestnania je zamestnávateľ povinný zamestnanca oboznámiť    s pracovným poriadkom, s kolektívnou zmluvou a s právnymi predpismi, vzťahujúcimi sa na prácu ním vykonávanú, s právnymi predpismi a ostatnými predpismi na zaistenie bezpečnosti a </w:t>
      </w:r>
      <w:r w:rsidRPr="003F76FA">
        <w:rPr>
          <w:rFonts w:ascii="Times New Roman" w:hAnsi="Times New Roman" w:cs="Times New Roman"/>
          <w:sz w:val="28"/>
          <w:szCs w:val="28"/>
        </w:rPr>
        <w:lastRenderedPageBreak/>
        <w:t>ochrany zdravia pri práci, ktoré musí zamestnanec pri svojej práci dodržiavať a</w:t>
      </w:r>
      <w:r w:rsidR="00B60755" w:rsidRPr="003F76FA">
        <w:rPr>
          <w:rFonts w:ascii="Times New Roman" w:hAnsi="Times New Roman" w:cs="Times New Roman"/>
          <w:sz w:val="28"/>
          <w:szCs w:val="28"/>
        </w:rPr>
        <w:t> </w:t>
      </w:r>
      <w:r w:rsidRPr="003F76FA">
        <w:rPr>
          <w:rFonts w:ascii="Times New Roman" w:hAnsi="Times New Roman" w:cs="Times New Roman"/>
          <w:sz w:val="28"/>
          <w:szCs w:val="28"/>
        </w:rPr>
        <w:t>s</w:t>
      </w:r>
      <w:r w:rsidR="00B60755" w:rsidRPr="003F76FA">
        <w:rPr>
          <w:rFonts w:ascii="Times New Roman" w:hAnsi="Times New Roman" w:cs="Times New Roman"/>
          <w:sz w:val="28"/>
          <w:szCs w:val="28"/>
        </w:rPr>
        <w:t> ustanoveniami o zásade rovnakého zaobchádzania.</w:t>
      </w:r>
    </w:p>
    <w:p w:rsidR="00D40B53" w:rsidRPr="003F76FA" w:rsidRDefault="00D40B53"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Uzatvorenie pracovnej zmluvy so žiakom učilišťa upravuje § 53 Zákonník práce. </w:t>
      </w:r>
    </w:p>
    <w:p w:rsidR="00D40B53" w:rsidRPr="003F76FA" w:rsidRDefault="00D40B53"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Zamestnávateľ môže dohodnúť niekoľko pracovných pomerov s tým istým zamestnancom len na činnosti spočívajúce v prácach iného druhu;  práva a povinnosti z týchto pracovných pomerov sa posudzujú samostatne. </w:t>
      </w:r>
    </w:p>
    <w:p w:rsidR="00D40B53" w:rsidRPr="003F76FA" w:rsidRDefault="00D40B53"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Zamestnávateľ nesmie posudzovať ako nesplnenie povinností, ak zamestnanec odmietne vykonať prácu alebo splniť pokyn, ktoré </w:t>
      </w:r>
    </w:p>
    <w:p w:rsidR="00D40B53" w:rsidRPr="003F76FA" w:rsidRDefault="00D40B53" w:rsidP="003F76FA">
      <w:pPr>
        <w:pStyle w:val="Odsekzoznamu"/>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a) sú v rozpore so všeobecne záväznými právnymi predpismi alebo s dobrými mravmi, </w:t>
      </w:r>
    </w:p>
    <w:p w:rsidR="00D40B53" w:rsidRPr="003F76FA" w:rsidRDefault="00D40B53" w:rsidP="003F76FA">
      <w:pPr>
        <w:pStyle w:val="Odsekzoznamu"/>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b) bezprostredne a vážne ohrozujú život alebo zdravie zamestnanca alebo iných osôb. </w:t>
      </w:r>
    </w:p>
    <w:p w:rsidR="00D40B53" w:rsidRPr="003F76FA" w:rsidRDefault="00D40B53" w:rsidP="003F76FA">
      <w:pPr>
        <w:pStyle w:val="Odsekzoznamu"/>
        <w:numPr>
          <w:ilvl w:val="0"/>
          <w:numId w:val="4"/>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Zamestnávateľ je povinný predkladať zástupcom zamestnancov  správy o dohodnutých nových pracovných pomeroch v lehotách, ktoré s ním dohodol. </w:t>
      </w:r>
    </w:p>
    <w:p w:rsidR="00D40B53" w:rsidRPr="003F76FA" w:rsidRDefault="00D40B53" w:rsidP="0012543B">
      <w:pPr>
        <w:tabs>
          <w:tab w:val="left" w:pos="1050"/>
        </w:tabs>
        <w:ind w:left="360"/>
        <w:jc w:val="center"/>
        <w:rPr>
          <w:rFonts w:ascii="Times New Roman" w:hAnsi="Times New Roman" w:cs="Times New Roman"/>
          <w:b/>
          <w:sz w:val="28"/>
          <w:szCs w:val="28"/>
        </w:rPr>
      </w:pPr>
      <w:r w:rsidRPr="003F76FA">
        <w:rPr>
          <w:rFonts w:ascii="Times New Roman" w:hAnsi="Times New Roman" w:cs="Times New Roman"/>
          <w:b/>
          <w:sz w:val="28"/>
          <w:szCs w:val="28"/>
        </w:rPr>
        <w:t>Čl. 4</w:t>
      </w:r>
    </w:p>
    <w:p w:rsidR="00D40B53" w:rsidRPr="003F76FA" w:rsidRDefault="00D40B53" w:rsidP="0012543B">
      <w:pPr>
        <w:pStyle w:val="Odsekzoznamu"/>
        <w:tabs>
          <w:tab w:val="left" w:pos="1050"/>
        </w:tabs>
        <w:jc w:val="center"/>
        <w:rPr>
          <w:rFonts w:ascii="Times New Roman" w:hAnsi="Times New Roman" w:cs="Times New Roman"/>
          <w:b/>
          <w:sz w:val="28"/>
          <w:szCs w:val="28"/>
        </w:rPr>
      </w:pPr>
      <w:r w:rsidRPr="003F76FA">
        <w:rPr>
          <w:rFonts w:ascii="Times New Roman" w:hAnsi="Times New Roman" w:cs="Times New Roman"/>
          <w:b/>
          <w:sz w:val="28"/>
          <w:szCs w:val="28"/>
        </w:rPr>
        <w:t>Pracovný pomer na kratší pracovný čas</w:t>
      </w:r>
    </w:p>
    <w:p w:rsidR="00D40B53" w:rsidRPr="003F76FA" w:rsidRDefault="00D40B53" w:rsidP="003F76FA">
      <w:pPr>
        <w:pStyle w:val="Odsekzoznamu"/>
        <w:numPr>
          <w:ilvl w:val="0"/>
          <w:numId w:val="6"/>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Zamestnávateľ môže so zamestnancom dohodnúť v pracovnej zmluve kratší pracovný čas, ako je ustanovený týždenný pracovný čas. </w:t>
      </w:r>
    </w:p>
    <w:p w:rsidR="00D40B53" w:rsidRPr="003F76FA" w:rsidRDefault="00D40B53" w:rsidP="003F76FA">
      <w:pPr>
        <w:pStyle w:val="Odsekzoznamu"/>
        <w:numPr>
          <w:ilvl w:val="0"/>
          <w:numId w:val="3"/>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Zamestnávateľ môže so zamestnancom dohodnúť zmenu ustanoveného týždenného pracovného času na kratší týždenný pracovný čas a zmenu kratšieho týždenného pracovného času na ustanovený týždenný pracovný čas. </w:t>
      </w:r>
    </w:p>
    <w:p w:rsidR="00D40B53" w:rsidRPr="003F76FA" w:rsidRDefault="00D40B53" w:rsidP="003F76FA">
      <w:pPr>
        <w:pStyle w:val="Odsekzoznamu"/>
        <w:numPr>
          <w:ilvl w:val="0"/>
          <w:numId w:val="3"/>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Zamestnávateľ je povinný utvárať podmienky, aby sa žiadostiam o zmene rozsahu týždenného pracovného času mohlo vyhovieť. </w:t>
      </w:r>
    </w:p>
    <w:p w:rsidR="00D40B53" w:rsidRPr="003F76FA" w:rsidRDefault="00D40B53" w:rsidP="003F76FA">
      <w:pPr>
        <w:pStyle w:val="Odsekzoznamu"/>
        <w:numPr>
          <w:ilvl w:val="0"/>
          <w:numId w:val="3"/>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Kratší pracovný čas nemusí byť rozvrhnutý na všetky pracovné dni. </w:t>
      </w:r>
    </w:p>
    <w:p w:rsidR="00D40B53" w:rsidRPr="003F76FA" w:rsidRDefault="00D40B53" w:rsidP="003F76FA">
      <w:pPr>
        <w:pStyle w:val="Odsekzoznamu"/>
        <w:numPr>
          <w:ilvl w:val="0"/>
          <w:numId w:val="3"/>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Zamestnancovi v pracovnom pomere na kratší pracovný  čas patrí plat zodpovedajúci dohodnutému kratšiemu pracovnému času. </w:t>
      </w:r>
    </w:p>
    <w:p w:rsidR="00D40B53" w:rsidRPr="003F76FA" w:rsidRDefault="00D40B53" w:rsidP="003F76FA">
      <w:pPr>
        <w:pStyle w:val="Odsekzoznamu"/>
        <w:numPr>
          <w:ilvl w:val="0"/>
          <w:numId w:val="3"/>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Zamestnanec v pracovnom pomere na kratší pracovný  čas sa nesmie zvýhodniť alebo obmedziť v porovnaní so zamestnancom zamestnaným na ustanovený týždenný pracovný čas. </w:t>
      </w:r>
    </w:p>
    <w:p w:rsidR="00D40B53" w:rsidRPr="003F76FA" w:rsidRDefault="00D40B53" w:rsidP="003F76FA">
      <w:pPr>
        <w:pStyle w:val="Odsekzoznamu"/>
        <w:numPr>
          <w:ilvl w:val="0"/>
          <w:numId w:val="3"/>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Zamestnávateľ informuje zrozumiteľným spôsobom zamestnancov a zástupcov </w:t>
      </w:r>
    </w:p>
    <w:p w:rsidR="00D40B53" w:rsidRPr="003F76FA" w:rsidRDefault="00D40B53" w:rsidP="003F76FA">
      <w:pPr>
        <w:pStyle w:val="Odsekzoznamu"/>
        <w:numPr>
          <w:ilvl w:val="0"/>
          <w:numId w:val="3"/>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lastRenderedPageBreak/>
        <w:t xml:space="preserve">zamestnancov o možnostiach pracovných miest na kratší pracovný  čas a na ustanovený týždenný pracovný čas. </w:t>
      </w:r>
    </w:p>
    <w:p w:rsidR="00D40B53" w:rsidRDefault="00D40B53" w:rsidP="003F76FA">
      <w:pPr>
        <w:pStyle w:val="Odsekzoznamu"/>
        <w:numPr>
          <w:ilvl w:val="0"/>
          <w:numId w:val="3"/>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Pracovný pomer na kratší pracovný čas, v ktorom je rozsah pracovného času menej ako 20 hodín týždenne, môže zamestnávateľ alebo zamestnanec skončiť výpoveďou z akéhokoľvek dôvodu, alebo bez uvedenia dôvodu.  Výpovedná doba je 15 dní a začína plynúť  dňom, v ktorom sa doručila výpoveď. Na takto dohodnutý kratší pracovný  čas sa nevzťahujú ustanovenia § 48 ods. 2 až 4, § 62, § 64 ods. 1 písm. a), b), d) a e), § 71 ods. 2, § 73, § 74, § 76 a § 240 ods. 7 Zákonníka práce. </w:t>
      </w:r>
    </w:p>
    <w:p w:rsidR="003F76FA" w:rsidRPr="003F76FA" w:rsidRDefault="003F76FA" w:rsidP="003F76FA">
      <w:pPr>
        <w:pStyle w:val="Odsekzoznamu"/>
        <w:tabs>
          <w:tab w:val="left" w:pos="1050"/>
        </w:tabs>
        <w:jc w:val="both"/>
        <w:rPr>
          <w:rFonts w:ascii="Times New Roman" w:hAnsi="Times New Roman" w:cs="Times New Roman"/>
          <w:sz w:val="28"/>
          <w:szCs w:val="28"/>
        </w:rPr>
      </w:pPr>
    </w:p>
    <w:p w:rsidR="00D40B53" w:rsidRPr="003F76FA" w:rsidRDefault="00D40B53" w:rsidP="007B7A79">
      <w:pPr>
        <w:tabs>
          <w:tab w:val="left" w:pos="1050"/>
        </w:tabs>
        <w:ind w:left="360"/>
        <w:jc w:val="center"/>
        <w:rPr>
          <w:rFonts w:ascii="Times New Roman" w:hAnsi="Times New Roman" w:cs="Times New Roman"/>
          <w:b/>
          <w:sz w:val="28"/>
          <w:szCs w:val="28"/>
        </w:rPr>
      </w:pPr>
      <w:r w:rsidRPr="003F76FA">
        <w:rPr>
          <w:rFonts w:ascii="Times New Roman" w:hAnsi="Times New Roman" w:cs="Times New Roman"/>
          <w:b/>
          <w:sz w:val="28"/>
          <w:szCs w:val="28"/>
        </w:rPr>
        <w:t>Čl. 5</w:t>
      </w:r>
    </w:p>
    <w:p w:rsidR="00D40B53" w:rsidRPr="003F76FA" w:rsidRDefault="00D40B53" w:rsidP="007B7A79">
      <w:pPr>
        <w:tabs>
          <w:tab w:val="left" w:pos="1050"/>
        </w:tabs>
        <w:jc w:val="center"/>
        <w:rPr>
          <w:rFonts w:ascii="Times New Roman" w:hAnsi="Times New Roman" w:cs="Times New Roman"/>
          <w:b/>
          <w:sz w:val="28"/>
          <w:szCs w:val="28"/>
        </w:rPr>
      </w:pPr>
      <w:r w:rsidRPr="003F76FA">
        <w:rPr>
          <w:rFonts w:ascii="Times New Roman" w:hAnsi="Times New Roman" w:cs="Times New Roman"/>
          <w:b/>
          <w:sz w:val="28"/>
          <w:szCs w:val="28"/>
        </w:rPr>
        <w:t>Vymenovanie a odvolanie</w:t>
      </w:r>
    </w:p>
    <w:p w:rsidR="00D40B53" w:rsidRPr="003F76FA" w:rsidRDefault="00D40B53" w:rsidP="008007A5">
      <w:pPr>
        <w:pStyle w:val="Odsekzoznamu"/>
        <w:numPr>
          <w:ilvl w:val="0"/>
          <w:numId w:val="7"/>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Školu riadi riaditeľ školy a školské zariadenie riadi </w:t>
      </w:r>
      <w:r w:rsidR="003F76FA">
        <w:rPr>
          <w:rFonts w:ascii="Times New Roman" w:hAnsi="Times New Roman" w:cs="Times New Roman"/>
          <w:sz w:val="28"/>
          <w:szCs w:val="28"/>
        </w:rPr>
        <w:t>vedúci</w:t>
      </w:r>
      <w:r w:rsidRPr="003F76FA">
        <w:rPr>
          <w:rFonts w:ascii="Times New Roman" w:hAnsi="Times New Roman" w:cs="Times New Roman"/>
          <w:sz w:val="28"/>
          <w:szCs w:val="28"/>
        </w:rPr>
        <w:t xml:space="preserve"> školského zariadenia. </w:t>
      </w:r>
    </w:p>
    <w:p w:rsidR="00D40B53" w:rsidRPr="008007A5" w:rsidRDefault="00D40B53" w:rsidP="008007A5">
      <w:pPr>
        <w:pStyle w:val="Odsekzoznamu"/>
        <w:numPr>
          <w:ilvl w:val="0"/>
          <w:numId w:val="7"/>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Riaditeľa školy a riaditeľa školského zariadenia vymenúva na dobu päťročného funkčného obdobia a odvoláva zriaďovateľ školy alebo zriaďovateľ školského zariadenia  podľa § 3  zákona  č. 596/2003 Z. z. o štátnej správe v školstve a školskej samospráve a o zmene a doplnení niektorých zákonov v znení neskorších predpisov (ďalej len „zákon č. 596/2003 Z. z.“) na návrh príslušnej rady školy a na základe výberového konania podľa § 4 tohto zákona. </w:t>
      </w:r>
      <w:r w:rsidRPr="008007A5">
        <w:rPr>
          <w:rFonts w:ascii="Times New Roman" w:hAnsi="Times New Roman" w:cs="Times New Roman"/>
          <w:sz w:val="28"/>
          <w:szCs w:val="28"/>
        </w:rPr>
        <w:t>Návrh rady školy je pre zriaďovateľa záväzný. Riaditeľa školy alebo riaditeľa školského zariadenia, pri ktorom sa rada školy nezriaďuje alebo rada školy nekoná v stanovenej lehote, vymenúva zriaďovateľ podľa osobitného predpisu. Zriaďovateľ súčasne s vymenovaním riaditeľa s ním dohodne podmienky podľa § 43</w:t>
      </w:r>
      <w:r w:rsidR="007B7A79" w:rsidRPr="008007A5">
        <w:rPr>
          <w:rFonts w:ascii="Times New Roman" w:hAnsi="Times New Roman" w:cs="Times New Roman"/>
          <w:sz w:val="28"/>
          <w:szCs w:val="28"/>
        </w:rPr>
        <w:t xml:space="preserve"> </w:t>
      </w:r>
      <w:r w:rsidRPr="008007A5">
        <w:rPr>
          <w:rFonts w:ascii="Times New Roman" w:hAnsi="Times New Roman" w:cs="Times New Roman"/>
          <w:sz w:val="28"/>
          <w:szCs w:val="28"/>
        </w:rPr>
        <w:t>Zákonníka práce v pracovnej zmluve a určí mu plat podľa osobitného predpisu.</w:t>
      </w:r>
    </w:p>
    <w:p w:rsidR="00D40B53" w:rsidRPr="003F76FA" w:rsidRDefault="00D40B53" w:rsidP="00BF7732">
      <w:pPr>
        <w:pStyle w:val="Odsekzoznamu"/>
        <w:numPr>
          <w:ilvl w:val="0"/>
          <w:numId w:val="7"/>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Vo veci vymenúvania a odvolávania riaditeľa školy alebo riaditeľa školského zariadenia, ktorého zriaďovateľom je obec, samosprávny kraj alebo  krajský školský úrad, vystupuje za zriaďovateľa starosta obce, predseda samosprávneho kraja alebo prednosta krajského školského úradu. Na vymenúvanie a odvolávanie riaditeľa školy alebo školského zariadenia sa nevzťahuje osobitný predpis.</w:t>
      </w:r>
    </w:p>
    <w:p w:rsidR="00D40B53" w:rsidRPr="003F76FA" w:rsidRDefault="00D40B53" w:rsidP="00BF7732">
      <w:pPr>
        <w:pStyle w:val="Odsekzoznamu"/>
        <w:numPr>
          <w:ilvl w:val="0"/>
          <w:numId w:val="7"/>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Zriaďovateľ školy alebo školského  zariadenia  môže odvolať riaditeľa školy alebo riaditeľa školského zariadenia za podmienok ustanovených v § 3 ods. 7 a 8 zákona  č. 596/2003 Z. z. </w:t>
      </w:r>
    </w:p>
    <w:p w:rsidR="00D40B53" w:rsidRPr="003F76FA" w:rsidRDefault="00D40B53" w:rsidP="00BF7732">
      <w:pPr>
        <w:pStyle w:val="Odsekzoznamu"/>
        <w:numPr>
          <w:ilvl w:val="0"/>
          <w:numId w:val="7"/>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lastRenderedPageBreak/>
        <w:t xml:space="preserve"> Riaditeľ školy alebo riaditeľ školského zariadenia, ktorý v právnych vzťahoch vystupuje vo svojom mene a má zodpovednosť vyplývajúcu z týchto vzťahov, je zamestnancom školy alebo školského zariadenia. U škôl a školských zariadení, ktoré nie sú právnymi subjektmi, je riaditeľ školy alebo riaditeľ školského zariadenia zamestnancom zriaďovateľa. </w:t>
      </w:r>
    </w:p>
    <w:p w:rsidR="00B60755" w:rsidRPr="003F76FA" w:rsidRDefault="00D40B53" w:rsidP="00BF7732">
      <w:pPr>
        <w:pStyle w:val="Odsekzoznamu"/>
        <w:numPr>
          <w:ilvl w:val="0"/>
          <w:numId w:val="7"/>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Vymenovaním do funkcie sa nezakladá pracovný pomer. S riaditeľom školy</w:t>
      </w:r>
      <w:r w:rsidR="00A21101" w:rsidRPr="003F76FA">
        <w:rPr>
          <w:rFonts w:ascii="Times New Roman" w:hAnsi="Times New Roman" w:cs="Times New Roman"/>
          <w:sz w:val="28"/>
          <w:szCs w:val="28"/>
        </w:rPr>
        <w:t xml:space="preserve"> a s riaditeľom školského zariadenia, ktorý je  štatutárnym orgánom, dohodne podmienky podľa § 43 Zákonníka práce v pracovnej zmluve, t. j. za zamestnávateľa podpisuje pracovnú zmluvu, orgán, ktorý ho do funkcie vymenoval. V pracovnej zmluve riaditeľa sa ako zamestnávateľ uvádza tá škola alebo školské zariadenie, kde vykonáva funkciu riaditeľa.</w:t>
      </w:r>
    </w:p>
    <w:p w:rsidR="00B83881" w:rsidRPr="003F76FA" w:rsidRDefault="00B83881" w:rsidP="00BF7732">
      <w:pPr>
        <w:pStyle w:val="Odsekzoznamu"/>
        <w:numPr>
          <w:ilvl w:val="0"/>
          <w:numId w:val="7"/>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Ak sa vedúci zamestnanec vzdá funkcie alebo bude z funkcie odvolaný, prestane spĺňať predpoklad ustanovený v osobitnom predpise .Odvolaním z funkcie sa pracovný pomer automaticky nekončí. Zamestnávateľ sa so zamestnancom môže dohodnúť na inej pre neho vhodnej práci. Ak nedôjde k dohode, môže s ním zamestnávateľ skončiť pracovný pomer výpoveďou.  </w:t>
      </w:r>
    </w:p>
    <w:p w:rsidR="00B83881" w:rsidRPr="003F76FA" w:rsidRDefault="00B83881" w:rsidP="00BF7732">
      <w:pPr>
        <w:pStyle w:val="Odsekzoznamu"/>
        <w:numPr>
          <w:ilvl w:val="0"/>
          <w:numId w:val="7"/>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Ak má riaditeľ školy  alebo riaditeľ školského zariadenia dohodnutý pracovný pomer na dobu funkčného obdobia, t. j. na dobu určitú, uplynutím funkčného obdobia sa končí aj jeho pracovný pomer, ak sa so zamestnávateľom nedohodne inak. </w:t>
      </w:r>
    </w:p>
    <w:p w:rsidR="00B83881" w:rsidRPr="003F76FA" w:rsidRDefault="00B83881" w:rsidP="00BF7732">
      <w:pPr>
        <w:pStyle w:val="Odsekzoznamu"/>
        <w:numPr>
          <w:ilvl w:val="0"/>
          <w:numId w:val="7"/>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Miesto  ďalšieho vedúceho zamestnanca, u ktorého to určí pracovný poriadok zamestnávateľa, sa obsadzuje na základe výberového konania podľa § 5 zákona č. 552/2003 Z. z..  </w:t>
      </w:r>
    </w:p>
    <w:p w:rsidR="00B83881" w:rsidRPr="003F76FA" w:rsidRDefault="00B83881" w:rsidP="00BF7732">
      <w:pPr>
        <w:pStyle w:val="Odsekzoznamu"/>
        <w:numPr>
          <w:ilvl w:val="0"/>
          <w:numId w:val="7"/>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Na vyhlásenie a na obsah výberového konania ostatných vedúcich pedagogických a nepedagogických  zamestnancov školy alebo školského zariadenia  sa vzťahujú ustanovenia § 5  zákona č. 552/2003 Z. z.. </w:t>
      </w:r>
    </w:p>
    <w:p w:rsidR="00C43C0E" w:rsidRPr="003F76FA" w:rsidRDefault="00C43C0E" w:rsidP="00BF7732">
      <w:pPr>
        <w:pStyle w:val="Odsekzoznamu"/>
        <w:tabs>
          <w:tab w:val="left" w:pos="1050"/>
        </w:tabs>
        <w:ind w:left="1080"/>
        <w:jc w:val="both"/>
        <w:rPr>
          <w:rFonts w:ascii="Times New Roman" w:hAnsi="Times New Roman" w:cs="Times New Roman"/>
          <w:sz w:val="28"/>
          <w:szCs w:val="28"/>
        </w:rPr>
      </w:pPr>
    </w:p>
    <w:p w:rsidR="00B83881" w:rsidRPr="003F76FA" w:rsidRDefault="00B83881" w:rsidP="00C43C0E">
      <w:pPr>
        <w:pStyle w:val="Odsekzoznamu"/>
        <w:tabs>
          <w:tab w:val="left" w:pos="1050"/>
        </w:tabs>
        <w:ind w:left="1080"/>
        <w:jc w:val="center"/>
        <w:rPr>
          <w:rFonts w:ascii="Times New Roman" w:hAnsi="Times New Roman" w:cs="Times New Roman"/>
          <w:b/>
          <w:sz w:val="28"/>
          <w:szCs w:val="28"/>
        </w:rPr>
      </w:pPr>
      <w:r w:rsidRPr="003F76FA">
        <w:rPr>
          <w:rFonts w:ascii="Times New Roman" w:hAnsi="Times New Roman" w:cs="Times New Roman"/>
          <w:b/>
          <w:sz w:val="28"/>
          <w:szCs w:val="28"/>
        </w:rPr>
        <w:t>Čl. 6</w:t>
      </w:r>
    </w:p>
    <w:p w:rsidR="00B83881" w:rsidRPr="003F76FA" w:rsidRDefault="00B83881" w:rsidP="00C43C0E">
      <w:pPr>
        <w:pStyle w:val="Odsekzoznamu"/>
        <w:tabs>
          <w:tab w:val="left" w:pos="1050"/>
        </w:tabs>
        <w:ind w:left="1080"/>
        <w:jc w:val="center"/>
        <w:rPr>
          <w:rFonts w:ascii="Times New Roman" w:hAnsi="Times New Roman" w:cs="Times New Roman"/>
          <w:b/>
          <w:sz w:val="28"/>
          <w:szCs w:val="28"/>
        </w:rPr>
      </w:pPr>
      <w:r w:rsidRPr="003F76FA">
        <w:rPr>
          <w:rFonts w:ascii="Times New Roman" w:hAnsi="Times New Roman" w:cs="Times New Roman"/>
          <w:b/>
          <w:sz w:val="28"/>
          <w:szCs w:val="28"/>
        </w:rPr>
        <w:t>Dohoda o zmene pracovných podmienok</w:t>
      </w:r>
    </w:p>
    <w:p w:rsidR="00B83881" w:rsidRPr="003F76FA" w:rsidRDefault="00B83881" w:rsidP="00BF7732">
      <w:pPr>
        <w:pStyle w:val="Odsekzoznamu"/>
        <w:numPr>
          <w:ilvl w:val="0"/>
          <w:numId w:val="8"/>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 Dohodnutý obsah pracovnej zmluvy možno zmeniť len vtedy, ak sa zamestnávateľ a zamestnanec dohodnú na jeho zmene. Zamestnávateľ je povinný zmenu pracovnej zmluvy vyhotoviť písomne. </w:t>
      </w:r>
    </w:p>
    <w:p w:rsidR="00A21101" w:rsidRPr="003F76FA" w:rsidRDefault="00B83881" w:rsidP="00BF7732">
      <w:pPr>
        <w:pStyle w:val="Odsekzoznamu"/>
        <w:numPr>
          <w:ilvl w:val="0"/>
          <w:numId w:val="8"/>
        </w:num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lastRenderedPageBreak/>
        <w:t xml:space="preserve"> Vykonávať práce iného druhu alebo v inom mieste, ako boli dohodnuté v pracovnej zmluve, je zamestnanec povinný len výnimočne v prípadoch uvedených v § 5</w:t>
      </w:r>
      <w:r w:rsidR="00BD0D30" w:rsidRPr="003F76FA">
        <w:rPr>
          <w:rFonts w:ascii="Times New Roman" w:hAnsi="Times New Roman" w:cs="Times New Roman"/>
          <w:sz w:val="28"/>
          <w:szCs w:val="28"/>
        </w:rPr>
        <w:t>5 ods.2 a 4  Zákonníka práce.</w:t>
      </w:r>
    </w:p>
    <w:p w:rsidR="00BD0D30" w:rsidRPr="003F76FA" w:rsidRDefault="00BD0D30" w:rsidP="00BF7732">
      <w:pPr>
        <w:tabs>
          <w:tab w:val="left" w:pos="1050"/>
        </w:tabs>
        <w:jc w:val="both"/>
        <w:rPr>
          <w:rFonts w:ascii="Times New Roman" w:hAnsi="Times New Roman" w:cs="Times New Roman"/>
          <w:sz w:val="28"/>
          <w:szCs w:val="28"/>
        </w:rPr>
      </w:pPr>
    </w:p>
    <w:p w:rsidR="00BD0D30" w:rsidRPr="003F76FA" w:rsidRDefault="00BD0D30" w:rsidP="00BD0D30">
      <w:pPr>
        <w:tabs>
          <w:tab w:val="left" w:pos="1050"/>
        </w:tabs>
        <w:jc w:val="center"/>
        <w:rPr>
          <w:rFonts w:ascii="Times New Roman" w:hAnsi="Times New Roman" w:cs="Times New Roman"/>
          <w:b/>
          <w:sz w:val="28"/>
          <w:szCs w:val="28"/>
        </w:rPr>
      </w:pPr>
      <w:r w:rsidRPr="003F76FA">
        <w:rPr>
          <w:rFonts w:ascii="Times New Roman" w:hAnsi="Times New Roman" w:cs="Times New Roman"/>
          <w:b/>
          <w:sz w:val="28"/>
          <w:szCs w:val="28"/>
        </w:rPr>
        <w:t>Čl. 7</w:t>
      </w:r>
    </w:p>
    <w:p w:rsidR="009F023F" w:rsidRPr="003F76FA" w:rsidRDefault="00BD0D30" w:rsidP="009674E3">
      <w:pPr>
        <w:tabs>
          <w:tab w:val="left" w:pos="1050"/>
        </w:tabs>
        <w:jc w:val="center"/>
        <w:rPr>
          <w:rFonts w:ascii="Times New Roman" w:hAnsi="Times New Roman" w:cs="Times New Roman"/>
          <w:b/>
          <w:sz w:val="28"/>
          <w:szCs w:val="28"/>
        </w:rPr>
      </w:pPr>
      <w:r w:rsidRPr="003F76FA">
        <w:rPr>
          <w:rFonts w:ascii="Times New Roman" w:hAnsi="Times New Roman" w:cs="Times New Roman"/>
          <w:b/>
          <w:sz w:val="28"/>
          <w:szCs w:val="28"/>
        </w:rPr>
        <w:t>Skončenie pracovného pomeru</w:t>
      </w:r>
      <w:r w:rsidR="002E5563" w:rsidRPr="003F76FA">
        <w:rPr>
          <w:rFonts w:ascii="Times New Roman" w:hAnsi="Times New Roman" w:cs="Times New Roman"/>
          <w:b/>
          <w:sz w:val="28"/>
          <w:szCs w:val="28"/>
        </w:rPr>
        <w:t>.</w:t>
      </w:r>
    </w:p>
    <w:p w:rsidR="009F023F" w:rsidRPr="003F76FA" w:rsidRDefault="009F023F" w:rsidP="00BF7732">
      <w:p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1. Pracovný pomer možno skončiť</w:t>
      </w:r>
    </w:p>
    <w:p w:rsidR="009F023F" w:rsidRPr="003F76FA" w:rsidRDefault="009F023F" w:rsidP="00BF7732">
      <w:p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a) dohodou, </w:t>
      </w:r>
    </w:p>
    <w:p w:rsidR="009F023F" w:rsidRPr="003F76FA" w:rsidRDefault="009F023F" w:rsidP="00BF7732">
      <w:p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b) výpoveďou, </w:t>
      </w:r>
    </w:p>
    <w:p w:rsidR="009F023F" w:rsidRPr="003F76FA" w:rsidRDefault="009F023F" w:rsidP="00BF7732">
      <w:p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c) okamžitým skončením, </w:t>
      </w:r>
    </w:p>
    <w:p w:rsidR="009F023F" w:rsidRPr="003F76FA" w:rsidRDefault="009F023F" w:rsidP="00BF7732">
      <w:p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d) skončením v</w:t>
      </w:r>
      <w:r w:rsidR="002E5563" w:rsidRPr="003F76FA">
        <w:rPr>
          <w:rFonts w:ascii="Times New Roman" w:hAnsi="Times New Roman" w:cs="Times New Roman"/>
          <w:sz w:val="28"/>
          <w:szCs w:val="28"/>
        </w:rPr>
        <w:t> </w:t>
      </w:r>
      <w:r w:rsidRPr="003F76FA">
        <w:rPr>
          <w:rFonts w:ascii="Times New Roman" w:hAnsi="Times New Roman" w:cs="Times New Roman"/>
          <w:sz w:val="28"/>
          <w:szCs w:val="28"/>
        </w:rPr>
        <w:t xml:space="preserve">skúšobnej dobe. </w:t>
      </w:r>
    </w:p>
    <w:p w:rsidR="009F023F" w:rsidRPr="003F76FA" w:rsidRDefault="009F023F" w:rsidP="00BF7732">
      <w:p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2. Pracovný pomer uzatvorený na určitú dobu sa skončí  uplynutím dohodnutej doby. </w:t>
      </w:r>
    </w:p>
    <w:p w:rsidR="009F023F" w:rsidRPr="003F76FA" w:rsidRDefault="009F023F" w:rsidP="00BF7732">
      <w:p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3. Pracovný pomer cudzinca alebo osoby bez štátnej príslušnosti, ak k</w:t>
      </w:r>
      <w:r w:rsidR="002E5563" w:rsidRPr="003F76FA">
        <w:rPr>
          <w:rFonts w:ascii="Times New Roman" w:hAnsi="Times New Roman" w:cs="Times New Roman"/>
          <w:sz w:val="28"/>
          <w:szCs w:val="28"/>
        </w:rPr>
        <w:t> </w:t>
      </w:r>
      <w:r w:rsidRPr="003F76FA">
        <w:rPr>
          <w:rFonts w:ascii="Times New Roman" w:hAnsi="Times New Roman" w:cs="Times New Roman"/>
          <w:sz w:val="28"/>
          <w:szCs w:val="28"/>
        </w:rPr>
        <w:t xml:space="preserve">jeho skončeniu nedošlo už iným spôsobom, sa skončí dňom, ktorým </w:t>
      </w:r>
    </w:p>
    <w:p w:rsidR="009F023F" w:rsidRPr="003F76FA" w:rsidRDefault="009F023F" w:rsidP="00BF7732">
      <w:p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a) sa má skončiť jeho pobyt na území Slovenskej republiky podľa vykonateľného </w:t>
      </w:r>
    </w:p>
    <w:p w:rsidR="009F023F" w:rsidRPr="003F76FA" w:rsidRDefault="009F023F" w:rsidP="00BF7732">
      <w:p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rozhodnutia o</w:t>
      </w:r>
      <w:r w:rsidR="002E5563" w:rsidRPr="003F76FA">
        <w:rPr>
          <w:rFonts w:ascii="Times New Roman" w:hAnsi="Times New Roman" w:cs="Times New Roman"/>
          <w:sz w:val="28"/>
          <w:szCs w:val="28"/>
        </w:rPr>
        <w:t> </w:t>
      </w:r>
      <w:r w:rsidRPr="003F76FA">
        <w:rPr>
          <w:rFonts w:ascii="Times New Roman" w:hAnsi="Times New Roman" w:cs="Times New Roman"/>
          <w:sz w:val="28"/>
          <w:szCs w:val="28"/>
        </w:rPr>
        <w:t xml:space="preserve">odňatí povolenia na pobyt, </w:t>
      </w:r>
    </w:p>
    <w:p w:rsidR="009F023F" w:rsidRPr="003F76FA" w:rsidRDefault="009F023F" w:rsidP="00BF7732">
      <w:p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b) nadobudne právoplatnosť rozsudok ukladajúci tejto osobe trest vyhostenia z</w:t>
      </w:r>
      <w:r w:rsidR="002E5563" w:rsidRPr="003F76FA">
        <w:rPr>
          <w:rFonts w:ascii="Times New Roman" w:hAnsi="Times New Roman" w:cs="Times New Roman"/>
          <w:sz w:val="28"/>
          <w:szCs w:val="28"/>
        </w:rPr>
        <w:t> </w:t>
      </w:r>
      <w:r w:rsidRPr="003F76FA">
        <w:rPr>
          <w:rFonts w:ascii="Times New Roman" w:hAnsi="Times New Roman" w:cs="Times New Roman"/>
          <w:sz w:val="28"/>
          <w:szCs w:val="28"/>
        </w:rPr>
        <w:t xml:space="preserve">územia Slovenskej republiky,  </w:t>
      </w:r>
    </w:p>
    <w:p w:rsidR="009F023F" w:rsidRPr="003F76FA" w:rsidRDefault="009F023F" w:rsidP="00BF7732">
      <w:p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c) uplynula doba, na ktorú bolo vydané povolenie na pobyt na území Slovenskej </w:t>
      </w:r>
    </w:p>
    <w:p w:rsidR="009F023F" w:rsidRPr="003F76FA" w:rsidRDefault="009F023F" w:rsidP="00BF7732">
      <w:p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republiky. </w:t>
      </w:r>
    </w:p>
    <w:p w:rsidR="009F023F" w:rsidRPr="003F76FA" w:rsidRDefault="009F023F" w:rsidP="00BF7732">
      <w:p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4.  Pracovný pomer zaniká smrťou zamestnanca. </w:t>
      </w:r>
    </w:p>
    <w:p w:rsidR="009F023F" w:rsidRPr="003F76FA" w:rsidRDefault="009F023F" w:rsidP="00BF7732">
      <w:p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 xml:space="preserve">5.  Postup pri skončení pracovného pomeru, zákaz výpovede, okamžité zrušenie </w:t>
      </w:r>
    </w:p>
    <w:p w:rsidR="00BD0D30" w:rsidRPr="003F76FA" w:rsidRDefault="009F023F" w:rsidP="00BF7732">
      <w:p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pracovného pomeru, hromadné prepúšťanie a</w:t>
      </w:r>
      <w:r w:rsidR="002E5563" w:rsidRPr="003F76FA">
        <w:rPr>
          <w:rFonts w:ascii="Times New Roman" w:hAnsi="Times New Roman" w:cs="Times New Roman"/>
          <w:sz w:val="28"/>
          <w:szCs w:val="28"/>
        </w:rPr>
        <w:t> </w:t>
      </w:r>
      <w:r w:rsidRPr="003F76FA">
        <w:rPr>
          <w:rFonts w:ascii="Times New Roman" w:hAnsi="Times New Roman" w:cs="Times New Roman"/>
          <w:sz w:val="28"/>
          <w:szCs w:val="28"/>
        </w:rPr>
        <w:t>účasť zástupcov zamestnancov pri skončení pracovného pomeru upravujú § 60 až  § 76 Zákonníka práce</w:t>
      </w:r>
    </w:p>
    <w:p w:rsidR="00B67FDB" w:rsidRPr="003F76FA" w:rsidRDefault="00B67FDB" w:rsidP="00BF7732">
      <w:p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lastRenderedPageBreak/>
        <w:t>(6) Vydávanie pracovného posudku a</w:t>
      </w:r>
      <w:r w:rsidR="002E5563" w:rsidRPr="003F76FA">
        <w:rPr>
          <w:rFonts w:ascii="Times New Roman" w:hAnsi="Times New Roman" w:cs="Times New Roman"/>
          <w:sz w:val="28"/>
          <w:szCs w:val="28"/>
        </w:rPr>
        <w:t> </w:t>
      </w:r>
      <w:r w:rsidRPr="003F76FA">
        <w:rPr>
          <w:rFonts w:ascii="Times New Roman" w:hAnsi="Times New Roman" w:cs="Times New Roman"/>
          <w:sz w:val="28"/>
          <w:szCs w:val="28"/>
        </w:rPr>
        <w:t>potvrdenia o</w:t>
      </w:r>
      <w:r w:rsidR="002E5563" w:rsidRPr="003F76FA">
        <w:rPr>
          <w:rFonts w:ascii="Times New Roman" w:hAnsi="Times New Roman" w:cs="Times New Roman"/>
          <w:sz w:val="28"/>
          <w:szCs w:val="28"/>
        </w:rPr>
        <w:t> </w:t>
      </w:r>
      <w:r w:rsidRPr="003F76FA">
        <w:rPr>
          <w:rFonts w:ascii="Times New Roman" w:hAnsi="Times New Roman" w:cs="Times New Roman"/>
          <w:sz w:val="28"/>
          <w:szCs w:val="28"/>
        </w:rPr>
        <w:t xml:space="preserve">zamestnaní, vo vzťahu zamestnávateľ zamestnanec, upravuje § 75 Zákonníka práce. </w:t>
      </w:r>
    </w:p>
    <w:p w:rsidR="00B67FDB" w:rsidRPr="003F76FA" w:rsidRDefault="00B67FDB" w:rsidP="00BF7732">
      <w:pPr>
        <w:tabs>
          <w:tab w:val="left" w:pos="1050"/>
        </w:tabs>
        <w:jc w:val="both"/>
        <w:rPr>
          <w:rFonts w:ascii="Times New Roman" w:hAnsi="Times New Roman" w:cs="Times New Roman"/>
          <w:sz w:val="28"/>
          <w:szCs w:val="28"/>
        </w:rPr>
      </w:pPr>
      <w:r w:rsidRPr="003F76FA">
        <w:rPr>
          <w:rFonts w:ascii="Times New Roman" w:hAnsi="Times New Roman" w:cs="Times New Roman"/>
          <w:sz w:val="28"/>
          <w:szCs w:val="28"/>
        </w:rPr>
        <w:t>(7) Poskytovanie odstupného a</w:t>
      </w:r>
      <w:r w:rsidR="002E5563" w:rsidRPr="003F76FA">
        <w:rPr>
          <w:rFonts w:ascii="Times New Roman" w:hAnsi="Times New Roman" w:cs="Times New Roman"/>
          <w:sz w:val="28"/>
          <w:szCs w:val="28"/>
        </w:rPr>
        <w:t> </w:t>
      </w:r>
      <w:r w:rsidRPr="003F76FA">
        <w:rPr>
          <w:rFonts w:ascii="Times New Roman" w:hAnsi="Times New Roman" w:cs="Times New Roman"/>
          <w:sz w:val="28"/>
          <w:szCs w:val="28"/>
        </w:rPr>
        <w:t>odchodného upravuje § 76 Zákonníka práce. Rozsah ďalšieho odstupného a</w:t>
      </w:r>
      <w:r w:rsidR="002E5563" w:rsidRPr="003F76FA">
        <w:rPr>
          <w:rFonts w:ascii="Times New Roman" w:hAnsi="Times New Roman" w:cs="Times New Roman"/>
          <w:sz w:val="28"/>
          <w:szCs w:val="28"/>
        </w:rPr>
        <w:t> </w:t>
      </w:r>
      <w:r w:rsidRPr="003F76FA">
        <w:rPr>
          <w:rFonts w:ascii="Times New Roman" w:hAnsi="Times New Roman" w:cs="Times New Roman"/>
          <w:sz w:val="28"/>
          <w:szCs w:val="28"/>
        </w:rPr>
        <w:t>odchodného zamestnancom  pri výkone práce vo verejnom záujme upravuje Kolektívna zmluva vyššieho stupňa na príslušný kalendárny rok pre zamestnávateľov, ktorí pri odmeňovaní postupujú podľa zákona  č. 553/2003 Z. z. o</w:t>
      </w:r>
      <w:r w:rsidR="002E5563" w:rsidRPr="003F76FA">
        <w:rPr>
          <w:rFonts w:ascii="Times New Roman" w:hAnsi="Times New Roman" w:cs="Times New Roman"/>
          <w:sz w:val="28"/>
          <w:szCs w:val="28"/>
        </w:rPr>
        <w:t> </w:t>
      </w:r>
      <w:r w:rsidRPr="003F76FA">
        <w:rPr>
          <w:rFonts w:ascii="Times New Roman" w:hAnsi="Times New Roman" w:cs="Times New Roman"/>
          <w:sz w:val="28"/>
          <w:szCs w:val="28"/>
        </w:rPr>
        <w:t>odmeňovaní niektorých zamestnancov pri výkone práce vo verejnom záujme v</w:t>
      </w:r>
      <w:r w:rsidR="002E5563" w:rsidRPr="003F76FA">
        <w:rPr>
          <w:rFonts w:ascii="Times New Roman" w:hAnsi="Times New Roman" w:cs="Times New Roman"/>
          <w:sz w:val="28"/>
          <w:szCs w:val="28"/>
        </w:rPr>
        <w:t> </w:t>
      </w:r>
      <w:r w:rsidRPr="003F76FA">
        <w:rPr>
          <w:rFonts w:ascii="Times New Roman" w:hAnsi="Times New Roman" w:cs="Times New Roman"/>
          <w:sz w:val="28"/>
          <w:szCs w:val="28"/>
        </w:rPr>
        <w:t>znení neskorších predpisov  (ďalej len „zákon č. 553/2003 Z. z.“).</w:t>
      </w:r>
    </w:p>
    <w:p w:rsidR="009674E3" w:rsidRPr="003F76FA" w:rsidRDefault="009674E3" w:rsidP="00B67FDB">
      <w:pPr>
        <w:tabs>
          <w:tab w:val="left" w:pos="1050"/>
        </w:tabs>
        <w:rPr>
          <w:rFonts w:ascii="Times New Roman" w:hAnsi="Times New Roman" w:cs="Times New Roman"/>
          <w:sz w:val="28"/>
          <w:szCs w:val="28"/>
        </w:rPr>
      </w:pPr>
    </w:p>
    <w:p w:rsidR="009674E3" w:rsidRPr="003F76FA" w:rsidRDefault="002E5563" w:rsidP="002E5563">
      <w:pPr>
        <w:tabs>
          <w:tab w:val="left" w:pos="1050"/>
        </w:tabs>
        <w:jc w:val="center"/>
        <w:rPr>
          <w:rFonts w:ascii="Times New Roman" w:hAnsi="Times New Roman" w:cs="Times New Roman"/>
          <w:b/>
          <w:sz w:val="28"/>
          <w:szCs w:val="28"/>
        </w:rPr>
      </w:pPr>
      <w:r w:rsidRPr="003F76FA">
        <w:rPr>
          <w:rFonts w:ascii="Times New Roman" w:hAnsi="Times New Roman" w:cs="Times New Roman"/>
          <w:b/>
          <w:sz w:val="28"/>
          <w:szCs w:val="28"/>
        </w:rPr>
        <w:t>Čl.8.</w:t>
      </w:r>
    </w:p>
    <w:p w:rsidR="009E4045" w:rsidRPr="003F76FA" w:rsidRDefault="002E5563" w:rsidP="009E4045">
      <w:pPr>
        <w:tabs>
          <w:tab w:val="left" w:pos="1050"/>
        </w:tabs>
        <w:jc w:val="center"/>
        <w:rPr>
          <w:rFonts w:ascii="Times New Roman" w:eastAsia="Calibri" w:hAnsi="Times New Roman" w:cs="Times New Roman"/>
          <w:b/>
          <w:sz w:val="28"/>
          <w:szCs w:val="28"/>
        </w:rPr>
      </w:pPr>
      <w:r w:rsidRPr="003F76FA">
        <w:rPr>
          <w:rFonts w:ascii="Times New Roman" w:hAnsi="Times New Roman" w:cs="Times New Roman"/>
          <w:b/>
          <w:sz w:val="28"/>
          <w:szCs w:val="28"/>
        </w:rPr>
        <w:t xml:space="preserve">Zamestnanec vo výkone práce vo verejnom záujme č.552/2003 </w:t>
      </w:r>
      <w:proofErr w:type="spellStart"/>
      <w:r w:rsidRPr="003F76FA">
        <w:rPr>
          <w:rFonts w:ascii="Times New Roman" w:hAnsi="Times New Roman" w:cs="Times New Roman"/>
          <w:b/>
          <w:sz w:val="28"/>
          <w:szCs w:val="28"/>
        </w:rPr>
        <w:t>Z.z</w:t>
      </w:r>
      <w:proofErr w:type="spellEnd"/>
      <w:r w:rsidRPr="003F76FA">
        <w:rPr>
          <w:rFonts w:ascii="Times New Roman" w:hAnsi="Times New Roman" w:cs="Times New Roman"/>
          <w:b/>
          <w:sz w:val="28"/>
          <w:szCs w:val="28"/>
        </w:rPr>
        <w:t>. v neskoršom znení zmien a noviel.</w:t>
      </w:r>
    </w:p>
    <w:p w:rsidR="009E4045" w:rsidRPr="003F76FA" w:rsidRDefault="009E4045" w:rsidP="00BF7732">
      <w:pPr>
        <w:pStyle w:val="Nadpis5"/>
        <w:keepNext/>
        <w:numPr>
          <w:ilvl w:val="3"/>
          <w:numId w:val="9"/>
        </w:numPr>
        <w:tabs>
          <w:tab w:val="num" w:pos="360"/>
        </w:tabs>
        <w:spacing w:before="0" w:after="0"/>
        <w:ind w:left="360"/>
        <w:rPr>
          <w:b w:val="0"/>
          <w:bCs w:val="0"/>
          <w:i w:val="0"/>
          <w:sz w:val="28"/>
          <w:szCs w:val="28"/>
        </w:rPr>
      </w:pPr>
      <w:r w:rsidRPr="003F76FA">
        <w:rPr>
          <w:b w:val="0"/>
          <w:bCs w:val="0"/>
          <w:i w:val="0"/>
          <w:sz w:val="28"/>
          <w:szCs w:val="28"/>
        </w:rPr>
        <w:t>Zamestnancom podľa zákona o výkone práce vo verejnom záujme je fyzická osoba, ktorá je v pracovnom pomere so školou ako zamestnávateľom, okrem zamestnancov, ktorí vykonávajú pracovné činnosti remeselné, manuálne alebo manipulačné s prevahou fyzickej práce.</w:t>
      </w:r>
    </w:p>
    <w:p w:rsidR="009E4045" w:rsidRPr="003F76FA" w:rsidRDefault="009E4045" w:rsidP="00BF7732">
      <w:pPr>
        <w:numPr>
          <w:ilvl w:val="3"/>
          <w:numId w:val="9"/>
        </w:numPr>
        <w:tabs>
          <w:tab w:val="num" w:pos="360"/>
        </w:tabs>
        <w:spacing w:after="0" w:line="240" w:lineRule="auto"/>
        <w:ind w:left="360"/>
        <w:rPr>
          <w:rFonts w:ascii="Times New Roman" w:eastAsia="Calibri" w:hAnsi="Times New Roman" w:cs="Times New Roman"/>
          <w:sz w:val="28"/>
          <w:szCs w:val="28"/>
        </w:rPr>
      </w:pPr>
      <w:r w:rsidRPr="003F76FA">
        <w:rPr>
          <w:rFonts w:ascii="Times New Roman" w:eastAsia="Calibri" w:hAnsi="Times New Roman" w:cs="Times New Roman"/>
          <w:sz w:val="28"/>
          <w:szCs w:val="28"/>
        </w:rPr>
        <w:t>Za zamestnancov, ktorí vykonávajú pracovné činnosti remeselné, manuálne alebo manipulačné s prevahou fyzickej práce sa považujú nasledovné funkcie:</w:t>
      </w:r>
    </w:p>
    <w:p w:rsidR="009E4045" w:rsidRPr="003F76FA" w:rsidRDefault="009E4045" w:rsidP="00BF7732">
      <w:pPr>
        <w:tabs>
          <w:tab w:val="left" w:pos="3645"/>
        </w:tabs>
        <w:rPr>
          <w:rFonts w:ascii="Times New Roman" w:eastAsia="Calibri" w:hAnsi="Times New Roman" w:cs="Times New Roman"/>
          <w:sz w:val="28"/>
          <w:szCs w:val="28"/>
        </w:rPr>
      </w:pPr>
      <w:r w:rsidRPr="003F76FA">
        <w:rPr>
          <w:rFonts w:ascii="Times New Roman" w:eastAsia="Calibri" w:hAnsi="Times New Roman" w:cs="Times New Roman"/>
          <w:sz w:val="28"/>
          <w:szCs w:val="28"/>
        </w:rPr>
        <w:t xml:space="preserve">      - školník,</w:t>
      </w:r>
      <w:r w:rsidR="00BF7732">
        <w:rPr>
          <w:rFonts w:ascii="Times New Roman" w:eastAsia="Calibri" w:hAnsi="Times New Roman" w:cs="Times New Roman"/>
          <w:sz w:val="28"/>
          <w:szCs w:val="28"/>
        </w:rPr>
        <w:tab/>
      </w:r>
    </w:p>
    <w:p w:rsidR="009E4045" w:rsidRPr="003F76FA" w:rsidRDefault="009E4045" w:rsidP="00BF7732">
      <w:pPr>
        <w:tabs>
          <w:tab w:val="num" w:pos="3780"/>
        </w:tabs>
        <w:rPr>
          <w:rFonts w:ascii="Times New Roman" w:eastAsia="Calibri" w:hAnsi="Times New Roman" w:cs="Times New Roman"/>
          <w:sz w:val="28"/>
          <w:szCs w:val="28"/>
        </w:rPr>
      </w:pPr>
      <w:r w:rsidRPr="003F76FA">
        <w:rPr>
          <w:rFonts w:ascii="Times New Roman" w:eastAsia="Calibri" w:hAnsi="Times New Roman" w:cs="Times New Roman"/>
          <w:sz w:val="28"/>
          <w:szCs w:val="28"/>
        </w:rPr>
        <w:t xml:space="preserve">      - údržbár,</w:t>
      </w:r>
    </w:p>
    <w:p w:rsidR="009E4045" w:rsidRPr="003F76FA" w:rsidRDefault="009E4045" w:rsidP="00BF7732">
      <w:pPr>
        <w:tabs>
          <w:tab w:val="num" w:pos="3780"/>
        </w:tabs>
        <w:rPr>
          <w:rFonts w:ascii="Times New Roman" w:eastAsia="Calibri" w:hAnsi="Times New Roman" w:cs="Times New Roman"/>
          <w:sz w:val="28"/>
          <w:szCs w:val="28"/>
        </w:rPr>
      </w:pPr>
      <w:r w:rsidRPr="003F76FA">
        <w:rPr>
          <w:rFonts w:ascii="Times New Roman" w:eastAsia="Calibri" w:hAnsi="Times New Roman" w:cs="Times New Roman"/>
          <w:sz w:val="28"/>
          <w:szCs w:val="28"/>
        </w:rPr>
        <w:t xml:space="preserve">      - upratovačka,</w:t>
      </w:r>
    </w:p>
    <w:p w:rsidR="009E4045" w:rsidRPr="003F76FA" w:rsidRDefault="009E4045" w:rsidP="00BF7732">
      <w:pPr>
        <w:tabs>
          <w:tab w:val="num" w:pos="3780"/>
        </w:tabs>
        <w:rPr>
          <w:rFonts w:ascii="Times New Roman" w:eastAsia="Calibri" w:hAnsi="Times New Roman" w:cs="Times New Roman"/>
          <w:sz w:val="28"/>
          <w:szCs w:val="28"/>
        </w:rPr>
      </w:pPr>
      <w:r w:rsidRPr="003F76FA">
        <w:rPr>
          <w:rFonts w:ascii="Times New Roman" w:eastAsia="Calibri" w:hAnsi="Times New Roman" w:cs="Times New Roman"/>
          <w:sz w:val="28"/>
          <w:szCs w:val="28"/>
        </w:rPr>
        <w:t xml:space="preserve">      - vrátnik,</w:t>
      </w:r>
    </w:p>
    <w:p w:rsidR="009E4045" w:rsidRPr="003F76FA" w:rsidRDefault="009E4045" w:rsidP="00BF7732">
      <w:pPr>
        <w:tabs>
          <w:tab w:val="num" w:pos="3780"/>
        </w:tabs>
        <w:rPr>
          <w:rFonts w:ascii="Times New Roman" w:eastAsia="Calibri" w:hAnsi="Times New Roman" w:cs="Times New Roman"/>
          <w:sz w:val="28"/>
          <w:szCs w:val="28"/>
        </w:rPr>
      </w:pPr>
      <w:r w:rsidRPr="003F76FA">
        <w:rPr>
          <w:rFonts w:ascii="Times New Roman" w:eastAsia="Calibri" w:hAnsi="Times New Roman" w:cs="Times New Roman"/>
          <w:sz w:val="28"/>
          <w:szCs w:val="28"/>
        </w:rPr>
        <w:t xml:space="preserve">      - pomocná sila v školskej  jedálni,</w:t>
      </w:r>
    </w:p>
    <w:p w:rsidR="009E4045" w:rsidRPr="003F76FA" w:rsidRDefault="009E4045" w:rsidP="00BF7732">
      <w:pPr>
        <w:tabs>
          <w:tab w:val="num" w:pos="3780"/>
        </w:tabs>
        <w:rPr>
          <w:rFonts w:ascii="Times New Roman" w:eastAsia="Calibri" w:hAnsi="Times New Roman" w:cs="Times New Roman"/>
          <w:sz w:val="28"/>
          <w:szCs w:val="28"/>
        </w:rPr>
      </w:pPr>
      <w:r w:rsidRPr="003F76FA">
        <w:rPr>
          <w:rFonts w:ascii="Times New Roman" w:eastAsia="Calibri" w:hAnsi="Times New Roman" w:cs="Times New Roman"/>
          <w:sz w:val="28"/>
          <w:szCs w:val="28"/>
        </w:rPr>
        <w:t xml:space="preserve">      - kuchárka v ŠJ</w:t>
      </w:r>
    </w:p>
    <w:p w:rsidR="009E4045" w:rsidRPr="003F76FA" w:rsidRDefault="009E4045" w:rsidP="00BF7732">
      <w:pPr>
        <w:pStyle w:val="Zarkazkladnhotextu2"/>
        <w:numPr>
          <w:ilvl w:val="3"/>
          <w:numId w:val="9"/>
        </w:numPr>
        <w:tabs>
          <w:tab w:val="num" w:pos="360"/>
        </w:tabs>
        <w:spacing w:after="0" w:line="240" w:lineRule="auto"/>
        <w:ind w:left="360" w:hanging="357"/>
        <w:rPr>
          <w:sz w:val="28"/>
          <w:szCs w:val="28"/>
        </w:rPr>
      </w:pPr>
      <w:r w:rsidRPr="003F76FA">
        <w:rPr>
          <w:sz w:val="28"/>
          <w:szCs w:val="28"/>
        </w:rPr>
        <w:t>Zamestnancom sa môže stať fyzická osoba, ktorá:</w:t>
      </w:r>
    </w:p>
    <w:p w:rsidR="009E4045" w:rsidRPr="003F76FA" w:rsidRDefault="009E4045" w:rsidP="00BF7732">
      <w:pPr>
        <w:numPr>
          <w:ilvl w:val="0"/>
          <w:numId w:val="20"/>
        </w:numPr>
        <w:tabs>
          <w:tab w:val="left" w:pos="720"/>
        </w:tabs>
        <w:spacing w:after="0" w:line="240" w:lineRule="auto"/>
        <w:rPr>
          <w:rFonts w:ascii="Times New Roman" w:eastAsia="Calibri" w:hAnsi="Times New Roman" w:cs="Times New Roman"/>
          <w:sz w:val="28"/>
          <w:szCs w:val="28"/>
        </w:rPr>
      </w:pPr>
      <w:r w:rsidRPr="003F76FA">
        <w:rPr>
          <w:rFonts w:ascii="Times New Roman" w:eastAsia="Calibri" w:hAnsi="Times New Roman" w:cs="Times New Roman"/>
          <w:sz w:val="28"/>
          <w:szCs w:val="28"/>
        </w:rPr>
        <w:t>má spôsobilosť na právne úkony v plnom rozsahu,</w:t>
      </w:r>
    </w:p>
    <w:p w:rsidR="009E4045" w:rsidRPr="003F76FA" w:rsidRDefault="009E4045" w:rsidP="00BF7732">
      <w:pPr>
        <w:numPr>
          <w:ilvl w:val="0"/>
          <w:numId w:val="20"/>
        </w:numPr>
        <w:tabs>
          <w:tab w:val="left" w:pos="720"/>
        </w:tabs>
        <w:spacing w:after="0" w:line="240" w:lineRule="auto"/>
        <w:rPr>
          <w:rFonts w:ascii="Times New Roman" w:eastAsia="Calibri" w:hAnsi="Times New Roman" w:cs="Times New Roman"/>
          <w:sz w:val="28"/>
          <w:szCs w:val="28"/>
        </w:rPr>
      </w:pPr>
      <w:r w:rsidRPr="003F76FA">
        <w:rPr>
          <w:rFonts w:ascii="Times New Roman" w:eastAsia="Calibri" w:hAnsi="Times New Roman" w:cs="Times New Roman"/>
          <w:sz w:val="28"/>
          <w:szCs w:val="28"/>
        </w:rPr>
        <w:t>je bezúhonná,</w:t>
      </w:r>
    </w:p>
    <w:p w:rsidR="009E4045" w:rsidRPr="003F76FA" w:rsidRDefault="009E4045" w:rsidP="00BF7732">
      <w:pPr>
        <w:numPr>
          <w:ilvl w:val="0"/>
          <w:numId w:val="20"/>
        </w:numPr>
        <w:tabs>
          <w:tab w:val="left" w:pos="720"/>
        </w:tabs>
        <w:spacing w:after="0" w:line="240" w:lineRule="auto"/>
        <w:rPr>
          <w:rFonts w:ascii="Times New Roman" w:eastAsia="Calibri" w:hAnsi="Times New Roman" w:cs="Times New Roman"/>
          <w:sz w:val="28"/>
          <w:szCs w:val="28"/>
        </w:rPr>
      </w:pPr>
      <w:r w:rsidRPr="003F76FA">
        <w:rPr>
          <w:rFonts w:ascii="Times New Roman" w:eastAsia="Calibri" w:hAnsi="Times New Roman" w:cs="Times New Roman"/>
          <w:sz w:val="28"/>
          <w:szCs w:val="28"/>
        </w:rPr>
        <w:t xml:space="preserve">spĺňa kvalifikačné predpoklady a osobitné kvalifikačné predpoklady, </w:t>
      </w:r>
    </w:p>
    <w:p w:rsidR="009E4045" w:rsidRPr="003F76FA" w:rsidRDefault="009E4045" w:rsidP="00BF7732">
      <w:pPr>
        <w:numPr>
          <w:ilvl w:val="0"/>
          <w:numId w:val="20"/>
        </w:numPr>
        <w:tabs>
          <w:tab w:val="left" w:pos="720"/>
        </w:tabs>
        <w:spacing w:after="0" w:line="240" w:lineRule="auto"/>
        <w:rPr>
          <w:rFonts w:ascii="Times New Roman" w:eastAsia="Calibri" w:hAnsi="Times New Roman" w:cs="Times New Roman"/>
          <w:sz w:val="28"/>
          <w:szCs w:val="28"/>
        </w:rPr>
      </w:pPr>
      <w:r w:rsidRPr="003F76FA">
        <w:rPr>
          <w:rFonts w:ascii="Times New Roman" w:eastAsia="Calibri" w:hAnsi="Times New Roman" w:cs="Times New Roman"/>
          <w:sz w:val="28"/>
          <w:szCs w:val="28"/>
        </w:rPr>
        <w:t>má zdravotnú spôsobilosť na prácu, ktorú má vykonávať, ak to vyžaduje osobitný predpis,</w:t>
      </w:r>
    </w:p>
    <w:p w:rsidR="009E4045" w:rsidRPr="003F76FA" w:rsidRDefault="009E4045" w:rsidP="00BF7732">
      <w:pPr>
        <w:numPr>
          <w:ilvl w:val="0"/>
          <w:numId w:val="20"/>
        </w:numPr>
        <w:tabs>
          <w:tab w:val="left" w:pos="720"/>
        </w:tabs>
        <w:spacing w:after="0" w:line="240" w:lineRule="auto"/>
        <w:rPr>
          <w:rFonts w:ascii="Times New Roman" w:eastAsia="Calibri" w:hAnsi="Times New Roman" w:cs="Times New Roman"/>
          <w:sz w:val="28"/>
          <w:szCs w:val="28"/>
        </w:rPr>
      </w:pPr>
      <w:r w:rsidRPr="003F76FA">
        <w:rPr>
          <w:rFonts w:ascii="Times New Roman" w:eastAsia="Calibri" w:hAnsi="Times New Roman" w:cs="Times New Roman"/>
          <w:sz w:val="28"/>
          <w:szCs w:val="28"/>
        </w:rPr>
        <w:lastRenderedPageBreak/>
        <w:t>bola zvolená alebo vymenovaná, ak osobitný predpis voľbu alebo vymenovanie ustanovuje ako predpoklad vykonávania práce vo verejnom záujme,</w:t>
      </w:r>
    </w:p>
    <w:p w:rsidR="009E4045" w:rsidRPr="003F76FA" w:rsidRDefault="009E4045" w:rsidP="00BF7732">
      <w:pPr>
        <w:numPr>
          <w:ilvl w:val="0"/>
          <w:numId w:val="20"/>
        </w:numPr>
        <w:tabs>
          <w:tab w:val="left" w:pos="720"/>
        </w:tabs>
        <w:spacing w:after="0" w:line="240" w:lineRule="auto"/>
        <w:rPr>
          <w:rFonts w:ascii="Times New Roman" w:eastAsia="Calibri" w:hAnsi="Times New Roman" w:cs="Times New Roman"/>
          <w:sz w:val="28"/>
          <w:szCs w:val="28"/>
        </w:rPr>
      </w:pPr>
      <w:r w:rsidRPr="003F76FA">
        <w:rPr>
          <w:rFonts w:ascii="Times New Roman" w:eastAsia="Calibri" w:hAnsi="Times New Roman" w:cs="Times New Roman"/>
          <w:sz w:val="28"/>
          <w:szCs w:val="28"/>
        </w:rPr>
        <w:t xml:space="preserve">spĺňa predpoklady na oboznamovanie sa s utajovanými skutočnosťami podľa osobitného predpisu, ak sa na dohodnutú prácu vyžadujú, </w:t>
      </w:r>
    </w:p>
    <w:p w:rsidR="009E4045" w:rsidRPr="003F76FA" w:rsidRDefault="009E4045" w:rsidP="00BF7732">
      <w:pPr>
        <w:numPr>
          <w:ilvl w:val="0"/>
          <w:numId w:val="20"/>
        </w:numPr>
        <w:tabs>
          <w:tab w:val="left" w:pos="720"/>
        </w:tabs>
        <w:spacing w:after="0" w:line="240" w:lineRule="auto"/>
        <w:rPr>
          <w:rFonts w:ascii="Times New Roman" w:eastAsia="Calibri" w:hAnsi="Times New Roman" w:cs="Times New Roman"/>
          <w:sz w:val="28"/>
          <w:szCs w:val="28"/>
        </w:rPr>
      </w:pPr>
      <w:r w:rsidRPr="003F76FA">
        <w:rPr>
          <w:rFonts w:ascii="Times New Roman" w:eastAsia="Calibri" w:hAnsi="Times New Roman" w:cs="Times New Roman"/>
          <w:sz w:val="28"/>
          <w:szCs w:val="28"/>
        </w:rPr>
        <w:t>a má poverenie podľa vnútorných predpisov príslušnej cirkvi alebo náboženskej spoločnosti, ak vyučuje náboženstvo./kanonická misia – poverenie /</w:t>
      </w:r>
    </w:p>
    <w:p w:rsidR="009E4045" w:rsidRPr="003F76FA" w:rsidRDefault="009E4045" w:rsidP="00BF7732">
      <w:pPr>
        <w:pStyle w:val="Zkladntext"/>
        <w:numPr>
          <w:ilvl w:val="3"/>
          <w:numId w:val="9"/>
        </w:numPr>
        <w:tabs>
          <w:tab w:val="num" w:pos="360"/>
        </w:tabs>
        <w:ind w:left="360"/>
        <w:jc w:val="left"/>
        <w:rPr>
          <w:sz w:val="28"/>
          <w:szCs w:val="28"/>
        </w:rPr>
      </w:pPr>
      <w:r w:rsidRPr="003F76FA">
        <w:rPr>
          <w:sz w:val="28"/>
          <w:szCs w:val="28"/>
        </w:rPr>
        <w:t>Predpoklady uvedené v ods. 3 musí zamestnanec spĺňať po celý čas výkonu práce vo verejnom záujme.</w:t>
      </w:r>
    </w:p>
    <w:p w:rsidR="009E4045" w:rsidRPr="003F76FA" w:rsidRDefault="009E4045" w:rsidP="009E4045">
      <w:pPr>
        <w:pStyle w:val="Zkladntext"/>
        <w:rPr>
          <w:b/>
          <w:sz w:val="28"/>
          <w:szCs w:val="28"/>
        </w:rPr>
      </w:pPr>
    </w:p>
    <w:p w:rsidR="009E4045" w:rsidRPr="003F76FA" w:rsidRDefault="009E4045" w:rsidP="009E4045">
      <w:pPr>
        <w:pStyle w:val="Zkladntext"/>
        <w:ind w:left="3540" w:firstLine="708"/>
        <w:rPr>
          <w:b/>
          <w:sz w:val="28"/>
          <w:szCs w:val="28"/>
        </w:rPr>
      </w:pPr>
      <w:r w:rsidRPr="003F76FA">
        <w:rPr>
          <w:b/>
          <w:sz w:val="28"/>
          <w:szCs w:val="28"/>
        </w:rPr>
        <w:t xml:space="preserve"> Čl. 9</w:t>
      </w:r>
    </w:p>
    <w:p w:rsidR="009E4045" w:rsidRPr="003F76FA" w:rsidRDefault="009E4045" w:rsidP="009E4045">
      <w:pPr>
        <w:jc w:val="both"/>
        <w:rPr>
          <w:rFonts w:ascii="Times New Roman" w:eastAsia="Calibri" w:hAnsi="Times New Roman" w:cs="Times New Roman"/>
          <w:b/>
          <w:bCs/>
          <w:sz w:val="28"/>
          <w:szCs w:val="28"/>
        </w:rPr>
      </w:pPr>
      <w:r w:rsidRPr="003F76FA">
        <w:rPr>
          <w:rFonts w:ascii="Times New Roman" w:eastAsia="Calibri" w:hAnsi="Times New Roman" w:cs="Times New Roman"/>
          <w:b/>
          <w:bCs/>
          <w:sz w:val="28"/>
          <w:szCs w:val="28"/>
        </w:rPr>
        <w:t xml:space="preserve">Osobitné ustanovenia o pedagogických zamestnancoch/ zákon č. 553/2003 Z. z. o odmeňovaní niektorých zamestnancov pri výkone práce vo verejnom záujme a o zmene a doplnení niektorých zákonov / novela č. 317/2009 Z. z. platná od 1.11.2009 </w:t>
      </w:r>
      <w:r w:rsidR="00D22EBD">
        <w:rPr>
          <w:rFonts w:ascii="Times New Roman" w:eastAsia="Calibri" w:hAnsi="Times New Roman" w:cs="Times New Roman"/>
          <w:b/>
          <w:bCs/>
          <w:sz w:val="28"/>
          <w:szCs w:val="28"/>
        </w:rPr>
        <w:t xml:space="preserve">a </w:t>
      </w:r>
      <w:proofErr w:type="spellStart"/>
      <w:r w:rsidR="00D22EBD" w:rsidRPr="00D22EBD">
        <w:rPr>
          <w:rFonts w:ascii="Times New Roman" w:eastAsia="Calibri" w:hAnsi="Times New Roman" w:cs="Times New Roman"/>
          <w:b/>
          <w:bCs/>
          <w:sz w:val="28"/>
          <w:szCs w:val="28"/>
        </w:rPr>
        <w:t>a</w:t>
      </w:r>
      <w:proofErr w:type="spellEnd"/>
      <w:r w:rsidR="00D22EBD" w:rsidRPr="00D22EBD">
        <w:rPr>
          <w:rFonts w:ascii="Times New Roman" w:eastAsia="Calibri" w:hAnsi="Times New Roman" w:cs="Times New Roman"/>
          <w:b/>
          <w:bCs/>
          <w:sz w:val="28"/>
          <w:szCs w:val="28"/>
        </w:rPr>
        <w:t xml:space="preserve"> §6 ods.1 zákona č.138/2019 </w:t>
      </w:r>
      <w:r w:rsidR="00D22EBD">
        <w:rPr>
          <w:rFonts w:ascii="Times New Roman" w:eastAsia="Calibri" w:hAnsi="Times New Roman" w:cs="Times New Roman"/>
          <w:b/>
          <w:bCs/>
          <w:sz w:val="28"/>
          <w:szCs w:val="28"/>
        </w:rPr>
        <w:t>platný od 01.09.2019</w:t>
      </w:r>
      <w:r w:rsidRPr="003F76FA">
        <w:rPr>
          <w:rFonts w:ascii="Times New Roman" w:eastAsia="Calibri" w:hAnsi="Times New Roman" w:cs="Times New Roman"/>
          <w:b/>
          <w:bCs/>
          <w:sz w:val="28"/>
          <w:szCs w:val="28"/>
        </w:rPr>
        <w:t>/</w:t>
      </w:r>
    </w:p>
    <w:p w:rsidR="009E4045" w:rsidRPr="003F76FA" w:rsidRDefault="009E4045" w:rsidP="003771CB">
      <w:pPr>
        <w:pStyle w:val="Zkladntext"/>
        <w:rPr>
          <w:sz w:val="28"/>
          <w:szCs w:val="28"/>
        </w:rPr>
      </w:pPr>
      <w:r w:rsidRPr="003F76FA">
        <w:rPr>
          <w:bCs/>
          <w:sz w:val="28"/>
          <w:szCs w:val="28"/>
          <w:lang w:eastAsia="cs-CZ"/>
        </w:rPr>
        <w:t xml:space="preserve">1. </w:t>
      </w:r>
      <w:r w:rsidRPr="003F76FA">
        <w:rPr>
          <w:sz w:val="28"/>
          <w:szCs w:val="28"/>
        </w:rPr>
        <w:t xml:space="preserve">Pedagogický zamestnanec je fyzická osoba, ktorá vykonáva </w:t>
      </w:r>
      <w:r w:rsidR="003528E4">
        <w:rPr>
          <w:sz w:val="28"/>
          <w:szCs w:val="28"/>
        </w:rPr>
        <w:t>pedagogickú</w:t>
      </w:r>
      <w:r w:rsidRPr="003F76FA">
        <w:rPr>
          <w:sz w:val="28"/>
          <w:szCs w:val="28"/>
        </w:rPr>
        <w:t xml:space="preserve"> činnosť a je zamestnancom </w:t>
      </w:r>
      <w:r w:rsidR="003528E4">
        <w:rPr>
          <w:sz w:val="28"/>
          <w:szCs w:val="28"/>
        </w:rPr>
        <w:t>školy alebo školského zariadenia</w:t>
      </w:r>
      <w:r w:rsidRPr="003F76FA">
        <w:rPr>
          <w:sz w:val="28"/>
          <w:szCs w:val="28"/>
        </w:rPr>
        <w:t xml:space="preserve">. Pedagogickým zamestnancom je aj vedúci pedagogický zamestnanec /zákon č. 317/2009 Z. z.§ 3  ods.1 / </w:t>
      </w:r>
    </w:p>
    <w:p w:rsidR="009E4045" w:rsidRPr="003F76FA" w:rsidRDefault="009E4045" w:rsidP="003771CB">
      <w:pPr>
        <w:pStyle w:val="Zkladntext"/>
        <w:rPr>
          <w:sz w:val="28"/>
          <w:szCs w:val="28"/>
        </w:rPr>
      </w:pPr>
      <w:r w:rsidRPr="003F76FA">
        <w:rPr>
          <w:sz w:val="28"/>
          <w:szCs w:val="28"/>
        </w:rPr>
        <w:t>2. Pedagogickou činnosťou sa rozumie súbor pracovných činností vykonávaných priamou výchovno-vzdelávacou činnosťou a ostatnými činnosťami s ňou súvisiacimi /§ 3 ods.2 zákona č. 317/2009 Z. z.</w:t>
      </w:r>
      <w:r w:rsidR="003528E4">
        <w:rPr>
          <w:sz w:val="28"/>
          <w:szCs w:val="28"/>
        </w:rPr>
        <w:t xml:space="preserve"> a </w:t>
      </w:r>
      <w:r w:rsidR="003528E4">
        <w:rPr>
          <w:sz w:val="28"/>
          <w:szCs w:val="28"/>
        </w:rPr>
        <w:t xml:space="preserve">podľa §6 ods.1 zákona č.138/2019 </w:t>
      </w:r>
      <w:r w:rsidRPr="003F76FA">
        <w:rPr>
          <w:sz w:val="28"/>
          <w:szCs w:val="28"/>
        </w:rPr>
        <w:t>/</w:t>
      </w:r>
    </w:p>
    <w:p w:rsidR="009E4045" w:rsidRDefault="009E4045" w:rsidP="003771CB">
      <w:pPr>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3. Priamou výchovno-vzdelávacou činnosťou sa rozumie priama vyučovacia činnosť, ktorou sa uskutočňuje školský vzdelávací program</w:t>
      </w:r>
      <w:r w:rsidR="00A756CE">
        <w:rPr>
          <w:rFonts w:ascii="Times New Roman" w:eastAsia="Calibri" w:hAnsi="Times New Roman" w:cs="Times New Roman"/>
          <w:sz w:val="28"/>
          <w:szCs w:val="28"/>
        </w:rPr>
        <w:t>, výchovný program</w:t>
      </w:r>
      <w:r w:rsidRPr="003F76FA">
        <w:rPr>
          <w:rFonts w:ascii="Times New Roman" w:eastAsia="Calibri" w:hAnsi="Times New Roman" w:cs="Times New Roman"/>
          <w:sz w:val="28"/>
          <w:szCs w:val="28"/>
        </w:rPr>
        <w:t xml:space="preserve"> alebo program vzdelávania</w:t>
      </w:r>
      <w:r w:rsidR="00A756CE">
        <w:rPr>
          <w:rFonts w:ascii="Times New Roman" w:eastAsia="Calibri" w:hAnsi="Times New Roman" w:cs="Times New Roman"/>
          <w:sz w:val="28"/>
          <w:szCs w:val="28"/>
        </w:rPr>
        <w:t xml:space="preserve"> PZ a OZ</w:t>
      </w:r>
      <w:r w:rsidRPr="003F76FA">
        <w:rPr>
          <w:rFonts w:ascii="Times New Roman" w:eastAsia="Calibri" w:hAnsi="Times New Roman" w:cs="Times New Roman"/>
          <w:sz w:val="28"/>
          <w:szCs w:val="28"/>
        </w:rPr>
        <w:t>, a priama výchovná činnosť, ktorou sa uskutočňuje výchovný program, vykonávané pedagogickým zamestnancom /§3 ods. 3 zákona č. 317/2009 Z. z./</w:t>
      </w:r>
    </w:p>
    <w:p w:rsidR="00A756CE" w:rsidRPr="003F76FA" w:rsidRDefault="00A756CE" w:rsidP="003771CB">
      <w:pPr>
        <w:jc w:val="both"/>
        <w:rPr>
          <w:rFonts w:ascii="Times New Roman" w:eastAsia="Calibri" w:hAnsi="Times New Roman" w:cs="Times New Roman"/>
          <w:sz w:val="28"/>
          <w:szCs w:val="28"/>
        </w:rPr>
      </w:pPr>
      <w:r>
        <w:rPr>
          <w:rFonts w:ascii="Times New Roman" w:eastAsia="Calibri" w:hAnsi="Times New Roman" w:cs="Times New Roman"/>
          <w:sz w:val="28"/>
          <w:szCs w:val="28"/>
        </w:rPr>
        <w:t>Ostatné činnosti sú činnosti súvisiace s priamou výchovno-vzdelávacou činnosťou, sú upravené v pracovnom poriadku zamestnávateľa nižšie.</w:t>
      </w:r>
    </w:p>
    <w:p w:rsidR="009E4045" w:rsidRPr="003F76FA" w:rsidRDefault="009E4045" w:rsidP="003771CB">
      <w:pPr>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4. Predpoklady na výkon pedagogickej činnosti sú:</w:t>
      </w:r>
    </w:p>
    <w:p w:rsidR="009E4045" w:rsidRPr="003F76FA" w:rsidRDefault="009E4045" w:rsidP="003771CB">
      <w:pPr>
        <w:pStyle w:val="Zkladntext"/>
        <w:numPr>
          <w:ilvl w:val="0"/>
          <w:numId w:val="18"/>
        </w:numPr>
        <w:tabs>
          <w:tab w:val="clear" w:pos="1080"/>
          <w:tab w:val="num" w:pos="720"/>
        </w:tabs>
        <w:ind w:left="720"/>
        <w:rPr>
          <w:sz w:val="28"/>
          <w:szCs w:val="28"/>
        </w:rPr>
      </w:pPr>
      <w:r w:rsidRPr="003F76FA">
        <w:rPr>
          <w:sz w:val="28"/>
          <w:szCs w:val="28"/>
        </w:rPr>
        <w:t>kvalifikačné predpoklady</w:t>
      </w:r>
      <w:r w:rsidR="00A756CE">
        <w:rPr>
          <w:sz w:val="28"/>
          <w:szCs w:val="28"/>
        </w:rPr>
        <w:t>,</w:t>
      </w:r>
      <w:r w:rsidRPr="003F76FA">
        <w:rPr>
          <w:sz w:val="28"/>
          <w:szCs w:val="28"/>
        </w:rPr>
        <w:t xml:space="preserve"> </w:t>
      </w:r>
    </w:p>
    <w:p w:rsidR="009E4045" w:rsidRPr="003F76FA" w:rsidRDefault="009E4045" w:rsidP="003771CB">
      <w:pPr>
        <w:pStyle w:val="Zkladntext"/>
        <w:numPr>
          <w:ilvl w:val="0"/>
          <w:numId w:val="18"/>
        </w:numPr>
        <w:tabs>
          <w:tab w:val="clear" w:pos="1080"/>
          <w:tab w:val="num" w:pos="720"/>
        </w:tabs>
        <w:ind w:left="720"/>
        <w:rPr>
          <w:sz w:val="28"/>
          <w:szCs w:val="28"/>
        </w:rPr>
      </w:pPr>
      <w:r w:rsidRPr="003F76FA">
        <w:rPr>
          <w:sz w:val="28"/>
          <w:szCs w:val="28"/>
        </w:rPr>
        <w:t>bezúhonnosť,</w:t>
      </w:r>
    </w:p>
    <w:p w:rsidR="009E4045" w:rsidRPr="003F76FA" w:rsidRDefault="009E4045" w:rsidP="003771CB">
      <w:pPr>
        <w:pStyle w:val="Zkladntext"/>
        <w:numPr>
          <w:ilvl w:val="0"/>
          <w:numId w:val="18"/>
        </w:numPr>
        <w:tabs>
          <w:tab w:val="clear" w:pos="1080"/>
          <w:tab w:val="num" w:pos="720"/>
        </w:tabs>
        <w:ind w:left="720"/>
        <w:rPr>
          <w:sz w:val="28"/>
          <w:szCs w:val="28"/>
        </w:rPr>
      </w:pPr>
      <w:r w:rsidRPr="003F76FA">
        <w:rPr>
          <w:sz w:val="28"/>
          <w:szCs w:val="28"/>
        </w:rPr>
        <w:t>zdravotná spôsobilosť,</w:t>
      </w:r>
    </w:p>
    <w:p w:rsidR="009E4045" w:rsidRDefault="009E4045" w:rsidP="003771CB">
      <w:pPr>
        <w:pStyle w:val="Zkladntext"/>
        <w:numPr>
          <w:ilvl w:val="0"/>
          <w:numId w:val="18"/>
        </w:numPr>
        <w:tabs>
          <w:tab w:val="clear" w:pos="1080"/>
          <w:tab w:val="num" w:pos="720"/>
        </w:tabs>
        <w:ind w:left="720"/>
        <w:rPr>
          <w:sz w:val="28"/>
          <w:szCs w:val="28"/>
        </w:rPr>
      </w:pPr>
      <w:r w:rsidRPr="003F76FA">
        <w:rPr>
          <w:sz w:val="28"/>
          <w:szCs w:val="28"/>
        </w:rPr>
        <w:t>ovládanie štátneho jazyka, ak právny predpis neustanovuje inak,</w:t>
      </w:r>
    </w:p>
    <w:p w:rsidR="00A756CE" w:rsidRPr="003F76FA" w:rsidRDefault="00A756CE" w:rsidP="003771CB">
      <w:pPr>
        <w:pStyle w:val="Zkladntext"/>
        <w:numPr>
          <w:ilvl w:val="0"/>
          <w:numId w:val="18"/>
        </w:numPr>
        <w:tabs>
          <w:tab w:val="clear" w:pos="1080"/>
          <w:tab w:val="num" w:pos="720"/>
        </w:tabs>
        <w:ind w:left="720"/>
        <w:rPr>
          <w:sz w:val="28"/>
          <w:szCs w:val="28"/>
        </w:rPr>
      </w:pPr>
      <w:r>
        <w:rPr>
          <w:sz w:val="28"/>
          <w:szCs w:val="28"/>
        </w:rPr>
        <w:t>ovládanie jazyka národnostnej menšiny, ak právny predpis neustanovuje inak,</w:t>
      </w:r>
    </w:p>
    <w:p w:rsidR="009E4045" w:rsidRPr="003F76FA" w:rsidRDefault="009E4045" w:rsidP="003771CB">
      <w:pPr>
        <w:pStyle w:val="Zkladntext"/>
        <w:numPr>
          <w:ilvl w:val="0"/>
          <w:numId w:val="18"/>
        </w:numPr>
        <w:tabs>
          <w:tab w:val="clear" w:pos="1080"/>
          <w:tab w:val="num" w:pos="720"/>
        </w:tabs>
        <w:ind w:left="720"/>
        <w:rPr>
          <w:sz w:val="28"/>
          <w:szCs w:val="28"/>
        </w:rPr>
      </w:pPr>
      <w:r w:rsidRPr="003F76FA">
        <w:rPr>
          <w:sz w:val="28"/>
          <w:szCs w:val="28"/>
        </w:rPr>
        <w:lastRenderedPageBreak/>
        <w:t>poverenie podľa vnútorných predpisov príslušnej registrovanej cirkvi alebo príslušnej náboženskej spoločnosti na vyučovanie predmetu náboženstvo alebo predmetu náboženská výchova.</w:t>
      </w:r>
    </w:p>
    <w:p w:rsidR="009E4045" w:rsidRPr="003F76FA" w:rsidRDefault="009E4045" w:rsidP="003771CB">
      <w:pPr>
        <w:pStyle w:val="Zkladntext"/>
        <w:rPr>
          <w:sz w:val="28"/>
          <w:szCs w:val="28"/>
        </w:rPr>
      </w:pPr>
      <w:r w:rsidRPr="003F76FA">
        <w:rPr>
          <w:sz w:val="28"/>
          <w:szCs w:val="28"/>
        </w:rPr>
        <w:t>Uvedené predpoklady musí pedagogický zamestnanec spĺňať po celý čas výkonu pedagogickej činnosti. /§ 6 ods.1, 2 zákona č. 317/2009/ Z .z./</w:t>
      </w:r>
    </w:p>
    <w:p w:rsidR="009E4045" w:rsidRPr="003F76FA" w:rsidRDefault="009E4045" w:rsidP="003771CB">
      <w:pPr>
        <w:pStyle w:val="Zkladntext"/>
        <w:rPr>
          <w:sz w:val="28"/>
          <w:szCs w:val="28"/>
        </w:rPr>
      </w:pPr>
      <w:r w:rsidRPr="003F76FA">
        <w:rPr>
          <w:sz w:val="28"/>
          <w:szCs w:val="28"/>
        </w:rPr>
        <w:t>Pri nesplnení podmienky prijatia kvalifikovaného zamestnanca s požadovaným vzdelaním /aprobáciou/ vo výnimočnou prípade príjme ZŠ nekvalifikovaného zamestnanca maximálne na 1 rok za týchto podmienok:</w:t>
      </w:r>
    </w:p>
    <w:p w:rsidR="009E4045" w:rsidRPr="003F76FA" w:rsidRDefault="00A756CE" w:rsidP="003771CB">
      <w:pPr>
        <w:pStyle w:val="Zkladntext"/>
        <w:rPr>
          <w:sz w:val="28"/>
          <w:szCs w:val="28"/>
        </w:rPr>
      </w:pPr>
      <w:r>
        <w:rPr>
          <w:sz w:val="28"/>
          <w:szCs w:val="28"/>
        </w:rPr>
        <w:t xml:space="preserve">- požiada písomne </w:t>
      </w:r>
      <w:proofErr w:type="spellStart"/>
      <w:r>
        <w:rPr>
          <w:sz w:val="28"/>
          <w:szCs w:val="28"/>
        </w:rPr>
        <w:t>ÚPSV</w:t>
      </w:r>
      <w:r w:rsidR="009E4045" w:rsidRPr="003F76FA">
        <w:rPr>
          <w:sz w:val="28"/>
          <w:szCs w:val="28"/>
        </w:rPr>
        <w:t>a</w:t>
      </w:r>
      <w:proofErr w:type="spellEnd"/>
      <w:r w:rsidR="009E4045" w:rsidRPr="003F76FA">
        <w:rPr>
          <w:sz w:val="28"/>
          <w:szCs w:val="28"/>
        </w:rPr>
        <w:t xml:space="preserve"> R v </w:t>
      </w:r>
      <w:r w:rsidR="00763FE8">
        <w:rPr>
          <w:sz w:val="28"/>
          <w:szCs w:val="28"/>
        </w:rPr>
        <w:t>Senci</w:t>
      </w:r>
      <w:r w:rsidR="009E4045" w:rsidRPr="003F76FA">
        <w:rPr>
          <w:sz w:val="28"/>
          <w:szCs w:val="28"/>
        </w:rPr>
        <w:t xml:space="preserve"> o sprostredkovanie prijatia kvalifikovaného zamestnanca do prac. pomeru.</w:t>
      </w:r>
    </w:p>
    <w:p w:rsidR="009E4045" w:rsidRPr="003F76FA" w:rsidRDefault="009E4045" w:rsidP="003771CB">
      <w:pPr>
        <w:pStyle w:val="Zkladntext"/>
        <w:rPr>
          <w:sz w:val="28"/>
          <w:szCs w:val="28"/>
        </w:rPr>
      </w:pPr>
      <w:r w:rsidRPr="003F76FA">
        <w:rPr>
          <w:sz w:val="28"/>
          <w:szCs w:val="28"/>
        </w:rPr>
        <w:t xml:space="preserve">5. Požadovaným stupňom vzdelania pre učiteľa/ku je najmenej vysokoškolské vzdelanie druhého stupňa /zákon č. 437/2009 Z. z. kvalifikačné predpoklady vzdelania  </w:t>
      </w:r>
      <w:proofErr w:type="spellStart"/>
      <w:r w:rsidRPr="003F76FA">
        <w:rPr>
          <w:sz w:val="28"/>
          <w:szCs w:val="28"/>
        </w:rPr>
        <w:t>pedagog</w:t>
      </w:r>
      <w:proofErr w:type="spellEnd"/>
      <w:r w:rsidRPr="003F76FA">
        <w:rPr>
          <w:sz w:val="28"/>
          <w:szCs w:val="28"/>
        </w:rPr>
        <w:t>. a odborných zamestnancov /.</w:t>
      </w:r>
    </w:p>
    <w:p w:rsidR="009E4045" w:rsidRPr="003F76FA" w:rsidRDefault="009E4045" w:rsidP="003771CB">
      <w:pPr>
        <w:pStyle w:val="Zkladntext"/>
        <w:rPr>
          <w:sz w:val="28"/>
          <w:szCs w:val="28"/>
        </w:rPr>
      </w:pPr>
      <w:r w:rsidRPr="003F76FA">
        <w:rPr>
          <w:sz w:val="28"/>
          <w:szCs w:val="28"/>
        </w:rPr>
        <w:t xml:space="preserve">6. Podrobnosti o kvalifikačných predpokladoch pre výkon  pedagogickej činnosti ustanovuje osobitný predpis (zákon č. 317/2009 Z. z. </w:t>
      </w:r>
      <w:r w:rsidR="00A756CE">
        <w:rPr>
          <w:sz w:val="28"/>
          <w:szCs w:val="28"/>
        </w:rPr>
        <w:t xml:space="preserve">a zákon č.138/2020 </w:t>
      </w:r>
      <w:r w:rsidRPr="003F76FA">
        <w:rPr>
          <w:sz w:val="28"/>
          <w:szCs w:val="28"/>
        </w:rPr>
        <w:t>o pedagogických zamestnancoch a odborných zamestnancoch a o zmene a doplnení niektorých zákonov).</w:t>
      </w:r>
    </w:p>
    <w:p w:rsidR="009E4045" w:rsidRPr="003F76FA" w:rsidRDefault="009E4045" w:rsidP="003771CB">
      <w:pPr>
        <w:pStyle w:val="Zkladntext"/>
        <w:rPr>
          <w:sz w:val="28"/>
          <w:szCs w:val="28"/>
        </w:rPr>
      </w:pPr>
      <w:r w:rsidRPr="003F76FA">
        <w:rPr>
          <w:sz w:val="28"/>
          <w:szCs w:val="28"/>
        </w:rPr>
        <w:t xml:space="preserve">7. Za bezúhonného sa na účely výkonu pedagogickej činnosti považuje ten, kto nebol právoplatne odsúdený za úmyselný  trestný čin alebo za trestný čin spáchaný z nedbanlivosti v súvislosti </w:t>
      </w:r>
      <w:r w:rsidR="00A756CE">
        <w:rPr>
          <w:sz w:val="28"/>
          <w:szCs w:val="28"/>
        </w:rPr>
        <w:t xml:space="preserve">s výkonom pedagogickej činnosti podľa zákona č.138/2019 </w:t>
      </w:r>
      <w:proofErr w:type="spellStart"/>
      <w:r w:rsidR="00A756CE">
        <w:rPr>
          <w:sz w:val="28"/>
          <w:szCs w:val="28"/>
        </w:rPr>
        <w:t>Z.z</w:t>
      </w:r>
      <w:proofErr w:type="spellEnd"/>
      <w:r w:rsidR="00A756CE">
        <w:rPr>
          <w:sz w:val="28"/>
          <w:szCs w:val="28"/>
        </w:rPr>
        <w:t>.</w:t>
      </w:r>
      <w:r w:rsidRPr="003F76FA">
        <w:rPr>
          <w:sz w:val="28"/>
          <w:szCs w:val="28"/>
        </w:rPr>
        <w:t xml:space="preserve"> Bezúhonnosť sa preukazuje pred nástupom do zamestnania výpisom z registra trestov nie starším ako tri mesiace.</w:t>
      </w:r>
      <w:r w:rsidR="00A756CE">
        <w:rPr>
          <w:sz w:val="28"/>
          <w:szCs w:val="28"/>
        </w:rPr>
        <w:t xml:space="preserve"> Od 01.10.2019 sa preukazuje zamestnanec odpisom z registra trestov.</w:t>
      </w:r>
    </w:p>
    <w:p w:rsidR="009E4045" w:rsidRPr="003F76FA" w:rsidRDefault="009E4045" w:rsidP="003771CB">
      <w:pPr>
        <w:pStyle w:val="Zkladntext"/>
        <w:rPr>
          <w:sz w:val="28"/>
          <w:szCs w:val="28"/>
        </w:rPr>
      </w:pPr>
      <w:r w:rsidRPr="003F76FA">
        <w:rPr>
          <w:sz w:val="28"/>
          <w:szCs w:val="28"/>
        </w:rPr>
        <w:t>8. Pedagogický zamestnanec je povinný oznámiť zamestnávateľovi bez zbytočného odkladu podanie obžaloby na jeho osobu vo veci spáchania úmyselného trestného činu alebo trestného činu spáchaného z nedbanlivosti v súvislosti s výkonom pedagogickej činnosti. Zamestnávateľ až do právoplatného rozhodnutia súdu pozastaví výkon pedagogickej činnosti pedagogickému zamestnancovi, proti ktorému bola podaná obžaloba pre spáchanie úmyselného trestného činu alebo pre spáchanie trestného činu z nedbanlivosti v súvislosti s výkonom pedagogickej činnosti a jeho ďalšie pôsobenie v zamestnaní by ohrozovalo riadny výkon pedagogickej činnosti.</w:t>
      </w:r>
    </w:p>
    <w:p w:rsidR="009E4045" w:rsidRPr="003F76FA" w:rsidRDefault="009E4045" w:rsidP="003771CB">
      <w:pPr>
        <w:pStyle w:val="Zkladntext"/>
        <w:rPr>
          <w:sz w:val="28"/>
          <w:szCs w:val="28"/>
        </w:rPr>
      </w:pPr>
      <w:r w:rsidRPr="003F76FA">
        <w:rPr>
          <w:sz w:val="28"/>
          <w:szCs w:val="28"/>
        </w:rPr>
        <w:t>9. Počas pozastavenia výkonu pedagogickej činnosti patrí pedagogickému zamestnancovi 50% funkčného platu, najmenej však vo výške minimálnej mzdy, ktorý by mu patril, ak by mu nebol pozastavený výkon pedagogickej činnosti. Výška funkčného platu sa zvyšuje o 10% za každú vyživovanú osobu, najviac do sumy, ktorou je 70% funkčného platu, ktorý by mu patril, ak by nebol pozastavený výkon pedagogickej činnosti. Ak pedagogický zamestnanec nebol právoplatne odsúdený, zamestnávateľ mu najneskôr do 15. dňa kalendárneho mesiaca nasledujúceho po mesiaci, v ktorom ukončil pozastavenie výkonu pedagogickej činnosti doplatí rozdiel, o ktorý bol jeho funkčný plat skrátený /§ 9 ods.3 zákona č. 317/2009 Z. z.</w:t>
      </w:r>
    </w:p>
    <w:p w:rsidR="009E4045" w:rsidRPr="003F76FA" w:rsidRDefault="009E4045" w:rsidP="003771CB">
      <w:pPr>
        <w:pStyle w:val="Zkladntext"/>
        <w:rPr>
          <w:sz w:val="28"/>
          <w:szCs w:val="28"/>
        </w:rPr>
      </w:pPr>
      <w:r w:rsidRPr="003F76FA">
        <w:rPr>
          <w:sz w:val="28"/>
          <w:szCs w:val="28"/>
        </w:rPr>
        <w:lastRenderedPageBreak/>
        <w:t>10. Zdravotnou spôsobilosťou pedagogického zamestnanca sa rozumie telesná spôsobilosť a</w:t>
      </w:r>
      <w:r w:rsidR="000776DA">
        <w:rPr>
          <w:sz w:val="28"/>
          <w:szCs w:val="28"/>
        </w:rPr>
        <w:t xml:space="preserve"> </w:t>
      </w:r>
      <w:r w:rsidRPr="003F76FA">
        <w:rPr>
          <w:sz w:val="28"/>
          <w:szCs w:val="28"/>
        </w:rPr>
        <w:t>duševná spôsobilosť pedagogického zamestnanca potrebná na výkon pedagogickej činnosti /§ 10 zákona č. 317/2009 Z. z./</w:t>
      </w:r>
    </w:p>
    <w:p w:rsidR="009E4045" w:rsidRPr="003F76FA" w:rsidRDefault="009E4045" w:rsidP="003771CB">
      <w:pPr>
        <w:pStyle w:val="Zkladntext"/>
        <w:rPr>
          <w:sz w:val="28"/>
          <w:szCs w:val="28"/>
        </w:rPr>
      </w:pPr>
      <w:r w:rsidRPr="003F76FA">
        <w:rPr>
          <w:sz w:val="28"/>
          <w:szCs w:val="28"/>
        </w:rPr>
        <w:t>11. Zdravotnú spôsobilosť preukazuje pedagogický zamestnanec zamestnávateľovi pred nástupom do zamestnania lekárskym potvrdením o telesnej spôsobilosti a o duševnej spôsobilosti vo vzťahu k výkonu jeho činnosti.</w:t>
      </w:r>
    </w:p>
    <w:p w:rsidR="009E4045" w:rsidRPr="003F76FA" w:rsidRDefault="009E4045" w:rsidP="003771CB">
      <w:pPr>
        <w:pStyle w:val="Zkladntext"/>
        <w:rPr>
          <w:sz w:val="28"/>
          <w:szCs w:val="28"/>
        </w:rPr>
      </w:pPr>
      <w:r w:rsidRPr="003F76FA">
        <w:rPr>
          <w:sz w:val="28"/>
          <w:szCs w:val="28"/>
        </w:rPr>
        <w:t>12. Ak má zamestnávateľ dôvodné podozrenie, že došlo k zmene zdravotnej spôsobilosti  pedagogického zamestnanca, vyzve ho, aby v lehote do 90 dní preukázal svoju zdravotnú spôsobilosť</w:t>
      </w:r>
      <w:r w:rsidR="000776DA">
        <w:rPr>
          <w:sz w:val="28"/>
          <w:szCs w:val="28"/>
        </w:rPr>
        <w:t xml:space="preserve"> lekárskym posudkom</w:t>
      </w:r>
      <w:r w:rsidRPr="003F76FA">
        <w:rPr>
          <w:sz w:val="28"/>
          <w:szCs w:val="28"/>
        </w:rPr>
        <w:t>. Pri nepreukázaní zdravotnej spôsobilosti zamestnávateľ postupuje rovnako ako pri strate zdravotnej spôsobilosti /§10 ods. 3 zákona č. 317/2009 Z. z./</w:t>
      </w:r>
      <w:r w:rsidR="000776DA">
        <w:rPr>
          <w:sz w:val="28"/>
          <w:szCs w:val="28"/>
        </w:rPr>
        <w:t xml:space="preserve"> </w:t>
      </w:r>
    </w:p>
    <w:p w:rsidR="009E4045" w:rsidRPr="003F76FA" w:rsidRDefault="009E4045" w:rsidP="003771CB">
      <w:pPr>
        <w:pStyle w:val="Zkladntext"/>
        <w:rPr>
          <w:sz w:val="28"/>
          <w:szCs w:val="28"/>
        </w:rPr>
      </w:pPr>
      <w:r w:rsidRPr="003F76FA">
        <w:rPr>
          <w:sz w:val="28"/>
          <w:szCs w:val="28"/>
        </w:rPr>
        <w:t xml:space="preserve">13. Náklady priamo spojené s preukazovaním zdravotnej spôsobilosti uhrádza zamestnávateľ /§ 10 ods. 4 zákona č.317/2009 Z .z. / </w:t>
      </w:r>
    </w:p>
    <w:p w:rsidR="009E4045" w:rsidRPr="003F76FA" w:rsidRDefault="009E4045" w:rsidP="003771CB">
      <w:pPr>
        <w:pStyle w:val="Zkladntext"/>
        <w:rPr>
          <w:sz w:val="28"/>
          <w:szCs w:val="28"/>
        </w:rPr>
      </w:pPr>
      <w:r w:rsidRPr="003F76FA">
        <w:rPr>
          <w:sz w:val="28"/>
          <w:szCs w:val="28"/>
        </w:rPr>
        <w:t xml:space="preserve">14. Ak vzdelanie požadované týmto zákonom získal pedagogický zamestnanec v inom jazyku ako v štátnom jazyku, preukazuje sa ovládanie štátneho jazyka dokladom o vykonaní skúšky zo štátneho jazyka, ktorú pedagogický zamestnanec predloží zamestnávateľovi najneskôr do jedného roka od nástupu do zamestnania /§ 11 </w:t>
      </w:r>
      <w:r w:rsidR="00994288">
        <w:rPr>
          <w:sz w:val="28"/>
          <w:szCs w:val="28"/>
        </w:rPr>
        <w:t xml:space="preserve">zákon č. 317/2009 Z. z./ </w:t>
      </w:r>
    </w:p>
    <w:p w:rsidR="009E4045" w:rsidRPr="003F76FA" w:rsidRDefault="009E4045" w:rsidP="003771CB">
      <w:pPr>
        <w:pStyle w:val="Zkladntext"/>
        <w:rPr>
          <w:sz w:val="28"/>
          <w:szCs w:val="28"/>
        </w:rPr>
      </w:pPr>
      <w:r w:rsidRPr="003F76FA">
        <w:rPr>
          <w:sz w:val="28"/>
          <w:szCs w:val="28"/>
        </w:rPr>
        <w:t>15. Pedagogický zamestnanec nemusí preukazovať ovládanie štátneho jazyka, ak úspešne vykonal maturitnú skúšku zo štátneho jazyka alebo štátnu jazykovú skúšku zo štátneho jazyka.</w:t>
      </w:r>
    </w:p>
    <w:p w:rsidR="009E4045" w:rsidRDefault="009E4045" w:rsidP="003771CB">
      <w:pPr>
        <w:pStyle w:val="Zkladntext"/>
        <w:rPr>
          <w:sz w:val="28"/>
          <w:szCs w:val="28"/>
        </w:rPr>
      </w:pPr>
      <w:r w:rsidRPr="003F76FA">
        <w:rPr>
          <w:sz w:val="28"/>
          <w:szCs w:val="28"/>
        </w:rPr>
        <w:t>16. Vykonanie jazykovej skúšky sa nepovažuje za splnenie kvalifikačných predpokladov na vyučovanie predmetu slovenský jazyk a literatúra.</w:t>
      </w:r>
    </w:p>
    <w:p w:rsidR="00157821" w:rsidRDefault="00157821" w:rsidP="003771CB">
      <w:pPr>
        <w:pStyle w:val="Zkladntext"/>
        <w:rPr>
          <w:sz w:val="28"/>
          <w:szCs w:val="28"/>
        </w:rPr>
      </w:pPr>
      <w:r>
        <w:rPr>
          <w:sz w:val="28"/>
          <w:szCs w:val="28"/>
        </w:rPr>
        <w:t>17. Ak PZ alebo OZ získal vzdelanie v inom jazyku ak v jazyku maďarskej národnostnej menšiny, preukáže ovládanie jazyka maďarskej menšiny dokladom o vykonaní skúšky z maďarského jazyka: maturitnú skúšku, štátnu jazykovú skúšku alebo štátnu skúšku.</w:t>
      </w:r>
    </w:p>
    <w:p w:rsidR="00157821" w:rsidRDefault="00157821" w:rsidP="003771CB">
      <w:pPr>
        <w:pStyle w:val="Zkladntext"/>
        <w:rPr>
          <w:sz w:val="28"/>
          <w:szCs w:val="28"/>
        </w:rPr>
      </w:pPr>
      <w:r>
        <w:rPr>
          <w:sz w:val="28"/>
          <w:szCs w:val="28"/>
        </w:rPr>
        <w:t>18.Ovládanie maďarského jazyka sa preukazuje pred vznikom pracovnoprávneho vzťahu.</w:t>
      </w:r>
    </w:p>
    <w:p w:rsidR="00157821" w:rsidRPr="003F76FA" w:rsidRDefault="00157821" w:rsidP="003771CB">
      <w:pPr>
        <w:pStyle w:val="Zkladntext"/>
        <w:rPr>
          <w:sz w:val="28"/>
          <w:szCs w:val="28"/>
        </w:rPr>
      </w:pPr>
      <w:r>
        <w:rPr>
          <w:sz w:val="28"/>
          <w:szCs w:val="28"/>
        </w:rPr>
        <w:t>19. Ovládanie štátneho jazyka sa nevyžaduje od učiteľa predmetu, ktorý sa vyučuje v cudzom jazyku.</w:t>
      </w:r>
    </w:p>
    <w:p w:rsidR="009E4045" w:rsidRPr="003F76FA" w:rsidRDefault="009E4045" w:rsidP="003771CB">
      <w:pPr>
        <w:pStyle w:val="Zkladntext"/>
        <w:rPr>
          <w:sz w:val="28"/>
          <w:szCs w:val="28"/>
        </w:rPr>
      </w:pPr>
    </w:p>
    <w:p w:rsidR="009E4045" w:rsidRPr="003F76FA" w:rsidRDefault="009E4045" w:rsidP="009E4045">
      <w:pPr>
        <w:pStyle w:val="Zkladntext"/>
        <w:ind w:left="3540" w:firstLine="708"/>
        <w:rPr>
          <w:b/>
          <w:sz w:val="28"/>
          <w:szCs w:val="28"/>
        </w:rPr>
      </w:pPr>
      <w:r w:rsidRPr="003F76FA">
        <w:rPr>
          <w:b/>
          <w:sz w:val="28"/>
          <w:szCs w:val="28"/>
        </w:rPr>
        <w:t>Čl. 10</w:t>
      </w:r>
    </w:p>
    <w:p w:rsidR="009E4045" w:rsidRPr="003F76FA" w:rsidRDefault="009E4045" w:rsidP="009E4045">
      <w:pPr>
        <w:pStyle w:val="Zkladntext"/>
        <w:ind w:left="3540"/>
        <w:rPr>
          <w:b/>
          <w:sz w:val="28"/>
          <w:szCs w:val="28"/>
        </w:rPr>
      </w:pPr>
      <w:r w:rsidRPr="003F76FA">
        <w:rPr>
          <w:b/>
          <w:sz w:val="28"/>
          <w:szCs w:val="28"/>
        </w:rPr>
        <w:t xml:space="preserve">    Riaditeľ/</w:t>
      </w:r>
      <w:proofErr w:type="spellStart"/>
      <w:r w:rsidRPr="003F76FA">
        <w:rPr>
          <w:b/>
          <w:sz w:val="28"/>
          <w:szCs w:val="28"/>
        </w:rPr>
        <w:t>ka</w:t>
      </w:r>
      <w:proofErr w:type="spellEnd"/>
      <w:r w:rsidRPr="003F76FA">
        <w:rPr>
          <w:b/>
          <w:sz w:val="28"/>
          <w:szCs w:val="28"/>
        </w:rPr>
        <w:t xml:space="preserve"> školy </w:t>
      </w:r>
    </w:p>
    <w:p w:rsidR="009E4045" w:rsidRPr="003F76FA" w:rsidRDefault="009E4045" w:rsidP="009E4045">
      <w:pPr>
        <w:pStyle w:val="Zkladntext"/>
        <w:ind w:firstLine="360"/>
        <w:rPr>
          <w:b/>
          <w:sz w:val="28"/>
          <w:szCs w:val="28"/>
        </w:rPr>
      </w:pPr>
      <w:r w:rsidRPr="003F76FA">
        <w:rPr>
          <w:b/>
          <w:sz w:val="28"/>
          <w:szCs w:val="28"/>
        </w:rPr>
        <w:t>/zákon č. 596/2003 Z. z. v znení neskorších zmien a noviel, zákon č. 552/2003 Z.Z /.</w:t>
      </w:r>
    </w:p>
    <w:p w:rsidR="009E4045" w:rsidRPr="003F76FA" w:rsidRDefault="009E4045" w:rsidP="009E4045">
      <w:pPr>
        <w:pStyle w:val="Zkladntext"/>
        <w:numPr>
          <w:ilvl w:val="0"/>
          <w:numId w:val="13"/>
        </w:numPr>
        <w:tabs>
          <w:tab w:val="num" w:pos="360"/>
        </w:tabs>
        <w:ind w:left="360"/>
        <w:rPr>
          <w:sz w:val="28"/>
          <w:szCs w:val="28"/>
        </w:rPr>
      </w:pPr>
      <w:r w:rsidRPr="003F76FA">
        <w:rPr>
          <w:sz w:val="28"/>
          <w:szCs w:val="28"/>
        </w:rPr>
        <w:t>Výberové konanie na vymenovanie riaditeľa/</w:t>
      </w:r>
      <w:proofErr w:type="spellStart"/>
      <w:r w:rsidRPr="003F76FA">
        <w:rPr>
          <w:sz w:val="28"/>
          <w:szCs w:val="28"/>
        </w:rPr>
        <w:t>ky</w:t>
      </w:r>
      <w:proofErr w:type="spellEnd"/>
      <w:r w:rsidRPr="003F76FA">
        <w:rPr>
          <w:sz w:val="28"/>
          <w:szCs w:val="28"/>
        </w:rPr>
        <w:t xml:space="preserve"> vyhlasuje zriaďovateľ./§ 4 zákona č. 596/2003 </w:t>
      </w:r>
    </w:p>
    <w:p w:rsidR="009E4045" w:rsidRPr="003F76FA" w:rsidRDefault="009E4045" w:rsidP="009E4045">
      <w:pPr>
        <w:pStyle w:val="Zkladntext"/>
        <w:numPr>
          <w:ilvl w:val="0"/>
          <w:numId w:val="13"/>
        </w:numPr>
        <w:tabs>
          <w:tab w:val="num" w:pos="360"/>
        </w:tabs>
        <w:ind w:left="360"/>
        <w:rPr>
          <w:sz w:val="28"/>
          <w:szCs w:val="28"/>
        </w:rPr>
      </w:pPr>
      <w:r w:rsidRPr="003F76FA">
        <w:rPr>
          <w:sz w:val="28"/>
          <w:szCs w:val="28"/>
        </w:rPr>
        <w:t>Riaditeľa/ku vymenúva na dobu päťročného funkčného obdobia a odvoláva zriaďovateľ školy na návrh rady školy. Rada školy predkladá návrh na kandidáta na riaditeľa/ku na základe výberového konania. Návrh rady školy je pre zriaďovateľa záväzný./§ 3 zákona č. 596/2003 Z. z.</w:t>
      </w:r>
    </w:p>
    <w:p w:rsidR="009E4045" w:rsidRPr="003F76FA" w:rsidRDefault="009E4045" w:rsidP="009E4045">
      <w:pPr>
        <w:pStyle w:val="Zkladntext"/>
        <w:numPr>
          <w:ilvl w:val="0"/>
          <w:numId w:val="13"/>
        </w:numPr>
        <w:tabs>
          <w:tab w:val="num" w:pos="360"/>
        </w:tabs>
        <w:ind w:left="360"/>
        <w:rPr>
          <w:sz w:val="28"/>
          <w:szCs w:val="28"/>
        </w:rPr>
      </w:pPr>
      <w:r w:rsidRPr="003F76FA">
        <w:rPr>
          <w:sz w:val="28"/>
          <w:szCs w:val="28"/>
        </w:rPr>
        <w:lastRenderedPageBreak/>
        <w:t>Zriaďovateľ súčasne s vymenovaním riaditeľa/</w:t>
      </w:r>
      <w:proofErr w:type="spellStart"/>
      <w:r w:rsidRPr="003F76FA">
        <w:rPr>
          <w:sz w:val="28"/>
          <w:szCs w:val="28"/>
        </w:rPr>
        <w:t>ky</w:t>
      </w:r>
      <w:proofErr w:type="spellEnd"/>
      <w:r w:rsidRPr="003F76FA">
        <w:rPr>
          <w:sz w:val="28"/>
          <w:szCs w:val="28"/>
        </w:rPr>
        <w:t xml:space="preserve"> s ním dohodne pracovné podmienky v pracovnej zmluve a určí mu platové náležitosti podľa osobitného predpisu. </w:t>
      </w:r>
    </w:p>
    <w:p w:rsidR="009E4045" w:rsidRPr="003F76FA" w:rsidRDefault="009E4045" w:rsidP="009E4045">
      <w:pPr>
        <w:pStyle w:val="Zkladntext"/>
        <w:numPr>
          <w:ilvl w:val="0"/>
          <w:numId w:val="13"/>
        </w:numPr>
        <w:tabs>
          <w:tab w:val="num" w:pos="360"/>
        </w:tabs>
        <w:ind w:left="360"/>
        <w:rPr>
          <w:sz w:val="28"/>
          <w:szCs w:val="28"/>
        </w:rPr>
      </w:pPr>
      <w:r w:rsidRPr="003F76FA">
        <w:rPr>
          <w:sz w:val="28"/>
          <w:szCs w:val="28"/>
        </w:rPr>
        <w:t>Riaditeľ/</w:t>
      </w:r>
      <w:proofErr w:type="spellStart"/>
      <w:r w:rsidRPr="003F76FA">
        <w:rPr>
          <w:sz w:val="28"/>
          <w:szCs w:val="28"/>
        </w:rPr>
        <w:t>ka</w:t>
      </w:r>
      <w:proofErr w:type="spellEnd"/>
      <w:r w:rsidRPr="003F76FA">
        <w:rPr>
          <w:sz w:val="28"/>
          <w:szCs w:val="28"/>
        </w:rPr>
        <w:t xml:space="preserve"> školy musí byť bezúhonný/á a musí spĺňať tieto kvalifikačné predpoklady:</w:t>
      </w:r>
    </w:p>
    <w:p w:rsidR="009E4045" w:rsidRPr="003F76FA" w:rsidRDefault="009E4045" w:rsidP="009E4045">
      <w:pPr>
        <w:pStyle w:val="Zkladntext"/>
        <w:numPr>
          <w:ilvl w:val="0"/>
          <w:numId w:val="15"/>
        </w:numPr>
        <w:tabs>
          <w:tab w:val="clear" w:pos="1080"/>
          <w:tab w:val="num" w:pos="720"/>
        </w:tabs>
        <w:ind w:left="720"/>
        <w:rPr>
          <w:sz w:val="28"/>
          <w:szCs w:val="28"/>
        </w:rPr>
      </w:pPr>
      <w:r w:rsidRPr="003F76FA">
        <w:rPr>
          <w:sz w:val="28"/>
          <w:szCs w:val="28"/>
        </w:rPr>
        <w:t>odbornú a pedagogickú spôsobilosť požadovanú na stupeň a odbor vzdelania pre príslušný druh a typ školy ustanovenú osobitným predpisom,</w:t>
      </w:r>
    </w:p>
    <w:p w:rsidR="009E4045" w:rsidRPr="003F76FA" w:rsidRDefault="009E4045" w:rsidP="009E4045">
      <w:pPr>
        <w:pStyle w:val="Zkladntext"/>
        <w:numPr>
          <w:ilvl w:val="0"/>
          <w:numId w:val="15"/>
        </w:numPr>
        <w:tabs>
          <w:tab w:val="clear" w:pos="1080"/>
          <w:tab w:val="num" w:pos="720"/>
        </w:tabs>
        <w:ind w:left="720"/>
        <w:rPr>
          <w:sz w:val="28"/>
          <w:szCs w:val="28"/>
        </w:rPr>
      </w:pPr>
      <w:r w:rsidRPr="003F76FA">
        <w:rPr>
          <w:sz w:val="28"/>
          <w:szCs w:val="28"/>
        </w:rPr>
        <w:t>najmenej päť rokov pedagogickej praxe,</w:t>
      </w:r>
    </w:p>
    <w:p w:rsidR="009E4045" w:rsidRPr="003F76FA" w:rsidRDefault="009E4045" w:rsidP="009E4045">
      <w:pPr>
        <w:pStyle w:val="Zkladntext"/>
        <w:numPr>
          <w:ilvl w:val="0"/>
          <w:numId w:val="15"/>
        </w:numPr>
        <w:tabs>
          <w:tab w:val="clear" w:pos="1080"/>
          <w:tab w:val="num" w:pos="720"/>
        </w:tabs>
        <w:ind w:left="720"/>
        <w:rPr>
          <w:sz w:val="28"/>
          <w:szCs w:val="28"/>
        </w:rPr>
      </w:pPr>
      <w:r w:rsidRPr="003F76FA">
        <w:rPr>
          <w:sz w:val="28"/>
          <w:szCs w:val="28"/>
        </w:rPr>
        <w:t>absolvovanie prvej kvalifikačnej skúšky alebo jej náhrady podľa osobitného predpisu.</w:t>
      </w:r>
    </w:p>
    <w:p w:rsidR="009E4045" w:rsidRPr="003F76FA" w:rsidRDefault="009E4045" w:rsidP="009E4045">
      <w:pPr>
        <w:pStyle w:val="Zkladntext"/>
        <w:numPr>
          <w:ilvl w:val="0"/>
          <w:numId w:val="13"/>
        </w:numPr>
        <w:tabs>
          <w:tab w:val="num" w:pos="360"/>
        </w:tabs>
        <w:ind w:left="360"/>
        <w:rPr>
          <w:sz w:val="28"/>
          <w:szCs w:val="28"/>
        </w:rPr>
      </w:pPr>
      <w:r w:rsidRPr="003F76FA">
        <w:rPr>
          <w:sz w:val="28"/>
          <w:szCs w:val="28"/>
        </w:rPr>
        <w:t>Riaditeľ/</w:t>
      </w:r>
      <w:proofErr w:type="spellStart"/>
      <w:r w:rsidRPr="003F76FA">
        <w:rPr>
          <w:sz w:val="28"/>
          <w:szCs w:val="28"/>
        </w:rPr>
        <w:t>ka</w:t>
      </w:r>
      <w:proofErr w:type="spellEnd"/>
      <w:r w:rsidRPr="003F76FA">
        <w:rPr>
          <w:sz w:val="28"/>
          <w:szCs w:val="28"/>
        </w:rPr>
        <w:t xml:space="preserve"> školy, ktoré v právnych vzťahoch vystupuje vo svojom mene a má zodpovednosť vyplývajúcu z týchto vzťahov, je zamestnancom školy.</w:t>
      </w:r>
    </w:p>
    <w:p w:rsidR="009E4045" w:rsidRPr="003F76FA" w:rsidRDefault="009E4045" w:rsidP="009E4045">
      <w:pPr>
        <w:pStyle w:val="Zkladntext"/>
        <w:numPr>
          <w:ilvl w:val="0"/>
          <w:numId w:val="13"/>
        </w:numPr>
        <w:tabs>
          <w:tab w:val="num" w:pos="360"/>
        </w:tabs>
        <w:ind w:left="360"/>
        <w:rPr>
          <w:sz w:val="28"/>
          <w:szCs w:val="28"/>
        </w:rPr>
      </w:pPr>
      <w:r w:rsidRPr="003F76FA">
        <w:rPr>
          <w:sz w:val="28"/>
          <w:szCs w:val="28"/>
        </w:rPr>
        <w:t>Dôvody pre odvolanie riaditeľa/</w:t>
      </w:r>
      <w:proofErr w:type="spellStart"/>
      <w:r w:rsidRPr="003F76FA">
        <w:rPr>
          <w:sz w:val="28"/>
          <w:szCs w:val="28"/>
        </w:rPr>
        <w:t>ky</w:t>
      </w:r>
      <w:proofErr w:type="spellEnd"/>
      <w:r w:rsidRPr="003F76FA">
        <w:rPr>
          <w:sz w:val="28"/>
          <w:szCs w:val="28"/>
        </w:rPr>
        <w:t xml:space="preserve"> školy:</w:t>
      </w:r>
    </w:p>
    <w:p w:rsidR="009E4045" w:rsidRPr="003F76FA" w:rsidRDefault="009E4045" w:rsidP="009E4045">
      <w:pPr>
        <w:pStyle w:val="Zkladntext"/>
        <w:numPr>
          <w:ilvl w:val="1"/>
          <w:numId w:val="13"/>
        </w:numPr>
        <w:tabs>
          <w:tab w:val="num" w:pos="720"/>
        </w:tabs>
        <w:ind w:left="720" w:hanging="360"/>
        <w:rPr>
          <w:sz w:val="28"/>
          <w:szCs w:val="28"/>
        </w:rPr>
      </w:pPr>
      <w:r w:rsidRPr="003F76FA">
        <w:rPr>
          <w:sz w:val="28"/>
          <w:szCs w:val="28"/>
        </w:rPr>
        <w:t>ak bol právoplatne odsúdený za úmyselný trestný čin,</w:t>
      </w:r>
    </w:p>
    <w:p w:rsidR="009E4045" w:rsidRPr="003F76FA" w:rsidRDefault="009E4045" w:rsidP="009E4045">
      <w:pPr>
        <w:pStyle w:val="Zkladntext"/>
        <w:numPr>
          <w:ilvl w:val="1"/>
          <w:numId w:val="13"/>
        </w:numPr>
        <w:tabs>
          <w:tab w:val="num" w:pos="720"/>
        </w:tabs>
        <w:ind w:left="720" w:hanging="360"/>
        <w:rPr>
          <w:sz w:val="28"/>
          <w:szCs w:val="28"/>
        </w:rPr>
      </w:pPr>
      <w:r w:rsidRPr="003F76FA">
        <w:rPr>
          <w:sz w:val="28"/>
          <w:szCs w:val="28"/>
        </w:rPr>
        <w:t>za porušenie povinností a obmedzení vyplývajúcich z osobitného predpisu,</w:t>
      </w:r>
    </w:p>
    <w:p w:rsidR="009E4045" w:rsidRPr="003F76FA" w:rsidRDefault="009E4045" w:rsidP="009E4045">
      <w:pPr>
        <w:pStyle w:val="Zkladntext"/>
        <w:numPr>
          <w:ilvl w:val="1"/>
          <w:numId w:val="13"/>
        </w:numPr>
        <w:tabs>
          <w:tab w:val="num" w:pos="720"/>
        </w:tabs>
        <w:ind w:left="720" w:hanging="360"/>
        <w:rPr>
          <w:sz w:val="28"/>
          <w:szCs w:val="28"/>
        </w:rPr>
      </w:pPr>
      <w:r w:rsidRPr="003F76FA">
        <w:rPr>
          <w:sz w:val="28"/>
          <w:szCs w:val="28"/>
        </w:rPr>
        <w:t xml:space="preserve">za závažné porušenie všeobecne záväzných právnych predpisov, </w:t>
      </w:r>
    </w:p>
    <w:p w:rsidR="009E4045" w:rsidRPr="003F76FA" w:rsidRDefault="009E4045" w:rsidP="009E4045">
      <w:pPr>
        <w:pStyle w:val="Zkladntext"/>
        <w:numPr>
          <w:ilvl w:val="1"/>
          <w:numId w:val="13"/>
        </w:numPr>
        <w:tabs>
          <w:tab w:val="num" w:pos="720"/>
        </w:tabs>
        <w:ind w:left="720" w:hanging="360"/>
        <w:rPr>
          <w:sz w:val="28"/>
          <w:szCs w:val="28"/>
        </w:rPr>
      </w:pPr>
      <w:r w:rsidRPr="003F76FA">
        <w:rPr>
          <w:sz w:val="28"/>
          <w:szCs w:val="28"/>
        </w:rPr>
        <w:t>ak nespĺňa kvalifikačné predpoklady, na návrh hlavného školského inšpektora,</w:t>
      </w:r>
    </w:p>
    <w:p w:rsidR="009E4045" w:rsidRPr="003F76FA" w:rsidRDefault="009E4045" w:rsidP="009E4045">
      <w:pPr>
        <w:pStyle w:val="Zkladntext"/>
        <w:numPr>
          <w:ilvl w:val="1"/>
          <w:numId w:val="13"/>
        </w:numPr>
        <w:tabs>
          <w:tab w:val="num" w:pos="720"/>
        </w:tabs>
        <w:ind w:left="720" w:hanging="360"/>
        <w:rPr>
          <w:sz w:val="28"/>
          <w:szCs w:val="28"/>
        </w:rPr>
      </w:pPr>
      <w:r w:rsidRPr="003F76FA">
        <w:rPr>
          <w:sz w:val="28"/>
          <w:szCs w:val="28"/>
        </w:rPr>
        <w:t xml:space="preserve">na návrh rady školy, ak neabsolvuje v určenom termíne prípravu vedúcich pedagogických zamestnancov podľa osobitného predpisu, </w:t>
      </w:r>
    </w:p>
    <w:p w:rsidR="009E4045" w:rsidRPr="003F76FA" w:rsidRDefault="009E4045" w:rsidP="009E4045">
      <w:pPr>
        <w:pStyle w:val="Zkladntext"/>
        <w:numPr>
          <w:ilvl w:val="1"/>
          <w:numId w:val="13"/>
        </w:numPr>
        <w:tabs>
          <w:tab w:val="num" w:pos="720"/>
        </w:tabs>
        <w:ind w:left="720" w:hanging="360"/>
        <w:rPr>
          <w:sz w:val="28"/>
          <w:szCs w:val="28"/>
        </w:rPr>
      </w:pPr>
      <w:r w:rsidRPr="003F76FA">
        <w:rPr>
          <w:sz w:val="28"/>
          <w:szCs w:val="28"/>
        </w:rPr>
        <w:t>na návrh ministra školstva Slovenskej republiky.</w:t>
      </w:r>
    </w:p>
    <w:p w:rsidR="009E4045" w:rsidRPr="003F76FA" w:rsidRDefault="009E4045" w:rsidP="009E4045">
      <w:pPr>
        <w:pStyle w:val="Zkladntext"/>
        <w:numPr>
          <w:ilvl w:val="0"/>
          <w:numId w:val="13"/>
        </w:numPr>
        <w:tabs>
          <w:tab w:val="num" w:pos="360"/>
        </w:tabs>
        <w:ind w:left="360"/>
        <w:rPr>
          <w:sz w:val="28"/>
          <w:szCs w:val="28"/>
        </w:rPr>
      </w:pPr>
      <w:r w:rsidRPr="003F76FA">
        <w:rPr>
          <w:sz w:val="28"/>
          <w:szCs w:val="28"/>
        </w:rPr>
        <w:t>Ak zriaďovateľ odvolá riaditeľa/ku školy, poverí pedagogického zamestnanca školy vedením školy do vymenovania nového riaditeľa/ku /zákon č. 596/2003 Z. z. /</w:t>
      </w:r>
    </w:p>
    <w:p w:rsidR="009E4045" w:rsidRPr="003F76FA" w:rsidRDefault="009E4045" w:rsidP="009E4045">
      <w:pPr>
        <w:pStyle w:val="Zkladntext"/>
        <w:rPr>
          <w:b/>
          <w:sz w:val="28"/>
          <w:szCs w:val="28"/>
        </w:rPr>
      </w:pPr>
    </w:p>
    <w:p w:rsidR="009E4045" w:rsidRPr="003F76FA" w:rsidRDefault="006062C5" w:rsidP="009E4045">
      <w:pPr>
        <w:pStyle w:val="Zkladntext"/>
        <w:ind w:left="3540" w:firstLine="708"/>
        <w:rPr>
          <w:b/>
          <w:sz w:val="28"/>
          <w:szCs w:val="28"/>
        </w:rPr>
      </w:pPr>
      <w:r>
        <w:rPr>
          <w:b/>
          <w:sz w:val="28"/>
          <w:szCs w:val="28"/>
        </w:rPr>
        <w:t>Čl. 11</w:t>
      </w:r>
    </w:p>
    <w:p w:rsidR="009E4045" w:rsidRPr="003F76FA" w:rsidRDefault="009E4045" w:rsidP="009E4045">
      <w:pPr>
        <w:pStyle w:val="Zkladntext"/>
        <w:ind w:left="2832" w:firstLine="708"/>
        <w:rPr>
          <w:b/>
          <w:sz w:val="28"/>
          <w:szCs w:val="28"/>
        </w:rPr>
      </w:pPr>
      <w:r w:rsidRPr="003F76FA">
        <w:rPr>
          <w:b/>
          <w:sz w:val="28"/>
          <w:szCs w:val="28"/>
        </w:rPr>
        <w:t>Vedúci zamestnanci školy</w:t>
      </w:r>
    </w:p>
    <w:p w:rsidR="009E4045" w:rsidRPr="003F76FA" w:rsidRDefault="009E4045" w:rsidP="009E4045">
      <w:pPr>
        <w:pStyle w:val="Zkladntext"/>
        <w:rPr>
          <w:b/>
          <w:i/>
          <w:sz w:val="28"/>
          <w:szCs w:val="28"/>
        </w:rPr>
      </w:pPr>
    </w:p>
    <w:p w:rsidR="009E4045" w:rsidRPr="003F76FA" w:rsidRDefault="009E4045" w:rsidP="009E4045">
      <w:pPr>
        <w:pStyle w:val="Zkladntext"/>
        <w:numPr>
          <w:ilvl w:val="1"/>
          <w:numId w:val="15"/>
        </w:numPr>
        <w:rPr>
          <w:sz w:val="28"/>
          <w:szCs w:val="28"/>
        </w:rPr>
      </w:pPr>
      <w:r w:rsidRPr="003F76FA">
        <w:rPr>
          <w:sz w:val="28"/>
          <w:szCs w:val="28"/>
        </w:rPr>
        <w:t>Vedúcim/</w:t>
      </w:r>
      <w:proofErr w:type="spellStart"/>
      <w:r w:rsidRPr="003F76FA">
        <w:rPr>
          <w:sz w:val="28"/>
          <w:szCs w:val="28"/>
        </w:rPr>
        <w:t>ou</w:t>
      </w:r>
      <w:proofErr w:type="spellEnd"/>
      <w:r w:rsidRPr="003F76FA">
        <w:rPr>
          <w:sz w:val="28"/>
          <w:szCs w:val="28"/>
        </w:rPr>
        <w:t xml:space="preserve"> zamestnancom/</w:t>
      </w:r>
      <w:proofErr w:type="spellStart"/>
      <w:r w:rsidRPr="003F76FA">
        <w:rPr>
          <w:sz w:val="28"/>
          <w:szCs w:val="28"/>
        </w:rPr>
        <w:t>kyňou</w:t>
      </w:r>
      <w:proofErr w:type="spellEnd"/>
      <w:r w:rsidRPr="003F76FA">
        <w:rPr>
          <w:sz w:val="28"/>
          <w:szCs w:val="28"/>
        </w:rPr>
        <w:t xml:space="preserve"> školy sú:</w:t>
      </w:r>
    </w:p>
    <w:p w:rsidR="009E4045" w:rsidRPr="003F76FA" w:rsidRDefault="009E4045" w:rsidP="00041361">
      <w:pPr>
        <w:numPr>
          <w:ilvl w:val="0"/>
          <w:numId w:val="14"/>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zástupca/</w:t>
      </w:r>
      <w:proofErr w:type="spellStart"/>
      <w:r w:rsidRPr="003F76FA">
        <w:rPr>
          <w:rFonts w:ascii="Times New Roman" w:eastAsia="Calibri" w:hAnsi="Times New Roman" w:cs="Times New Roman"/>
          <w:sz w:val="28"/>
          <w:szCs w:val="28"/>
        </w:rPr>
        <w:t>kyňa</w:t>
      </w:r>
      <w:proofErr w:type="spellEnd"/>
      <w:r w:rsidRPr="003F76FA">
        <w:rPr>
          <w:rFonts w:ascii="Times New Roman" w:eastAsia="Calibri" w:hAnsi="Times New Roman" w:cs="Times New Roman"/>
          <w:sz w:val="28"/>
          <w:szCs w:val="28"/>
        </w:rPr>
        <w:t xml:space="preserve"> riaditeľa/</w:t>
      </w:r>
      <w:proofErr w:type="spellStart"/>
      <w:r w:rsidRPr="003F76FA">
        <w:rPr>
          <w:rFonts w:ascii="Times New Roman" w:eastAsia="Calibri" w:hAnsi="Times New Roman" w:cs="Times New Roman"/>
          <w:sz w:val="28"/>
          <w:szCs w:val="28"/>
        </w:rPr>
        <w:t>ky</w:t>
      </w:r>
      <w:proofErr w:type="spellEnd"/>
      <w:r w:rsidR="00041361" w:rsidRPr="003F76FA">
        <w:rPr>
          <w:rFonts w:ascii="Times New Roman" w:hAnsi="Times New Roman" w:cs="Times New Roman"/>
          <w:sz w:val="28"/>
          <w:szCs w:val="28"/>
        </w:rPr>
        <w:t xml:space="preserve"> školy </w:t>
      </w:r>
    </w:p>
    <w:p w:rsidR="009E4045" w:rsidRPr="003F76FA" w:rsidRDefault="009E4045" w:rsidP="009E4045">
      <w:pPr>
        <w:numPr>
          <w:ilvl w:val="0"/>
          <w:numId w:val="14"/>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vedúca školskej jedálne pri ZŠ</w:t>
      </w:r>
    </w:p>
    <w:p w:rsidR="009E4045" w:rsidRPr="003F76FA" w:rsidRDefault="009E4045" w:rsidP="00041361">
      <w:pPr>
        <w:pStyle w:val="Zkladntext"/>
        <w:rPr>
          <w:sz w:val="28"/>
          <w:szCs w:val="28"/>
        </w:rPr>
      </w:pPr>
    </w:p>
    <w:p w:rsidR="009E4045" w:rsidRPr="003F76FA" w:rsidRDefault="009E4045" w:rsidP="00041361">
      <w:pPr>
        <w:pStyle w:val="Zkladntext"/>
        <w:rPr>
          <w:sz w:val="28"/>
          <w:szCs w:val="28"/>
        </w:rPr>
      </w:pPr>
    </w:p>
    <w:p w:rsidR="009E4045" w:rsidRPr="003F76FA" w:rsidRDefault="009E4045" w:rsidP="009E4045">
      <w:pPr>
        <w:pStyle w:val="Zkladntext"/>
        <w:rPr>
          <w:sz w:val="28"/>
          <w:szCs w:val="28"/>
        </w:rPr>
      </w:pPr>
      <w:r w:rsidRPr="003F76FA">
        <w:rPr>
          <w:sz w:val="28"/>
          <w:szCs w:val="28"/>
        </w:rPr>
        <w:t>1. Miesta vedúcich zamestnancov, ktoré sa obsadzujú na základe výberového konania ako predpokladu na vykonávanie práce vo verejnom záujme v podmienkach školy sú:</w:t>
      </w:r>
    </w:p>
    <w:p w:rsidR="009E4045" w:rsidRPr="003F76FA" w:rsidRDefault="009E4045" w:rsidP="009E4045">
      <w:pPr>
        <w:numPr>
          <w:ilvl w:val="0"/>
          <w:numId w:val="16"/>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vedúci zariadenia školského stravovania</w:t>
      </w:r>
    </w:p>
    <w:p w:rsidR="009E4045" w:rsidRPr="003F76FA" w:rsidRDefault="009E4045" w:rsidP="00041361">
      <w:pPr>
        <w:numPr>
          <w:ilvl w:val="0"/>
          <w:numId w:val="16"/>
        </w:numPr>
        <w:spacing w:after="0" w:line="240" w:lineRule="auto"/>
        <w:jc w:val="both"/>
        <w:rPr>
          <w:rFonts w:ascii="Times New Roman" w:hAnsi="Times New Roman" w:cs="Times New Roman"/>
          <w:sz w:val="28"/>
          <w:szCs w:val="28"/>
        </w:rPr>
      </w:pPr>
      <w:r w:rsidRPr="003F76FA">
        <w:rPr>
          <w:rFonts w:ascii="Times New Roman" w:eastAsia="Calibri" w:hAnsi="Times New Roman" w:cs="Times New Roman"/>
          <w:sz w:val="28"/>
          <w:szCs w:val="28"/>
        </w:rPr>
        <w:t>zástupca r</w:t>
      </w:r>
      <w:r w:rsidR="00041361" w:rsidRPr="003F76FA">
        <w:rPr>
          <w:rFonts w:ascii="Times New Roman" w:hAnsi="Times New Roman" w:cs="Times New Roman"/>
          <w:sz w:val="28"/>
          <w:szCs w:val="28"/>
        </w:rPr>
        <w:t xml:space="preserve">iaditeľa školy </w:t>
      </w:r>
    </w:p>
    <w:p w:rsidR="00041361" w:rsidRPr="003F76FA" w:rsidRDefault="00041361" w:rsidP="00041361">
      <w:pPr>
        <w:numPr>
          <w:ilvl w:val="0"/>
          <w:numId w:val="16"/>
        </w:numPr>
        <w:spacing w:after="0" w:line="240" w:lineRule="auto"/>
        <w:jc w:val="both"/>
        <w:rPr>
          <w:rFonts w:ascii="Times New Roman" w:eastAsia="Calibri" w:hAnsi="Times New Roman" w:cs="Times New Roman"/>
          <w:sz w:val="28"/>
          <w:szCs w:val="28"/>
        </w:rPr>
      </w:pPr>
    </w:p>
    <w:p w:rsidR="009E4045" w:rsidRPr="003F76FA" w:rsidRDefault="009E4045" w:rsidP="009E4045">
      <w:pPr>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 xml:space="preserve">2. Výberové konanie na vymenovanie vedúcich zamestnancov školy podľa ods. 1/ vyhlasuje zamestnávateľ.§ 5 zákona č. 552/2003 Z. z./ </w:t>
      </w:r>
    </w:p>
    <w:p w:rsidR="009E4045" w:rsidRPr="003F76FA" w:rsidRDefault="009E4045" w:rsidP="009E4045">
      <w:pPr>
        <w:pStyle w:val="Zkladntext"/>
        <w:rPr>
          <w:sz w:val="28"/>
          <w:szCs w:val="28"/>
        </w:rPr>
      </w:pPr>
      <w:r w:rsidRPr="003F76FA">
        <w:rPr>
          <w:sz w:val="28"/>
          <w:szCs w:val="28"/>
        </w:rPr>
        <w:lastRenderedPageBreak/>
        <w:t>3. Výberovou komisiou na výberové konanie na vymenovanie riaditeľa/</w:t>
      </w:r>
      <w:proofErr w:type="spellStart"/>
      <w:r w:rsidRPr="003F76FA">
        <w:rPr>
          <w:sz w:val="28"/>
          <w:szCs w:val="28"/>
        </w:rPr>
        <w:t>ky</w:t>
      </w:r>
      <w:proofErr w:type="spellEnd"/>
      <w:r w:rsidRPr="003F76FA">
        <w:rPr>
          <w:sz w:val="28"/>
          <w:szCs w:val="28"/>
        </w:rPr>
        <w:t xml:space="preserve"> je rada školy.</w:t>
      </w:r>
    </w:p>
    <w:p w:rsidR="009E4045" w:rsidRPr="003F76FA" w:rsidRDefault="009E4045" w:rsidP="009E4045">
      <w:pPr>
        <w:pStyle w:val="Zkladntext"/>
        <w:numPr>
          <w:ilvl w:val="1"/>
          <w:numId w:val="15"/>
        </w:numPr>
        <w:rPr>
          <w:sz w:val="28"/>
          <w:szCs w:val="28"/>
        </w:rPr>
      </w:pPr>
      <w:r w:rsidRPr="003F76FA">
        <w:rPr>
          <w:sz w:val="28"/>
          <w:szCs w:val="28"/>
        </w:rPr>
        <w:t xml:space="preserve">Výberovým konaním na obsadenie miesta vedúceho zamestnanca sa overujú schopnosti a </w:t>
      </w:r>
    </w:p>
    <w:p w:rsidR="009E4045" w:rsidRPr="003F76FA" w:rsidRDefault="009E4045" w:rsidP="009E4045">
      <w:pPr>
        <w:pStyle w:val="Zkladntext"/>
        <w:rPr>
          <w:sz w:val="28"/>
          <w:szCs w:val="28"/>
        </w:rPr>
      </w:pPr>
      <w:r w:rsidRPr="003F76FA">
        <w:rPr>
          <w:sz w:val="28"/>
          <w:szCs w:val="28"/>
        </w:rPr>
        <w:t xml:space="preserve">odborné znalosti uchádzača, ktoré sú potrebné alebo vhodné vzhľadom na povahu povinností, </w:t>
      </w:r>
    </w:p>
    <w:p w:rsidR="009E4045" w:rsidRPr="003F76FA" w:rsidRDefault="009E4045" w:rsidP="009E4045">
      <w:pPr>
        <w:pStyle w:val="Zkladntext"/>
        <w:rPr>
          <w:sz w:val="28"/>
          <w:szCs w:val="28"/>
        </w:rPr>
      </w:pPr>
      <w:r w:rsidRPr="003F76FA">
        <w:rPr>
          <w:sz w:val="28"/>
          <w:szCs w:val="28"/>
        </w:rPr>
        <w:t xml:space="preserve">ktoré má zamestnanec vykonávať na mieste vedúceho zamestnanca. Pri výberovom konaní sa </w:t>
      </w:r>
    </w:p>
    <w:p w:rsidR="009E4045" w:rsidRPr="003F76FA" w:rsidRDefault="009E4045" w:rsidP="009E4045">
      <w:pPr>
        <w:pStyle w:val="Zkladntext"/>
        <w:rPr>
          <w:sz w:val="28"/>
          <w:szCs w:val="28"/>
        </w:rPr>
      </w:pPr>
      <w:r w:rsidRPr="003F76FA">
        <w:rPr>
          <w:sz w:val="28"/>
          <w:szCs w:val="28"/>
        </w:rPr>
        <w:t>musí dodržiavať zásada rovnakého zaobchádzania v pracovnoprávnych a obdobných právnych vzťahoch.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rsidR="009E4045" w:rsidRPr="003F76FA" w:rsidRDefault="009E4045" w:rsidP="009E4045">
      <w:pPr>
        <w:pStyle w:val="Zkladntext"/>
        <w:rPr>
          <w:sz w:val="28"/>
          <w:szCs w:val="28"/>
        </w:rPr>
      </w:pPr>
      <w:r w:rsidRPr="003F76FA">
        <w:rPr>
          <w:sz w:val="28"/>
          <w:szCs w:val="28"/>
        </w:rPr>
        <w:t>5. Výberové konanie vyhlasuje zamestnávateľ na úradnej tabuli ZŠ alebo aj na inom mieste verejnosti prístupnom, napr. v tlači alebo v iných všeobecne prístupných prostriedkoch masovej komunikácie, ktorými sú najmä televízia, rozhlas a internet. Výberové konanie sa vyhlasuje najmenej tri týždne pred jeho začatím. Oznámenie o vyhlásení výberového konania obsahuje:</w:t>
      </w:r>
    </w:p>
    <w:p w:rsidR="009E4045" w:rsidRPr="003F76FA" w:rsidRDefault="009E4045" w:rsidP="009E4045">
      <w:pPr>
        <w:pStyle w:val="Zkladntext2"/>
        <w:numPr>
          <w:ilvl w:val="0"/>
          <w:numId w:val="19"/>
        </w:numPr>
        <w:tabs>
          <w:tab w:val="clear" w:pos="360"/>
          <w:tab w:val="num" w:pos="720"/>
        </w:tabs>
        <w:spacing w:after="0" w:line="240" w:lineRule="auto"/>
        <w:ind w:left="720"/>
        <w:jc w:val="both"/>
        <w:rPr>
          <w:sz w:val="28"/>
          <w:szCs w:val="28"/>
        </w:rPr>
      </w:pPr>
      <w:r w:rsidRPr="003F76FA">
        <w:rPr>
          <w:sz w:val="28"/>
          <w:szCs w:val="28"/>
        </w:rPr>
        <w:t>názov zamestnávateľa vrátane obce, kde je sídlo zamestnávateľa,</w:t>
      </w:r>
    </w:p>
    <w:p w:rsidR="009E4045" w:rsidRPr="003F76FA" w:rsidRDefault="009E4045" w:rsidP="009E4045">
      <w:pPr>
        <w:pStyle w:val="Zkladntext2"/>
        <w:numPr>
          <w:ilvl w:val="0"/>
          <w:numId w:val="19"/>
        </w:numPr>
        <w:tabs>
          <w:tab w:val="clear" w:pos="360"/>
          <w:tab w:val="num" w:pos="720"/>
        </w:tabs>
        <w:spacing w:after="0" w:line="240" w:lineRule="auto"/>
        <w:ind w:left="720"/>
        <w:jc w:val="both"/>
        <w:rPr>
          <w:sz w:val="28"/>
          <w:szCs w:val="28"/>
        </w:rPr>
      </w:pPr>
      <w:r w:rsidRPr="003F76FA">
        <w:rPr>
          <w:sz w:val="28"/>
          <w:szCs w:val="28"/>
        </w:rPr>
        <w:t>funkciu, ktorá sa obsadzuje výberovým konaním,</w:t>
      </w:r>
    </w:p>
    <w:p w:rsidR="009E4045" w:rsidRPr="003F76FA" w:rsidRDefault="009E4045" w:rsidP="009E4045">
      <w:pPr>
        <w:pStyle w:val="Zkladntext2"/>
        <w:numPr>
          <w:ilvl w:val="0"/>
          <w:numId w:val="19"/>
        </w:numPr>
        <w:tabs>
          <w:tab w:val="clear" w:pos="360"/>
          <w:tab w:val="num" w:pos="720"/>
        </w:tabs>
        <w:spacing w:after="0" w:line="240" w:lineRule="auto"/>
        <w:ind w:left="720"/>
        <w:jc w:val="both"/>
        <w:rPr>
          <w:sz w:val="28"/>
          <w:szCs w:val="28"/>
        </w:rPr>
      </w:pPr>
      <w:r w:rsidRPr="003F76FA">
        <w:rPr>
          <w:sz w:val="28"/>
          <w:szCs w:val="28"/>
        </w:rPr>
        <w:t>kvalifikačné predpoklady a osobitné kvalifikačné predpoklady na vykonávanie funkcie podľa osobitného predpisu,</w:t>
      </w:r>
    </w:p>
    <w:p w:rsidR="009E4045" w:rsidRPr="003F76FA" w:rsidRDefault="009E4045" w:rsidP="009E4045">
      <w:pPr>
        <w:pStyle w:val="Zkladntext2"/>
        <w:numPr>
          <w:ilvl w:val="0"/>
          <w:numId w:val="19"/>
        </w:numPr>
        <w:tabs>
          <w:tab w:val="clear" w:pos="360"/>
          <w:tab w:val="num" w:pos="720"/>
        </w:tabs>
        <w:spacing w:after="0" w:line="240" w:lineRule="auto"/>
        <w:ind w:left="720"/>
        <w:jc w:val="both"/>
        <w:rPr>
          <w:sz w:val="28"/>
          <w:szCs w:val="28"/>
        </w:rPr>
      </w:pPr>
      <w:r w:rsidRPr="003F76FA">
        <w:rPr>
          <w:sz w:val="28"/>
          <w:szCs w:val="28"/>
        </w:rPr>
        <w:t>iné kritériá a požiadavky v súvislosti s obsadzovanou funkciou,</w:t>
      </w:r>
    </w:p>
    <w:p w:rsidR="009E4045" w:rsidRPr="003F76FA" w:rsidRDefault="009E4045" w:rsidP="009E4045">
      <w:pPr>
        <w:pStyle w:val="Zkladntext2"/>
        <w:numPr>
          <w:ilvl w:val="0"/>
          <w:numId w:val="19"/>
        </w:numPr>
        <w:tabs>
          <w:tab w:val="clear" w:pos="360"/>
          <w:tab w:val="num" w:pos="720"/>
        </w:tabs>
        <w:spacing w:after="0" w:line="240" w:lineRule="auto"/>
        <w:ind w:left="720"/>
        <w:jc w:val="both"/>
        <w:rPr>
          <w:sz w:val="28"/>
          <w:szCs w:val="28"/>
        </w:rPr>
      </w:pPr>
      <w:r w:rsidRPr="003F76FA">
        <w:rPr>
          <w:sz w:val="28"/>
          <w:szCs w:val="28"/>
        </w:rPr>
        <w:t>zoznam požadovaných dokladov,</w:t>
      </w:r>
    </w:p>
    <w:p w:rsidR="009E4045" w:rsidRPr="003F76FA" w:rsidRDefault="009E4045" w:rsidP="009E4045">
      <w:pPr>
        <w:pStyle w:val="Zkladntext2"/>
        <w:numPr>
          <w:ilvl w:val="0"/>
          <w:numId w:val="19"/>
        </w:numPr>
        <w:tabs>
          <w:tab w:val="clear" w:pos="360"/>
          <w:tab w:val="num" w:pos="720"/>
        </w:tabs>
        <w:spacing w:after="0" w:line="240" w:lineRule="auto"/>
        <w:ind w:left="720"/>
        <w:jc w:val="both"/>
        <w:rPr>
          <w:sz w:val="28"/>
          <w:szCs w:val="28"/>
        </w:rPr>
      </w:pPr>
      <w:r w:rsidRPr="003F76FA">
        <w:rPr>
          <w:sz w:val="28"/>
          <w:szCs w:val="28"/>
        </w:rPr>
        <w:t>dátum a miesto podania žiadosti o účasť na výberovom konaní.</w:t>
      </w:r>
    </w:p>
    <w:p w:rsidR="009E4045" w:rsidRPr="003F76FA" w:rsidRDefault="009E4045" w:rsidP="009E4045">
      <w:pPr>
        <w:pStyle w:val="Zkladntext2"/>
        <w:spacing w:after="0" w:line="240" w:lineRule="auto"/>
        <w:jc w:val="both"/>
        <w:rPr>
          <w:sz w:val="28"/>
          <w:szCs w:val="28"/>
        </w:rPr>
      </w:pPr>
      <w:r w:rsidRPr="003F76FA">
        <w:rPr>
          <w:sz w:val="28"/>
          <w:szCs w:val="28"/>
        </w:rPr>
        <w:t>6. Riaditeľ školy zriadi výberovú komisiu a vymenuje jej členov. Výberová komisia má najmenej troch členov, z ktorých najmenej jedného člena určí zástupca zamestnancov. Celkový počet členov výberovej komisie je nepárny.</w:t>
      </w:r>
    </w:p>
    <w:p w:rsidR="009E4045" w:rsidRPr="003F76FA" w:rsidRDefault="009E4045" w:rsidP="009E4045">
      <w:pPr>
        <w:pStyle w:val="Zkladntext2"/>
        <w:spacing w:after="0" w:line="240" w:lineRule="auto"/>
        <w:jc w:val="both"/>
        <w:rPr>
          <w:sz w:val="28"/>
          <w:szCs w:val="28"/>
        </w:rPr>
      </w:pPr>
      <w:r w:rsidRPr="003F76FA">
        <w:rPr>
          <w:sz w:val="28"/>
          <w:szCs w:val="28"/>
        </w:rPr>
        <w:t>7. Uchádzača, ktorý spĺňa predpoklady výberová komisia pozve na výberové konanie najmenej sedem dní pred jeho začatím s uvedením dátumu, miesta a hodiny výberového konania. Výberové konanie sa uskutočňuje pohovorom.</w:t>
      </w:r>
    </w:p>
    <w:p w:rsidR="009E4045" w:rsidRPr="003F76FA" w:rsidRDefault="009E4045" w:rsidP="009E4045">
      <w:pPr>
        <w:pStyle w:val="Zkladntext2"/>
        <w:spacing w:after="0" w:line="240" w:lineRule="auto"/>
        <w:jc w:val="both"/>
        <w:rPr>
          <w:sz w:val="28"/>
          <w:szCs w:val="28"/>
        </w:rPr>
      </w:pPr>
      <w:r w:rsidRPr="003F76FA">
        <w:rPr>
          <w:sz w:val="28"/>
          <w:szCs w:val="28"/>
        </w:rPr>
        <w:t xml:space="preserve">8. Výberová komisia zhodnotí výsledok výberového konania a na základe výsledkov určí poradie uchádzačov a zverejní výsledok výberového konania tak, aby bolo prístupné </w:t>
      </w:r>
      <w:r w:rsidR="00994288">
        <w:rPr>
          <w:sz w:val="28"/>
          <w:szCs w:val="28"/>
        </w:rPr>
        <w:t xml:space="preserve">každému </w:t>
      </w:r>
      <w:r w:rsidRPr="003F76FA">
        <w:rPr>
          <w:sz w:val="28"/>
          <w:szCs w:val="28"/>
        </w:rPr>
        <w:t>uchádzačovi. Poradie uchádzačov j</w:t>
      </w:r>
      <w:r w:rsidR="00994288">
        <w:rPr>
          <w:sz w:val="28"/>
          <w:szCs w:val="28"/>
        </w:rPr>
        <w:t xml:space="preserve">e záväzné pri obsadení funkcie; </w:t>
      </w:r>
      <w:r w:rsidRPr="003F76FA">
        <w:rPr>
          <w:sz w:val="28"/>
          <w:szCs w:val="28"/>
        </w:rPr>
        <w:t>zamestnávateľ uzavrie pracovný pomer s uchádzačom podľa poradia.</w:t>
      </w:r>
    </w:p>
    <w:p w:rsidR="009E4045" w:rsidRPr="003F76FA" w:rsidRDefault="009E4045" w:rsidP="009E4045">
      <w:pPr>
        <w:pStyle w:val="Zkladntext2"/>
        <w:spacing w:after="0" w:line="240" w:lineRule="auto"/>
        <w:jc w:val="both"/>
        <w:rPr>
          <w:sz w:val="28"/>
          <w:szCs w:val="28"/>
        </w:rPr>
      </w:pPr>
      <w:r w:rsidRPr="003F76FA">
        <w:rPr>
          <w:sz w:val="28"/>
          <w:szCs w:val="28"/>
        </w:rPr>
        <w:t>9. Výberová komisia písomne oznámi uchádzačovi výsledok výberového konania do desiatich dní od jeho skončenia.</w:t>
      </w:r>
    </w:p>
    <w:p w:rsidR="009E4045" w:rsidRPr="003F76FA" w:rsidRDefault="009E4045" w:rsidP="009E4045">
      <w:pPr>
        <w:pStyle w:val="Zkladntext2"/>
        <w:spacing w:after="0" w:line="240" w:lineRule="auto"/>
        <w:jc w:val="both"/>
        <w:rPr>
          <w:sz w:val="28"/>
          <w:szCs w:val="28"/>
        </w:rPr>
      </w:pPr>
      <w:r w:rsidRPr="003F76FA">
        <w:rPr>
          <w:sz w:val="28"/>
          <w:szCs w:val="28"/>
        </w:rPr>
        <w:t>10. Ak výberová komisia na základe výberového konania nevyberie uchádzača na obsadzované miesto vedúceho zamestnanca, pretože žiadny uchádzač nevyhovel ustanoveným podmienkam, zamestnávateľ vyhlási nové výberové konanie.</w:t>
      </w:r>
    </w:p>
    <w:p w:rsidR="009E4045" w:rsidRPr="003F76FA" w:rsidRDefault="009E4045" w:rsidP="009E4045">
      <w:pPr>
        <w:pStyle w:val="Zkladntext2"/>
        <w:spacing w:after="0" w:line="240" w:lineRule="auto"/>
        <w:jc w:val="both"/>
        <w:rPr>
          <w:sz w:val="28"/>
          <w:szCs w:val="28"/>
        </w:rPr>
      </w:pPr>
      <w:r w:rsidRPr="003F76FA">
        <w:rPr>
          <w:sz w:val="28"/>
          <w:szCs w:val="28"/>
        </w:rPr>
        <w:lastRenderedPageBreak/>
        <w:t>11. Voľné miesto vedúceho zamestnanca možno obsadiť bez výberového konania len do vymenovania po úspešnom vykonaní výberového konania, a to najdlhšie na šesť mesiacov</w:t>
      </w:r>
    </w:p>
    <w:p w:rsidR="009E4045" w:rsidRPr="003F76FA" w:rsidRDefault="00041361" w:rsidP="009E4045">
      <w:pPr>
        <w:pStyle w:val="Zkladntext2"/>
        <w:spacing w:after="0" w:line="240" w:lineRule="auto"/>
        <w:jc w:val="both"/>
        <w:rPr>
          <w:sz w:val="28"/>
          <w:szCs w:val="28"/>
        </w:rPr>
      </w:pPr>
      <w:r w:rsidRPr="003F76FA">
        <w:rPr>
          <w:sz w:val="28"/>
          <w:szCs w:val="28"/>
        </w:rPr>
        <w:t>12</w:t>
      </w:r>
      <w:r w:rsidR="009E4045" w:rsidRPr="003F76FA">
        <w:rPr>
          <w:sz w:val="28"/>
          <w:szCs w:val="28"/>
        </w:rPr>
        <w:t>. Dokumentácia z výberového konania obsahuje:</w:t>
      </w:r>
    </w:p>
    <w:p w:rsidR="009E4045" w:rsidRPr="003F76FA" w:rsidRDefault="009E4045" w:rsidP="009E4045">
      <w:pPr>
        <w:numPr>
          <w:ilvl w:val="0"/>
          <w:numId w:val="17"/>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vyhlásenie výberového konania,</w:t>
      </w:r>
    </w:p>
    <w:p w:rsidR="009E4045" w:rsidRPr="003F76FA" w:rsidRDefault="009E4045" w:rsidP="009E4045">
      <w:pPr>
        <w:numPr>
          <w:ilvl w:val="0"/>
          <w:numId w:val="17"/>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zoznam členov komisie,</w:t>
      </w:r>
    </w:p>
    <w:p w:rsidR="009E4045" w:rsidRPr="003F76FA" w:rsidRDefault="009E4045" w:rsidP="009E4045">
      <w:pPr>
        <w:numPr>
          <w:ilvl w:val="0"/>
          <w:numId w:val="17"/>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zoznam uchádzačov,</w:t>
      </w:r>
    </w:p>
    <w:p w:rsidR="009E4045" w:rsidRPr="003F76FA" w:rsidRDefault="009E4045" w:rsidP="009E4045">
      <w:pPr>
        <w:numPr>
          <w:ilvl w:val="0"/>
          <w:numId w:val="17"/>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korešpondencia,</w:t>
      </w:r>
    </w:p>
    <w:p w:rsidR="009E4045" w:rsidRPr="003F76FA" w:rsidRDefault="009E4045" w:rsidP="009E4045">
      <w:pPr>
        <w:numPr>
          <w:ilvl w:val="0"/>
          <w:numId w:val="17"/>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zápisnica z výberového konania,</w:t>
      </w:r>
    </w:p>
    <w:p w:rsidR="009E4045" w:rsidRPr="003F76FA" w:rsidRDefault="009E4045" w:rsidP="009E4045">
      <w:pPr>
        <w:numPr>
          <w:ilvl w:val="0"/>
          <w:numId w:val="17"/>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poradie uchádzačov.</w:t>
      </w:r>
    </w:p>
    <w:p w:rsidR="009E4045" w:rsidRPr="003F76FA" w:rsidRDefault="009E4045" w:rsidP="009E4045">
      <w:pPr>
        <w:pStyle w:val="Zkladntext"/>
        <w:rPr>
          <w:sz w:val="28"/>
          <w:szCs w:val="28"/>
        </w:rPr>
      </w:pPr>
    </w:p>
    <w:p w:rsidR="009E4045" w:rsidRPr="003F76FA" w:rsidRDefault="009E4045" w:rsidP="009E4045">
      <w:pPr>
        <w:pStyle w:val="Zkladntext"/>
        <w:ind w:left="3540" w:firstLine="708"/>
        <w:rPr>
          <w:b/>
          <w:bCs/>
          <w:sz w:val="28"/>
          <w:szCs w:val="28"/>
        </w:rPr>
      </w:pPr>
    </w:p>
    <w:p w:rsidR="009E4045" w:rsidRPr="003F76FA" w:rsidRDefault="009E4045" w:rsidP="009E4045">
      <w:pPr>
        <w:pStyle w:val="Zkladntext"/>
        <w:ind w:left="3540" w:firstLine="708"/>
        <w:rPr>
          <w:b/>
          <w:bCs/>
          <w:sz w:val="28"/>
          <w:szCs w:val="28"/>
        </w:rPr>
      </w:pPr>
      <w:r w:rsidRPr="003F76FA">
        <w:rPr>
          <w:b/>
          <w:bCs/>
          <w:sz w:val="28"/>
          <w:szCs w:val="28"/>
        </w:rPr>
        <w:t xml:space="preserve"> </w:t>
      </w:r>
      <w:r w:rsidR="006062C5">
        <w:rPr>
          <w:b/>
          <w:bCs/>
          <w:sz w:val="28"/>
          <w:szCs w:val="28"/>
        </w:rPr>
        <w:t>Čl. 12</w:t>
      </w:r>
    </w:p>
    <w:p w:rsidR="009E4045" w:rsidRPr="003F76FA" w:rsidRDefault="009E4045" w:rsidP="009E4045">
      <w:pPr>
        <w:pStyle w:val="Zkladntext"/>
        <w:ind w:left="1416" w:firstLine="708"/>
        <w:rPr>
          <w:b/>
          <w:bCs/>
          <w:sz w:val="28"/>
          <w:szCs w:val="28"/>
        </w:rPr>
      </w:pPr>
      <w:r w:rsidRPr="003F76FA">
        <w:rPr>
          <w:b/>
          <w:bCs/>
          <w:sz w:val="28"/>
          <w:szCs w:val="28"/>
        </w:rPr>
        <w:t>Skončenie pracovného pomeru /§ 59 Zák. práce/</w:t>
      </w:r>
    </w:p>
    <w:p w:rsidR="009E4045" w:rsidRPr="003F76FA" w:rsidRDefault="009E4045" w:rsidP="009E4045">
      <w:pPr>
        <w:pStyle w:val="Zkladntext"/>
        <w:tabs>
          <w:tab w:val="num" w:pos="360"/>
        </w:tabs>
        <w:ind w:left="360" w:hanging="360"/>
        <w:rPr>
          <w:sz w:val="28"/>
          <w:szCs w:val="28"/>
        </w:rPr>
      </w:pPr>
      <w:r w:rsidRPr="003F76FA">
        <w:rPr>
          <w:sz w:val="28"/>
          <w:szCs w:val="28"/>
        </w:rPr>
        <w:t>1. Pracovný pomer možno skončiť:</w:t>
      </w:r>
    </w:p>
    <w:p w:rsidR="009E4045" w:rsidRPr="003F76FA" w:rsidRDefault="009E4045" w:rsidP="009E4045">
      <w:pPr>
        <w:pStyle w:val="Zkladntext"/>
        <w:numPr>
          <w:ilvl w:val="0"/>
          <w:numId w:val="10"/>
        </w:numPr>
        <w:rPr>
          <w:sz w:val="28"/>
          <w:szCs w:val="28"/>
        </w:rPr>
      </w:pPr>
      <w:r w:rsidRPr="003F76FA">
        <w:rPr>
          <w:sz w:val="28"/>
          <w:szCs w:val="28"/>
        </w:rPr>
        <w:t>dohodou, /§ 60 ZP/</w:t>
      </w:r>
    </w:p>
    <w:p w:rsidR="009E4045" w:rsidRPr="003F76FA" w:rsidRDefault="009E4045" w:rsidP="009E4045">
      <w:pPr>
        <w:pStyle w:val="Zkladntext"/>
        <w:numPr>
          <w:ilvl w:val="0"/>
          <w:numId w:val="10"/>
        </w:numPr>
        <w:rPr>
          <w:sz w:val="28"/>
          <w:szCs w:val="28"/>
        </w:rPr>
      </w:pPr>
      <w:r w:rsidRPr="003F76FA">
        <w:rPr>
          <w:sz w:val="28"/>
          <w:szCs w:val="28"/>
        </w:rPr>
        <w:t>výpoveďou, /§ 61 ,  § 63ZP/</w:t>
      </w:r>
    </w:p>
    <w:p w:rsidR="009E4045" w:rsidRPr="003F76FA" w:rsidRDefault="009E4045" w:rsidP="009E4045">
      <w:pPr>
        <w:pStyle w:val="Zkladntext"/>
        <w:numPr>
          <w:ilvl w:val="0"/>
          <w:numId w:val="10"/>
        </w:numPr>
        <w:rPr>
          <w:sz w:val="28"/>
          <w:szCs w:val="28"/>
        </w:rPr>
      </w:pPr>
      <w:r w:rsidRPr="003F76FA">
        <w:rPr>
          <w:sz w:val="28"/>
          <w:szCs w:val="28"/>
        </w:rPr>
        <w:t>okamžitým skončením,/§ 68 ZP/</w:t>
      </w:r>
    </w:p>
    <w:p w:rsidR="009E4045" w:rsidRPr="00AA37C4" w:rsidRDefault="009E4045" w:rsidP="009E4045">
      <w:pPr>
        <w:pStyle w:val="Zkladntext"/>
        <w:numPr>
          <w:ilvl w:val="0"/>
          <w:numId w:val="10"/>
        </w:numPr>
        <w:rPr>
          <w:sz w:val="28"/>
          <w:szCs w:val="28"/>
        </w:rPr>
      </w:pPr>
      <w:r w:rsidRPr="003F76FA">
        <w:rPr>
          <w:sz w:val="28"/>
          <w:szCs w:val="28"/>
        </w:rPr>
        <w:t>skončením v skúšobnej dobe./§ 72 ZP</w:t>
      </w:r>
    </w:p>
    <w:p w:rsidR="009E4045" w:rsidRPr="003F76FA" w:rsidRDefault="009E4045" w:rsidP="009E4045">
      <w:pPr>
        <w:pStyle w:val="Zkladntext"/>
        <w:tabs>
          <w:tab w:val="num" w:pos="360"/>
        </w:tabs>
        <w:ind w:left="360" w:hanging="360"/>
        <w:rPr>
          <w:sz w:val="28"/>
          <w:szCs w:val="28"/>
        </w:rPr>
      </w:pPr>
      <w:r w:rsidRPr="003F76FA">
        <w:rPr>
          <w:sz w:val="28"/>
          <w:szCs w:val="28"/>
        </w:rPr>
        <w:t xml:space="preserve"> 2. Pracovný pomer dohodnutý na určitú dobu sa skončí uplynutím dohodnutej doby. /§ 71 ZP/</w:t>
      </w:r>
    </w:p>
    <w:p w:rsidR="009E4045" w:rsidRPr="003F76FA" w:rsidRDefault="009E4045" w:rsidP="009E4045">
      <w:pPr>
        <w:pStyle w:val="Zkladntext"/>
        <w:tabs>
          <w:tab w:val="num" w:pos="360"/>
        </w:tabs>
        <w:ind w:left="360" w:hanging="360"/>
        <w:rPr>
          <w:sz w:val="28"/>
          <w:szCs w:val="28"/>
        </w:rPr>
      </w:pPr>
      <w:r w:rsidRPr="003F76FA">
        <w:rPr>
          <w:sz w:val="28"/>
          <w:szCs w:val="28"/>
        </w:rPr>
        <w:t xml:space="preserve"> 3. Pracovný pomer zaniká smrťou zamestnanca.</w:t>
      </w:r>
    </w:p>
    <w:p w:rsidR="009E4045" w:rsidRPr="003F76FA" w:rsidRDefault="009E4045" w:rsidP="009E4045">
      <w:pPr>
        <w:pStyle w:val="Zkladntext"/>
        <w:tabs>
          <w:tab w:val="num" w:pos="360"/>
        </w:tabs>
        <w:ind w:left="360" w:hanging="360"/>
        <w:rPr>
          <w:sz w:val="28"/>
          <w:szCs w:val="28"/>
        </w:rPr>
      </w:pPr>
      <w:r w:rsidRPr="003F76FA">
        <w:rPr>
          <w:sz w:val="28"/>
          <w:szCs w:val="28"/>
        </w:rPr>
        <w:t xml:space="preserve"> 4. Návrh na rozviazanie pracovného pomeru dohodou doručuje zamestnanec zamestnávateľovi písomne. Dohodu o skončení pracovného pomeru zamestnanec a zamestnávateľ uzatvárajú písomne a pracovný pomer sa skončí dohodnutým dňom. Jedno vyhotovenie dohody vydá zamestnávateľ zamestnancovi.</w:t>
      </w:r>
    </w:p>
    <w:p w:rsidR="009E4045" w:rsidRPr="003F76FA" w:rsidRDefault="009E4045" w:rsidP="009E4045">
      <w:pPr>
        <w:pStyle w:val="Zkladntext"/>
        <w:tabs>
          <w:tab w:val="num" w:pos="360"/>
        </w:tabs>
        <w:ind w:left="360" w:hanging="360"/>
        <w:rPr>
          <w:sz w:val="28"/>
          <w:szCs w:val="28"/>
        </w:rPr>
      </w:pPr>
      <w:r w:rsidRPr="003F76FA">
        <w:rPr>
          <w:sz w:val="28"/>
          <w:szCs w:val="28"/>
        </w:rPr>
        <w:t xml:space="preserve"> 5. Výpoveďou môže skončiť pracovný pomer zamestnávateľ aj zamestnanec. Výpoveď musí byť písomná a doručená, inak je neplatná. Výpoveď, ktorá bola doručená druhému účastníkovi, možno odvolať len s jeho súhlasom. Odvolanie výpovede, ako aj súhlas s jej odvolaním treba urobiť písomne.</w:t>
      </w:r>
    </w:p>
    <w:p w:rsidR="009E4045" w:rsidRPr="003F76FA" w:rsidRDefault="009E4045" w:rsidP="009E4045">
      <w:pPr>
        <w:pStyle w:val="Zkladntext"/>
        <w:tabs>
          <w:tab w:val="num" w:pos="360"/>
        </w:tabs>
        <w:ind w:left="360" w:hanging="360"/>
        <w:rPr>
          <w:sz w:val="28"/>
          <w:szCs w:val="28"/>
        </w:rPr>
      </w:pPr>
      <w:r w:rsidRPr="003F76FA">
        <w:rPr>
          <w:sz w:val="28"/>
          <w:szCs w:val="28"/>
        </w:rPr>
        <w:t xml:space="preserve">  6. Ak zamestnávateľ chce dať zamestnancovi výpoveď pre porušenie pracovnej disciplíny je povinný oboznámiť zamestnanca s dôvodmi výpovede tým, že mu poskytne ich písomný popis, umožní zamestnancovi vyjadriť sa k týmto dôvodom. O obsahu oboznámenia a o vyjadrení zamestnanca sa spíše záznam, ktorý podpíšu všetci zúčastnení. Ak zamestnanec odmietne záznam podpísať, táto skutočnosť sa zaznačí v zázname.</w:t>
      </w:r>
    </w:p>
    <w:p w:rsidR="009E4045" w:rsidRPr="003F76FA" w:rsidRDefault="009E4045" w:rsidP="009E4045">
      <w:pPr>
        <w:pStyle w:val="Zkladntext"/>
        <w:tabs>
          <w:tab w:val="num" w:pos="360"/>
        </w:tabs>
        <w:ind w:left="360" w:hanging="360"/>
        <w:rPr>
          <w:sz w:val="28"/>
          <w:szCs w:val="28"/>
        </w:rPr>
      </w:pPr>
      <w:r w:rsidRPr="003F76FA">
        <w:rPr>
          <w:sz w:val="28"/>
          <w:szCs w:val="28"/>
        </w:rPr>
        <w:t xml:space="preserve"> 7. Ak je daná výpoveď, pracovný pomer sa skončí uplynutím výpovednej doby. Výpovedná doba je rovnaká pre zamestnávateľa aj zamestnanca a je najmenej dva mesiace. Ak je daná výpoveď zamestnancovi, ktorý odpracoval u zamestnávateľa najmenej päť rokov, je výpovedná doba najmenej tri mesiace./§ 62 ZP/</w:t>
      </w:r>
    </w:p>
    <w:p w:rsidR="009E4045" w:rsidRPr="003F76FA" w:rsidRDefault="009E4045" w:rsidP="009E4045">
      <w:pPr>
        <w:pStyle w:val="Zkladntext"/>
        <w:numPr>
          <w:ilvl w:val="0"/>
          <w:numId w:val="12"/>
        </w:numPr>
        <w:rPr>
          <w:sz w:val="28"/>
          <w:szCs w:val="28"/>
        </w:rPr>
      </w:pPr>
      <w:r w:rsidRPr="003F76FA">
        <w:rPr>
          <w:sz w:val="28"/>
          <w:szCs w:val="28"/>
        </w:rPr>
        <w:lastRenderedPageBreak/>
        <w:t xml:space="preserve">Zamestnanec je povinný pred skončením pracovného pomeru formou písomného protokolu odovzdať svoju agendu bezprostredne nadriadenému vedúcemu. </w:t>
      </w:r>
    </w:p>
    <w:p w:rsidR="009E4045" w:rsidRPr="003F76FA" w:rsidRDefault="009E4045" w:rsidP="009E4045">
      <w:pPr>
        <w:pStyle w:val="Zkladntext"/>
        <w:numPr>
          <w:ilvl w:val="0"/>
          <w:numId w:val="12"/>
        </w:numPr>
        <w:rPr>
          <w:sz w:val="28"/>
          <w:szCs w:val="28"/>
        </w:rPr>
      </w:pPr>
      <w:r w:rsidRPr="003F76FA">
        <w:rPr>
          <w:sz w:val="28"/>
          <w:szCs w:val="28"/>
        </w:rPr>
        <w:t xml:space="preserve">Zamestnanec je povinný tiež </w:t>
      </w:r>
      <w:proofErr w:type="spellStart"/>
      <w:r w:rsidRPr="003F76FA">
        <w:rPr>
          <w:sz w:val="28"/>
          <w:szCs w:val="28"/>
        </w:rPr>
        <w:t>vysporiadať</w:t>
      </w:r>
      <w:proofErr w:type="spellEnd"/>
      <w:r w:rsidRPr="003F76FA">
        <w:rPr>
          <w:sz w:val="28"/>
          <w:szCs w:val="28"/>
        </w:rPr>
        <w:t xml:space="preserve"> svoje záväzky voči zamestnávateľovi, dať si potvrdiť výstupný list a tento odovzdať zamestnávateľovi dňom ukončenia prac. pomeru.</w:t>
      </w:r>
    </w:p>
    <w:p w:rsidR="009E4045" w:rsidRPr="003F76FA" w:rsidRDefault="009E4045" w:rsidP="009E4045">
      <w:pPr>
        <w:pStyle w:val="Zkladntext"/>
        <w:numPr>
          <w:ilvl w:val="0"/>
          <w:numId w:val="12"/>
        </w:numPr>
        <w:ind w:right="-136"/>
        <w:rPr>
          <w:sz w:val="28"/>
          <w:szCs w:val="28"/>
        </w:rPr>
      </w:pPr>
      <w:r w:rsidRPr="003F76FA">
        <w:rPr>
          <w:sz w:val="28"/>
          <w:szCs w:val="28"/>
        </w:rPr>
        <w:t>Zamestnávateľ je povinný vydať zamestnancovi pracovný posudok do 15 dní od jeho požiadania, nie však skôr ako dva mesiace pred skončením pracovného pomeru. Pracovný posudok vyhotovuje riaditeľka školy a sú ním všetky písomnosti týkajúce sa hodnotenia práce zamestnanca, jeho kvalifikácie, schopností a ďalších skutočností, ktoré majú vzťah k výkonu práce ./§ 75 ZP /</w:t>
      </w:r>
    </w:p>
    <w:p w:rsidR="009E4045" w:rsidRPr="003F76FA" w:rsidRDefault="009E4045" w:rsidP="009E4045">
      <w:pPr>
        <w:pStyle w:val="Zkladntext"/>
        <w:numPr>
          <w:ilvl w:val="0"/>
          <w:numId w:val="12"/>
        </w:numPr>
        <w:ind w:right="-136"/>
        <w:rPr>
          <w:sz w:val="28"/>
          <w:szCs w:val="28"/>
        </w:rPr>
      </w:pPr>
      <w:r w:rsidRPr="003F76FA">
        <w:rPr>
          <w:sz w:val="28"/>
          <w:szCs w:val="28"/>
        </w:rPr>
        <w:t>Zamestnávateľ je povinný vydať zamestnancovi pri skončení pracovného pomeru potvrdenie o zamestnaní a uviesť v ňom najmä:</w:t>
      </w:r>
    </w:p>
    <w:p w:rsidR="009E4045" w:rsidRPr="003F76FA" w:rsidRDefault="009E4045" w:rsidP="009E4045">
      <w:pPr>
        <w:pStyle w:val="Zkladntext"/>
        <w:numPr>
          <w:ilvl w:val="0"/>
          <w:numId w:val="11"/>
        </w:numPr>
        <w:rPr>
          <w:sz w:val="28"/>
          <w:szCs w:val="28"/>
        </w:rPr>
      </w:pPr>
      <w:r w:rsidRPr="003F76FA">
        <w:rPr>
          <w:sz w:val="28"/>
          <w:szCs w:val="28"/>
        </w:rPr>
        <w:t>dobu trvania pracovného pomeru,</w:t>
      </w:r>
    </w:p>
    <w:p w:rsidR="009E4045" w:rsidRPr="003F76FA" w:rsidRDefault="009E4045" w:rsidP="009E4045">
      <w:pPr>
        <w:pStyle w:val="Zkladntext"/>
        <w:numPr>
          <w:ilvl w:val="0"/>
          <w:numId w:val="11"/>
        </w:numPr>
        <w:rPr>
          <w:sz w:val="28"/>
          <w:szCs w:val="28"/>
        </w:rPr>
      </w:pPr>
      <w:r w:rsidRPr="003F76FA">
        <w:rPr>
          <w:sz w:val="28"/>
          <w:szCs w:val="28"/>
        </w:rPr>
        <w:t>druh vykonávaných prác,</w:t>
      </w:r>
    </w:p>
    <w:p w:rsidR="009E4045" w:rsidRPr="003F76FA" w:rsidRDefault="009E4045" w:rsidP="009E4045">
      <w:pPr>
        <w:pStyle w:val="Zkladntext"/>
        <w:numPr>
          <w:ilvl w:val="0"/>
          <w:numId w:val="11"/>
        </w:numPr>
        <w:rPr>
          <w:sz w:val="28"/>
          <w:szCs w:val="28"/>
        </w:rPr>
      </w:pPr>
      <w:r w:rsidRPr="003F76FA">
        <w:rPr>
          <w:sz w:val="28"/>
          <w:szCs w:val="28"/>
        </w:rPr>
        <w:t>či sa zo mzdy zamestnanca vykonávajú zrážky, v čí prospech, v akej výške a v akom poradí je pohľadávka, pre ktorú sa majú zrážky ďalej vykonávať,</w:t>
      </w:r>
    </w:p>
    <w:p w:rsidR="009E4045" w:rsidRPr="003F76FA" w:rsidRDefault="009E4045" w:rsidP="009E4045">
      <w:pPr>
        <w:pStyle w:val="Zkladntext"/>
        <w:numPr>
          <w:ilvl w:val="0"/>
          <w:numId w:val="11"/>
        </w:numPr>
        <w:rPr>
          <w:sz w:val="28"/>
          <w:szCs w:val="28"/>
        </w:rPr>
      </w:pPr>
      <w:r w:rsidRPr="003F76FA">
        <w:rPr>
          <w:sz w:val="28"/>
          <w:szCs w:val="28"/>
        </w:rPr>
        <w:t>údaje o poskytnutej mzde za vykonanú prácu o poskytnutej náhrade mzdy a náhrade za čas pracovnej pohotovosti, o zrazených preddavkoch na daň z príjmov a o ďalších skutočnostiach rozhodujúcich pre ročné zúčtovanie preddavkov na daň zo závislej činnosti a z funkčných požitkov a pre výpočet podpory v nezamestnanosti,</w:t>
      </w:r>
    </w:p>
    <w:p w:rsidR="009E4045" w:rsidRPr="003F76FA" w:rsidRDefault="009E4045" w:rsidP="009E4045">
      <w:pPr>
        <w:pStyle w:val="Zkladntext"/>
        <w:numPr>
          <w:ilvl w:val="0"/>
          <w:numId w:val="11"/>
        </w:numPr>
        <w:rPr>
          <w:sz w:val="28"/>
          <w:szCs w:val="28"/>
        </w:rPr>
      </w:pPr>
      <w:r w:rsidRPr="003F76FA">
        <w:rPr>
          <w:sz w:val="28"/>
          <w:szCs w:val="28"/>
        </w:rPr>
        <w:t>údaj o dohode o zotrvaní v pracovnom pomere u zamestnávateľa po určitú dobu, po vykonaní záverečnej skúšky alebo maturitnej skúšky, alebo po skončení štúdia, alebo prípravy na povolanie vrátane údaja o tom, kedy sa táto dohoda skončí.</w:t>
      </w:r>
    </w:p>
    <w:p w:rsidR="009E4045" w:rsidRPr="003F76FA" w:rsidRDefault="009E4045" w:rsidP="009E4045">
      <w:pPr>
        <w:pStyle w:val="Zkladntext"/>
        <w:numPr>
          <w:ilvl w:val="0"/>
          <w:numId w:val="12"/>
        </w:numPr>
        <w:rPr>
          <w:sz w:val="28"/>
          <w:szCs w:val="28"/>
        </w:rPr>
      </w:pPr>
      <w:r w:rsidRPr="003F76FA">
        <w:rPr>
          <w:sz w:val="28"/>
          <w:szCs w:val="28"/>
        </w:rPr>
        <w:t>Zamestnanec má pri rozviazaní pracovného pomeru právo nahliadnuť do osobného spisu a robiť si z neho odpisy.</w:t>
      </w:r>
    </w:p>
    <w:p w:rsidR="009E4045" w:rsidRPr="003F76FA" w:rsidRDefault="009E4045" w:rsidP="009E4045">
      <w:pPr>
        <w:pStyle w:val="Zkladntext"/>
        <w:numPr>
          <w:ilvl w:val="0"/>
          <w:numId w:val="12"/>
        </w:numPr>
        <w:rPr>
          <w:sz w:val="28"/>
          <w:szCs w:val="28"/>
        </w:rPr>
      </w:pPr>
      <w:r w:rsidRPr="003F76FA">
        <w:rPr>
          <w:sz w:val="28"/>
          <w:szCs w:val="28"/>
        </w:rPr>
        <w:t xml:space="preserve"> Ak zamestnanec s obsahom pracovného posudku alebo potvrdenia o zamestnaní z objektívnych dôvodov nesúhlasí, môže požiadať riaditeľku školy o jeho upravenie alebo doplnenie, na základe preukázateľných skutočností alebo sa môže v  lehote troch mesiacov odo dňa, keď sa o ich obsahu dozvedel domáhať na súde, aby bol zamestnávateľ zaviazaný primerane ich upraviť.</w:t>
      </w:r>
    </w:p>
    <w:p w:rsidR="009E4045" w:rsidRPr="003F76FA" w:rsidRDefault="009E4045" w:rsidP="009E4045">
      <w:pPr>
        <w:pStyle w:val="Zkladntext"/>
        <w:numPr>
          <w:ilvl w:val="0"/>
          <w:numId w:val="12"/>
        </w:numPr>
        <w:rPr>
          <w:sz w:val="28"/>
          <w:szCs w:val="28"/>
        </w:rPr>
      </w:pPr>
      <w:r w:rsidRPr="003F76FA">
        <w:rPr>
          <w:sz w:val="28"/>
          <w:szCs w:val="28"/>
        </w:rPr>
        <w:t>O skončení pracovného pomeru platia ustanovenia § 59 až 75 Zákonníka práce.</w:t>
      </w:r>
    </w:p>
    <w:p w:rsidR="009E4045" w:rsidRPr="003F76FA" w:rsidRDefault="009E4045" w:rsidP="009E4045">
      <w:pPr>
        <w:pStyle w:val="Zkladntext"/>
        <w:numPr>
          <w:ilvl w:val="0"/>
          <w:numId w:val="12"/>
        </w:numPr>
        <w:rPr>
          <w:sz w:val="28"/>
          <w:szCs w:val="28"/>
        </w:rPr>
      </w:pPr>
      <w:r w:rsidRPr="003F76FA">
        <w:rPr>
          <w:sz w:val="28"/>
          <w:szCs w:val="28"/>
        </w:rPr>
        <w:t>Účasť odborového orgánu pri skončení pracovného pomeru je upravená v § 74 Zákonníka práce.</w:t>
      </w:r>
    </w:p>
    <w:p w:rsidR="009E4045" w:rsidRPr="003F76FA" w:rsidRDefault="009E4045" w:rsidP="009E4045">
      <w:pPr>
        <w:pStyle w:val="Zkladntext"/>
        <w:numPr>
          <w:ilvl w:val="0"/>
          <w:numId w:val="12"/>
        </w:numPr>
        <w:rPr>
          <w:sz w:val="28"/>
          <w:szCs w:val="28"/>
        </w:rPr>
      </w:pPr>
      <w:r w:rsidRPr="003F76FA">
        <w:rPr>
          <w:sz w:val="28"/>
          <w:szCs w:val="28"/>
        </w:rPr>
        <w:t xml:space="preserve">Neplatnosť skončenia pracovného pomeru výpoveďou, okamžitým skončením, skončením v skúšobnej lehote alebo dohodou môže zamestnanec, </w:t>
      </w:r>
      <w:r w:rsidRPr="003F76FA">
        <w:rPr>
          <w:sz w:val="28"/>
          <w:szCs w:val="28"/>
        </w:rPr>
        <w:lastRenderedPageBreak/>
        <w:t>ako aj zamestnávateľ uplatniť na súde najneskôr v lehote dvoch mesiacov odo dňa, keď sa mal pracovný pomer skončiť (§ 77-80 Zákonníka práce).</w:t>
      </w:r>
    </w:p>
    <w:p w:rsidR="009E4045" w:rsidRPr="003F76FA" w:rsidRDefault="009E4045" w:rsidP="009E4045">
      <w:pPr>
        <w:pStyle w:val="Zkladntext"/>
        <w:ind w:left="2832" w:firstLine="708"/>
        <w:rPr>
          <w:sz w:val="28"/>
          <w:szCs w:val="28"/>
        </w:rPr>
      </w:pPr>
    </w:p>
    <w:p w:rsidR="009E4045" w:rsidRPr="003F76FA" w:rsidRDefault="009E4045" w:rsidP="009E4045">
      <w:pPr>
        <w:pStyle w:val="Zkladntext"/>
        <w:ind w:left="2832" w:firstLine="708"/>
        <w:rPr>
          <w:sz w:val="28"/>
          <w:szCs w:val="28"/>
        </w:rPr>
      </w:pPr>
    </w:p>
    <w:p w:rsidR="002E5563" w:rsidRPr="003F76FA" w:rsidRDefault="00D37F79" w:rsidP="00D37F79">
      <w:pPr>
        <w:tabs>
          <w:tab w:val="left" w:pos="1050"/>
        </w:tabs>
        <w:jc w:val="center"/>
        <w:rPr>
          <w:rFonts w:ascii="Times New Roman" w:hAnsi="Times New Roman" w:cs="Times New Roman"/>
          <w:b/>
          <w:sz w:val="28"/>
          <w:szCs w:val="28"/>
        </w:rPr>
      </w:pPr>
      <w:r w:rsidRPr="003F76FA">
        <w:rPr>
          <w:rFonts w:ascii="Times New Roman" w:hAnsi="Times New Roman" w:cs="Times New Roman"/>
          <w:b/>
          <w:sz w:val="28"/>
          <w:szCs w:val="28"/>
        </w:rPr>
        <w:t>Čl.13</w:t>
      </w:r>
    </w:p>
    <w:p w:rsidR="00D37F79" w:rsidRPr="003F76FA" w:rsidRDefault="00D37F79" w:rsidP="00D37F79">
      <w:pPr>
        <w:tabs>
          <w:tab w:val="left" w:pos="1050"/>
        </w:tabs>
        <w:jc w:val="center"/>
        <w:rPr>
          <w:rFonts w:ascii="Times New Roman" w:hAnsi="Times New Roman" w:cs="Times New Roman"/>
          <w:b/>
          <w:sz w:val="28"/>
          <w:szCs w:val="28"/>
        </w:rPr>
      </w:pPr>
      <w:r w:rsidRPr="003F76FA">
        <w:rPr>
          <w:rFonts w:ascii="Times New Roman" w:hAnsi="Times New Roman" w:cs="Times New Roman"/>
          <w:b/>
          <w:sz w:val="28"/>
          <w:szCs w:val="28"/>
        </w:rPr>
        <w:t>Pracovná disciplína</w:t>
      </w:r>
    </w:p>
    <w:p w:rsidR="00D37F79" w:rsidRPr="003F76FA" w:rsidRDefault="00D37F79" w:rsidP="00D37F79">
      <w:pPr>
        <w:tabs>
          <w:tab w:val="left" w:pos="1050"/>
        </w:tabs>
        <w:jc w:val="center"/>
        <w:rPr>
          <w:rFonts w:ascii="Times New Roman" w:hAnsi="Times New Roman" w:cs="Times New Roman"/>
          <w:b/>
          <w:sz w:val="28"/>
          <w:szCs w:val="28"/>
        </w:rPr>
      </w:pPr>
      <w:r w:rsidRPr="003F76FA">
        <w:rPr>
          <w:rFonts w:ascii="Times New Roman" w:hAnsi="Times New Roman" w:cs="Times New Roman"/>
          <w:b/>
          <w:sz w:val="28"/>
          <w:szCs w:val="28"/>
        </w:rPr>
        <w:t xml:space="preserve">Povinnosti zamestnancov (§8 zákona č. 552/2003 </w:t>
      </w:r>
      <w:proofErr w:type="spellStart"/>
      <w:r w:rsidRPr="003F76FA">
        <w:rPr>
          <w:rFonts w:ascii="Times New Roman" w:hAnsi="Times New Roman" w:cs="Times New Roman"/>
          <w:b/>
          <w:sz w:val="28"/>
          <w:szCs w:val="28"/>
        </w:rPr>
        <w:t>Z.z</w:t>
      </w:r>
      <w:proofErr w:type="spellEnd"/>
      <w:r w:rsidRPr="003F76FA">
        <w:rPr>
          <w:rFonts w:ascii="Times New Roman" w:hAnsi="Times New Roman" w:cs="Times New Roman"/>
          <w:b/>
          <w:sz w:val="28"/>
          <w:szCs w:val="28"/>
        </w:rPr>
        <w:t>.)</w:t>
      </w:r>
    </w:p>
    <w:p w:rsidR="00D43FA1" w:rsidRPr="003F76FA" w:rsidRDefault="00D43FA1" w:rsidP="00D43FA1">
      <w:pPr>
        <w:pStyle w:val="Zkladntext"/>
        <w:tabs>
          <w:tab w:val="num" w:pos="360"/>
        </w:tabs>
        <w:rPr>
          <w:sz w:val="28"/>
          <w:szCs w:val="28"/>
        </w:rPr>
      </w:pPr>
      <w:r w:rsidRPr="003F76FA">
        <w:rPr>
          <w:sz w:val="28"/>
          <w:szCs w:val="28"/>
        </w:rPr>
        <w:t>1. Zamestnanec pri výkone práce vo verejnom záujme je povinný konať v súlade s verejným záujmom a plniť všetky povinnosti a obmedzenia ustanovené Zákonom o výkone práce vo verejnom záujme, Zákonníkom práce a týmto pracovným poriadkom.</w:t>
      </w:r>
    </w:p>
    <w:p w:rsidR="00D43FA1" w:rsidRPr="003F76FA" w:rsidRDefault="00D43FA1" w:rsidP="00D43FA1">
      <w:pPr>
        <w:pStyle w:val="Zkladntext"/>
        <w:tabs>
          <w:tab w:val="num" w:pos="360"/>
        </w:tabs>
        <w:ind w:left="360" w:hanging="360"/>
        <w:rPr>
          <w:sz w:val="28"/>
          <w:szCs w:val="28"/>
        </w:rPr>
      </w:pPr>
      <w:r w:rsidRPr="003F76FA">
        <w:rPr>
          <w:sz w:val="28"/>
          <w:szCs w:val="28"/>
        </w:rPr>
        <w:t>2. Zamestnanec je povinný:</w:t>
      </w:r>
    </w:p>
    <w:p w:rsidR="00D43FA1" w:rsidRPr="003F76FA" w:rsidRDefault="00D43FA1" w:rsidP="00D43FA1">
      <w:pPr>
        <w:numPr>
          <w:ilvl w:val="0"/>
          <w:numId w:val="31"/>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dodržiavať platnú legislatívu SR</w:t>
      </w:r>
    </w:p>
    <w:p w:rsidR="00D43FA1" w:rsidRPr="003F76FA" w:rsidRDefault="00D43FA1" w:rsidP="00D43FA1">
      <w:pPr>
        <w:numPr>
          <w:ilvl w:val="0"/>
          <w:numId w:val="31"/>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konať a rozhodovať nestranne a zdržať sa pri výkone práce vo verejnom záujme všetkého, čo by mohlo ohroziť dôveru v nestrannosť a objektívnosť konania a rozhodovania,</w:t>
      </w:r>
    </w:p>
    <w:p w:rsidR="00D43FA1" w:rsidRPr="003F76FA" w:rsidRDefault="00D43FA1" w:rsidP="00D43FA1">
      <w:pPr>
        <w:numPr>
          <w:ilvl w:val="0"/>
          <w:numId w:val="31"/>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zachovávať mlčanlivosť o skutočnostiach, o ktorých sa dozvedel pri výkone práce vo verejnom záujme a ktoré v záujme zamestnávateľa nemožno oznamovať iným osobám, a to aj po skončení pracovného pomeru; to neplatí, ak ho tejto povinnosti zbavil štatutárny orgán alebo ním poverený vedúci zamestnanec, ak osobitný predpis neustanovuje inak,</w:t>
      </w:r>
    </w:p>
    <w:p w:rsidR="007D3B27" w:rsidRPr="003F76FA" w:rsidRDefault="00D43FA1" w:rsidP="007D3B27">
      <w:pPr>
        <w:numPr>
          <w:ilvl w:val="0"/>
          <w:numId w:val="31"/>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zdržať sa konania, ktoré by mohlo viesť k rozporu záujmov,</w:t>
      </w:r>
    </w:p>
    <w:p w:rsidR="007D3B27" w:rsidRPr="003F76FA" w:rsidRDefault="007D3B27" w:rsidP="007D3B27">
      <w:pPr>
        <w:numPr>
          <w:ilvl w:val="0"/>
          <w:numId w:val="31"/>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oznámiť zamestnávateľovi, že bol právoplatne odsúdený za úmyselný trestný čin alebo že bol pozbavený spôsobilosti na právne úkony, alebo že jeho spôsobilosť na právne úkony bola obmedzená</w:t>
      </w:r>
    </w:p>
    <w:p w:rsidR="00D43FA1" w:rsidRPr="003F76FA" w:rsidRDefault="00D43FA1" w:rsidP="00D43FA1">
      <w:pPr>
        <w:numPr>
          <w:ilvl w:val="0"/>
          <w:numId w:val="31"/>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nezneužívať informácie nadobudnuté v súvislosti a pri vykonávaní zamestnania vo vlastný prospech alebo v prospech blízkych osôb alebo iných fyzických osôb alebo právnických osôb; táto povinnosť platí aj po skončení pracovného pomeru,</w:t>
      </w:r>
    </w:p>
    <w:p w:rsidR="00D43FA1" w:rsidRPr="003F76FA" w:rsidRDefault="00D43FA1" w:rsidP="00D43FA1">
      <w:pPr>
        <w:numPr>
          <w:ilvl w:val="0"/>
          <w:numId w:val="31"/>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zdržať sa konania, z ktorého vyplývajú neoprávnené prísľuby alebo záväzky zaväzujúce zamestnávateľa,</w:t>
      </w:r>
    </w:p>
    <w:p w:rsidR="00D43FA1" w:rsidRPr="003F76FA" w:rsidRDefault="00D43FA1" w:rsidP="00D43FA1">
      <w:pPr>
        <w:numPr>
          <w:ilvl w:val="0"/>
          <w:numId w:val="31"/>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zabezpečiť hospodárne a účelné spravovanie a využívanie finančných zdrojov a zariadení, ktoré boli zamestnancovi zverené,/§ 81 ZP /</w:t>
      </w:r>
    </w:p>
    <w:p w:rsidR="00D43FA1" w:rsidRDefault="00D43FA1" w:rsidP="00D43FA1">
      <w:pPr>
        <w:numPr>
          <w:ilvl w:val="0"/>
          <w:numId w:val="31"/>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oznámiť nadriadenému vedúcemu zamestnancovi, prípadne orgánu činnému v trestnom konaní stratu alebo poškodenie majetku vo vlastníctve alebo v správe zamestnávateľa,</w:t>
      </w:r>
    </w:p>
    <w:p w:rsidR="005E58F0" w:rsidRDefault="005E58F0" w:rsidP="00D43FA1">
      <w:pPr>
        <w:numPr>
          <w:ilvl w:val="0"/>
          <w:numId w:val="3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chrániť a rešpektovať práva dieťaťa, žiaka,</w:t>
      </w:r>
    </w:p>
    <w:p w:rsidR="005E58F0" w:rsidRPr="003F76FA" w:rsidRDefault="005E58F0" w:rsidP="00D43FA1">
      <w:pPr>
        <w:numPr>
          <w:ilvl w:val="0"/>
          <w:numId w:val="3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rešpektovať individuálne výchovno-vzdelávacie potreby dieťaťa a žiaka</w:t>
      </w:r>
    </w:p>
    <w:p w:rsidR="00B47503" w:rsidRPr="003F76FA" w:rsidRDefault="00B47503" w:rsidP="00140BC7">
      <w:pPr>
        <w:pStyle w:val="odsek"/>
        <w:numPr>
          <w:ilvl w:val="1"/>
          <w:numId w:val="15"/>
        </w:numPr>
        <w:rPr>
          <w:color w:val="auto"/>
          <w:sz w:val="28"/>
          <w:szCs w:val="28"/>
        </w:rPr>
      </w:pPr>
      <w:r w:rsidRPr="003F76FA">
        <w:rPr>
          <w:color w:val="auto"/>
          <w:sz w:val="28"/>
          <w:szCs w:val="28"/>
        </w:rPr>
        <w:t>Činnosťou, súvisiacou s priamou výchovno-vzdelávacou činnosťou sa rozumie napr.</w:t>
      </w:r>
    </w:p>
    <w:p w:rsidR="00B47503" w:rsidRPr="003F76FA" w:rsidRDefault="00B47503" w:rsidP="00B47503">
      <w:pPr>
        <w:pStyle w:val="odsek"/>
        <w:numPr>
          <w:ilvl w:val="2"/>
          <w:numId w:val="36"/>
        </w:numPr>
        <w:rPr>
          <w:color w:val="auto"/>
          <w:sz w:val="28"/>
          <w:szCs w:val="28"/>
        </w:rPr>
      </w:pPr>
      <w:r w:rsidRPr="003F76FA">
        <w:rPr>
          <w:color w:val="auto"/>
          <w:sz w:val="28"/>
          <w:szCs w:val="28"/>
        </w:rPr>
        <w:lastRenderedPageBreak/>
        <w:t xml:space="preserve">svedomitá osobná príprava na vyučovanie a na výchovnú činnosť, </w:t>
      </w:r>
    </w:p>
    <w:p w:rsidR="00B47503" w:rsidRPr="003F76FA" w:rsidRDefault="00B47503" w:rsidP="00B47503">
      <w:pPr>
        <w:pStyle w:val="odsek"/>
        <w:numPr>
          <w:ilvl w:val="2"/>
          <w:numId w:val="36"/>
        </w:numPr>
        <w:rPr>
          <w:color w:val="auto"/>
          <w:sz w:val="28"/>
          <w:szCs w:val="28"/>
        </w:rPr>
      </w:pPr>
      <w:r w:rsidRPr="003F76FA">
        <w:rPr>
          <w:color w:val="auto"/>
          <w:sz w:val="28"/>
          <w:szCs w:val="28"/>
        </w:rPr>
        <w:t xml:space="preserve">príprava pomôcok a materiálu na vyučovanie alebo výchovnú činnosť a starostlivosť o ne, </w:t>
      </w:r>
    </w:p>
    <w:p w:rsidR="00B47503" w:rsidRPr="003F76FA" w:rsidRDefault="005E58F0" w:rsidP="00B47503">
      <w:pPr>
        <w:pStyle w:val="odsek"/>
        <w:numPr>
          <w:ilvl w:val="2"/>
          <w:numId w:val="36"/>
        </w:numPr>
        <w:rPr>
          <w:color w:val="auto"/>
          <w:sz w:val="28"/>
          <w:szCs w:val="28"/>
        </w:rPr>
      </w:pPr>
      <w:proofErr w:type="spellStart"/>
      <w:r>
        <w:rPr>
          <w:color w:val="auto"/>
          <w:sz w:val="28"/>
          <w:szCs w:val="28"/>
        </w:rPr>
        <w:t>podiealať</w:t>
      </w:r>
      <w:proofErr w:type="spellEnd"/>
      <w:r>
        <w:rPr>
          <w:color w:val="auto"/>
          <w:sz w:val="28"/>
          <w:szCs w:val="28"/>
        </w:rPr>
        <w:t xml:space="preserve"> sa na vypracúvaní a vedení</w:t>
      </w:r>
      <w:r w:rsidR="00B47503" w:rsidRPr="003F76FA">
        <w:rPr>
          <w:color w:val="auto"/>
          <w:sz w:val="28"/>
          <w:szCs w:val="28"/>
        </w:rPr>
        <w:t xml:space="preserve"> pedagogickej dokumentácie a ďalšej dokumentácie (napr. § 17 ods. 4 vyhlášky MŠ SR č. 320/2008 Z. z. o základnej škole), </w:t>
      </w:r>
    </w:p>
    <w:p w:rsidR="00B47503" w:rsidRPr="003F76FA" w:rsidRDefault="00B47503" w:rsidP="00B47503">
      <w:pPr>
        <w:pStyle w:val="odsek"/>
        <w:numPr>
          <w:ilvl w:val="2"/>
          <w:numId w:val="36"/>
        </w:numPr>
        <w:rPr>
          <w:color w:val="auto"/>
          <w:sz w:val="28"/>
          <w:szCs w:val="28"/>
        </w:rPr>
      </w:pPr>
      <w:r w:rsidRPr="003F76FA">
        <w:rPr>
          <w:color w:val="auto"/>
          <w:sz w:val="28"/>
          <w:szCs w:val="28"/>
        </w:rPr>
        <w:t>vypracúvanie dokumentácie ustanovenej osobitným predpisom, (§ 11 zákona č. 245/2008 Z. z.),</w:t>
      </w:r>
    </w:p>
    <w:p w:rsidR="00B47503" w:rsidRPr="003F76FA" w:rsidRDefault="00B47503" w:rsidP="00B47503">
      <w:pPr>
        <w:pStyle w:val="odsek"/>
        <w:numPr>
          <w:ilvl w:val="2"/>
          <w:numId w:val="36"/>
        </w:numPr>
        <w:rPr>
          <w:color w:val="auto"/>
          <w:sz w:val="28"/>
          <w:szCs w:val="28"/>
        </w:rPr>
      </w:pPr>
      <w:r w:rsidRPr="003F76FA">
        <w:rPr>
          <w:color w:val="auto"/>
          <w:sz w:val="28"/>
          <w:szCs w:val="28"/>
        </w:rPr>
        <w:t xml:space="preserve"> tvorba školského vzdelávacieho programu alebo výchovného programu, (§ 7 a 8 zákona č. 245/2008 Z. z.),</w:t>
      </w:r>
    </w:p>
    <w:p w:rsidR="00B47503" w:rsidRPr="003F76FA" w:rsidRDefault="00B47503" w:rsidP="00B47503">
      <w:pPr>
        <w:pStyle w:val="odsek"/>
        <w:numPr>
          <w:ilvl w:val="2"/>
          <w:numId w:val="36"/>
        </w:numPr>
        <w:rPr>
          <w:color w:val="auto"/>
          <w:sz w:val="28"/>
          <w:szCs w:val="28"/>
        </w:rPr>
      </w:pPr>
      <w:r w:rsidRPr="003F76FA">
        <w:rPr>
          <w:color w:val="auto"/>
          <w:sz w:val="28"/>
          <w:szCs w:val="28"/>
        </w:rPr>
        <w:t>sebavzdelávanie,</w:t>
      </w:r>
      <w:r w:rsidR="005E58F0">
        <w:rPr>
          <w:color w:val="auto"/>
          <w:sz w:val="28"/>
          <w:szCs w:val="28"/>
        </w:rPr>
        <w:t xml:space="preserve"> udržiavať a rozvíjať svoje profesijné kompetencie,</w:t>
      </w:r>
    </w:p>
    <w:p w:rsidR="00B47503" w:rsidRPr="003F76FA" w:rsidRDefault="00B47503" w:rsidP="00B47503">
      <w:pPr>
        <w:pStyle w:val="odsek"/>
        <w:numPr>
          <w:ilvl w:val="2"/>
          <w:numId w:val="36"/>
        </w:numPr>
        <w:rPr>
          <w:color w:val="auto"/>
          <w:sz w:val="28"/>
          <w:szCs w:val="28"/>
        </w:rPr>
      </w:pPr>
      <w:r w:rsidRPr="003F76FA">
        <w:rPr>
          <w:color w:val="auto"/>
          <w:sz w:val="28"/>
          <w:szCs w:val="28"/>
        </w:rPr>
        <w:t>oprava písomných a grafických prác žiakov,</w:t>
      </w:r>
    </w:p>
    <w:p w:rsidR="00B47503" w:rsidRPr="003F76FA" w:rsidRDefault="00B47503" w:rsidP="00B47503">
      <w:pPr>
        <w:pStyle w:val="odsek"/>
        <w:numPr>
          <w:ilvl w:val="2"/>
          <w:numId w:val="36"/>
        </w:numPr>
        <w:rPr>
          <w:color w:val="auto"/>
          <w:sz w:val="28"/>
          <w:szCs w:val="28"/>
        </w:rPr>
      </w:pPr>
      <w:r w:rsidRPr="003F76FA">
        <w:rPr>
          <w:color w:val="auto"/>
          <w:sz w:val="28"/>
          <w:szCs w:val="28"/>
        </w:rPr>
        <w:t>dozor nad žiakmi v čase určenom písomným rozvrhom dozorov</w:t>
      </w:r>
      <w:r w:rsidR="00140BC7" w:rsidRPr="003F76FA">
        <w:rPr>
          <w:color w:val="auto"/>
          <w:sz w:val="28"/>
          <w:szCs w:val="28"/>
        </w:rPr>
        <w:t xml:space="preserve"> alebo podľa nariadenia vedúceho zamestnanca </w:t>
      </w:r>
    </w:p>
    <w:p w:rsidR="00B47503" w:rsidRPr="003F76FA" w:rsidRDefault="00B47503" w:rsidP="00B47503">
      <w:pPr>
        <w:pStyle w:val="odsek"/>
        <w:numPr>
          <w:ilvl w:val="2"/>
          <w:numId w:val="36"/>
        </w:numPr>
        <w:rPr>
          <w:color w:val="auto"/>
          <w:sz w:val="28"/>
          <w:szCs w:val="28"/>
        </w:rPr>
      </w:pPr>
      <w:r w:rsidRPr="003F76FA">
        <w:rPr>
          <w:color w:val="auto"/>
          <w:sz w:val="28"/>
          <w:szCs w:val="28"/>
        </w:rPr>
        <w:t xml:space="preserve">spolupráca s učiteľmi vyučujúcimi v triede, </w:t>
      </w:r>
    </w:p>
    <w:p w:rsidR="00B47503" w:rsidRPr="003F76FA" w:rsidRDefault="00B47503" w:rsidP="00B47503">
      <w:pPr>
        <w:pStyle w:val="odsek"/>
        <w:numPr>
          <w:ilvl w:val="2"/>
          <w:numId w:val="36"/>
        </w:numPr>
        <w:rPr>
          <w:color w:val="auto"/>
          <w:sz w:val="28"/>
          <w:szCs w:val="28"/>
        </w:rPr>
      </w:pPr>
      <w:r w:rsidRPr="003F76FA">
        <w:rPr>
          <w:color w:val="auto"/>
          <w:sz w:val="28"/>
          <w:szCs w:val="28"/>
        </w:rPr>
        <w:t>spolupráca s triednymi učiteľmi tried žiakov, ktorých vyučuje,</w:t>
      </w:r>
    </w:p>
    <w:p w:rsidR="00B47503" w:rsidRPr="003F76FA" w:rsidRDefault="00B47503" w:rsidP="00B47503">
      <w:pPr>
        <w:pStyle w:val="odsek"/>
        <w:numPr>
          <w:ilvl w:val="2"/>
          <w:numId w:val="36"/>
        </w:numPr>
        <w:rPr>
          <w:color w:val="auto"/>
          <w:sz w:val="28"/>
          <w:szCs w:val="28"/>
        </w:rPr>
      </w:pPr>
      <w:r w:rsidRPr="003F76FA">
        <w:rPr>
          <w:color w:val="auto"/>
          <w:sz w:val="28"/>
          <w:szCs w:val="28"/>
        </w:rPr>
        <w:t xml:space="preserve">spolupráca s rodičmi žiakov, ktorých vyučuje, </w:t>
      </w:r>
    </w:p>
    <w:p w:rsidR="00B47503" w:rsidRPr="003F76FA" w:rsidRDefault="00B47503" w:rsidP="00B47503">
      <w:pPr>
        <w:pStyle w:val="odsek"/>
        <w:numPr>
          <w:ilvl w:val="2"/>
          <w:numId w:val="36"/>
        </w:numPr>
        <w:rPr>
          <w:color w:val="auto"/>
          <w:sz w:val="28"/>
          <w:szCs w:val="28"/>
        </w:rPr>
      </w:pPr>
      <w:r w:rsidRPr="003F76FA">
        <w:rPr>
          <w:color w:val="auto"/>
          <w:sz w:val="28"/>
          <w:szCs w:val="28"/>
        </w:rPr>
        <w:t>starostlivosť o zverené kabinety, zbierky a ostatné zverené pomôcky slúžiace k výchovno-vzdelávaciemu procesu,</w:t>
      </w:r>
    </w:p>
    <w:p w:rsidR="00B47503" w:rsidRPr="003F76FA" w:rsidRDefault="00B47503" w:rsidP="00B47503">
      <w:pPr>
        <w:pStyle w:val="odsek"/>
        <w:numPr>
          <w:ilvl w:val="2"/>
          <w:numId w:val="36"/>
        </w:numPr>
        <w:rPr>
          <w:color w:val="auto"/>
          <w:sz w:val="28"/>
          <w:szCs w:val="28"/>
        </w:rPr>
      </w:pPr>
      <w:r w:rsidRPr="003F76FA">
        <w:rPr>
          <w:color w:val="auto"/>
          <w:sz w:val="28"/>
          <w:szCs w:val="28"/>
        </w:rPr>
        <w:t>účasť na poradách zvolávaných vedúcim zamestnancom, ktorých obsahom je pedagogický proces,</w:t>
      </w:r>
    </w:p>
    <w:p w:rsidR="00B47503" w:rsidRPr="003F76FA" w:rsidRDefault="00B47503" w:rsidP="00B47503">
      <w:pPr>
        <w:pStyle w:val="odsek"/>
        <w:numPr>
          <w:ilvl w:val="2"/>
          <w:numId w:val="36"/>
        </w:numPr>
        <w:rPr>
          <w:color w:val="auto"/>
          <w:sz w:val="28"/>
          <w:szCs w:val="28"/>
        </w:rPr>
      </w:pPr>
      <w:r w:rsidRPr="003F76FA">
        <w:rPr>
          <w:color w:val="auto"/>
          <w:sz w:val="28"/>
          <w:szCs w:val="28"/>
        </w:rPr>
        <w:t>účasť na poradách zvolávaných zriaďovateľom, prípadne inými orgánmi štátnej správy v školstve, týkajúcich sa zabezpečovania a hodnotenia úrovne pedagogického procesu a činnosti PZ a školy,</w:t>
      </w:r>
    </w:p>
    <w:p w:rsidR="00B47503" w:rsidRPr="003F76FA" w:rsidRDefault="00B47503" w:rsidP="00B47503">
      <w:pPr>
        <w:pStyle w:val="odsek"/>
        <w:numPr>
          <w:ilvl w:val="2"/>
          <w:numId w:val="36"/>
        </w:numPr>
        <w:rPr>
          <w:color w:val="auto"/>
          <w:sz w:val="28"/>
          <w:szCs w:val="28"/>
        </w:rPr>
      </w:pPr>
      <w:r w:rsidRPr="003F76FA">
        <w:rPr>
          <w:color w:val="auto"/>
          <w:sz w:val="28"/>
          <w:szCs w:val="28"/>
        </w:rPr>
        <w:t>pedagogická diagnostika detí a žiakov,</w:t>
      </w:r>
    </w:p>
    <w:p w:rsidR="00B47503" w:rsidRDefault="00B47503" w:rsidP="00B47503">
      <w:pPr>
        <w:pStyle w:val="odsek"/>
        <w:numPr>
          <w:ilvl w:val="2"/>
          <w:numId w:val="36"/>
        </w:numPr>
        <w:rPr>
          <w:color w:val="auto"/>
          <w:sz w:val="28"/>
          <w:szCs w:val="28"/>
        </w:rPr>
      </w:pPr>
      <w:r w:rsidRPr="003F76FA">
        <w:rPr>
          <w:color w:val="auto"/>
          <w:sz w:val="28"/>
          <w:szCs w:val="28"/>
        </w:rPr>
        <w:t>účasť na akciách organizovaných zamestnávateľom (lyžiarske kurzy, kurzy korčuľovania, školy v prírode, výchovné koncerty, plavecké výcviky...).</w:t>
      </w:r>
    </w:p>
    <w:p w:rsidR="005E58F0" w:rsidRDefault="005E58F0" w:rsidP="00B47503">
      <w:pPr>
        <w:pStyle w:val="odsek"/>
        <w:numPr>
          <w:ilvl w:val="2"/>
          <w:numId w:val="36"/>
        </w:numPr>
        <w:rPr>
          <w:color w:val="auto"/>
          <w:sz w:val="28"/>
          <w:szCs w:val="28"/>
        </w:rPr>
      </w:pPr>
      <w:proofErr w:type="spellStart"/>
      <w:r>
        <w:rPr>
          <w:color w:val="auto"/>
          <w:sz w:val="28"/>
          <w:szCs w:val="28"/>
        </w:rPr>
        <w:t>podielať</w:t>
      </w:r>
      <w:proofErr w:type="spellEnd"/>
      <w:r>
        <w:rPr>
          <w:color w:val="auto"/>
          <w:sz w:val="28"/>
          <w:szCs w:val="28"/>
        </w:rPr>
        <w:t xml:space="preserve"> sa na tvorbe a </w:t>
      </w:r>
      <w:proofErr w:type="spellStart"/>
      <w:r>
        <w:rPr>
          <w:color w:val="auto"/>
          <w:sz w:val="28"/>
          <w:szCs w:val="28"/>
        </w:rPr>
        <w:t>uskutočnovaní</w:t>
      </w:r>
      <w:proofErr w:type="spellEnd"/>
      <w:r>
        <w:rPr>
          <w:color w:val="auto"/>
          <w:sz w:val="28"/>
          <w:szCs w:val="28"/>
        </w:rPr>
        <w:t xml:space="preserve"> školského vzdelávacieho programu</w:t>
      </w:r>
    </w:p>
    <w:p w:rsidR="005E58F0" w:rsidRDefault="005E58F0" w:rsidP="00B47503">
      <w:pPr>
        <w:pStyle w:val="odsek"/>
        <w:numPr>
          <w:ilvl w:val="2"/>
          <w:numId w:val="36"/>
        </w:numPr>
        <w:rPr>
          <w:color w:val="auto"/>
          <w:sz w:val="28"/>
          <w:szCs w:val="28"/>
        </w:rPr>
      </w:pPr>
      <w:r>
        <w:rPr>
          <w:color w:val="auto"/>
          <w:sz w:val="28"/>
          <w:szCs w:val="28"/>
        </w:rPr>
        <w:t xml:space="preserve">vykonávať pracovnú činnosť prostriedkami, metódami, formami a postupmi, ktoré zodpovedajú súčasným vedeckým poznatkom, hodnotám a cieľom </w:t>
      </w:r>
      <w:proofErr w:type="spellStart"/>
      <w:r>
        <w:rPr>
          <w:color w:val="auto"/>
          <w:sz w:val="28"/>
          <w:szCs w:val="28"/>
        </w:rPr>
        <w:t>ŠkVP</w:t>
      </w:r>
      <w:proofErr w:type="spellEnd"/>
    </w:p>
    <w:p w:rsidR="005E58F0" w:rsidRDefault="005E58F0" w:rsidP="00B47503">
      <w:pPr>
        <w:pStyle w:val="odsek"/>
        <w:numPr>
          <w:ilvl w:val="2"/>
          <w:numId w:val="36"/>
        </w:numPr>
        <w:rPr>
          <w:color w:val="auto"/>
          <w:sz w:val="28"/>
          <w:szCs w:val="28"/>
        </w:rPr>
      </w:pPr>
      <w:r>
        <w:rPr>
          <w:color w:val="auto"/>
          <w:sz w:val="28"/>
          <w:szCs w:val="28"/>
        </w:rPr>
        <w:t>poskytovať žiakom a ich zákonným zástupcom poradenstvo a odbornú pomoc</w:t>
      </w:r>
    </w:p>
    <w:p w:rsidR="005E58F0" w:rsidRDefault="005E58F0" w:rsidP="00B47503">
      <w:pPr>
        <w:pStyle w:val="odsek"/>
        <w:numPr>
          <w:ilvl w:val="2"/>
          <w:numId w:val="36"/>
        </w:numPr>
        <w:rPr>
          <w:color w:val="auto"/>
          <w:sz w:val="28"/>
          <w:szCs w:val="28"/>
        </w:rPr>
      </w:pPr>
      <w:r>
        <w:rPr>
          <w:color w:val="auto"/>
          <w:sz w:val="28"/>
          <w:szCs w:val="28"/>
        </w:rPr>
        <w:t>pravidelne informovať žiakov a ich zákonných zástupcov o priebehu a výsledkoch výchovy a vzdelávania žiaka</w:t>
      </w:r>
    </w:p>
    <w:p w:rsidR="005E58F0" w:rsidRPr="003F76FA" w:rsidRDefault="005E58F0" w:rsidP="00B47503">
      <w:pPr>
        <w:pStyle w:val="odsek"/>
        <w:numPr>
          <w:ilvl w:val="2"/>
          <w:numId w:val="36"/>
        </w:numPr>
        <w:rPr>
          <w:color w:val="auto"/>
          <w:sz w:val="28"/>
          <w:szCs w:val="28"/>
        </w:rPr>
      </w:pPr>
      <w:r>
        <w:rPr>
          <w:color w:val="auto"/>
          <w:sz w:val="28"/>
          <w:szCs w:val="28"/>
        </w:rPr>
        <w:lastRenderedPageBreak/>
        <w:t>vykonávať činnosť predsedu alebo člena komisie</w:t>
      </w:r>
    </w:p>
    <w:p w:rsidR="00B47503" w:rsidRPr="003F76FA" w:rsidRDefault="00B47503" w:rsidP="00140BC7">
      <w:pPr>
        <w:pStyle w:val="odsek"/>
        <w:numPr>
          <w:ilvl w:val="1"/>
          <w:numId w:val="15"/>
        </w:numPr>
        <w:rPr>
          <w:color w:val="auto"/>
          <w:sz w:val="28"/>
          <w:szCs w:val="28"/>
        </w:rPr>
      </w:pPr>
      <w:r w:rsidRPr="003F76FA">
        <w:rPr>
          <w:color w:val="auto"/>
          <w:sz w:val="28"/>
          <w:szCs w:val="28"/>
        </w:rPr>
        <w:t>Činnosti súvisiace s priamou výchovno-vzdelávacou činnosťou a ďalším vzdelávaním môže riaditeľ povoliť PZ vykonávať mimo pracoviska (§ 3 ods. 6 zákona č. 317/2009 Z. z.)  v dennom rozsahu stanovenom zamestnávateľom napr. 2 hodiny denne, resp. 3 hodiny denne a pod., za podmienok ustanovených v pracovnom poriadku zamestnávateľa. Osobitne je potrebné upraviť vykonávanie týchto činností napr. v čase prázdnin (čerpania dovolenky), čerpania náhradného voľna PZ za prácu nadčas, pri osobných prekážkach na strane zamestnanca, pri akciách organizovaných zamestnávateľom (lyžiarskych výcvikoch, plaveckých výcvikoch, škôl v prírode a pod.) v čase porád zvolávaných vedením školy, v čase rodičovských združení a pod.</w:t>
      </w:r>
    </w:p>
    <w:p w:rsidR="00B47503" w:rsidRPr="003F76FA" w:rsidRDefault="00140BC7" w:rsidP="00B47503">
      <w:pPr>
        <w:pStyle w:val="odsek"/>
        <w:numPr>
          <w:ilvl w:val="0"/>
          <w:numId w:val="0"/>
        </w:numPr>
        <w:rPr>
          <w:color w:val="auto"/>
          <w:sz w:val="28"/>
          <w:szCs w:val="28"/>
        </w:rPr>
      </w:pPr>
      <w:r w:rsidRPr="003F76FA">
        <w:rPr>
          <w:color w:val="auto"/>
          <w:sz w:val="28"/>
          <w:szCs w:val="28"/>
        </w:rPr>
        <w:t xml:space="preserve">5. </w:t>
      </w:r>
      <w:r w:rsidR="00B47503" w:rsidRPr="003F76FA">
        <w:rPr>
          <w:color w:val="auto"/>
          <w:sz w:val="28"/>
          <w:szCs w:val="28"/>
        </w:rPr>
        <w:t xml:space="preserve"> PZ je povinný na príkaz riaditeľa zastupovať prechodne neprítomného PZ a v prípade potreby vykonávať vyučovaciu činnosť alebo výchovnú činnosť nad rozsah priamej vyučovacej činnosti alebo priamej výchovnej činnosti ustanovený osobitným predpisom</w:t>
      </w:r>
      <w:r w:rsidR="00B47503" w:rsidRPr="003F76FA">
        <w:rPr>
          <w:color w:val="auto"/>
          <w:sz w:val="28"/>
          <w:szCs w:val="28"/>
          <w:vertAlign w:val="superscript"/>
        </w:rPr>
        <w:t>6</w:t>
      </w:r>
      <w:r w:rsidR="00B47503" w:rsidRPr="003F76FA">
        <w:rPr>
          <w:color w:val="auto"/>
          <w:sz w:val="28"/>
          <w:szCs w:val="28"/>
        </w:rPr>
        <w:t>). Túto povinnosť možno ukladať iba v súlade s § 97 Zákonníka práce.</w:t>
      </w:r>
    </w:p>
    <w:p w:rsidR="00B47503" w:rsidRPr="003F76FA" w:rsidRDefault="00140BC7" w:rsidP="00B47503">
      <w:pPr>
        <w:pStyle w:val="odsek"/>
        <w:numPr>
          <w:ilvl w:val="0"/>
          <w:numId w:val="0"/>
        </w:numPr>
        <w:rPr>
          <w:color w:val="auto"/>
          <w:sz w:val="28"/>
          <w:szCs w:val="28"/>
        </w:rPr>
      </w:pPr>
      <w:r w:rsidRPr="003F76FA">
        <w:rPr>
          <w:color w:val="auto"/>
          <w:sz w:val="28"/>
          <w:szCs w:val="28"/>
        </w:rPr>
        <w:t xml:space="preserve">6. </w:t>
      </w:r>
      <w:r w:rsidR="00B47503" w:rsidRPr="003F76FA">
        <w:rPr>
          <w:color w:val="auto"/>
          <w:sz w:val="28"/>
          <w:szCs w:val="28"/>
        </w:rPr>
        <w:t xml:space="preserve"> PZ, ktorému riaditeľ povolil prácu mimo pracoviska podľa ods. 3, je povinný byť v škole v čase určenom jeho rozvrhom hodín, rozvrhom výchovnej práce, rozvrhom dozorov, v čase porád a schôdzí zvolaných vedúcimi zamestnancami, v čase určenom na pracovnú pohotovosť na pracovisku, na prechodné zastupovanie iného PZ a v čase určenom na konzultácie so zákonnými zástupcami žiakov.</w:t>
      </w:r>
    </w:p>
    <w:p w:rsidR="00B47503" w:rsidRPr="003F76FA" w:rsidRDefault="00140BC7" w:rsidP="00B47503">
      <w:pPr>
        <w:pStyle w:val="odsek"/>
        <w:numPr>
          <w:ilvl w:val="0"/>
          <w:numId w:val="0"/>
        </w:numPr>
        <w:rPr>
          <w:dstrike/>
          <w:color w:val="auto"/>
          <w:sz w:val="28"/>
          <w:szCs w:val="28"/>
        </w:rPr>
      </w:pPr>
      <w:r w:rsidRPr="003F76FA">
        <w:rPr>
          <w:color w:val="auto"/>
          <w:sz w:val="28"/>
          <w:szCs w:val="28"/>
        </w:rPr>
        <w:t xml:space="preserve">7. </w:t>
      </w:r>
      <w:r w:rsidR="00B47503" w:rsidRPr="003F76FA">
        <w:rPr>
          <w:color w:val="auto"/>
          <w:sz w:val="28"/>
          <w:szCs w:val="28"/>
        </w:rPr>
        <w:t xml:space="preserve"> Pri určení rozvrhu pracovného času riaditeľa školy, riaditeľa školského zariadenia a ostatných vedúcich pedagogických zamestnancov sa prihliada na základný úväzok stanovený v hodinách vyučovacej činnosti alebo výchovnej činnosti  (§ 3 ods. 1 a 2 NV SR č. 422/2009 Z. z.) a potreby školy alebo školského zariadenia. Pri tom treba dbať, aby v čase prevádzky školy bol vždy prítomný riaditeľ školy alebo riaditeľ školského zariadenia alebo jeho zástupca. Ak to nie je možné, poverí riaditeľ školy alebo riaditeľ školského zariadenia na čas svojej neprítomnosti zastupovaním niektorého z PZ. </w:t>
      </w:r>
    </w:p>
    <w:p w:rsidR="00B47503" w:rsidRPr="003F76FA" w:rsidRDefault="00140BC7" w:rsidP="00B47503">
      <w:pPr>
        <w:pStyle w:val="odsek"/>
        <w:numPr>
          <w:ilvl w:val="0"/>
          <w:numId w:val="0"/>
        </w:numPr>
        <w:rPr>
          <w:color w:val="auto"/>
          <w:sz w:val="28"/>
          <w:szCs w:val="28"/>
        </w:rPr>
      </w:pPr>
      <w:r w:rsidRPr="003F76FA">
        <w:rPr>
          <w:color w:val="auto"/>
          <w:sz w:val="28"/>
          <w:szCs w:val="28"/>
        </w:rPr>
        <w:t xml:space="preserve">8. </w:t>
      </w:r>
      <w:r w:rsidR="00B47503" w:rsidRPr="003F76FA">
        <w:rPr>
          <w:color w:val="auto"/>
          <w:sz w:val="28"/>
          <w:szCs w:val="28"/>
        </w:rPr>
        <w:t xml:space="preserve"> Poverený PZ vykonáva dozor nad žiakmi v škole pred vyučovaním, počas vyučovania, v čase prestávok, v školskej jedálni, po vyučovaní, pri náhlej nevoľnosti alebo úraze, počas všetkých aktivít organizovaných školou alebo školským zariade</w:t>
      </w:r>
      <w:r w:rsidRPr="003F76FA">
        <w:rPr>
          <w:color w:val="auto"/>
          <w:sz w:val="28"/>
          <w:szCs w:val="28"/>
        </w:rPr>
        <w:t xml:space="preserve">ním </w:t>
      </w:r>
      <w:r w:rsidR="00B47503" w:rsidRPr="003F76FA">
        <w:rPr>
          <w:color w:val="auto"/>
          <w:sz w:val="28"/>
          <w:szCs w:val="28"/>
        </w:rPr>
        <w:t>. Pri zabezpečovaní dozoru nad žiakmi sa postupuje podľa písomného rozvrhu dozoru, ktorý schvaľuje riaditeľ školy. So schváleným rozvrhom riaditeľ oboznámi PZ a rozvrh dozoru zverejní  v budove školy na viditeľnom mieste. Dozor nad žiakmi sa začína najmenej</w:t>
      </w:r>
      <w:r w:rsidR="00803FB4" w:rsidRPr="003F76FA">
        <w:rPr>
          <w:color w:val="auto"/>
          <w:sz w:val="28"/>
          <w:szCs w:val="28"/>
        </w:rPr>
        <w:t xml:space="preserve"> 15 minút pred začiatkom</w:t>
      </w:r>
      <w:r w:rsidR="00B47503" w:rsidRPr="003F76FA">
        <w:rPr>
          <w:color w:val="auto"/>
          <w:sz w:val="28"/>
          <w:szCs w:val="28"/>
        </w:rPr>
        <w:t xml:space="preserve"> vyučovania a končí sa odchodom žiakov zo školy po skončení vyučovania. </w:t>
      </w:r>
    </w:p>
    <w:p w:rsidR="00B47503" w:rsidRPr="003F76FA" w:rsidRDefault="007D3B27" w:rsidP="00B47503">
      <w:pPr>
        <w:pStyle w:val="odsek"/>
        <w:numPr>
          <w:ilvl w:val="0"/>
          <w:numId w:val="0"/>
        </w:numPr>
        <w:rPr>
          <w:color w:val="auto"/>
          <w:sz w:val="28"/>
          <w:szCs w:val="28"/>
        </w:rPr>
      </w:pPr>
      <w:r w:rsidRPr="003F76FA">
        <w:rPr>
          <w:color w:val="auto"/>
          <w:sz w:val="28"/>
          <w:szCs w:val="28"/>
        </w:rPr>
        <w:lastRenderedPageBreak/>
        <w:t xml:space="preserve">9. </w:t>
      </w:r>
      <w:r w:rsidR="00B47503" w:rsidRPr="003F76FA">
        <w:rPr>
          <w:color w:val="auto"/>
          <w:sz w:val="28"/>
          <w:szCs w:val="28"/>
        </w:rPr>
        <w:t xml:space="preserve"> PZ vykonávajú podľa pokynu riaditeľa školy alebo riaditeľa školského zariadenia a osobitných predpisov pedagogický dozor nad žiakmi aj mimo školy alebo školského zariadenia pri praktickom vyučovaní, exkurziách a počas inej činnosti predpísanej učebnými osnovami, počas účasti žiakov na súťažiach, resp. pri ich príprave a na iných akciách organizovaných školou alebo školským zariadením. PZ, ktorí sa stravujú v zariadeniach školského stravovania, sú povinní stolovať so žiakmi, dozerať na kultúru stolovania a spoločenského správania sa žiakov v jedálňach, a to podľa pokynov riaditeľa školy alebo riaditeľa školského zariadenia po dohode s riaditeľom školskej jedálne. Tento dozor možno zabezpečovať aj PZ alebo inými zodpovednými zamestnancami, ktorí sa nestravujú v týchto zariadeniach, ak tento dozor nemôže zabezpečiť riaditeľ školskej jedálne iným spôsobom.</w:t>
      </w:r>
    </w:p>
    <w:p w:rsidR="00B47503" w:rsidRPr="003F76FA" w:rsidRDefault="007D3B27" w:rsidP="00B47503">
      <w:pPr>
        <w:pStyle w:val="odsek"/>
        <w:numPr>
          <w:ilvl w:val="0"/>
          <w:numId w:val="0"/>
        </w:numPr>
        <w:rPr>
          <w:color w:val="auto"/>
          <w:sz w:val="28"/>
          <w:szCs w:val="28"/>
        </w:rPr>
      </w:pPr>
      <w:r w:rsidRPr="003F76FA">
        <w:rPr>
          <w:color w:val="auto"/>
          <w:sz w:val="28"/>
          <w:szCs w:val="28"/>
        </w:rPr>
        <w:t xml:space="preserve">10. </w:t>
      </w:r>
      <w:r w:rsidR="00B47503" w:rsidRPr="003F76FA">
        <w:rPr>
          <w:color w:val="auto"/>
          <w:sz w:val="28"/>
          <w:szCs w:val="28"/>
        </w:rPr>
        <w:t xml:space="preserve"> V základ</w:t>
      </w:r>
      <w:r w:rsidR="00C6575A">
        <w:rPr>
          <w:color w:val="auto"/>
          <w:sz w:val="28"/>
          <w:szCs w:val="28"/>
        </w:rPr>
        <w:t>ných školách</w:t>
      </w:r>
      <w:r w:rsidR="00B47503" w:rsidRPr="003F76FA">
        <w:rPr>
          <w:color w:val="auto"/>
          <w:sz w:val="28"/>
          <w:szCs w:val="28"/>
        </w:rPr>
        <w:t xml:space="preserve"> a v školských zariadeniach sa za výkon priamej výchovnej činnosti alebo vyučovacej činnosť PZ považuje aj</w:t>
      </w:r>
    </w:p>
    <w:p w:rsidR="00B47503" w:rsidRPr="003F76FA" w:rsidRDefault="00B47503" w:rsidP="00B47503">
      <w:pPr>
        <w:pStyle w:val="odsek"/>
        <w:numPr>
          <w:ilvl w:val="0"/>
          <w:numId w:val="0"/>
        </w:numPr>
        <w:rPr>
          <w:color w:val="auto"/>
          <w:sz w:val="28"/>
          <w:szCs w:val="28"/>
        </w:rPr>
      </w:pPr>
      <w:r w:rsidRPr="003F76FA">
        <w:rPr>
          <w:color w:val="auto"/>
          <w:sz w:val="28"/>
          <w:szCs w:val="28"/>
        </w:rPr>
        <w:t>a) sprevádzanie žiaka na lekárske ošetrenie pri nevoľnosti alebo úraze, ak nie je možné zastihnúť rodiča alebo zákonného zástupcu žiaka a daná situácia si vyžaduje okamžitú lekársku pomoc a PZ mal rozvrhom určenú priamu vyučovaciu alebo výchovnú činnosť,</w:t>
      </w:r>
    </w:p>
    <w:p w:rsidR="00284F7F" w:rsidRDefault="00B47503" w:rsidP="00284F7F">
      <w:pPr>
        <w:pStyle w:val="odsek"/>
        <w:numPr>
          <w:ilvl w:val="0"/>
          <w:numId w:val="0"/>
        </w:numPr>
        <w:rPr>
          <w:color w:val="auto"/>
          <w:sz w:val="28"/>
          <w:szCs w:val="28"/>
        </w:rPr>
      </w:pPr>
      <w:r w:rsidRPr="003F76FA">
        <w:rPr>
          <w:color w:val="auto"/>
          <w:sz w:val="28"/>
          <w:szCs w:val="28"/>
        </w:rPr>
        <w:t>b) priama vyučovacia alebo výchovná činnosť určená rozvrhom hodín nevykonaná z dôvodu prekážky na strane zamestnávateľa alebo z dôvodu dôležitej osobnej prekážky v práci zames</w:t>
      </w:r>
      <w:r w:rsidR="00284F7F">
        <w:rPr>
          <w:color w:val="auto"/>
          <w:sz w:val="28"/>
          <w:szCs w:val="28"/>
        </w:rPr>
        <w:t>tnanca (§ 141 Zákonníka práce).</w:t>
      </w:r>
    </w:p>
    <w:p w:rsidR="00D43FA1" w:rsidRPr="00284F7F" w:rsidRDefault="00284F7F" w:rsidP="00284F7F">
      <w:pPr>
        <w:pStyle w:val="odsek"/>
        <w:numPr>
          <w:ilvl w:val="0"/>
          <w:numId w:val="0"/>
        </w:numPr>
        <w:rPr>
          <w:color w:val="auto"/>
          <w:sz w:val="28"/>
          <w:szCs w:val="28"/>
        </w:rPr>
      </w:pPr>
      <w:r>
        <w:rPr>
          <w:color w:val="auto"/>
          <w:sz w:val="28"/>
          <w:szCs w:val="28"/>
        </w:rPr>
        <w:t xml:space="preserve">11. </w:t>
      </w:r>
      <w:r w:rsidR="00D43FA1" w:rsidRPr="003F76FA">
        <w:rPr>
          <w:rFonts w:eastAsia="Calibri"/>
          <w:sz w:val="28"/>
          <w:szCs w:val="28"/>
        </w:rPr>
        <w:t>.   Pre zamestnanca platí zákaz /§ 8 ods.2 zákona č. 552/2003 Z. z./:</w:t>
      </w:r>
    </w:p>
    <w:p w:rsidR="00D43FA1" w:rsidRPr="003F76FA" w:rsidRDefault="00D43FA1" w:rsidP="00D43FA1">
      <w:pPr>
        <w:numPr>
          <w:ilvl w:val="0"/>
          <w:numId w:val="32"/>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vykonávať činnosť, ktorou by sa významnou mierou znižovala jeho dôstojnosť vo vzťahu k vykonávanej funkcii alebo by sa ohrozovala jeho nestrannosť,</w:t>
      </w:r>
    </w:p>
    <w:p w:rsidR="00D43FA1" w:rsidRPr="003F76FA" w:rsidRDefault="00D43FA1" w:rsidP="00D43FA1">
      <w:pPr>
        <w:numPr>
          <w:ilvl w:val="0"/>
          <w:numId w:val="32"/>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sprostredkúvať pre seba alebo inú fyzickú osobu alebo právnickú osobu obchodný styk so štátom, s obcou, s vyšším územným celkom, so štátnym podnikom, štátnym účelovým fondom, s Fondom národného majetku Slovenskej republiky a s inou právnickou osobou zriadenou štátom, s rozpočtovou organizáciou alebo príspevkovou organizáciou, inou právnickou osobou zriadenou obcou, s rozpočtovou organizáciou alebo príspevkovou organizáciou, inou právnickou osobou zriadenou vyšším územným celkom alebo s inou právnickou osobou s majetkovou účasťou štátu, Fondu národného majetku Slovenskej republiky, obce alebo vyššieho územného celku; to neplatí, ak takáto činnosť vyplýva zamestnancovi z výkonu práce vo verejnom záujme,</w:t>
      </w:r>
    </w:p>
    <w:p w:rsidR="00D43FA1" w:rsidRPr="003F76FA" w:rsidRDefault="00D43FA1" w:rsidP="00D43FA1">
      <w:pPr>
        <w:numPr>
          <w:ilvl w:val="0"/>
          <w:numId w:val="32"/>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požadovať alebo prijímať dary alebo iné výhody alebo navádzať iného na poskytovanie darov alebo iných výhod v súvislosti a pri výkone práce vo verejnom záujme; to neplatí, ak ide o dary alebo iné výhody poskytované obvykle pri výkone práce vo verejnom záujme alebo na základe zákona alebo zamestnávateľom,</w:t>
      </w:r>
    </w:p>
    <w:p w:rsidR="00D43FA1" w:rsidRPr="003F76FA" w:rsidRDefault="00D43FA1" w:rsidP="00D43FA1">
      <w:pPr>
        <w:numPr>
          <w:ilvl w:val="0"/>
          <w:numId w:val="32"/>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lastRenderedPageBreak/>
        <w:t>nadobúdať majetok od štátu, obce, vyššieho územného celku alebo Fondu národného majetku Slovenskej republiky inak ako vo verejnej súťaži alebo vo verejnej dražbe, ak osobitný predpis neustanovuje inak, s výnimkou, ak obec alebo vyšší územný celok zverejní podmienky nadobudnutia majetku; to sa vzťahuje aj na osoby blízke zamestnancovi,</w:t>
      </w:r>
    </w:p>
    <w:p w:rsidR="00D43FA1" w:rsidRPr="003F76FA" w:rsidRDefault="00D43FA1" w:rsidP="00D43FA1">
      <w:pPr>
        <w:numPr>
          <w:ilvl w:val="0"/>
          <w:numId w:val="32"/>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používať symboly spojené s výkonom práce vo verejnom záujme na osobný prospech,</w:t>
      </w:r>
    </w:p>
    <w:p w:rsidR="00D43FA1" w:rsidRPr="003F76FA" w:rsidRDefault="00D43FA1" w:rsidP="00D43FA1">
      <w:pPr>
        <w:numPr>
          <w:ilvl w:val="0"/>
          <w:numId w:val="32"/>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zneužívať výhody vyplývajúce z výkonu práce vo verejnom záujme, a to ani po skončení výkonu týchto prác,</w:t>
      </w:r>
    </w:p>
    <w:p w:rsidR="001F6D73" w:rsidRPr="003F76FA" w:rsidRDefault="00D43FA1" w:rsidP="00D43FA1">
      <w:pPr>
        <w:numPr>
          <w:ilvl w:val="0"/>
          <w:numId w:val="32"/>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poskytovať nepravdivé vyhlásenia súvisiace s vykonávaním práce vo verejnom záujme.</w:t>
      </w:r>
    </w:p>
    <w:p w:rsidR="00D43FA1" w:rsidRPr="003F76FA" w:rsidRDefault="00D43FA1" w:rsidP="001F6D73">
      <w:pPr>
        <w:pStyle w:val="Odsekzoznamu"/>
        <w:numPr>
          <w:ilvl w:val="0"/>
          <w:numId w:val="37"/>
        </w:numPr>
        <w:spacing w:after="0" w:line="240" w:lineRule="auto"/>
        <w:jc w:val="both"/>
        <w:rPr>
          <w:rFonts w:ascii="Times New Roman" w:eastAsia="Calibri" w:hAnsi="Times New Roman" w:cs="Times New Roman"/>
          <w:sz w:val="28"/>
          <w:szCs w:val="28"/>
        </w:rPr>
      </w:pPr>
      <w:r w:rsidRPr="003F76FA">
        <w:rPr>
          <w:rFonts w:ascii="Times New Roman" w:hAnsi="Times New Roman" w:cs="Times New Roman"/>
          <w:sz w:val="28"/>
          <w:szCs w:val="28"/>
        </w:rPr>
        <w:t>.   Zamestnanci sú ďalej povinní:</w:t>
      </w:r>
    </w:p>
    <w:p w:rsidR="00D43FA1" w:rsidRPr="003F76FA" w:rsidRDefault="00D43FA1" w:rsidP="00D43FA1">
      <w:pPr>
        <w:pStyle w:val="Zkladntext"/>
        <w:numPr>
          <w:ilvl w:val="0"/>
          <w:numId w:val="21"/>
        </w:numPr>
        <w:rPr>
          <w:sz w:val="28"/>
          <w:szCs w:val="28"/>
        </w:rPr>
      </w:pPr>
      <w:r w:rsidRPr="003F76FA">
        <w:rPr>
          <w:sz w:val="28"/>
          <w:szCs w:val="28"/>
        </w:rPr>
        <w:t>prichádzať na pracovisko v triezvom stave a zotrvať v  ňom po celú pracovnú dobu, podrobiť sa na požiadanie oprávnenej osoby skúške na alkohol,</w:t>
      </w:r>
    </w:p>
    <w:p w:rsidR="00D43FA1" w:rsidRPr="003F76FA" w:rsidRDefault="00D43FA1" w:rsidP="00D43FA1">
      <w:pPr>
        <w:pStyle w:val="Zkladntext"/>
        <w:numPr>
          <w:ilvl w:val="0"/>
          <w:numId w:val="21"/>
        </w:numPr>
        <w:rPr>
          <w:sz w:val="28"/>
          <w:szCs w:val="28"/>
        </w:rPr>
      </w:pPr>
      <w:r w:rsidRPr="003F76FA">
        <w:rPr>
          <w:sz w:val="28"/>
          <w:szCs w:val="28"/>
        </w:rPr>
        <w:t>nepoužívať bez povolenia zamestnávateľa zariadenia, priestory alebo majetok zamestnávateľa na súkromné účely,</w:t>
      </w:r>
    </w:p>
    <w:p w:rsidR="00D43FA1" w:rsidRPr="003F76FA" w:rsidRDefault="00D43FA1" w:rsidP="00D43FA1">
      <w:pPr>
        <w:pStyle w:val="Zkladntext"/>
        <w:numPr>
          <w:ilvl w:val="0"/>
          <w:numId w:val="21"/>
        </w:numPr>
        <w:rPr>
          <w:sz w:val="28"/>
          <w:szCs w:val="28"/>
        </w:rPr>
      </w:pPr>
      <w:r w:rsidRPr="003F76FA">
        <w:rPr>
          <w:sz w:val="28"/>
          <w:szCs w:val="28"/>
        </w:rPr>
        <w:t>zachovávať ochranu štátneho, obchodného a služobného tajomstva,</w:t>
      </w:r>
    </w:p>
    <w:p w:rsidR="00D43FA1" w:rsidRPr="003F76FA" w:rsidRDefault="00D43FA1" w:rsidP="00D43FA1">
      <w:pPr>
        <w:pStyle w:val="Zkladntext"/>
        <w:numPr>
          <w:ilvl w:val="0"/>
          <w:numId w:val="21"/>
        </w:numPr>
        <w:rPr>
          <w:sz w:val="28"/>
          <w:szCs w:val="28"/>
        </w:rPr>
      </w:pPr>
      <w:r w:rsidRPr="003F76FA">
        <w:rPr>
          <w:sz w:val="28"/>
          <w:szCs w:val="28"/>
        </w:rPr>
        <w:t>nevynášať z objektu zamestnávateľa predmety z jeho majetku bez povolenia a ohlásenia,</w:t>
      </w:r>
    </w:p>
    <w:p w:rsidR="00D43FA1" w:rsidRPr="003F76FA" w:rsidRDefault="00D43FA1" w:rsidP="00D43FA1">
      <w:pPr>
        <w:pStyle w:val="Zkladntext"/>
        <w:numPr>
          <w:ilvl w:val="0"/>
          <w:numId w:val="21"/>
        </w:numPr>
        <w:rPr>
          <w:sz w:val="28"/>
          <w:szCs w:val="28"/>
        </w:rPr>
      </w:pPr>
      <w:r w:rsidRPr="003F76FA">
        <w:rPr>
          <w:sz w:val="28"/>
          <w:szCs w:val="28"/>
        </w:rPr>
        <w:t>nezdržiavať sa bez súhlasu zamestnávateľa na pracoviskách a v objektoch zamestnávateľa po pracovnej dobe,</w:t>
      </w:r>
    </w:p>
    <w:p w:rsidR="00D43FA1" w:rsidRDefault="00D43FA1" w:rsidP="00D43FA1">
      <w:pPr>
        <w:pStyle w:val="Zkladntext"/>
        <w:numPr>
          <w:ilvl w:val="0"/>
          <w:numId w:val="21"/>
        </w:numPr>
        <w:rPr>
          <w:sz w:val="28"/>
          <w:szCs w:val="28"/>
        </w:rPr>
      </w:pPr>
      <w:r w:rsidRPr="003F76FA">
        <w:rPr>
          <w:sz w:val="28"/>
          <w:szCs w:val="28"/>
        </w:rPr>
        <w:t>ohlasovať svojmu nadriadenému zamestnancovi zmeny v osobných pomeroch, ktoré sú dôležité pre výkon práce a </w:t>
      </w:r>
      <w:r w:rsidR="0035652D">
        <w:rPr>
          <w:sz w:val="28"/>
          <w:szCs w:val="28"/>
        </w:rPr>
        <w:t>výkon povinností zamestnávateľa.</w:t>
      </w:r>
    </w:p>
    <w:p w:rsidR="0035652D" w:rsidRDefault="0035652D" w:rsidP="0035652D">
      <w:pPr>
        <w:pStyle w:val="Zkladntext"/>
        <w:ind w:left="720"/>
        <w:rPr>
          <w:sz w:val="28"/>
          <w:szCs w:val="28"/>
        </w:rPr>
      </w:pPr>
    </w:p>
    <w:p w:rsidR="0035652D" w:rsidRDefault="0035652D" w:rsidP="0035652D">
      <w:pPr>
        <w:pStyle w:val="Zkladntext"/>
        <w:ind w:left="720"/>
        <w:rPr>
          <w:sz w:val="28"/>
          <w:szCs w:val="28"/>
        </w:rPr>
      </w:pPr>
    </w:p>
    <w:p w:rsidR="0035652D" w:rsidRPr="003F76FA" w:rsidRDefault="0035652D" w:rsidP="0035652D">
      <w:pPr>
        <w:pStyle w:val="Zkladntext"/>
        <w:ind w:left="720"/>
        <w:rPr>
          <w:sz w:val="28"/>
          <w:szCs w:val="28"/>
        </w:rPr>
      </w:pPr>
    </w:p>
    <w:p w:rsidR="00D43FA1" w:rsidRPr="003F76FA" w:rsidRDefault="00D43FA1" w:rsidP="00D43FA1">
      <w:pPr>
        <w:pStyle w:val="Zkladntext"/>
        <w:ind w:left="360"/>
        <w:rPr>
          <w:sz w:val="28"/>
          <w:szCs w:val="28"/>
        </w:rPr>
      </w:pPr>
    </w:p>
    <w:p w:rsidR="00D43FA1" w:rsidRPr="003F76FA" w:rsidRDefault="00D43FA1" w:rsidP="002A02FE">
      <w:pPr>
        <w:pStyle w:val="Zkladntext"/>
        <w:tabs>
          <w:tab w:val="center" w:pos="6660"/>
        </w:tabs>
        <w:ind w:left="4248"/>
        <w:rPr>
          <w:b/>
          <w:sz w:val="28"/>
          <w:szCs w:val="28"/>
        </w:rPr>
      </w:pPr>
      <w:r w:rsidRPr="003F76FA">
        <w:rPr>
          <w:b/>
          <w:sz w:val="28"/>
          <w:szCs w:val="28"/>
        </w:rPr>
        <w:t>Čl. 14</w:t>
      </w:r>
    </w:p>
    <w:p w:rsidR="00D43FA1" w:rsidRPr="003F76FA" w:rsidRDefault="00D43FA1" w:rsidP="00284F7F">
      <w:pPr>
        <w:pStyle w:val="Zkladntext"/>
        <w:jc w:val="center"/>
        <w:rPr>
          <w:b/>
          <w:bCs/>
          <w:sz w:val="28"/>
          <w:szCs w:val="28"/>
        </w:rPr>
      </w:pPr>
      <w:r w:rsidRPr="003F76FA">
        <w:rPr>
          <w:b/>
          <w:bCs/>
          <w:sz w:val="28"/>
          <w:szCs w:val="28"/>
        </w:rPr>
        <w:t>Osobitné práva a povinnosti pedagogického zamestnanca</w:t>
      </w:r>
    </w:p>
    <w:p w:rsidR="002A02FE" w:rsidRPr="003F76FA" w:rsidRDefault="002A02FE" w:rsidP="00D43FA1">
      <w:pPr>
        <w:pStyle w:val="Zkladntext"/>
        <w:ind w:left="1416" w:firstLine="708"/>
        <w:rPr>
          <w:b/>
          <w:bCs/>
          <w:sz w:val="28"/>
          <w:szCs w:val="28"/>
        </w:rPr>
      </w:pPr>
    </w:p>
    <w:p w:rsidR="00D43FA1" w:rsidRPr="003F76FA" w:rsidRDefault="00D43FA1" w:rsidP="00D43FA1">
      <w:pPr>
        <w:pStyle w:val="Zkladntext"/>
        <w:numPr>
          <w:ilvl w:val="3"/>
          <w:numId w:val="22"/>
        </w:numPr>
        <w:tabs>
          <w:tab w:val="clear" w:pos="2880"/>
          <w:tab w:val="num" w:pos="360"/>
        </w:tabs>
        <w:ind w:left="360"/>
        <w:rPr>
          <w:sz w:val="28"/>
          <w:szCs w:val="28"/>
        </w:rPr>
      </w:pPr>
      <w:r w:rsidRPr="003F76FA">
        <w:rPr>
          <w:sz w:val="28"/>
          <w:szCs w:val="28"/>
        </w:rPr>
        <w:t>Pedagogický zamestnanec pri výkone pedagogickej činnosti má právo na</w:t>
      </w:r>
    </w:p>
    <w:p w:rsidR="00D43FA1" w:rsidRPr="003F76FA" w:rsidRDefault="00D43FA1" w:rsidP="00D43FA1">
      <w:pPr>
        <w:pStyle w:val="Zkladntext"/>
        <w:numPr>
          <w:ilvl w:val="4"/>
          <w:numId w:val="22"/>
        </w:numPr>
        <w:tabs>
          <w:tab w:val="clear" w:pos="3600"/>
          <w:tab w:val="num" w:pos="720"/>
        </w:tabs>
        <w:ind w:left="720"/>
        <w:rPr>
          <w:sz w:val="28"/>
          <w:szCs w:val="28"/>
        </w:rPr>
      </w:pPr>
      <w:r w:rsidRPr="003F76FA">
        <w:rPr>
          <w:sz w:val="28"/>
          <w:szCs w:val="28"/>
        </w:rPr>
        <w:t>zabezpečenie podmienok potrebných na výkon svojich práv a povinností najmä na svoju ochranu pred násilím zo strany detí, žiakov, rodičov a iných osôb,</w:t>
      </w:r>
    </w:p>
    <w:p w:rsidR="00D43FA1" w:rsidRPr="003F76FA" w:rsidRDefault="00D43FA1" w:rsidP="00D43FA1">
      <w:pPr>
        <w:pStyle w:val="Zkladntext"/>
        <w:numPr>
          <w:ilvl w:val="4"/>
          <w:numId w:val="22"/>
        </w:numPr>
        <w:tabs>
          <w:tab w:val="clear" w:pos="3600"/>
          <w:tab w:val="num" w:pos="720"/>
        </w:tabs>
        <w:ind w:left="720"/>
        <w:rPr>
          <w:sz w:val="28"/>
          <w:szCs w:val="28"/>
        </w:rPr>
      </w:pPr>
      <w:r w:rsidRPr="003F76FA">
        <w:rPr>
          <w:sz w:val="28"/>
          <w:szCs w:val="28"/>
        </w:rPr>
        <w:t>ochranu pred neodborným zasahovaním do výkonu pedagogickej činnosti, pričom neodborným zasahovaním sa rozumie zásah do výkonu pedagogickej činnosti osobou, ktorá vo vzťahu k pedagogickému zamestnancovi alebo odbornému zamestnancovi nemá postavenie nadriadeného zamestnanca alebo kontrolného orgánu,</w:t>
      </w:r>
    </w:p>
    <w:p w:rsidR="00D43FA1" w:rsidRPr="003F76FA" w:rsidRDefault="00D43FA1" w:rsidP="00D43FA1">
      <w:pPr>
        <w:pStyle w:val="Zkladntext"/>
        <w:numPr>
          <w:ilvl w:val="4"/>
          <w:numId w:val="22"/>
        </w:numPr>
        <w:tabs>
          <w:tab w:val="clear" w:pos="3600"/>
          <w:tab w:val="num" w:pos="720"/>
        </w:tabs>
        <w:ind w:left="720"/>
        <w:rPr>
          <w:sz w:val="28"/>
          <w:szCs w:val="28"/>
        </w:rPr>
      </w:pPr>
      <w:r w:rsidRPr="003F76FA">
        <w:rPr>
          <w:sz w:val="28"/>
          <w:szCs w:val="28"/>
        </w:rPr>
        <w:lastRenderedPageBreak/>
        <w:t>účasť na riadení školy a školského zariadenia prostredníctvom členstva alebo volených zástupcov v poradných, metodických a samosprávnych orgánoch školy a školského zariadenia,</w:t>
      </w:r>
    </w:p>
    <w:p w:rsidR="00D43FA1" w:rsidRPr="003F76FA" w:rsidRDefault="00D43FA1" w:rsidP="00D43FA1">
      <w:pPr>
        <w:pStyle w:val="Zkladntext"/>
        <w:numPr>
          <w:ilvl w:val="4"/>
          <w:numId w:val="22"/>
        </w:numPr>
        <w:tabs>
          <w:tab w:val="clear" w:pos="3600"/>
          <w:tab w:val="num" w:pos="720"/>
        </w:tabs>
        <w:ind w:left="720"/>
        <w:rPr>
          <w:sz w:val="28"/>
          <w:szCs w:val="28"/>
        </w:rPr>
      </w:pPr>
      <w:r w:rsidRPr="003F76FA">
        <w:rPr>
          <w:sz w:val="28"/>
          <w:szCs w:val="28"/>
        </w:rPr>
        <w:t>predkladanie návrhov na skvalitnenie výchovy a vzdelávania, školského vzdelávacieho programu alebo výchovného programu,</w:t>
      </w:r>
    </w:p>
    <w:p w:rsidR="00D43FA1" w:rsidRPr="003F76FA" w:rsidRDefault="00D43FA1" w:rsidP="00D43FA1">
      <w:pPr>
        <w:pStyle w:val="Zkladntext"/>
        <w:numPr>
          <w:ilvl w:val="4"/>
          <w:numId w:val="22"/>
        </w:numPr>
        <w:tabs>
          <w:tab w:val="clear" w:pos="3600"/>
          <w:tab w:val="num" w:pos="720"/>
        </w:tabs>
        <w:ind w:left="720"/>
        <w:rPr>
          <w:sz w:val="28"/>
          <w:szCs w:val="28"/>
        </w:rPr>
      </w:pPr>
      <w:r w:rsidRPr="003F76FA">
        <w:rPr>
          <w:sz w:val="28"/>
          <w:szCs w:val="28"/>
        </w:rPr>
        <w:t>výber a uplatňovanie pedagogických metód, foriem a prostriedkov, ktoré utvárajú podmienky na učenie a  rozvoj detí, žiakov a rozvoj ich kompetencií,</w:t>
      </w:r>
    </w:p>
    <w:p w:rsidR="00D43FA1" w:rsidRPr="003F76FA" w:rsidRDefault="00D43FA1" w:rsidP="00D43FA1">
      <w:pPr>
        <w:pStyle w:val="Zkladntext"/>
        <w:numPr>
          <w:ilvl w:val="4"/>
          <w:numId w:val="22"/>
        </w:numPr>
        <w:tabs>
          <w:tab w:val="clear" w:pos="3600"/>
          <w:tab w:val="num" w:pos="720"/>
        </w:tabs>
        <w:ind w:left="720"/>
        <w:rPr>
          <w:sz w:val="28"/>
          <w:szCs w:val="28"/>
        </w:rPr>
      </w:pPr>
      <w:r w:rsidRPr="003F76FA">
        <w:rPr>
          <w:sz w:val="28"/>
          <w:szCs w:val="28"/>
        </w:rPr>
        <w:t>kontinuálne vzdelávanie a profesijný rozvoj za podmienok ustanovených právnym predpisom a v jazyku, v ktorom pedagogickú činnosť vykonáva,</w:t>
      </w:r>
    </w:p>
    <w:p w:rsidR="00D43FA1" w:rsidRPr="003F76FA" w:rsidRDefault="00D43FA1" w:rsidP="00D43FA1">
      <w:pPr>
        <w:pStyle w:val="Zkladntext"/>
        <w:numPr>
          <w:ilvl w:val="4"/>
          <w:numId w:val="22"/>
        </w:numPr>
        <w:tabs>
          <w:tab w:val="clear" w:pos="3600"/>
          <w:tab w:val="num" w:pos="720"/>
        </w:tabs>
        <w:ind w:left="720"/>
        <w:rPr>
          <w:sz w:val="28"/>
          <w:szCs w:val="28"/>
        </w:rPr>
      </w:pPr>
      <w:r w:rsidRPr="003F76FA">
        <w:rPr>
          <w:sz w:val="28"/>
          <w:szCs w:val="28"/>
        </w:rPr>
        <w:t>objektívne hodnotenie a odmeňovanie výkonu pedagogickej činnosti.</w:t>
      </w:r>
    </w:p>
    <w:p w:rsidR="00D43FA1" w:rsidRPr="003F76FA" w:rsidRDefault="00D43FA1" w:rsidP="00D43FA1">
      <w:pPr>
        <w:pStyle w:val="Zkladntext"/>
        <w:ind w:left="360"/>
        <w:rPr>
          <w:sz w:val="28"/>
          <w:szCs w:val="28"/>
        </w:rPr>
      </w:pPr>
    </w:p>
    <w:p w:rsidR="00D43FA1" w:rsidRPr="003F76FA" w:rsidRDefault="00D43FA1" w:rsidP="00D43FA1">
      <w:pPr>
        <w:pStyle w:val="Zkladntext"/>
        <w:numPr>
          <w:ilvl w:val="3"/>
          <w:numId w:val="22"/>
        </w:numPr>
        <w:tabs>
          <w:tab w:val="clear" w:pos="2880"/>
          <w:tab w:val="num" w:pos="360"/>
        </w:tabs>
        <w:ind w:left="360"/>
        <w:rPr>
          <w:sz w:val="28"/>
          <w:szCs w:val="28"/>
        </w:rPr>
      </w:pPr>
      <w:r w:rsidRPr="003F76FA">
        <w:rPr>
          <w:sz w:val="28"/>
          <w:szCs w:val="28"/>
        </w:rPr>
        <w:t>Pedagogický zamestnanec je povinný</w:t>
      </w:r>
    </w:p>
    <w:p w:rsidR="00D43FA1" w:rsidRPr="003F76FA" w:rsidRDefault="00D43FA1" w:rsidP="00D43FA1">
      <w:pPr>
        <w:pStyle w:val="Zkladntext"/>
        <w:numPr>
          <w:ilvl w:val="0"/>
          <w:numId w:val="29"/>
        </w:numPr>
        <w:tabs>
          <w:tab w:val="clear" w:pos="3600"/>
          <w:tab w:val="num" w:pos="720"/>
        </w:tabs>
        <w:ind w:left="720"/>
        <w:rPr>
          <w:sz w:val="28"/>
          <w:szCs w:val="28"/>
        </w:rPr>
      </w:pPr>
      <w:r w:rsidRPr="003F76FA">
        <w:rPr>
          <w:sz w:val="28"/>
          <w:szCs w:val="28"/>
        </w:rPr>
        <w:t>chrániť a rešpektovať práva dieťaťa, žiaka a jeho zákonného zástupcu,</w:t>
      </w:r>
    </w:p>
    <w:p w:rsidR="00D43FA1" w:rsidRPr="003F76FA" w:rsidRDefault="00D43FA1" w:rsidP="00D43FA1">
      <w:pPr>
        <w:pStyle w:val="Zkladntext"/>
        <w:numPr>
          <w:ilvl w:val="0"/>
          <w:numId w:val="29"/>
        </w:numPr>
        <w:tabs>
          <w:tab w:val="clear" w:pos="3600"/>
          <w:tab w:val="num" w:pos="720"/>
        </w:tabs>
        <w:ind w:left="720"/>
        <w:rPr>
          <w:sz w:val="28"/>
          <w:szCs w:val="28"/>
        </w:rPr>
      </w:pPr>
      <w:r w:rsidRPr="003F76FA">
        <w:rPr>
          <w:sz w:val="28"/>
          <w:szCs w:val="28"/>
        </w:rPr>
        <w:t>zachovávať mlčanlivosť a chrániť pred zneužitím osobné údaje, informácie o zdravotnom stave detí a žiakov a výsledky psychologických vyšetrení, s ktorými prišiel do styku,</w:t>
      </w:r>
    </w:p>
    <w:p w:rsidR="00D43FA1" w:rsidRPr="003F76FA" w:rsidRDefault="00D43FA1" w:rsidP="00D43FA1">
      <w:pPr>
        <w:pStyle w:val="Zkladntext"/>
        <w:numPr>
          <w:ilvl w:val="0"/>
          <w:numId w:val="29"/>
        </w:numPr>
        <w:tabs>
          <w:tab w:val="clear" w:pos="3600"/>
          <w:tab w:val="num" w:pos="720"/>
        </w:tabs>
        <w:ind w:left="720"/>
        <w:rPr>
          <w:sz w:val="28"/>
          <w:szCs w:val="28"/>
        </w:rPr>
      </w:pPr>
      <w:r w:rsidRPr="003F76FA">
        <w:rPr>
          <w:sz w:val="28"/>
          <w:szCs w:val="28"/>
        </w:rPr>
        <w:t>rešpektovať individuálne výchovno-vzdelávacie potreby dieťaťa a žiaka s ohľadom na ich osobné schopnosti a možnosti, sociálne a kultúrne zázemie,</w:t>
      </w:r>
    </w:p>
    <w:p w:rsidR="00D43FA1" w:rsidRPr="003F76FA" w:rsidRDefault="00D43FA1" w:rsidP="00D43FA1">
      <w:pPr>
        <w:pStyle w:val="Zkladntext"/>
        <w:numPr>
          <w:ilvl w:val="0"/>
          <w:numId w:val="29"/>
        </w:numPr>
        <w:tabs>
          <w:tab w:val="clear" w:pos="3600"/>
          <w:tab w:val="num" w:pos="720"/>
        </w:tabs>
        <w:ind w:left="720"/>
        <w:rPr>
          <w:sz w:val="28"/>
          <w:szCs w:val="28"/>
        </w:rPr>
      </w:pPr>
      <w:r w:rsidRPr="003F76FA">
        <w:rPr>
          <w:sz w:val="28"/>
          <w:szCs w:val="28"/>
        </w:rPr>
        <w:t>podieľať sa na vypracúvaní a vedení pedagogickej dokumentácie a inej dokumentácie ustanovenej osobitným predpisom,</w:t>
      </w:r>
    </w:p>
    <w:p w:rsidR="00D43FA1" w:rsidRPr="003F76FA" w:rsidRDefault="00D43FA1" w:rsidP="00D43FA1">
      <w:pPr>
        <w:pStyle w:val="Zkladntext"/>
        <w:numPr>
          <w:ilvl w:val="0"/>
          <w:numId w:val="29"/>
        </w:numPr>
        <w:tabs>
          <w:tab w:val="clear" w:pos="3600"/>
          <w:tab w:val="num" w:pos="720"/>
        </w:tabs>
        <w:ind w:left="720"/>
        <w:rPr>
          <w:sz w:val="28"/>
          <w:szCs w:val="28"/>
        </w:rPr>
      </w:pPr>
      <w:r w:rsidRPr="003F76FA">
        <w:rPr>
          <w:sz w:val="28"/>
          <w:szCs w:val="28"/>
        </w:rPr>
        <w:t>usmerňovať a objektívne hodnotiť prácu dieťaťa a žiaka,</w:t>
      </w:r>
    </w:p>
    <w:p w:rsidR="00D43FA1" w:rsidRPr="003F76FA" w:rsidRDefault="00D43FA1" w:rsidP="00D43FA1">
      <w:pPr>
        <w:pStyle w:val="Zkladntext"/>
        <w:numPr>
          <w:ilvl w:val="0"/>
          <w:numId w:val="29"/>
        </w:numPr>
        <w:tabs>
          <w:tab w:val="clear" w:pos="3600"/>
          <w:tab w:val="num" w:pos="720"/>
        </w:tabs>
        <w:ind w:left="720"/>
        <w:rPr>
          <w:sz w:val="28"/>
          <w:szCs w:val="28"/>
        </w:rPr>
      </w:pPr>
      <w:r w:rsidRPr="003F76FA">
        <w:rPr>
          <w:sz w:val="28"/>
          <w:szCs w:val="28"/>
        </w:rPr>
        <w:t>pripravovať sa na výkon priamej výchovno-vzdelávacej činnosti,</w:t>
      </w:r>
    </w:p>
    <w:p w:rsidR="00D43FA1" w:rsidRPr="003F76FA" w:rsidRDefault="00D43FA1" w:rsidP="00D43FA1">
      <w:pPr>
        <w:pStyle w:val="Zkladntext"/>
        <w:numPr>
          <w:ilvl w:val="0"/>
          <w:numId w:val="29"/>
        </w:numPr>
        <w:tabs>
          <w:tab w:val="clear" w:pos="3600"/>
          <w:tab w:val="num" w:pos="720"/>
        </w:tabs>
        <w:ind w:left="720"/>
        <w:rPr>
          <w:sz w:val="28"/>
          <w:szCs w:val="28"/>
        </w:rPr>
      </w:pPr>
      <w:r w:rsidRPr="003F76FA">
        <w:rPr>
          <w:sz w:val="28"/>
          <w:szCs w:val="28"/>
        </w:rPr>
        <w:t>podieľať sa na tvorbe a uskutočňovaní školského vzdelávacieho programu alebo výchovného programu,</w:t>
      </w:r>
    </w:p>
    <w:p w:rsidR="00D43FA1" w:rsidRPr="003F76FA" w:rsidRDefault="00D43FA1" w:rsidP="00D43FA1">
      <w:pPr>
        <w:pStyle w:val="Zkladntext"/>
        <w:numPr>
          <w:ilvl w:val="0"/>
          <w:numId w:val="29"/>
        </w:numPr>
        <w:tabs>
          <w:tab w:val="clear" w:pos="3600"/>
          <w:tab w:val="num" w:pos="720"/>
        </w:tabs>
        <w:ind w:left="720"/>
        <w:rPr>
          <w:sz w:val="28"/>
          <w:szCs w:val="28"/>
        </w:rPr>
      </w:pPr>
      <w:r w:rsidRPr="003F76FA">
        <w:rPr>
          <w:sz w:val="28"/>
          <w:szCs w:val="28"/>
        </w:rPr>
        <w:t>udržiavať a rozvíjať svoje profesijné kompetencie prostredníctvom kontinuálneho vzdelávania alebo sebavzdelávania,</w:t>
      </w:r>
    </w:p>
    <w:p w:rsidR="00D43FA1" w:rsidRPr="003F76FA" w:rsidRDefault="00D43FA1" w:rsidP="00D43FA1">
      <w:pPr>
        <w:pStyle w:val="Zkladntext"/>
        <w:numPr>
          <w:ilvl w:val="0"/>
          <w:numId w:val="29"/>
        </w:numPr>
        <w:tabs>
          <w:tab w:val="clear" w:pos="3600"/>
          <w:tab w:val="num" w:pos="720"/>
        </w:tabs>
        <w:ind w:left="720"/>
        <w:rPr>
          <w:sz w:val="28"/>
          <w:szCs w:val="28"/>
        </w:rPr>
      </w:pPr>
      <w:r w:rsidRPr="003F76FA">
        <w:rPr>
          <w:sz w:val="28"/>
          <w:szCs w:val="28"/>
        </w:rPr>
        <w:t>vykonávať pedagogickú činnosť v súlade s aktuálnymi vedeckými poznatkami, hodnotami a cieľmi školského vzdelávacieho programu alebo výchovného programu,</w:t>
      </w:r>
    </w:p>
    <w:p w:rsidR="00D43FA1" w:rsidRPr="003F76FA" w:rsidRDefault="00D43FA1" w:rsidP="00D43FA1">
      <w:pPr>
        <w:pStyle w:val="Zkladntext"/>
        <w:numPr>
          <w:ilvl w:val="0"/>
          <w:numId w:val="29"/>
        </w:numPr>
        <w:tabs>
          <w:tab w:val="clear" w:pos="3600"/>
          <w:tab w:val="num" w:pos="720"/>
        </w:tabs>
        <w:ind w:left="720"/>
        <w:rPr>
          <w:sz w:val="28"/>
          <w:szCs w:val="28"/>
        </w:rPr>
      </w:pPr>
      <w:r w:rsidRPr="003F76FA">
        <w:rPr>
          <w:sz w:val="28"/>
          <w:szCs w:val="28"/>
        </w:rPr>
        <w:t>poskytovať dieťaťu, žiakovi, alebo ich zákonnému zástupcovi poradenstvo alebo odbornú pomoc spojenú s výchovou a vzdelávaním,</w:t>
      </w:r>
    </w:p>
    <w:p w:rsidR="00D43FA1" w:rsidRPr="003F76FA" w:rsidRDefault="00D43FA1" w:rsidP="00D43FA1">
      <w:pPr>
        <w:pStyle w:val="Zkladntext"/>
        <w:numPr>
          <w:ilvl w:val="0"/>
          <w:numId w:val="29"/>
        </w:numPr>
        <w:tabs>
          <w:tab w:val="clear" w:pos="3600"/>
          <w:tab w:val="num" w:pos="720"/>
        </w:tabs>
        <w:ind w:left="720"/>
        <w:rPr>
          <w:sz w:val="28"/>
          <w:szCs w:val="28"/>
        </w:rPr>
      </w:pPr>
      <w:r w:rsidRPr="003F76FA">
        <w:rPr>
          <w:sz w:val="28"/>
          <w:szCs w:val="28"/>
        </w:rPr>
        <w:t>pravidelne informovať dieťa, žiaka, alebo ich zákonného zástupcu o priebehu a výsledkoch výchovy a vzdelávania, ktoré sa ho týkajú, v rozsahu ustanovenom osobitným predpisom.</w:t>
      </w:r>
    </w:p>
    <w:p w:rsidR="00D43FA1" w:rsidRPr="003F76FA" w:rsidRDefault="00D43FA1" w:rsidP="00D43FA1">
      <w:pPr>
        <w:pStyle w:val="Zkladntext"/>
        <w:numPr>
          <w:ilvl w:val="3"/>
          <w:numId w:val="22"/>
        </w:numPr>
        <w:tabs>
          <w:tab w:val="clear" w:pos="2880"/>
          <w:tab w:val="num" w:pos="360"/>
        </w:tabs>
        <w:ind w:left="360"/>
        <w:rPr>
          <w:sz w:val="28"/>
          <w:szCs w:val="28"/>
        </w:rPr>
      </w:pPr>
      <w:r w:rsidRPr="003F76FA">
        <w:rPr>
          <w:sz w:val="28"/>
          <w:szCs w:val="28"/>
        </w:rPr>
        <w:t>Pedagogickí zamestnanci sú povinní neustále skvalitňovať a prehlbovať účinnosť výchovno-vzdelávacieho procesu, za výsledky ktorého zodpovedajú. V tomto smere najmä:   zabezpečujú súlad výchovy a vzdelávania a starostlivosť o zdravý vývoj žiakov,</w:t>
      </w:r>
    </w:p>
    <w:p w:rsidR="00D43FA1" w:rsidRPr="003F76FA" w:rsidRDefault="00D43FA1" w:rsidP="00D43FA1">
      <w:pPr>
        <w:pStyle w:val="Import4"/>
        <w:numPr>
          <w:ilvl w:val="0"/>
          <w:numId w:val="30"/>
        </w:numPr>
        <w:tabs>
          <w:tab w:val="clear" w:pos="360"/>
          <w:tab w:val="num" w:pos="720"/>
          <w:tab w:val="left" w:pos="1584"/>
          <w:tab w:val="left" w:pos="2448"/>
          <w:tab w:val="left" w:pos="3312"/>
          <w:tab w:val="left" w:pos="4176"/>
          <w:tab w:val="left" w:pos="5040"/>
          <w:tab w:val="left" w:pos="5904"/>
          <w:tab w:val="left" w:pos="6768"/>
          <w:tab w:val="left" w:pos="7632"/>
          <w:tab w:val="left" w:pos="8496"/>
        </w:tabs>
        <w:ind w:left="720"/>
        <w:jc w:val="both"/>
        <w:rPr>
          <w:rFonts w:ascii="Times New Roman" w:hAnsi="Times New Roman"/>
          <w:sz w:val="28"/>
          <w:szCs w:val="28"/>
          <w:lang w:val="sk-SK"/>
        </w:rPr>
      </w:pPr>
      <w:r w:rsidRPr="003F76FA">
        <w:rPr>
          <w:rFonts w:ascii="Times New Roman" w:hAnsi="Times New Roman"/>
          <w:sz w:val="28"/>
          <w:szCs w:val="28"/>
          <w:lang w:val="sk-SK"/>
        </w:rPr>
        <w:t>postupujú podľa schválených základných pedagogických dokumentov a pedagogicko-organizačných pokynov,</w:t>
      </w:r>
    </w:p>
    <w:p w:rsidR="00D43FA1" w:rsidRPr="003F76FA" w:rsidRDefault="00D43FA1" w:rsidP="00D43FA1">
      <w:pPr>
        <w:pStyle w:val="Import4"/>
        <w:numPr>
          <w:ilvl w:val="0"/>
          <w:numId w:val="30"/>
        </w:numPr>
        <w:tabs>
          <w:tab w:val="clear" w:pos="360"/>
          <w:tab w:val="num" w:pos="720"/>
          <w:tab w:val="left" w:pos="1584"/>
          <w:tab w:val="left" w:pos="2448"/>
          <w:tab w:val="left" w:pos="3312"/>
          <w:tab w:val="left" w:pos="4176"/>
          <w:tab w:val="left" w:pos="5040"/>
          <w:tab w:val="left" w:pos="5904"/>
          <w:tab w:val="left" w:pos="6768"/>
          <w:tab w:val="left" w:pos="7632"/>
          <w:tab w:val="left" w:pos="8496"/>
        </w:tabs>
        <w:ind w:left="720"/>
        <w:jc w:val="both"/>
        <w:rPr>
          <w:rFonts w:ascii="Times New Roman" w:hAnsi="Times New Roman"/>
          <w:sz w:val="28"/>
          <w:szCs w:val="28"/>
          <w:lang w:val="sk-SK"/>
        </w:rPr>
      </w:pPr>
      <w:r w:rsidRPr="003F76FA">
        <w:rPr>
          <w:rFonts w:ascii="Times New Roman" w:hAnsi="Times New Roman"/>
          <w:sz w:val="28"/>
          <w:szCs w:val="28"/>
          <w:lang w:val="sk-SK"/>
        </w:rPr>
        <w:lastRenderedPageBreak/>
        <w:t>plnia vyučovaciu činnosť a činnosť výchovnej práce v rozsahu vyučovacej činnosti a výchovnej činnosti stanovenej osobitným predpisom a vykonávajú ostatné činnosti súvisiace s pedagogickou prácou,</w:t>
      </w:r>
    </w:p>
    <w:p w:rsidR="00D43FA1" w:rsidRPr="003F76FA" w:rsidRDefault="00D43FA1" w:rsidP="00D43FA1">
      <w:pPr>
        <w:pStyle w:val="Import4"/>
        <w:numPr>
          <w:ilvl w:val="0"/>
          <w:numId w:val="30"/>
        </w:numPr>
        <w:tabs>
          <w:tab w:val="clear" w:pos="360"/>
          <w:tab w:val="num" w:pos="720"/>
          <w:tab w:val="left" w:pos="1584"/>
          <w:tab w:val="left" w:pos="2448"/>
          <w:tab w:val="left" w:pos="3312"/>
          <w:tab w:val="left" w:pos="4176"/>
          <w:tab w:val="left" w:pos="5040"/>
          <w:tab w:val="left" w:pos="5904"/>
          <w:tab w:val="left" w:pos="6768"/>
          <w:tab w:val="left" w:pos="7632"/>
          <w:tab w:val="left" w:pos="8496"/>
        </w:tabs>
        <w:ind w:left="720"/>
        <w:jc w:val="both"/>
        <w:rPr>
          <w:rFonts w:ascii="Times New Roman" w:hAnsi="Times New Roman"/>
          <w:sz w:val="28"/>
          <w:szCs w:val="28"/>
          <w:lang w:val="sk-SK"/>
        </w:rPr>
      </w:pPr>
      <w:r w:rsidRPr="003F76FA">
        <w:rPr>
          <w:rFonts w:ascii="Times New Roman" w:hAnsi="Times New Roman"/>
          <w:sz w:val="28"/>
          <w:szCs w:val="28"/>
          <w:lang w:val="sk-SK"/>
        </w:rPr>
        <w:t>zvyšujú úroveň svojej práce vzdelávaním, samostatným štúdiom alebo v organizovaných formách ďalšieho vzdelávania  pedagogických zamestnancov, ak to vyžaduje potreba, sú povinní zúčastniť sa počas prázdnin (zimných alebo jarných) sústredení alebo konzultácií a pod.,</w:t>
      </w:r>
    </w:p>
    <w:p w:rsidR="00D43FA1" w:rsidRPr="003F76FA" w:rsidRDefault="00D43FA1" w:rsidP="00D43FA1">
      <w:pPr>
        <w:pStyle w:val="Import4"/>
        <w:numPr>
          <w:ilvl w:val="0"/>
          <w:numId w:val="30"/>
        </w:numPr>
        <w:tabs>
          <w:tab w:val="clear" w:pos="360"/>
          <w:tab w:val="num" w:pos="720"/>
          <w:tab w:val="left" w:pos="1584"/>
          <w:tab w:val="left" w:pos="2448"/>
          <w:tab w:val="left" w:pos="3312"/>
          <w:tab w:val="left" w:pos="4176"/>
          <w:tab w:val="left" w:pos="5040"/>
          <w:tab w:val="left" w:pos="5904"/>
          <w:tab w:val="left" w:pos="6768"/>
          <w:tab w:val="left" w:pos="7632"/>
          <w:tab w:val="left" w:pos="8496"/>
        </w:tabs>
        <w:ind w:left="720"/>
        <w:jc w:val="both"/>
        <w:rPr>
          <w:rFonts w:ascii="Times New Roman" w:hAnsi="Times New Roman"/>
          <w:sz w:val="28"/>
          <w:szCs w:val="28"/>
          <w:lang w:val="sk-SK"/>
        </w:rPr>
      </w:pPr>
      <w:r w:rsidRPr="003F76FA">
        <w:rPr>
          <w:rFonts w:ascii="Times New Roman" w:hAnsi="Times New Roman"/>
          <w:sz w:val="28"/>
          <w:szCs w:val="28"/>
          <w:lang w:val="sk-SK"/>
        </w:rPr>
        <w:t>spolupracujú so zákonnými zástupcami žiakov a verejnosťou pri utváraní dobrých vzťahov so školou.</w:t>
      </w:r>
    </w:p>
    <w:p w:rsidR="00D43FA1" w:rsidRPr="003F76FA" w:rsidRDefault="00D43FA1" w:rsidP="00D43FA1">
      <w:pPr>
        <w:pStyle w:val="Zkladntext"/>
        <w:numPr>
          <w:ilvl w:val="3"/>
          <w:numId w:val="22"/>
        </w:numPr>
        <w:tabs>
          <w:tab w:val="clear" w:pos="2880"/>
          <w:tab w:val="num" w:pos="360"/>
        </w:tabs>
        <w:ind w:left="360"/>
        <w:rPr>
          <w:sz w:val="28"/>
          <w:szCs w:val="28"/>
        </w:rPr>
      </w:pPr>
      <w:r w:rsidRPr="003F76FA">
        <w:rPr>
          <w:sz w:val="28"/>
          <w:szCs w:val="28"/>
        </w:rPr>
        <w:t>Osobitne pri starostlivosti o žiakov sú pedagogickí zamestnanci povinní najmä:</w:t>
      </w:r>
    </w:p>
    <w:p w:rsidR="00D43FA1" w:rsidRPr="003F76FA" w:rsidRDefault="00D43FA1" w:rsidP="00D43FA1">
      <w:pPr>
        <w:pStyle w:val="Import4"/>
        <w:numPr>
          <w:ilvl w:val="0"/>
          <w:numId w:val="23"/>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podporovať rozvoj záujmovej činnosti žiakov vo výchove mimo vyučovania a podľa svojich možností zúčastňovať sa na tejto činnosti,</w:t>
      </w:r>
    </w:p>
    <w:p w:rsidR="00D43FA1" w:rsidRPr="003F76FA" w:rsidRDefault="00D43FA1" w:rsidP="00D43FA1">
      <w:pPr>
        <w:pStyle w:val="Import4"/>
        <w:numPr>
          <w:ilvl w:val="0"/>
          <w:numId w:val="23"/>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viesť žiakov k dodržiavaniu hygienických zásad a zásad bezpečnej práce, k dodržiavaniu hygienických, dopravných, požiarnych a iných predpisov a pokynov príslušných orgánov, ktoré sa týkajú starostlivosti o bezpečnosť a ochranu zdravia v školstve, pri vyučovaní predmetov, pri ktorých je zvýšené ohrozenie zdravia žiakov a pri školských podujatiach (napr. na lyžiarskom výcviku, plaveckom výcviku, exkurziách a výletoch, v škole v prírode, v predmetoch chémia, technická výchova, telesná výchova, práce na školskom pozemku, pri praktickom vyučovaní a pod.),</w:t>
      </w:r>
    </w:p>
    <w:p w:rsidR="00D43FA1" w:rsidRPr="003F76FA" w:rsidRDefault="00D43FA1" w:rsidP="00D43FA1">
      <w:pPr>
        <w:pStyle w:val="Import4"/>
        <w:numPr>
          <w:ilvl w:val="0"/>
          <w:numId w:val="23"/>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dodržiavať stanovené metodické postupy,</w:t>
      </w:r>
    </w:p>
    <w:p w:rsidR="00D43FA1" w:rsidRPr="003F76FA" w:rsidRDefault="00D43FA1" w:rsidP="00D43FA1">
      <w:pPr>
        <w:pStyle w:val="Import4"/>
        <w:numPr>
          <w:ilvl w:val="0"/>
          <w:numId w:val="23"/>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v záujme jednotného výchovného pôsobenia na žiakov spolupracovať so zákonnými zástupcami žiakov. Na požiadanie zákonných zástupcov informovať ich na triednych schôdzach, prípadne na individuálne dohodnutej schôdzi o prospechu a správaní žiakov, a to ústne alebo písomne,</w:t>
      </w:r>
    </w:p>
    <w:p w:rsidR="00D43FA1" w:rsidRPr="003F76FA" w:rsidRDefault="00D43FA1" w:rsidP="00D43FA1">
      <w:pPr>
        <w:pStyle w:val="Import4"/>
        <w:numPr>
          <w:ilvl w:val="0"/>
          <w:numId w:val="23"/>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 xml:space="preserve">spolupracovať s ostanými zamestnancami  školy a školského zariadenia, s triednym učiteľom a výchovným poradcom, </w:t>
      </w:r>
    </w:p>
    <w:p w:rsidR="00D43FA1" w:rsidRPr="003F76FA" w:rsidRDefault="00D43FA1" w:rsidP="0042365D">
      <w:pPr>
        <w:pStyle w:val="Import4"/>
        <w:numPr>
          <w:ilvl w:val="0"/>
          <w:numId w:val="23"/>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viesť žiakov k uvedomelému dodržiavaniu pravidiel správania a k ochrane školského zariadenia a ostatného vlastníctva pred jeho poškodením, stratou, zničením a zneužitím.</w:t>
      </w:r>
    </w:p>
    <w:p w:rsidR="00D43FA1" w:rsidRPr="003F76FA" w:rsidRDefault="00D43FA1" w:rsidP="00D43FA1">
      <w:pPr>
        <w:pStyle w:val="Zkladntext"/>
        <w:numPr>
          <w:ilvl w:val="3"/>
          <w:numId w:val="22"/>
        </w:numPr>
        <w:tabs>
          <w:tab w:val="clear" w:pos="2880"/>
          <w:tab w:val="num" w:pos="360"/>
        </w:tabs>
        <w:ind w:left="360"/>
        <w:rPr>
          <w:sz w:val="28"/>
          <w:szCs w:val="28"/>
        </w:rPr>
      </w:pPr>
      <w:r w:rsidRPr="003F76FA">
        <w:rPr>
          <w:sz w:val="28"/>
          <w:szCs w:val="28"/>
        </w:rPr>
        <w:t>Pedagogický zamestnanec nesmie práva a povinnosti zneužívať na škodu druhého pedagogického zamestnanca.</w:t>
      </w:r>
    </w:p>
    <w:p w:rsidR="00D43FA1" w:rsidRPr="003F76FA" w:rsidRDefault="00D43FA1" w:rsidP="00D43FA1">
      <w:pPr>
        <w:pStyle w:val="Zkladntext"/>
        <w:numPr>
          <w:ilvl w:val="3"/>
          <w:numId w:val="22"/>
        </w:numPr>
        <w:tabs>
          <w:tab w:val="clear" w:pos="2880"/>
          <w:tab w:val="num" w:pos="360"/>
        </w:tabs>
        <w:ind w:left="360"/>
        <w:rPr>
          <w:sz w:val="28"/>
          <w:szCs w:val="28"/>
        </w:rPr>
      </w:pPr>
      <w:r w:rsidRPr="003F76FA">
        <w:rPr>
          <w:sz w:val="28"/>
          <w:szCs w:val="28"/>
        </w:rPr>
        <w:t>Pedagogický zamestnanec nebude v súvislosti s výkonom svojich práv prenasledovaný ani inak postihovaný za to, že podá na iného pedagogického zamestnanca alebo iného zamestnanca školy alebo školského zariadenia sťažnosť, žalobu alebo podnet na začatie trestného stíhania.</w:t>
      </w:r>
    </w:p>
    <w:p w:rsidR="00D43FA1" w:rsidRPr="003F76FA" w:rsidRDefault="00D43FA1" w:rsidP="00D43FA1">
      <w:pPr>
        <w:pStyle w:val="Zkladntext"/>
        <w:numPr>
          <w:ilvl w:val="3"/>
          <w:numId w:val="22"/>
        </w:numPr>
        <w:tabs>
          <w:tab w:val="clear" w:pos="2880"/>
          <w:tab w:val="num" w:pos="360"/>
        </w:tabs>
        <w:ind w:left="360"/>
        <w:rPr>
          <w:sz w:val="28"/>
          <w:szCs w:val="28"/>
        </w:rPr>
      </w:pPr>
      <w:r w:rsidRPr="003F76FA">
        <w:rPr>
          <w:sz w:val="28"/>
          <w:szCs w:val="28"/>
        </w:rPr>
        <w:t>Zamestnávateľ nesmie pedagogického zamestnanca postihovať alebo znevýhodňovať len preto, že uplatňuje svoje práva podľa tohto pracovného poriadku, svojej pracovnej zmluvy alebo právnych predpisov.</w:t>
      </w:r>
    </w:p>
    <w:p w:rsidR="00D43FA1" w:rsidRPr="003F76FA" w:rsidRDefault="00D43FA1" w:rsidP="0042365D">
      <w:pPr>
        <w:pStyle w:val="Zkladntext"/>
        <w:numPr>
          <w:ilvl w:val="3"/>
          <w:numId w:val="22"/>
        </w:numPr>
        <w:tabs>
          <w:tab w:val="clear" w:pos="2880"/>
          <w:tab w:val="num" w:pos="360"/>
        </w:tabs>
        <w:ind w:left="360"/>
        <w:rPr>
          <w:sz w:val="28"/>
          <w:szCs w:val="28"/>
        </w:rPr>
      </w:pPr>
      <w:r w:rsidRPr="003F76FA">
        <w:rPr>
          <w:sz w:val="28"/>
          <w:szCs w:val="28"/>
        </w:rPr>
        <w:lastRenderedPageBreak/>
        <w:t>Pedagogický zamestnanec nesmie žiadať dary, prijímať dary, navádzať iného na poskytovanie darov a získavať iné výhody v súvislosti s poskytnutím výhody inej osobe pri výkone pedagogickej činnosti; to sa nevzťahuje na obvyklé dary poskytované zvyčajne pri výkone pedagogickej činnosti, napríklad na prijatie daru pri príležitosti Dňa učiteľov, skončenia školského roku, a pod..</w:t>
      </w:r>
    </w:p>
    <w:p w:rsidR="00D43FA1" w:rsidRPr="003F76FA" w:rsidRDefault="00D43FA1" w:rsidP="00D43FA1">
      <w:pPr>
        <w:pStyle w:val="Zkladntext"/>
        <w:numPr>
          <w:ilvl w:val="3"/>
          <w:numId w:val="22"/>
        </w:numPr>
        <w:tabs>
          <w:tab w:val="clear" w:pos="2880"/>
          <w:tab w:val="num" w:pos="360"/>
        </w:tabs>
        <w:ind w:left="360"/>
        <w:rPr>
          <w:sz w:val="28"/>
          <w:szCs w:val="28"/>
        </w:rPr>
      </w:pPr>
      <w:r w:rsidRPr="003F76FA">
        <w:rPr>
          <w:sz w:val="28"/>
          <w:szCs w:val="28"/>
        </w:rPr>
        <w:t>Pedagogickí zamestnanci školy a školského zariadenia sú povinní dodržiavať platné legislatívne predpisy, týkajúce sa mlčanlivosti o zdravotnom stave žiaka a hygienické predpisy, týkajúce sa výchovno-vzdelávacieho procesu.</w:t>
      </w:r>
    </w:p>
    <w:p w:rsidR="00D43FA1" w:rsidRPr="003F76FA" w:rsidRDefault="00D43FA1" w:rsidP="00D43FA1">
      <w:pPr>
        <w:jc w:val="both"/>
        <w:rPr>
          <w:rFonts w:ascii="Times New Roman" w:eastAsia="Calibri" w:hAnsi="Times New Roman" w:cs="Times New Roman"/>
          <w:b/>
          <w:bCs/>
          <w:sz w:val="28"/>
          <w:szCs w:val="28"/>
        </w:rPr>
      </w:pPr>
    </w:p>
    <w:p w:rsidR="00D43FA1" w:rsidRPr="003F76FA" w:rsidRDefault="00D43FA1" w:rsidP="00D43FA1">
      <w:pPr>
        <w:ind w:left="4248"/>
        <w:jc w:val="both"/>
        <w:rPr>
          <w:rFonts w:ascii="Times New Roman" w:eastAsia="Calibri" w:hAnsi="Times New Roman" w:cs="Times New Roman"/>
          <w:b/>
          <w:bCs/>
          <w:sz w:val="28"/>
          <w:szCs w:val="28"/>
        </w:rPr>
      </w:pPr>
      <w:r w:rsidRPr="003F76FA">
        <w:rPr>
          <w:rFonts w:ascii="Times New Roman" w:eastAsia="Calibri" w:hAnsi="Times New Roman" w:cs="Times New Roman"/>
          <w:b/>
          <w:bCs/>
          <w:sz w:val="28"/>
          <w:szCs w:val="28"/>
        </w:rPr>
        <w:t>Čl. 15</w:t>
      </w:r>
    </w:p>
    <w:p w:rsidR="00D43FA1" w:rsidRPr="003F76FA" w:rsidRDefault="00BA6B25" w:rsidP="00D43FA1">
      <w:pPr>
        <w:jc w:val="both"/>
        <w:rPr>
          <w:rFonts w:ascii="Times New Roman" w:eastAsia="Calibri" w:hAnsi="Times New Roman" w:cs="Times New Roman"/>
          <w:b/>
          <w:bCs/>
          <w:sz w:val="28"/>
          <w:szCs w:val="28"/>
        </w:rPr>
      </w:pPr>
      <w:r w:rsidRPr="003F76FA">
        <w:rPr>
          <w:rFonts w:ascii="Times New Roman" w:hAnsi="Times New Roman" w:cs="Times New Roman"/>
          <w:b/>
          <w:bCs/>
          <w:sz w:val="28"/>
          <w:szCs w:val="28"/>
        </w:rPr>
        <w:t xml:space="preserve"> </w:t>
      </w:r>
      <w:r w:rsidR="00D43FA1" w:rsidRPr="003F76FA">
        <w:rPr>
          <w:rFonts w:ascii="Times New Roman" w:eastAsia="Calibri" w:hAnsi="Times New Roman" w:cs="Times New Roman"/>
          <w:b/>
          <w:bCs/>
          <w:sz w:val="28"/>
          <w:szCs w:val="28"/>
        </w:rPr>
        <w:t>Osobitné povinnosti vedúceho/ej zamestnanca/</w:t>
      </w:r>
      <w:proofErr w:type="spellStart"/>
      <w:r w:rsidR="00D43FA1" w:rsidRPr="003F76FA">
        <w:rPr>
          <w:rFonts w:ascii="Times New Roman" w:eastAsia="Calibri" w:hAnsi="Times New Roman" w:cs="Times New Roman"/>
          <w:b/>
          <w:bCs/>
          <w:sz w:val="28"/>
          <w:szCs w:val="28"/>
        </w:rPr>
        <w:t>kyne</w:t>
      </w:r>
      <w:proofErr w:type="spellEnd"/>
      <w:r w:rsidR="00D43FA1" w:rsidRPr="003F76FA">
        <w:rPr>
          <w:rFonts w:ascii="Times New Roman" w:eastAsia="Calibri" w:hAnsi="Times New Roman" w:cs="Times New Roman"/>
          <w:b/>
          <w:bCs/>
          <w:sz w:val="28"/>
          <w:szCs w:val="28"/>
        </w:rPr>
        <w:t xml:space="preserve"> a riaditeľa/</w:t>
      </w:r>
      <w:proofErr w:type="spellStart"/>
      <w:r w:rsidR="00D43FA1" w:rsidRPr="003F76FA">
        <w:rPr>
          <w:rFonts w:ascii="Times New Roman" w:eastAsia="Calibri" w:hAnsi="Times New Roman" w:cs="Times New Roman"/>
          <w:b/>
          <w:bCs/>
          <w:sz w:val="28"/>
          <w:szCs w:val="28"/>
        </w:rPr>
        <w:t>ky</w:t>
      </w:r>
      <w:proofErr w:type="spellEnd"/>
      <w:r w:rsidR="00D43FA1" w:rsidRPr="003F76FA">
        <w:rPr>
          <w:rFonts w:ascii="Times New Roman" w:eastAsia="Calibri" w:hAnsi="Times New Roman" w:cs="Times New Roman"/>
          <w:b/>
          <w:bCs/>
          <w:sz w:val="28"/>
          <w:szCs w:val="28"/>
        </w:rPr>
        <w:t xml:space="preserve"> školy/§82 ZP/</w:t>
      </w:r>
    </w:p>
    <w:p w:rsidR="00D43FA1" w:rsidRPr="003F76FA" w:rsidRDefault="00D43FA1" w:rsidP="00D43FA1">
      <w:pPr>
        <w:numPr>
          <w:ilvl w:val="3"/>
          <w:numId w:val="25"/>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Vedúci/a zamestnanec/</w:t>
      </w:r>
      <w:proofErr w:type="spellStart"/>
      <w:r w:rsidRPr="003F76FA">
        <w:rPr>
          <w:rFonts w:ascii="Times New Roman" w:eastAsia="Calibri" w:hAnsi="Times New Roman" w:cs="Times New Roman"/>
          <w:sz w:val="28"/>
          <w:szCs w:val="28"/>
        </w:rPr>
        <w:t>kyňa</w:t>
      </w:r>
      <w:proofErr w:type="spellEnd"/>
      <w:r w:rsidRPr="003F76FA">
        <w:rPr>
          <w:rFonts w:ascii="Times New Roman" w:eastAsia="Calibri" w:hAnsi="Times New Roman" w:cs="Times New Roman"/>
          <w:sz w:val="28"/>
          <w:szCs w:val="28"/>
        </w:rPr>
        <w:t xml:space="preserve"> je okrem povinností uvedených v čl. 13-14 povinný/á najmä :</w:t>
      </w:r>
    </w:p>
    <w:p w:rsidR="00D43FA1" w:rsidRPr="003F76FA" w:rsidRDefault="00D43FA1" w:rsidP="00D43FA1">
      <w:pPr>
        <w:numPr>
          <w:ilvl w:val="0"/>
          <w:numId w:val="26"/>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riadiť a kontrolovať prácu zamestnancov,</w:t>
      </w:r>
    </w:p>
    <w:p w:rsidR="00D43FA1" w:rsidRPr="003F76FA" w:rsidRDefault="00D43FA1" w:rsidP="00D43FA1">
      <w:pPr>
        <w:numPr>
          <w:ilvl w:val="0"/>
          <w:numId w:val="26"/>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utvárať priaznivé pracovné podmienky a zaisťovať bezpečnosť a ochranu zdravia pri práci,</w:t>
      </w:r>
    </w:p>
    <w:p w:rsidR="00D43FA1" w:rsidRPr="003F76FA" w:rsidRDefault="00D43FA1" w:rsidP="00D43FA1">
      <w:pPr>
        <w:numPr>
          <w:ilvl w:val="0"/>
          <w:numId w:val="26"/>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 xml:space="preserve">zabezpečovať odmeňovanie zamestnancov podľa všeobecne záväzných právnych predpisov, kolektívnych zmlúv a pracovných zmlúv,  </w:t>
      </w:r>
    </w:p>
    <w:p w:rsidR="00D43FA1" w:rsidRPr="003F76FA" w:rsidRDefault="00D43FA1" w:rsidP="00D43FA1">
      <w:pPr>
        <w:numPr>
          <w:ilvl w:val="0"/>
          <w:numId w:val="26"/>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utvárať priaznivé podmienky na zvyšovanie odbornej úrovne zamestnancov a na uspokojovanie ich sociálnych potrieb,</w:t>
      </w:r>
    </w:p>
    <w:p w:rsidR="00D43FA1" w:rsidRPr="003F76FA" w:rsidRDefault="00D43FA1" w:rsidP="00D43FA1">
      <w:pPr>
        <w:numPr>
          <w:ilvl w:val="0"/>
          <w:numId w:val="26"/>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zabezpečovať, aby nedochádzalo k porušovaniu pracovnej disciplíny,</w:t>
      </w:r>
    </w:p>
    <w:p w:rsidR="00D43FA1" w:rsidRPr="003F76FA" w:rsidRDefault="00D43FA1" w:rsidP="00D43FA1">
      <w:pPr>
        <w:numPr>
          <w:ilvl w:val="0"/>
          <w:numId w:val="26"/>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zabezpečovať prijatie včasných a účinných opatrení na ochranu majetku zamestnávateľa.</w:t>
      </w:r>
    </w:p>
    <w:p w:rsidR="00D43FA1" w:rsidRPr="003F76FA" w:rsidRDefault="00D43FA1" w:rsidP="00D43FA1">
      <w:pPr>
        <w:numPr>
          <w:ilvl w:val="3"/>
          <w:numId w:val="25"/>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Vedúci/a zamestnanec/</w:t>
      </w:r>
      <w:proofErr w:type="spellStart"/>
      <w:r w:rsidRPr="003F76FA">
        <w:rPr>
          <w:rFonts w:ascii="Times New Roman" w:eastAsia="Calibri" w:hAnsi="Times New Roman" w:cs="Times New Roman"/>
          <w:sz w:val="28"/>
          <w:szCs w:val="28"/>
        </w:rPr>
        <w:t>kyňa</w:t>
      </w:r>
      <w:proofErr w:type="spellEnd"/>
      <w:r w:rsidRPr="003F76FA">
        <w:rPr>
          <w:rFonts w:ascii="Times New Roman" w:eastAsia="Calibri" w:hAnsi="Times New Roman" w:cs="Times New Roman"/>
          <w:sz w:val="28"/>
          <w:szCs w:val="28"/>
        </w:rPr>
        <w:t xml:space="preserve"> je počas vykonávania svojej funkcie povinný/á deklarovať svoje majetkové pomery do</w:t>
      </w:r>
    </w:p>
    <w:p w:rsidR="00D43FA1" w:rsidRPr="003F76FA" w:rsidRDefault="00D43FA1" w:rsidP="00D43FA1">
      <w:pPr>
        <w:numPr>
          <w:ilvl w:val="0"/>
          <w:numId w:val="24"/>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30 dní od vymenovania do funkcie,</w:t>
      </w:r>
    </w:p>
    <w:p w:rsidR="00D43FA1" w:rsidRPr="003F76FA" w:rsidRDefault="00D43FA1" w:rsidP="00D43FA1">
      <w:pPr>
        <w:numPr>
          <w:ilvl w:val="0"/>
          <w:numId w:val="24"/>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31. marca každého kalendárneho roka počas vykonávania funkcie.</w:t>
      </w:r>
    </w:p>
    <w:p w:rsidR="00D43FA1" w:rsidRPr="003F76FA" w:rsidRDefault="00D43FA1" w:rsidP="00D43FA1">
      <w:pPr>
        <w:numPr>
          <w:ilvl w:val="3"/>
          <w:numId w:val="25"/>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Vedúci/e zamestnanci/</w:t>
      </w:r>
      <w:proofErr w:type="spellStart"/>
      <w:r w:rsidRPr="003F76FA">
        <w:rPr>
          <w:rFonts w:ascii="Times New Roman" w:eastAsia="Calibri" w:hAnsi="Times New Roman" w:cs="Times New Roman"/>
          <w:sz w:val="28"/>
          <w:szCs w:val="28"/>
        </w:rPr>
        <w:t>kyne</w:t>
      </w:r>
      <w:proofErr w:type="spellEnd"/>
      <w:r w:rsidRPr="003F76FA">
        <w:rPr>
          <w:rFonts w:ascii="Times New Roman" w:eastAsia="Calibri" w:hAnsi="Times New Roman" w:cs="Times New Roman"/>
          <w:sz w:val="28"/>
          <w:szCs w:val="28"/>
        </w:rPr>
        <w:t xml:space="preserve"> oznamujú údaje o svojich majetkových pomeroch v rozsahu podľa osobitného predpisu riaditeľovi/</w:t>
      </w:r>
      <w:proofErr w:type="spellStart"/>
      <w:r w:rsidRPr="003F76FA">
        <w:rPr>
          <w:rFonts w:ascii="Times New Roman" w:eastAsia="Calibri" w:hAnsi="Times New Roman" w:cs="Times New Roman"/>
          <w:sz w:val="28"/>
          <w:szCs w:val="28"/>
        </w:rPr>
        <w:t>ke</w:t>
      </w:r>
      <w:proofErr w:type="spellEnd"/>
      <w:r w:rsidRPr="003F76FA">
        <w:rPr>
          <w:rFonts w:ascii="Times New Roman" w:eastAsia="Calibri" w:hAnsi="Times New Roman" w:cs="Times New Roman"/>
          <w:sz w:val="28"/>
          <w:szCs w:val="28"/>
        </w:rPr>
        <w:t xml:space="preserve"> školy ako štatutárnemu zástupcovi. Uvedenie neúplných alebo nepravdivých údajov v majetkovom priznaní alebo porušenie povinnosti zo strany vedúceho zamestnanca sa považuje za dôvod na skončenie pracovného pomeru podľa osobitného predpisu.</w:t>
      </w:r>
    </w:p>
    <w:p w:rsidR="00D43FA1" w:rsidRPr="003F76FA" w:rsidRDefault="00D43FA1" w:rsidP="00D43FA1">
      <w:pPr>
        <w:numPr>
          <w:ilvl w:val="3"/>
          <w:numId w:val="25"/>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Zásady hodnotenia pedagogických zamestnancov a odborných zamestnancov</w:t>
      </w:r>
      <w:r w:rsidR="00BA6B25" w:rsidRPr="003F76FA">
        <w:rPr>
          <w:rFonts w:ascii="Times New Roman" w:hAnsi="Times New Roman" w:cs="Times New Roman"/>
          <w:sz w:val="28"/>
          <w:szCs w:val="28"/>
        </w:rPr>
        <w:t xml:space="preserve"> je  rozpracované</w:t>
      </w:r>
      <w:r w:rsidRPr="003F76FA">
        <w:rPr>
          <w:rFonts w:ascii="Times New Roman" w:eastAsia="Calibri" w:hAnsi="Times New Roman" w:cs="Times New Roman"/>
          <w:sz w:val="28"/>
          <w:szCs w:val="28"/>
        </w:rPr>
        <w:t xml:space="preserve"> v prílohe pracovného poriadku.</w:t>
      </w:r>
    </w:p>
    <w:p w:rsidR="00D43FA1" w:rsidRPr="003F76FA" w:rsidRDefault="00D43FA1" w:rsidP="00D43FA1">
      <w:pPr>
        <w:numPr>
          <w:ilvl w:val="3"/>
          <w:numId w:val="25"/>
        </w:numPr>
        <w:spacing w:after="0" w:line="240" w:lineRule="auto"/>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Riaditeľka školy v rámci uvedených povinností ako vedúca zamestnankyňa plní najmä tieto ďalšie úlohy:</w:t>
      </w:r>
    </w:p>
    <w:p w:rsidR="00D43FA1" w:rsidRPr="003F76FA" w:rsidRDefault="00D43FA1" w:rsidP="00D43FA1">
      <w:pPr>
        <w:pStyle w:val="Import14"/>
        <w:numPr>
          <w:ilvl w:val="0"/>
          <w:numId w:val="27"/>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 xml:space="preserve">zodpovedá za pedagogickú úroveň, odbornú úroveň a výsledky práce školy a školského zariadenia, utvára  podmienky pre prácu všetkých </w:t>
      </w:r>
      <w:r w:rsidRPr="003F76FA">
        <w:rPr>
          <w:rFonts w:ascii="Times New Roman" w:hAnsi="Times New Roman"/>
          <w:sz w:val="28"/>
          <w:szCs w:val="28"/>
          <w:lang w:val="sk-SK"/>
        </w:rPr>
        <w:lastRenderedPageBreak/>
        <w:t>zamestnancov, stará sa o ďalšie pedagogické a odborné vzdelávanie zamestnancov,</w:t>
      </w:r>
    </w:p>
    <w:p w:rsidR="00D43FA1" w:rsidRPr="003F76FA" w:rsidRDefault="00D43FA1" w:rsidP="00D43FA1">
      <w:pPr>
        <w:pStyle w:val="Import14"/>
        <w:numPr>
          <w:ilvl w:val="0"/>
          <w:numId w:val="27"/>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rozhoduje o právach, právom chránených záujmoch alebo povinnostiach detí a mládeže v prípadoch zverených im osobitným predpisom,</w:t>
      </w:r>
    </w:p>
    <w:p w:rsidR="00D43FA1" w:rsidRPr="003F76FA" w:rsidRDefault="00D43FA1" w:rsidP="00D43FA1">
      <w:pPr>
        <w:pStyle w:val="Import14"/>
        <w:numPr>
          <w:ilvl w:val="0"/>
          <w:numId w:val="27"/>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ďalej rozhoduje najmä o:</w:t>
      </w:r>
    </w:p>
    <w:p w:rsidR="00D43FA1" w:rsidRPr="003F76FA" w:rsidRDefault="00D43FA1" w:rsidP="00D43FA1">
      <w:pPr>
        <w:pStyle w:val="Import16"/>
        <w:numPr>
          <w:ilvl w:val="1"/>
          <w:numId w:val="27"/>
        </w:numPr>
        <w:tabs>
          <w:tab w:val="clear" w:pos="1440"/>
          <w:tab w:val="clear" w:pos="4104"/>
          <w:tab w:val="left" w:pos="720"/>
          <w:tab w:val="num" w:pos="1080"/>
        </w:tabs>
        <w:ind w:left="1080"/>
        <w:jc w:val="both"/>
        <w:rPr>
          <w:rFonts w:ascii="Times New Roman" w:hAnsi="Times New Roman"/>
          <w:sz w:val="28"/>
          <w:szCs w:val="28"/>
          <w:lang w:val="sk-SK"/>
        </w:rPr>
      </w:pPr>
      <w:r w:rsidRPr="003F76FA">
        <w:rPr>
          <w:rFonts w:ascii="Times New Roman" w:hAnsi="Times New Roman"/>
          <w:sz w:val="28"/>
          <w:szCs w:val="28"/>
          <w:lang w:val="sk-SK"/>
        </w:rPr>
        <w:t>vysielaní zamestnancov na pracovné cesty,</w:t>
      </w:r>
    </w:p>
    <w:p w:rsidR="00D43FA1" w:rsidRPr="003F76FA" w:rsidRDefault="00D43FA1" w:rsidP="00D43FA1">
      <w:pPr>
        <w:pStyle w:val="Import16"/>
        <w:numPr>
          <w:ilvl w:val="1"/>
          <w:numId w:val="27"/>
        </w:numPr>
        <w:tabs>
          <w:tab w:val="clear" w:pos="1440"/>
          <w:tab w:val="clear" w:pos="4104"/>
          <w:tab w:val="left" w:pos="720"/>
          <w:tab w:val="num" w:pos="1080"/>
        </w:tabs>
        <w:ind w:left="1080"/>
        <w:jc w:val="both"/>
        <w:rPr>
          <w:rFonts w:ascii="Times New Roman" w:hAnsi="Times New Roman"/>
          <w:sz w:val="28"/>
          <w:szCs w:val="28"/>
          <w:lang w:val="sk-SK"/>
        </w:rPr>
      </w:pPr>
      <w:r w:rsidRPr="003F76FA">
        <w:rPr>
          <w:rFonts w:ascii="Times New Roman" w:hAnsi="Times New Roman"/>
          <w:sz w:val="28"/>
          <w:szCs w:val="28"/>
          <w:lang w:val="sk-SK"/>
        </w:rPr>
        <w:t>zabezpečení praktického vyučovania žiakov a zaistení bezpečnosti a ochrany zdravia pri práci, uzatvárajú dohody so zamestnávateľmi alebo fyzickými osobami, u ktorých sa bude toto vyučovanie uskutočňovať,</w:t>
      </w:r>
    </w:p>
    <w:p w:rsidR="00D43FA1" w:rsidRPr="003F76FA" w:rsidRDefault="00D43FA1" w:rsidP="00D43FA1">
      <w:pPr>
        <w:pStyle w:val="Import16"/>
        <w:numPr>
          <w:ilvl w:val="1"/>
          <w:numId w:val="27"/>
        </w:numPr>
        <w:tabs>
          <w:tab w:val="clear" w:pos="1440"/>
          <w:tab w:val="clear" w:pos="4104"/>
          <w:tab w:val="left" w:pos="720"/>
          <w:tab w:val="num" w:pos="1080"/>
        </w:tabs>
        <w:ind w:left="1080"/>
        <w:jc w:val="both"/>
        <w:rPr>
          <w:rFonts w:ascii="Times New Roman" w:hAnsi="Times New Roman"/>
          <w:sz w:val="28"/>
          <w:szCs w:val="28"/>
          <w:lang w:val="sk-SK"/>
        </w:rPr>
      </w:pPr>
      <w:r w:rsidRPr="003F76FA">
        <w:rPr>
          <w:rFonts w:ascii="Times New Roman" w:hAnsi="Times New Roman"/>
          <w:sz w:val="28"/>
          <w:szCs w:val="28"/>
          <w:lang w:val="sk-SK"/>
        </w:rPr>
        <w:t>hodnotení pracovných výsledkov jednotlivých zamestnancov a pracovných kolektívov,</w:t>
      </w:r>
    </w:p>
    <w:p w:rsidR="00D43FA1" w:rsidRPr="003F76FA" w:rsidRDefault="00D43FA1" w:rsidP="00D43FA1">
      <w:pPr>
        <w:pStyle w:val="Import16"/>
        <w:numPr>
          <w:ilvl w:val="1"/>
          <w:numId w:val="27"/>
        </w:numPr>
        <w:tabs>
          <w:tab w:val="clear" w:pos="1440"/>
          <w:tab w:val="clear" w:pos="4104"/>
          <w:tab w:val="left" w:pos="720"/>
          <w:tab w:val="num" w:pos="1080"/>
        </w:tabs>
        <w:ind w:left="1080"/>
        <w:jc w:val="both"/>
        <w:rPr>
          <w:rFonts w:ascii="Times New Roman" w:hAnsi="Times New Roman"/>
          <w:sz w:val="28"/>
          <w:szCs w:val="28"/>
          <w:lang w:val="sk-SK"/>
        </w:rPr>
      </w:pPr>
      <w:r w:rsidRPr="003F76FA">
        <w:rPr>
          <w:rFonts w:ascii="Times New Roman" w:hAnsi="Times New Roman"/>
          <w:sz w:val="28"/>
          <w:szCs w:val="28"/>
          <w:lang w:val="sk-SK"/>
        </w:rPr>
        <w:t>určení nástupu dovolenky na zotavenie zamestnancom podľa plánu dovoleniek určeného s predchádzajúcim súhlasom príslušného odborového orgánu,</w:t>
      </w:r>
    </w:p>
    <w:p w:rsidR="00D43FA1" w:rsidRPr="003F76FA" w:rsidRDefault="00D43FA1" w:rsidP="00D43FA1">
      <w:pPr>
        <w:pStyle w:val="Import16"/>
        <w:numPr>
          <w:ilvl w:val="1"/>
          <w:numId w:val="27"/>
        </w:numPr>
        <w:tabs>
          <w:tab w:val="clear" w:pos="1440"/>
          <w:tab w:val="clear" w:pos="4104"/>
          <w:tab w:val="left" w:pos="720"/>
          <w:tab w:val="num" w:pos="1080"/>
        </w:tabs>
        <w:ind w:left="1080"/>
        <w:jc w:val="both"/>
        <w:rPr>
          <w:rFonts w:ascii="Times New Roman" w:hAnsi="Times New Roman"/>
          <w:sz w:val="28"/>
          <w:szCs w:val="28"/>
          <w:lang w:val="sk-SK"/>
        </w:rPr>
      </w:pPr>
      <w:r w:rsidRPr="003F76FA">
        <w:rPr>
          <w:rFonts w:ascii="Times New Roman" w:hAnsi="Times New Roman"/>
          <w:sz w:val="28"/>
          <w:szCs w:val="28"/>
          <w:lang w:val="sk-SK"/>
        </w:rPr>
        <w:t>nariaďovaní práce nadčas a vhodnom čase čerpania náhradného voľna, prípadne o vhodnej úprave pracovného času,</w:t>
      </w:r>
    </w:p>
    <w:p w:rsidR="00D43FA1" w:rsidRPr="003F76FA" w:rsidRDefault="00D43FA1" w:rsidP="00D43FA1">
      <w:pPr>
        <w:pStyle w:val="Import16"/>
        <w:numPr>
          <w:ilvl w:val="1"/>
          <w:numId w:val="27"/>
        </w:numPr>
        <w:tabs>
          <w:tab w:val="clear" w:pos="1440"/>
          <w:tab w:val="clear" w:pos="4104"/>
          <w:tab w:val="left" w:pos="720"/>
          <w:tab w:val="num" w:pos="1080"/>
        </w:tabs>
        <w:ind w:left="1080"/>
        <w:jc w:val="both"/>
        <w:rPr>
          <w:rFonts w:ascii="Times New Roman" w:hAnsi="Times New Roman"/>
          <w:sz w:val="28"/>
          <w:szCs w:val="28"/>
          <w:lang w:val="sk-SK"/>
        </w:rPr>
      </w:pPr>
      <w:r w:rsidRPr="003F76FA">
        <w:rPr>
          <w:rFonts w:ascii="Times New Roman" w:hAnsi="Times New Roman"/>
          <w:sz w:val="28"/>
          <w:szCs w:val="28"/>
          <w:lang w:val="sk-SK"/>
        </w:rPr>
        <w:t>poskytovaní pracovného voľna pri krátkodobých prekážkach v práci zo strany zamestnanca,</w:t>
      </w:r>
    </w:p>
    <w:p w:rsidR="00D43FA1" w:rsidRPr="003F76FA" w:rsidRDefault="00D43FA1" w:rsidP="00D43FA1">
      <w:pPr>
        <w:pStyle w:val="Import16"/>
        <w:numPr>
          <w:ilvl w:val="1"/>
          <w:numId w:val="27"/>
        </w:numPr>
        <w:tabs>
          <w:tab w:val="clear" w:pos="1440"/>
          <w:tab w:val="clear" w:pos="4104"/>
          <w:tab w:val="left" w:pos="720"/>
          <w:tab w:val="num" w:pos="1080"/>
        </w:tabs>
        <w:ind w:left="1080"/>
        <w:jc w:val="both"/>
        <w:rPr>
          <w:rFonts w:ascii="Times New Roman" w:hAnsi="Times New Roman"/>
          <w:sz w:val="28"/>
          <w:szCs w:val="28"/>
          <w:lang w:val="sk-SK"/>
        </w:rPr>
      </w:pPr>
      <w:r w:rsidRPr="003F76FA">
        <w:rPr>
          <w:rFonts w:ascii="Times New Roman" w:hAnsi="Times New Roman"/>
          <w:sz w:val="28"/>
          <w:szCs w:val="28"/>
          <w:lang w:val="sk-SK"/>
        </w:rPr>
        <w:t>zverovaní, kabinetných zbierok zamestnancom, (učiteľom - správcom kabinetov) nástrojov, osobných ochranných pracovných prostriedkov, prípadne iných podobných predmetov na písomné potvrdenie,,</w:t>
      </w:r>
    </w:p>
    <w:p w:rsidR="00D43FA1" w:rsidRPr="003F76FA" w:rsidRDefault="00D43FA1" w:rsidP="00D43FA1">
      <w:pPr>
        <w:pStyle w:val="Import4"/>
        <w:numPr>
          <w:ilvl w:val="0"/>
          <w:numId w:val="27"/>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zabezpečuje sústavné oboznamovanie vedúcich zamestnancov a všetkých ostatných zamestnancov s právnymi a ostatnými predpismi na zaistenie bezpečnosti a ochrany zdravia pri práci a s novými poznatkami bezpečnostnej techniky, pravidelne overujú ich znalosti z týchto predpisov a sústavne vyžadujú a kontrolujú ich dodržiavanie,</w:t>
      </w:r>
    </w:p>
    <w:p w:rsidR="00D43FA1" w:rsidRPr="003F76FA" w:rsidRDefault="00D43FA1" w:rsidP="00D43FA1">
      <w:pPr>
        <w:pStyle w:val="Import4"/>
        <w:numPr>
          <w:ilvl w:val="0"/>
          <w:numId w:val="27"/>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zabezpečuje vypracovanie Projektu vzdelávania z oblasti BOZP,</w:t>
      </w:r>
    </w:p>
    <w:p w:rsidR="00D43FA1" w:rsidRPr="003F76FA" w:rsidRDefault="00D43FA1" w:rsidP="00D43FA1">
      <w:pPr>
        <w:pStyle w:val="Import4"/>
        <w:numPr>
          <w:ilvl w:val="0"/>
          <w:numId w:val="27"/>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zabezpečuje vypracovanie Zoznamu o poskytovaní osobných ochranných pracovných prostriedkov,</w:t>
      </w:r>
    </w:p>
    <w:p w:rsidR="00D43FA1" w:rsidRPr="003F76FA" w:rsidRDefault="00D43FA1" w:rsidP="00D43FA1">
      <w:pPr>
        <w:pStyle w:val="Import4"/>
        <w:numPr>
          <w:ilvl w:val="0"/>
          <w:numId w:val="27"/>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pri vzniku pracovného úrazu, ktorý podlieha registrácii postupuje v</w:t>
      </w:r>
      <w:r w:rsidR="005F1BBF" w:rsidRPr="003F76FA">
        <w:rPr>
          <w:rFonts w:ascii="Times New Roman" w:hAnsi="Times New Roman"/>
          <w:sz w:val="28"/>
          <w:szCs w:val="28"/>
          <w:lang w:val="sk-SK"/>
        </w:rPr>
        <w:t> zmysle platnej legislatívy,</w:t>
      </w:r>
    </w:p>
    <w:p w:rsidR="00D43FA1" w:rsidRPr="003F76FA" w:rsidRDefault="00D43FA1" w:rsidP="00D43FA1">
      <w:pPr>
        <w:pStyle w:val="Import4"/>
        <w:numPr>
          <w:ilvl w:val="0"/>
          <w:numId w:val="27"/>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pri vzniku školského úrazu postupuje v zmysle platnej legislatívy,</w:t>
      </w:r>
    </w:p>
    <w:p w:rsidR="00D43FA1" w:rsidRPr="003F76FA" w:rsidRDefault="00D43FA1" w:rsidP="00D43FA1">
      <w:pPr>
        <w:pStyle w:val="Import4"/>
        <w:numPr>
          <w:ilvl w:val="0"/>
          <w:numId w:val="27"/>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vytvára priaznivé podmienky pre prehlbovanie a zvyšovanie kvalifikácie zamestnancov a pracovné podmienky na zvyšovanie kultúry práce a pracovného prostredia a stará sa o pracovné a životné podmienky zamestnancov,</w:t>
      </w:r>
    </w:p>
    <w:p w:rsidR="00D43FA1" w:rsidRPr="003F76FA" w:rsidRDefault="00D43FA1" w:rsidP="00D43FA1">
      <w:pPr>
        <w:pStyle w:val="Import4"/>
        <w:numPr>
          <w:ilvl w:val="0"/>
          <w:numId w:val="27"/>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kontroluje práce vykonávané na základe dohôd o prácach vykonávaných mimo pracovného pomeru, schvaľuje odmenu za tieto práce a potvrdzujú vykonanie práce,</w:t>
      </w:r>
    </w:p>
    <w:p w:rsidR="00D43FA1" w:rsidRPr="003F76FA" w:rsidRDefault="00D43FA1" w:rsidP="00D43FA1">
      <w:pPr>
        <w:pStyle w:val="Import4"/>
        <w:numPr>
          <w:ilvl w:val="0"/>
          <w:numId w:val="27"/>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zabezpečuje uvádzanie začínajúcich pedagogických zamestnancov do pedagogickej praxe a ich pracovnú adaptáciu, utvárajú učiteľom podmienky predovšetkým na vyučovanie predmetov ich aprobácie,</w:t>
      </w:r>
    </w:p>
    <w:p w:rsidR="00D43FA1" w:rsidRPr="003F76FA" w:rsidRDefault="00D43FA1" w:rsidP="00D43FA1">
      <w:pPr>
        <w:pStyle w:val="Import4"/>
        <w:numPr>
          <w:ilvl w:val="0"/>
          <w:numId w:val="27"/>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lastRenderedPageBreak/>
        <w:t>určuje so zreteľom na konkrétne podmienky školy a školského zariadenia pracovnú náplň zamestnancov v súlade s dohodnutým druhom práce v pracovnej zmluve,</w:t>
      </w:r>
    </w:p>
    <w:p w:rsidR="00D43FA1" w:rsidRPr="003F76FA" w:rsidRDefault="00D43FA1" w:rsidP="00D43FA1">
      <w:pPr>
        <w:pStyle w:val="Import4"/>
        <w:numPr>
          <w:ilvl w:val="0"/>
          <w:numId w:val="27"/>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dbá o morálne oceňovanie práce podriadených zamestnancov,</w:t>
      </w:r>
    </w:p>
    <w:p w:rsidR="00D43FA1" w:rsidRPr="003F76FA" w:rsidRDefault="00D43FA1" w:rsidP="00D43FA1">
      <w:pPr>
        <w:pStyle w:val="Import4"/>
        <w:numPr>
          <w:ilvl w:val="0"/>
          <w:numId w:val="27"/>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zabezpečuje zamestnancom vo všetkých zmenách stravovanie zodpovedajúce zásadám správnej výživy priamo na pracoviskách alebo v ich blízkosti,</w:t>
      </w:r>
    </w:p>
    <w:p w:rsidR="00D43FA1" w:rsidRPr="003F76FA" w:rsidRDefault="00D43FA1" w:rsidP="00D43FA1">
      <w:pPr>
        <w:pStyle w:val="Import4"/>
        <w:numPr>
          <w:ilvl w:val="0"/>
          <w:numId w:val="27"/>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zabezpečuje vypracovanie dokumentácie BOZP v zmysle platných právnych predpisov,</w:t>
      </w:r>
    </w:p>
    <w:p w:rsidR="00D43FA1" w:rsidRPr="003F76FA" w:rsidRDefault="00D43FA1" w:rsidP="00D43FA1">
      <w:pPr>
        <w:pStyle w:val="Import4"/>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 xml:space="preserve">6. Štruktúru </w:t>
      </w:r>
      <w:proofErr w:type="spellStart"/>
      <w:r w:rsidRPr="003F76FA">
        <w:rPr>
          <w:rFonts w:ascii="Times New Roman" w:hAnsi="Times New Roman"/>
          <w:sz w:val="28"/>
          <w:szCs w:val="28"/>
          <w:lang w:val="sk-SK"/>
        </w:rPr>
        <w:t>kariérových</w:t>
      </w:r>
      <w:proofErr w:type="spellEnd"/>
      <w:r w:rsidRPr="003F76FA">
        <w:rPr>
          <w:rFonts w:ascii="Times New Roman" w:hAnsi="Times New Roman"/>
          <w:sz w:val="28"/>
          <w:szCs w:val="28"/>
          <w:lang w:val="sk-SK"/>
        </w:rPr>
        <w:t xml:space="preserve"> pozícií v škole určí riaditeľka školy v Organizačnom poriadku po prerokovaní v pedagogickej rade a po prerokovaní so zriaďovateľom /zákon č. 317/2009 Z. z. § 32/</w:t>
      </w:r>
    </w:p>
    <w:p w:rsidR="00D43FA1" w:rsidRPr="003F76FA" w:rsidRDefault="00D43FA1" w:rsidP="00D43FA1">
      <w:pPr>
        <w:pStyle w:val="Import4"/>
        <w:tabs>
          <w:tab w:val="clear" w:pos="360"/>
          <w:tab w:val="clear" w:pos="2952"/>
          <w:tab w:val="left" w:pos="540"/>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 xml:space="preserve">7. Riaditeľka školy popri základných povinnostiach: </w:t>
      </w:r>
    </w:p>
    <w:p w:rsidR="00D43FA1" w:rsidRPr="003F76FA" w:rsidRDefault="00D43FA1" w:rsidP="00D43FA1">
      <w:pPr>
        <w:pStyle w:val="Import4"/>
        <w:numPr>
          <w:ilvl w:val="0"/>
          <w:numId w:val="28"/>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 xml:space="preserve">riadi školu a školské zariadenie po pedagogickej, odbornej a administratívno-hospodárskej stránke; ukladá úlohy pedagogickým zamestnancom a ostatným zamestnancom a vytvára pre nich podmienky na odborný rast; stará sa o finančné zabezpečenie chodu školy a školského zariadenia, </w:t>
      </w:r>
    </w:p>
    <w:p w:rsidR="00D43FA1" w:rsidRPr="003F76FA" w:rsidRDefault="00D43FA1" w:rsidP="00D43FA1">
      <w:pPr>
        <w:pStyle w:val="Import4"/>
        <w:numPr>
          <w:ilvl w:val="0"/>
          <w:numId w:val="28"/>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 xml:space="preserve">kontroluje činnosť všetkých zamestnancov a výsledky ich práce a na základe vlastného pozorovania, predovšetkým prostredníctvom hospitačnej činnosti i na základe správ svojich zástupcov, vykonáva rozbor výchovno-vzdelávacej práce jednotlivých zamestnancov, prerokúva ho na príslušných  poradách zamestnancov školy a školského zariadenia a vyvodzuje z neho závery pre ďalšiu činnosť, </w:t>
      </w:r>
    </w:p>
    <w:p w:rsidR="00D43FA1" w:rsidRPr="003F76FA" w:rsidRDefault="00D43FA1" w:rsidP="00D43FA1">
      <w:pPr>
        <w:pStyle w:val="Import4"/>
        <w:numPr>
          <w:ilvl w:val="0"/>
          <w:numId w:val="28"/>
        </w:numPr>
        <w:tabs>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dbá na dodržiavanie hygienických predpisov, týkajúcich sa výchovno-vzdelávacieho procesu, ako napr. oddychový deň v stredu, jeden kontrolný písomný prejav žiakov v jednom dni, nezadávanie domácich úloh v čase prázdnin.</w:t>
      </w:r>
    </w:p>
    <w:p w:rsidR="00D43FA1" w:rsidRPr="003F76FA" w:rsidRDefault="00D43FA1" w:rsidP="00D43FA1">
      <w:pPr>
        <w:pStyle w:val="Import4"/>
        <w:tabs>
          <w:tab w:val="clear" w:pos="360"/>
          <w:tab w:val="clear" w:pos="2952"/>
          <w:tab w:val="left" w:pos="1584"/>
          <w:tab w:val="left" w:pos="2448"/>
          <w:tab w:val="left" w:pos="3312"/>
          <w:tab w:val="left" w:pos="4176"/>
          <w:tab w:val="left" w:pos="5040"/>
          <w:tab w:val="left" w:pos="5904"/>
          <w:tab w:val="left" w:pos="6768"/>
          <w:tab w:val="left" w:pos="7632"/>
          <w:tab w:val="left" w:pos="8496"/>
        </w:tabs>
        <w:jc w:val="both"/>
        <w:rPr>
          <w:rFonts w:ascii="Times New Roman" w:hAnsi="Times New Roman"/>
          <w:sz w:val="28"/>
          <w:szCs w:val="28"/>
          <w:lang w:val="sk-SK"/>
        </w:rPr>
      </w:pPr>
      <w:r w:rsidRPr="003F76FA">
        <w:rPr>
          <w:rFonts w:ascii="Times New Roman" w:hAnsi="Times New Roman"/>
          <w:sz w:val="28"/>
          <w:szCs w:val="28"/>
          <w:lang w:val="sk-SK"/>
        </w:rPr>
        <w:t>8. Riaditeľka školy sa pri plnení svojich úloh riadi platnými predpismi a príslušnými pokynmi; za ich plnenie zodpovedá zriaďovateľovi.</w:t>
      </w:r>
    </w:p>
    <w:p w:rsidR="00D43FA1" w:rsidRPr="003F76FA" w:rsidRDefault="00D43FA1" w:rsidP="00D43FA1">
      <w:pPr>
        <w:jc w:val="both"/>
        <w:rPr>
          <w:rFonts w:ascii="Times New Roman" w:eastAsia="Calibri" w:hAnsi="Times New Roman" w:cs="Times New Roman"/>
          <w:sz w:val="28"/>
          <w:szCs w:val="28"/>
        </w:rPr>
      </w:pPr>
      <w:r w:rsidRPr="003F76FA">
        <w:rPr>
          <w:rFonts w:ascii="Times New Roman" w:eastAsia="Calibri" w:hAnsi="Times New Roman" w:cs="Times New Roman"/>
          <w:sz w:val="28"/>
          <w:szCs w:val="28"/>
        </w:rPr>
        <w:t>9. Popri povinnostiach v oblasti riadenia, uvedených v tomto pracovnom poriadku, povinnostiach vyplývajúcich z osobitných predpisov, riaditeľka školy plní základný úväzok v rozsahu stanovenom osobitným predpisom.</w:t>
      </w:r>
    </w:p>
    <w:p w:rsidR="00D43FA1" w:rsidRDefault="00D43FA1" w:rsidP="00D43FA1">
      <w:pPr>
        <w:jc w:val="both"/>
        <w:rPr>
          <w:rFonts w:ascii="Times New Roman" w:eastAsia="Calibri" w:hAnsi="Times New Roman" w:cs="Times New Roman"/>
          <w:b/>
          <w:sz w:val="28"/>
          <w:szCs w:val="28"/>
        </w:rPr>
      </w:pPr>
    </w:p>
    <w:p w:rsidR="00AA37C4" w:rsidRDefault="00AA37C4" w:rsidP="00AA37C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Čl.15</w:t>
      </w:r>
    </w:p>
    <w:p w:rsidR="00AA37C4" w:rsidRDefault="00AA37C4" w:rsidP="00AA37C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Pracovný čas</w:t>
      </w:r>
    </w:p>
    <w:p w:rsidR="00AA37C4" w:rsidRDefault="00AA37C4" w:rsidP="00AA37C4">
      <w:pPr>
        <w:rPr>
          <w:rFonts w:ascii="Times New Roman" w:eastAsia="Calibri" w:hAnsi="Times New Roman" w:cs="Times New Roman"/>
          <w:sz w:val="28"/>
          <w:szCs w:val="28"/>
        </w:rPr>
      </w:pPr>
      <w:r>
        <w:rPr>
          <w:rFonts w:ascii="Times New Roman" w:eastAsia="Calibri" w:hAnsi="Times New Roman" w:cs="Times New Roman"/>
          <w:sz w:val="28"/>
          <w:szCs w:val="28"/>
        </w:rPr>
        <w:t>1.Pracovný čas je časový úsek, v ktorom zamestnanec k dispozícii zamestnávateľovi, vykonáva prácu a plní povinnosti v súlade s pracovnou zmluvou.</w:t>
      </w:r>
    </w:p>
    <w:p w:rsidR="00AA37C4" w:rsidRDefault="00AA37C4" w:rsidP="00AA37C4">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Pracovný čas zamestnanca je 37,5 hodiny týždenne v zmysle ZP a v zmysle vyššej kolektívnej zmluvy (mimo 30 minútovej prestávky denne na jedenie a odpočinok).</w:t>
      </w:r>
    </w:p>
    <w:p w:rsidR="00AA37C4" w:rsidRDefault="00AA37C4" w:rsidP="00AA37C4">
      <w:pPr>
        <w:rPr>
          <w:rFonts w:ascii="Times New Roman" w:eastAsia="Calibri" w:hAnsi="Times New Roman" w:cs="Times New Roman"/>
          <w:sz w:val="28"/>
          <w:szCs w:val="28"/>
        </w:rPr>
      </w:pPr>
      <w:r>
        <w:rPr>
          <w:rFonts w:ascii="Times New Roman" w:eastAsia="Calibri" w:hAnsi="Times New Roman" w:cs="Times New Roman"/>
          <w:sz w:val="28"/>
          <w:szCs w:val="28"/>
        </w:rPr>
        <w:t xml:space="preserve">3. Týždenný pracovný čas pedagogického zamestnanca tvorí čas, v ktorom pedagogický zamestnanec </w:t>
      </w:r>
      <w:r w:rsidR="00C60D86">
        <w:rPr>
          <w:rFonts w:ascii="Times New Roman" w:eastAsia="Calibri" w:hAnsi="Times New Roman" w:cs="Times New Roman"/>
          <w:sz w:val="28"/>
          <w:szCs w:val="28"/>
        </w:rPr>
        <w:t xml:space="preserve"> vykonáva priamu výchovno-vzdelávaciu činnosť a čas, v ktorom pedagogický zamestnanec vykonáva ostatné činnosti s jeho priamou </w:t>
      </w:r>
      <w:proofErr w:type="spellStart"/>
      <w:r w:rsidR="00C60D86">
        <w:rPr>
          <w:rFonts w:ascii="Times New Roman" w:eastAsia="Calibri" w:hAnsi="Times New Roman" w:cs="Times New Roman"/>
          <w:sz w:val="28"/>
          <w:szCs w:val="28"/>
        </w:rPr>
        <w:t>výchovno</w:t>
      </w:r>
      <w:proofErr w:type="spellEnd"/>
      <w:r w:rsidR="00C60D86">
        <w:rPr>
          <w:rFonts w:ascii="Times New Roman" w:eastAsia="Calibri" w:hAnsi="Times New Roman" w:cs="Times New Roman"/>
          <w:sz w:val="28"/>
          <w:szCs w:val="28"/>
        </w:rPr>
        <w:t xml:space="preserve"> - vzdelávacou  činnosťou podľa NV SR č. 422/2009 .</w:t>
      </w:r>
    </w:p>
    <w:p w:rsidR="008E4D07" w:rsidRDefault="00C60D86" w:rsidP="00AA37C4">
      <w:pPr>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ED61D4">
        <w:rPr>
          <w:rFonts w:ascii="Times New Roman" w:eastAsia="Calibri" w:hAnsi="Times New Roman" w:cs="Times New Roman"/>
          <w:sz w:val="28"/>
          <w:szCs w:val="28"/>
        </w:rPr>
        <w:t xml:space="preserve">Zamestnanec je povinný byť na začiatku pracovného času už na svojom pracovisku a odchádzať po skončení pracovného času. Pedagogický zamestnanec je povinný nastúpiť do zamestnania minimálne 15 minút pred začiatkom vyučovania. Ak má PZ pedagogický dozor, je povinný nastúpiť do zamestnania minimálne 30 minút pred začatím vyučovania. </w:t>
      </w:r>
    </w:p>
    <w:p w:rsidR="00ED61D4" w:rsidRDefault="00ED61D4" w:rsidP="00AA37C4">
      <w:pPr>
        <w:rPr>
          <w:rFonts w:ascii="Times New Roman" w:eastAsia="Calibri" w:hAnsi="Times New Roman" w:cs="Times New Roman"/>
          <w:sz w:val="28"/>
          <w:szCs w:val="28"/>
        </w:rPr>
      </w:pPr>
      <w:r>
        <w:rPr>
          <w:rFonts w:ascii="Times New Roman" w:eastAsia="Calibri" w:hAnsi="Times New Roman" w:cs="Times New Roman"/>
          <w:sz w:val="28"/>
          <w:szCs w:val="28"/>
        </w:rPr>
        <w:t>5.Pedagogický zamestnanec sa zdržuje v priestoroch školy minimálne do skončení svojich hodín alebo zastupovania alebo pedagogického dozoru.</w:t>
      </w:r>
    </w:p>
    <w:p w:rsidR="00ED61D4" w:rsidRDefault="00ED61D4" w:rsidP="00AA37C4">
      <w:pPr>
        <w:rPr>
          <w:rFonts w:ascii="Times New Roman" w:eastAsia="Calibri" w:hAnsi="Times New Roman" w:cs="Times New Roman"/>
          <w:sz w:val="28"/>
          <w:szCs w:val="28"/>
        </w:rPr>
      </w:pPr>
      <w:r>
        <w:rPr>
          <w:rFonts w:ascii="Times New Roman" w:eastAsia="Calibri" w:hAnsi="Times New Roman" w:cs="Times New Roman"/>
          <w:sz w:val="28"/>
          <w:szCs w:val="28"/>
        </w:rPr>
        <w:t>6. Vedúca ŠJ minimálne od 7:30 do 15:00.</w:t>
      </w:r>
    </w:p>
    <w:p w:rsidR="00ED61D4" w:rsidRDefault="00ED61D4" w:rsidP="00AA37C4">
      <w:pPr>
        <w:rPr>
          <w:rFonts w:ascii="Times New Roman" w:eastAsia="Calibri" w:hAnsi="Times New Roman" w:cs="Times New Roman"/>
          <w:sz w:val="28"/>
          <w:szCs w:val="28"/>
        </w:rPr>
      </w:pPr>
      <w:r>
        <w:rPr>
          <w:rFonts w:ascii="Times New Roman" w:eastAsia="Calibri" w:hAnsi="Times New Roman" w:cs="Times New Roman"/>
          <w:sz w:val="28"/>
          <w:szCs w:val="28"/>
        </w:rPr>
        <w:t>7. Sekretárka od 7:30 do 15:00, v pondelok do 16:00, v piatok do 14:00.</w:t>
      </w:r>
    </w:p>
    <w:p w:rsidR="00D004A6" w:rsidRDefault="00ED61D4" w:rsidP="00AA37C4">
      <w:pPr>
        <w:rPr>
          <w:rFonts w:ascii="Times New Roman" w:eastAsia="Calibri" w:hAnsi="Times New Roman" w:cs="Times New Roman"/>
          <w:sz w:val="28"/>
          <w:szCs w:val="28"/>
        </w:rPr>
      </w:pPr>
      <w:r>
        <w:rPr>
          <w:rFonts w:ascii="Times New Roman" w:eastAsia="Calibri" w:hAnsi="Times New Roman" w:cs="Times New Roman"/>
          <w:sz w:val="28"/>
          <w:szCs w:val="28"/>
        </w:rPr>
        <w:t xml:space="preserve">8.Zástupkyňa školy </w:t>
      </w:r>
      <w:r w:rsidR="008E4D07">
        <w:rPr>
          <w:rFonts w:ascii="Times New Roman" w:eastAsia="Calibri" w:hAnsi="Times New Roman" w:cs="Times New Roman"/>
          <w:sz w:val="28"/>
          <w:szCs w:val="28"/>
        </w:rPr>
        <w:t>minimálne do ukončenia výchovno-vzdelávacieho procesu.</w:t>
      </w:r>
    </w:p>
    <w:p w:rsidR="008E4D07" w:rsidRDefault="0035652D" w:rsidP="00AA37C4">
      <w:pPr>
        <w:rPr>
          <w:rFonts w:ascii="Times New Roman" w:eastAsia="Calibri" w:hAnsi="Times New Roman" w:cs="Times New Roman"/>
          <w:sz w:val="28"/>
          <w:szCs w:val="28"/>
        </w:rPr>
      </w:pPr>
      <w:r>
        <w:rPr>
          <w:rFonts w:ascii="Times New Roman" w:eastAsia="Calibri" w:hAnsi="Times New Roman" w:cs="Times New Roman"/>
          <w:sz w:val="28"/>
          <w:szCs w:val="28"/>
        </w:rPr>
        <w:t>9. Pracovníčky ŠJ od 6:00</w:t>
      </w:r>
      <w:r w:rsidR="008E4D07">
        <w:rPr>
          <w:rFonts w:ascii="Times New Roman" w:eastAsia="Calibri" w:hAnsi="Times New Roman" w:cs="Times New Roman"/>
          <w:sz w:val="28"/>
          <w:szCs w:val="28"/>
        </w:rPr>
        <w:t>do</w:t>
      </w:r>
      <w:r w:rsidR="00AC646C">
        <w:rPr>
          <w:rFonts w:ascii="Times New Roman" w:eastAsia="Calibri" w:hAnsi="Times New Roman" w:cs="Times New Roman"/>
          <w:sz w:val="28"/>
          <w:szCs w:val="28"/>
        </w:rPr>
        <w:t xml:space="preserve"> 14:0</w:t>
      </w:r>
      <w:r>
        <w:rPr>
          <w:rFonts w:ascii="Times New Roman" w:eastAsia="Calibri" w:hAnsi="Times New Roman" w:cs="Times New Roman"/>
          <w:sz w:val="28"/>
          <w:szCs w:val="28"/>
        </w:rPr>
        <w:t>0</w:t>
      </w:r>
    </w:p>
    <w:p w:rsidR="008E4D07" w:rsidRDefault="008E4D07" w:rsidP="00AA37C4">
      <w:pPr>
        <w:rPr>
          <w:rFonts w:ascii="Times New Roman" w:eastAsia="Calibri" w:hAnsi="Times New Roman" w:cs="Times New Roman"/>
          <w:sz w:val="28"/>
          <w:szCs w:val="28"/>
        </w:rPr>
      </w:pPr>
      <w:r>
        <w:rPr>
          <w:rFonts w:ascii="Times New Roman" w:eastAsia="Calibri" w:hAnsi="Times New Roman" w:cs="Times New Roman"/>
          <w:sz w:val="28"/>
          <w:szCs w:val="28"/>
        </w:rPr>
        <w:t xml:space="preserve">10. Upratovačky od </w:t>
      </w:r>
      <w:r w:rsidR="00906A67">
        <w:rPr>
          <w:rFonts w:ascii="Times New Roman" w:eastAsia="Calibri" w:hAnsi="Times New Roman" w:cs="Times New Roman"/>
          <w:sz w:val="28"/>
          <w:szCs w:val="28"/>
        </w:rPr>
        <w:t xml:space="preserve">6:30 </w:t>
      </w:r>
      <w:r>
        <w:rPr>
          <w:rFonts w:ascii="Times New Roman" w:eastAsia="Calibri" w:hAnsi="Times New Roman" w:cs="Times New Roman"/>
          <w:sz w:val="28"/>
          <w:szCs w:val="28"/>
        </w:rPr>
        <w:t>do</w:t>
      </w:r>
      <w:r w:rsidR="00906A67">
        <w:rPr>
          <w:rFonts w:ascii="Times New Roman" w:eastAsia="Calibri" w:hAnsi="Times New Roman" w:cs="Times New Roman"/>
          <w:sz w:val="28"/>
          <w:szCs w:val="28"/>
        </w:rPr>
        <w:t xml:space="preserve"> 9:30 a od 14:00 do 18:30</w:t>
      </w:r>
    </w:p>
    <w:p w:rsidR="008E4D07" w:rsidRDefault="008E4D07" w:rsidP="00AA37C4">
      <w:pPr>
        <w:rPr>
          <w:rFonts w:ascii="Times New Roman" w:eastAsia="Calibri" w:hAnsi="Times New Roman" w:cs="Times New Roman"/>
          <w:sz w:val="28"/>
          <w:szCs w:val="28"/>
        </w:rPr>
      </w:pPr>
      <w:r>
        <w:rPr>
          <w:rFonts w:ascii="Times New Roman" w:eastAsia="Calibri" w:hAnsi="Times New Roman" w:cs="Times New Roman"/>
          <w:sz w:val="28"/>
          <w:szCs w:val="28"/>
        </w:rPr>
        <w:t xml:space="preserve">11. Vychovávateľky ŠKD od </w:t>
      </w:r>
      <w:r w:rsidR="0035652D">
        <w:rPr>
          <w:rFonts w:ascii="Times New Roman" w:eastAsia="Calibri" w:hAnsi="Times New Roman" w:cs="Times New Roman"/>
          <w:sz w:val="28"/>
          <w:szCs w:val="28"/>
        </w:rPr>
        <w:t>6:00</w:t>
      </w:r>
      <w:r>
        <w:rPr>
          <w:rFonts w:ascii="Times New Roman" w:eastAsia="Calibri" w:hAnsi="Times New Roman" w:cs="Times New Roman"/>
          <w:sz w:val="28"/>
          <w:szCs w:val="28"/>
        </w:rPr>
        <w:t>do</w:t>
      </w:r>
      <w:r w:rsidR="00A8781C">
        <w:rPr>
          <w:rFonts w:ascii="Times New Roman" w:eastAsia="Calibri" w:hAnsi="Times New Roman" w:cs="Times New Roman"/>
          <w:sz w:val="28"/>
          <w:szCs w:val="28"/>
        </w:rPr>
        <w:t xml:space="preserve"> 8:0</w:t>
      </w:r>
      <w:r w:rsidR="0035652D">
        <w:rPr>
          <w:rFonts w:ascii="Times New Roman" w:eastAsia="Calibri" w:hAnsi="Times New Roman" w:cs="Times New Roman"/>
          <w:sz w:val="28"/>
          <w:szCs w:val="28"/>
        </w:rPr>
        <w:t>0</w:t>
      </w:r>
      <w:r>
        <w:rPr>
          <w:rFonts w:ascii="Times New Roman" w:eastAsia="Calibri" w:hAnsi="Times New Roman" w:cs="Times New Roman"/>
          <w:sz w:val="28"/>
          <w:szCs w:val="28"/>
        </w:rPr>
        <w:t xml:space="preserve"> a od </w:t>
      </w:r>
      <w:r w:rsidR="00A8781C">
        <w:rPr>
          <w:rFonts w:ascii="Times New Roman" w:eastAsia="Calibri" w:hAnsi="Times New Roman" w:cs="Times New Roman"/>
          <w:sz w:val="28"/>
          <w:szCs w:val="28"/>
        </w:rPr>
        <w:t xml:space="preserve">11:30 </w:t>
      </w:r>
      <w:r>
        <w:rPr>
          <w:rFonts w:ascii="Times New Roman" w:eastAsia="Calibri" w:hAnsi="Times New Roman" w:cs="Times New Roman"/>
          <w:sz w:val="28"/>
          <w:szCs w:val="28"/>
        </w:rPr>
        <w:t>do</w:t>
      </w:r>
      <w:r w:rsidR="00AC646C">
        <w:rPr>
          <w:rFonts w:ascii="Times New Roman" w:eastAsia="Calibri" w:hAnsi="Times New Roman" w:cs="Times New Roman"/>
          <w:sz w:val="28"/>
          <w:szCs w:val="28"/>
        </w:rPr>
        <w:t xml:space="preserve"> 17:3</w:t>
      </w:r>
      <w:r w:rsidR="00A8781C">
        <w:rPr>
          <w:rFonts w:ascii="Times New Roman" w:eastAsia="Calibri" w:hAnsi="Times New Roman" w:cs="Times New Roman"/>
          <w:sz w:val="28"/>
          <w:szCs w:val="28"/>
        </w:rPr>
        <w:t>0</w:t>
      </w:r>
      <w:r>
        <w:rPr>
          <w:rFonts w:ascii="Times New Roman" w:eastAsia="Calibri" w:hAnsi="Times New Roman" w:cs="Times New Roman"/>
          <w:sz w:val="28"/>
          <w:szCs w:val="28"/>
        </w:rPr>
        <w:t>.</w:t>
      </w:r>
    </w:p>
    <w:p w:rsidR="008E4D07" w:rsidRDefault="008E4D07" w:rsidP="008E4D07">
      <w:pPr>
        <w:rPr>
          <w:rFonts w:ascii="Times New Roman" w:eastAsia="Calibri" w:hAnsi="Times New Roman" w:cs="Times New Roman"/>
          <w:sz w:val="28"/>
          <w:szCs w:val="28"/>
        </w:rPr>
      </w:pPr>
      <w:r>
        <w:rPr>
          <w:rFonts w:ascii="Times New Roman" w:eastAsia="Calibri" w:hAnsi="Times New Roman" w:cs="Times New Roman"/>
          <w:sz w:val="28"/>
          <w:szCs w:val="28"/>
        </w:rPr>
        <w:t>12. Riaditeľka školy povoľuje pedagogickým zamestnancom školy vykonávanie ostatných činností súvisiacich s priamou výchovno-vzdelávacou prácou a ďalším vzdelávaním aj mimo pracoviska :</w:t>
      </w:r>
    </w:p>
    <w:p w:rsidR="008E4D07" w:rsidRDefault="008E4D07" w:rsidP="008E4D07">
      <w:pPr>
        <w:rPr>
          <w:rFonts w:ascii="Times New Roman" w:eastAsia="Calibri" w:hAnsi="Times New Roman" w:cs="Times New Roman"/>
          <w:sz w:val="28"/>
          <w:szCs w:val="28"/>
        </w:rPr>
      </w:pPr>
      <w:r>
        <w:rPr>
          <w:rFonts w:ascii="Times New Roman" w:eastAsia="Calibri" w:hAnsi="Times New Roman" w:cs="Times New Roman"/>
          <w:sz w:val="28"/>
          <w:szCs w:val="28"/>
        </w:rPr>
        <w:t>- osobná príprava na výchovno-vzdelávaciu činnosť</w:t>
      </w:r>
    </w:p>
    <w:p w:rsidR="008E4D07" w:rsidRDefault="008E4D07" w:rsidP="008E4D07">
      <w:pPr>
        <w:rPr>
          <w:rFonts w:ascii="Times New Roman" w:eastAsia="Calibri" w:hAnsi="Times New Roman" w:cs="Times New Roman"/>
          <w:sz w:val="28"/>
          <w:szCs w:val="28"/>
        </w:rPr>
      </w:pPr>
      <w:r>
        <w:rPr>
          <w:rFonts w:ascii="Times New Roman" w:eastAsia="Calibri" w:hAnsi="Times New Roman" w:cs="Times New Roman"/>
          <w:sz w:val="28"/>
          <w:szCs w:val="28"/>
        </w:rPr>
        <w:t>- príprava materiálu na vyučovanie alebo výchovnú činnosť</w:t>
      </w:r>
    </w:p>
    <w:p w:rsidR="008E4D07" w:rsidRDefault="008E4D07" w:rsidP="008E4D07">
      <w:pPr>
        <w:rPr>
          <w:rFonts w:ascii="Times New Roman" w:eastAsia="Calibri" w:hAnsi="Times New Roman" w:cs="Times New Roman"/>
          <w:sz w:val="28"/>
          <w:szCs w:val="28"/>
        </w:rPr>
      </w:pPr>
      <w:r>
        <w:rPr>
          <w:rFonts w:ascii="Times New Roman" w:eastAsia="Calibri" w:hAnsi="Times New Roman" w:cs="Times New Roman"/>
          <w:sz w:val="28"/>
          <w:szCs w:val="28"/>
        </w:rPr>
        <w:t>- oprava písomných , grafických a projektových prác žiakov</w:t>
      </w:r>
    </w:p>
    <w:p w:rsidR="008E4D07" w:rsidRDefault="008E4D07" w:rsidP="008E4D07">
      <w:pPr>
        <w:rPr>
          <w:rFonts w:ascii="Times New Roman" w:eastAsia="Calibri" w:hAnsi="Times New Roman" w:cs="Times New Roman"/>
          <w:sz w:val="28"/>
          <w:szCs w:val="28"/>
        </w:rPr>
      </w:pPr>
      <w:r>
        <w:rPr>
          <w:rFonts w:ascii="Times New Roman" w:eastAsia="Calibri" w:hAnsi="Times New Roman" w:cs="Times New Roman"/>
          <w:sz w:val="28"/>
          <w:szCs w:val="28"/>
        </w:rPr>
        <w:t>- sebavzdelávanie</w:t>
      </w:r>
    </w:p>
    <w:p w:rsidR="008E4D07" w:rsidRDefault="008E4D07" w:rsidP="008E4D07">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13. Zamestnávateľ eviduje príchody a odchody zamestnancov a odpracovaný pracovný čas v knihe - evidencia dochádzky. Zodpovedná za kontrolu dochádzky je zástupkyňa riaditeľky školy. </w:t>
      </w:r>
    </w:p>
    <w:p w:rsidR="008E4D07" w:rsidRDefault="008E4D07" w:rsidP="008E4D07">
      <w:pPr>
        <w:rPr>
          <w:rFonts w:ascii="Times New Roman" w:eastAsia="Calibri" w:hAnsi="Times New Roman" w:cs="Times New Roman"/>
          <w:sz w:val="28"/>
          <w:szCs w:val="28"/>
        </w:rPr>
      </w:pPr>
      <w:r>
        <w:rPr>
          <w:rFonts w:ascii="Times New Roman" w:eastAsia="Calibri" w:hAnsi="Times New Roman" w:cs="Times New Roman"/>
          <w:sz w:val="28"/>
          <w:szCs w:val="28"/>
        </w:rPr>
        <w:t>14. Začiatok a koniec pracovného času určí zamestnávateľ.</w:t>
      </w:r>
    </w:p>
    <w:p w:rsidR="00D004A6" w:rsidRDefault="00D004A6" w:rsidP="008E4D07">
      <w:pPr>
        <w:rPr>
          <w:rFonts w:ascii="Times New Roman" w:eastAsia="Calibri" w:hAnsi="Times New Roman" w:cs="Times New Roman"/>
          <w:sz w:val="28"/>
          <w:szCs w:val="28"/>
        </w:rPr>
      </w:pPr>
      <w:r>
        <w:rPr>
          <w:rFonts w:ascii="Times New Roman" w:eastAsia="Calibri" w:hAnsi="Times New Roman" w:cs="Times New Roman"/>
          <w:sz w:val="28"/>
          <w:szCs w:val="28"/>
        </w:rPr>
        <w:t xml:space="preserve">15. Pracovný čas školského špeciálneho pedagóga , školského psychológa a pedagogického asistenta je 37,5 hodín týždenne. </w:t>
      </w:r>
    </w:p>
    <w:p w:rsidR="008E4D07" w:rsidRPr="00AA37C4" w:rsidRDefault="008E4D07" w:rsidP="00AA37C4">
      <w:pPr>
        <w:rPr>
          <w:rFonts w:ascii="Times New Roman" w:eastAsia="Calibri" w:hAnsi="Times New Roman" w:cs="Times New Roman"/>
          <w:sz w:val="28"/>
          <w:szCs w:val="28"/>
        </w:rPr>
      </w:pPr>
    </w:p>
    <w:p w:rsidR="00D43FA1" w:rsidRPr="003F76FA" w:rsidRDefault="00D43FA1" w:rsidP="00D43FA1">
      <w:pPr>
        <w:ind w:left="4248"/>
        <w:jc w:val="both"/>
        <w:rPr>
          <w:rFonts w:ascii="Times New Roman" w:eastAsia="Calibri" w:hAnsi="Times New Roman" w:cs="Times New Roman"/>
          <w:b/>
          <w:sz w:val="28"/>
          <w:szCs w:val="28"/>
        </w:rPr>
      </w:pPr>
      <w:r w:rsidRPr="003F76FA">
        <w:rPr>
          <w:rFonts w:ascii="Times New Roman" w:eastAsia="Calibri" w:hAnsi="Times New Roman" w:cs="Times New Roman"/>
          <w:b/>
          <w:sz w:val="28"/>
          <w:szCs w:val="28"/>
        </w:rPr>
        <w:t>Čl. 16</w:t>
      </w:r>
    </w:p>
    <w:p w:rsidR="00D43FA1" w:rsidRPr="003F76FA" w:rsidRDefault="00D43FA1" w:rsidP="00D43FA1">
      <w:pPr>
        <w:ind w:left="2124" w:firstLine="708"/>
        <w:jc w:val="both"/>
        <w:rPr>
          <w:rFonts w:ascii="Times New Roman" w:eastAsia="Calibri" w:hAnsi="Times New Roman" w:cs="Times New Roman"/>
          <w:b/>
          <w:sz w:val="28"/>
          <w:szCs w:val="28"/>
        </w:rPr>
      </w:pPr>
      <w:r w:rsidRPr="003F76FA">
        <w:rPr>
          <w:rFonts w:ascii="Times New Roman" w:eastAsia="Calibri" w:hAnsi="Times New Roman" w:cs="Times New Roman"/>
          <w:b/>
          <w:sz w:val="28"/>
          <w:szCs w:val="28"/>
        </w:rPr>
        <w:t>Porušenie pracovnej disciplíny</w:t>
      </w:r>
    </w:p>
    <w:p w:rsidR="00D43FA1" w:rsidRPr="003F76FA" w:rsidRDefault="00D43FA1" w:rsidP="00D43FA1">
      <w:pPr>
        <w:pStyle w:val="Zkladntext2"/>
        <w:tabs>
          <w:tab w:val="num" w:pos="360"/>
        </w:tabs>
        <w:spacing w:after="0" w:line="240" w:lineRule="auto"/>
        <w:ind w:left="360" w:hanging="360"/>
        <w:jc w:val="both"/>
        <w:rPr>
          <w:bCs/>
          <w:sz w:val="28"/>
          <w:szCs w:val="28"/>
        </w:rPr>
      </w:pPr>
      <w:r w:rsidRPr="003F76FA">
        <w:rPr>
          <w:bCs/>
          <w:sz w:val="28"/>
          <w:szCs w:val="28"/>
        </w:rPr>
        <w:t>Za porušenie pracovnej disciplíny zamestnanca sa považuje zavinené porušenie povinností, ktoré zamestnancovi vyplývajú z pracovnoprávnych predpisov, pokynov zamestnávateľa, z kolektívnej zmluvy, pracovnej zmluvy, pracovného poriadku.</w:t>
      </w:r>
    </w:p>
    <w:p w:rsidR="00D43FA1" w:rsidRPr="003F76FA" w:rsidRDefault="00D43FA1" w:rsidP="00D43FA1">
      <w:pPr>
        <w:pStyle w:val="Zkladntext2"/>
        <w:tabs>
          <w:tab w:val="num" w:pos="360"/>
        </w:tabs>
        <w:spacing w:after="0" w:line="240" w:lineRule="auto"/>
        <w:ind w:left="360" w:hanging="360"/>
        <w:jc w:val="both"/>
        <w:rPr>
          <w:bCs/>
          <w:sz w:val="28"/>
          <w:szCs w:val="28"/>
        </w:rPr>
      </w:pPr>
      <w:r w:rsidRPr="003F76FA">
        <w:rPr>
          <w:bCs/>
          <w:sz w:val="28"/>
          <w:szCs w:val="28"/>
        </w:rPr>
        <w:t>Za závažné porušenie pracovnej disciplíny sa považuje najmä:</w:t>
      </w:r>
    </w:p>
    <w:p w:rsidR="00D43FA1" w:rsidRPr="003F76FA" w:rsidRDefault="00D43FA1" w:rsidP="00D43FA1">
      <w:pPr>
        <w:pStyle w:val="Zkladntext2"/>
        <w:numPr>
          <w:ilvl w:val="0"/>
          <w:numId w:val="33"/>
        </w:numPr>
        <w:tabs>
          <w:tab w:val="clear" w:pos="360"/>
          <w:tab w:val="num" w:pos="720"/>
        </w:tabs>
        <w:spacing w:after="0" w:line="240" w:lineRule="auto"/>
        <w:ind w:left="720"/>
        <w:jc w:val="both"/>
        <w:rPr>
          <w:bCs/>
          <w:sz w:val="28"/>
          <w:szCs w:val="28"/>
        </w:rPr>
      </w:pPr>
      <w:r w:rsidRPr="003F76FA">
        <w:rPr>
          <w:bCs/>
          <w:sz w:val="28"/>
          <w:szCs w:val="28"/>
        </w:rPr>
        <w:t>neuposlúchnutie pracovného príkazu vedúceho zamestnanca, ktoré súvisí s pracovným zaradením zamestnanca,</w:t>
      </w:r>
    </w:p>
    <w:p w:rsidR="00D43FA1" w:rsidRPr="003F76FA" w:rsidRDefault="00D43FA1" w:rsidP="00D43FA1">
      <w:pPr>
        <w:pStyle w:val="Zkladntext2"/>
        <w:numPr>
          <w:ilvl w:val="0"/>
          <w:numId w:val="33"/>
        </w:numPr>
        <w:tabs>
          <w:tab w:val="clear" w:pos="360"/>
          <w:tab w:val="num" w:pos="720"/>
        </w:tabs>
        <w:spacing w:after="0" w:line="240" w:lineRule="auto"/>
        <w:ind w:left="720"/>
        <w:jc w:val="both"/>
        <w:rPr>
          <w:bCs/>
          <w:sz w:val="28"/>
          <w:szCs w:val="28"/>
        </w:rPr>
      </w:pPr>
      <w:r w:rsidRPr="003F76FA">
        <w:rPr>
          <w:bCs/>
          <w:sz w:val="28"/>
          <w:szCs w:val="28"/>
        </w:rPr>
        <w:t>krádež majetku organizácie,</w:t>
      </w:r>
    </w:p>
    <w:p w:rsidR="00D43FA1" w:rsidRPr="003F76FA" w:rsidRDefault="00D43FA1" w:rsidP="00D43FA1">
      <w:pPr>
        <w:pStyle w:val="Zkladntext2"/>
        <w:numPr>
          <w:ilvl w:val="0"/>
          <w:numId w:val="33"/>
        </w:numPr>
        <w:tabs>
          <w:tab w:val="clear" w:pos="360"/>
          <w:tab w:val="num" w:pos="720"/>
        </w:tabs>
        <w:spacing w:after="0" w:line="240" w:lineRule="auto"/>
        <w:ind w:left="720"/>
        <w:jc w:val="both"/>
        <w:rPr>
          <w:bCs/>
          <w:sz w:val="28"/>
          <w:szCs w:val="28"/>
        </w:rPr>
      </w:pPr>
      <w:r w:rsidRPr="003F76FA">
        <w:rPr>
          <w:bCs/>
          <w:sz w:val="28"/>
          <w:szCs w:val="28"/>
        </w:rPr>
        <w:t>nepovolené používanie majetku zamestnávateľa na súkromné účely,</w:t>
      </w:r>
    </w:p>
    <w:p w:rsidR="00D43FA1" w:rsidRPr="003F76FA" w:rsidRDefault="00D43FA1" w:rsidP="00D43FA1">
      <w:pPr>
        <w:pStyle w:val="Zkladntext2"/>
        <w:numPr>
          <w:ilvl w:val="0"/>
          <w:numId w:val="33"/>
        </w:numPr>
        <w:tabs>
          <w:tab w:val="clear" w:pos="360"/>
          <w:tab w:val="num" w:pos="720"/>
        </w:tabs>
        <w:spacing w:after="0" w:line="240" w:lineRule="auto"/>
        <w:ind w:left="720"/>
        <w:jc w:val="both"/>
        <w:rPr>
          <w:bCs/>
          <w:sz w:val="28"/>
          <w:szCs w:val="28"/>
        </w:rPr>
      </w:pPr>
      <w:r w:rsidRPr="003F76FA">
        <w:rPr>
          <w:bCs/>
          <w:sz w:val="28"/>
          <w:szCs w:val="28"/>
        </w:rPr>
        <w:t>majetkové delikty na pracovisku,</w:t>
      </w:r>
    </w:p>
    <w:p w:rsidR="00D43FA1" w:rsidRPr="003F76FA" w:rsidRDefault="00D43FA1" w:rsidP="00D43FA1">
      <w:pPr>
        <w:pStyle w:val="Zkladntext2"/>
        <w:numPr>
          <w:ilvl w:val="0"/>
          <w:numId w:val="33"/>
        </w:numPr>
        <w:tabs>
          <w:tab w:val="clear" w:pos="360"/>
          <w:tab w:val="num" w:pos="720"/>
        </w:tabs>
        <w:spacing w:after="0" w:line="240" w:lineRule="auto"/>
        <w:ind w:left="720"/>
        <w:jc w:val="both"/>
        <w:rPr>
          <w:bCs/>
          <w:sz w:val="28"/>
          <w:szCs w:val="28"/>
        </w:rPr>
      </w:pPr>
      <w:r w:rsidRPr="003F76FA">
        <w:rPr>
          <w:bCs/>
          <w:sz w:val="28"/>
          <w:szCs w:val="28"/>
        </w:rPr>
        <w:t>zverejnenie informácií o platoch zamestnancov,</w:t>
      </w:r>
    </w:p>
    <w:p w:rsidR="00D43FA1" w:rsidRPr="003F76FA" w:rsidRDefault="00D43FA1" w:rsidP="00D43FA1">
      <w:pPr>
        <w:pStyle w:val="Zkladntext2"/>
        <w:numPr>
          <w:ilvl w:val="0"/>
          <w:numId w:val="33"/>
        </w:numPr>
        <w:tabs>
          <w:tab w:val="clear" w:pos="360"/>
          <w:tab w:val="num" w:pos="720"/>
        </w:tabs>
        <w:spacing w:after="0" w:line="240" w:lineRule="auto"/>
        <w:ind w:left="720"/>
        <w:jc w:val="both"/>
        <w:rPr>
          <w:bCs/>
          <w:sz w:val="28"/>
          <w:szCs w:val="28"/>
        </w:rPr>
      </w:pPr>
      <w:r w:rsidRPr="003F76FA">
        <w:rPr>
          <w:bCs/>
          <w:sz w:val="28"/>
          <w:szCs w:val="28"/>
        </w:rPr>
        <w:t>hrubé, neprístojné správanie sa zamestnanca voči žiakom, vedúcim zamestnancom, prípadne iným zamestnancom pri výkone ich činnosti,</w:t>
      </w:r>
    </w:p>
    <w:p w:rsidR="00D43FA1" w:rsidRPr="003F76FA" w:rsidRDefault="00D43FA1" w:rsidP="00D43FA1">
      <w:pPr>
        <w:pStyle w:val="Zkladntext2"/>
        <w:numPr>
          <w:ilvl w:val="0"/>
          <w:numId w:val="33"/>
        </w:numPr>
        <w:tabs>
          <w:tab w:val="clear" w:pos="360"/>
          <w:tab w:val="num" w:pos="720"/>
        </w:tabs>
        <w:spacing w:after="0" w:line="240" w:lineRule="auto"/>
        <w:ind w:left="720"/>
        <w:jc w:val="both"/>
        <w:rPr>
          <w:bCs/>
          <w:sz w:val="28"/>
          <w:szCs w:val="28"/>
        </w:rPr>
      </w:pPr>
      <w:r w:rsidRPr="003F76FA">
        <w:rPr>
          <w:bCs/>
          <w:sz w:val="28"/>
          <w:szCs w:val="28"/>
        </w:rPr>
        <w:t>ublíženie na zdraví,</w:t>
      </w:r>
    </w:p>
    <w:p w:rsidR="00D43FA1" w:rsidRPr="003F76FA" w:rsidRDefault="00D43FA1" w:rsidP="00D43FA1">
      <w:pPr>
        <w:pStyle w:val="Zkladntext2"/>
        <w:numPr>
          <w:ilvl w:val="0"/>
          <w:numId w:val="33"/>
        </w:numPr>
        <w:tabs>
          <w:tab w:val="clear" w:pos="360"/>
          <w:tab w:val="num" w:pos="720"/>
        </w:tabs>
        <w:spacing w:after="0" w:line="240" w:lineRule="auto"/>
        <w:ind w:left="720"/>
        <w:jc w:val="both"/>
        <w:rPr>
          <w:bCs/>
          <w:sz w:val="28"/>
          <w:szCs w:val="28"/>
        </w:rPr>
      </w:pPr>
      <w:r w:rsidRPr="003F76FA">
        <w:rPr>
          <w:bCs/>
          <w:sz w:val="28"/>
          <w:szCs w:val="28"/>
        </w:rPr>
        <w:t>morálne delikty zamestnanca na pracovisku,</w:t>
      </w:r>
    </w:p>
    <w:p w:rsidR="00D43FA1" w:rsidRPr="003F76FA" w:rsidRDefault="00D43FA1" w:rsidP="00D43FA1">
      <w:pPr>
        <w:pStyle w:val="Zkladntext2"/>
        <w:numPr>
          <w:ilvl w:val="0"/>
          <w:numId w:val="33"/>
        </w:numPr>
        <w:tabs>
          <w:tab w:val="clear" w:pos="360"/>
          <w:tab w:val="num" w:pos="720"/>
        </w:tabs>
        <w:spacing w:after="0" w:line="240" w:lineRule="auto"/>
        <w:ind w:left="720"/>
        <w:jc w:val="both"/>
        <w:rPr>
          <w:bCs/>
          <w:sz w:val="28"/>
          <w:szCs w:val="28"/>
        </w:rPr>
      </w:pPr>
      <w:r w:rsidRPr="003F76FA">
        <w:rPr>
          <w:bCs/>
          <w:sz w:val="28"/>
          <w:szCs w:val="28"/>
        </w:rPr>
        <w:t>neospravedlnená neprítomnosť zamestnanca v práci viac ako 1 deň v priebehu kalendárneho roka,</w:t>
      </w:r>
    </w:p>
    <w:p w:rsidR="00D43FA1" w:rsidRPr="003F76FA" w:rsidRDefault="00D43FA1" w:rsidP="00D43FA1">
      <w:pPr>
        <w:pStyle w:val="Zkladntext2"/>
        <w:numPr>
          <w:ilvl w:val="0"/>
          <w:numId w:val="33"/>
        </w:numPr>
        <w:tabs>
          <w:tab w:val="clear" w:pos="360"/>
          <w:tab w:val="num" w:pos="720"/>
        </w:tabs>
        <w:spacing w:after="0" w:line="240" w:lineRule="auto"/>
        <w:ind w:left="720"/>
        <w:jc w:val="both"/>
        <w:rPr>
          <w:bCs/>
          <w:sz w:val="28"/>
          <w:szCs w:val="28"/>
        </w:rPr>
      </w:pPr>
      <w:r w:rsidRPr="003F76FA">
        <w:rPr>
          <w:bCs/>
          <w:sz w:val="28"/>
          <w:szCs w:val="28"/>
        </w:rPr>
        <w:t>práca pod vplyvom alkoholu a omamných látok,</w:t>
      </w:r>
    </w:p>
    <w:p w:rsidR="00D43FA1" w:rsidRPr="003F76FA" w:rsidRDefault="00D43FA1" w:rsidP="00D43FA1">
      <w:pPr>
        <w:pStyle w:val="Zkladntext2"/>
        <w:numPr>
          <w:ilvl w:val="0"/>
          <w:numId w:val="33"/>
        </w:numPr>
        <w:tabs>
          <w:tab w:val="clear" w:pos="360"/>
          <w:tab w:val="num" w:pos="720"/>
        </w:tabs>
        <w:spacing w:after="0" w:line="240" w:lineRule="auto"/>
        <w:ind w:left="720"/>
        <w:jc w:val="both"/>
        <w:rPr>
          <w:bCs/>
          <w:sz w:val="28"/>
          <w:szCs w:val="28"/>
        </w:rPr>
      </w:pPr>
      <w:r w:rsidRPr="003F76FA">
        <w:rPr>
          <w:bCs/>
          <w:sz w:val="28"/>
          <w:szCs w:val="28"/>
        </w:rPr>
        <w:t xml:space="preserve">opustenie budovy ZŠ, alebo žiakov počas plnenia miery vyučovacej povinnosti /bez oznámenia vedeniu školy, t.j. riad. školy, </w:t>
      </w:r>
      <w:proofErr w:type="spellStart"/>
      <w:r w:rsidRPr="003F76FA">
        <w:rPr>
          <w:bCs/>
          <w:sz w:val="28"/>
          <w:szCs w:val="28"/>
        </w:rPr>
        <w:t>zást</w:t>
      </w:r>
      <w:proofErr w:type="spellEnd"/>
      <w:r w:rsidRPr="003F76FA">
        <w:rPr>
          <w:bCs/>
          <w:sz w:val="28"/>
          <w:szCs w:val="28"/>
        </w:rPr>
        <w:t xml:space="preserve">. riad. školy / opustenie pracoviska počas pracovnej doby bez súhlasu zamestnávateľa,                             </w:t>
      </w:r>
    </w:p>
    <w:p w:rsidR="00D43FA1" w:rsidRPr="003F76FA" w:rsidRDefault="00D43FA1" w:rsidP="00D43FA1">
      <w:pPr>
        <w:pStyle w:val="Zkladntext2"/>
        <w:spacing w:after="0" w:line="240" w:lineRule="auto"/>
        <w:jc w:val="both"/>
        <w:rPr>
          <w:bCs/>
          <w:sz w:val="28"/>
          <w:szCs w:val="28"/>
        </w:rPr>
      </w:pPr>
      <w:r w:rsidRPr="003F76FA">
        <w:rPr>
          <w:bCs/>
          <w:sz w:val="28"/>
          <w:szCs w:val="28"/>
        </w:rPr>
        <w:t>Pri určení konania, ktoré sa považuje za závažné porušenie pracovnej disc</w:t>
      </w:r>
      <w:r w:rsidR="00A94C66">
        <w:rPr>
          <w:bCs/>
          <w:sz w:val="28"/>
          <w:szCs w:val="28"/>
        </w:rPr>
        <w:t xml:space="preserve">iplíny, sa vychádzalo zo </w:t>
      </w:r>
      <w:proofErr w:type="spellStart"/>
      <w:r w:rsidR="00A94C66">
        <w:rPr>
          <w:bCs/>
          <w:sz w:val="28"/>
          <w:szCs w:val="28"/>
        </w:rPr>
        <w:t>špecif</w:t>
      </w:r>
      <w:r w:rsidRPr="003F76FA">
        <w:rPr>
          <w:bCs/>
          <w:sz w:val="28"/>
          <w:szCs w:val="28"/>
        </w:rPr>
        <w:t>k</w:t>
      </w:r>
      <w:proofErr w:type="spellEnd"/>
      <w:r w:rsidRPr="003F76FA">
        <w:rPr>
          <w:bCs/>
          <w:sz w:val="28"/>
          <w:szCs w:val="28"/>
        </w:rPr>
        <w:t xml:space="preserve"> ZŠ, kde je zodpovednosť pedagogických zamestnancov zintenzívnená zodpovednosťou za žiakov.</w:t>
      </w:r>
    </w:p>
    <w:p w:rsidR="00D43FA1" w:rsidRPr="003F76FA" w:rsidRDefault="00D43FA1" w:rsidP="00D43FA1">
      <w:pPr>
        <w:pStyle w:val="Zkladntext2"/>
        <w:tabs>
          <w:tab w:val="num" w:pos="360"/>
        </w:tabs>
        <w:spacing w:after="0" w:line="240" w:lineRule="auto"/>
        <w:ind w:left="360" w:hanging="360"/>
        <w:jc w:val="both"/>
        <w:rPr>
          <w:bCs/>
          <w:sz w:val="28"/>
          <w:szCs w:val="28"/>
        </w:rPr>
      </w:pPr>
      <w:r w:rsidRPr="003F76FA">
        <w:rPr>
          <w:bCs/>
          <w:sz w:val="28"/>
          <w:szCs w:val="28"/>
        </w:rPr>
        <w:t>Za menej závažné porušenie pracovnej disciplíny sa považuje najmä:</w:t>
      </w:r>
    </w:p>
    <w:p w:rsidR="00D43FA1" w:rsidRPr="003F76FA" w:rsidRDefault="00D43FA1" w:rsidP="00D43FA1">
      <w:pPr>
        <w:pStyle w:val="Zkladntext2"/>
        <w:numPr>
          <w:ilvl w:val="1"/>
          <w:numId w:val="26"/>
        </w:numPr>
        <w:spacing w:after="0" w:line="240" w:lineRule="auto"/>
        <w:jc w:val="both"/>
        <w:rPr>
          <w:bCs/>
          <w:sz w:val="28"/>
          <w:szCs w:val="28"/>
        </w:rPr>
      </w:pPr>
      <w:r w:rsidRPr="003F76FA">
        <w:rPr>
          <w:bCs/>
          <w:sz w:val="28"/>
          <w:szCs w:val="28"/>
        </w:rPr>
        <w:t>vzájomné urážky medzi zamestnancami,</w:t>
      </w:r>
    </w:p>
    <w:p w:rsidR="00D43FA1" w:rsidRPr="003F76FA" w:rsidRDefault="00D43FA1" w:rsidP="00D43FA1">
      <w:pPr>
        <w:pStyle w:val="Zkladntext2"/>
        <w:numPr>
          <w:ilvl w:val="1"/>
          <w:numId w:val="26"/>
        </w:numPr>
        <w:spacing w:after="0" w:line="240" w:lineRule="auto"/>
        <w:jc w:val="both"/>
        <w:rPr>
          <w:bCs/>
          <w:sz w:val="28"/>
          <w:szCs w:val="28"/>
        </w:rPr>
      </w:pPr>
      <w:r w:rsidRPr="003F76FA">
        <w:rPr>
          <w:bCs/>
          <w:sz w:val="28"/>
          <w:szCs w:val="28"/>
        </w:rPr>
        <w:t>šírenie nepravdivých a nepotvrdených údajov,</w:t>
      </w:r>
    </w:p>
    <w:p w:rsidR="00D43FA1" w:rsidRPr="003F76FA" w:rsidRDefault="00D43FA1" w:rsidP="00D43FA1">
      <w:pPr>
        <w:pStyle w:val="Zkladntext2"/>
        <w:numPr>
          <w:ilvl w:val="1"/>
          <w:numId w:val="26"/>
        </w:numPr>
        <w:spacing w:after="0" w:line="240" w:lineRule="auto"/>
        <w:jc w:val="both"/>
        <w:rPr>
          <w:bCs/>
          <w:sz w:val="28"/>
          <w:szCs w:val="28"/>
        </w:rPr>
      </w:pPr>
      <w:r w:rsidRPr="003F76FA">
        <w:rPr>
          <w:bCs/>
          <w:sz w:val="28"/>
          <w:szCs w:val="28"/>
        </w:rPr>
        <w:t xml:space="preserve">porušenie zákazu fajčenia, </w:t>
      </w:r>
    </w:p>
    <w:p w:rsidR="00D43FA1" w:rsidRPr="003F76FA" w:rsidRDefault="00D43FA1" w:rsidP="00D43FA1">
      <w:pPr>
        <w:pStyle w:val="Zkladntext2"/>
        <w:tabs>
          <w:tab w:val="num" w:pos="360"/>
        </w:tabs>
        <w:spacing w:after="0" w:line="240" w:lineRule="auto"/>
        <w:ind w:left="360" w:hanging="360"/>
        <w:jc w:val="both"/>
        <w:rPr>
          <w:bCs/>
          <w:sz w:val="28"/>
          <w:szCs w:val="28"/>
        </w:rPr>
      </w:pPr>
      <w:r w:rsidRPr="003F76FA">
        <w:rPr>
          <w:bCs/>
          <w:sz w:val="28"/>
          <w:szCs w:val="28"/>
        </w:rPr>
        <w:lastRenderedPageBreak/>
        <w:t>Predkladať návrhy na pracovnoprávne postihy pri porušení pracovnej disciplíny v zmysle pracovného poriadku a ZP sú oprávnení vedúci zamestnanci ZŠ najneskôr v lehote do jedného mesiaca, odkedy sa o porušení pracovnej disciplíny dozvedeli.</w:t>
      </w:r>
    </w:p>
    <w:p w:rsidR="00D43FA1" w:rsidRPr="003F76FA" w:rsidRDefault="00D43FA1" w:rsidP="00D43FA1">
      <w:pPr>
        <w:pStyle w:val="Zkladntext2"/>
        <w:tabs>
          <w:tab w:val="num" w:pos="360"/>
        </w:tabs>
        <w:spacing w:after="0" w:line="240" w:lineRule="auto"/>
        <w:ind w:left="360" w:hanging="360"/>
        <w:jc w:val="both"/>
        <w:rPr>
          <w:bCs/>
          <w:sz w:val="28"/>
          <w:szCs w:val="28"/>
        </w:rPr>
      </w:pPr>
      <w:r w:rsidRPr="003F76FA">
        <w:rPr>
          <w:bCs/>
          <w:sz w:val="28"/>
          <w:szCs w:val="28"/>
        </w:rPr>
        <w:t>Ak sa dopustí zamestnanec menej závažného porušenia pracovnej disciplíny, je vedúci zamestnanec povinný zamestnanca písomne upozorniť na porušenie pracovnej disciplíny a na možnosť výpovede zamestnancovi / v lehote do 1 mesiaca odo dňa porušenia prac. disciplíny/ v súvislosti s porušením pracovnej disciplíny.</w:t>
      </w:r>
    </w:p>
    <w:p w:rsidR="00D43FA1" w:rsidRPr="003F76FA" w:rsidRDefault="00D43FA1" w:rsidP="00D43FA1">
      <w:pPr>
        <w:pStyle w:val="Zkladntext2"/>
        <w:spacing w:after="0" w:line="240" w:lineRule="auto"/>
        <w:ind w:left="360"/>
        <w:jc w:val="both"/>
        <w:rPr>
          <w:bCs/>
          <w:sz w:val="28"/>
          <w:szCs w:val="28"/>
        </w:rPr>
      </w:pPr>
      <w:r w:rsidRPr="003F76FA">
        <w:rPr>
          <w:bCs/>
          <w:sz w:val="28"/>
          <w:szCs w:val="28"/>
        </w:rPr>
        <w:t>Pri závažnom alebo menej závažnom porušení pracovnej disciplíny bude zamestnanec postihnutý jedným z nasledovných pracovnoprávnych dôsledkov:</w:t>
      </w:r>
    </w:p>
    <w:p w:rsidR="00D43FA1" w:rsidRPr="003F76FA" w:rsidRDefault="00D43FA1" w:rsidP="00D43FA1">
      <w:pPr>
        <w:pStyle w:val="Zkladntext2"/>
        <w:spacing w:after="0" w:line="240" w:lineRule="auto"/>
        <w:jc w:val="both"/>
        <w:rPr>
          <w:bCs/>
          <w:sz w:val="28"/>
          <w:szCs w:val="28"/>
        </w:rPr>
      </w:pPr>
      <w:r w:rsidRPr="003F76FA">
        <w:rPr>
          <w:bCs/>
          <w:sz w:val="28"/>
          <w:szCs w:val="28"/>
        </w:rPr>
        <w:t xml:space="preserve">      a/ znížením alebo odňatím osobného príplatku, prípadne odmeny,</w:t>
      </w:r>
    </w:p>
    <w:p w:rsidR="00D43FA1" w:rsidRPr="003F76FA" w:rsidRDefault="00D43FA1" w:rsidP="00D43FA1">
      <w:pPr>
        <w:pStyle w:val="Zkladntext2"/>
        <w:spacing w:after="0" w:line="240" w:lineRule="auto"/>
        <w:jc w:val="both"/>
        <w:rPr>
          <w:bCs/>
          <w:sz w:val="28"/>
          <w:szCs w:val="28"/>
        </w:rPr>
      </w:pPr>
      <w:r w:rsidRPr="003F76FA">
        <w:rPr>
          <w:bCs/>
          <w:sz w:val="28"/>
          <w:szCs w:val="28"/>
        </w:rPr>
        <w:t xml:space="preserve">      b/ skončením pracovného pomeru výpoveďou podľa § 63 ods. 1  písm. e/ ZP pre menej</w:t>
      </w:r>
      <w:r w:rsidR="005F1BBF" w:rsidRPr="003F76FA">
        <w:rPr>
          <w:bCs/>
          <w:sz w:val="28"/>
          <w:szCs w:val="28"/>
        </w:rPr>
        <w:t xml:space="preserve"> </w:t>
      </w:r>
      <w:r w:rsidRPr="003F76FA">
        <w:rPr>
          <w:bCs/>
          <w:sz w:val="28"/>
          <w:szCs w:val="28"/>
        </w:rPr>
        <w:t>závažné porušenie pracovnej disciplíny, ak bol zamestnanec v posledných šiestich</w:t>
      </w:r>
      <w:r w:rsidR="005F1BBF" w:rsidRPr="003F76FA">
        <w:rPr>
          <w:bCs/>
          <w:sz w:val="28"/>
          <w:szCs w:val="28"/>
        </w:rPr>
        <w:t xml:space="preserve"> </w:t>
      </w:r>
      <w:r w:rsidRPr="003F76FA">
        <w:rPr>
          <w:bCs/>
          <w:sz w:val="28"/>
          <w:szCs w:val="28"/>
        </w:rPr>
        <w:t>mesiacoch v súvislosti s porušovaním prac. disciplíny písomne upozornený na možnosť</w:t>
      </w:r>
      <w:r w:rsidR="005F1BBF" w:rsidRPr="003F76FA">
        <w:rPr>
          <w:bCs/>
          <w:sz w:val="28"/>
          <w:szCs w:val="28"/>
        </w:rPr>
        <w:t xml:space="preserve"> </w:t>
      </w:r>
      <w:r w:rsidRPr="003F76FA">
        <w:rPr>
          <w:bCs/>
          <w:sz w:val="28"/>
          <w:szCs w:val="28"/>
        </w:rPr>
        <w:t>výpovede a nedostatky zamestnanec v primeranom čase  neodstránil. Upozornenie je</w:t>
      </w:r>
      <w:r w:rsidR="005F1BBF" w:rsidRPr="003F76FA">
        <w:rPr>
          <w:bCs/>
          <w:sz w:val="28"/>
          <w:szCs w:val="28"/>
        </w:rPr>
        <w:t xml:space="preserve"> </w:t>
      </w:r>
      <w:r w:rsidRPr="003F76FA">
        <w:rPr>
          <w:bCs/>
          <w:sz w:val="28"/>
          <w:szCs w:val="28"/>
        </w:rPr>
        <w:t>oprávnená podpisovať riaditeľka školy, vyhotovuje sa dvojmo, jedno prevezme</w:t>
      </w:r>
      <w:r w:rsidR="005F1BBF" w:rsidRPr="003F76FA">
        <w:rPr>
          <w:bCs/>
          <w:sz w:val="28"/>
          <w:szCs w:val="28"/>
        </w:rPr>
        <w:t xml:space="preserve"> </w:t>
      </w:r>
      <w:r w:rsidRPr="003F76FA">
        <w:rPr>
          <w:bCs/>
          <w:sz w:val="28"/>
          <w:szCs w:val="28"/>
        </w:rPr>
        <w:t>zamestnanec, druhé je založené v jeho osobnom spise,</w:t>
      </w:r>
    </w:p>
    <w:p w:rsidR="00D43FA1" w:rsidRPr="003F76FA" w:rsidRDefault="00D43FA1" w:rsidP="00D43FA1">
      <w:pPr>
        <w:pStyle w:val="Zkladntext2"/>
        <w:spacing w:after="0" w:line="240" w:lineRule="auto"/>
        <w:jc w:val="both"/>
        <w:rPr>
          <w:bCs/>
          <w:sz w:val="28"/>
          <w:szCs w:val="28"/>
        </w:rPr>
      </w:pPr>
      <w:r w:rsidRPr="003F76FA">
        <w:rPr>
          <w:bCs/>
          <w:sz w:val="28"/>
          <w:szCs w:val="28"/>
        </w:rPr>
        <w:t xml:space="preserve">      c/ okamžitým skončením pracovného pomeru podľa § 68 ZP, ak bol zamestnanec</w:t>
      </w:r>
      <w:r w:rsidR="005F1BBF" w:rsidRPr="003F76FA">
        <w:rPr>
          <w:bCs/>
          <w:sz w:val="28"/>
          <w:szCs w:val="28"/>
        </w:rPr>
        <w:t xml:space="preserve"> </w:t>
      </w:r>
      <w:r w:rsidRPr="003F76FA">
        <w:rPr>
          <w:bCs/>
          <w:sz w:val="28"/>
          <w:szCs w:val="28"/>
        </w:rPr>
        <w:t>právoplatne odsúdený pre úmyselný trestný čin alebo závažne porušil pracovnú</w:t>
      </w:r>
      <w:r w:rsidR="005F1BBF" w:rsidRPr="003F76FA">
        <w:rPr>
          <w:bCs/>
          <w:sz w:val="28"/>
          <w:szCs w:val="28"/>
        </w:rPr>
        <w:t xml:space="preserve"> disciplínu.</w:t>
      </w:r>
    </w:p>
    <w:p w:rsidR="00D43FA1" w:rsidRPr="003F76FA" w:rsidRDefault="00D43FA1" w:rsidP="00D43FA1">
      <w:pPr>
        <w:pStyle w:val="Zkladntext2"/>
        <w:spacing w:after="0" w:line="240" w:lineRule="auto"/>
        <w:jc w:val="both"/>
        <w:rPr>
          <w:bCs/>
          <w:sz w:val="28"/>
          <w:szCs w:val="28"/>
        </w:rPr>
      </w:pPr>
    </w:p>
    <w:p w:rsidR="00791E8A" w:rsidRPr="003F76FA" w:rsidRDefault="00791E8A" w:rsidP="004774F4">
      <w:pPr>
        <w:pStyle w:val="lnok"/>
        <w:tabs>
          <w:tab w:val="clear" w:pos="5789"/>
        </w:tabs>
        <w:ind w:left="0" w:firstLine="0"/>
        <w:rPr>
          <w:color w:val="auto"/>
          <w:sz w:val="28"/>
          <w:szCs w:val="28"/>
        </w:rPr>
      </w:pPr>
      <w:bookmarkStart w:id="0" w:name="_Toc121889348"/>
      <w:r w:rsidRPr="003F76FA">
        <w:rPr>
          <w:color w:val="auto"/>
          <w:sz w:val="28"/>
          <w:szCs w:val="28"/>
        </w:rPr>
        <w:t>Čl.17</w:t>
      </w:r>
    </w:p>
    <w:p w:rsidR="004774F4" w:rsidRPr="003F76FA" w:rsidRDefault="004774F4" w:rsidP="004774F4">
      <w:pPr>
        <w:pStyle w:val="lnok"/>
        <w:tabs>
          <w:tab w:val="clear" w:pos="5789"/>
        </w:tabs>
        <w:ind w:left="0" w:firstLine="0"/>
        <w:rPr>
          <w:color w:val="auto"/>
          <w:sz w:val="28"/>
          <w:szCs w:val="28"/>
        </w:rPr>
      </w:pPr>
      <w:r w:rsidRPr="003F76FA">
        <w:rPr>
          <w:color w:val="auto"/>
          <w:sz w:val="28"/>
          <w:szCs w:val="28"/>
        </w:rPr>
        <w:t>Práca nadčas a nočná práca</w:t>
      </w:r>
      <w:bookmarkEnd w:id="0"/>
    </w:p>
    <w:p w:rsidR="00172F98" w:rsidRPr="003F76FA" w:rsidRDefault="00172F98" w:rsidP="004774F4">
      <w:pPr>
        <w:pStyle w:val="odsek"/>
        <w:numPr>
          <w:ilvl w:val="0"/>
          <w:numId w:val="0"/>
        </w:numPr>
        <w:rPr>
          <w:color w:val="auto"/>
          <w:sz w:val="28"/>
          <w:szCs w:val="28"/>
        </w:rPr>
      </w:pPr>
      <w:r w:rsidRPr="003F76FA">
        <w:rPr>
          <w:color w:val="auto"/>
          <w:sz w:val="28"/>
          <w:szCs w:val="28"/>
        </w:rPr>
        <w:t xml:space="preserve">1. </w:t>
      </w:r>
      <w:r w:rsidR="004774F4" w:rsidRPr="003F76FA">
        <w:rPr>
          <w:color w:val="auto"/>
          <w:sz w:val="28"/>
          <w:szCs w:val="28"/>
        </w:rPr>
        <w:t>Prácou nadčas je práca vykonávaná zamestnancom školy alebo školského zariadenia na príkaz vedúceho zamestnanca alebo s jeho súhlasom nad určený týždenný pracovný čas vyplývajúci z vopred určeného rozvrhnutia pracovného času a vykonávaná mimo rámca rozvrhu pracovných zmien (§ 97 ods. 1 Zákonníka práce). U PZ je prácou nadčas práca vykonávaná nad základný úväzok stanovený osobitným predpisom</w:t>
      </w:r>
      <w:r w:rsidR="004774F4" w:rsidRPr="003F76FA">
        <w:rPr>
          <w:color w:val="auto"/>
          <w:sz w:val="28"/>
          <w:szCs w:val="28"/>
          <w:vertAlign w:val="superscript"/>
        </w:rPr>
        <w:t xml:space="preserve">6).  </w:t>
      </w:r>
      <w:r w:rsidR="004774F4" w:rsidRPr="003F76FA">
        <w:rPr>
          <w:color w:val="auto"/>
          <w:sz w:val="28"/>
          <w:szCs w:val="28"/>
        </w:rPr>
        <w:t>U zamestnancov s kratším pracovným časom (§ 49 Zákonníka práce) je prácou nadčas práca presahujúca jeho týždenný pracovný čas. Týmto zamestnancom nemožno prácu nadčas nariadiť</w:t>
      </w:r>
    </w:p>
    <w:p w:rsidR="004774F4" w:rsidRPr="003F76FA" w:rsidRDefault="00172F98" w:rsidP="004774F4">
      <w:pPr>
        <w:pStyle w:val="odsek"/>
        <w:numPr>
          <w:ilvl w:val="0"/>
          <w:numId w:val="0"/>
        </w:numPr>
        <w:rPr>
          <w:color w:val="auto"/>
          <w:sz w:val="28"/>
          <w:szCs w:val="28"/>
        </w:rPr>
      </w:pPr>
      <w:r w:rsidRPr="003F76FA">
        <w:rPr>
          <w:color w:val="auto"/>
          <w:sz w:val="28"/>
          <w:szCs w:val="28"/>
        </w:rPr>
        <w:t>2.</w:t>
      </w:r>
      <w:r w:rsidR="004774F4" w:rsidRPr="003F76FA">
        <w:rPr>
          <w:color w:val="auto"/>
          <w:sz w:val="28"/>
          <w:szCs w:val="28"/>
        </w:rPr>
        <w:t xml:space="preserve"> Práca nadčas nesmie presiahnuť v priemere osem hodín týždenne v období najviac štyroch mesiacov po sebe nasledujúcich, ak sa zamestnávateľ so zástupcami zamestnancov nedohodne na dlhšom období, najviac však 12 mesiacov po sebe nasledujúcich.</w:t>
      </w:r>
    </w:p>
    <w:p w:rsidR="004774F4" w:rsidRPr="003F76FA" w:rsidRDefault="00172F98" w:rsidP="004774F4">
      <w:pPr>
        <w:pStyle w:val="odsek"/>
        <w:numPr>
          <w:ilvl w:val="0"/>
          <w:numId w:val="0"/>
        </w:numPr>
        <w:rPr>
          <w:color w:val="auto"/>
          <w:sz w:val="28"/>
          <w:szCs w:val="28"/>
        </w:rPr>
      </w:pPr>
      <w:r w:rsidRPr="003F76FA">
        <w:rPr>
          <w:color w:val="auto"/>
          <w:sz w:val="28"/>
          <w:szCs w:val="28"/>
        </w:rPr>
        <w:lastRenderedPageBreak/>
        <w:t>3.</w:t>
      </w:r>
      <w:r w:rsidR="004774F4" w:rsidRPr="003F76FA">
        <w:rPr>
          <w:color w:val="auto"/>
          <w:sz w:val="28"/>
          <w:szCs w:val="28"/>
        </w:rPr>
        <w:t xml:space="preserve"> V kalendárnom roku možno nariadiť zamestnancovi prácu nadčas v rozsahu najviac 150 hodín. Zamestnávateľ môže z vážnych dôvodov dohodnúť so zamestnancom výkon práce nadčas nad hranicu 150 hodín v rozsahu najviac 250 hodín. </w:t>
      </w:r>
    </w:p>
    <w:p w:rsidR="004774F4" w:rsidRPr="003F76FA" w:rsidRDefault="00172F98" w:rsidP="004774F4">
      <w:pPr>
        <w:pStyle w:val="odsek"/>
        <w:numPr>
          <w:ilvl w:val="0"/>
          <w:numId w:val="0"/>
        </w:numPr>
        <w:rPr>
          <w:color w:val="auto"/>
          <w:sz w:val="28"/>
          <w:szCs w:val="28"/>
        </w:rPr>
      </w:pPr>
      <w:r w:rsidRPr="003F76FA">
        <w:rPr>
          <w:color w:val="auto"/>
          <w:sz w:val="28"/>
          <w:szCs w:val="28"/>
        </w:rPr>
        <w:t xml:space="preserve">4. </w:t>
      </w:r>
      <w:r w:rsidR="004774F4" w:rsidRPr="003F76FA">
        <w:rPr>
          <w:color w:val="auto"/>
          <w:sz w:val="28"/>
          <w:szCs w:val="28"/>
        </w:rPr>
        <w:t xml:space="preserve"> Do počtu hodín najviac prípustnej práce nadčas v roku sa nezahŕňa práca nadčas, za ktorú zamestnanec dostal náhradné voľno alebo ktorú vykonával pri</w:t>
      </w:r>
    </w:p>
    <w:p w:rsidR="004774F4" w:rsidRPr="003F76FA" w:rsidRDefault="004774F4" w:rsidP="004774F4">
      <w:pPr>
        <w:pStyle w:val="odsek"/>
        <w:numPr>
          <w:ilvl w:val="2"/>
          <w:numId w:val="40"/>
        </w:numPr>
        <w:rPr>
          <w:color w:val="auto"/>
          <w:sz w:val="28"/>
          <w:szCs w:val="28"/>
        </w:rPr>
      </w:pPr>
      <w:r w:rsidRPr="003F76FA">
        <w:rPr>
          <w:color w:val="auto"/>
          <w:sz w:val="28"/>
          <w:szCs w:val="28"/>
        </w:rPr>
        <w:t>naliehavých opravárskych prácach alebo prácach, bez ktorých vykonania by mohlo vzniknúť nebezpečenstvo pracovného úrazu alebo škody veľkého rozsahu podľa osobitného predpisu,</w:t>
      </w:r>
    </w:p>
    <w:p w:rsidR="004774F4" w:rsidRPr="003F76FA" w:rsidRDefault="004774F4" w:rsidP="004774F4">
      <w:pPr>
        <w:pStyle w:val="odsek"/>
        <w:numPr>
          <w:ilvl w:val="2"/>
          <w:numId w:val="40"/>
        </w:numPr>
        <w:rPr>
          <w:color w:val="auto"/>
          <w:sz w:val="28"/>
          <w:szCs w:val="28"/>
        </w:rPr>
      </w:pPr>
      <w:r w:rsidRPr="003F76FA">
        <w:rPr>
          <w:color w:val="auto"/>
          <w:sz w:val="28"/>
          <w:szCs w:val="28"/>
        </w:rPr>
        <w:t>mimoriadnych udalostiach podľa osobitného predpisu, kde hrozilo nebezpečenstvo ohrozujúce život, zdravie alebo škody veľkého rozsahu podľa osobitného predpisu.</w:t>
      </w:r>
    </w:p>
    <w:p w:rsidR="004774F4" w:rsidRPr="003F76FA" w:rsidRDefault="00172F98" w:rsidP="004774F4">
      <w:pPr>
        <w:pStyle w:val="odsek"/>
        <w:numPr>
          <w:ilvl w:val="0"/>
          <w:numId w:val="0"/>
        </w:numPr>
        <w:rPr>
          <w:color w:val="auto"/>
          <w:sz w:val="28"/>
          <w:szCs w:val="28"/>
        </w:rPr>
      </w:pPr>
      <w:r w:rsidRPr="003F76FA">
        <w:rPr>
          <w:color w:val="auto"/>
          <w:sz w:val="28"/>
          <w:szCs w:val="28"/>
        </w:rPr>
        <w:t>5.</w:t>
      </w:r>
      <w:r w:rsidR="004774F4" w:rsidRPr="003F76FA">
        <w:rPr>
          <w:color w:val="auto"/>
          <w:sz w:val="28"/>
          <w:szCs w:val="28"/>
        </w:rPr>
        <w:t xml:space="preserve"> U pedagogických zamestnancov sa za prácu nadčas považuje každá hodina </w:t>
      </w:r>
      <w:r w:rsidR="004774F4" w:rsidRPr="009C2D84">
        <w:rPr>
          <w:color w:val="auto"/>
          <w:sz w:val="28"/>
          <w:szCs w:val="28"/>
        </w:rPr>
        <w:t>priamej</w:t>
      </w:r>
      <w:r w:rsidR="004774F4" w:rsidRPr="003F76FA">
        <w:rPr>
          <w:color w:val="auto"/>
          <w:sz w:val="28"/>
          <w:szCs w:val="28"/>
        </w:rPr>
        <w:t xml:space="preserve"> výchovno-vzdelávacej činnosti, </w:t>
      </w:r>
      <w:r w:rsidR="004774F4" w:rsidRPr="009C2D84">
        <w:rPr>
          <w:color w:val="auto"/>
          <w:sz w:val="28"/>
          <w:szCs w:val="28"/>
        </w:rPr>
        <w:t>prevyšujúca základný úväzok</w:t>
      </w:r>
      <w:r w:rsidR="004774F4" w:rsidRPr="003F76FA">
        <w:rPr>
          <w:color w:val="auto"/>
          <w:sz w:val="28"/>
          <w:szCs w:val="28"/>
        </w:rPr>
        <w:t xml:space="preserve"> pedagogického zamestnanca (§ 3 ods. 5 zákona č. 317/2009 Z. z.). Riaditeľ pri príprave rozvrhu hodín presne rozvrhne predovšetkým základný úväzok pedagogického zamestnanca a osobitne určí hodiny priamej vyučovacej činnosti alebo hodiny priamej výchovnej činnosti prevyšujúce tento základný úväzok, ktoré sa budú považovať za prácu nadčas.</w:t>
      </w:r>
    </w:p>
    <w:p w:rsidR="004774F4" w:rsidRPr="003F76FA" w:rsidRDefault="00172F98" w:rsidP="004774F4">
      <w:pPr>
        <w:pStyle w:val="odsek"/>
        <w:numPr>
          <w:ilvl w:val="0"/>
          <w:numId w:val="0"/>
        </w:numPr>
        <w:rPr>
          <w:color w:val="auto"/>
          <w:sz w:val="28"/>
          <w:szCs w:val="28"/>
        </w:rPr>
      </w:pPr>
      <w:r w:rsidRPr="003F76FA">
        <w:rPr>
          <w:color w:val="auto"/>
          <w:sz w:val="28"/>
          <w:szCs w:val="28"/>
        </w:rPr>
        <w:t>6.</w:t>
      </w:r>
      <w:r w:rsidR="004774F4" w:rsidRPr="003F76FA">
        <w:rPr>
          <w:color w:val="auto"/>
          <w:sz w:val="28"/>
          <w:szCs w:val="28"/>
        </w:rPr>
        <w:t xml:space="preserve"> Zamestnanec je povinný pracovať nadčas, ak mu zamestnávateľ nariadil prácu nadčas v súlade s právnymi predpismi. Zamestnávateľ vydá zamestnancovi príkaz na prácu nadčas v primeranom časovom predstihu, ak tomu nebránia závažné prevádzkové dôvody. Za prácu nadčas sa nepovažuje práca, ktorú zamestnávateľ zamestnancovi nenariadil ani ju neschválil.</w:t>
      </w:r>
    </w:p>
    <w:p w:rsidR="004774F4" w:rsidRPr="003F76FA" w:rsidRDefault="00172F98" w:rsidP="004774F4">
      <w:pPr>
        <w:pStyle w:val="odsek"/>
        <w:numPr>
          <w:ilvl w:val="0"/>
          <w:numId w:val="0"/>
        </w:numPr>
        <w:rPr>
          <w:color w:val="auto"/>
          <w:sz w:val="28"/>
          <w:szCs w:val="28"/>
        </w:rPr>
      </w:pPr>
      <w:r w:rsidRPr="003F76FA">
        <w:rPr>
          <w:color w:val="auto"/>
          <w:sz w:val="28"/>
          <w:szCs w:val="28"/>
        </w:rPr>
        <w:t>7.</w:t>
      </w:r>
      <w:r w:rsidR="004774F4" w:rsidRPr="003F76FA">
        <w:rPr>
          <w:color w:val="auto"/>
          <w:sz w:val="28"/>
          <w:szCs w:val="28"/>
        </w:rPr>
        <w:t xml:space="preserve"> Za hodinu práce nadčas patrí zamestnancovi hodinová sadzba jeho funkčného platu zvýšená o 30%, a ak ide o deň nepretržitého odpočinku v týždni, zvýšená o 60% hodinovej sadzby funkčného platu. Ak sa zamestnávateľ so zamestnancom dohodli na čerpaní náhradného voľna za prácu nadčas, patrí mu príslušná časť funkčného platu a za každú hodinu práce nadčas hodina náhradného voľna; zvýšenie podľa prvej vety zamestnancovi nepatrí. Ak zamestnávateľ neposkytne zamestnancovi náhradné voľno počas troch kalendárnych mesiacov alebo v inom dohodnutom čase po vykonaní práce nadčas, patrí zamestnancovi zvýšenie podľa prvej vety (§ 19 zákona č. 553/2003 Z. z. o odmeňovaní niektorých zamestnancov pri výkone práce vo verejnom záujme v znení neskorších predpisov (ďalej len „zákon č. 553/2003 Z. z.“).</w:t>
      </w:r>
    </w:p>
    <w:p w:rsidR="004774F4" w:rsidRPr="003F76FA" w:rsidRDefault="00172F98" w:rsidP="004774F4">
      <w:pPr>
        <w:pStyle w:val="odsek"/>
        <w:numPr>
          <w:ilvl w:val="0"/>
          <w:numId w:val="0"/>
        </w:numPr>
        <w:rPr>
          <w:color w:val="auto"/>
          <w:sz w:val="28"/>
          <w:szCs w:val="28"/>
        </w:rPr>
      </w:pPr>
      <w:r w:rsidRPr="003F76FA">
        <w:rPr>
          <w:color w:val="auto"/>
          <w:sz w:val="28"/>
          <w:szCs w:val="28"/>
        </w:rPr>
        <w:t>8.</w:t>
      </w:r>
      <w:r w:rsidR="004774F4" w:rsidRPr="003F76FA">
        <w:rPr>
          <w:color w:val="auto"/>
          <w:sz w:val="28"/>
          <w:szCs w:val="28"/>
        </w:rPr>
        <w:t xml:space="preserve"> Ak zamestnanec prácu nadčas vykonáva v noci, v sobotu, v nedeľu alebo vo sviatok, patria mu aj príplatky podľa § 16 až 18 zákona č. 553/2003 Z. z.. Tieto príplatky mu patria aj vtedy, ak sa mu za prácu nadčas poskytlo náhradné voľno.</w:t>
      </w:r>
    </w:p>
    <w:p w:rsidR="004774F4" w:rsidRPr="003F76FA" w:rsidRDefault="00172F98" w:rsidP="004774F4">
      <w:pPr>
        <w:pStyle w:val="odsek"/>
        <w:numPr>
          <w:ilvl w:val="0"/>
          <w:numId w:val="0"/>
        </w:numPr>
        <w:rPr>
          <w:color w:val="auto"/>
          <w:sz w:val="28"/>
          <w:szCs w:val="28"/>
        </w:rPr>
      </w:pPr>
      <w:r w:rsidRPr="003F76FA">
        <w:rPr>
          <w:color w:val="auto"/>
          <w:sz w:val="28"/>
          <w:szCs w:val="28"/>
        </w:rPr>
        <w:t>9.</w:t>
      </w:r>
      <w:r w:rsidR="004774F4" w:rsidRPr="003F76FA">
        <w:rPr>
          <w:color w:val="auto"/>
          <w:sz w:val="28"/>
          <w:szCs w:val="28"/>
        </w:rPr>
        <w:t xml:space="preserve"> Riaditeľ, ktorý je štatutárnym orgánom, má funkčný plat určený s prihliadnutím na prácu nadčas. Ostatným vedúcim zamestnancom za prácu </w:t>
      </w:r>
      <w:r w:rsidR="004774F4" w:rsidRPr="003F76FA">
        <w:rPr>
          <w:color w:val="auto"/>
          <w:sz w:val="28"/>
          <w:szCs w:val="28"/>
        </w:rPr>
        <w:lastRenderedPageBreak/>
        <w:t>nadčas patrí plat za prácu nadčas v rozsahu ustanovenom § 19 zákona č. 553/2003 Z. z.</w:t>
      </w:r>
    </w:p>
    <w:p w:rsidR="004774F4" w:rsidRPr="003F76FA" w:rsidRDefault="00172F98" w:rsidP="004774F4">
      <w:pPr>
        <w:pStyle w:val="odsek"/>
        <w:numPr>
          <w:ilvl w:val="0"/>
          <w:numId w:val="0"/>
        </w:numPr>
        <w:rPr>
          <w:color w:val="auto"/>
          <w:sz w:val="28"/>
          <w:szCs w:val="28"/>
        </w:rPr>
      </w:pPr>
      <w:r w:rsidRPr="003F76FA">
        <w:rPr>
          <w:color w:val="auto"/>
          <w:sz w:val="28"/>
          <w:szCs w:val="28"/>
        </w:rPr>
        <w:t xml:space="preserve">10. </w:t>
      </w:r>
      <w:r w:rsidR="004774F4" w:rsidRPr="003F76FA">
        <w:rPr>
          <w:color w:val="auto"/>
          <w:sz w:val="28"/>
          <w:szCs w:val="28"/>
        </w:rPr>
        <w:t xml:space="preserve"> Pedagogickým zamestnancom škôl a školských zariadení sa poskytuje náhradné voľno nasledovným spôsobom. V období, keď si PZ bude čerpať náhradné voľno, sa jeho základný úväzok stanovený osobitným predpisom</w:t>
      </w:r>
      <w:r w:rsidR="004774F4" w:rsidRPr="003F76FA">
        <w:rPr>
          <w:color w:val="auto"/>
          <w:sz w:val="28"/>
          <w:szCs w:val="28"/>
          <w:vertAlign w:val="superscript"/>
        </w:rPr>
        <w:t>6)</w:t>
      </w:r>
      <w:r w:rsidR="004774F4" w:rsidRPr="003F76FA">
        <w:rPr>
          <w:color w:val="auto"/>
          <w:sz w:val="28"/>
          <w:szCs w:val="28"/>
        </w:rPr>
        <w:t xml:space="preserve"> znižuje o počet hodín rovnajúci sa hodinám nadčasovej práce, za ktorú si toto voľno čerpá (usmernenie MŠ SR zo dňa 29.12.2009 k práci nadčas a poskytovaniu náhradného voľna za prácu nadčas zamestnancom škôl a školských zariadení zverejnené na </w:t>
      </w:r>
      <w:proofErr w:type="spellStart"/>
      <w:r w:rsidR="004774F4" w:rsidRPr="003F76FA">
        <w:rPr>
          <w:color w:val="auto"/>
          <w:sz w:val="28"/>
          <w:szCs w:val="28"/>
        </w:rPr>
        <w:t>www.minedu.sk</w:t>
      </w:r>
      <w:proofErr w:type="spellEnd"/>
      <w:r w:rsidR="004774F4" w:rsidRPr="003F76FA">
        <w:rPr>
          <w:color w:val="auto"/>
          <w:sz w:val="28"/>
          <w:szCs w:val="28"/>
        </w:rPr>
        <w:t>). Takýmto spôsobom sa PZ poskytuje náhradné voľno aj v čase vedľajších prázdnin a letných prázdnin, vychádzajúc pritom z rozvrhu hodín PZ (rozvrhnutia základného úväzku) stanoveného na príslušný polrok školského roka, resp. na príslušný školský rok.</w:t>
      </w:r>
    </w:p>
    <w:p w:rsidR="004774F4" w:rsidRPr="003F76FA" w:rsidRDefault="00172F98" w:rsidP="004774F4">
      <w:pPr>
        <w:pStyle w:val="odsek"/>
        <w:numPr>
          <w:ilvl w:val="0"/>
          <w:numId w:val="0"/>
        </w:numPr>
        <w:rPr>
          <w:color w:val="auto"/>
          <w:sz w:val="28"/>
          <w:szCs w:val="28"/>
        </w:rPr>
      </w:pPr>
      <w:r w:rsidRPr="003F76FA">
        <w:rPr>
          <w:color w:val="auto"/>
          <w:sz w:val="28"/>
          <w:szCs w:val="28"/>
        </w:rPr>
        <w:t xml:space="preserve">11. </w:t>
      </w:r>
      <w:r w:rsidR="004774F4" w:rsidRPr="003F76FA">
        <w:rPr>
          <w:color w:val="auto"/>
          <w:sz w:val="28"/>
          <w:szCs w:val="28"/>
        </w:rPr>
        <w:t xml:space="preserve"> Nočná práca je práca vykonávaná v čase medzi 22,00 hodinou a 6,00 hodinou. Za hodinu nočnej práce prislúcha zamestnancovi príplatok vo výške 25% hodinovej sadzby funkčného platu. </w:t>
      </w:r>
    </w:p>
    <w:p w:rsidR="004774F4" w:rsidRPr="003F76FA" w:rsidRDefault="00172F98" w:rsidP="004774F4">
      <w:pPr>
        <w:pStyle w:val="odsek"/>
        <w:numPr>
          <w:ilvl w:val="0"/>
          <w:numId w:val="0"/>
        </w:numPr>
        <w:rPr>
          <w:color w:val="auto"/>
          <w:sz w:val="28"/>
          <w:szCs w:val="28"/>
        </w:rPr>
      </w:pPr>
      <w:r w:rsidRPr="003F76FA">
        <w:rPr>
          <w:color w:val="auto"/>
          <w:sz w:val="28"/>
          <w:szCs w:val="28"/>
        </w:rPr>
        <w:t xml:space="preserve">12. </w:t>
      </w:r>
      <w:r w:rsidR="004774F4" w:rsidRPr="003F76FA">
        <w:rPr>
          <w:color w:val="auto"/>
          <w:sz w:val="28"/>
          <w:szCs w:val="28"/>
        </w:rPr>
        <w:t xml:space="preserve"> Uložiť prácu nadčas alebo nočnú prácu môže zamestnávateľ len v súlade s § 97 a § 98 Zákonníka práce.</w:t>
      </w:r>
    </w:p>
    <w:p w:rsidR="004774F4" w:rsidRPr="003F76FA" w:rsidRDefault="00172F98" w:rsidP="004774F4">
      <w:pPr>
        <w:pStyle w:val="odsek"/>
        <w:numPr>
          <w:ilvl w:val="0"/>
          <w:numId w:val="0"/>
        </w:numPr>
        <w:rPr>
          <w:color w:val="auto"/>
          <w:sz w:val="28"/>
          <w:szCs w:val="28"/>
        </w:rPr>
      </w:pPr>
      <w:r w:rsidRPr="003F76FA">
        <w:rPr>
          <w:color w:val="auto"/>
          <w:sz w:val="28"/>
          <w:szCs w:val="28"/>
        </w:rPr>
        <w:t>13.</w:t>
      </w:r>
      <w:r w:rsidR="004774F4" w:rsidRPr="003F76FA">
        <w:rPr>
          <w:color w:val="auto"/>
          <w:sz w:val="28"/>
          <w:szCs w:val="28"/>
        </w:rPr>
        <w:t xml:space="preserve"> Náhradné voľno za prácu nadčas si môžu zamestnanci uplatniť najmä v čase školských prázdnin, pokiaľ im  bezprostredne nadriadený zamestnanec neumožní čerpanie náhradného voľna v inom termíne.</w:t>
      </w:r>
    </w:p>
    <w:p w:rsidR="00172F98" w:rsidRPr="003F76FA" w:rsidRDefault="00172F98" w:rsidP="004774F4">
      <w:pPr>
        <w:pStyle w:val="odsek"/>
        <w:numPr>
          <w:ilvl w:val="0"/>
          <w:numId w:val="0"/>
        </w:numPr>
        <w:rPr>
          <w:color w:val="auto"/>
          <w:sz w:val="28"/>
          <w:szCs w:val="28"/>
        </w:rPr>
      </w:pPr>
      <w:r w:rsidRPr="003F76FA">
        <w:rPr>
          <w:color w:val="auto"/>
          <w:sz w:val="28"/>
          <w:szCs w:val="28"/>
        </w:rPr>
        <w:t xml:space="preserve">14. </w:t>
      </w:r>
      <w:r w:rsidR="004774F4" w:rsidRPr="003F76FA">
        <w:rPr>
          <w:color w:val="auto"/>
          <w:sz w:val="28"/>
          <w:szCs w:val="28"/>
        </w:rPr>
        <w:t xml:space="preserve"> Rozsah a podmienky práce nadčas určí zamestnávateľ po dohode so zástupcami zamestnancov.</w:t>
      </w:r>
    </w:p>
    <w:p w:rsidR="004774F4" w:rsidRPr="003F76FA" w:rsidRDefault="00172F98" w:rsidP="004774F4">
      <w:pPr>
        <w:pStyle w:val="odsek"/>
        <w:numPr>
          <w:ilvl w:val="0"/>
          <w:numId w:val="0"/>
        </w:numPr>
        <w:rPr>
          <w:color w:val="auto"/>
          <w:sz w:val="28"/>
          <w:szCs w:val="28"/>
        </w:rPr>
      </w:pPr>
      <w:r w:rsidRPr="003F76FA">
        <w:rPr>
          <w:color w:val="auto"/>
          <w:sz w:val="28"/>
          <w:szCs w:val="28"/>
        </w:rPr>
        <w:t xml:space="preserve">15. </w:t>
      </w:r>
      <w:r w:rsidR="004774F4" w:rsidRPr="003F76FA">
        <w:rPr>
          <w:color w:val="auto"/>
          <w:sz w:val="28"/>
          <w:szCs w:val="28"/>
        </w:rPr>
        <w:t xml:space="preserve"> </w:t>
      </w:r>
      <w:r w:rsidR="00D5226D" w:rsidRPr="003F76FA">
        <w:rPr>
          <w:color w:val="auto"/>
          <w:sz w:val="28"/>
          <w:szCs w:val="28"/>
        </w:rPr>
        <w:t>Zástupkyňa riaditeľky je povinná</w:t>
      </w:r>
      <w:r w:rsidR="004774F4" w:rsidRPr="003F76FA">
        <w:rPr>
          <w:color w:val="auto"/>
          <w:sz w:val="28"/>
          <w:szCs w:val="28"/>
        </w:rPr>
        <w:t xml:space="preserve"> viesť evidenciu pracovného času, práce nadčas, nočnej práce, aktívnej časti a neaktívnej časti a pracovnej pohotovosti zamestnanca tak, aby bol zaznamenaný začiatok a koniec časového úseku, v ktorom zamestnanec vykonával prácu alebo mal nariadenú alebo dohodnutú pracovnú pohotovosť.</w:t>
      </w:r>
    </w:p>
    <w:p w:rsidR="00996B9B" w:rsidRPr="003F76FA" w:rsidRDefault="00996B9B" w:rsidP="004774F4">
      <w:pPr>
        <w:pStyle w:val="odsek"/>
        <w:numPr>
          <w:ilvl w:val="0"/>
          <w:numId w:val="0"/>
        </w:numPr>
        <w:rPr>
          <w:color w:val="auto"/>
          <w:sz w:val="28"/>
          <w:szCs w:val="28"/>
        </w:rPr>
      </w:pPr>
    </w:p>
    <w:p w:rsidR="004774F4" w:rsidRPr="003F76FA" w:rsidRDefault="004774F4" w:rsidP="004774F4">
      <w:pPr>
        <w:pStyle w:val="lnok"/>
        <w:tabs>
          <w:tab w:val="clear" w:pos="5789"/>
        </w:tabs>
        <w:spacing w:before="0"/>
        <w:ind w:left="0" w:firstLine="0"/>
        <w:rPr>
          <w:color w:val="auto"/>
          <w:sz w:val="28"/>
          <w:szCs w:val="28"/>
        </w:rPr>
      </w:pPr>
      <w:bookmarkStart w:id="1" w:name="_Toc121889349"/>
      <w:r w:rsidRPr="003F76FA">
        <w:rPr>
          <w:color w:val="auto"/>
          <w:sz w:val="28"/>
          <w:szCs w:val="28"/>
        </w:rPr>
        <w:t>Čl. 15</w:t>
      </w:r>
    </w:p>
    <w:p w:rsidR="004774F4" w:rsidRPr="003F76FA" w:rsidRDefault="004774F4" w:rsidP="004774F4">
      <w:pPr>
        <w:pStyle w:val="lnok"/>
        <w:tabs>
          <w:tab w:val="clear" w:pos="5789"/>
        </w:tabs>
        <w:spacing w:before="0"/>
        <w:ind w:left="0" w:firstLine="0"/>
        <w:rPr>
          <w:color w:val="auto"/>
          <w:sz w:val="28"/>
          <w:szCs w:val="28"/>
        </w:rPr>
      </w:pPr>
      <w:r w:rsidRPr="003F76FA">
        <w:rPr>
          <w:color w:val="auto"/>
          <w:sz w:val="28"/>
          <w:szCs w:val="28"/>
        </w:rPr>
        <w:t>Dovolenka</w:t>
      </w:r>
      <w:bookmarkEnd w:id="1"/>
    </w:p>
    <w:p w:rsidR="004774F4" w:rsidRPr="003F76FA" w:rsidRDefault="00172F98" w:rsidP="004774F4">
      <w:pPr>
        <w:pStyle w:val="odsek"/>
        <w:numPr>
          <w:ilvl w:val="0"/>
          <w:numId w:val="0"/>
        </w:numPr>
        <w:rPr>
          <w:color w:val="auto"/>
          <w:sz w:val="28"/>
          <w:szCs w:val="28"/>
        </w:rPr>
      </w:pPr>
      <w:r w:rsidRPr="003F76FA">
        <w:rPr>
          <w:color w:val="auto"/>
          <w:sz w:val="28"/>
          <w:szCs w:val="28"/>
        </w:rPr>
        <w:t xml:space="preserve">1. </w:t>
      </w:r>
      <w:r w:rsidR="004774F4" w:rsidRPr="003F76FA">
        <w:rPr>
          <w:color w:val="auto"/>
          <w:sz w:val="28"/>
          <w:szCs w:val="28"/>
        </w:rPr>
        <w:t xml:space="preserve"> Dovolenka učiteľov vrátane riaditeľov škôl a ich zástupcov, učiteľov materských škôl vrátane riaditeľov týchto škôl a ich zástupcov, vychovávateľov, asistentov učiteľov a majstrov odbornej výchovy je najmenej osem týždňov v kalendárnom roku. </w:t>
      </w:r>
    </w:p>
    <w:p w:rsidR="004774F4" w:rsidRPr="003F76FA" w:rsidRDefault="00172F98" w:rsidP="004774F4">
      <w:pPr>
        <w:pStyle w:val="odsek"/>
        <w:numPr>
          <w:ilvl w:val="0"/>
          <w:numId w:val="0"/>
        </w:numPr>
        <w:rPr>
          <w:color w:val="auto"/>
          <w:sz w:val="28"/>
          <w:szCs w:val="28"/>
        </w:rPr>
      </w:pPr>
      <w:r w:rsidRPr="003F76FA">
        <w:rPr>
          <w:color w:val="auto"/>
          <w:sz w:val="28"/>
          <w:szCs w:val="28"/>
        </w:rPr>
        <w:t xml:space="preserve">2. </w:t>
      </w:r>
      <w:r w:rsidR="004774F4" w:rsidRPr="003F76FA">
        <w:rPr>
          <w:color w:val="auto"/>
          <w:sz w:val="28"/>
          <w:szCs w:val="28"/>
        </w:rPr>
        <w:t xml:space="preserve"> Základná výmera dovolenky PZ, okrem PZ uvedených v odseku 1, a ostatných zamestnancov vrátane OZ,  je stanovená § 103 ods. 1 a 2 Zákonníka práce. </w:t>
      </w:r>
    </w:p>
    <w:p w:rsidR="004774F4" w:rsidRPr="003F76FA" w:rsidRDefault="00172F98" w:rsidP="004774F4">
      <w:pPr>
        <w:pStyle w:val="odsek"/>
        <w:numPr>
          <w:ilvl w:val="0"/>
          <w:numId w:val="0"/>
        </w:numPr>
        <w:rPr>
          <w:color w:val="auto"/>
          <w:sz w:val="28"/>
          <w:szCs w:val="28"/>
        </w:rPr>
      </w:pPr>
      <w:r w:rsidRPr="003F76FA">
        <w:rPr>
          <w:color w:val="auto"/>
          <w:sz w:val="28"/>
          <w:szCs w:val="28"/>
        </w:rPr>
        <w:lastRenderedPageBreak/>
        <w:t xml:space="preserve">3. </w:t>
      </w:r>
      <w:r w:rsidR="004774F4" w:rsidRPr="003F76FA">
        <w:rPr>
          <w:color w:val="auto"/>
          <w:sz w:val="28"/>
          <w:szCs w:val="28"/>
        </w:rPr>
        <w:t xml:space="preserve"> Výmeru dovolenky stanovenú § 103 ods. 1 až 3 Zákonníka práce poskytujú zamestnávatelia v rozsahu dohodnutom v Kolektívnej zmluve vyššieho stupňa na príslušný kalendárny rok pre zamestnávateľov, ktorí pri odmeňovaní postupujú podľa zákona č. 553/2003 Z. z.</w:t>
      </w:r>
    </w:p>
    <w:p w:rsidR="004774F4" w:rsidRPr="003F76FA" w:rsidRDefault="00172F98" w:rsidP="004774F4">
      <w:pPr>
        <w:pStyle w:val="odsek"/>
        <w:numPr>
          <w:ilvl w:val="0"/>
          <w:numId w:val="0"/>
        </w:numPr>
        <w:rPr>
          <w:color w:val="auto"/>
          <w:sz w:val="28"/>
          <w:szCs w:val="28"/>
        </w:rPr>
      </w:pPr>
      <w:r w:rsidRPr="003F76FA">
        <w:rPr>
          <w:color w:val="auto"/>
          <w:sz w:val="28"/>
          <w:szCs w:val="28"/>
        </w:rPr>
        <w:t xml:space="preserve">4. </w:t>
      </w:r>
      <w:r w:rsidR="004774F4" w:rsidRPr="003F76FA">
        <w:rPr>
          <w:color w:val="auto"/>
          <w:sz w:val="28"/>
          <w:szCs w:val="28"/>
        </w:rPr>
        <w:t xml:space="preserve"> 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rsidR="004774F4" w:rsidRPr="003F76FA" w:rsidRDefault="00172F98" w:rsidP="004774F4">
      <w:pPr>
        <w:pStyle w:val="odsek"/>
        <w:numPr>
          <w:ilvl w:val="0"/>
          <w:numId w:val="0"/>
        </w:numPr>
        <w:rPr>
          <w:color w:val="auto"/>
          <w:sz w:val="28"/>
          <w:szCs w:val="28"/>
        </w:rPr>
      </w:pPr>
      <w:r w:rsidRPr="003F76FA">
        <w:rPr>
          <w:color w:val="auto"/>
          <w:sz w:val="28"/>
          <w:szCs w:val="28"/>
        </w:rPr>
        <w:t xml:space="preserve">5. </w:t>
      </w:r>
      <w:r w:rsidR="004774F4" w:rsidRPr="003F76FA">
        <w:rPr>
          <w:color w:val="auto"/>
          <w:sz w:val="28"/>
          <w:szCs w:val="28"/>
        </w:rPr>
        <w:t xml:space="preserve"> Pomerná časť dovolenky je za každý celý kalendárny mesiac nepretržitého trvania toho istého pracovného pomeru jedna dvanástina dovolenky za kalendárny rok.</w:t>
      </w:r>
    </w:p>
    <w:p w:rsidR="004774F4" w:rsidRPr="003F76FA" w:rsidRDefault="007B11EF" w:rsidP="004774F4">
      <w:pPr>
        <w:pStyle w:val="odsek"/>
        <w:numPr>
          <w:ilvl w:val="0"/>
          <w:numId w:val="0"/>
        </w:numPr>
        <w:rPr>
          <w:color w:val="auto"/>
          <w:sz w:val="28"/>
          <w:szCs w:val="28"/>
        </w:rPr>
      </w:pPr>
      <w:r w:rsidRPr="003F76FA">
        <w:rPr>
          <w:color w:val="auto"/>
          <w:sz w:val="28"/>
          <w:szCs w:val="28"/>
        </w:rPr>
        <w:t xml:space="preserve">6. </w:t>
      </w:r>
      <w:r w:rsidR="004774F4" w:rsidRPr="003F76FA">
        <w:rPr>
          <w:color w:val="auto"/>
          <w:sz w:val="28"/>
          <w:szCs w:val="28"/>
        </w:rPr>
        <w:t xml:space="preserve"> 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w:t>
      </w:r>
    </w:p>
    <w:p w:rsidR="004774F4" w:rsidRPr="003F76FA" w:rsidRDefault="007B11EF" w:rsidP="004774F4">
      <w:pPr>
        <w:pStyle w:val="odsek"/>
        <w:numPr>
          <w:ilvl w:val="0"/>
          <w:numId w:val="0"/>
        </w:numPr>
        <w:rPr>
          <w:color w:val="auto"/>
          <w:sz w:val="28"/>
          <w:szCs w:val="28"/>
        </w:rPr>
      </w:pPr>
      <w:r w:rsidRPr="003F76FA">
        <w:rPr>
          <w:color w:val="auto"/>
          <w:sz w:val="28"/>
          <w:szCs w:val="28"/>
        </w:rPr>
        <w:t xml:space="preserve">7. </w:t>
      </w:r>
      <w:r w:rsidR="004774F4" w:rsidRPr="003F76FA">
        <w:rPr>
          <w:color w:val="auto"/>
          <w:sz w:val="28"/>
          <w:szCs w:val="28"/>
        </w:rPr>
        <w:t xml:space="preserve"> 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školy alebo školského zariadenia a na oprávnené záujmy zamestnanca. Zamestnávateľ je povinný určiť zamestnancovi čerpanie aspoň štyroch týždňov dovolenky v kalendárnom roku, ak má na ne nárok, a ak určeniu čerpania dovolenky nebránia prekážky v práci na strane zamestnanca.</w:t>
      </w:r>
    </w:p>
    <w:p w:rsidR="004774F4" w:rsidRPr="003F76FA" w:rsidRDefault="007B11EF" w:rsidP="004774F4">
      <w:pPr>
        <w:pStyle w:val="odsek"/>
        <w:numPr>
          <w:ilvl w:val="0"/>
          <w:numId w:val="0"/>
        </w:numPr>
        <w:rPr>
          <w:color w:val="auto"/>
          <w:sz w:val="28"/>
          <w:szCs w:val="28"/>
        </w:rPr>
      </w:pPr>
      <w:r w:rsidRPr="003F76FA">
        <w:rPr>
          <w:color w:val="auto"/>
          <w:sz w:val="28"/>
          <w:szCs w:val="28"/>
        </w:rPr>
        <w:t xml:space="preserve">8. </w:t>
      </w:r>
      <w:r w:rsidR="004774F4" w:rsidRPr="003F76FA">
        <w:rPr>
          <w:color w:val="auto"/>
          <w:sz w:val="28"/>
          <w:szCs w:val="28"/>
        </w:rPr>
        <w:t xml:space="preserve"> Ak si zamestnanec nemôže dovolenku vyčerpať v kalendárnom roku preto, že zamestnávateľ neurčí jej čerpanie, alebo pre prekážky v práci na strane zamestnanca, je zamestnávateľ povinný poskytnúť ju zamestnancovi tak, aby sa skončila najneskôr do konca nasledujúceho kalendárneho roka. Ak si zamestnankyňa alebo zamestnanec nemôže vyčerpať dovolenku pre čerpanie materskej dovolenky alebo rodičovskej dovolenky ani do konca nasledujúceho kalendárneho roka, poskytne jej (mu) zamestnávateľ nevyčerpanú dovolenku po skončení materskej dovolenky alebo rodičovskej dovolenky.</w:t>
      </w:r>
    </w:p>
    <w:p w:rsidR="004774F4" w:rsidRPr="003F76FA" w:rsidRDefault="007B11EF" w:rsidP="004774F4">
      <w:pPr>
        <w:pStyle w:val="odsek"/>
        <w:numPr>
          <w:ilvl w:val="0"/>
          <w:numId w:val="0"/>
        </w:numPr>
        <w:rPr>
          <w:color w:val="auto"/>
          <w:sz w:val="28"/>
          <w:szCs w:val="28"/>
        </w:rPr>
      </w:pPr>
      <w:r w:rsidRPr="003F76FA">
        <w:rPr>
          <w:color w:val="auto"/>
          <w:sz w:val="28"/>
          <w:szCs w:val="28"/>
        </w:rPr>
        <w:t xml:space="preserve">9. </w:t>
      </w:r>
      <w:r w:rsidR="004774F4" w:rsidRPr="003F76FA">
        <w:rPr>
          <w:color w:val="auto"/>
          <w:sz w:val="28"/>
          <w:szCs w:val="28"/>
        </w:rPr>
        <w:t>Ak sa poskytuje dovolenka v niekoľkých častiach, musí byť aspoň jedna časť najmenej dva týždne, ak sa zamestnanec so zamestnávateľom nedohodne inak. Súhlas s čerpaním dovolenky je riaditeľ povinný oznámiť zamestnancom aspoň 14 dní pred nástupom dovolenky. So súhlasom zamestnanca  môže byť toto obdobie výnimočne skrátené.</w:t>
      </w:r>
    </w:p>
    <w:p w:rsidR="004774F4" w:rsidRPr="003F76FA" w:rsidRDefault="007B11EF" w:rsidP="004774F4">
      <w:pPr>
        <w:pStyle w:val="odsek"/>
        <w:numPr>
          <w:ilvl w:val="0"/>
          <w:numId w:val="0"/>
        </w:numPr>
        <w:rPr>
          <w:color w:val="auto"/>
          <w:sz w:val="28"/>
          <w:szCs w:val="28"/>
        </w:rPr>
      </w:pPr>
      <w:r w:rsidRPr="003F76FA">
        <w:rPr>
          <w:color w:val="auto"/>
          <w:sz w:val="28"/>
          <w:szCs w:val="28"/>
        </w:rPr>
        <w:lastRenderedPageBreak/>
        <w:t xml:space="preserve">10. </w:t>
      </w:r>
      <w:r w:rsidR="004774F4" w:rsidRPr="003F76FA">
        <w:rPr>
          <w:color w:val="auto"/>
          <w:sz w:val="28"/>
          <w:szCs w:val="28"/>
        </w:rPr>
        <w:t xml:space="preserve"> V pláne čerpania dovoleniek sa zabezpečí, aby PZ škôl a školských zariadení, ktoré nie sú v prevádzke v čase letných prázdnin, čerpali prevažnú časť dovolenky v tomto čase. Obdobný postup sa zabezpečí aj u riaditeľov a ich zástupcov, ktorých prítomnosť v škole alebo v školskom zariadení v čase letných prázdnin sa vyžaduje len vo výnimočných prípadoch a v najnevyhnutnejšom rozsahu. PZ, ktorí v čase letných prázdnin zabezpečujú nevyhnutné potrebné práce, sa určuje čerpanie dovolenky najmä v čase zimných alebo jarných prázdnin, prípadne v čase prerušenia prevádzky školy alebo školského zariadenia.</w:t>
      </w:r>
    </w:p>
    <w:p w:rsidR="004774F4" w:rsidRPr="003F76FA" w:rsidRDefault="00996B9B" w:rsidP="004774F4">
      <w:pPr>
        <w:pStyle w:val="odsek"/>
        <w:numPr>
          <w:ilvl w:val="0"/>
          <w:numId w:val="0"/>
        </w:numPr>
        <w:rPr>
          <w:color w:val="auto"/>
          <w:sz w:val="28"/>
          <w:szCs w:val="28"/>
        </w:rPr>
      </w:pPr>
      <w:r>
        <w:rPr>
          <w:color w:val="auto"/>
          <w:sz w:val="28"/>
          <w:szCs w:val="28"/>
        </w:rPr>
        <w:t>11.</w:t>
      </w:r>
      <w:r w:rsidR="004774F4" w:rsidRPr="003F76FA">
        <w:rPr>
          <w:color w:val="auto"/>
          <w:sz w:val="28"/>
          <w:szCs w:val="28"/>
        </w:rPr>
        <w:t xml:space="preserve"> V školských zariadeniach s celoročnou prevádzkou sa poskytuje dovolenka pedagogickým zamestnancom počas celého kalendárneho roka tak, aby bola zabezpečená prevádzka týchto zariadení aj v čase letných prázdnin. Čerpanie dovoleniek týchto zamestnancov sa realizuje predovšetkým v čase, keď je prevádzka školského zariadenia prerušená alebo obmedzená.</w:t>
      </w:r>
    </w:p>
    <w:p w:rsidR="004774F4" w:rsidRPr="003F76FA" w:rsidRDefault="007B11EF" w:rsidP="004774F4">
      <w:pPr>
        <w:pStyle w:val="odsek"/>
        <w:numPr>
          <w:ilvl w:val="0"/>
          <w:numId w:val="0"/>
        </w:numPr>
        <w:rPr>
          <w:color w:val="auto"/>
          <w:sz w:val="28"/>
          <w:szCs w:val="28"/>
        </w:rPr>
      </w:pPr>
      <w:r w:rsidRPr="003F76FA">
        <w:rPr>
          <w:color w:val="auto"/>
          <w:sz w:val="28"/>
          <w:szCs w:val="28"/>
        </w:rPr>
        <w:t xml:space="preserve">12. </w:t>
      </w:r>
      <w:r w:rsidR="004774F4" w:rsidRPr="003F76FA">
        <w:rPr>
          <w:color w:val="auto"/>
          <w:sz w:val="28"/>
          <w:szCs w:val="28"/>
        </w:rPr>
        <w:t xml:space="preserve"> Riaditeľ môže zamestnancovi v súlade s § 113 ods. 1 Zákonníka práce určiť čerpanie dovolenky, aj keď do nástupu na dovolenku nesplnil podmienky na vznik nároku na dovolenku v zmysle § 101 Zákonníka práce, ak možno predpokladať, že zamestnanec tieto podmienky splní do konca kalendárneho roka alebo do skončenia pracovného pomeru.</w:t>
      </w:r>
    </w:p>
    <w:p w:rsidR="004774F4" w:rsidRPr="003F76FA" w:rsidRDefault="007B11EF" w:rsidP="004774F4">
      <w:pPr>
        <w:pStyle w:val="odsek"/>
        <w:numPr>
          <w:ilvl w:val="0"/>
          <w:numId w:val="0"/>
        </w:numPr>
        <w:rPr>
          <w:color w:val="auto"/>
          <w:sz w:val="28"/>
          <w:szCs w:val="28"/>
        </w:rPr>
      </w:pPr>
      <w:r w:rsidRPr="003F76FA">
        <w:rPr>
          <w:color w:val="auto"/>
          <w:sz w:val="28"/>
          <w:szCs w:val="28"/>
        </w:rPr>
        <w:t xml:space="preserve">13. </w:t>
      </w:r>
      <w:r w:rsidR="004774F4" w:rsidRPr="003F76FA">
        <w:rPr>
          <w:color w:val="auto"/>
          <w:sz w:val="28"/>
          <w:szCs w:val="28"/>
        </w:rPr>
        <w:t xml:space="preserve"> Zamestnanec je povinný vrátiť vyplatenú náhradu mzdy za dovolenku alebo jej časť, na ktorú stratil nárok alebo na ktorú mu nárok nevznikol.</w:t>
      </w:r>
    </w:p>
    <w:p w:rsidR="004774F4" w:rsidRPr="003F76FA" w:rsidRDefault="007B11EF" w:rsidP="004774F4">
      <w:pPr>
        <w:pStyle w:val="odsek"/>
        <w:numPr>
          <w:ilvl w:val="0"/>
          <w:numId w:val="0"/>
        </w:numPr>
        <w:rPr>
          <w:color w:val="auto"/>
          <w:sz w:val="28"/>
          <w:szCs w:val="28"/>
        </w:rPr>
      </w:pPr>
      <w:r w:rsidRPr="003F76FA">
        <w:rPr>
          <w:color w:val="auto"/>
          <w:sz w:val="28"/>
          <w:szCs w:val="28"/>
        </w:rPr>
        <w:t xml:space="preserve">14. </w:t>
      </w:r>
      <w:r w:rsidR="004774F4" w:rsidRPr="003F76FA">
        <w:rPr>
          <w:color w:val="auto"/>
          <w:sz w:val="28"/>
          <w:szCs w:val="28"/>
        </w:rPr>
        <w:t xml:space="preserve"> V prípade, že zamestnanec nemôže čerpať dovolenku v čase prázdnin, ani v zmysle § 113 ods. 1 Zákonníka práce, poverí ho riaditeľ výkonom prác súvisiacich s dohodnutým druhom práce v pracovnej zmluve alebo môže umožniť PZ a OZ vykonávať prácu súvisiacu s dohodnutým druhom práce v pracovnej zmluve mimo pracoviska.</w:t>
      </w:r>
    </w:p>
    <w:p w:rsidR="004774F4" w:rsidRPr="003F76FA" w:rsidRDefault="007B11EF" w:rsidP="004774F4">
      <w:pPr>
        <w:pStyle w:val="odsek"/>
        <w:numPr>
          <w:ilvl w:val="0"/>
          <w:numId w:val="0"/>
        </w:numPr>
        <w:rPr>
          <w:color w:val="auto"/>
          <w:sz w:val="28"/>
          <w:szCs w:val="28"/>
        </w:rPr>
      </w:pPr>
      <w:r w:rsidRPr="003F76FA">
        <w:rPr>
          <w:color w:val="auto"/>
          <w:sz w:val="28"/>
          <w:szCs w:val="28"/>
        </w:rPr>
        <w:t>15.</w:t>
      </w:r>
      <w:r w:rsidR="004774F4" w:rsidRPr="003F76FA">
        <w:rPr>
          <w:color w:val="auto"/>
          <w:sz w:val="28"/>
          <w:szCs w:val="28"/>
        </w:rPr>
        <w:t xml:space="preserve"> Zamestnanec je povinný včas oznámiť príslušnému vedúcemu zamestnancovi skutočnosti, ktoré majú význam pre určenie nástupu dovolenky  a včas navrhnúť termín nástupu dovolenky alebo jeho zmenu.</w:t>
      </w:r>
    </w:p>
    <w:p w:rsidR="004774F4" w:rsidRPr="003F76FA" w:rsidRDefault="007B11EF" w:rsidP="004774F4">
      <w:pPr>
        <w:pStyle w:val="odsek"/>
        <w:numPr>
          <w:ilvl w:val="0"/>
          <w:numId w:val="0"/>
        </w:numPr>
        <w:rPr>
          <w:color w:val="auto"/>
          <w:sz w:val="28"/>
          <w:szCs w:val="28"/>
        </w:rPr>
      </w:pPr>
      <w:r w:rsidRPr="003F76FA">
        <w:rPr>
          <w:color w:val="auto"/>
          <w:sz w:val="28"/>
          <w:szCs w:val="28"/>
        </w:rPr>
        <w:t xml:space="preserve">16. </w:t>
      </w:r>
      <w:r w:rsidR="004774F4" w:rsidRPr="003F76FA">
        <w:rPr>
          <w:color w:val="auto"/>
          <w:sz w:val="28"/>
          <w:szCs w:val="28"/>
        </w:rPr>
        <w:t xml:space="preserve"> Pred nástupom dovolenky je zamestnanec povinný požiadať zamestnávateľa o poskytnutie dovolenky na predpísanom tlačive o čerpaní dovolenky a dovolenku nastúpiť až po jej schválení príslušným vedúcim zamestnancom.</w:t>
      </w:r>
    </w:p>
    <w:p w:rsidR="004774F4" w:rsidRPr="003F76FA" w:rsidRDefault="007B11EF" w:rsidP="004774F4">
      <w:pPr>
        <w:pStyle w:val="odsek"/>
        <w:numPr>
          <w:ilvl w:val="0"/>
          <w:numId w:val="0"/>
        </w:numPr>
        <w:rPr>
          <w:color w:val="auto"/>
          <w:sz w:val="28"/>
          <w:szCs w:val="28"/>
        </w:rPr>
      </w:pPr>
      <w:r w:rsidRPr="003F76FA">
        <w:rPr>
          <w:color w:val="auto"/>
          <w:sz w:val="28"/>
          <w:szCs w:val="28"/>
        </w:rPr>
        <w:t xml:space="preserve">17. </w:t>
      </w:r>
      <w:r w:rsidR="004774F4" w:rsidRPr="003F76FA">
        <w:rPr>
          <w:color w:val="auto"/>
          <w:sz w:val="28"/>
          <w:szCs w:val="28"/>
        </w:rPr>
        <w:t xml:space="preserve"> Zamestnávateľ môže zamestnanca odvolať z dovolenky len na plnenie úloh súvisiacich s dojednaným druhom práce v pracovnej zmluve. Odvolať zamestnanca z dovolenky môže zamestnávateľ na plnenie inej práce ako bola dohodnutá, ak je to potrebné na odvrátenie mimoriadnej udalosti alebo na zmiernenie jej bezprostredných následkov (§ 55 ods. 4 Zákonníka práce).</w:t>
      </w:r>
    </w:p>
    <w:p w:rsidR="004774F4" w:rsidRPr="003F76FA" w:rsidRDefault="007B11EF" w:rsidP="004774F4">
      <w:pPr>
        <w:pStyle w:val="odsek"/>
        <w:numPr>
          <w:ilvl w:val="0"/>
          <w:numId w:val="0"/>
        </w:numPr>
        <w:rPr>
          <w:color w:val="auto"/>
          <w:sz w:val="28"/>
          <w:szCs w:val="28"/>
        </w:rPr>
      </w:pPr>
      <w:r w:rsidRPr="003F76FA">
        <w:rPr>
          <w:color w:val="auto"/>
          <w:sz w:val="28"/>
          <w:szCs w:val="28"/>
        </w:rPr>
        <w:t xml:space="preserve">18. </w:t>
      </w:r>
      <w:r w:rsidR="004774F4" w:rsidRPr="003F76FA">
        <w:rPr>
          <w:color w:val="auto"/>
          <w:sz w:val="28"/>
          <w:szCs w:val="28"/>
        </w:rPr>
        <w:t xml:space="preserve"> Ak zamestnanec v priebehu dovolenky bol uznaný za práceneschopného pre chorobu alebo úraz alebo ak ošetruje člena rodiny, dovolenka sa mu prerušuje. To neplatí, ak zamestnávateľ určí čerpanie dovolenky na čas ošetrovania </w:t>
      </w:r>
      <w:r w:rsidR="004774F4" w:rsidRPr="003F76FA">
        <w:rPr>
          <w:color w:val="auto"/>
          <w:sz w:val="28"/>
          <w:szCs w:val="28"/>
        </w:rPr>
        <w:lastRenderedPageBreak/>
        <w:t>chorého člena rodiny na žiadosť zamestnanca. Dovolenka sa prerušuje aj nástupom materskej dovolenky a rodičovskej dovolenky ( § 166 ods. 1 Zákonníka práce).</w:t>
      </w:r>
    </w:p>
    <w:p w:rsidR="004774F4" w:rsidRPr="003F76FA" w:rsidRDefault="007B11EF" w:rsidP="004774F4">
      <w:pPr>
        <w:pStyle w:val="odsek"/>
        <w:numPr>
          <w:ilvl w:val="0"/>
          <w:numId w:val="0"/>
        </w:numPr>
        <w:rPr>
          <w:color w:val="auto"/>
          <w:sz w:val="28"/>
          <w:szCs w:val="28"/>
        </w:rPr>
      </w:pPr>
      <w:r w:rsidRPr="003F76FA">
        <w:rPr>
          <w:color w:val="auto"/>
          <w:sz w:val="28"/>
          <w:szCs w:val="28"/>
        </w:rPr>
        <w:t xml:space="preserve">19. </w:t>
      </w:r>
      <w:r w:rsidR="004774F4" w:rsidRPr="003F76FA">
        <w:rPr>
          <w:color w:val="auto"/>
          <w:sz w:val="28"/>
          <w:szCs w:val="28"/>
        </w:rPr>
        <w:t xml:space="preserve"> Zamestnávateľ je povinný nahradiť zamestnancovi náklady, ktoré mu bez jeho zavinenia vznikli preto, že zamestnávateľ mu zmenil čerpanie dovolenky alebo ho odvolal z dovolenky.</w:t>
      </w:r>
    </w:p>
    <w:p w:rsidR="004774F4" w:rsidRPr="003F76FA" w:rsidRDefault="007B11EF" w:rsidP="004774F4">
      <w:pPr>
        <w:pStyle w:val="odsek"/>
        <w:numPr>
          <w:ilvl w:val="0"/>
          <w:numId w:val="0"/>
        </w:numPr>
        <w:rPr>
          <w:color w:val="auto"/>
          <w:sz w:val="28"/>
          <w:szCs w:val="28"/>
        </w:rPr>
      </w:pPr>
      <w:r w:rsidRPr="003F76FA">
        <w:rPr>
          <w:color w:val="auto"/>
          <w:sz w:val="28"/>
          <w:szCs w:val="28"/>
        </w:rPr>
        <w:t>20.</w:t>
      </w:r>
      <w:r w:rsidR="004774F4" w:rsidRPr="003F76FA">
        <w:rPr>
          <w:color w:val="auto"/>
          <w:sz w:val="28"/>
          <w:szCs w:val="28"/>
        </w:rPr>
        <w:t xml:space="preserve"> Dodatková dovolenka sa poskytuje zamestnancom škôl a školských zariadení v rozsahu a za podmienok ustanovených § 106  Zákonníka práce.</w:t>
      </w:r>
    </w:p>
    <w:p w:rsidR="004774F4" w:rsidRPr="003F76FA" w:rsidRDefault="007B11EF" w:rsidP="004774F4">
      <w:pPr>
        <w:pStyle w:val="odsek"/>
        <w:numPr>
          <w:ilvl w:val="0"/>
          <w:numId w:val="0"/>
        </w:numPr>
        <w:rPr>
          <w:color w:val="auto"/>
          <w:sz w:val="28"/>
          <w:szCs w:val="28"/>
        </w:rPr>
      </w:pPr>
      <w:r w:rsidRPr="003F76FA">
        <w:rPr>
          <w:color w:val="auto"/>
          <w:sz w:val="28"/>
          <w:szCs w:val="28"/>
        </w:rPr>
        <w:t xml:space="preserve">21. </w:t>
      </w:r>
      <w:r w:rsidR="004774F4" w:rsidRPr="003F76FA">
        <w:rPr>
          <w:color w:val="auto"/>
          <w:sz w:val="28"/>
          <w:szCs w:val="28"/>
        </w:rPr>
        <w:t xml:space="preserve"> Zamestnancovi patrí za vyčerpanú dovolenku náhrada platu vo výške jeho funkčného platu.</w:t>
      </w:r>
    </w:p>
    <w:p w:rsidR="004774F4" w:rsidRPr="003F76FA" w:rsidRDefault="007B11EF" w:rsidP="004774F4">
      <w:pPr>
        <w:pStyle w:val="odsek"/>
        <w:numPr>
          <w:ilvl w:val="0"/>
          <w:numId w:val="0"/>
        </w:numPr>
        <w:rPr>
          <w:dstrike/>
          <w:color w:val="auto"/>
          <w:sz w:val="28"/>
          <w:szCs w:val="28"/>
        </w:rPr>
      </w:pPr>
      <w:r w:rsidRPr="003F76FA">
        <w:rPr>
          <w:color w:val="auto"/>
          <w:sz w:val="28"/>
          <w:szCs w:val="28"/>
        </w:rPr>
        <w:t xml:space="preserve">22. </w:t>
      </w:r>
      <w:r w:rsidR="004774F4" w:rsidRPr="003F76FA">
        <w:rPr>
          <w:color w:val="auto"/>
          <w:sz w:val="28"/>
          <w:szCs w:val="28"/>
        </w:rPr>
        <w:t xml:space="preserve"> Za časť dovolenky, ktorá presahuje štyri týždne základnej výmery dovolenky, ktorú zamestnanec nemohol vyčerpať ani do konca nasledujúceho kalendárneho roka, patrí zamestnancovi náhrada platu vo výške jeho funkčného platu.</w:t>
      </w:r>
    </w:p>
    <w:p w:rsidR="004774F4" w:rsidRDefault="007B11EF" w:rsidP="004774F4">
      <w:pPr>
        <w:pStyle w:val="odsek"/>
        <w:numPr>
          <w:ilvl w:val="0"/>
          <w:numId w:val="0"/>
        </w:numPr>
        <w:rPr>
          <w:color w:val="auto"/>
          <w:sz w:val="28"/>
          <w:szCs w:val="28"/>
        </w:rPr>
      </w:pPr>
      <w:r w:rsidRPr="003F76FA">
        <w:rPr>
          <w:color w:val="auto"/>
          <w:sz w:val="28"/>
          <w:szCs w:val="28"/>
        </w:rPr>
        <w:t xml:space="preserve">23. </w:t>
      </w:r>
      <w:r w:rsidR="004774F4" w:rsidRPr="003F76FA">
        <w:rPr>
          <w:color w:val="auto"/>
          <w:sz w:val="28"/>
          <w:szCs w:val="28"/>
        </w:rPr>
        <w:t xml:space="preserve"> Za nevyčerpané štyri týždne základnej výmery dovolenky nemôže byť zamestnancovi vyplatená náhrada platu, s výnimkou, ak si túto dovolenku nemohol vyčerpať z dôvodu skončenia pracovného pomeru.</w:t>
      </w:r>
    </w:p>
    <w:p w:rsidR="00A85DC5" w:rsidRPr="003F76FA" w:rsidRDefault="00A85DC5" w:rsidP="004774F4">
      <w:pPr>
        <w:pStyle w:val="odsek"/>
        <w:numPr>
          <w:ilvl w:val="0"/>
          <w:numId w:val="0"/>
        </w:numPr>
        <w:rPr>
          <w:dstrike/>
          <w:color w:val="auto"/>
          <w:sz w:val="28"/>
          <w:szCs w:val="28"/>
        </w:rPr>
      </w:pPr>
    </w:p>
    <w:p w:rsidR="004774F4" w:rsidRPr="003F76FA" w:rsidRDefault="004774F4" w:rsidP="00512E97">
      <w:pPr>
        <w:pStyle w:val="Nadpis3"/>
        <w:jc w:val="center"/>
        <w:rPr>
          <w:rFonts w:ascii="Times New Roman" w:hAnsi="Times New Roman" w:cs="Times New Roman"/>
          <w:color w:val="auto"/>
          <w:sz w:val="28"/>
          <w:szCs w:val="28"/>
        </w:rPr>
      </w:pPr>
      <w:r w:rsidRPr="003F76FA">
        <w:rPr>
          <w:rFonts w:ascii="Times New Roman" w:hAnsi="Times New Roman" w:cs="Times New Roman"/>
          <w:color w:val="auto"/>
          <w:sz w:val="28"/>
          <w:szCs w:val="28"/>
        </w:rPr>
        <w:t xml:space="preserve">Čl. </w:t>
      </w:r>
      <w:r w:rsidR="00A85DC5">
        <w:rPr>
          <w:rFonts w:ascii="Times New Roman" w:hAnsi="Times New Roman" w:cs="Times New Roman"/>
          <w:color w:val="auto"/>
          <w:sz w:val="28"/>
          <w:szCs w:val="28"/>
        </w:rPr>
        <w:t>16</w:t>
      </w:r>
    </w:p>
    <w:p w:rsidR="004774F4" w:rsidRPr="003F76FA" w:rsidRDefault="004774F4" w:rsidP="004774F4">
      <w:pPr>
        <w:pStyle w:val="lnok"/>
        <w:tabs>
          <w:tab w:val="clear" w:pos="5789"/>
        </w:tabs>
        <w:ind w:left="0" w:firstLine="0"/>
        <w:rPr>
          <w:color w:val="auto"/>
          <w:sz w:val="28"/>
          <w:szCs w:val="28"/>
        </w:rPr>
      </w:pPr>
      <w:bookmarkStart w:id="2" w:name="_Toc121889351"/>
      <w:r w:rsidRPr="003F76FA">
        <w:rPr>
          <w:color w:val="auto"/>
          <w:sz w:val="28"/>
          <w:szCs w:val="28"/>
        </w:rPr>
        <w:t>Plat</w:t>
      </w:r>
      <w:bookmarkEnd w:id="2"/>
    </w:p>
    <w:p w:rsidR="004774F4" w:rsidRPr="003F76FA" w:rsidRDefault="00FB23DA" w:rsidP="004774F4">
      <w:pPr>
        <w:pStyle w:val="odsek"/>
        <w:numPr>
          <w:ilvl w:val="0"/>
          <w:numId w:val="0"/>
        </w:numPr>
        <w:rPr>
          <w:color w:val="auto"/>
          <w:sz w:val="28"/>
          <w:szCs w:val="28"/>
        </w:rPr>
      </w:pPr>
      <w:r w:rsidRPr="003F76FA">
        <w:rPr>
          <w:color w:val="auto"/>
          <w:sz w:val="28"/>
          <w:szCs w:val="28"/>
        </w:rPr>
        <w:t xml:space="preserve">1. </w:t>
      </w:r>
      <w:r w:rsidR="004774F4" w:rsidRPr="003F76FA">
        <w:rPr>
          <w:color w:val="auto"/>
          <w:sz w:val="28"/>
          <w:szCs w:val="28"/>
        </w:rPr>
        <w:t xml:space="preserve"> Pri odmeňovaní zamestnancov škôl a školských zariadení sa postupuje podľa zákona č. 553/2003 Z. z. a nariadenia vlády SR č. 341/2004 Z. z., ktorým sa ustanovujú katalógy pracovných činnosti pri výkone práce vo verejnom záujme a o ich zmenách a dopĺňaní v znení neskorších predpisov.</w:t>
      </w:r>
    </w:p>
    <w:p w:rsidR="004774F4" w:rsidRPr="003F76FA" w:rsidRDefault="00FB23DA" w:rsidP="004774F4">
      <w:pPr>
        <w:pStyle w:val="odsek"/>
        <w:numPr>
          <w:ilvl w:val="0"/>
          <w:numId w:val="0"/>
        </w:numPr>
        <w:rPr>
          <w:color w:val="auto"/>
          <w:sz w:val="28"/>
          <w:szCs w:val="28"/>
        </w:rPr>
      </w:pPr>
      <w:r w:rsidRPr="003F76FA">
        <w:rPr>
          <w:color w:val="auto"/>
          <w:sz w:val="28"/>
          <w:szCs w:val="28"/>
        </w:rPr>
        <w:t xml:space="preserve">2. </w:t>
      </w:r>
      <w:r w:rsidR="004774F4" w:rsidRPr="003F76FA">
        <w:rPr>
          <w:color w:val="auto"/>
          <w:sz w:val="28"/>
          <w:szCs w:val="28"/>
        </w:rPr>
        <w:t xml:space="preserve"> Zamestnávateľ poskytuje zamestnancovi plat podľa zákona č. 553/2003 Z. z., všeobecne záväzných právnych predpisov vydaných na vykonanie tohto zákona, zákona č. 552/2003 Z. z. a v ich rámci podľa kolektívnej zmluvy, pracovnej zmluvy alebo vnútorného predpisu.</w:t>
      </w:r>
    </w:p>
    <w:p w:rsidR="004774F4" w:rsidRPr="003F76FA" w:rsidRDefault="00FB23DA" w:rsidP="004774F4">
      <w:pPr>
        <w:pStyle w:val="odsek"/>
        <w:numPr>
          <w:ilvl w:val="0"/>
          <w:numId w:val="0"/>
        </w:numPr>
        <w:rPr>
          <w:color w:val="auto"/>
          <w:sz w:val="28"/>
          <w:szCs w:val="28"/>
        </w:rPr>
      </w:pPr>
      <w:r w:rsidRPr="003F76FA">
        <w:rPr>
          <w:color w:val="auto"/>
          <w:sz w:val="28"/>
          <w:szCs w:val="28"/>
        </w:rPr>
        <w:t xml:space="preserve">3. </w:t>
      </w:r>
      <w:r w:rsidR="004774F4" w:rsidRPr="003F76FA">
        <w:rPr>
          <w:color w:val="auto"/>
          <w:sz w:val="28"/>
          <w:szCs w:val="28"/>
        </w:rPr>
        <w:t xml:space="preserve"> Zamestnávateľ je povinný prideľovať zamestnancom prácu podľa pracovnej zmluvy. Zamestnancovi prislúcha za vykonanú prácu plat. Platom je peňažné plnenie poskytované zamestnancovi za prácu. Za plat sa nepovažuje náhrada za neaktívnu časť pracovnej pohotovosti mimo pracoviska, náhrada za pracovnú pohotovosť pri zabezpečovaní opatrení v období krízovej situácie a plnenia poskytované zamestnancovi podľa osobitných predpisov v súvislosti s vykonávaním pracovných činností, najmä odstupné, odchodné a cestovné náhrady.</w:t>
      </w:r>
    </w:p>
    <w:p w:rsidR="004774F4" w:rsidRPr="003F76FA" w:rsidRDefault="00FB23DA" w:rsidP="004774F4">
      <w:pPr>
        <w:pStyle w:val="odsek"/>
        <w:numPr>
          <w:ilvl w:val="0"/>
          <w:numId w:val="0"/>
        </w:numPr>
        <w:rPr>
          <w:color w:val="auto"/>
          <w:sz w:val="28"/>
          <w:szCs w:val="28"/>
        </w:rPr>
      </w:pPr>
      <w:r w:rsidRPr="003F76FA">
        <w:rPr>
          <w:color w:val="auto"/>
          <w:sz w:val="28"/>
          <w:szCs w:val="28"/>
        </w:rPr>
        <w:t>4.</w:t>
      </w:r>
      <w:r w:rsidR="004774F4" w:rsidRPr="003F76FA">
        <w:rPr>
          <w:color w:val="auto"/>
          <w:sz w:val="28"/>
          <w:szCs w:val="28"/>
        </w:rPr>
        <w:t xml:space="preserve"> Funkčný plat zamestnanca je súčet tarifného platu, zvýšenia tarifného platu podľa § 7 ods. 7 a 8 zákona č. 553/2003 Z. z. a príplatkov určených mesačnou </w:t>
      </w:r>
      <w:r w:rsidR="004774F4" w:rsidRPr="003F76FA">
        <w:rPr>
          <w:color w:val="auto"/>
          <w:sz w:val="28"/>
          <w:szCs w:val="28"/>
        </w:rPr>
        <w:lastRenderedPageBreak/>
        <w:t xml:space="preserve">sumou podľa § 4 ods. 1 písm. c) až j) zákona č. 553/2003 Z. z. Funkčný plat je aj plat pri vykonávaní inej práce alebo plat poskytovaný podľa § 30 ods. 3 a § 32a ods. 1 zákona č. 553/2003 Z. z. Funkčný plat na účely tohto zákona je aj osobný plat určený zamestnancovi podľa § 7a zákona č. 553/2003 Z. z. </w:t>
      </w:r>
    </w:p>
    <w:p w:rsidR="004774F4" w:rsidRPr="003F76FA" w:rsidRDefault="00FB23DA" w:rsidP="004774F4">
      <w:pPr>
        <w:pStyle w:val="odsek"/>
        <w:numPr>
          <w:ilvl w:val="0"/>
          <w:numId w:val="0"/>
        </w:numPr>
        <w:rPr>
          <w:color w:val="auto"/>
          <w:sz w:val="28"/>
          <w:szCs w:val="28"/>
        </w:rPr>
      </w:pPr>
      <w:r w:rsidRPr="003F76FA">
        <w:rPr>
          <w:color w:val="auto"/>
          <w:sz w:val="28"/>
          <w:szCs w:val="28"/>
        </w:rPr>
        <w:t xml:space="preserve">5. </w:t>
      </w:r>
      <w:r w:rsidR="004774F4" w:rsidRPr="003F76FA">
        <w:rPr>
          <w:color w:val="auto"/>
          <w:sz w:val="28"/>
          <w:szCs w:val="28"/>
        </w:rPr>
        <w:t xml:space="preserve"> Zamestnávateľ zaradí zamestnanca, s výnimkou PZ a OZ, do platovej triedy podľa najnáročnejšej pracovnej činnosti, z hľadiska jej zložitosti, zodpovednosti, fyzickej záťaže a psychickej záťaže, ktorú má vykonávať podľa druhu práce dohodnutého v pracovnej zmluve, a podľa splnenia kvalifikačných predpokladov, ktoré sú potrebné na jej vykonávanie.</w:t>
      </w:r>
    </w:p>
    <w:p w:rsidR="004774F4" w:rsidRPr="003F76FA" w:rsidRDefault="00FB23DA" w:rsidP="004774F4">
      <w:pPr>
        <w:pStyle w:val="odsek"/>
        <w:numPr>
          <w:ilvl w:val="0"/>
          <w:numId w:val="0"/>
        </w:numPr>
        <w:rPr>
          <w:color w:val="auto"/>
          <w:sz w:val="28"/>
          <w:szCs w:val="28"/>
        </w:rPr>
      </w:pPr>
      <w:r w:rsidRPr="003F76FA">
        <w:rPr>
          <w:color w:val="auto"/>
          <w:sz w:val="28"/>
          <w:szCs w:val="28"/>
        </w:rPr>
        <w:t>6.</w:t>
      </w:r>
      <w:r w:rsidR="004774F4" w:rsidRPr="003F76FA">
        <w:rPr>
          <w:color w:val="auto"/>
          <w:sz w:val="28"/>
          <w:szCs w:val="28"/>
        </w:rPr>
        <w:t xml:space="preserve">  Zamestnávateľ zaradí vedúceho zamestnanca do platovej triedy podľa najnáročnejšej činnosti ním vykonávanej najmenej do platovej triedy, do ktorej je zaradená najnáročnejšia pracovná činnosť vykonávaná v ním riadenom organizačnom útvare. Rovnako sa postupuje, ak ide o vedúceho zamestnanca, ktorý je štatutárnym orgánom zamestnávateľa. To neplatí, pre vedúceho PZ a vedúceho OZ, ktorí sa zaraďujú do platovej triedy podľa odseku 7.</w:t>
      </w:r>
    </w:p>
    <w:p w:rsidR="004774F4" w:rsidRPr="003F76FA" w:rsidRDefault="00FB23DA" w:rsidP="004774F4">
      <w:pPr>
        <w:pStyle w:val="odsek"/>
        <w:numPr>
          <w:ilvl w:val="0"/>
          <w:numId w:val="0"/>
        </w:numPr>
        <w:rPr>
          <w:color w:val="auto"/>
          <w:sz w:val="28"/>
          <w:szCs w:val="28"/>
        </w:rPr>
      </w:pPr>
      <w:r w:rsidRPr="003F76FA">
        <w:rPr>
          <w:color w:val="auto"/>
          <w:sz w:val="28"/>
          <w:szCs w:val="28"/>
        </w:rPr>
        <w:t>7.</w:t>
      </w:r>
      <w:r w:rsidR="004774F4" w:rsidRPr="003F76FA">
        <w:rPr>
          <w:color w:val="auto"/>
          <w:sz w:val="28"/>
          <w:szCs w:val="28"/>
        </w:rPr>
        <w:t xml:space="preserve"> PZ, OZ, vedúci pedagogický zamestnanec a vedúci odborný zamestnanec sa do platovej triedy zaraďujú podľa dosiahnutého </w:t>
      </w:r>
      <w:proofErr w:type="spellStart"/>
      <w:r w:rsidR="004774F4" w:rsidRPr="003F76FA">
        <w:rPr>
          <w:color w:val="auto"/>
          <w:sz w:val="28"/>
          <w:szCs w:val="28"/>
        </w:rPr>
        <w:t>kariérového</w:t>
      </w:r>
      <w:proofErr w:type="spellEnd"/>
      <w:r w:rsidR="004774F4" w:rsidRPr="003F76FA">
        <w:rPr>
          <w:color w:val="auto"/>
          <w:sz w:val="28"/>
          <w:szCs w:val="28"/>
        </w:rPr>
        <w:t xml:space="preserve"> stupňa v súlade s § 27 zákona č. 317/2009 Z. z. a v závislosti od dosiahnutého stupňa vzdelania.</w:t>
      </w:r>
    </w:p>
    <w:p w:rsidR="004774F4" w:rsidRPr="003F76FA" w:rsidRDefault="00FB23DA" w:rsidP="004774F4">
      <w:pPr>
        <w:pStyle w:val="odsek"/>
        <w:numPr>
          <w:ilvl w:val="0"/>
          <w:numId w:val="0"/>
        </w:numPr>
        <w:rPr>
          <w:color w:val="auto"/>
          <w:sz w:val="28"/>
          <w:szCs w:val="28"/>
        </w:rPr>
      </w:pPr>
      <w:r w:rsidRPr="003F76FA">
        <w:rPr>
          <w:color w:val="auto"/>
          <w:sz w:val="28"/>
          <w:szCs w:val="28"/>
        </w:rPr>
        <w:t>8.</w:t>
      </w:r>
      <w:r w:rsidR="004774F4" w:rsidRPr="003F76FA">
        <w:rPr>
          <w:color w:val="auto"/>
          <w:sz w:val="28"/>
          <w:szCs w:val="28"/>
        </w:rPr>
        <w:t xml:space="preserve"> Zamestnanca, ktorý má vykonávať pracovné činnosti remeselné, manuálne alebo manipulačné s prevahou fyzickej práce, môže zamestnávateľ výnimočne zaradiť do 6. platovej triedy alebo do 7. platovej triedy podľa ním vykonávanej najnáročnejšej pracovnej činnosti, ak na jej vykonávanie podľa rozhodnutia zamestnávateľa stačí stredné vzdelanie v príslušnom učebnom odbore a najmenej päť rokov odbornej praxe.</w:t>
      </w:r>
    </w:p>
    <w:p w:rsidR="004774F4" w:rsidRPr="003F76FA" w:rsidRDefault="00FB23DA" w:rsidP="004774F4">
      <w:pPr>
        <w:pStyle w:val="odsek"/>
        <w:numPr>
          <w:ilvl w:val="0"/>
          <w:numId w:val="0"/>
        </w:numPr>
        <w:rPr>
          <w:color w:val="auto"/>
          <w:sz w:val="28"/>
          <w:szCs w:val="28"/>
        </w:rPr>
      </w:pPr>
      <w:r w:rsidRPr="003F76FA">
        <w:rPr>
          <w:color w:val="auto"/>
          <w:sz w:val="28"/>
          <w:szCs w:val="28"/>
        </w:rPr>
        <w:t>9.</w:t>
      </w:r>
      <w:r w:rsidR="004774F4" w:rsidRPr="003F76FA">
        <w:rPr>
          <w:color w:val="auto"/>
          <w:sz w:val="28"/>
          <w:szCs w:val="28"/>
        </w:rPr>
        <w:t xml:space="preserve">  Pri zaradení zamestnanca do platovej triedy zamestnávateľ neprihliada na dosiahnutý vyšší stupeň vzdelania alebo na iný druh osobitného kvalifikačného predpokladu, ako je stupeň vzdelania alebo druh osobitného kvalifikačného predpokladu, ktoré sú v katalógu alebo v osobitnom predpise</w:t>
      </w:r>
      <w:r w:rsidR="004774F4" w:rsidRPr="003F76FA">
        <w:rPr>
          <w:color w:val="auto"/>
          <w:sz w:val="28"/>
          <w:szCs w:val="28"/>
          <w:vertAlign w:val="superscript"/>
        </w:rPr>
        <w:t>7)</w:t>
      </w:r>
      <w:r w:rsidR="004774F4" w:rsidRPr="003F76FA">
        <w:rPr>
          <w:color w:val="auto"/>
          <w:sz w:val="28"/>
          <w:szCs w:val="28"/>
        </w:rPr>
        <w:t xml:space="preserve"> ustanovené pre ním vykonávanú najnáročnejšiu pracovnú činnosť; to neplatí pre PZ, OZ, vedúceho PZ a vedúceho OZ, ktorí sa do platovej triedy zaraďujú podľa dosiahnutého </w:t>
      </w:r>
      <w:proofErr w:type="spellStart"/>
      <w:r w:rsidR="004774F4" w:rsidRPr="003F76FA">
        <w:rPr>
          <w:color w:val="auto"/>
          <w:sz w:val="28"/>
          <w:szCs w:val="28"/>
        </w:rPr>
        <w:t>kariérového</w:t>
      </w:r>
      <w:proofErr w:type="spellEnd"/>
      <w:r w:rsidR="004774F4" w:rsidRPr="003F76FA">
        <w:rPr>
          <w:color w:val="auto"/>
          <w:sz w:val="28"/>
          <w:szCs w:val="28"/>
        </w:rPr>
        <w:t xml:space="preserve"> stupňa podľa odseku 7. Na vedúceho PZ a na vedúceho OZ sa odsek 6 tohto článku nevťahuje. </w:t>
      </w:r>
    </w:p>
    <w:p w:rsidR="004774F4" w:rsidRPr="003F76FA" w:rsidRDefault="00FB23DA" w:rsidP="004774F4">
      <w:pPr>
        <w:pStyle w:val="odsek"/>
        <w:numPr>
          <w:ilvl w:val="0"/>
          <w:numId w:val="0"/>
        </w:numPr>
        <w:rPr>
          <w:color w:val="auto"/>
          <w:sz w:val="28"/>
          <w:szCs w:val="28"/>
        </w:rPr>
      </w:pPr>
      <w:r w:rsidRPr="003F76FA">
        <w:rPr>
          <w:color w:val="auto"/>
          <w:sz w:val="28"/>
          <w:szCs w:val="28"/>
        </w:rPr>
        <w:t>10.</w:t>
      </w:r>
      <w:r w:rsidR="004774F4" w:rsidRPr="003F76FA">
        <w:rPr>
          <w:color w:val="auto"/>
          <w:sz w:val="28"/>
          <w:szCs w:val="28"/>
        </w:rPr>
        <w:t xml:space="preserve"> Zamestnávateľ určí dĺžku započítanej praxe zamestnanca a v závislosti od nej ho zaradí do jedného z 12 platových stupňov. To neplatí pre PZ a OZ. </w:t>
      </w:r>
    </w:p>
    <w:p w:rsidR="004774F4" w:rsidRPr="003F76FA" w:rsidRDefault="00FB23DA" w:rsidP="004774F4">
      <w:pPr>
        <w:pStyle w:val="odsek"/>
        <w:numPr>
          <w:ilvl w:val="0"/>
          <w:numId w:val="0"/>
        </w:numPr>
        <w:rPr>
          <w:color w:val="auto"/>
          <w:sz w:val="28"/>
          <w:szCs w:val="28"/>
        </w:rPr>
      </w:pPr>
      <w:r w:rsidRPr="003F76FA">
        <w:rPr>
          <w:color w:val="auto"/>
          <w:sz w:val="28"/>
          <w:szCs w:val="28"/>
        </w:rPr>
        <w:t>11.</w:t>
      </w:r>
      <w:r w:rsidR="004774F4" w:rsidRPr="003F76FA">
        <w:rPr>
          <w:color w:val="auto"/>
          <w:sz w:val="28"/>
          <w:szCs w:val="28"/>
        </w:rPr>
        <w:t xml:space="preserve"> Zamestnancovi zaradenému do platovej triedy podľa ods. 5 a 6 patrí tarifný plat v sume platovej tarify ustanovenej pre platovú triedu a platový stupeň, do ktorých je zaradený, podľa základnej stupnice platových taríf (príloha č. 3 zákona č. 553/2003 Z. z.)  To neplatí pre PZ a OZ. Tarifný plat PZ a OZ sa určí podľa § 7 ods. 9 až 13 zákona č. 553/2003 Z. z. Rovnako sa postupuje aj u vedúceho PZ a vedúceho OZ.</w:t>
      </w:r>
    </w:p>
    <w:p w:rsidR="004774F4" w:rsidRPr="003F76FA" w:rsidRDefault="00FB23DA" w:rsidP="004774F4">
      <w:pPr>
        <w:pStyle w:val="odsek"/>
        <w:numPr>
          <w:ilvl w:val="0"/>
          <w:numId w:val="0"/>
        </w:numPr>
        <w:rPr>
          <w:color w:val="auto"/>
          <w:sz w:val="28"/>
          <w:szCs w:val="28"/>
        </w:rPr>
      </w:pPr>
      <w:r w:rsidRPr="003F76FA">
        <w:rPr>
          <w:color w:val="auto"/>
          <w:sz w:val="28"/>
          <w:szCs w:val="28"/>
        </w:rPr>
        <w:lastRenderedPageBreak/>
        <w:t>12.</w:t>
      </w:r>
      <w:r w:rsidR="004774F4" w:rsidRPr="003F76FA">
        <w:rPr>
          <w:color w:val="auto"/>
          <w:sz w:val="28"/>
          <w:szCs w:val="28"/>
        </w:rPr>
        <w:t xml:space="preserve"> PZ a OZ patrí tarifný plat, ktorý je súčtom platovej tarify priznanej podľa § 7 ods. 10 zákona č. 553/2003 Z. z. (ods. 15) a sumy zvýšenia platovej tarify podľa § 7 ods. 11 zákona č. 553/2003 Z. z. (ods. 16) v závislosti od dĺžky započítanej praxe. Rovnako sa postupuje aj u vedúceho PZ a vedúceho OZ. </w:t>
      </w:r>
    </w:p>
    <w:p w:rsidR="004774F4" w:rsidRPr="003F76FA" w:rsidRDefault="00FB23DA" w:rsidP="004774F4">
      <w:pPr>
        <w:pStyle w:val="odsek"/>
        <w:numPr>
          <w:ilvl w:val="0"/>
          <w:numId w:val="0"/>
        </w:numPr>
        <w:rPr>
          <w:color w:val="auto"/>
          <w:sz w:val="28"/>
          <w:szCs w:val="28"/>
          <w:highlight w:val="yellow"/>
        </w:rPr>
      </w:pPr>
      <w:r w:rsidRPr="003F76FA">
        <w:rPr>
          <w:color w:val="auto"/>
          <w:sz w:val="28"/>
          <w:szCs w:val="28"/>
        </w:rPr>
        <w:t>13.</w:t>
      </w:r>
      <w:r w:rsidR="004774F4" w:rsidRPr="003F76FA">
        <w:rPr>
          <w:color w:val="auto"/>
          <w:sz w:val="28"/>
          <w:szCs w:val="28"/>
        </w:rPr>
        <w:t xml:space="preserve"> Zamestnávateľ zaradí PZ a OZ do pracovnej triedy jeden alebo pracovnej triedy dva. </w:t>
      </w:r>
    </w:p>
    <w:p w:rsidR="004774F4" w:rsidRPr="003F76FA" w:rsidRDefault="00FB23DA" w:rsidP="004774F4">
      <w:pPr>
        <w:pStyle w:val="odsek"/>
        <w:numPr>
          <w:ilvl w:val="0"/>
          <w:numId w:val="0"/>
        </w:numPr>
        <w:rPr>
          <w:color w:val="auto"/>
          <w:sz w:val="28"/>
          <w:szCs w:val="28"/>
          <w:highlight w:val="yellow"/>
        </w:rPr>
      </w:pPr>
      <w:r w:rsidRPr="003F76FA">
        <w:rPr>
          <w:color w:val="auto"/>
          <w:sz w:val="28"/>
          <w:szCs w:val="28"/>
        </w:rPr>
        <w:t>14.</w:t>
      </w:r>
      <w:r w:rsidR="004774F4" w:rsidRPr="003F76FA">
        <w:rPr>
          <w:color w:val="auto"/>
          <w:sz w:val="28"/>
          <w:szCs w:val="28"/>
        </w:rPr>
        <w:t xml:space="preserve"> Zamestnávateľ zaradí do pracovnej triedy dva PZ, ktorý vykonáva pedagogickú činnosť v špeciálnej škole, špeciálnej triede, špeciálnom výchovnom zariadení alebo v školskom výchovno-vzdelávacom zariadení pre deti so zdravotným znevýhodnením. </w:t>
      </w:r>
    </w:p>
    <w:p w:rsidR="004774F4" w:rsidRPr="003F76FA" w:rsidRDefault="00FB23DA" w:rsidP="004774F4">
      <w:pPr>
        <w:pStyle w:val="odsek"/>
        <w:numPr>
          <w:ilvl w:val="0"/>
          <w:numId w:val="0"/>
        </w:numPr>
        <w:rPr>
          <w:color w:val="auto"/>
          <w:sz w:val="28"/>
          <w:szCs w:val="28"/>
          <w:highlight w:val="yellow"/>
        </w:rPr>
      </w:pPr>
      <w:r w:rsidRPr="003F76FA">
        <w:rPr>
          <w:color w:val="auto"/>
          <w:sz w:val="28"/>
          <w:szCs w:val="28"/>
        </w:rPr>
        <w:t>15.</w:t>
      </w:r>
      <w:r w:rsidR="004774F4" w:rsidRPr="003F76FA">
        <w:rPr>
          <w:color w:val="auto"/>
          <w:sz w:val="28"/>
          <w:szCs w:val="28"/>
        </w:rPr>
        <w:t xml:space="preserve"> Zamestnávateľ zaradí do pracovnej triedy dva OZ, ktorý vykonáva odbornú činnosť podľa osobitného predpisu (§ 4 a §19 až 24 zákona č. 317/2009 Z. z.)</w:t>
      </w:r>
    </w:p>
    <w:p w:rsidR="004774F4" w:rsidRPr="003F76FA" w:rsidRDefault="00FB23DA" w:rsidP="004774F4">
      <w:pPr>
        <w:pStyle w:val="odsek"/>
        <w:numPr>
          <w:ilvl w:val="0"/>
          <w:numId w:val="0"/>
        </w:numPr>
        <w:rPr>
          <w:color w:val="auto"/>
          <w:sz w:val="28"/>
          <w:szCs w:val="28"/>
        </w:rPr>
      </w:pPr>
      <w:r w:rsidRPr="003F76FA">
        <w:rPr>
          <w:color w:val="auto"/>
          <w:sz w:val="28"/>
          <w:szCs w:val="28"/>
        </w:rPr>
        <w:t>16.</w:t>
      </w:r>
      <w:r w:rsidR="004774F4" w:rsidRPr="003F76FA">
        <w:rPr>
          <w:color w:val="auto"/>
          <w:sz w:val="28"/>
          <w:szCs w:val="28"/>
        </w:rPr>
        <w:t xml:space="preserve"> PZ a OZ patrí platová tarifa podľa prílohy č. 7 k zákonu č. 553/2003 Z. z. v závislosti od platovej triedy, do ktorej je zaradený.</w:t>
      </w:r>
    </w:p>
    <w:p w:rsidR="004774F4" w:rsidRPr="003F76FA" w:rsidRDefault="00FB23DA" w:rsidP="004774F4">
      <w:pPr>
        <w:pStyle w:val="odsek"/>
        <w:numPr>
          <w:ilvl w:val="0"/>
          <w:numId w:val="0"/>
        </w:numPr>
        <w:rPr>
          <w:color w:val="auto"/>
          <w:sz w:val="28"/>
          <w:szCs w:val="28"/>
        </w:rPr>
      </w:pPr>
      <w:r w:rsidRPr="003F76FA">
        <w:rPr>
          <w:color w:val="auto"/>
          <w:sz w:val="28"/>
          <w:szCs w:val="28"/>
        </w:rPr>
        <w:t>17.</w:t>
      </w:r>
      <w:r w:rsidR="004774F4" w:rsidRPr="003F76FA">
        <w:rPr>
          <w:color w:val="auto"/>
          <w:sz w:val="28"/>
          <w:szCs w:val="28"/>
        </w:rPr>
        <w:t xml:space="preserve"> Platová tarifa sa PZ a OZ s účinnosťou od 1. januára príslušného kalendárneho roka zvyšuje o 1% za každý celý rok započítanej praxe dosiahnutej k 31. decembru bežného kalendárneho roka až do 16 rokov započítanej praxe. Za každý celý rok započítanej praxe od 17 rokov až do 32 rokov sa platová tarifa zvyšuje o 0,5%.</w:t>
      </w:r>
    </w:p>
    <w:p w:rsidR="004774F4" w:rsidRPr="003F76FA" w:rsidRDefault="00D22A2C" w:rsidP="004774F4">
      <w:pPr>
        <w:pStyle w:val="odsek"/>
        <w:numPr>
          <w:ilvl w:val="0"/>
          <w:numId w:val="0"/>
        </w:numPr>
        <w:rPr>
          <w:color w:val="auto"/>
          <w:sz w:val="28"/>
          <w:szCs w:val="28"/>
        </w:rPr>
      </w:pPr>
      <w:r w:rsidRPr="003F76FA">
        <w:rPr>
          <w:color w:val="auto"/>
          <w:sz w:val="28"/>
          <w:szCs w:val="28"/>
        </w:rPr>
        <w:t>18.</w:t>
      </w:r>
      <w:r w:rsidR="004774F4" w:rsidRPr="003F76FA">
        <w:rPr>
          <w:color w:val="auto"/>
          <w:sz w:val="28"/>
          <w:szCs w:val="28"/>
        </w:rPr>
        <w:t xml:space="preserve">  Pri zvýšení platovej tarify podľa § 28 ods. 1 zákona č. 553/2003 Z. z. suma zvýšenia platovej tarify sa vypočíta ako súčin zvýšenej platovej tarify a percentuálneho zvýšenia za celé roky započítanej praxe dosiahnutej k 31. decembru bežného kalendárneho roka.</w:t>
      </w:r>
    </w:p>
    <w:p w:rsidR="004774F4" w:rsidRPr="003F76FA" w:rsidRDefault="00D22A2C" w:rsidP="004774F4">
      <w:pPr>
        <w:pStyle w:val="odsek"/>
        <w:numPr>
          <w:ilvl w:val="0"/>
          <w:numId w:val="0"/>
        </w:numPr>
        <w:rPr>
          <w:color w:val="auto"/>
          <w:sz w:val="28"/>
          <w:szCs w:val="28"/>
        </w:rPr>
      </w:pPr>
      <w:r w:rsidRPr="003F76FA">
        <w:rPr>
          <w:color w:val="auto"/>
          <w:sz w:val="28"/>
          <w:szCs w:val="28"/>
        </w:rPr>
        <w:t>19.</w:t>
      </w:r>
      <w:r w:rsidR="004774F4" w:rsidRPr="003F76FA">
        <w:rPr>
          <w:color w:val="auto"/>
          <w:sz w:val="28"/>
          <w:szCs w:val="28"/>
        </w:rPr>
        <w:t xml:space="preserve"> Pri určení započítanej praxe PZ a OZ na účely zvýšenia platovej tarify podľa § 7 ods. 11 zákona č. 553/2003 Z. z. sa postupuje podľa § 6 ods. 2 až 5 zákona č. 553/2003 Z. z. </w:t>
      </w:r>
    </w:p>
    <w:p w:rsidR="004774F4" w:rsidRPr="003F76FA" w:rsidRDefault="00D22A2C" w:rsidP="004774F4">
      <w:pPr>
        <w:pStyle w:val="odsek"/>
        <w:numPr>
          <w:ilvl w:val="0"/>
          <w:numId w:val="0"/>
        </w:numPr>
        <w:rPr>
          <w:color w:val="auto"/>
          <w:sz w:val="28"/>
          <w:szCs w:val="28"/>
        </w:rPr>
      </w:pPr>
      <w:r w:rsidRPr="003F76FA">
        <w:rPr>
          <w:color w:val="auto"/>
          <w:sz w:val="28"/>
          <w:szCs w:val="28"/>
        </w:rPr>
        <w:t>20.</w:t>
      </w:r>
      <w:r w:rsidR="004774F4" w:rsidRPr="003F76FA">
        <w:rPr>
          <w:color w:val="auto"/>
          <w:sz w:val="28"/>
          <w:szCs w:val="28"/>
        </w:rPr>
        <w:t xml:space="preserve"> Riaditeľovi, ktorý je štatutárnym orgánom, určí plat podľa § 4 zákona č. 553/2003 Z. z., ten, kto ho do funkcie ustanovil (§ 26 ods. 1 zákona č. 553/2003 Z. z.).</w:t>
      </w:r>
    </w:p>
    <w:p w:rsidR="004774F4" w:rsidRPr="003F76FA" w:rsidRDefault="00D22A2C" w:rsidP="004774F4">
      <w:pPr>
        <w:pStyle w:val="odsek"/>
        <w:numPr>
          <w:ilvl w:val="0"/>
          <w:numId w:val="0"/>
        </w:numPr>
        <w:rPr>
          <w:color w:val="auto"/>
          <w:sz w:val="28"/>
          <w:szCs w:val="28"/>
        </w:rPr>
      </w:pPr>
      <w:r w:rsidRPr="003F76FA">
        <w:rPr>
          <w:color w:val="auto"/>
          <w:sz w:val="28"/>
          <w:szCs w:val="28"/>
        </w:rPr>
        <w:t>21.</w:t>
      </w:r>
      <w:r w:rsidR="004774F4" w:rsidRPr="003F76FA">
        <w:rPr>
          <w:color w:val="auto"/>
          <w:sz w:val="28"/>
          <w:szCs w:val="28"/>
        </w:rPr>
        <w:t xml:space="preserve"> Zamestnávateľ môže zamestnancovi, okrem PZ a OZ,  určiť tarifný plat podľa príslušnej stupnice platových taríf v rámci rozpätia najnižšej platovej tarify a najvyššej platovej tarify, do ktorej ho zaradil, nezávisle od dĺžky započítanej praxe. Takto určený tarifný plat nesmie ´byť nižší, ako by bol tarifný plat určený podľa zaradenia do platového stupňa.</w:t>
      </w:r>
    </w:p>
    <w:p w:rsidR="004774F4" w:rsidRPr="003F76FA" w:rsidRDefault="001F6572" w:rsidP="004774F4">
      <w:pPr>
        <w:pStyle w:val="odsek"/>
        <w:numPr>
          <w:ilvl w:val="0"/>
          <w:numId w:val="0"/>
        </w:numPr>
        <w:rPr>
          <w:color w:val="auto"/>
          <w:sz w:val="28"/>
          <w:szCs w:val="28"/>
        </w:rPr>
      </w:pPr>
      <w:r w:rsidRPr="003F76FA">
        <w:rPr>
          <w:color w:val="auto"/>
          <w:sz w:val="28"/>
          <w:szCs w:val="28"/>
        </w:rPr>
        <w:t xml:space="preserve">22. </w:t>
      </w:r>
      <w:r w:rsidR="004774F4" w:rsidRPr="003F76FA">
        <w:rPr>
          <w:color w:val="auto"/>
          <w:sz w:val="28"/>
          <w:szCs w:val="28"/>
        </w:rPr>
        <w:t xml:space="preserve">  Okruh pracovných činností vykonávaných zamestnancami, ktorým sa tarifný plat určí podľa odseku 20, dohodne zamestnávateľ v kolektívnej zmluve alebo ich vymedzí vo vnútornom predpise (napr. administratívne činnosti vykonávané s prevahou duševnej práce, odborné činnosti vykonávané </w:t>
      </w:r>
      <w:r w:rsidR="004774F4" w:rsidRPr="003F76FA">
        <w:rPr>
          <w:color w:val="auto"/>
          <w:sz w:val="28"/>
          <w:szCs w:val="28"/>
        </w:rPr>
        <w:lastRenderedPageBreak/>
        <w:t xml:space="preserve">s prevahou duševnej práce, pracovné činnosti vykonávané s prevahou duševnej práce a pod.). </w:t>
      </w:r>
    </w:p>
    <w:p w:rsidR="004774F4" w:rsidRPr="003F76FA" w:rsidRDefault="001F6572" w:rsidP="004774F4">
      <w:pPr>
        <w:pStyle w:val="odsek"/>
        <w:numPr>
          <w:ilvl w:val="0"/>
          <w:numId w:val="0"/>
        </w:numPr>
        <w:rPr>
          <w:color w:val="auto"/>
          <w:sz w:val="28"/>
          <w:szCs w:val="28"/>
        </w:rPr>
      </w:pPr>
      <w:r w:rsidRPr="003F76FA">
        <w:rPr>
          <w:color w:val="auto"/>
          <w:sz w:val="28"/>
          <w:szCs w:val="28"/>
        </w:rPr>
        <w:t xml:space="preserve">23. </w:t>
      </w:r>
      <w:r w:rsidR="004774F4" w:rsidRPr="003F76FA">
        <w:rPr>
          <w:color w:val="auto"/>
          <w:sz w:val="28"/>
          <w:szCs w:val="28"/>
        </w:rPr>
        <w:t xml:space="preserve"> Vedúcemu zamestnancovi patrí príplatok za riadenie podľa § 8 zákona č. 553/2003 Z. z. v závislosti od stupňa riadenia a pôsobnosti zamestnávateľa v rozsahu ustanovenom v prílohe č. 6 zákona č. 553/2003 Z. z.</w:t>
      </w:r>
    </w:p>
    <w:p w:rsidR="004774F4" w:rsidRPr="003F76FA" w:rsidRDefault="001F6572" w:rsidP="004774F4">
      <w:pPr>
        <w:pStyle w:val="odsek"/>
        <w:numPr>
          <w:ilvl w:val="0"/>
          <w:numId w:val="0"/>
        </w:numPr>
        <w:rPr>
          <w:color w:val="auto"/>
          <w:sz w:val="28"/>
          <w:szCs w:val="28"/>
        </w:rPr>
      </w:pPr>
      <w:r w:rsidRPr="003F76FA">
        <w:rPr>
          <w:color w:val="auto"/>
          <w:sz w:val="28"/>
          <w:szCs w:val="28"/>
        </w:rPr>
        <w:t xml:space="preserve">24. </w:t>
      </w:r>
      <w:r w:rsidR="004774F4" w:rsidRPr="003F76FA">
        <w:rPr>
          <w:color w:val="auto"/>
          <w:sz w:val="28"/>
          <w:szCs w:val="28"/>
        </w:rPr>
        <w:t xml:space="preserve"> Riaditeľovi školy alebo školského zariadenia s právnou subjektivitou patrí príplatok za riadenie z I. stupňa riadenia v závislosti od pôsobnosti organizácie v rámci rozpätia ustanovenom v prílohe č. 6 zákona č. 553/2003 Z. z. </w:t>
      </w:r>
    </w:p>
    <w:p w:rsidR="004774F4" w:rsidRPr="003F76FA" w:rsidRDefault="001F6572" w:rsidP="004774F4">
      <w:pPr>
        <w:pStyle w:val="odsek"/>
        <w:numPr>
          <w:ilvl w:val="0"/>
          <w:numId w:val="0"/>
        </w:numPr>
        <w:rPr>
          <w:color w:val="auto"/>
          <w:sz w:val="28"/>
          <w:szCs w:val="28"/>
        </w:rPr>
      </w:pPr>
      <w:r w:rsidRPr="003F76FA">
        <w:rPr>
          <w:color w:val="auto"/>
          <w:sz w:val="28"/>
          <w:szCs w:val="28"/>
        </w:rPr>
        <w:t xml:space="preserve">25. </w:t>
      </w:r>
      <w:r w:rsidR="004774F4" w:rsidRPr="003F76FA">
        <w:rPr>
          <w:color w:val="auto"/>
          <w:sz w:val="28"/>
          <w:szCs w:val="28"/>
        </w:rPr>
        <w:t xml:space="preserve"> Zamestnancovi školy alebo školského zariadenia na ocenenie mimoriadnych osobných schopností, dosahovaných pracovných výsledkov alebo za vykonávanie práce nad rámec pracovných povinností  môže zamestnávateľ priznať osobný príplatok až do výšky 100% platovej tarify najvyššieho platového stupňa platovej triedy, do ktorej je zamestnanec zaradený a u PZ a OZ až do výšky 100% z platovej tarify platovej triedy a pracovnej triedy, do ktorej je zaradený, zvýšenej o 24%.</w:t>
      </w:r>
    </w:p>
    <w:p w:rsidR="004774F4" w:rsidRPr="003F76FA" w:rsidRDefault="001F6572" w:rsidP="004774F4">
      <w:pPr>
        <w:pStyle w:val="odsek"/>
        <w:numPr>
          <w:ilvl w:val="0"/>
          <w:numId w:val="0"/>
        </w:numPr>
        <w:rPr>
          <w:color w:val="auto"/>
          <w:sz w:val="28"/>
          <w:szCs w:val="28"/>
        </w:rPr>
      </w:pPr>
      <w:r w:rsidRPr="003F76FA">
        <w:rPr>
          <w:color w:val="auto"/>
          <w:sz w:val="28"/>
          <w:szCs w:val="28"/>
        </w:rPr>
        <w:t xml:space="preserve">26. </w:t>
      </w:r>
      <w:r w:rsidR="004774F4" w:rsidRPr="003F76FA">
        <w:rPr>
          <w:color w:val="auto"/>
          <w:sz w:val="28"/>
          <w:szCs w:val="28"/>
        </w:rPr>
        <w:t xml:space="preserve"> O priznaní osobného príplatku určeného podľa ods. 25, jeho zvýšení, znížení alebo odobratí rozhoduje zamestnávateľ na základe písomného návrhu príslušného vedúceho zamestnanca.</w:t>
      </w:r>
    </w:p>
    <w:p w:rsidR="004774F4" w:rsidRPr="003F76FA" w:rsidRDefault="006E6250" w:rsidP="004774F4">
      <w:pPr>
        <w:pStyle w:val="odsek"/>
        <w:numPr>
          <w:ilvl w:val="0"/>
          <w:numId w:val="0"/>
        </w:numPr>
        <w:rPr>
          <w:color w:val="auto"/>
          <w:sz w:val="28"/>
          <w:szCs w:val="28"/>
        </w:rPr>
      </w:pPr>
      <w:r w:rsidRPr="003F76FA">
        <w:rPr>
          <w:color w:val="auto"/>
          <w:sz w:val="28"/>
          <w:szCs w:val="28"/>
        </w:rPr>
        <w:t>27.</w:t>
      </w:r>
      <w:r w:rsidR="004774F4" w:rsidRPr="003F76FA">
        <w:rPr>
          <w:color w:val="auto"/>
          <w:sz w:val="28"/>
          <w:szCs w:val="28"/>
        </w:rPr>
        <w:t xml:space="preserve"> Zamestnávateľ môže poskytnúť zamestnancom odmenu za podmienok stanovených v § 20 zákona č. 553/2003 Z. z.</w:t>
      </w:r>
    </w:p>
    <w:p w:rsidR="004774F4" w:rsidRPr="003F76FA" w:rsidRDefault="006E6250" w:rsidP="004774F4">
      <w:pPr>
        <w:pStyle w:val="odsek"/>
        <w:numPr>
          <w:ilvl w:val="0"/>
          <w:numId w:val="0"/>
        </w:numPr>
        <w:rPr>
          <w:color w:val="auto"/>
          <w:sz w:val="28"/>
          <w:szCs w:val="28"/>
        </w:rPr>
      </w:pPr>
      <w:r w:rsidRPr="003F76FA">
        <w:rPr>
          <w:color w:val="auto"/>
          <w:sz w:val="28"/>
          <w:szCs w:val="28"/>
        </w:rPr>
        <w:t>28.</w:t>
      </w:r>
      <w:r w:rsidR="004774F4" w:rsidRPr="003F76FA">
        <w:rPr>
          <w:color w:val="auto"/>
          <w:sz w:val="28"/>
          <w:szCs w:val="28"/>
        </w:rPr>
        <w:t xml:space="preserve"> PZ, ktorý vykonáva činnosť triedneho učiteľa, patrí príplatok za výkon špecializovanej činnosti v sume 5 % platovej tarify platovej triedy a pracovnej triedy, do ktorej je zaradený, zvýšenej o 24 %, ak túto činnosť vykonáva v jednej triede, alebo v sume 10 % platovej tarify platovej triedy a pracovnej triedy, do ktorej je zaradený, zvýšenej o 24 %, ak túto činnosť vykonáva v dvoch triedach alebo vo viacerých triedach.</w:t>
      </w:r>
    </w:p>
    <w:p w:rsidR="004774F4" w:rsidRPr="003F76FA" w:rsidRDefault="006E6250" w:rsidP="004774F4">
      <w:pPr>
        <w:pStyle w:val="odsek"/>
        <w:numPr>
          <w:ilvl w:val="0"/>
          <w:numId w:val="0"/>
        </w:numPr>
        <w:rPr>
          <w:color w:val="auto"/>
          <w:sz w:val="28"/>
          <w:szCs w:val="28"/>
        </w:rPr>
      </w:pPr>
      <w:r w:rsidRPr="003F76FA">
        <w:rPr>
          <w:color w:val="auto"/>
          <w:sz w:val="28"/>
          <w:szCs w:val="28"/>
        </w:rPr>
        <w:t>29.</w:t>
      </w:r>
      <w:r w:rsidR="004774F4" w:rsidRPr="003F76FA">
        <w:rPr>
          <w:color w:val="auto"/>
          <w:sz w:val="28"/>
          <w:szCs w:val="28"/>
        </w:rPr>
        <w:t xml:space="preserve"> PZ a OZ, ktorý vykonáva činnosť uvádzajúceho PZ alebo uvádzajúceho OZ, patrí príplatok za výkon špecializovanej činnosti v sume 4 % platovej tarify platovej triedy a pracovnej triedy, do ktorej je zaradený, zvýšenej o 24 %, ak túto činnosť vykonáva u jedného začínajúceho PZ alebo jedného začínajúceho OZ, alebo v sume 8 % platovej tarify platovej triedy a pracovnej triedy, do ktorej je zaradený, zvýšenej o 24 %, ak túto činnosť vykonáva u dvoch alebo u viacerých začínajúcich PZ alebo začínajúcich OZ.</w:t>
      </w:r>
    </w:p>
    <w:p w:rsidR="004774F4" w:rsidRPr="003F76FA" w:rsidRDefault="006E6250" w:rsidP="004774F4">
      <w:pPr>
        <w:pStyle w:val="odsek"/>
        <w:numPr>
          <w:ilvl w:val="0"/>
          <w:numId w:val="0"/>
        </w:numPr>
        <w:rPr>
          <w:color w:val="auto"/>
          <w:sz w:val="28"/>
          <w:szCs w:val="28"/>
        </w:rPr>
      </w:pPr>
      <w:r w:rsidRPr="003F76FA">
        <w:rPr>
          <w:color w:val="auto"/>
          <w:sz w:val="28"/>
          <w:szCs w:val="28"/>
        </w:rPr>
        <w:t>30.</w:t>
      </w:r>
      <w:r w:rsidR="004774F4" w:rsidRPr="003F76FA">
        <w:rPr>
          <w:color w:val="auto"/>
          <w:sz w:val="28"/>
          <w:szCs w:val="28"/>
        </w:rPr>
        <w:t xml:space="preserve"> Príplatok za výkon špecializovaných činností podľa odsekov 1 a 2 sa určí pevnou sumou zaokrúhlenou na 50 eurocentov nahor.</w:t>
      </w:r>
    </w:p>
    <w:p w:rsidR="004774F4" w:rsidRPr="003F76FA" w:rsidRDefault="006E6250" w:rsidP="004774F4">
      <w:pPr>
        <w:pStyle w:val="odsek"/>
        <w:numPr>
          <w:ilvl w:val="0"/>
          <w:numId w:val="0"/>
        </w:numPr>
        <w:rPr>
          <w:color w:val="auto"/>
          <w:sz w:val="28"/>
          <w:szCs w:val="28"/>
        </w:rPr>
      </w:pPr>
      <w:r w:rsidRPr="003F76FA">
        <w:rPr>
          <w:color w:val="auto"/>
          <w:sz w:val="28"/>
          <w:szCs w:val="28"/>
        </w:rPr>
        <w:t>31.</w:t>
      </w:r>
      <w:r w:rsidR="004774F4" w:rsidRPr="003F76FA">
        <w:rPr>
          <w:color w:val="auto"/>
          <w:sz w:val="28"/>
          <w:szCs w:val="28"/>
        </w:rPr>
        <w:t xml:space="preserve"> Príplatok za činnosť triedneho učiteľa sa určuje na školský rok.</w:t>
      </w:r>
    </w:p>
    <w:p w:rsidR="004774F4" w:rsidRPr="003F76FA" w:rsidRDefault="006E6250" w:rsidP="004774F4">
      <w:pPr>
        <w:pStyle w:val="odsek"/>
        <w:numPr>
          <w:ilvl w:val="0"/>
          <w:numId w:val="0"/>
        </w:numPr>
        <w:rPr>
          <w:color w:val="auto"/>
          <w:sz w:val="28"/>
          <w:szCs w:val="28"/>
        </w:rPr>
      </w:pPr>
      <w:r w:rsidRPr="003F76FA">
        <w:rPr>
          <w:color w:val="auto"/>
          <w:sz w:val="28"/>
          <w:szCs w:val="28"/>
        </w:rPr>
        <w:t>32.</w:t>
      </w:r>
      <w:r w:rsidR="004774F4" w:rsidRPr="003F76FA">
        <w:rPr>
          <w:color w:val="auto"/>
          <w:sz w:val="28"/>
          <w:szCs w:val="28"/>
        </w:rPr>
        <w:t xml:space="preserve"> Zamestnávateľ písomne oznámi zamestnancovi výšku a zloženie funkčného platu pri uzatvorení pracovnej zmluvy, pri zmene druhu práce alebo pri úprave funkčného platu.</w:t>
      </w:r>
    </w:p>
    <w:p w:rsidR="004774F4" w:rsidRPr="003F76FA" w:rsidRDefault="006E6250" w:rsidP="004774F4">
      <w:pPr>
        <w:pStyle w:val="odsek"/>
        <w:numPr>
          <w:ilvl w:val="0"/>
          <w:numId w:val="0"/>
        </w:numPr>
        <w:rPr>
          <w:color w:val="auto"/>
          <w:sz w:val="28"/>
          <w:szCs w:val="28"/>
          <w:vertAlign w:val="superscript"/>
        </w:rPr>
      </w:pPr>
      <w:r w:rsidRPr="003F76FA">
        <w:rPr>
          <w:color w:val="auto"/>
          <w:sz w:val="28"/>
          <w:szCs w:val="28"/>
        </w:rPr>
        <w:lastRenderedPageBreak/>
        <w:t>33.</w:t>
      </w:r>
      <w:r w:rsidR="004774F4" w:rsidRPr="003F76FA">
        <w:rPr>
          <w:color w:val="auto"/>
          <w:sz w:val="28"/>
          <w:szCs w:val="28"/>
        </w:rPr>
        <w:t xml:space="preserve"> Zamestnávateľ je povinný zabezpečiť ochranu údajov o plate, o náležitostiach s ním súvisiacich a iných peňažných náležitostiach zamestnancov; tým nie je dotknutá povinnosť poskytnúť údaje o plate, o náležitostiach s ním súvisiacich a o iných peňažných náležitostiach, ak tak ustanoví osobitný zákon</w:t>
      </w:r>
      <w:r w:rsidR="004774F4" w:rsidRPr="003F76FA">
        <w:rPr>
          <w:rStyle w:val="Odkaznapoznmkupodiarou"/>
          <w:color w:val="auto"/>
          <w:sz w:val="28"/>
          <w:szCs w:val="28"/>
        </w:rPr>
        <w:footnoteReference w:id="1"/>
      </w:r>
      <w:r w:rsidR="004774F4" w:rsidRPr="003F76FA">
        <w:rPr>
          <w:color w:val="auto"/>
          <w:sz w:val="28"/>
          <w:szCs w:val="28"/>
          <w:vertAlign w:val="superscript"/>
        </w:rPr>
        <w:t>)</w:t>
      </w:r>
    </w:p>
    <w:p w:rsidR="004774F4" w:rsidRPr="003F76FA" w:rsidRDefault="006E6250" w:rsidP="004774F4">
      <w:pPr>
        <w:pStyle w:val="odsek"/>
        <w:numPr>
          <w:ilvl w:val="0"/>
          <w:numId w:val="0"/>
        </w:numPr>
        <w:rPr>
          <w:color w:val="auto"/>
          <w:sz w:val="28"/>
          <w:szCs w:val="28"/>
        </w:rPr>
      </w:pPr>
      <w:r w:rsidRPr="003F76FA">
        <w:rPr>
          <w:color w:val="auto"/>
          <w:sz w:val="28"/>
          <w:szCs w:val="28"/>
        </w:rPr>
        <w:t xml:space="preserve">34. </w:t>
      </w:r>
      <w:r w:rsidR="004774F4" w:rsidRPr="003F76FA">
        <w:rPr>
          <w:color w:val="auto"/>
          <w:sz w:val="28"/>
          <w:szCs w:val="28"/>
        </w:rPr>
        <w:t xml:space="preserve"> Zamestnancovi, ktorý má pracovný čas rozvrhnutý tak, že prácu vykonáva striedavo vo viacerých pracovných zmenách (napr. učitelia materských škôl s celodennou prevádzkou) alebo v nepretržitej prevádzke patrí príplatok za zmennosť mesačne v rámci rozpätia 2,1% až 16,7 % platovej tarify prvého platového stupňa prvej platovej triedy základnej stupnice platových taríf uvedenej v prílohe č. 3 zákona č. 553/2003 Z. z. Výšku príplatku v rámci uvedeného rozpätia si stanoví zamestnávateľ vo svojom pracovnom poriadku, vnútornom predpise a podobne.</w:t>
      </w:r>
    </w:p>
    <w:p w:rsidR="004774F4" w:rsidRPr="003F76FA" w:rsidRDefault="004774F4" w:rsidP="004774F4">
      <w:pPr>
        <w:pStyle w:val="lnok"/>
        <w:tabs>
          <w:tab w:val="clear" w:pos="5789"/>
        </w:tabs>
        <w:ind w:left="0" w:firstLine="0"/>
        <w:jc w:val="left"/>
        <w:rPr>
          <w:b w:val="0"/>
          <w:color w:val="auto"/>
          <w:sz w:val="28"/>
          <w:szCs w:val="28"/>
        </w:rPr>
      </w:pPr>
    </w:p>
    <w:p w:rsidR="004774F4" w:rsidRPr="003F76FA" w:rsidRDefault="004774F4" w:rsidP="004774F4">
      <w:pPr>
        <w:pStyle w:val="lnok"/>
        <w:tabs>
          <w:tab w:val="clear" w:pos="5789"/>
        </w:tabs>
        <w:ind w:left="0" w:firstLine="0"/>
        <w:rPr>
          <w:color w:val="auto"/>
          <w:sz w:val="28"/>
          <w:szCs w:val="28"/>
        </w:rPr>
      </w:pPr>
      <w:r w:rsidRPr="003F76FA">
        <w:rPr>
          <w:color w:val="auto"/>
          <w:sz w:val="28"/>
          <w:szCs w:val="28"/>
        </w:rPr>
        <w:t xml:space="preserve">Čl. </w:t>
      </w:r>
      <w:r w:rsidR="00A85DC5">
        <w:rPr>
          <w:color w:val="auto"/>
          <w:sz w:val="28"/>
          <w:szCs w:val="28"/>
        </w:rPr>
        <w:t>17</w:t>
      </w:r>
    </w:p>
    <w:p w:rsidR="004774F4" w:rsidRPr="003F76FA" w:rsidRDefault="004774F4" w:rsidP="004774F4">
      <w:pPr>
        <w:pStyle w:val="lnok"/>
        <w:tabs>
          <w:tab w:val="clear" w:pos="5789"/>
        </w:tabs>
        <w:ind w:left="0" w:firstLine="0"/>
        <w:rPr>
          <w:color w:val="auto"/>
          <w:sz w:val="28"/>
          <w:szCs w:val="28"/>
        </w:rPr>
      </w:pPr>
      <w:bookmarkStart w:id="3" w:name="_Toc121889352"/>
      <w:r w:rsidRPr="003F76FA">
        <w:rPr>
          <w:color w:val="auto"/>
          <w:sz w:val="28"/>
          <w:szCs w:val="28"/>
        </w:rPr>
        <w:t>Výplata platu</w:t>
      </w:r>
      <w:bookmarkEnd w:id="3"/>
    </w:p>
    <w:p w:rsidR="00775F1B" w:rsidRPr="003F76FA" w:rsidRDefault="004774F4" w:rsidP="00775F1B">
      <w:pPr>
        <w:pStyle w:val="odsek"/>
        <w:numPr>
          <w:ilvl w:val="3"/>
          <w:numId w:val="40"/>
        </w:numPr>
        <w:rPr>
          <w:color w:val="auto"/>
          <w:sz w:val="28"/>
          <w:szCs w:val="28"/>
        </w:rPr>
      </w:pPr>
      <w:r w:rsidRPr="003F76FA">
        <w:rPr>
          <w:color w:val="auto"/>
          <w:sz w:val="28"/>
          <w:szCs w:val="28"/>
        </w:rPr>
        <w:t>Plat sa vypláca zamestnancovi v peniazoch; v inom druhu plnenia alebo v cudzej mene možno plat vyplácať len ak to umožňuje Zákonník práce alebo osobitný predpis.</w:t>
      </w:r>
    </w:p>
    <w:p w:rsidR="004774F4" w:rsidRPr="003F76FA" w:rsidRDefault="004774F4" w:rsidP="00775F1B">
      <w:pPr>
        <w:pStyle w:val="odsek"/>
        <w:numPr>
          <w:ilvl w:val="3"/>
          <w:numId w:val="40"/>
        </w:numPr>
        <w:rPr>
          <w:color w:val="auto"/>
          <w:sz w:val="28"/>
          <w:szCs w:val="28"/>
        </w:rPr>
      </w:pPr>
      <w:r w:rsidRPr="003F76FA">
        <w:rPr>
          <w:color w:val="auto"/>
          <w:sz w:val="28"/>
          <w:szCs w:val="28"/>
        </w:rPr>
        <w:t xml:space="preserve"> Plat sa vypláca v pracovnom čase a na pracovisku, ak sa v pracovnej zmluve nedohodlo inak. Ak sa zamestnanec z vážnych dôvodov nemôže dostaviť po výplatu platu alebo ak pracuje na vzdialenom pracovisku, zašle mu zamestnávateľ plat tak, aby mu bol doručený v deň určený na jeho výplatu, alebo najneskôr v najbližší nasledujúci pracovný deň na svoje náklady a nebezpečenstvo, ak sa nedohodnú inak.</w:t>
      </w:r>
    </w:p>
    <w:p w:rsidR="004774F4" w:rsidRPr="003F76FA" w:rsidRDefault="00775F1B" w:rsidP="004774F4">
      <w:pPr>
        <w:pStyle w:val="odsek"/>
        <w:numPr>
          <w:ilvl w:val="0"/>
          <w:numId w:val="0"/>
        </w:numPr>
        <w:rPr>
          <w:color w:val="auto"/>
          <w:sz w:val="28"/>
          <w:szCs w:val="28"/>
        </w:rPr>
      </w:pPr>
      <w:r w:rsidRPr="003F76FA">
        <w:rPr>
          <w:color w:val="auto"/>
          <w:sz w:val="28"/>
          <w:szCs w:val="28"/>
        </w:rPr>
        <w:t xml:space="preserve">3. </w:t>
      </w:r>
      <w:r w:rsidR="004774F4" w:rsidRPr="003F76FA">
        <w:rPr>
          <w:color w:val="auto"/>
          <w:sz w:val="28"/>
          <w:szCs w:val="28"/>
        </w:rPr>
        <w:t xml:space="preserve"> Pri vyúčtovaní platu je zamestnávateľ povinný vydať zamestnancovi písomný doklad obsahujúci údaje o jednotlivých zložkách platu a o vykonaných zrážkach a o celkovej cene práce. Celkovú cenu práce tvorí plat vrátane náhrady platu a náhrady za pracovnú pohotovosť a osobitne v členení preddavok poistného na zdravotné poistenie, poistné na nemocenské poistenie, poistné na starobné poistenie, poistné na invalidné poistenie, poistné na poistenie v nezamestnanosti, poistné na garančné poistenie, poistné do rezervného fondu solidarity a príspevok na starobné dôchodkové sporenie, ktoré platí zamestnávateľ.</w:t>
      </w:r>
    </w:p>
    <w:p w:rsidR="004774F4" w:rsidRPr="003F76FA" w:rsidRDefault="00775F1B" w:rsidP="004774F4">
      <w:pPr>
        <w:pStyle w:val="odsek"/>
        <w:numPr>
          <w:ilvl w:val="0"/>
          <w:numId w:val="0"/>
        </w:numPr>
        <w:rPr>
          <w:color w:val="auto"/>
          <w:sz w:val="28"/>
          <w:szCs w:val="28"/>
        </w:rPr>
      </w:pPr>
      <w:r w:rsidRPr="003F76FA">
        <w:rPr>
          <w:color w:val="auto"/>
          <w:sz w:val="28"/>
          <w:szCs w:val="28"/>
        </w:rPr>
        <w:t xml:space="preserve">4. </w:t>
      </w:r>
      <w:r w:rsidR="004774F4" w:rsidRPr="003F76FA">
        <w:rPr>
          <w:color w:val="auto"/>
          <w:sz w:val="28"/>
          <w:szCs w:val="28"/>
        </w:rPr>
        <w:t xml:space="preserve"> Na žiadosť zamestnanca predloží zamestnávateľ zamestnancovi na nahliadnutie doklady, na základe ktorých mu bol plat vypočítaný.</w:t>
      </w:r>
    </w:p>
    <w:p w:rsidR="004774F4" w:rsidRPr="003F76FA" w:rsidRDefault="00775F1B" w:rsidP="004774F4">
      <w:pPr>
        <w:pStyle w:val="odsek"/>
        <w:numPr>
          <w:ilvl w:val="0"/>
          <w:numId w:val="0"/>
        </w:numPr>
        <w:rPr>
          <w:color w:val="auto"/>
          <w:sz w:val="28"/>
          <w:szCs w:val="28"/>
        </w:rPr>
      </w:pPr>
      <w:r w:rsidRPr="003F76FA">
        <w:rPr>
          <w:color w:val="auto"/>
          <w:sz w:val="28"/>
          <w:szCs w:val="28"/>
        </w:rPr>
        <w:lastRenderedPageBreak/>
        <w:t xml:space="preserve">5. </w:t>
      </w:r>
      <w:r w:rsidR="004774F4" w:rsidRPr="003F76FA">
        <w:rPr>
          <w:color w:val="auto"/>
          <w:sz w:val="28"/>
          <w:szCs w:val="28"/>
        </w:rPr>
        <w:t xml:space="preserve"> Zamestnávateľ je povinný, po vykonaní zrážok podľa § 131 Zákonníka práce, poukázať plat alebo jeho časť určenú zamestnancom na ním určený účet v banke alebo v pobočke zahraničnej banky v SR, ak o to zamestnanec písomne požiada alebo ak sa zamestnávateľ so zamestnancom na takom postupe dohodne tak, aby určená suma peňažných prostriedkov mohla byť pripísaná na tento účet najneskôr v deň určený na výplatu u zamestnávateľa. Ak o to zamestnanec požiada, môže zamestnávateľ  časti platu určené zamestnancom zasielať na viac účtov, ktoré si zamestnanec sám určil.</w:t>
      </w:r>
    </w:p>
    <w:p w:rsidR="00775F1B" w:rsidRPr="003F76FA" w:rsidRDefault="00775F1B" w:rsidP="004774F4">
      <w:pPr>
        <w:pStyle w:val="odsek"/>
        <w:numPr>
          <w:ilvl w:val="0"/>
          <w:numId w:val="0"/>
        </w:numPr>
        <w:rPr>
          <w:color w:val="auto"/>
          <w:sz w:val="28"/>
          <w:szCs w:val="28"/>
        </w:rPr>
      </w:pPr>
    </w:p>
    <w:p w:rsidR="004774F4" w:rsidRPr="003F76FA" w:rsidRDefault="004774F4" w:rsidP="004774F4">
      <w:pPr>
        <w:pStyle w:val="lnok"/>
        <w:tabs>
          <w:tab w:val="clear" w:pos="5789"/>
        </w:tabs>
        <w:ind w:left="0" w:firstLine="0"/>
        <w:rPr>
          <w:color w:val="auto"/>
          <w:sz w:val="28"/>
          <w:szCs w:val="28"/>
        </w:rPr>
      </w:pPr>
      <w:r w:rsidRPr="003F76FA">
        <w:rPr>
          <w:color w:val="auto"/>
          <w:sz w:val="28"/>
          <w:szCs w:val="28"/>
        </w:rPr>
        <w:t>Čl.</w:t>
      </w:r>
      <w:bookmarkStart w:id="4" w:name="_Toc121889353"/>
      <w:r w:rsidR="00775F1B" w:rsidRPr="003F76FA">
        <w:rPr>
          <w:color w:val="auto"/>
          <w:sz w:val="28"/>
          <w:szCs w:val="28"/>
        </w:rPr>
        <w:t xml:space="preserve"> </w:t>
      </w:r>
      <w:r w:rsidR="00A85DC5">
        <w:rPr>
          <w:color w:val="auto"/>
          <w:sz w:val="28"/>
          <w:szCs w:val="28"/>
        </w:rPr>
        <w:t>18</w:t>
      </w:r>
    </w:p>
    <w:p w:rsidR="004774F4" w:rsidRPr="003F76FA" w:rsidRDefault="004774F4" w:rsidP="004774F4">
      <w:pPr>
        <w:pStyle w:val="lnok"/>
        <w:tabs>
          <w:tab w:val="clear" w:pos="5789"/>
        </w:tabs>
        <w:ind w:left="0" w:firstLine="0"/>
        <w:rPr>
          <w:color w:val="auto"/>
          <w:sz w:val="28"/>
          <w:szCs w:val="28"/>
        </w:rPr>
      </w:pPr>
      <w:r w:rsidRPr="003F76FA">
        <w:rPr>
          <w:color w:val="auto"/>
          <w:sz w:val="28"/>
          <w:szCs w:val="28"/>
        </w:rPr>
        <w:t>Zrážky z platu</w:t>
      </w:r>
      <w:bookmarkEnd w:id="4"/>
    </w:p>
    <w:p w:rsidR="004774F4" w:rsidRPr="003F76FA" w:rsidRDefault="002B28C5" w:rsidP="004774F4">
      <w:pPr>
        <w:pStyle w:val="odsek"/>
        <w:numPr>
          <w:ilvl w:val="0"/>
          <w:numId w:val="0"/>
        </w:numPr>
        <w:rPr>
          <w:color w:val="auto"/>
          <w:sz w:val="28"/>
          <w:szCs w:val="28"/>
        </w:rPr>
      </w:pPr>
      <w:r w:rsidRPr="003F76FA">
        <w:rPr>
          <w:color w:val="auto"/>
          <w:sz w:val="28"/>
          <w:szCs w:val="28"/>
        </w:rPr>
        <w:t xml:space="preserve">1. </w:t>
      </w:r>
      <w:r w:rsidR="004774F4" w:rsidRPr="003F76FA">
        <w:rPr>
          <w:color w:val="auto"/>
          <w:sz w:val="28"/>
          <w:szCs w:val="28"/>
        </w:rPr>
        <w:t xml:space="preserve"> Z platu zamestnanca zamestnávateľ prednostne vykoná zrážky uvedené v § 131 ods. 1 Zákonníka práce.</w:t>
      </w:r>
    </w:p>
    <w:p w:rsidR="004774F4" w:rsidRPr="003F76FA" w:rsidRDefault="002B28C5" w:rsidP="004774F4">
      <w:pPr>
        <w:pStyle w:val="odsek"/>
        <w:numPr>
          <w:ilvl w:val="0"/>
          <w:numId w:val="0"/>
        </w:numPr>
        <w:rPr>
          <w:color w:val="auto"/>
          <w:sz w:val="28"/>
          <w:szCs w:val="28"/>
        </w:rPr>
      </w:pPr>
      <w:r w:rsidRPr="003F76FA">
        <w:rPr>
          <w:color w:val="auto"/>
          <w:sz w:val="28"/>
          <w:szCs w:val="28"/>
        </w:rPr>
        <w:t xml:space="preserve">2. </w:t>
      </w:r>
      <w:r w:rsidR="004774F4" w:rsidRPr="003F76FA">
        <w:rPr>
          <w:color w:val="auto"/>
          <w:sz w:val="28"/>
          <w:szCs w:val="28"/>
        </w:rPr>
        <w:t xml:space="preserve"> Po vykonaní zrážok podľa ods. 1 môže zamestnávateľ zraziť z platu len zrážky z platu uvedené  § 131 ods. 2 Zákonníka práce.</w:t>
      </w:r>
    </w:p>
    <w:p w:rsidR="004774F4" w:rsidRPr="003F76FA" w:rsidRDefault="002B28C5" w:rsidP="004774F4">
      <w:pPr>
        <w:pStyle w:val="odsek"/>
        <w:numPr>
          <w:ilvl w:val="0"/>
          <w:numId w:val="0"/>
        </w:numPr>
        <w:rPr>
          <w:color w:val="auto"/>
          <w:sz w:val="28"/>
          <w:szCs w:val="28"/>
        </w:rPr>
      </w:pPr>
      <w:r w:rsidRPr="003F76FA">
        <w:rPr>
          <w:color w:val="auto"/>
          <w:sz w:val="28"/>
          <w:szCs w:val="28"/>
        </w:rPr>
        <w:t xml:space="preserve">3. </w:t>
      </w:r>
      <w:r w:rsidR="004774F4" w:rsidRPr="003F76FA">
        <w:rPr>
          <w:color w:val="auto"/>
          <w:sz w:val="28"/>
          <w:szCs w:val="28"/>
        </w:rPr>
        <w:t xml:space="preserve"> Ďalšie zrážky z platu, ktoré presahujú rámec zrážok uvedených v ods. 1 a 2, môže zamestnávateľ vykonávať len na základe písomnej dohody so zamestnancom o zrážkach z platu, alebo ak povinnosť zamestnávateľa vykonávať zrážky z platu a iných príjmov zamestnanca vyplýva z osobitného predpisu.</w:t>
      </w:r>
    </w:p>
    <w:p w:rsidR="004774F4" w:rsidRPr="003F76FA" w:rsidRDefault="004774F4" w:rsidP="004774F4">
      <w:pPr>
        <w:pStyle w:val="odsek"/>
        <w:numPr>
          <w:ilvl w:val="0"/>
          <w:numId w:val="0"/>
        </w:numPr>
        <w:rPr>
          <w:color w:val="auto"/>
          <w:sz w:val="28"/>
          <w:szCs w:val="28"/>
        </w:rPr>
      </w:pPr>
    </w:p>
    <w:p w:rsidR="004774F4" w:rsidRPr="003F76FA" w:rsidRDefault="004774F4" w:rsidP="004774F4">
      <w:pPr>
        <w:pStyle w:val="odsek"/>
        <w:numPr>
          <w:ilvl w:val="0"/>
          <w:numId w:val="0"/>
        </w:numPr>
        <w:jc w:val="center"/>
        <w:rPr>
          <w:b/>
          <w:color w:val="auto"/>
          <w:sz w:val="28"/>
          <w:szCs w:val="28"/>
        </w:rPr>
      </w:pPr>
      <w:r w:rsidRPr="003F76FA">
        <w:rPr>
          <w:b/>
          <w:color w:val="auto"/>
          <w:sz w:val="28"/>
          <w:szCs w:val="28"/>
        </w:rPr>
        <w:t xml:space="preserve">Čl. </w:t>
      </w:r>
      <w:r w:rsidR="00A85DC5">
        <w:rPr>
          <w:b/>
          <w:color w:val="auto"/>
          <w:sz w:val="28"/>
          <w:szCs w:val="28"/>
        </w:rPr>
        <w:t>19</w:t>
      </w:r>
    </w:p>
    <w:p w:rsidR="004774F4" w:rsidRPr="003F76FA" w:rsidRDefault="004774F4" w:rsidP="004774F4">
      <w:pPr>
        <w:pStyle w:val="lnok"/>
        <w:tabs>
          <w:tab w:val="clear" w:pos="5789"/>
        </w:tabs>
        <w:ind w:left="0" w:firstLine="0"/>
        <w:rPr>
          <w:color w:val="auto"/>
          <w:sz w:val="28"/>
          <w:szCs w:val="28"/>
        </w:rPr>
      </w:pPr>
      <w:bookmarkStart w:id="5" w:name="_Toc121889355"/>
      <w:r w:rsidRPr="003F76FA">
        <w:rPr>
          <w:color w:val="auto"/>
          <w:sz w:val="28"/>
          <w:szCs w:val="28"/>
        </w:rPr>
        <w:t>Prekážky v práci</w:t>
      </w:r>
      <w:bookmarkEnd w:id="5"/>
    </w:p>
    <w:p w:rsidR="004774F4" w:rsidRPr="003F76FA" w:rsidRDefault="002A5108" w:rsidP="004774F4">
      <w:pPr>
        <w:pStyle w:val="odsek"/>
        <w:numPr>
          <w:ilvl w:val="0"/>
          <w:numId w:val="0"/>
        </w:numPr>
        <w:rPr>
          <w:color w:val="auto"/>
          <w:sz w:val="28"/>
          <w:szCs w:val="28"/>
        </w:rPr>
      </w:pPr>
      <w:r w:rsidRPr="003F76FA">
        <w:rPr>
          <w:color w:val="auto"/>
          <w:sz w:val="28"/>
          <w:szCs w:val="28"/>
        </w:rPr>
        <w:t>1.</w:t>
      </w:r>
      <w:r w:rsidR="004774F4" w:rsidRPr="003F76FA">
        <w:rPr>
          <w:color w:val="auto"/>
          <w:sz w:val="28"/>
          <w:szCs w:val="28"/>
        </w:rPr>
        <w:t xml:space="preserve"> Prekážky v práci na strane zamestnanca sú skutočnosti, ktoré bránia zamestnancovi vo výkone práce v určenom a rozvrhnutom pracovnom čase, s ktorými sa spájajú dôsledky ustanovené v právnych predpisoch (napr. § 136 až 141a, § 144 Zákonníka práce).</w:t>
      </w:r>
    </w:p>
    <w:p w:rsidR="004774F4" w:rsidRPr="003F76FA" w:rsidRDefault="002A5108" w:rsidP="004774F4">
      <w:pPr>
        <w:pStyle w:val="odsek"/>
        <w:numPr>
          <w:ilvl w:val="0"/>
          <w:numId w:val="0"/>
        </w:numPr>
        <w:rPr>
          <w:color w:val="auto"/>
          <w:sz w:val="28"/>
          <w:szCs w:val="28"/>
        </w:rPr>
      </w:pPr>
      <w:r w:rsidRPr="003F76FA">
        <w:rPr>
          <w:color w:val="auto"/>
          <w:sz w:val="28"/>
          <w:szCs w:val="28"/>
        </w:rPr>
        <w:t>2.</w:t>
      </w:r>
      <w:r w:rsidR="004774F4" w:rsidRPr="003F76FA">
        <w:rPr>
          <w:color w:val="auto"/>
          <w:sz w:val="28"/>
          <w:szCs w:val="28"/>
        </w:rPr>
        <w:t xml:space="preserve"> Prekážky v práci a náhradu platu pri prekážkach v práci upravujú ustanovenia § 136 až 145 Zákonníka práce. Ak je prekážka v práci zamestnancovi školy vopred známa, je povinný včas požiadať vedúceho zamestnanca o poskytnutie pracovného voľna. Inak je zamestnanec povinný upovedomiť zamestnávateľa o prekážke v práci a o jej predpokladanom trvaní bez zbytočného odkladu (§ 144 ods. 1 Zákonníka práce). Pracovné voľno zamestnávateľ zamestnancovi neposkytne, ak  zamestnanec môže svoju záležitosť vybaviť mimo pracovného času.</w:t>
      </w:r>
    </w:p>
    <w:p w:rsidR="004774F4" w:rsidRPr="003F76FA" w:rsidRDefault="002A5108" w:rsidP="004774F4">
      <w:pPr>
        <w:pStyle w:val="odsek"/>
        <w:numPr>
          <w:ilvl w:val="0"/>
          <w:numId w:val="0"/>
        </w:numPr>
        <w:rPr>
          <w:color w:val="auto"/>
          <w:sz w:val="28"/>
          <w:szCs w:val="28"/>
        </w:rPr>
      </w:pPr>
      <w:r w:rsidRPr="003F76FA">
        <w:rPr>
          <w:color w:val="auto"/>
          <w:sz w:val="28"/>
          <w:szCs w:val="28"/>
        </w:rPr>
        <w:t>3.</w:t>
      </w:r>
      <w:r w:rsidR="004774F4" w:rsidRPr="003F76FA">
        <w:rPr>
          <w:color w:val="auto"/>
          <w:sz w:val="28"/>
          <w:szCs w:val="28"/>
        </w:rPr>
        <w:t xml:space="preserve"> Ako výkon práce sa posudzuje čas uvedený v § 144 ods. 3 Zákonníka práce.</w:t>
      </w:r>
    </w:p>
    <w:p w:rsidR="004774F4" w:rsidRPr="003F76FA" w:rsidRDefault="002A5108" w:rsidP="004774F4">
      <w:pPr>
        <w:pStyle w:val="odsek"/>
        <w:numPr>
          <w:ilvl w:val="0"/>
          <w:numId w:val="0"/>
        </w:numPr>
        <w:rPr>
          <w:color w:val="auto"/>
          <w:sz w:val="28"/>
          <w:szCs w:val="28"/>
        </w:rPr>
      </w:pPr>
      <w:r w:rsidRPr="003F76FA">
        <w:rPr>
          <w:color w:val="auto"/>
          <w:sz w:val="28"/>
          <w:szCs w:val="28"/>
        </w:rPr>
        <w:lastRenderedPageBreak/>
        <w:t>4.</w:t>
      </w:r>
      <w:r w:rsidR="004774F4" w:rsidRPr="003F76FA">
        <w:rPr>
          <w:color w:val="auto"/>
          <w:sz w:val="28"/>
          <w:szCs w:val="28"/>
        </w:rPr>
        <w:t xml:space="preserve"> Prekážku v práci a jej trvanie je zamestnanec povinný zamestnávateľovi preukázať. Príslušné zariadenie je povinné potvrdiť mu doklad o existencii prekážky v práci a o jej trvaní. Ak má zamestnanec nárok na pracovné voľno bez náhrady platu, zamestnávateľ je povinný mu umožniť nadpracovanie zameškaného času, ak k tomu nebránia vážne prevádzkové dôvody (§ 144 ods. 2 Zákonníka práce).</w:t>
      </w:r>
    </w:p>
    <w:p w:rsidR="004774F4" w:rsidRPr="003F76FA" w:rsidRDefault="002A5108" w:rsidP="004774F4">
      <w:pPr>
        <w:pStyle w:val="odsek"/>
        <w:numPr>
          <w:ilvl w:val="0"/>
          <w:numId w:val="0"/>
        </w:numPr>
        <w:rPr>
          <w:color w:val="auto"/>
          <w:sz w:val="28"/>
          <w:szCs w:val="28"/>
        </w:rPr>
      </w:pPr>
      <w:r w:rsidRPr="003F76FA">
        <w:rPr>
          <w:color w:val="auto"/>
          <w:sz w:val="28"/>
          <w:szCs w:val="28"/>
        </w:rPr>
        <w:t xml:space="preserve">5. </w:t>
      </w:r>
      <w:r w:rsidR="004774F4" w:rsidRPr="003F76FA">
        <w:rPr>
          <w:color w:val="auto"/>
          <w:sz w:val="28"/>
          <w:szCs w:val="28"/>
        </w:rPr>
        <w:t xml:space="preserve"> Ak zamestnanec nemôže vykonávať prácu pre dôležité osobné prekážky v práci stanovené § 141 Zákonníka práce, zamestnávateľ mu poskytne pracovné voľno s náhradou platu alebo bez náhrady platu v rozsahu nevyhnutne potrebnom, resp. najvyššie prípustnom stanovenom § 141 Zákonníka práce.</w:t>
      </w:r>
    </w:p>
    <w:p w:rsidR="004774F4" w:rsidRPr="003F76FA" w:rsidRDefault="002A5108" w:rsidP="004774F4">
      <w:pPr>
        <w:pStyle w:val="odsek"/>
        <w:numPr>
          <w:ilvl w:val="0"/>
          <w:numId w:val="0"/>
        </w:numPr>
        <w:rPr>
          <w:color w:val="auto"/>
          <w:sz w:val="28"/>
          <w:szCs w:val="28"/>
        </w:rPr>
      </w:pPr>
      <w:r w:rsidRPr="003F76FA">
        <w:rPr>
          <w:color w:val="auto"/>
          <w:sz w:val="28"/>
          <w:szCs w:val="28"/>
        </w:rPr>
        <w:t xml:space="preserve">6. </w:t>
      </w:r>
      <w:r w:rsidR="004774F4" w:rsidRPr="003F76FA">
        <w:rPr>
          <w:color w:val="auto"/>
          <w:sz w:val="28"/>
          <w:szCs w:val="28"/>
        </w:rPr>
        <w:t xml:space="preserve"> Zamestnávateľ ospravedlní neprítomnosť zamestnanca v práci za čas jeho pracovnej neschopnosti pre chorobu alebo úraz, počas materskej dovolenky a rodičovskej dovolenky (§ 166 Zákonníka práce),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ak osobitný predpis neustanovuje inak (§ 141 ods. 1 Zákonníka práce).</w:t>
      </w:r>
    </w:p>
    <w:p w:rsidR="004774F4" w:rsidRPr="003F76FA" w:rsidRDefault="002A5108" w:rsidP="004774F4">
      <w:pPr>
        <w:pStyle w:val="odsek"/>
        <w:numPr>
          <w:ilvl w:val="0"/>
          <w:numId w:val="0"/>
        </w:numPr>
        <w:rPr>
          <w:color w:val="auto"/>
          <w:sz w:val="28"/>
          <w:szCs w:val="28"/>
        </w:rPr>
      </w:pPr>
      <w:r w:rsidRPr="003F76FA">
        <w:rPr>
          <w:color w:val="auto"/>
          <w:sz w:val="28"/>
          <w:szCs w:val="28"/>
        </w:rPr>
        <w:t xml:space="preserve">7. </w:t>
      </w:r>
      <w:r w:rsidR="004774F4" w:rsidRPr="003F76FA">
        <w:rPr>
          <w:color w:val="auto"/>
          <w:sz w:val="28"/>
          <w:szCs w:val="28"/>
        </w:rPr>
        <w:t xml:space="preserve"> Zamestnávateľ môže poskytnúť zamestnancovi z dôvodov uvedených v § 141 ods. 2 Zákonníka práce ďalšie pracovné voľno s náhradou platu alebo bez náhrady platu, alebo mu môže poskytnúť pracovné voľno s náhradou platu alebo bez náhrady platu z iných vážnych dôvodov, najmä na zariadenie dôležitých osobných, rodinných a iných vecí, ktoré nemožno vybaviť mimo pracovného času.  </w:t>
      </w:r>
    </w:p>
    <w:p w:rsidR="004774F4" w:rsidRPr="003F76FA" w:rsidRDefault="002A5108" w:rsidP="004774F4">
      <w:pPr>
        <w:pStyle w:val="odsek"/>
        <w:numPr>
          <w:ilvl w:val="0"/>
          <w:numId w:val="0"/>
        </w:numPr>
        <w:rPr>
          <w:color w:val="auto"/>
          <w:sz w:val="28"/>
          <w:szCs w:val="28"/>
        </w:rPr>
      </w:pPr>
      <w:r w:rsidRPr="003F76FA">
        <w:rPr>
          <w:color w:val="auto"/>
          <w:sz w:val="28"/>
          <w:szCs w:val="28"/>
        </w:rPr>
        <w:t xml:space="preserve">8. </w:t>
      </w:r>
      <w:r w:rsidR="004774F4" w:rsidRPr="003F76FA">
        <w:rPr>
          <w:color w:val="auto"/>
          <w:sz w:val="28"/>
          <w:szCs w:val="28"/>
        </w:rPr>
        <w:t xml:space="preserve"> Hodiny priamej vyučovacej činnosti a hodiny priamej výchovnej činnosti plánované podľa rozvrhu hodín, ktoré zamestnanec neodpracoval z dôvodu prekážky na strane zamestnávateľa sa započítavajú do plnenia základného úväzku PZ.</w:t>
      </w:r>
    </w:p>
    <w:p w:rsidR="004774F4" w:rsidRPr="003F76FA" w:rsidRDefault="002A5108" w:rsidP="004774F4">
      <w:pPr>
        <w:pStyle w:val="odsek"/>
        <w:numPr>
          <w:ilvl w:val="0"/>
          <w:numId w:val="0"/>
        </w:numPr>
        <w:rPr>
          <w:color w:val="auto"/>
          <w:sz w:val="28"/>
          <w:szCs w:val="28"/>
        </w:rPr>
      </w:pPr>
      <w:r w:rsidRPr="003F76FA">
        <w:rPr>
          <w:color w:val="auto"/>
          <w:sz w:val="28"/>
          <w:szCs w:val="28"/>
        </w:rPr>
        <w:t>9.</w:t>
      </w:r>
      <w:r w:rsidR="004774F4" w:rsidRPr="003F76FA">
        <w:rPr>
          <w:color w:val="auto"/>
          <w:sz w:val="28"/>
          <w:szCs w:val="28"/>
        </w:rPr>
        <w:t xml:space="preserve"> Zamestnávateľ poskytne zamestnancovi pracovné voľno na nevyhnutne potrebný pracovný čas na výkon verejných funkcií, občianskych povinností a iných úkonov vo všeobecnom záujme, ak túto činnosť nemožno vykonať mimo pracovného času. Pracovné voľno poskytne zamestnávateľ bez náhrady platu, ak Zákonník práce, osobitný predpis alebo kolektívna zmluva zamestnávateľa neustanovuje inak alebo ak sa zamestnávateľ so zamestnancom nedohodne inak.</w:t>
      </w:r>
    </w:p>
    <w:p w:rsidR="004774F4" w:rsidRPr="003F76FA" w:rsidRDefault="002A5108" w:rsidP="004774F4">
      <w:pPr>
        <w:pStyle w:val="odsek"/>
        <w:numPr>
          <w:ilvl w:val="0"/>
          <w:numId w:val="0"/>
        </w:numPr>
        <w:rPr>
          <w:color w:val="auto"/>
          <w:sz w:val="28"/>
          <w:szCs w:val="28"/>
        </w:rPr>
      </w:pPr>
      <w:r w:rsidRPr="003F76FA">
        <w:rPr>
          <w:color w:val="auto"/>
          <w:sz w:val="28"/>
          <w:szCs w:val="28"/>
        </w:rPr>
        <w:t>10.</w:t>
      </w:r>
      <w:r w:rsidR="004774F4" w:rsidRPr="003F76FA">
        <w:rPr>
          <w:color w:val="auto"/>
          <w:sz w:val="28"/>
          <w:szCs w:val="28"/>
        </w:rPr>
        <w:t xml:space="preserve"> Zamestnávateľ uvoľní zamestnanca dlhodobo na výkon verejnej funkcie a výkon odborovej funkcie. Náhrada platu od zamestnávateľa, u ktorého je v pracovnom pomere mu nepatrí. </w:t>
      </w:r>
    </w:p>
    <w:p w:rsidR="004774F4" w:rsidRPr="003F76FA" w:rsidRDefault="002A5108" w:rsidP="004774F4">
      <w:pPr>
        <w:pStyle w:val="odsek"/>
        <w:numPr>
          <w:ilvl w:val="0"/>
          <w:numId w:val="0"/>
        </w:numPr>
        <w:rPr>
          <w:color w:val="auto"/>
          <w:sz w:val="28"/>
          <w:szCs w:val="28"/>
        </w:rPr>
      </w:pPr>
      <w:r w:rsidRPr="003F76FA">
        <w:rPr>
          <w:color w:val="auto"/>
          <w:sz w:val="28"/>
          <w:szCs w:val="28"/>
        </w:rPr>
        <w:lastRenderedPageBreak/>
        <w:t>11.</w:t>
      </w:r>
      <w:r w:rsidR="004774F4" w:rsidRPr="003F76FA">
        <w:rPr>
          <w:color w:val="auto"/>
          <w:sz w:val="28"/>
          <w:szCs w:val="28"/>
        </w:rPr>
        <w:t xml:space="preserve"> Zamestnávateľ uvoľní zamestnanca dlhodobo na výkon funkcie v odborovom orgáne pôsobiacom u tohto zamestnávateľa za podmienok dohodnutých v kolektívnej zmluve a na výkon funkcie člena zamestnaneckej rady po dohode so zamestnaneckou radou.</w:t>
      </w:r>
    </w:p>
    <w:p w:rsidR="004774F4" w:rsidRPr="003F76FA" w:rsidRDefault="002A5108" w:rsidP="004774F4">
      <w:pPr>
        <w:pStyle w:val="odsek"/>
        <w:numPr>
          <w:ilvl w:val="0"/>
          <w:numId w:val="0"/>
        </w:numPr>
        <w:rPr>
          <w:color w:val="auto"/>
          <w:sz w:val="28"/>
          <w:szCs w:val="28"/>
        </w:rPr>
      </w:pPr>
      <w:r w:rsidRPr="003F76FA">
        <w:rPr>
          <w:color w:val="auto"/>
          <w:sz w:val="28"/>
          <w:szCs w:val="28"/>
        </w:rPr>
        <w:t>12.</w:t>
      </w:r>
      <w:r w:rsidR="004774F4" w:rsidRPr="003F76FA">
        <w:rPr>
          <w:color w:val="auto"/>
          <w:sz w:val="28"/>
          <w:szCs w:val="28"/>
        </w:rPr>
        <w:t xml:space="preserve"> Verejná funkcia, občianska povinnosť a iný úkon vo všeobecnom záujme je na účely Zákonníka práce činnosť, o ktorej to ustanovuje Zákonník práce alebo osobitný predpis.</w:t>
      </w:r>
    </w:p>
    <w:p w:rsidR="004774F4" w:rsidRPr="003F76FA" w:rsidRDefault="002A5108" w:rsidP="004774F4">
      <w:pPr>
        <w:pStyle w:val="odsek"/>
        <w:numPr>
          <w:ilvl w:val="0"/>
          <w:numId w:val="0"/>
        </w:numPr>
        <w:rPr>
          <w:color w:val="auto"/>
          <w:sz w:val="28"/>
          <w:szCs w:val="28"/>
        </w:rPr>
      </w:pPr>
      <w:r w:rsidRPr="003F76FA">
        <w:rPr>
          <w:color w:val="auto"/>
          <w:sz w:val="28"/>
          <w:szCs w:val="28"/>
        </w:rPr>
        <w:t>13.</w:t>
      </w:r>
      <w:r w:rsidR="004774F4" w:rsidRPr="003F76FA">
        <w:rPr>
          <w:color w:val="auto"/>
          <w:sz w:val="28"/>
          <w:szCs w:val="28"/>
        </w:rPr>
        <w:t xml:space="preserve"> Účasť na ďalšom vzdelávaní, v ktorom má zamestnanec získať predpoklady ustanovené právnymi predpismi alebo splniť požiadavky nevyhnutné na riadny výkon práce dohodnuté v pracovnej zmluve, je prekážkou v práci na strane zamestnanca.</w:t>
      </w:r>
    </w:p>
    <w:p w:rsidR="004774F4" w:rsidRPr="003F76FA" w:rsidRDefault="002A5108" w:rsidP="004774F4">
      <w:pPr>
        <w:pStyle w:val="odsek"/>
        <w:numPr>
          <w:ilvl w:val="0"/>
          <w:numId w:val="0"/>
        </w:numPr>
        <w:rPr>
          <w:color w:val="auto"/>
          <w:sz w:val="28"/>
          <w:szCs w:val="28"/>
        </w:rPr>
      </w:pPr>
      <w:r w:rsidRPr="003F76FA">
        <w:rPr>
          <w:color w:val="auto"/>
          <w:sz w:val="28"/>
          <w:szCs w:val="28"/>
        </w:rPr>
        <w:t>14.</w:t>
      </w:r>
      <w:r w:rsidR="004774F4" w:rsidRPr="003F76FA">
        <w:rPr>
          <w:color w:val="auto"/>
          <w:sz w:val="28"/>
          <w:szCs w:val="28"/>
        </w:rPr>
        <w:t xml:space="preserve"> Rozsah pracovného voľna podľa odseku 13 upravuje § 140 ods. 3 Zákonníka práce.</w:t>
      </w:r>
    </w:p>
    <w:p w:rsidR="004774F4" w:rsidRPr="003F76FA" w:rsidRDefault="002A5108" w:rsidP="004774F4">
      <w:pPr>
        <w:pStyle w:val="odsek"/>
        <w:numPr>
          <w:ilvl w:val="0"/>
          <w:numId w:val="0"/>
        </w:numPr>
        <w:rPr>
          <w:color w:val="auto"/>
          <w:sz w:val="28"/>
          <w:szCs w:val="28"/>
        </w:rPr>
      </w:pPr>
      <w:r w:rsidRPr="003F76FA">
        <w:rPr>
          <w:color w:val="auto"/>
          <w:sz w:val="28"/>
          <w:szCs w:val="28"/>
        </w:rPr>
        <w:t>15.</w:t>
      </w:r>
      <w:r w:rsidR="004774F4" w:rsidRPr="003F76FA">
        <w:rPr>
          <w:color w:val="auto"/>
          <w:sz w:val="28"/>
          <w:szCs w:val="28"/>
        </w:rPr>
        <w:t xml:space="preserve"> Zamestnávateľ môže so zamestnancom uzatvoriť dohodu, ktorou sa zamestnávateľ zaväzuje umožniť zamestnancovi zvýšenie kvalifikácie poskytovaním pracovného voľna, náhrady platu a úhrady ďalších nákladov spojených so štúdiom, a zamestnanec sa zaväzuje zotrvať po skončení štúdia u zamestnávateľa po určitý čas v pracovnom pomere alebo mu uhradiť náklady spojené sú štúdiom, a to aj vtedy, keď zamestnanec skončí pracovný pomer pred skončením štúdia. Dohoda sa musí uzatvoriť písomne, inak je neplatná.</w:t>
      </w:r>
    </w:p>
    <w:p w:rsidR="004774F4" w:rsidRPr="003F76FA" w:rsidRDefault="002A5108" w:rsidP="004774F4">
      <w:pPr>
        <w:pStyle w:val="odsek"/>
        <w:numPr>
          <w:ilvl w:val="0"/>
          <w:numId w:val="0"/>
        </w:numPr>
        <w:rPr>
          <w:color w:val="auto"/>
          <w:sz w:val="28"/>
          <w:szCs w:val="28"/>
        </w:rPr>
      </w:pPr>
      <w:r w:rsidRPr="003F76FA">
        <w:rPr>
          <w:color w:val="auto"/>
          <w:sz w:val="28"/>
          <w:szCs w:val="28"/>
        </w:rPr>
        <w:t>16.</w:t>
      </w:r>
      <w:r w:rsidR="004774F4" w:rsidRPr="003F76FA">
        <w:rPr>
          <w:color w:val="auto"/>
          <w:sz w:val="28"/>
          <w:szCs w:val="28"/>
        </w:rPr>
        <w:t xml:space="preserve"> Podmienky a náležitosti dohody podľa odseku 16 upravuje § 155 ods. 2 až 6 Zákonníka práce.</w:t>
      </w:r>
    </w:p>
    <w:p w:rsidR="004774F4" w:rsidRPr="003F76FA" w:rsidRDefault="002A5108" w:rsidP="004774F4">
      <w:pPr>
        <w:pStyle w:val="odsek"/>
        <w:numPr>
          <w:ilvl w:val="0"/>
          <w:numId w:val="0"/>
        </w:numPr>
        <w:rPr>
          <w:color w:val="auto"/>
          <w:sz w:val="28"/>
          <w:szCs w:val="28"/>
        </w:rPr>
      </w:pPr>
      <w:r w:rsidRPr="003F76FA">
        <w:rPr>
          <w:color w:val="auto"/>
          <w:sz w:val="28"/>
          <w:szCs w:val="28"/>
        </w:rPr>
        <w:t>17.</w:t>
      </w:r>
      <w:r w:rsidR="004774F4" w:rsidRPr="003F76FA">
        <w:rPr>
          <w:color w:val="auto"/>
          <w:sz w:val="28"/>
          <w:szCs w:val="28"/>
        </w:rPr>
        <w:t xml:space="preserve"> Účasť zamestnanca v čase vyučovania na akciách usporiadaných ústredne riadenými organizáciami MŠ SR (Štátny pedagogický ústav, metodicko-pedagogické centrum, Štátny inštitút odborného vzdelávania, a pod.), krajským školským úradom alebo zriaďovateľom, najmä za účelom prehlbovania kvalifikácie (aj jej udržiavanie a obnovovanie) na výkon práce dohodnutej v pracovnej zmluve, na ktorých sa zúčastňuje so súhlasom zamestnávateľa, je výkon práce, za ktorý patrí zamestnancovi plat.</w:t>
      </w:r>
    </w:p>
    <w:p w:rsidR="004774F4" w:rsidRPr="003F76FA" w:rsidRDefault="004774F4" w:rsidP="001F6572">
      <w:pPr>
        <w:pStyle w:val="Nadpis2"/>
        <w:jc w:val="center"/>
        <w:rPr>
          <w:rFonts w:ascii="Times New Roman" w:hAnsi="Times New Roman" w:cs="Times New Roman"/>
          <w:color w:val="auto"/>
          <w:sz w:val="28"/>
          <w:szCs w:val="28"/>
        </w:rPr>
      </w:pPr>
      <w:r w:rsidRPr="003F76FA">
        <w:rPr>
          <w:rFonts w:ascii="Times New Roman" w:hAnsi="Times New Roman" w:cs="Times New Roman"/>
          <w:color w:val="auto"/>
          <w:sz w:val="28"/>
          <w:szCs w:val="28"/>
        </w:rPr>
        <w:t xml:space="preserve">Čl. </w:t>
      </w:r>
      <w:r w:rsidR="00A85DC5">
        <w:rPr>
          <w:rFonts w:ascii="Times New Roman" w:hAnsi="Times New Roman" w:cs="Times New Roman"/>
          <w:color w:val="auto"/>
          <w:sz w:val="28"/>
          <w:szCs w:val="28"/>
        </w:rPr>
        <w:t>20</w:t>
      </w:r>
    </w:p>
    <w:p w:rsidR="004774F4" w:rsidRPr="003F76FA" w:rsidRDefault="004774F4" w:rsidP="004774F4">
      <w:pPr>
        <w:pStyle w:val="lnok"/>
        <w:tabs>
          <w:tab w:val="clear" w:pos="5789"/>
        </w:tabs>
        <w:ind w:left="0" w:firstLine="0"/>
        <w:rPr>
          <w:color w:val="auto"/>
          <w:sz w:val="28"/>
          <w:szCs w:val="28"/>
        </w:rPr>
      </w:pPr>
      <w:bookmarkStart w:id="6" w:name="_Toc121889357"/>
      <w:r w:rsidRPr="003F76FA">
        <w:rPr>
          <w:color w:val="auto"/>
          <w:sz w:val="28"/>
          <w:szCs w:val="28"/>
        </w:rPr>
        <w:t>Pracovné cesty</w:t>
      </w:r>
      <w:bookmarkEnd w:id="6"/>
    </w:p>
    <w:p w:rsidR="004774F4" w:rsidRPr="003F76FA" w:rsidRDefault="005331D6" w:rsidP="004774F4">
      <w:pPr>
        <w:pStyle w:val="odsek"/>
        <w:numPr>
          <w:ilvl w:val="0"/>
          <w:numId w:val="0"/>
        </w:numPr>
        <w:rPr>
          <w:color w:val="auto"/>
          <w:sz w:val="28"/>
          <w:szCs w:val="28"/>
        </w:rPr>
      </w:pPr>
      <w:r w:rsidRPr="003F76FA">
        <w:rPr>
          <w:color w:val="auto"/>
          <w:sz w:val="28"/>
          <w:szCs w:val="28"/>
        </w:rPr>
        <w:t xml:space="preserve">1. </w:t>
      </w:r>
      <w:r w:rsidR="004774F4" w:rsidRPr="003F76FA">
        <w:rPr>
          <w:color w:val="auto"/>
          <w:sz w:val="28"/>
          <w:szCs w:val="28"/>
        </w:rPr>
        <w:t xml:space="preserve"> Poskytovanie náhrad výdavkov a iných plnení pri pracovných cestách, pri dočasnom pridelení na výkon práce k inej právnickej osobe alebo fyzickej osobe, pri vyslaní do členského štátu EÚ, pri vzniku pracovného pomeru, štátnozamestnaneckého pomeru alebo obdobného pracovného vzťahu a pri výkone práce v zahraničí a pri ceste v súvislosti s mimoriadnym výkonom práce mimo rozvrhu pracovných zmien do miesta pravidelného pracoviska a späť upravuje zákon č. 283/2002 Z. z. o cestovných náhradách v znení neskorších predpisov  (ďalej len „zákon č. 283/2002 Z. z.“).</w:t>
      </w:r>
    </w:p>
    <w:p w:rsidR="004774F4" w:rsidRPr="003F76FA" w:rsidRDefault="00D81E66" w:rsidP="004774F4">
      <w:pPr>
        <w:pStyle w:val="odsek"/>
        <w:numPr>
          <w:ilvl w:val="0"/>
          <w:numId w:val="0"/>
        </w:numPr>
        <w:rPr>
          <w:color w:val="auto"/>
          <w:sz w:val="28"/>
          <w:szCs w:val="28"/>
        </w:rPr>
      </w:pPr>
      <w:r w:rsidRPr="003F76FA">
        <w:rPr>
          <w:color w:val="auto"/>
          <w:sz w:val="28"/>
          <w:szCs w:val="28"/>
        </w:rPr>
        <w:lastRenderedPageBreak/>
        <w:t>2.</w:t>
      </w:r>
      <w:r w:rsidR="004774F4" w:rsidRPr="003F76FA">
        <w:rPr>
          <w:color w:val="auto"/>
          <w:sz w:val="28"/>
          <w:szCs w:val="28"/>
        </w:rPr>
        <w:t xml:space="preserve"> Pracovná cesta podľa zákona č. 283/2002 Z. z. je čas od nástupu zamestnanca na cestu na výkon práce do iného miesta, ako je jeho pravidelné pracovisko (§ 2 ods. 3 zákona č. 283/2002 Z. z.), vrátane výkonu práce v tomto mieste do skončenia tejto cesty. Pracovná cesta podľa uvedeného zákona je aj cesta, ktorá trvá od nástupu osoby uvedenej v § 1 ods. 2 zákona č. 283/2002 Z. z. na cestu na plnenie činností pre ňu vyplývajúcich z osobitného postavenia vrátane výkonu činností do skončenia tejto cesty.</w:t>
      </w:r>
    </w:p>
    <w:p w:rsidR="004774F4" w:rsidRPr="003F76FA" w:rsidRDefault="005B7459" w:rsidP="004774F4">
      <w:pPr>
        <w:pStyle w:val="odsek"/>
        <w:numPr>
          <w:ilvl w:val="0"/>
          <w:numId w:val="0"/>
        </w:numPr>
        <w:rPr>
          <w:color w:val="auto"/>
          <w:sz w:val="28"/>
          <w:szCs w:val="28"/>
        </w:rPr>
      </w:pPr>
      <w:r w:rsidRPr="003F76FA">
        <w:rPr>
          <w:color w:val="auto"/>
          <w:sz w:val="28"/>
          <w:szCs w:val="28"/>
        </w:rPr>
        <w:t>3.</w:t>
      </w:r>
      <w:r w:rsidR="004774F4" w:rsidRPr="003F76FA">
        <w:rPr>
          <w:color w:val="auto"/>
          <w:sz w:val="28"/>
          <w:szCs w:val="28"/>
        </w:rPr>
        <w:t xml:space="preserve">  Zahraničná pracovná cesta je čas pracovnej cesty podľa odseku 2  v zahraničí vrátane výkonu práce v zahraničí do skončenia tejto cesty.</w:t>
      </w:r>
    </w:p>
    <w:p w:rsidR="004774F4" w:rsidRPr="003F76FA" w:rsidRDefault="005B7459" w:rsidP="004774F4">
      <w:pPr>
        <w:pStyle w:val="odsek"/>
        <w:numPr>
          <w:ilvl w:val="0"/>
          <w:numId w:val="0"/>
        </w:numPr>
        <w:rPr>
          <w:color w:val="auto"/>
          <w:sz w:val="28"/>
          <w:szCs w:val="28"/>
        </w:rPr>
      </w:pPr>
      <w:r w:rsidRPr="003F76FA">
        <w:rPr>
          <w:color w:val="auto"/>
          <w:sz w:val="28"/>
          <w:szCs w:val="28"/>
        </w:rPr>
        <w:t>4.</w:t>
      </w:r>
      <w:r w:rsidR="004774F4" w:rsidRPr="003F76FA">
        <w:rPr>
          <w:color w:val="auto"/>
          <w:sz w:val="28"/>
          <w:szCs w:val="28"/>
        </w:rPr>
        <w:t xml:space="preserve"> Zamestnávateľ vysielajúci zamestnanca na pracovnú cestu písomne určí miesto jej nástupu, miesto výkonu práce, čas trvania, spôsob dopravy a miesto skončenia pracovnej cesty; môže určiť aj ďalšie podmienky pracovnej cesty. Zamestnávateľ je pritom povinný prihliadať na oprávnené záujmy zamestnanca.</w:t>
      </w:r>
    </w:p>
    <w:p w:rsidR="004774F4" w:rsidRPr="003F76FA" w:rsidRDefault="005B7459" w:rsidP="004774F4">
      <w:pPr>
        <w:pStyle w:val="odsek"/>
        <w:numPr>
          <w:ilvl w:val="0"/>
          <w:numId w:val="0"/>
        </w:numPr>
        <w:rPr>
          <w:color w:val="auto"/>
          <w:sz w:val="28"/>
          <w:szCs w:val="28"/>
        </w:rPr>
      </w:pPr>
      <w:r w:rsidRPr="003F76FA">
        <w:rPr>
          <w:color w:val="auto"/>
          <w:sz w:val="28"/>
          <w:szCs w:val="28"/>
        </w:rPr>
        <w:t xml:space="preserve">5. </w:t>
      </w:r>
      <w:r w:rsidR="004774F4" w:rsidRPr="003F76FA">
        <w:rPr>
          <w:color w:val="auto"/>
          <w:sz w:val="28"/>
          <w:szCs w:val="28"/>
        </w:rPr>
        <w:t xml:space="preserve"> Zamestnancovi vyslanému na pracovnú cestu patrí náhrada preukázaných cestovných výdavkov, náhrada preukázaných výdavkov za ubytovanie, stravné, náhrada preukázaných potrebných vedľajších výdavkov, náhrada preukázaných cestovných výdavkov za cesty na návštevu jeho rodiny do miesta pobytu alebo medzi zamestnávateľom a zamestnancom vopred dohodnutého miesta pobytu rodiny na území SR, ak podľa určených podmienok pracovná cesta trvá viac ako sedem po sebe nasledujúcich kalendárnych dní, a to každý týždeň, ak nie je v kolektívnej zmluve, prípade v pracovnej zmluve alebo v inej písomnej dohode so zamestnancom dohodnutá táto náhrada za dlhší čas, najdlhšie však za jeden mesiac.</w:t>
      </w:r>
    </w:p>
    <w:p w:rsidR="004774F4" w:rsidRPr="003F76FA" w:rsidRDefault="005B7459" w:rsidP="004774F4">
      <w:pPr>
        <w:pStyle w:val="odsek"/>
        <w:numPr>
          <w:ilvl w:val="0"/>
          <w:numId w:val="0"/>
        </w:numPr>
        <w:rPr>
          <w:color w:val="auto"/>
          <w:sz w:val="28"/>
          <w:szCs w:val="28"/>
        </w:rPr>
      </w:pPr>
      <w:r w:rsidRPr="003F76FA">
        <w:rPr>
          <w:color w:val="auto"/>
          <w:sz w:val="28"/>
          <w:szCs w:val="28"/>
        </w:rPr>
        <w:t xml:space="preserve">6. </w:t>
      </w:r>
      <w:r w:rsidR="004774F4" w:rsidRPr="003F76FA">
        <w:rPr>
          <w:color w:val="auto"/>
          <w:sz w:val="28"/>
          <w:szCs w:val="28"/>
        </w:rPr>
        <w:t xml:space="preserve"> Zamestnanec je povinný do desiatich pracovných dní odo dňa skončenia pracovnej cesty alebo inej skutočnosti zakladajúcej nárok na náhrady podľa zákona č. 283/2002 Z. z. predložiť zamestnávateľovi písomné doklady potrebné na vyúčtovanie náhrad a vrátiť nevyúčtovaný preddavok, ak nie je v kolektívnej zmluve alebo v písomnej dohode so zamestnancom dohodnutá, alebo vo vnútornom predpise zamestnávateľa určená dlhšia doba, najdlhšie však do konca kalendárneho mesiaca nasledujúceho po kalendárnom mesiaci, v ktorom bola pracovná cesta alebo iná skutočnosť zakladajúca nárok na náhrady skončená. </w:t>
      </w:r>
    </w:p>
    <w:p w:rsidR="004774F4" w:rsidRPr="003F76FA" w:rsidRDefault="005B7459" w:rsidP="004774F4">
      <w:pPr>
        <w:pStyle w:val="odsek"/>
        <w:numPr>
          <w:ilvl w:val="0"/>
          <w:numId w:val="0"/>
        </w:numPr>
        <w:rPr>
          <w:color w:val="auto"/>
          <w:sz w:val="28"/>
          <w:szCs w:val="28"/>
        </w:rPr>
      </w:pPr>
      <w:r w:rsidRPr="003F76FA">
        <w:rPr>
          <w:color w:val="auto"/>
          <w:sz w:val="28"/>
          <w:szCs w:val="28"/>
        </w:rPr>
        <w:t xml:space="preserve">7. </w:t>
      </w:r>
      <w:r w:rsidR="004774F4" w:rsidRPr="003F76FA">
        <w:rPr>
          <w:color w:val="auto"/>
          <w:sz w:val="28"/>
          <w:szCs w:val="28"/>
        </w:rPr>
        <w:t xml:space="preserve"> Zamestnávateľ je povinný do desiatich pracovných dní odo dňa predloženia písomných dokladov vykonať vyúčtovanie pracovnej cesty zamestnanca alebo inej skutočnosti zakladajúcej nárok na náhrady podľa zákona č. 283/2002 Z. z. a uspokojiť nároky zamestnanca, ak nie je v kolektívnej zmluve alebo v písomnej dohode so zamestnancom dohodnutá, alebo vo vnútornom predpise zamestnávateľa určená dlhšia doba, najdlhšie však do konca kalendárneho mesiaca nasledujúceho po kalendárnom mesiaci, v ktorom boli predložené písomné doklady. </w:t>
      </w:r>
    </w:p>
    <w:p w:rsidR="004774F4" w:rsidRPr="003F76FA" w:rsidRDefault="005B7459" w:rsidP="004774F4">
      <w:pPr>
        <w:pStyle w:val="odsek"/>
        <w:numPr>
          <w:ilvl w:val="0"/>
          <w:numId w:val="0"/>
        </w:numPr>
        <w:rPr>
          <w:color w:val="auto"/>
          <w:sz w:val="28"/>
          <w:szCs w:val="28"/>
        </w:rPr>
      </w:pPr>
      <w:r w:rsidRPr="003F76FA">
        <w:rPr>
          <w:color w:val="auto"/>
          <w:sz w:val="28"/>
          <w:szCs w:val="28"/>
        </w:rPr>
        <w:lastRenderedPageBreak/>
        <w:t xml:space="preserve">8. </w:t>
      </w:r>
      <w:r w:rsidR="004774F4" w:rsidRPr="003F76FA">
        <w:rPr>
          <w:color w:val="auto"/>
          <w:sz w:val="28"/>
          <w:szCs w:val="28"/>
        </w:rPr>
        <w:t xml:space="preserve"> Čas, ktorý na pracovnej ceste spadá do pracovného času zamestnanca, strávený bez jeho zavinenia inak, ako plnením pracovných úloh, sa na účely zákona č. 283/2002 Z. z. považuje za výkon práce.</w:t>
      </w:r>
    </w:p>
    <w:p w:rsidR="004774F4" w:rsidRPr="003F76FA" w:rsidRDefault="004774F4" w:rsidP="004774F4">
      <w:pPr>
        <w:pStyle w:val="Nadpis2"/>
        <w:rPr>
          <w:rFonts w:ascii="Times New Roman" w:hAnsi="Times New Roman" w:cs="Times New Roman"/>
          <w:color w:val="auto"/>
          <w:sz w:val="28"/>
          <w:szCs w:val="28"/>
        </w:rPr>
      </w:pPr>
    </w:p>
    <w:p w:rsidR="004774F4" w:rsidRPr="003F76FA" w:rsidRDefault="004774F4" w:rsidP="001F6572">
      <w:pPr>
        <w:pStyle w:val="Nadpis2"/>
        <w:jc w:val="center"/>
        <w:rPr>
          <w:rFonts w:ascii="Times New Roman" w:hAnsi="Times New Roman" w:cs="Times New Roman"/>
          <w:b w:val="0"/>
          <w:bCs w:val="0"/>
          <w:iCs/>
          <w:color w:val="auto"/>
          <w:sz w:val="28"/>
          <w:szCs w:val="28"/>
        </w:rPr>
      </w:pPr>
      <w:r w:rsidRPr="003F76FA">
        <w:rPr>
          <w:rFonts w:ascii="Times New Roman" w:hAnsi="Times New Roman" w:cs="Times New Roman"/>
          <w:color w:val="auto"/>
          <w:sz w:val="28"/>
          <w:szCs w:val="28"/>
        </w:rPr>
        <w:t xml:space="preserve">Čl. </w:t>
      </w:r>
      <w:r w:rsidR="00A85DC5">
        <w:rPr>
          <w:rFonts w:ascii="Times New Roman" w:hAnsi="Times New Roman" w:cs="Times New Roman"/>
          <w:color w:val="auto"/>
          <w:sz w:val="28"/>
          <w:szCs w:val="28"/>
        </w:rPr>
        <w:t>21</w:t>
      </w:r>
    </w:p>
    <w:p w:rsidR="004774F4" w:rsidRPr="003F76FA" w:rsidRDefault="004774F4" w:rsidP="00D81E66">
      <w:pPr>
        <w:pStyle w:val="Zarkazkladnhotextu2"/>
        <w:ind w:left="0"/>
        <w:jc w:val="center"/>
        <w:rPr>
          <w:b/>
          <w:bCs/>
          <w:iCs/>
          <w:sz w:val="28"/>
          <w:szCs w:val="28"/>
        </w:rPr>
      </w:pPr>
      <w:r w:rsidRPr="003F76FA">
        <w:rPr>
          <w:b/>
          <w:bCs/>
          <w:iCs/>
          <w:sz w:val="28"/>
          <w:szCs w:val="28"/>
        </w:rPr>
        <w:t>Ochrana práce</w:t>
      </w:r>
    </w:p>
    <w:p w:rsidR="004774F4" w:rsidRPr="003F76FA" w:rsidRDefault="00D81E66" w:rsidP="004774F4">
      <w:pPr>
        <w:pStyle w:val="Zarkazkladnhotextu2"/>
        <w:ind w:left="0"/>
        <w:rPr>
          <w:sz w:val="28"/>
          <w:szCs w:val="28"/>
        </w:rPr>
      </w:pPr>
      <w:r w:rsidRPr="003F76FA">
        <w:rPr>
          <w:sz w:val="28"/>
          <w:szCs w:val="28"/>
        </w:rPr>
        <w:t xml:space="preserve">1. </w:t>
      </w:r>
      <w:r w:rsidR="004774F4" w:rsidRPr="003F76FA">
        <w:rPr>
          <w:sz w:val="28"/>
          <w:szCs w:val="28"/>
        </w:rPr>
        <w:t xml:space="preserve"> Zamestnávateľ v rozsahu svojej pôsobnosti  je povinný sústavne zaisťovať bezpečnosť a ochranu zdravia zamestnancov pri práci (ďalej len  BOZP) a na ten účel vykonávať potrebné opatrenia vrátane zabezpečovania prevencie, potrebných prostriedkov a vhodného systému na riadenie ochrany práce. V záujme toho je povinný najmä:</w:t>
      </w:r>
    </w:p>
    <w:p w:rsidR="004774F4" w:rsidRPr="003F76FA" w:rsidRDefault="004774F4" w:rsidP="004774F4">
      <w:pPr>
        <w:pStyle w:val="Zarkazkladnhotextu2"/>
        <w:ind w:left="0"/>
        <w:rPr>
          <w:sz w:val="28"/>
          <w:szCs w:val="28"/>
        </w:rPr>
      </w:pPr>
      <w:r w:rsidRPr="003F76FA">
        <w:rPr>
          <w:bCs/>
          <w:sz w:val="28"/>
          <w:szCs w:val="28"/>
        </w:rPr>
        <w:t xml:space="preserve">a/ </w:t>
      </w:r>
      <w:r w:rsidRPr="003F76FA">
        <w:rPr>
          <w:sz w:val="28"/>
          <w:szCs w:val="28"/>
        </w:rPr>
        <w:t>písomne vypracovať koncepciu politiky BOZP obsahujúcu zásadné zámery, ktoré sa majú dosiahnuť v oblasti BOZP a program realizácie tejto koncepcie, ktorý bude obsahovať najmä postup, prostriedky a spôsob jej vykonania,</w:t>
      </w:r>
    </w:p>
    <w:p w:rsidR="004774F4" w:rsidRPr="003F76FA" w:rsidRDefault="004774F4" w:rsidP="004774F4">
      <w:pPr>
        <w:pStyle w:val="Zarkazkladnhotextu2"/>
        <w:ind w:left="0"/>
        <w:rPr>
          <w:sz w:val="28"/>
          <w:szCs w:val="28"/>
        </w:rPr>
      </w:pPr>
      <w:r w:rsidRPr="003F76FA">
        <w:rPr>
          <w:bCs/>
          <w:sz w:val="28"/>
          <w:szCs w:val="28"/>
        </w:rPr>
        <w:t xml:space="preserve">b/ </w:t>
      </w:r>
      <w:r w:rsidRPr="003F76FA">
        <w:rPr>
          <w:sz w:val="28"/>
          <w:szCs w:val="28"/>
        </w:rPr>
        <w:t>zaraďovať zamestnancov na výkon práce so zreteľom na ich zdravotný stav, schopnosti a kvalifikačné predpoklady,</w:t>
      </w:r>
    </w:p>
    <w:p w:rsidR="004774F4" w:rsidRPr="003F76FA" w:rsidRDefault="004774F4" w:rsidP="004774F4">
      <w:pPr>
        <w:pStyle w:val="Zarkazkladnhotextu2"/>
        <w:ind w:left="0"/>
        <w:rPr>
          <w:sz w:val="28"/>
          <w:szCs w:val="28"/>
        </w:rPr>
      </w:pPr>
      <w:r w:rsidRPr="003F76FA">
        <w:rPr>
          <w:bCs/>
          <w:sz w:val="28"/>
          <w:szCs w:val="28"/>
        </w:rPr>
        <w:t xml:space="preserve">c/ </w:t>
      </w:r>
      <w:r w:rsidRPr="003F76FA">
        <w:rPr>
          <w:sz w:val="28"/>
          <w:szCs w:val="28"/>
        </w:rPr>
        <w:t>pravidelne, zrozumiteľne a preukázateľne oboznamovať každého zamestnanca s právnymi a ostatnými predpismi na zaistenie BOZP, so zásadami bezpečného správania na pracovisku a s bezpečnými pracovnými postupmi a overovať ich znalosť,</w:t>
      </w:r>
    </w:p>
    <w:p w:rsidR="004774F4" w:rsidRPr="003F76FA" w:rsidRDefault="004774F4" w:rsidP="004774F4">
      <w:pPr>
        <w:pStyle w:val="Zarkazkladnhotextu2"/>
        <w:ind w:left="0"/>
        <w:rPr>
          <w:sz w:val="28"/>
          <w:szCs w:val="28"/>
        </w:rPr>
      </w:pPr>
      <w:r w:rsidRPr="003F76FA">
        <w:rPr>
          <w:bCs/>
          <w:sz w:val="28"/>
          <w:szCs w:val="28"/>
        </w:rPr>
        <w:t xml:space="preserve">d/ </w:t>
      </w:r>
      <w:r w:rsidRPr="003F76FA">
        <w:rPr>
          <w:sz w:val="28"/>
          <w:szCs w:val="28"/>
        </w:rPr>
        <w:t>vypracovať zoznam poskytovaných osobných ochranných pracovných prostriedkov (OOPP) na základe posúdenia rizika a hodnotenia nebezpečenstiev vyplývajúcich z pracovného procesu a pracovného prostredia,</w:t>
      </w:r>
    </w:p>
    <w:p w:rsidR="004774F4" w:rsidRPr="003F76FA" w:rsidRDefault="004774F4" w:rsidP="004774F4">
      <w:pPr>
        <w:pStyle w:val="Zarkazkladnhotextu2"/>
        <w:ind w:left="0"/>
        <w:rPr>
          <w:sz w:val="28"/>
          <w:szCs w:val="28"/>
        </w:rPr>
      </w:pPr>
      <w:r w:rsidRPr="003F76FA">
        <w:rPr>
          <w:bCs/>
          <w:sz w:val="28"/>
          <w:szCs w:val="28"/>
        </w:rPr>
        <w:lastRenderedPageBreak/>
        <w:t>e/</w:t>
      </w:r>
      <w:r w:rsidRPr="003F76FA">
        <w:rPr>
          <w:sz w:val="28"/>
          <w:szCs w:val="28"/>
        </w:rPr>
        <w:t xml:space="preserve"> poskytovať zamestnancom, u ktorých to vyžaduje ochrana ich života alebo zdravia, bezplatne OOPP,</w:t>
      </w:r>
    </w:p>
    <w:p w:rsidR="004774F4" w:rsidRPr="003F76FA" w:rsidRDefault="004774F4" w:rsidP="004774F4">
      <w:pPr>
        <w:pStyle w:val="Zarkazkladnhotextu2"/>
        <w:ind w:left="0"/>
        <w:rPr>
          <w:sz w:val="28"/>
          <w:szCs w:val="28"/>
        </w:rPr>
      </w:pPr>
      <w:r w:rsidRPr="003F76FA">
        <w:rPr>
          <w:bCs/>
          <w:sz w:val="28"/>
          <w:szCs w:val="28"/>
        </w:rPr>
        <w:t xml:space="preserve">f/ </w:t>
      </w:r>
      <w:r w:rsidRPr="003F76FA">
        <w:rPr>
          <w:sz w:val="28"/>
          <w:szCs w:val="28"/>
        </w:rPr>
        <w:t>poskytovať zamestnancom pracovný odev a pracovnú obuv, ak pracujú v prostredí, v ktorom odev alebo obuv podlieha mimoriadnemu opotrebovaniu alebo mimoriadnemu znečisteniu,</w:t>
      </w:r>
    </w:p>
    <w:p w:rsidR="004774F4" w:rsidRPr="003F76FA" w:rsidRDefault="004774F4" w:rsidP="004774F4">
      <w:pPr>
        <w:pStyle w:val="Zarkazkladnhotextu2"/>
        <w:ind w:left="0"/>
        <w:rPr>
          <w:sz w:val="28"/>
          <w:szCs w:val="28"/>
        </w:rPr>
      </w:pPr>
      <w:r w:rsidRPr="003F76FA">
        <w:rPr>
          <w:bCs/>
          <w:sz w:val="28"/>
          <w:szCs w:val="28"/>
        </w:rPr>
        <w:t xml:space="preserve">g/ </w:t>
      </w:r>
      <w:r w:rsidRPr="003F76FA">
        <w:rPr>
          <w:sz w:val="28"/>
          <w:szCs w:val="28"/>
        </w:rPr>
        <w:t>zabezpečovať zamestnancom pitný režim, ak to vyžaduje ochrana ich života alebo zdravia,</w:t>
      </w:r>
    </w:p>
    <w:p w:rsidR="004774F4" w:rsidRPr="003F76FA" w:rsidRDefault="004774F4" w:rsidP="004774F4">
      <w:pPr>
        <w:pStyle w:val="Zarkazkladnhotextu2"/>
        <w:ind w:left="0"/>
        <w:rPr>
          <w:sz w:val="28"/>
          <w:szCs w:val="28"/>
        </w:rPr>
      </w:pPr>
      <w:r w:rsidRPr="003F76FA">
        <w:rPr>
          <w:sz w:val="28"/>
          <w:szCs w:val="28"/>
        </w:rPr>
        <w:t>h/ poskytovať zamestnancom umývacie, čistiace a dezinfekčné prostriedky na zabezpečenie telesnej hygieny,</w:t>
      </w:r>
    </w:p>
    <w:p w:rsidR="004774F4" w:rsidRPr="003F76FA" w:rsidRDefault="004774F4" w:rsidP="004774F4">
      <w:pPr>
        <w:pStyle w:val="Zarkazkladnhotextu2"/>
        <w:ind w:left="0"/>
        <w:rPr>
          <w:sz w:val="28"/>
          <w:szCs w:val="28"/>
          <w:vertAlign w:val="superscript"/>
        </w:rPr>
      </w:pPr>
      <w:r w:rsidRPr="003F76FA">
        <w:rPr>
          <w:bCs/>
          <w:sz w:val="28"/>
          <w:szCs w:val="28"/>
        </w:rPr>
        <w:t xml:space="preserve">i/ </w:t>
      </w:r>
      <w:r w:rsidRPr="003F76FA">
        <w:rPr>
          <w:sz w:val="28"/>
          <w:szCs w:val="28"/>
        </w:rPr>
        <w:t>vydať zákaz fajčenia na svojich pracoviskách a zabezpečovať dodržiavanie tohto zákazu,</w:t>
      </w:r>
    </w:p>
    <w:p w:rsidR="004774F4" w:rsidRPr="003F76FA" w:rsidRDefault="004774F4" w:rsidP="004774F4">
      <w:pPr>
        <w:pStyle w:val="Zarkazkladnhotextu2"/>
        <w:ind w:left="0"/>
        <w:rPr>
          <w:sz w:val="28"/>
          <w:szCs w:val="28"/>
        </w:rPr>
      </w:pPr>
      <w:r w:rsidRPr="003F76FA">
        <w:rPr>
          <w:bCs/>
          <w:sz w:val="28"/>
          <w:szCs w:val="28"/>
        </w:rPr>
        <w:t xml:space="preserve">j/ </w:t>
      </w:r>
      <w:r w:rsidRPr="003F76FA">
        <w:rPr>
          <w:sz w:val="28"/>
          <w:szCs w:val="28"/>
        </w:rPr>
        <w:t>kontrolovať či zamestnanci nie sú v pracovnom čase pod vplyvom alkoholu,</w:t>
      </w:r>
    </w:p>
    <w:p w:rsidR="004774F4" w:rsidRPr="003F76FA" w:rsidRDefault="004774F4" w:rsidP="004774F4">
      <w:pPr>
        <w:pStyle w:val="Zarkazkladnhotextu2"/>
        <w:ind w:left="0"/>
        <w:rPr>
          <w:sz w:val="28"/>
          <w:szCs w:val="28"/>
        </w:rPr>
      </w:pPr>
      <w:r w:rsidRPr="003F76FA">
        <w:rPr>
          <w:bCs/>
          <w:sz w:val="28"/>
          <w:szCs w:val="28"/>
        </w:rPr>
        <w:t xml:space="preserve">k/  </w:t>
      </w:r>
      <w:r w:rsidRPr="003F76FA">
        <w:rPr>
          <w:sz w:val="28"/>
          <w:szCs w:val="28"/>
        </w:rPr>
        <w:t>odstraňovať nedostatky zistené kontrolnou činnosťou,</w:t>
      </w:r>
    </w:p>
    <w:p w:rsidR="004774F4" w:rsidRPr="003F76FA" w:rsidRDefault="004774F4" w:rsidP="004774F4">
      <w:pPr>
        <w:pStyle w:val="Zarkazkladnhotextu2"/>
        <w:ind w:left="0"/>
        <w:rPr>
          <w:sz w:val="28"/>
          <w:szCs w:val="28"/>
        </w:rPr>
      </w:pPr>
      <w:r w:rsidRPr="003F76FA">
        <w:rPr>
          <w:bCs/>
          <w:sz w:val="28"/>
          <w:szCs w:val="28"/>
        </w:rPr>
        <w:t xml:space="preserve">l/ </w:t>
      </w:r>
      <w:r w:rsidRPr="003F76FA">
        <w:rPr>
          <w:sz w:val="28"/>
          <w:szCs w:val="28"/>
        </w:rPr>
        <w:t>znášať náklady spojené so zaisťovaním BOZP a nepresúvať ich na zamestnancov.</w:t>
      </w:r>
    </w:p>
    <w:p w:rsidR="004774F4" w:rsidRPr="003F76FA" w:rsidRDefault="00D81E66" w:rsidP="004774F4">
      <w:pPr>
        <w:pStyle w:val="odsek"/>
        <w:numPr>
          <w:ilvl w:val="0"/>
          <w:numId w:val="0"/>
        </w:numPr>
        <w:rPr>
          <w:color w:val="auto"/>
          <w:sz w:val="28"/>
          <w:szCs w:val="28"/>
        </w:rPr>
      </w:pPr>
      <w:r w:rsidRPr="003F76FA">
        <w:rPr>
          <w:color w:val="auto"/>
          <w:sz w:val="28"/>
          <w:szCs w:val="28"/>
        </w:rPr>
        <w:t>2.</w:t>
      </w:r>
      <w:r w:rsidR="004774F4" w:rsidRPr="003F76FA">
        <w:rPr>
          <w:color w:val="auto"/>
          <w:sz w:val="28"/>
          <w:szCs w:val="28"/>
        </w:rPr>
        <w:t xml:space="preserve"> Ďalšie povinnosti zamestnávateľa v oblasti bezpečnosti a ochrany zdravia pri práci upravuje osobitný zákon.</w:t>
      </w:r>
      <w:r w:rsidR="004774F4" w:rsidRPr="003F76FA">
        <w:rPr>
          <w:color w:val="auto"/>
          <w:sz w:val="28"/>
          <w:szCs w:val="28"/>
          <w:vertAlign w:val="superscript"/>
        </w:rPr>
        <w:t>9)</w:t>
      </w:r>
    </w:p>
    <w:p w:rsidR="004774F4" w:rsidRPr="003F76FA" w:rsidRDefault="00D81E66" w:rsidP="004774F4">
      <w:pPr>
        <w:pStyle w:val="odsek"/>
        <w:numPr>
          <w:ilvl w:val="0"/>
          <w:numId w:val="0"/>
        </w:numPr>
        <w:rPr>
          <w:color w:val="auto"/>
          <w:sz w:val="28"/>
          <w:szCs w:val="28"/>
        </w:rPr>
      </w:pPr>
      <w:r w:rsidRPr="003F76FA">
        <w:rPr>
          <w:color w:val="auto"/>
          <w:sz w:val="28"/>
          <w:szCs w:val="28"/>
        </w:rPr>
        <w:t>3.</w:t>
      </w:r>
      <w:r w:rsidR="004774F4" w:rsidRPr="003F76FA">
        <w:rPr>
          <w:color w:val="auto"/>
          <w:sz w:val="28"/>
          <w:szCs w:val="28"/>
        </w:rPr>
        <w:t xml:space="preserve"> Zamestnanci majú právo na zaistenie bezpečnosti a ochrany zdravia pri práci, na informácie o nebezpečenstvách vyplývajúcich z pracovného procesu a pracovného prostredia a o opatreniach na ochranu pred ich účinkami.</w:t>
      </w:r>
    </w:p>
    <w:p w:rsidR="004774F4" w:rsidRPr="003F76FA" w:rsidRDefault="00D81E66" w:rsidP="004774F4">
      <w:pPr>
        <w:pStyle w:val="odsek"/>
        <w:numPr>
          <w:ilvl w:val="0"/>
          <w:numId w:val="0"/>
        </w:numPr>
        <w:rPr>
          <w:color w:val="auto"/>
          <w:sz w:val="28"/>
          <w:szCs w:val="28"/>
        </w:rPr>
      </w:pPr>
      <w:r w:rsidRPr="003F76FA">
        <w:rPr>
          <w:color w:val="auto"/>
          <w:sz w:val="28"/>
          <w:szCs w:val="28"/>
        </w:rPr>
        <w:t>4.</w:t>
      </w:r>
      <w:r w:rsidR="004774F4" w:rsidRPr="003F76FA">
        <w:rPr>
          <w:color w:val="auto"/>
          <w:sz w:val="28"/>
          <w:szCs w:val="28"/>
        </w:rPr>
        <w:t xml:space="preserve"> Zamestnanci sú povinní pri práci dbať o svoju bezpečnosť a zdravie a o bezpečnosť a zdravie osôb, ktorých sa ich činnosť týka. Sú povinní plniť úlohy v tejto oblasti, ktoré im  vyplývajú z osobitných predpisov a opatrení </w:t>
      </w:r>
      <w:r w:rsidR="004774F4" w:rsidRPr="003F76FA">
        <w:rPr>
          <w:color w:val="auto"/>
          <w:sz w:val="28"/>
          <w:szCs w:val="28"/>
        </w:rPr>
        <w:lastRenderedPageBreak/>
        <w:t>zamestnávateľa, prijatých na bezpečnosť a ochranu zdravia a z opisu pracovných činností.</w:t>
      </w:r>
    </w:p>
    <w:p w:rsidR="004774F4" w:rsidRPr="003F76FA" w:rsidRDefault="00D81E66" w:rsidP="004774F4">
      <w:pPr>
        <w:pStyle w:val="odsek"/>
        <w:numPr>
          <w:ilvl w:val="0"/>
          <w:numId w:val="0"/>
        </w:numPr>
        <w:rPr>
          <w:color w:val="auto"/>
          <w:sz w:val="28"/>
          <w:szCs w:val="28"/>
        </w:rPr>
      </w:pPr>
      <w:r w:rsidRPr="003F76FA">
        <w:rPr>
          <w:color w:val="auto"/>
          <w:sz w:val="28"/>
          <w:szCs w:val="28"/>
        </w:rPr>
        <w:t>5.</w:t>
      </w:r>
      <w:r w:rsidR="004774F4" w:rsidRPr="003F76FA">
        <w:rPr>
          <w:color w:val="auto"/>
          <w:sz w:val="28"/>
          <w:szCs w:val="28"/>
        </w:rPr>
        <w:t xml:space="preserve"> Právo odborového orgánu vykonávať kontrolu nad stavom bezpečnosti a ochrany zdravia pri práci u zamestnávateľa upravuje § 149 Zákonníka práce.</w:t>
      </w:r>
    </w:p>
    <w:p w:rsidR="004774F4" w:rsidRPr="003F76FA" w:rsidRDefault="00D81E66" w:rsidP="004774F4">
      <w:pPr>
        <w:pStyle w:val="odsek"/>
        <w:numPr>
          <w:ilvl w:val="0"/>
          <w:numId w:val="0"/>
        </w:numPr>
        <w:rPr>
          <w:color w:val="auto"/>
          <w:sz w:val="28"/>
          <w:szCs w:val="28"/>
          <w:vertAlign w:val="superscript"/>
        </w:rPr>
      </w:pPr>
      <w:r w:rsidRPr="003F76FA">
        <w:rPr>
          <w:color w:val="auto"/>
          <w:sz w:val="28"/>
          <w:szCs w:val="28"/>
        </w:rPr>
        <w:t xml:space="preserve">6. </w:t>
      </w:r>
      <w:r w:rsidR="004774F4" w:rsidRPr="003F76FA">
        <w:rPr>
          <w:color w:val="auto"/>
          <w:sz w:val="28"/>
          <w:szCs w:val="28"/>
        </w:rPr>
        <w:t>Inšpekcia práce sa vykonáva podľa osobitného zákona</w:t>
      </w:r>
      <w:r w:rsidR="004774F4" w:rsidRPr="003F76FA">
        <w:rPr>
          <w:rStyle w:val="Odkaznapoznmkupodiarou"/>
          <w:color w:val="auto"/>
          <w:sz w:val="28"/>
          <w:szCs w:val="28"/>
        </w:rPr>
        <w:footnoteReference w:id="2"/>
      </w:r>
      <w:r w:rsidR="004774F4" w:rsidRPr="003F76FA">
        <w:rPr>
          <w:color w:val="auto"/>
          <w:sz w:val="28"/>
          <w:szCs w:val="28"/>
          <w:vertAlign w:val="superscript"/>
        </w:rPr>
        <w:t>)</w:t>
      </w:r>
    </w:p>
    <w:p w:rsidR="00D81E66" w:rsidRPr="003F76FA" w:rsidRDefault="00D81E66" w:rsidP="004774F4">
      <w:pPr>
        <w:pStyle w:val="odsek"/>
        <w:numPr>
          <w:ilvl w:val="0"/>
          <w:numId w:val="0"/>
        </w:numPr>
        <w:rPr>
          <w:color w:val="auto"/>
          <w:sz w:val="28"/>
          <w:szCs w:val="28"/>
          <w:vertAlign w:val="superscript"/>
        </w:rPr>
      </w:pPr>
    </w:p>
    <w:p w:rsidR="004774F4" w:rsidRPr="003F76FA" w:rsidRDefault="004774F4" w:rsidP="00D81E66">
      <w:pPr>
        <w:pStyle w:val="Nadpis2"/>
        <w:jc w:val="center"/>
        <w:rPr>
          <w:rFonts w:ascii="Times New Roman" w:hAnsi="Times New Roman" w:cs="Times New Roman"/>
          <w:color w:val="auto"/>
          <w:sz w:val="28"/>
          <w:szCs w:val="28"/>
        </w:rPr>
      </w:pPr>
      <w:r w:rsidRPr="003F76FA">
        <w:rPr>
          <w:rFonts w:ascii="Times New Roman" w:hAnsi="Times New Roman" w:cs="Times New Roman"/>
          <w:color w:val="auto"/>
          <w:sz w:val="28"/>
          <w:szCs w:val="28"/>
        </w:rPr>
        <w:t xml:space="preserve">Čl. </w:t>
      </w:r>
      <w:r w:rsidR="00E7203F">
        <w:rPr>
          <w:rFonts w:ascii="Times New Roman" w:hAnsi="Times New Roman" w:cs="Times New Roman"/>
          <w:color w:val="auto"/>
          <w:sz w:val="28"/>
          <w:szCs w:val="28"/>
        </w:rPr>
        <w:t>22</w:t>
      </w:r>
    </w:p>
    <w:p w:rsidR="004774F4" w:rsidRPr="003F76FA" w:rsidRDefault="004774F4" w:rsidP="004774F4">
      <w:pPr>
        <w:pStyle w:val="lnok"/>
        <w:tabs>
          <w:tab w:val="clear" w:pos="5789"/>
        </w:tabs>
        <w:ind w:left="0" w:firstLine="0"/>
        <w:rPr>
          <w:color w:val="auto"/>
          <w:sz w:val="28"/>
          <w:szCs w:val="28"/>
        </w:rPr>
      </w:pPr>
      <w:bookmarkStart w:id="7" w:name="_Toc121889361"/>
      <w:r w:rsidRPr="003F76FA">
        <w:rPr>
          <w:color w:val="auto"/>
          <w:sz w:val="28"/>
          <w:szCs w:val="28"/>
        </w:rPr>
        <w:t>Podniková sociálna politika</w:t>
      </w:r>
      <w:bookmarkEnd w:id="7"/>
    </w:p>
    <w:p w:rsidR="004774F4" w:rsidRPr="003F76FA" w:rsidRDefault="00D81E66" w:rsidP="004774F4">
      <w:pPr>
        <w:pStyle w:val="odsek"/>
        <w:numPr>
          <w:ilvl w:val="0"/>
          <w:numId w:val="0"/>
        </w:numPr>
        <w:rPr>
          <w:color w:val="auto"/>
          <w:sz w:val="28"/>
          <w:szCs w:val="28"/>
        </w:rPr>
      </w:pPr>
      <w:r w:rsidRPr="003F76FA">
        <w:rPr>
          <w:color w:val="auto"/>
          <w:sz w:val="28"/>
          <w:szCs w:val="28"/>
        </w:rPr>
        <w:t>1.</w:t>
      </w:r>
      <w:r w:rsidR="004774F4" w:rsidRPr="003F76FA">
        <w:rPr>
          <w:color w:val="auto"/>
          <w:sz w:val="28"/>
          <w:szCs w:val="28"/>
        </w:rPr>
        <w:t xml:space="preserve"> Pracovné podmienky a životné podmienky zamestnancov upravuje § 151 Zákonníka práce.</w:t>
      </w:r>
    </w:p>
    <w:p w:rsidR="004774F4" w:rsidRPr="003F76FA" w:rsidRDefault="00D81E66" w:rsidP="004774F4">
      <w:pPr>
        <w:pStyle w:val="odsek"/>
        <w:numPr>
          <w:ilvl w:val="0"/>
          <w:numId w:val="0"/>
        </w:numPr>
        <w:rPr>
          <w:color w:val="auto"/>
          <w:sz w:val="28"/>
          <w:szCs w:val="28"/>
        </w:rPr>
      </w:pPr>
      <w:r w:rsidRPr="003F76FA">
        <w:rPr>
          <w:color w:val="auto"/>
          <w:sz w:val="28"/>
          <w:szCs w:val="28"/>
        </w:rPr>
        <w:t xml:space="preserve">2. </w:t>
      </w:r>
      <w:r w:rsidR="004774F4" w:rsidRPr="003F76FA">
        <w:rPr>
          <w:color w:val="auto"/>
          <w:sz w:val="28"/>
          <w:szCs w:val="28"/>
        </w:rPr>
        <w:t xml:space="preserve"> Zamestnávateľ utvára na zlepšovanie kultúry práce a pracovného prostredia primerané pracovné podmienky a stará sa o vzhľad a úpravu pracovísk, sociálnych zariadení a zariadení na osobnú hygienu.</w:t>
      </w:r>
    </w:p>
    <w:p w:rsidR="004774F4" w:rsidRPr="003F76FA" w:rsidRDefault="00D81E66" w:rsidP="004774F4">
      <w:pPr>
        <w:pStyle w:val="odsek"/>
        <w:numPr>
          <w:ilvl w:val="0"/>
          <w:numId w:val="0"/>
        </w:numPr>
        <w:rPr>
          <w:color w:val="auto"/>
          <w:sz w:val="28"/>
          <w:szCs w:val="28"/>
        </w:rPr>
      </w:pPr>
      <w:r w:rsidRPr="003F76FA">
        <w:rPr>
          <w:color w:val="auto"/>
          <w:sz w:val="28"/>
          <w:szCs w:val="28"/>
        </w:rPr>
        <w:t xml:space="preserve">3. </w:t>
      </w:r>
      <w:r w:rsidR="004774F4" w:rsidRPr="003F76FA">
        <w:rPr>
          <w:color w:val="auto"/>
          <w:sz w:val="28"/>
          <w:szCs w:val="28"/>
        </w:rPr>
        <w:t xml:space="preserve"> Zamestnávateľ je povinný zabezpečovať zamestnancom vo všetkých zmenách stravovanie zodpovedajúce zásadám správnej výživy priamo na pracoviskách alebo v ich blízkosti. Túto povinnosť nemá voči zamestnancom vyslaným na pracovnú cestu, s výnimkou zamestnancov vyslaných na pracovnú cestu, ktorí na svojom pravidelnom pracovisku odpracovali viac ako štyri hodiny. Povinnosť zamestnávateľa ustanovená v prvej vete sa nevzťahuje na zamestnancov pri výkone práce vo verejnom záujme v zahraničí.</w:t>
      </w:r>
    </w:p>
    <w:p w:rsidR="004774F4" w:rsidRPr="003F76FA" w:rsidRDefault="00D81E66" w:rsidP="004774F4">
      <w:pPr>
        <w:pStyle w:val="odsek"/>
        <w:numPr>
          <w:ilvl w:val="0"/>
          <w:numId w:val="0"/>
        </w:numPr>
        <w:rPr>
          <w:color w:val="auto"/>
          <w:sz w:val="28"/>
          <w:szCs w:val="28"/>
        </w:rPr>
      </w:pPr>
      <w:r w:rsidRPr="003F76FA">
        <w:rPr>
          <w:color w:val="auto"/>
          <w:sz w:val="28"/>
          <w:szCs w:val="28"/>
        </w:rPr>
        <w:t xml:space="preserve">4. </w:t>
      </w:r>
      <w:r w:rsidR="004774F4" w:rsidRPr="003F76FA">
        <w:rPr>
          <w:color w:val="auto"/>
          <w:sz w:val="28"/>
          <w:szCs w:val="28"/>
        </w:rPr>
        <w:t xml:space="preserve"> Zamestnávateľ zabezpečuje stravovanie podľa odseku 3 najmä poskytovaním jedného teplého hlavného jedla vrátane vhodného nápoja zamestnancovi v priebehu pracovnej zmeny vo vlastnom stravovacom zariadení, spravidla v zariadení školského stravovania, v stravovacom zariadení iného zamestnávateľa alebo zabezpečí stravovanie pre svojich zamestnancov prostredníctvom právnickej osoby alebo fyzickej osoby, ktorá má oprávnenie sprostredkovať stravovacie služby, ak ich sprostredkuje u právnickej osoby alebo fyzickej osoby, ktorá má oprávnenie poskytovať stravovacie služby. Nárok na poskytnutie stravy má zamestnanec, ktorý v rámci pracovnej zmeny vykonáva prácu viac ako štyri hodiny. Ak pracovná zmena trvá viac ako 11 hodín, zamestnávateľ môže zabezpečiť poskytnutie ďalšieho teplého hlavného jedla.</w:t>
      </w:r>
    </w:p>
    <w:p w:rsidR="004774F4" w:rsidRPr="003F76FA" w:rsidRDefault="00D81E66" w:rsidP="004774F4">
      <w:pPr>
        <w:pStyle w:val="odsek"/>
        <w:numPr>
          <w:ilvl w:val="0"/>
          <w:numId w:val="0"/>
        </w:numPr>
        <w:rPr>
          <w:color w:val="auto"/>
          <w:sz w:val="28"/>
          <w:szCs w:val="28"/>
          <w:vertAlign w:val="superscript"/>
        </w:rPr>
      </w:pPr>
      <w:r w:rsidRPr="003F76FA">
        <w:rPr>
          <w:color w:val="auto"/>
          <w:sz w:val="28"/>
          <w:szCs w:val="28"/>
        </w:rPr>
        <w:t xml:space="preserve">5. </w:t>
      </w:r>
      <w:r w:rsidR="004774F4" w:rsidRPr="003F76FA">
        <w:rPr>
          <w:color w:val="auto"/>
          <w:sz w:val="28"/>
          <w:szCs w:val="28"/>
        </w:rPr>
        <w:t xml:space="preserve"> Zamestnávateľ prispieva na stravovanie podľa odseku 4 v sume najmenej 55% ceny jedla, najviac však na každé jedlo do sumy 55% stravného poskytovaného pri pracovnej ceste v trvaní 5 až 12 hodín podľa osobitného </w:t>
      </w:r>
      <w:r w:rsidR="004774F4" w:rsidRPr="003F76FA">
        <w:rPr>
          <w:color w:val="auto"/>
          <w:sz w:val="28"/>
          <w:szCs w:val="28"/>
        </w:rPr>
        <w:lastRenderedPageBreak/>
        <w:t>predpisu.</w:t>
      </w:r>
      <w:r w:rsidR="004774F4" w:rsidRPr="003F76FA">
        <w:rPr>
          <w:rStyle w:val="Odkaznapoznmkupodiarou"/>
          <w:color w:val="auto"/>
          <w:sz w:val="28"/>
          <w:szCs w:val="28"/>
        </w:rPr>
        <w:footnoteReference w:id="3"/>
      </w:r>
      <w:r w:rsidR="004774F4" w:rsidRPr="003F76FA">
        <w:rPr>
          <w:color w:val="auto"/>
          <w:sz w:val="28"/>
          <w:szCs w:val="28"/>
          <w:vertAlign w:val="superscript"/>
        </w:rPr>
        <w:t>)</w:t>
      </w:r>
      <w:r w:rsidR="004774F4" w:rsidRPr="003F76FA">
        <w:rPr>
          <w:color w:val="auto"/>
          <w:sz w:val="28"/>
          <w:szCs w:val="28"/>
        </w:rPr>
        <w:t xml:space="preserve"> Okrem toho zamestnávateľ poskytuje príspevok podľa osobitného predpisu.</w:t>
      </w:r>
      <w:r w:rsidR="004774F4" w:rsidRPr="003F76FA">
        <w:rPr>
          <w:rStyle w:val="Odkaznapoznmkupodiarou"/>
          <w:color w:val="auto"/>
          <w:sz w:val="28"/>
          <w:szCs w:val="28"/>
        </w:rPr>
        <w:footnoteReference w:id="4"/>
      </w:r>
      <w:r w:rsidR="004774F4" w:rsidRPr="003F76FA">
        <w:rPr>
          <w:color w:val="auto"/>
          <w:sz w:val="28"/>
          <w:szCs w:val="28"/>
          <w:vertAlign w:val="superscript"/>
        </w:rPr>
        <w:t>)</w:t>
      </w:r>
    </w:p>
    <w:p w:rsidR="004774F4" w:rsidRPr="003F76FA" w:rsidRDefault="00D81E66" w:rsidP="004774F4">
      <w:pPr>
        <w:pStyle w:val="odsek"/>
        <w:numPr>
          <w:ilvl w:val="0"/>
          <w:numId w:val="0"/>
        </w:numPr>
        <w:rPr>
          <w:color w:val="auto"/>
          <w:sz w:val="28"/>
          <w:szCs w:val="28"/>
        </w:rPr>
      </w:pPr>
      <w:r w:rsidRPr="003F76FA">
        <w:rPr>
          <w:color w:val="auto"/>
          <w:sz w:val="28"/>
          <w:szCs w:val="28"/>
        </w:rPr>
        <w:t xml:space="preserve">6. </w:t>
      </w:r>
      <w:r w:rsidR="004774F4" w:rsidRPr="003F76FA">
        <w:rPr>
          <w:color w:val="auto"/>
          <w:sz w:val="28"/>
          <w:szCs w:val="28"/>
        </w:rPr>
        <w:t xml:space="preserve"> Pri zabezpečovaní stravovania prostredníctvom právnickej osoby alebo fyzickej osoby, ktorá má oprávnenie sprostredkovať stravovacie služby, sa cenou jedla rozumie hodnota stravovacej poukážky. Hodnota stravovacej poukážky musí predstavovať najmenej 75% stravného poskytovaného pri pracovnej ceste v trvaní 5 až 12 hodín podľa osobitného predpisu.</w:t>
      </w:r>
      <w:r w:rsidR="004774F4" w:rsidRPr="003F76FA">
        <w:rPr>
          <w:color w:val="auto"/>
          <w:sz w:val="28"/>
          <w:szCs w:val="28"/>
          <w:vertAlign w:val="superscript"/>
        </w:rPr>
        <w:t>9)</w:t>
      </w:r>
    </w:p>
    <w:p w:rsidR="004774F4" w:rsidRPr="003F76FA" w:rsidRDefault="00D81E66" w:rsidP="004774F4">
      <w:pPr>
        <w:pStyle w:val="odsek"/>
        <w:numPr>
          <w:ilvl w:val="0"/>
          <w:numId w:val="0"/>
        </w:numPr>
        <w:rPr>
          <w:color w:val="auto"/>
          <w:sz w:val="28"/>
          <w:szCs w:val="28"/>
        </w:rPr>
      </w:pPr>
      <w:r w:rsidRPr="003F76FA">
        <w:rPr>
          <w:color w:val="auto"/>
          <w:sz w:val="28"/>
          <w:szCs w:val="28"/>
        </w:rPr>
        <w:t>7.</w:t>
      </w:r>
      <w:r w:rsidR="004774F4" w:rsidRPr="003F76FA">
        <w:rPr>
          <w:color w:val="auto"/>
          <w:sz w:val="28"/>
          <w:szCs w:val="28"/>
        </w:rPr>
        <w:t xml:space="preserve"> Zamestnávateľ poskytne zamestnancovi finančný príspevok v sume uvedenej v odseku 5, len ak povinnosť zamestnávateľa zabezpečiť zamestnancom stravovanie vylučujú podmienky výkonu práce na pracovisku alebo ak zamestnávateľ nemôže zabezpečiť stravovanie podľa odseku 4 alebo ak zamestnanec na základe lekárskeho potvrdenia od špecializovaného lekára zo zdravotných dôvodov nemôže využiť žiadny zo spôsobov stravovania zamestnancov zabezpečených zamestnávateľom (§ 152 ods.  5 Zákonníka práce).</w:t>
      </w:r>
    </w:p>
    <w:p w:rsidR="004774F4" w:rsidRPr="003F76FA" w:rsidRDefault="00D81E66" w:rsidP="004774F4">
      <w:pPr>
        <w:pStyle w:val="odsek"/>
        <w:numPr>
          <w:ilvl w:val="0"/>
          <w:numId w:val="0"/>
        </w:numPr>
        <w:rPr>
          <w:color w:val="auto"/>
          <w:sz w:val="28"/>
          <w:szCs w:val="28"/>
        </w:rPr>
      </w:pPr>
      <w:r w:rsidRPr="003F76FA">
        <w:rPr>
          <w:color w:val="auto"/>
          <w:sz w:val="28"/>
          <w:szCs w:val="28"/>
        </w:rPr>
        <w:t xml:space="preserve">8. </w:t>
      </w:r>
      <w:r w:rsidR="004774F4" w:rsidRPr="003F76FA">
        <w:rPr>
          <w:color w:val="auto"/>
          <w:sz w:val="28"/>
          <w:szCs w:val="28"/>
        </w:rPr>
        <w:t>Zamestnávateľ sa stará o prehlbovanie kvalifikácie zamestnancov alebo o jej zvyšovanie. Zamestnávateľ prerokuje so zástupcami zamestnancov opatrenia zamerané na starostlivosť o kvalifikáciu zamestnancov, jej prehlbovanie a zvyšovanie.</w:t>
      </w:r>
    </w:p>
    <w:p w:rsidR="004774F4" w:rsidRPr="003F76FA" w:rsidRDefault="00BC2165" w:rsidP="004774F4">
      <w:pPr>
        <w:pStyle w:val="odsek"/>
        <w:numPr>
          <w:ilvl w:val="0"/>
          <w:numId w:val="0"/>
        </w:numPr>
        <w:rPr>
          <w:color w:val="auto"/>
          <w:sz w:val="28"/>
          <w:szCs w:val="28"/>
        </w:rPr>
      </w:pPr>
      <w:r w:rsidRPr="003F76FA">
        <w:rPr>
          <w:color w:val="auto"/>
          <w:sz w:val="28"/>
          <w:szCs w:val="28"/>
        </w:rPr>
        <w:t>9.</w:t>
      </w:r>
      <w:r w:rsidR="004774F4" w:rsidRPr="003F76FA">
        <w:rPr>
          <w:color w:val="auto"/>
          <w:sz w:val="28"/>
          <w:szCs w:val="28"/>
        </w:rPr>
        <w:t xml:space="preserve"> Zabezpečenie zamestnanca pri dočasnej pracovnej neschopnosti pre chorobu, úraz, pri tehotenstve, materstve a rodičovstve, zabezpečenie zamestnanca v starobe, pri invalidite, čiastočnej invalidite, zabezpečenie pozostalých pri úmrtí zamestnanca a preventívnu a liečebnú starostlivosť upravujú osobitné predpisy.</w:t>
      </w:r>
    </w:p>
    <w:p w:rsidR="004774F4" w:rsidRPr="003F76FA" w:rsidRDefault="00BC2165" w:rsidP="004774F4">
      <w:pPr>
        <w:pStyle w:val="odsek"/>
        <w:numPr>
          <w:ilvl w:val="0"/>
          <w:numId w:val="0"/>
        </w:numPr>
        <w:rPr>
          <w:color w:val="auto"/>
          <w:sz w:val="28"/>
          <w:szCs w:val="28"/>
        </w:rPr>
      </w:pPr>
      <w:r w:rsidRPr="003F76FA">
        <w:rPr>
          <w:color w:val="auto"/>
          <w:sz w:val="28"/>
          <w:szCs w:val="28"/>
        </w:rPr>
        <w:t xml:space="preserve">10. </w:t>
      </w:r>
      <w:r w:rsidR="004774F4" w:rsidRPr="003F76FA">
        <w:rPr>
          <w:color w:val="auto"/>
          <w:sz w:val="28"/>
          <w:szCs w:val="28"/>
        </w:rPr>
        <w:t xml:space="preserve"> Ak sa zamestnanec vráti do práce po skončení výkonu verejnej funkcie alebo činnosti pre odborovú organizáciu, po školení alebo po skončení mimoriadnej služby alebo alternatívnej  služby alebo zamestnankyňa (zamestnanec) po skončení materskej dovolenky alebo rodičovskej dovolenky (§ 166 ods. 1 Zákonníka práce) alebo ak sa zamestnanec vráti do práce po skončení dočasnej pracovnej neschopnosti alebo karantény (karanténneho opatrenia), je zamestnávateľ povinný zaradiť ich na ich pôvodnú prácu a pracovisko. Ak to nie je možné preto, že táto práca sa nevykonáva alebo pracovisko je zrušené, musí ich zamestnávateľ zaradiť na inú prácu zodpovedajúcu pracovnej zmluve.</w:t>
      </w:r>
    </w:p>
    <w:p w:rsidR="004774F4" w:rsidRPr="003F76FA" w:rsidRDefault="004774F4" w:rsidP="00BC2165">
      <w:pPr>
        <w:pStyle w:val="Nadpis2"/>
        <w:jc w:val="center"/>
        <w:rPr>
          <w:rFonts w:ascii="Times New Roman" w:hAnsi="Times New Roman" w:cs="Times New Roman"/>
          <w:color w:val="auto"/>
          <w:sz w:val="28"/>
          <w:szCs w:val="28"/>
        </w:rPr>
      </w:pPr>
      <w:r w:rsidRPr="003F76FA">
        <w:rPr>
          <w:rFonts w:ascii="Times New Roman" w:hAnsi="Times New Roman" w:cs="Times New Roman"/>
          <w:color w:val="auto"/>
          <w:sz w:val="28"/>
          <w:szCs w:val="28"/>
        </w:rPr>
        <w:t xml:space="preserve">Čl. </w:t>
      </w:r>
      <w:bookmarkStart w:id="8" w:name="_Toc121889363"/>
      <w:r w:rsidR="00E7203F">
        <w:rPr>
          <w:rFonts w:ascii="Times New Roman" w:hAnsi="Times New Roman" w:cs="Times New Roman"/>
          <w:color w:val="auto"/>
          <w:sz w:val="28"/>
          <w:szCs w:val="28"/>
        </w:rPr>
        <w:t>23</w:t>
      </w:r>
    </w:p>
    <w:p w:rsidR="004774F4" w:rsidRPr="003F76FA" w:rsidRDefault="004774F4" w:rsidP="00BC2165">
      <w:pPr>
        <w:pStyle w:val="Nadpis2"/>
        <w:jc w:val="center"/>
        <w:rPr>
          <w:rFonts w:ascii="Times New Roman" w:hAnsi="Times New Roman" w:cs="Times New Roman"/>
          <w:color w:val="auto"/>
          <w:sz w:val="28"/>
          <w:szCs w:val="28"/>
        </w:rPr>
      </w:pPr>
      <w:r w:rsidRPr="003F76FA">
        <w:rPr>
          <w:rFonts w:ascii="Times New Roman" w:hAnsi="Times New Roman" w:cs="Times New Roman"/>
          <w:color w:val="auto"/>
          <w:sz w:val="28"/>
          <w:szCs w:val="28"/>
        </w:rPr>
        <w:t>Pracovné podmienky žien a mužov starajúcich sa o deti</w:t>
      </w:r>
      <w:bookmarkEnd w:id="8"/>
    </w:p>
    <w:p w:rsidR="004774F4" w:rsidRPr="003F76FA" w:rsidRDefault="004774F4" w:rsidP="004774F4">
      <w:pPr>
        <w:pStyle w:val="odsek"/>
        <w:numPr>
          <w:ilvl w:val="0"/>
          <w:numId w:val="0"/>
        </w:numPr>
        <w:rPr>
          <w:color w:val="auto"/>
          <w:sz w:val="28"/>
          <w:szCs w:val="28"/>
        </w:rPr>
      </w:pPr>
      <w:r w:rsidRPr="003F76FA">
        <w:rPr>
          <w:color w:val="auto"/>
          <w:sz w:val="28"/>
          <w:szCs w:val="28"/>
        </w:rPr>
        <w:t xml:space="preserve">Zamestnávateľ je povinný dodržiavať ustanovenia Zákonníka práce, ktorými sa zabezpečujú priaznivé pracovné podmienky ženám a mužom starajúcim sa o deti, najmä pokiaľ ide o zamestnávanie po skončení materskej dovolenky alebo </w:t>
      </w:r>
      <w:r w:rsidRPr="003F76FA">
        <w:rPr>
          <w:color w:val="auto"/>
          <w:sz w:val="28"/>
          <w:szCs w:val="28"/>
        </w:rPr>
        <w:lastRenderedPageBreak/>
        <w:t>rodičovskej dovolenky (§ 160 až 170 Zákonníka práce), zákaz niektorých prác (§ 161 Zákonníka práce) a vypracovaného Zoznamu prác a pracovísk zakázaných všetkým ženám a zoznamov prác zakázaných tehotným ženám a matkám do deviateho mesiaca po pôrode a dojčiacim ženám.</w:t>
      </w:r>
    </w:p>
    <w:p w:rsidR="004774F4" w:rsidRPr="003F76FA" w:rsidRDefault="004774F4" w:rsidP="004774F4">
      <w:pPr>
        <w:pStyle w:val="odsek"/>
        <w:numPr>
          <w:ilvl w:val="0"/>
          <w:numId w:val="0"/>
        </w:numPr>
        <w:rPr>
          <w:color w:val="auto"/>
          <w:sz w:val="28"/>
          <w:szCs w:val="28"/>
        </w:rPr>
      </w:pPr>
      <w:bookmarkStart w:id="9" w:name="_Toc121889365"/>
    </w:p>
    <w:p w:rsidR="004774F4" w:rsidRPr="003F76FA" w:rsidRDefault="004774F4" w:rsidP="004774F4">
      <w:pPr>
        <w:pStyle w:val="odsek"/>
        <w:numPr>
          <w:ilvl w:val="0"/>
          <w:numId w:val="0"/>
        </w:numPr>
        <w:jc w:val="center"/>
        <w:rPr>
          <w:b/>
          <w:color w:val="auto"/>
          <w:sz w:val="28"/>
          <w:szCs w:val="28"/>
        </w:rPr>
      </w:pPr>
      <w:r w:rsidRPr="003F76FA">
        <w:rPr>
          <w:b/>
          <w:color w:val="auto"/>
          <w:sz w:val="28"/>
          <w:szCs w:val="28"/>
        </w:rPr>
        <w:t xml:space="preserve">Čl. </w:t>
      </w:r>
      <w:r w:rsidR="00E7203F">
        <w:rPr>
          <w:b/>
          <w:color w:val="auto"/>
          <w:sz w:val="28"/>
          <w:szCs w:val="28"/>
        </w:rPr>
        <w:t>24</w:t>
      </w:r>
    </w:p>
    <w:p w:rsidR="004774F4" w:rsidRPr="003F76FA" w:rsidRDefault="004774F4" w:rsidP="004774F4">
      <w:pPr>
        <w:pStyle w:val="odsek"/>
        <w:numPr>
          <w:ilvl w:val="0"/>
          <w:numId w:val="0"/>
        </w:numPr>
        <w:ind w:left="391"/>
        <w:jc w:val="center"/>
        <w:rPr>
          <w:b/>
          <w:color w:val="auto"/>
          <w:sz w:val="28"/>
          <w:szCs w:val="28"/>
        </w:rPr>
      </w:pPr>
      <w:r w:rsidRPr="003F76FA">
        <w:rPr>
          <w:b/>
          <w:color w:val="auto"/>
          <w:sz w:val="28"/>
          <w:szCs w:val="28"/>
        </w:rPr>
        <w:t>Hodnotenie pedagogických zamestnancov a odborných zamestnancov</w:t>
      </w:r>
    </w:p>
    <w:p w:rsidR="004774F4" w:rsidRPr="003F76FA" w:rsidRDefault="004774F4" w:rsidP="00777563">
      <w:pPr>
        <w:pStyle w:val="Odsekzoznamu"/>
        <w:numPr>
          <w:ilvl w:val="0"/>
          <w:numId w:val="41"/>
        </w:numPr>
        <w:tabs>
          <w:tab w:val="left" w:pos="426"/>
        </w:tabs>
        <w:spacing w:after="120" w:line="240" w:lineRule="auto"/>
        <w:jc w:val="both"/>
        <w:rPr>
          <w:rFonts w:ascii="Times New Roman" w:hAnsi="Times New Roman" w:cs="Times New Roman"/>
          <w:sz w:val="28"/>
          <w:szCs w:val="28"/>
        </w:rPr>
      </w:pPr>
      <w:r w:rsidRPr="003F76FA">
        <w:rPr>
          <w:rFonts w:ascii="Times New Roman" w:hAnsi="Times New Roman" w:cs="Times New Roman"/>
          <w:sz w:val="28"/>
          <w:szCs w:val="28"/>
        </w:rPr>
        <w:t>Zamestnávateľ vykonáva hodnotenie PZ a OZ jedenkrát ročne, najneskôr do konca školského roku, t.j. do 31.8. kalendárneho roka.</w:t>
      </w:r>
    </w:p>
    <w:p w:rsidR="004774F4" w:rsidRPr="003F76FA" w:rsidRDefault="004774F4" w:rsidP="004774F4">
      <w:pPr>
        <w:numPr>
          <w:ilvl w:val="0"/>
          <w:numId w:val="41"/>
        </w:numPr>
        <w:tabs>
          <w:tab w:val="left" w:pos="426"/>
        </w:tabs>
        <w:spacing w:after="120" w:line="240" w:lineRule="auto"/>
        <w:ind w:left="0" w:firstLine="0"/>
        <w:jc w:val="both"/>
        <w:rPr>
          <w:rFonts w:ascii="Times New Roman" w:hAnsi="Times New Roman" w:cs="Times New Roman"/>
          <w:sz w:val="28"/>
          <w:szCs w:val="28"/>
        </w:rPr>
      </w:pPr>
      <w:r w:rsidRPr="003F76FA">
        <w:rPr>
          <w:rFonts w:ascii="Times New Roman" w:hAnsi="Times New Roman" w:cs="Times New Roman"/>
          <w:sz w:val="28"/>
          <w:szCs w:val="28"/>
        </w:rPr>
        <w:t xml:space="preserve">Hodnotí sa len PZ, s výnimkou začínajúceho PZ,  ktorý u zamestnávateľa odpracoval celý školský rok, resp. bol v pracovnom pomere počas školského roka minimálne v čase  vyučovania, t.j. od 1.9. do 30.6. kalendárneho roka. </w:t>
      </w:r>
    </w:p>
    <w:p w:rsidR="004774F4" w:rsidRPr="003F76FA" w:rsidRDefault="004774F4" w:rsidP="004774F4">
      <w:pPr>
        <w:numPr>
          <w:ilvl w:val="0"/>
          <w:numId w:val="41"/>
        </w:numPr>
        <w:tabs>
          <w:tab w:val="left" w:pos="426"/>
        </w:tabs>
        <w:spacing w:after="120" w:line="240" w:lineRule="auto"/>
        <w:ind w:left="0" w:firstLine="0"/>
        <w:jc w:val="both"/>
        <w:rPr>
          <w:rFonts w:ascii="Times New Roman" w:hAnsi="Times New Roman" w:cs="Times New Roman"/>
          <w:sz w:val="28"/>
          <w:szCs w:val="28"/>
        </w:rPr>
      </w:pPr>
      <w:r w:rsidRPr="003F76FA">
        <w:rPr>
          <w:rFonts w:ascii="Times New Roman" w:hAnsi="Times New Roman" w:cs="Times New Roman"/>
          <w:sz w:val="28"/>
          <w:szCs w:val="28"/>
        </w:rPr>
        <w:t>Hodnotí sa len OZ, s výnimkou začínajúceho OZ, ktorý u zamestnávateľa odpracoval celý predchádzajúci kalendárny rok.</w:t>
      </w:r>
    </w:p>
    <w:p w:rsidR="004774F4" w:rsidRPr="003F76FA" w:rsidRDefault="004774F4" w:rsidP="004774F4">
      <w:pPr>
        <w:numPr>
          <w:ilvl w:val="0"/>
          <w:numId w:val="41"/>
        </w:numPr>
        <w:tabs>
          <w:tab w:val="left" w:pos="426"/>
        </w:tabs>
        <w:spacing w:after="120" w:line="240" w:lineRule="auto"/>
        <w:ind w:left="0" w:firstLine="0"/>
        <w:jc w:val="both"/>
        <w:rPr>
          <w:rFonts w:ascii="Times New Roman" w:hAnsi="Times New Roman" w:cs="Times New Roman"/>
          <w:sz w:val="28"/>
          <w:szCs w:val="28"/>
        </w:rPr>
      </w:pPr>
      <w:r w:rsidRPr="003F76FA">
        <w:rPr>
          <w:rFonts w:ascii="Times New Roman" w:hAnsi="Times New Roman" w:cs="Times New Roman"/>
          <w:sz w:val="28"/>
          <w:szCs w:val="28"/>
        </w:rPr>
        <w:t xml:space="preserve">Odseky 2 a 3 sa vzťahujú aj na ženy na materskej dovolenke a ženy, príp. mužov na         rodičovskej dovolenke.  </w:t>
      </w:r>
    </w:p>
    <w:p w:rsidR="004774F4" w:rsidRPr="003F76FA" w:rsidRDefault="004774F4" w:rsidP="004774F4">
      <w:pPr>
        <w:numPr>
          <w:ilvl w:val="0"/>
          <w:numId w:val="41"/>
        </w:numPr>
        <w:tabs>
          <w:tab w:val="left" w:pos="426"/>
        </w:tabs>
        <w:spacing w:after="120" w:line="240" w:lineRule="auto"/>
        <w:ind w:left="0" w:firstLine="0"/>
        <w:jc w:val="both"/>
        <w:rPr>
          <w:rFonts w:ascii="Times New Roman" w:hAnsi="Times New Roman" w:cs="Times New Roman"/>
          <w:sz w:val="28"/>
          <w:szCs w:val="28"/>
        </w:rPr>
      </w:pPr>
      <w:r w:rsidRPr="003F76FA">
        <w:rPr>
          <w:rFonts w:ascii="Times New Roman" w:hAnsi="Times New Roman" w:cs="Times New Roman"/>
          <w:sz w:val="28"/>
          <w:szCs w:val="28"/>
        </w:rPr>
        <w:t xml:space="preserve">Hodnotiacim obdobím je obdobie od  1.9. do 31.8. kalendárneho roka   </w:t>
      </w:r>
    </w:p>
    <w:p w:rsidR="004774F4" w:rsidRPr="003F76FA" w:rsidRDefault="004774F4" w:rsidP="004774F4">
      <w:pPr>
        <w:numPr>
          <w:ilvl w:val="0"/>
          <w:numId w:val="41"/>
        </w:numPr>
        <w:tabs>
          <w:tab w:val="left" w:pos="426"/>
        </w:tabs>
        <w:spacing w:after="120" w:line="240" w:lineRule="auto"/>
        <w:ind w:left="0" w:firstLine="0"/>
        <w:jc w:val="both"/>
        <w:rPr>
          <w:rFonts w:ascii="Times New Roman" w:hAnsi="Times New Roman" w:cs="Times New Roman"/>
          <w:sz w:val="28"/>
          <w:szCs w:val="28"/>
        </w:rPr>
      </w:pPr>
      <w:r w:rsidRPr="003F76FA">
        <w:rPr>
          <w:rFonts w:ascii="Times New Roman" w:hAnsi="Times New Roman" w:cs="Times New Roman"/>
          <w:sz w:val="28"/>
          <w:szCs w:val="28"/>
        </w:rPr>
        <w:t>PZ a OZ hodnotí</w:t>
      </w:r>
    </w:p>
    <w:p w:rsidR="004774F4" w:rsidRPr="003F76FA" w:rsidRDefault="004774F4" w:rsidP="004774F4">
      <w:pPr>
        <w:pStyle w:val="odsek"/>
        <w:numPr>
          <w:ilvl w:val="0"/>
          <w:numId w:val="0"/>
        </w:numPr>
        <w:ind w:firstLine="708"/>
        <w:rPr>
          <w:color w:val="auto"/>
          <w:sz w:val="28"/>
          <w:szCs w:val="28"/>
        </w:rPr>
      </w:pPr>
      <w:r w:rsidRPr="003F76FA">
        <w:rPr>
          <w:color w:val="auto"/>
          <w:sz w:val="28"/>
          <w:szCs w:val="28"/>
        </w:rPr>
        <w:t>a) uvádzajúci PZ a uvádzajúci OZ začínajúceho PZ a začínajúceho OZ</w:t>
      </w:r>
    </w:p>
    <w:p w:rsidR="004774F4" w:rsidRPr="003F76FA" w:rsidRDefault="004774F4" w:rsidP="004774F4">
      <w:pPr>
        <w:pStyle w:val="odsek"/>
        <w:numPr>
          <w:ilvl w:val="0"/>
          <w:numId w:val="0"/>
        </w:numPr>
        <w:ind w:left="708"/>
        <w:rPr>
          <w:color w:val="auto"/>
          <w:sz w:val="28"/>
          <w:szCs w:val="28"/>
        </w:rPr>
      </w:pPr>
      <w:r w:rsidRPr="003F76FA">
        <w:rPr>
          <w:color w:val="auto"/>
          <w:sz w:val="28"/>
          <w:szCs w:val="28"/>
        </w:rPr>
        <w:t>b) riaditeľ školy alebo riaditeľ školského zariadenia vedúcich zamestnancov a zamestnancov v jeho priamej riadiacej pôsobnosti</w:t>
      </w:r>
    </w:p>
    <w:p w:rsidR="004774F4" w:rsidRPr="003F76FA" w:rsidRDefault="004774F4" w:rsidP="004774F4">
      <w:pPr>
        <w:pStyle w:val="odsek"/>
        <w:numPr>
          <w:ilvl w:val="0"/>
          <w:numId w:val="0"/>
        </w:numPr>
        <w:ind w:left="708"/>
        <w:rPr>
          <w:color w:val="auto"/>
          <w:sz w:val="28"/>
          <w:szCs w:val="28"/>
        </w:rPr>
      </w:pPr>
      <w:r w:rsidRPr="003F76FA">
        <w:rPr>
          <w:color w:val="auto"/>
          <w:sz w:val="28"/>
          <w:szCs w:val="28"/>
        </w:rPr>
        <w:t xml:space="preserve">c) vedúci PZ a vedúci OZ pedagogických a odborných zamestnancov, ktorých priamo riadi </w:t>
      </w:r>
    </w:p>
    <w:p w:rsidR="004774F4" w:rsidRPr="003F76FA" w:rsidRDefault="004774F4" w:rsidP="004774F4">
      <w:pPr>
        <w:pStyle w:val="odsek"/>
        <w:numPr>
          <w:ilvl w:val="0"/>
          <w:numId w:val="0"/>
        </w:numPr>
        <w:ind w:left="708"/>
        <w:rPr>
          <w:color w:val="auto"/>
          <w:sz w:val="28"/>
          <w:szCs w:val="28"/>
        </w:rPr>
      </w:pPr>
      <w:r w:rsidRPr="003F76FA">
        <w:rPr>
          <w:color w:val="auto"/>
          <w:sz w:val="28"/>
          <w:szCs w:val="28"/>
        </w:rPr>
        <w:t>d) riaditeľa školy a riaditeľa školského zariadenia orgán, ktorý ho do funkcie vymenoval (starosta obce, primátor mesta, predseda samosprávneho kraja alebo prednosta krajského školského úradu, príp. ním poverený vedúci zamestnanec).</w:t>
      </w:r>
    </w:p>
    <w:p w:rsidR="004774F4" w:rsidRPr="003F76FA" w:rsidRDefault="004774F4" w:rsidP="004774F4">
      <w:pPr>
        <w:spacing w:before="120"/>
        <w:ind w:left="1111"/>
        <w:jc w:val="both"/>
        <w:rPr>
          <w:rFonts w:ascii="Times New Roman" w:hAnsi="Times New Roman" w:cs="Times New Roman"/>
          <w:sz w:val="28"/>
          <w:szCs w:val="28"/>
        </w:rPr>
      </w:pPr>
    </w:p>
    <w:p w:rsidR="004774F4" w:rsidRPr="003F76FA" w:rsidRDefault="004774F4" w:rsidP="004774F4">
      <w:pPr>
        <w:numPr>
          <w:ilvl w:val="0"/>
          <w:numId w:val="41"/>
        </w:numPr>
        <w:tabs>
          <w:tab w:val="left" w:pos="426"/>
        </w:tabs>
        <w:spacing w:after="120" w:line="240" w:lineRule="auto"/>
        <w:ind w:left="0" w:firstLine="0"/>
        <w:jc w:val="both"/>
        <w:rPr>
          <w:rFonts w:ascii="Times New Roman" w:hAnsi="Times New Roman" w:cs="Times New Roman"/>
          <w:sz w:val="28"/>
          <w:szCs w:val="28"/>
        </w:rPr>
      </w:pPr>
      <w:r w:rsidRPr="003F76FA">
        <w:rPr>
          <w:rFonts w:ascii="Times New Roman" w:hAnsi="Times New Roman" w:cs="Times New Roman"/>
          <w:sz w:val="28"/>
          <w:szCs w:val="28"/>
        </w:rPr>
        <w:t>V súlade s § 52 ods. 1 zákona č. 317/2009 Z. z. zamestnávateľ hodnotí</w:t>
      </w:r>
    </w:p>
    <w:p w:rsidR="004774F4" w:rsidRPr="003F76FA" w:rsidRDefault="004774F4" w:rsidP="004774F4">
      <w:pPr>
        <w:numPr>
          <w:ilvl w:val="2"/>
          <w:numId w:val="38"/>
        </w:numPr>
        <w:spacing w:after="120" w:line="240" w:lineRule="auto"/>
        <w:ind w:left="748"/>
        <w:jc w:val="both"/>
        <w:rPr>
          <w:rFonts w:ascii="Times New Roman" w:hAnsi="Times New Roman" w:cs="Times New Roman"/>
          <w:sz w:val="28"/>
          <w:szCs w:val="28"/>
          <w:u w:val="single"/>
        </w:rPr>
      </w:pPr>
      <w:r w:rsidRPr="003F76FA">
        <w:rPr>
          <w:rFonts w:ascii="Times New Roman" w:hAnsi="Times New Roman" w:cs="Times New Roman"/>
          <w:sz w:val="28"/>
          <w:szCs w:val="28"/>
          <w:u w:val="single"/>
        </w:rPr>
        <w:t>výsledky pedagogickej činnosti alebo odbornej činnosti</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motivácia žiakov k učeniu</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vytváranie podmienok na dosahovanie primeraných výchovnovzdelávacích </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výsledkov žiakov</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rozvíjanie kľúčových kompetencií u žiakov, napr. vyššej úrovne poznávania </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lastRenderedPageBreak/>
        <w:t xml:space="preserve">   žiakov, logického myslenia, kritického myslenia, analytického myslenia a tvorivosti</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rozvíjanie personálnych zručností žiakov, napr. samostatnosť, zodpovednosť, </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w:t>
      </w:r>
      <w:proofErr w:type="spellStart"/>
      <w:r w:rsidRPr="003F76FA">
        <w:rPr>
          <w:rFonts w:ascii="Times New Roman" w:hAnsi="Times New Roman" w:cs="Times New Roman"/>
          <w:sz w:val="28"/>
          <w:szCs w:val="28"/>
        </w:rPr>
        <w:t>sebahodnotenie</w:t>
      </w:r>
      <w:proofErr w:type="spellEnd"/>
      <w:r w:rsidRPr="003F76FA">
        <w:rPr>
          <w:rFonts w:ascii="Times New Roman" w:hAnsi="Times New Roman" w:cs="Times New Roman"/>
          <w:sz w:val="28"/>
          <w:szCs w:val="28"/>
        </w:rPr>
        <w:t>, sebaúctu</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rozvíjanie sociálnych zručností žiakov, napr. spolupráca, empatia, komunikácia a </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spravodlivosť </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prínos pre zamestnávateľa- propagácia a prezentácia zamestnávateľa na verejnosti,</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spolupráca s rodičmi, inými organizáciami</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organizovanie mimoškolských aktivít </w:t>
      </w:r>
    </w:p>
    <w:p w:rsidR="004774F4" w:rsidRPr="003F76FA" w:rsidRDefault="004774F4" w:rsidP="004774F4">
      <w:pPr>
        <w:jc w:val="both"/>
        <w:rPr>
          <w:rFonts w:ascii="Times New Roman" w:hAnsi="Times New Roman" w:cs="Times New Roman"/>
          <w:sz w:val="28"/>
          <w:szCs w:val="28"/>
        </w:rPr>
      </w:pPr>
    </w:p>
    <w:p w:rsidR="004774F4" w:rsidRPr="003F76FA" w:rsidRDefault="004774F4" w:rsidP="004774F4">
      <w:pPr>
        <w:numPr>
          <w:ilvl w:val="2"/>
          <w:numId w:val="38"/>
        </w:numPr>
        <w:spacing w:after="120" w:line="240" w:lineRule="auto"/>
        <w:ind w:left="748"/>
        <w:jc w:val="both"/>
        <w:rPr>
          <w:rFonts w:ascii="Times New Roman" w:hAnsi="Times New Roman" w:cs="Times New Roman"/>
          <w:sz w:val="28"/>
          <w:szCs w:val="28"/>
          <w:u w:val="single"/>
        </w:rPr>
      </w:pPr>
      <w:r w:rsidRPr="003F76FA">
        <w:rPr>
          <w:rFonts w:ascii="Times New Roman" w:hAnsi="Times New Roman" w:cs="Times New Roman"/>
          <w:sz w:val="28"/>
          <w:szCs w:val="28"/>
          <w:u w:val="single"/>
        </w:rPr>
        <w:t>kvalitu vykonávania pedagogickej činnosti alebo odbornej činnosti</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rešpektovanie daností a potenciálu žiaka, rozvíjanie silných stránok žiakovej osobnosti </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individuálny prístup k žiakom s rešpektovaním ich schopností a možností, nadania </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a zdravotného stavu</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práca v súlade s platnými všeobecne záväznými právnymi predpismi a rezortnými predpismi</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dodržiavanie a využívanie pracovného času</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plnenie pracovných povinností súvisiacich s dohodnutým druhom práce v pracovnej zmluve </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dodržiavanie základných povinností zamestnanca stanovených právnymi predpismi</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správne vedenie pedagogickej dokumentácie a ďalšej dokumentácie</w:t>
      </w:r>
    </w:p>
    <w:p w:rsidR="004774F4" w:rsidRPr="003F76FA" w:rsidRDefault="004774F4" w:rsidP="004774F4">
      <w:pPr>
        <w:jc w:val="both"/>
        <w:rPr>
          <w:rFonts w:ascii="Times New Roman" w:hAnsi="Times New Roman" w:cs="Times New Roman"/>
          <w:sz w:val="28"/>
          <w:szCs w:val="28"/>
        </w:rPr>
      </w:pPr>
    </w:p>
    <w:p w:rsidR="004774F4" w:rsidRPr="003F76FA" w:rsidRDefault="004774F4" w:rsidP="004774F4">
      <w:pPr>
        <w:numPr>
          <w:ilvl w:val="2"/>
          <w:numId w:val="38"/>
        </w:numPr>
        <w:spacing w:after="120" w:line="240" w:lineRule="auto"/>
        <w:ind w:left="748"/>
        <w:jc w:val="both"/>
        <w:rPr>
          <w:rFonts w:ascii="Times New Roman" w:hAnsi="Times New Roman" w:cs="Times New Roman"/>
          <w:sz w:val="28"/>
          <w:szCs w:val="28"/>
        </w:rPr>
      </w:pPr>
      <w:r w:rsidRPr="003F76FA">
        <w:rPr>
          <w:rFonts w:ascii="Times New Roman" w:hAnsi="Times New Roman" w:cs="Times New Roman"/>
          <w:sz w:val="28"/>
          <w:szCs w:val="28"/>
          <w:u w:val="single"/>
        </w:rPr>
        <w:t>náročnosť výkonu pedagogickej činnosti alebo odbornej činnost</w:t>
      </w:r>
      <w:r w:rsidRPr="003F76FA">
        <w:rPr>
          <w:rFonts w:ascii="Times New Roman" w:hAnsi="Times New Roman" w:cs="Times New Roman"/>
          <w:sz w:val="28"/>
          <w:szCs w:val="28"/>
        </w:rPr>
        <w:t>i</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lastRenderedPageBreak/>
        <w:t>-  využívanie IKT v profesijnom rozvoji a pri výkone práce</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spolupráca na tvorbe školských vzdelávacích programov a školských výchovných </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programov</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zapájanie sa do prípravy a realizácie rozvojových projektov školy alebo školského zaradenia </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vykonávanie špecializovaných činností</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vzdelávanie  žiakov so špeciálnymi výchovnovzdelávacími potrebami v školskej integrácii </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iniciovanie a podieľanie sa na zavádzaní zmien alebo inovácií do výchovnovzdelávacieho </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procesu</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zvládanie riešenia konfliktov a záťažových situácií</w:t>
      </w:r>
    </w:p>
    <w:p w:rsidR="004774F4" w:rsidRPr="003F76FA" w:rsidRDefault="004774F4" w:rsidP="004774F4">
      <w:pPr>
        <w:jc w:val="both"/>
        <w:rPr>
          <w:rFonts w:ascii="Times New Roman" w:hAnsi="Times New Roman" w:cs="Times New Roman"/>
          <w:sz w:val="28"/>
          <w:szCs w:val="28"/>
        </w:rPr>
      </w:pPr>
    </w:p>
    <w:p w:rsidR="004774F4" w:rsidRPr="003F76FA" w:rsidRDefault="004774F4" w:rsidP="004774F4">
      <w:pPr>
        <w:numPr>
          <w:ilvl w:val="2"/>
          <w:numId w:val="38"/>
        </w:numPr>
        <w:spacing w:after="120" w:line="240" w:lineRule="auto"/>
        <w:ind w:left="748"/>
        <w:jc w:val="both"/>
        <w:rPr>
          <w:rFonts w:ascii="Times New Roman" w:hAnsi="Times New Roman" w:cs="Times New Roman"/>
          <w:sz w:val="28"/>
          <w:szCs w:val="28"/>
          <w:u w:val="single"/>
        </w:rPr>
      </w:pPr>
      <w:r w:rsidRPr="003F76FA">
        <w:rPr>
          <w:rFonts w:ascii="Times New Roman" w:hAnsi="Times New Roman" w:cs="Times New Roman"/>
          <w:sz w:val="28"/>
          <w:szCs w:val="28"/>
          <w:u w:val="single"/>
        </w:rPr>
        <w:t>mieru osvojenia si a využívanie profesijných kompetencií PZ alebo OZ</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rozpoznanie individuálnych výchovnovzdelávacích potrieb žiakov</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stanovenie edukačných cieľov orientovaných na žiaka vo vzťahu k príslušnému obsahu </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vzdelávania  </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tvorba učebných materiálov, didaktických testov a učebných pomôcok </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absolvovanie jednotlivých programov kontinuálneho vzdelávania podľa plánu </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kontinuálneho vzdelávania školy a školského zariadenia</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uplatňovanie nových získaných vedomostí a zručností pri výkone svojej činnosti</w:t>
      </w:r>
    </w:p>
    <w:p w:rsidR="004774F4" w:rsidRPr="003F76FA" w:rsidRDefault="004774F4" w:rsidP="004774F4">
      <w:pPr>
        <w:jc w:val="both"/>
        <w:rPr>
          <w:rFonts w:ascii="Times New Roman" w:hAnsi="Times New Roman" w:cs="Times New Roman"/>
          <w:sz w:val="28"/>
          <w:szCs w:val="28"/>
        </w:rPr>
      </w:pPr>
      <w:r w:rsidRPr="003F76FA">
        <w:rPr>
          <w:rFonts w:ascii="Times New Roman" w:hAnsi="Times New Roman" w:cs="Times New Roman"/>
          <w:sz w:val="28"/>
          <w:szCs w:val="28"/>
        </w:rPr>
        <w:t xml:space="preserve">- zvyšovanie svojho právneho vedomia </w:t>
      </w:r>
    </w:p>
    <w:p w:rsidR="004774F4" w:rsidRPr="003F76FA" w:rsidRDefault="004774F4" w:rsidP="004774F4">
      <w:pPr>
        <w:jc w:val="both"/>
        <w:rPr>
          <w:rFonts w:ascii="Times New Roman" w:hAnsi="Times New Roman" w:cs="Times New Roman"/>
          <w:sz w:val="28"/>
          <w:szCs w:val="28"/>
        </w:rPr>
      </w:pPr>
    </w:p>
    <w:p w:rsidR="004774F4" w:rsidRPr="003F76FA" w:rsidRDefault="004774F4" w:rsidP="004774F4">
      <w:pPr>
        <w:numPr>
          <w:ilvl w:val="0"/>
          <w:numId w:val="41"/>
        </w:numPr>
        <w:tabs>
          <w:tab w:val="left" w:pos="426"/>
        </w:tabs>
        <w:spacing w:after="120" w:line="240" w:lineRule="auto"/>
        <w:ind w:left="0" w:firstLine="0"/>
        <w:jc w:val="both"/>
        <w:rPr>
          <w:rFonts w:ascii="Times New Roman" w:hAnsi="Times New Roman" w:cs="Times New Roman"/>
          <w:sz w:val="28"/>
          <w:szCs w:val="28"/>
        </w:rPr>
      </w:pPr>
      <w:r w:rsidRPr="003F76FA">
        <w:rPr>
          <w:rFonts w:ascii="Times New Roman" w:hAnsi="Times New Roman" w:cs="Times New Roman"/>
          <w:sz w:val="28"/>
          <w:szCs w:val="28"/>
        </w:rPr>
        <w:t>U vedúcich PZ a OZ je možné hodnotiť aj</w:t>
      </w:r>
    </w:p>
    <w:p w:rsidR="004774F4" w:rsidRPr="003F76FA" w:rsidRDefault="004774F4" w:rsidP="004774F4">
      <w:pPr>
        <w:numPr>
          <w:ilvl w:val="0"/>
          <w:numId w:val="42"/>
        </w:numPr>
        <w:spacing w:after="0" w:line="240" w:lineRule="auto"/>
        <w:jc w:val="both"/>
        <w:rPr>
          <w:rFonts w:ascii="Times New Roman" w:hAnsi="Times New Roman" w:cs="Times New Roman"/>
          <w:sz w:val="28"/>
          <w:szCs w:val="28"/>
        </w:rPr>
      </w:pPr>
      <w:r w:rsidRPr="003F76FA">
        <w:rPr>
          <w:rFonts w:ascii="Times New Roman" w:hAnsi="Times New Roman" w:cs="Times New Roman"/>
          <w:sz w:val="28"/>
          <w:szCs w:val="28"/>
        </w:rPr>
        <w:lastRenderedPageBreak/>
        <w:t>kvalitu, náročnosť a rozsah riadiacej práce</w:t>
      </w:r>
    </w:p>
    <w:p w:rsidR="004774F4" w:rsidRPr="003F76FA" w:rsidRDefault="004774F4" w:rsidP="004774F4">
      <w:pPr>
        <w:numPr>
          <w:ilvl w:val="0"/>
          <w:numId w:val="42"/>
        </w:numPr>
        <w:spacing w:after="0" w:line="240" w:lineRule="auto"/>
        <w:jc w:val="both"/>
        <w:rPr>
          <w:rFonts w:ascii="Times New Roman" w:hAnsi="Times New Roman" w:cs="Times New Roman"/>
          <w:sz w:val="28"/>
          <w:szCs w:val="28"/>
        </w:rPr>
      </w:pPr>
      <w:r w:rsidRPr="003F76FA">
        <w:rPr>
          <w:rFonts w:ascii="Times New Roman" w:hAnsi="Times New Roman" w:cs="Times New Roman"/>
          <w:sz w:val="28"/>
          <w:szCs w:val="28"/>
        </w:rPr>
        <w:t>ovládanie a uplatňovanie všeobecne záväzných právnych predpisov v praxi s dôrazom na predpisy platné pre rezort školstva</w:t>
      </w:r>
    </w:p>
    <w:p w:rsidR="004774F4" w:rsidRPr="003F76FA" w:rsidRDefault="004774F4" w:rsidP="004774F4">
      <w:pPr>
        <w:numPr>
          <w:ilvl w:val="0"/>
          <w:numId w:val="42"/>
        </w:numPr>
        <w:spacing w:after="0" w:line="240" w:lineRule="auto"/>
        <w:jc w:val="both"/>
        <w:rPr>
          <w:rFonts w:ascii="Times New Roman" w:hAnsi="Times New Roman" w:cs="Times New Roman"/>
          <w:sz w:val="28"/>
          <w:szCs w:val="28"/>
        </w:rPr>
      </w:pPr>
      <w:r w:rsidRPr="003F76FA">
        <w:rPr>
          <w:rFonts w:ascii="Times New Roman" w:hAnsi="Times New Roman" w:cs="Times New Roman"/>
          <w:sz w:val="28"/>
          <w:szCs w:val="28"/>
        </w:rPr>
        <w:t xml:space="preserve">využívanie pridelených finančných prostriedkov a finančných prostriedkov získaných z iných zdrojov </w:t>
      </w:r>
    </w:p>
    <w:p w:rsidR="004774F4" w:rsidRPr="003F76FA" w:rsidRDefault="004774F4" w:rsidP="004774F4">
      <w:pPr>
        <w:numPr>
          <w:ilvl w:val="0"/>
          <w:numId w:val="42"/>
        </w:numPr>
        <w:spacing w:after="0" w:line="240" w:lineRule="auto"/>
        <w:jc w:val="both"/>
        <w:rPr>
          <w:rFonts w:ascii="Times New Roman" w:hAnsi="Times New Roman" w:cs="Times New Roman"/>
          <w:sz w:val="28"/>
          <w:szCs w:val="28"/>
        </w:rPr>
      </w:pPr>
      <w:r w:rsidRPr="003F76FA">
        <w:rPr>
          <w:rFonts w:ascii="Times New Roman" w:hAnsi="Times New Roman" w:cs="Times New Roman"/>
          <w:sz w:val="28"/>
          <w:szCs w:val="28"/>
        </w:rPr>
        <w:t>dodržiavanie školského vzdelávacieho programu, školského výchovného programu</w:t>
      </w:r>
    </w:p>
    <w:p w:rsidR="004774F4" w:rsidRPr="003F76FA" w:rsidRDefault="004774F4" w:rsidP="004774F4">
      <w:pPr>
        <w:numPr>
          <w:ilvl w:val="0"/>
          <w:numId w:val="42"/>
        </w:numPr>
        <w:spacing w:after="0" w:line="240" w:lineRule="auto"/>
        <w:jc w:val="both"/>
        <w:rPr>
          <w:rFonts w:ascii="Times New Roman" w:hAnsi="Times New Roman" w:cs="Times New Roman"/>
          <w:sz w:val="28"/>
          <w:szCs w:val="28"/>
        </w:rPr>
      </w:pPr>
      <w:r w:rsidRPr="003F76FA">
        <w:rPr>
          <w:rFonts w:ascii="Times New Roman" w:hAnsi="Times New Roman" w:cs="Times New Roman"/>
          <w:sz w:val="28"/>
          <w:szCs w:val="28"/>
        </w:rPr>
        <w:t>manažérske zručnosti (starostlivosť o budovu, vybavenie školy, vytváranie podmienok pre zamestnancov).</w:t>
      </w:r>
    </w:p>
    <w:p w:rsidR="004774F4" w:rsidRPr="003F76FA" w:rsidRDefault="004774F4" w:rsidP="004774F4">
      <w:pPr>
        <w:ind w:left="717"/>
        <w:jc w:val="both"/>
        <w:rPr>
          <w:rFonts w:ascii="Times New Roman" w:hAnsi="Times New Roman" w:cs="Times New Roman"/>
          <w:sz w:val="28"/>
          <w:szCs w:val="28"/>
        </w:rPr>
      </w:pPr>
    </w:p>
    <w:p w:rsidR="004774F4" w:rsidRPr="003F76FA" w:rsidRDefault="004774F4" w:rsidP="004774F4">
      <w:pPr>
        <w:numPr>
          <w:ilvl w:val="0"/>
          <w:numId w:val="41"/>
        </w:numPr>
        <w:tabs>
          <w:tab w:val="left" w:pos="426"/>
        </w:tabs>
        <w:spacing w:after="120" w:line="240" w:lineRule="auto"/>
        <w:ind w:left="0" w:firstLine="0"/>
        <w:jc w:val="both"/>
        <w:rPr>
          <w:rFonts w:ascii="Times New Roman" w:hAnsi="Times New Roman" w:cs="Times New Roman"/>
          <w:sz w:val="28"/>
          <w:szCs w:val="28"/>
        </w:rPr>
      </w:pPr>
      <w:r w:rsidRPr="003F76FA">
        <w:rPr>
          <w:rFonts w:ascii="Times New Roman" w:hAnsi="Times New Roman" w:cs="Times New Roman"/>
          <w:sz w:val="28"/>
          <w:szCs w:val="28"/>
        </w:rPr>
        <w:t xml:space="preserve">Uvedené zásady a kritériá hodnotenia sú vzorové, ktoré si zamestnávateľ upraví v pracovnom poriadku školy a školského zariadenia na vlastné podmienky. </w:t>
      </w:r>
    </w:p>
    <w:p w:rsidR="004774F4" w:rsidRPr="003F76FA" w:rsidRDefault="004774F4" w:rsidP="004774F4">
      <w:pPr>
        <w:numPr>
          <w:ilvl w:val="0"/>
          <w:numId w:val="41"/>
        </w:numPr>
        <w:tabs>
          <w:tab w:val="left" w:pos="426"/>
        </w:tabs>
        <w:spacing w:after="120" w:line="240" w:lineRule="auto"/>
        <w:ind w:left="0" w:firstLine="0"/>
        <w:jc w:val="both"/>
        <w:rPr>
          <w:rFonts w:ascii="Times New Roman" w:hAnsi="Times New Roman" w:cs="Times New Roman"/>
          <w:sz w:val="28"/>
          <w:szCs w:val="28"/>
        </w:rPr>
      </w:pPr>
      <w:r w:rsidRPr="003F76FA">
        <w:rPr>
          <w:rFonts w:ascii="Times New Roman" w:hAnsi="Times New Roman" w:cs="Times New Roman"/>
          <w:sz w:val="28"/>
          <w:szCs w:val="28"/>
        </w:rPr>
        <w:t xml:space="preserve"> O hodnotení vyhotoví zamestnávateľ písomný záznam, ktorého vzor tvorí prílohu č. 1 tohto pracovného poriadku. Záznam sa vyhotovuje v troch exemplároch, z ktorých jeden dostane zamestnanec, jeden hodnotiteľ a jeden sa založí do osobného spisu zamestnanca.</w:t>
      </w:r>
    </w:p>
    <w:p w:rsidR="004774F4" w:rsidRPr="003F76FA" w:rsidRDefault="004774F4" w:rsidP="004774F4">
      <w:pPr>
        <w:numPr>
          <w:ilvl w:val="0"/>
          <w:numId w:val="41"/>
        </w:numPr>
        <w:tabs>
          <w:tab w:val="left" w:pos="426"/>
        </w:tabs>
        <w:spacing w:after="120" w:line="240" w:lineRule="auto"/>
        <w:ind w:left="0" w:firstLine="0"/>
        <w:jc w:val="both"/>
        <w:rPr>
          <w:rFonts w:ascii="Times New Roman" w:hAnsi="Times New Roman" w:cs="Times New Roman"/>
          <w:sz w:val="28"/>
          <w:szCs w:val="28"/>
        </w:rPr>
      </w:pPr>
      <w:r w:rsidRPr="003F76FA">
        <w:rPr>
          <w:rFonts w:ascii="Times New Roman" w:hAnsi="Times New Roman" w:cs="Times New Roman"/>
          <w:sz w:val="28"/>
          <w:szCs w:val="28"/>
        </w:rPr>
        <w:t xml:space="preserve"> Jednotlivé kritériá zamestnávateľ hodnotí počtom bodov v rozpätí od 0 do 4 s pridelením nasledujúceho slovného hodnotenia k jednotlivému počtu bodov </w:t>
      </w:r>
    </w:p>
    <w:p w:rsidR="004774F4" w:rsidRPr="003F76FA" w:rsidRDefault="004774F4" w:rsidP="004774F4">
      <w:pPr>
        <w:numPr>
          <w:ilvl w:val="2"/>
          <w:numId w:val="44"/>
        </w:numPr>
        <w:spacing w:after="120" w:line="240" w:lineRule="auto"/>
        <w:ind w:left="748"/>
        <w:jc w:val="both"/>
        <w:rPr>
          <w:rFonts w:ascii="Times New Roman" w:hAnsi="Times New Roman" w:cs="Times New Roman"/>
          <w:sz w:val="28"/>
          <w:szCs w:val="28"/>
        </w:rPr>
      </w:pPr>
      <w:r w:rsidRPr="003F76FA">
        <w:rPr>
          <w:rFonts w:ascii="Times New Roman" w:hAnsi="Times New Roman" w:cs="Times New Roman"/>
          <w:sz w:val="28"/>
          <w:szCs w:val="28"/>
        </w:rPr>
        <w:t>0 bodov – nevyhovujúco</w:t>
      </w:r>
    </w:p>
    <w:p w:rsidR="004774F4" w:rsidRPr="003F76FA" w:rsidRDefault="004774F4" w:rsidP="004774F4">
      <w:pPr>
        <w:numPr>
          <w:ilvl w:val="2"/>
          <w:numId w:val="44"/>
        </w:numPr>
        <w:spacing w:after="120" w:line="240" w:lineRule="auto"/>
        <w:ind w:left="748"/>
        <w:jc w:val="both"/>
        <w:rPr>
          <w:rFonts w:ascii="Times New Roman" w:hAnsi="Times New Roman" w:cs="Times New Roman"/>
          <w:sz w:val="28"/>
          <w:szCs w:val="28"/>
        </w:rPr>
      </w:pPr>
      <w:r w:rsidRPr="003F76FA">
        <w:rPr>
          <w:rFonts w:ascii="Times New Roman" w:hAnsi="Times New Roman" w:cs="Times New Roman"/>
          <w:sz w:val="28"/>
          <w:szCs w:val="28"/>
        </w:rPr>
        <w:t>1 bod  – čiastočne vyhovujúco</w:t>
      </w:r>
    </w:p>
    <w:p w:rsidR="004774F4" w:rsidRPr="003F76FA" w:rsidRDefault="004774F4" w:rsidP="004774F4">
      <w:pPr>
        <w:numPr>
          <w:ilvl w:val="2"/>
          <w:numId w:val="44"/>
        </w:numPr>
        <w:spacing w:after="120" w:line="240" w:lineRule="auto"/>
        <w:ind w:left="748"/>
        <w:jc w:val="both"/>
        <w:rPr>
          <w:rFonts w:ascii="Times New Roman" w:hAnsi="Times New Roman" w:cs="Times New Roman"/>
          <w:sz w:val="28"/>
          <w:szCs w:val="28"/>
        </w:rPr>
      </w:pPr>
      <w:r w:rsidRPr="003F76FA">
        <w:rPr>
          <w:rFonts w:ascii="Times New Roman" w:hAnsi="Times New Roman" w:cs="Times New Roman"/>
          <w:sz w:val="28"/>
          <w:szCs w:val="28"/>
        </w:rPr>
        <w:t>2 body  – štandardne</w:t>
      </w:r>
    </w:p>
    <w:p w:rsidR="004774F4" w:rsidRPr="003F76FA" w:rsidRDefault="004774F4" w:rsidP="004774F4">
      <w:pPr>
        <w:numPr>
          <w:ilvl w:val="2"/>
          <w:numId w:val="44"/>
        </w:numPr>
        <w:spacing w:after="120" w:line="240" w:lineRule="auto"/>
        <w:ind w:left="748"/>
        <w:jc w:val="both"/>
        <w:rPr>
          <w:rFonts w:ascii="Times New Roman" w:hAnsi="Times New Roman" w:cs="Times New Roman"/>
          <w:sz w:val="28"/>
          <w:szCs w:val="28"/>
        </w:rPr>
      </w:pPr>
      <w:r w:rsidRPr="003F76FA">
        <w:rPr>
          <w:rFonts w:ascii="Times New Roman" w:hAnsi="Times New Roman" w:cs="Times New Roman"/>
          <w:sz w:val="28"/>
          <w:szCs w:val="28"/>
        </w:rPr>
        <w:t>3 body – veľmi dobre</w:t>
      </w:r>
    </w:p>
    <w:p w:rsidR="004774F4" w:rsidRPr="003F76FA" w:rsidRDefault="004774F4" w:rsidP="004774F4">
      <w:pPr>
        <w:numPr>
          <w:ilvl w:val="2"/>
          <w:numId w:val="44"/>
        </w:numPr>
        <w:spacing w:after="120" w:line="240" w:lineRule="auto"/>
        <w:ind w:left="748"/>
        <w:jc w:val="both"/>
        <w:rPr>
          <w:rFonts w:ascii="Times New Roman" w:hAnsi="Times New Roman" w:cs="Times New Roman"/>
          <w:sz w:val="28"/>
          <w:szCs w:val="28"/>
        </w:rPr>
      </w:pPr>
      <w:r w:rsidRPr="003F76FA">
        <w:rPr>
          <w:rFonts w:ascii="Times New Roman" w:hAnsi="Times New Roman" w:cs="Times New Roman"/>
          <w:sz w:val="28"/>
          <w:szCs w:val="28"/>
        </w:rPr>
        <w:t>4 body– mimoriadne dobre</w:t>
      </w:r>
    </w:p>
    <w:p w:rsidR="004774F4" w:rsidRPr="003F76FA" w:rsidRDefault="004774F4" w:rsidP="004774F4">
      <w:pPr>
        <w:numPr>
          <w:ilvl w:val="0"/>
          <w:numId w:val="41"/>
        </w:numPr>
        <w:tabs>
          <w:tab w:val="left" w:pos="426"/>
        </w:tabs>
        <w:spacing w:after="120" w:line="240" w:lineRule="auto"/>
        <w:ind w:left="0" w:firstLine="0"/>
        <w:jc w:val="both"/>
        <w:rPr>
          <w:rFonts w:ascii="Times New Roman" w:hAnsi="Times New Roman" w:cs="Times New Roman"/>
          <w:sz w:val="28"/>
          <w:szCs w:val="28"/>
        </w:rPr>
      </w:pPr>
      <w:r w:rsidRPr="003F76FA">
        <w:rPr>
          <w:rFonts w:ascii="Times New Roman" w:hAnsi="Times New Roman" w:cs="Times New Roman"/>
          <w:sz w:val="28"/>
          <w:szCs w:val="28"/>
        </w:rPr>
        <w:t xml:space="preserve"> Celkový výsledok hodnotenia je závislý od celkového počtu získaných bodov zamestnancom v závislosti od počtu všetkých kritérií stanovených zamestnávateľom, pričom záver hodnotenia zamestnávateľ určí slovne nasledovným spôsobom</w:t>
      </w:r>
    </w:p>
    <w:p w:rsidR="004774F4" w:rsidRPr="003F76FA" w:rsidRDefault="004774F4" w:rsidP="004774F4">
      <w:pPr>
        <w:numPr>
          <w:ilvl w:val="0"/>
          <w:numId w:val="43"/>
        </w:numPr>
        <w:spacing w:before="120" w:after="0" w:line="240" w:lineRule="auto"/>
        <w:jc w:val="both"/>
        <w:rPr>
          <w:rFonts w:ascii="Times New Roman" w:hAnsi="Times New Roman" w:cs="Times New Roman"/>
          <w:sz w:val="28"/>
          <w:szCs w:val="28"/>
        </w:rPr>
      </w:pPr>
      <w:r w:rsidRPr="003F76FA">
        <w:rPr>
          <w:rFonts w:ascii="Times New Roman" w:hAnsi="Times New Roman" w:cs="Times New Roman"/>
          <w:sz w:val="28"/>
          <w:szCs w:val="28"/>
        </w:rPr>
        <w:t>0%-10% - z celkového počtu možných bodov hodnotenia  - nevyhovujúce výsledky</w:t>
      </w:r>
    </w:p>
    <w:p w:rsidR="004774F4" w:rsidRPr="003F76FA" w:rsidRDefault="004774F4" w:rsidP="004774F4">
      <w:pPr>
        <w:numPr>
          <w:ilvl w:val="0"/>
          <w:numId w:val="43"/>
        </w:numPr>
        <w:spacing w:before="120" w:after="0" w:line="240" w:lineRule="auto"/>
        <w:jc w:val="both"/>
        <w:rPr>
          <w:rFonts w:ascii="Times New Roman" w:hAnsi="Times New Roman" w:cs="Times New Roman"/>
          <w:sz w:val="28"/>
          <w:szCs w:val="28"/>
        </w:rPr>
      </w:pPr>
      <w:r w:rsidRPr="003F76FA">
        <w:rPr>
          <w:rFonts w:ascii="Times New Roman" w:hAnsi="Times New Roman" w:cs="Times New Roman"/>
          <w:sz w:val="28"/>
          <w:szCs w:val="28"/>
        </w:rPr>
        <w:t>11%-30% - z celkového počtu možných bodov hodnotenia - čiastočne vyhovujúce   výsledky</w:t>
      </w:r>
    </w:p>
    <w:p w:rsidR="004774F4" w:rsidRPr="003F76FA" w:rsidRDefault="004774F4" w:rsidP="004774F4">
      <w:pPr>
        <w:numPr>
          <w:ilvl w:val="0"/>
          <w:numId w:val="43"/>
        </w:numPr>
        <w:spacing w:before="120" w:after="0" w:line="240" w:lineRule="auto"/>
        <w:jc w:val="both"/>
        <w:rPr>
          <w:rFonts w:ascii="Times New Roman" w:hAnsi="Times New Roman" w:cs="Times New Roman"/>
          <w:sz w:val="28"/>
          <w:szCs w:val="28"/>
        </w:rPr>
      </w:pPr>
      <w:r w:rsidRPr="003F76FA">
        <w:rPr>
          <w:rFonts w:ascii="Times New Roman" w:hAnsi="Times New Roman" w:cs="Times New Roman"/>
          <w:sz w:val="28"/>
          <w:szCs w:val="28"/>
        </w:rPr>
        <w:t>31%-60% - z celkového počtu možných bodov hodnotenia  -štandardné výsledky</w:t>
      </w:r>
    </w:p>
    <w:p w:rsidR="004774F4" w:rsidRPr="003F76FA" w:rsidRDefault="004774F4" w:rsidP="004774F4">
      <w:pPr>
        <w:numPr>
          <w:ilvl w:val="0"/>
          <w:numId w:val="43"/>
        </w:numPr>
        <w:spacing w:before="120" w:after="0" w:line="240" w:lineRule="auto"/>
        <w:jc w:val="both"/>
        <w:rPr>
          <w:rFonts w:ascii="Times New Roman" w:hAnsi="Times New Roman" w:cs="Times New Roman"/>
          <w:sz w:val="28"/>
          <w:szCs w:val="28"/>
        </w:rPr>
      </w:pPr>
      <w:r w:rsidRPr="003F76FA">
        <w:rPr>
          <w:rFonts w:ascii="Times New Roman" w:hAnsi="Times New Roman" w:cs="Times New Roman"/>
          <w:sz w:val="28"/>
          <w:szCs w:val="28"/>
        </w:rPr>
        <w:t>61%-90%  - z celkového počtu možných bodov hodnotenia  -veľmi dobré výsledky</w:t>
      </w:r>
    </w:p>
    <w:p w:rsidR="004774F4" w:rsidRPr="003F76FA" w:rsidRDefault="004774F4" w:rsidP="004774F4">
      <w:pPr>
        <w:numPr>
          <w:ilvl w:val="0"/>
          <w:numId w:val="43"/>
        </w:numPr>
        <w:spacing w:before="120" w:after="0" w:line="240" w:lineRule="auto"/>
        <w:jc w:val="both"/>
        <w:rPr>
          <w:rFonts w:ascii="Times New Roman" w:hAnsi="Times New Roman" w:cs="Times New Roman"/>
          <w:sz w:val="28"/>
          <w:szCs w:val="28"/>
        </w:rPr>
      </w:pPr>
      <w:r w:rsidRPr="003F76FA">
        <w:rPr>
          <w:rFonts w:ascii="Times New Roman" w:hAnsi="Times New Roman" w:cs="Times New Roman"/>
          <w:sz w:val="28"/>
          <w:szCs w:val="28"/>
        </w:rPr>
        <w:lastRenderedPageBreak/>
        <w:t>91%-100% - z celkového počtu možných bodov hodnotenia  - mimoriadne dobré      výsledky.</w:t>
      </w:r>
    </w:p>
    <w:p w:rsidR="00777563" w:rsidRPr="003F76FA" w:rsidRDefault="00777563" w:rsidP="00777563">
      <w:pPr>
        <w:spacing w:before="120" w:after="0" w:line="240" w:lineRule="auto"/>
        <w:ind w:left="751"/>
        <w:jc w:val="both"/>
        <w:rPr>
          <w:rFonts w:ascii="Times New Roman" w:hAnsi="Times New Roman" w:cs="Times New Roman"/>
          <w:sz w:val="28"/>
          <w:szCs w:val="28"/>
        </w:rPr>
      </w:pPr>
    </w:p>
    <w:bookmarkEnd w:id="9"/>
    <w:p w:rsidR="004774F4" w:rsidRPr="003F76FA" w:rsidRDefault="004774F4" w:rsidP="00777563">
      <w:pPr>
        <w:pStyle w:val="Nadpis2"/>
        <w:jc w:val="center"/>
        <w:rPr>
          <w:rFonts w:ascii="Times New Roman" w:hAnsi="Times New Roman" w:cs="Times New Roman"/>
          <w:color w:val="auto"/>
          <w:sz w:val="28"/>
          <w:szCs w:val="28"/>
        </w:rPr>
      </w:pPr>
      <w:r w:rsidRPr="003F76FA">
        <w:rPr>
          <w:rFonts w:ascii="Times New Roman" w:hAnsi="Times New Roman" w:cs="Times New Roman"/>
          <w:color w:val="auto"/>
          <w:sz w:val="28"/>
          <w:szCs w:val="28"/>
        </w:rPr>
        <w:t xml:space="preserve">Čl. </w:t>
      </w:r>
      <w:r w:rsidR="00E7203F">
        <w:rPr>
          <w:rFonts w:ascii="Times New Roman" w:hAnsi="Times New Roman" w:cs="Times New Roman"/>
          <w:color w:val="auto"/>
          <w:sz w:val="28"/>
          <w:szCs w:val="28"/>
        </w:rPr>
        <w:t>25</w:t>
      </w:r>
    </w:p>
    <w:p w:rsidR="004774F4" w:rsidRPr="003F76FA" w:rsidRDefault="004774F4" w:rsidP="004774F4">
      <w:pPr>
        <w:pStyle w:val="lnok"/>
        <w:tabs>
          <w:tab w:val="clear" w:pos="5789"/>
        </w:tabs>
        <w:ind w:left="0" w:firstLine="0"/>
        <w:rPr>
          <w:color w:val="auto"/>
          <w:sz w:val="28"/>
          <w:szCs w:val="28"/>
        </w:rPr>
      </w:pPr>
      <w:bookmarkStart w:id="10" w:name="_Toc121889367"/>
      <w:r w:rsidRPr="003F76FA">
        <w:rPr>
          <w:color w:val="auto"/>
          <w:sz w:val="28"/>
          <w:szCs w:val="28"/>
        </w:rPr>
        <w:t>Predchádzanie škodám</w:t>
      </w:r>
      <w:bookmarkEnd w:id="10"/>
    </w:p>
    <w:p w:rsidR="004774F4" w:rsidRPr="003F76FA" w:rsidRDefault="00777563" w:rsidP="004774F4">
      <w:pPr>
        <w:pStyle w:val="odsek"/>
        <w:numPr>
          <w:ilvl w:val="0"/>
          <w:numId w:val="0"/>
        </w:numPr>
        <w:rPr>
          <w:color w:val="auto"/>
          <w:sz w:val="28"/>
          <w:szCs w:val="28"/>
        </w:rPr>
      </w:pPr>
      <w:r w:rsidRPr="003F76FA">
        <w:rPr>
          <w:color w:val="auto"/>
          <w:sz w:val="28"/>
          <w:szCs w:val="28"/>
        </w:rPr>
        <w:t>1.</w:t>
      </w:r>
      <w:r w:rsidR="004774F4" w:rsidRPr="003F76FA">
        <w:rPr>
          <w:color w:val="auto"/>
          <w:sz w:val="28"/>
          <w:szCs w:val="28"/>
        </w:rPr>
        <w:t xml:space="preserve"> Zamestnávateľ je povinný zabezpečovať svojim zamestnancom také pracovné podmienky, aby mohli riadne plniť svoje pracovné úlohy bez ohrozenia života, zdravia a majetku. Ak zistí nedostatky, je povinný urobiť opatrenia na ich odstránenie.</w:t>
      </w:r>
    </w:p>
    <w:p w:rsidR="004774F4" w:rsidRPr="003F76FA" w:rsidRDefault="00777563" w:rsidP="004774F4">
      <w:pPr>
        <w:pStyle w:val="odsek"/>
        <w:numPr>
          <w:ilvl w:val="0"/>
          <w:numId w:val="0"/>
        </w:numPr>
        <w:rPr>
          <w:color w:val="auto"/>
          <w:sz w:val="28"/>
          <w:szCs w:val="28"/>
        </w:rPr>
      </w:pPr>
      <w:r w:rsidRPr="003F76FA">
        <w:rPr>
          <w:color w:val="auto"/>
          <w:sz w:val="28"/>
          <w:szCs w:val="28"/>
        </w:rPr>
        <w:t>2.</w:t>
      </w:r>
      <w:r w:rsidR="004774F4" w:rsidRPr="003F76FA">
        <w:rPr>
          <w:color w:val="auto"/>
          <w:sz w:val="28"/>
          <w:szCs w:val="28"/>
        </w:rPr>
        <w:t xml:space="preserve"> Zamestnanec je povinný si počínať tak, aby nedochádzalo k ohrozeniu života, zdravia a poškodeniu majetku zamestnávateľa alebo k jeho zničeniu, ani k bezdôvodnému obohateniu.</w:t>
      </w:r>
    </w:p>
    <w:p w:rsidR="004774F4" w:rsidRPr="003F76FA" w:rsidRDefault="00777563" w:rsidP="004774F4">
      <w:pPr>
        <w:pStyle w:val="odsek"/>
        <w:numPr>
          <w:ilvl w:val="0"/>
          <w:numId w:val="0"/>
        </w:numPr>
        <w:rPr>
          <w:color w:val="auto"/>
          <w:sz w:val="28"/>
          <w:szCs w:val="28"/>
        </w:rPr>
      </w:pPr>
      <w:r w:rsidRPr="003F76FA">
        <w:rPr>
          <w:color w:val="auto"/>
          <w:sz w:val="28"/>
          <w:szCs w:val="28"/>
        </w:rPr>
        <w:t>3.</w:t>
      </w:r>
      <w:r w:rsidR="004774F4" w:rsidRPr="003F76FA">
        <w:rPr>
          <w:color w:val="auto"/>
          <w:sz w:val="28"/>
          <w:szCs w:val="28"/>
        </w:rPr>
        <w:t xml:space="preserve"> 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Ak zamestnanec zistí, že nemá utvorené potrebné pracovné podmienky, je povinný oznámiť to vedúcemu zamestnancovi.</w:t>
      </w:r>
    </w:p>
    <w:p w:rsidR="004774F4" w:rsidRPr="003F76FA" w:rsidRDefault="00777563" w:rsidP="004774F4">
      <w:pPr>
        <w:pStyle w:val="lnok"/>
        <w:tabs>
          <w:tab w:val="clear" w:pos="5789"/>
        </w:tabs>
        <w:ind w:left="0" w:firstLine="0"/>
        <w:rPr>
          <w:color w:val="auto"/>
          <w:sz w:val="28"/>
          <w:szCs w:val="28"/>
        </w:rPr>
      </w:pPr>
      <w:bookmarkStart w:id="11" w:name="_Toc121889368"/>
      <w:r w:rsidRPr="003F76FA">
        <w:rPr>
          <w:color w:val="auto"/>
          <w:sz w:val="28"/>
          <w:szCs w:val="28"/>
        </w:rPr>
        <w:t>Čl.</w:t>
      </w:r>
      <w:r w:rsidR="00E7203F">
        <w:rPr>
          <w:color w:val="auto"/>
          <w:sz w:val="28"/>
          <w:szCs w:val="28"/>
        </w:rPr>
        <w:t>26</w:t>
      </w:r>
    </w:p>
    <w:p w:rsidR="004774F4" w:rsidRPr="003F76FA" w:rsidRDefault="004774F4" w:rsidP="004774F4">
      <w:pPr>
        <w:pStyle w:val="lnok"/>
        <w:tabs>
          <w:tab w:val="clear" w:pos="5789"/>
        </w:tabs>
        <w:ind w:left="1416" w:firstLine="708"/>
        <w:jc w:val="both"/>
        <w:rPr>
          <w:color w:val="auto"/>
          <w:sz w:val="28"/>
          <w:szCs w:val="28"/>
        </w:rPr>
      </w:pPr>
      <w:r w:rsidRPr="003F76FA">
        <w:rPr>
          <w:color w:val="auto"/>
          <w:sz w:val="28"/>
          <w:szCs w:val="28"/>
        </w:rPr>
        <w:t>Všeobecná zodpovednosť zamestnanca za škodu</w:t>
      </w:r>
      <w:bookmarkEnd w:id="11"/>
    </w:p>
    <w:p w:rsidR="004774F4" w:rsidRPr="003F76FA" w:rsidRDefault="00777563" w:rsidP="004774F4">
      <w:pPr>
        <w:pStyle w:val="odsek"/>
        <w:numPr>
          <w:ilvl w:val="0"/>
          <w:numId w:val="0"/>
        </w:numPr>
        <w:rPr>
          <w:color w:val="auto"/>
          <w:sz w:val="28"/>
          <w:szCs w:val="28"/>
        </w:rPr>
      </w:pPr>
      <w:r w:rsidRPr="003F76FA">
        <w:rPr>
          <w:color w:val="auto"/>
          <w:sz w:val="28"/>
          <w:szCs w:val="28"/>
        </w:rPr>
        <w:t>1.</w:t>
      </w:r>
      <w:r w:rsidR="004774F4" w:rsidRPr="003F76FA">
        <w:rPr>
          <w:color w:val="auto"/>
          <w:sz w:val="28"/>
          <w:szCs w:val="28"/>
        </w:rPr>
        <w:t xml:space="preserve"> Zamestnanec zodpovedá zamestnávateľovi za škodu, ktorú mu spôsobil zavineným porušením povinností pri plnení pracovných úloh alebo v priamej súvislosti s ním. Zamestnávateľ je povinný preukázať zamestnancovo zavinenie okrem prípadov uvedených v § 182 a § 185 Zákonníka práce.</w:t>
      </w:r>
    </w:p>
    <w:p w:rsidR="004774F4" w:rsidRPr="003F76FA" w:rsidRDefault="00777563" w:rsidP="004774F4">
      <w:pPr>
        <w:pStyle w:val="odsek"/>
        <w:numPr>
          <w:ilvl w:val="0"/>
          <w:numId w:val="0"/>
        </w:numPr>
        <w:rPr>
          <w:color w:val="auto"/>
          <w:sz w:val="28"/>
          <w:szCs w:val="28"/>
        </w:rPr>
      </w:pPr>
      <w:r w:rsidRPr="003F76FA">
        <w:rPr>
          <w:color w:val="auto"/>
          <w:sz w:val="28"/>
          <w:szCs w:val="28"/>
        </w:rPr>
        <w:t>2.</w:t>
      </w:r>
      <w:r w:rsidR="004774F4" w:rsidRPr="003F76FA">
        <w:rPr>
          <w:color w:val="auto"/>
          <w:sz w:val="28"/>
          <w:szCs w:val="28"/>
        </w:rPr>
        <w:t xml:space="preserve"> Zamestnanec zodpovedá aj za škodu, ktorú spôsobil úmyselným konaním proti dobrým mravom.</w:t>
      </w:r>
    </w:p>
    <w:p w:rsidR="004774F4" w:rsidRPr="003F76FA" w:rsidRDefault="00777563" w:rsidP="004774F4">
      <w:pPr>
        <w:pStyle w:val="odsek"/>
        <w:numPr>
          <w:ilvl w:val="0"/>
          <w:numId w:val="0"/>
        </w:numPr>
        <w:rPr>
          <w:color w:val="auto"/>
          <w:sz w:val="28"/>
          <w:szCs w:val="28"/>
        </w:rPr>
      </w:pPr>
      <w:r w:rsidRPr="003F76FA">
        <w:rPr>
          <w:color w:val="auto"/>
          <w:sz w:val="28"/>
          <w:szCs w:val="28"/>
        </w:rPr>
        <w:t>3.</w:t>
      </w:r>
      <w:r w:rsidR="004774F4" w:rsidRPr="003F76FA">
        <w:rPr>
          <w:color w:val="auto"/>
          <w:sz w:val="28"/>
          <w:szCs w:val="28"/>
        </w:rPr>
        <w:t xml:space="preserve"> Okrem všeobecnej zodpovednosti zodpovedá zamestnanec za</w:t>
      </w:r>
    </w:p>
    <w:p w:rsidR="004774F4" w:rsidRPr="003F76FA" w:rsidRDefault="004774F4" w:rsidP="004774F4">
      <w:pPr>
        <w:pStyle w:val="odsek"/>
        <w:numPr>
          <w:ilvl w:val="0"/>
          <w:numId w:val="45"/>
        </w:numPr>
        <w:rPr>
          <w:color w:val="auto"/>
          <w:sz w:val="28"/>
          <w:szCs w:val="28"/>
        </w:rPr>
      </w:pPr>
      <w:r w:rsidRPr="003F76FA">
        <w:rPr>
          <w:color w:val="auto"/>
          <w:sz w:val="28"/>
          <w:szCs w:val="28"/>
        </w:rPr>
        <w:t>schodok na zverených hodnotách, ktoré je zamestnanec povinný vyúčtovať (§ 182 až 184 Zákonníka práce),</w:t>
      </w:r>
    </w:p>
    <w:p w:rsidR="004774F4" w:rsidRPr="003F76FA" w:rsidRDefault="004774F4" w:rsidP="004774F4">
      <w:pPr>
        <w:pStyle w:val="odsek"/>
        <w:numPr>
          <w:ilvl w:val="0"/>
          <w:numId w:val="45"/>
        </w:numPr>
        <w:rPr>
          <w:color w:val="auto"/>
          <w:sz w:val="28"/>
          <w:szCs w:val="28"/>
        </w:rPr>
      </w:pPr>
      <w:r w:rsidRPr="003F76FA">
        <w:rPr>
          <w:color w:val="auto"/>
          <w:sz w:val="28"/>
          <w:szCs w:val="28"/>
        </w:rPr>
        <w:t>stratu zverených predmetov (§ 185 Zákonníka práce).</w:t>
      </w:r>
    </w:p>
    <w:p w:rsidR="004774F4" w:rsidRPr="003F76FA" w:rsidRDefault="00777563" w:rsidP="004774F4">
      <w:pPr>
        <w:pStyle w:val="odsek"/>
        <w:numPr>
          <w:ilvl w:val="0"/>
          <w:numId w:val="0"/>
        </w:numPr>
        <w:rPr>
          <w:color w:val="auto"/>
          <w:sz w:val="28"/>
          <w:szCs w:val="28"/>
        </w:rPr>
      </w:pPr>
      <w:r w:rsidRPr="003F76FA">
        <w:rPr>
          <w:color w:val="auto"/>
          <w:sz w:val="28"/>
          <w:szCs w:val="28"/>
        </w:rPr>
        <w:t>4.</w:t>
      </w:r>
      <w:r w:rsidR="004774F4" w:rsidRPr="003F76FA">
        <w:rPr>
          <w:color w:val="auto"/>
          <w:sz w:val="28"/>
          <w:szCs w:val="28"/>
        </w:rPr>
        <w:t xml:space="preserve"> Zamestnávateľ je povinný požadovať od zamestnanca náhradu škody, za ktorú mu zamestnanec zodpovedá. Požadovanú n</w:t>
      </w:r>
      <w:r w:rsidRPr="003F76FA">
        <w:rPr>
          <w:color w:val="auto"/>
          <w:sz w:val="28"/>
          <w:szCs w:val="28"/>
        </w:rPr>
        <w:t>áhradu škody určí zamestnávateľ</w:t>
      </w:r>
      <w:r w:rsidR="004774F4" w:rsidRPr="003F76FA">
        <w:rPr>
          <w:color w:val="auto"/>
          <w:sz w:val="28"/>
          <w:szCs w:val="28"/>
        </w:rPr>
        <w:t>. Zamestnávateľ prerokuje požadovanú náhradu škody so zamestnancom a oznámi mu ju najneskôr do jedného mesiaca odo dňa, keď sa zistilo, že škoda vznikla a že za ňu zamestnanec zodpovedá.</w:t>
      </w:r>
    </w:p>
    <w:p w:rsidR="004774F4" w:rsidRPr="003F76FA" w:rsidRDefault="00777563" w:rsidP="004774F4">
      <w:pPr>
        <w:pStyle w:val="odsek"/>
        <w:numPr>
          <w:ilvl w:val="0"/>
          <w:numId w:val="0"/>
        </w:numPr>
        <w:rPr>
          <w:color w:val="auto"/>
          <w:sz w:val="28"/>
          <w:szCs w:val="28"/>
        </w:rPr>
      </w:pPr>
      <w:r w:rsidRPr="003F76FA">
        <w:rPr>
          <w:color w:val="auto"/>
          <w:sz w:val="28"/>
          <w:szCs w:val="28"/>
        </w:rPr>
        <w:lastRenderedPageBreak/>
        <w:t>5.</w:t>
      </w:r>
      <w:r w:rsidR="004774F4" w:rsidRPr="003F76FA">
        <w:rPr>
          <w:color w:val="auto"/>
          <w:sz w:val="28"/>
          <w:szCs w:val="28"/>
        </w:rPr>
        <w:t xml:space="preserve"> 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rsidR="004774F4" w:rsidRPr="003F76FA" w:rsidRDefault="00777563" w:rsidP="004774F4">
      <w:pPr>
        <w:pStyle w:val="odsek"/>
        <w:numPr>
          <w:ilvl w:val="0"/>
          <w:numId w:val="0"/>
        </w:numPr>
        <w:rPr>
          <w:color w:val="auto"/>
          <w:sz w:val="28"/>
          <w:szCs w:val="28"/>
        </w:rPr>
      </w:pPr>
      <w:r w:rsidRPr="003F76FA">
        <w:rPr>
          <w:color w:val="auto"/>
          <w:sz w:val="28"/>
          <w:szCs w:val="28"/>
        </w:rPr>
        <w:t xml:space="preserve">6. </w:t>
      </w:r>
      <w:r w:rsidR="004774F4" w:rsidRPr="003F76FA">
        <w:rPr>
          <w:color w:val="auto"/>
          <w:sz w:val="28"/>
          <w:szCs w:val="28"/>
        </w:rPr>
        <w:t xml:space="preserve"> Požadovanú náhradu škody a obsah dohody o spôsobe jej úhrady, s výnimkou náhrady škody nepresahujúcej 33,19 €, je zamestnávateľ povinný vopred prerokovať so zástupcami zamestnancov.</w:t>
      </w:r>
    </w:p>
    <w:p w:rsidR="004774F4" w:rsidRPr="003F76FA" w:rsidRDefault="00777563" w:rsidP="004774F4">
      <w:pPr>
        <w:pStyle w:val="odsek"/>
        <w:numPr>
          <w:ilvl w:val="0"/>
          <w:numId w:val="0"/>
        </w:numPr>
        <w:rPr>
          <w:color w:val="auto"/>
          <w:sz w:val="28"/>
          <w:szCs w:val="28"/>
        </w:rPr>
      </w:pPr>
      <w:r w:rsidRPr="003F76FA">
        <w:rPr>
          <w:color w:val="auto"/>
          <w:sz w:val="28"/>
          <w:szCs w:val="28"/>
        </w:rPr>
        <w:t xml:space="preserve">7. </w:t>
      </w:r>
      <w:r w:rsidR="004774F4" w:rsidRPr="003F76FA">
        <w:rPr>
          <w:color w:val="auto"/>
          <w:sz w:val="28"/>
          <w:szCs w:val="28"/>
        </w:rPr>
        <w:t xml:space="preserve"> Náhradu škody spôsobenej z nedbanlivosti môže zamestnávateľ určiť nižšou sumou, ako je skutočná škoda alebo ako je štvornásobok funkčného platu alebo priemerného mesačného zárobku zamestnanca. Ak skutočná škoda spôsobená z nedbanlivosti je nižšia ako jeden funkčný plat alebo priemerný mesačný zárobok zamestnanca, suma náhrady škody musí byť najmenej jedna tretina skutočnej škody. Ak skutočná škoda spôsobená z nedbanlivosti je vyššia ako štvornásobok funkčného alebo priemerného mesačného zárobku zamestnanca, suma náhrady škody musí byť najmenej jeden funkčný plat alebo priemerný zárobok zamestnanca (§ 13a ods. 2 zákona č. 552/2003 Z. z.).</w:t>
      </w:r>
    </w:p>
    <w:p w:rsidR="004774F4" w:rsidRPr="003F76FA" w:rsidRDefault="00777563" w:rsidP="004774F4">
      <w:pPr>
        <w:pStyle w:val="odsek"/>
        <w:numPr>
          <w:ilvl w:val="0"/>
          <w:numId w:val="0"/>
        </w:numPr>
        <w:rPr>
          <w:color w:val="auto"/>
          <w:sz w:val="28"/>
          <w:szCs w:val="28"/>
        </w:rPr>
      </w:pPr>
      <w:r w:rsidRPr="003F76FA">
        <w:rPr>
          <w:color w:val="auto"/>
          <w:sz w:val="28"/>
          <w:szCs w:val="28"/>
        </w:rPr>
        <w:t xml:space="preserve">8. </w:t>
      </w:r>
      <w:r w:rsidR="004774F4" w:rsidRPr="003F76FA">
        <w:rPr>
          <w:color w:val="auto"/>
          <w:sz w:val="28"/>
          <w:szCs w:val="28"/>
        </w:rPr>
        <w:t xml:space="preserve"> Ak zamestnanec uhradil aspoň dve tretiny určenej sumy náhrady škody, môže zamestnávateľ upustiť od vymáhania zvyšnej sumy náhrady škody. To neplatí, ak ide o zodpovednosť zamestnanca za schodok na zverených hodnotách, ktoré je zamestnanec povinný vyúčtovať, a o zodpovednosť zamestnanca  za stratu zverených predmetov, alebo ak bola škoda spôsobená úmyselne alebo pod vplyvom alkoholu alebo po požití omamnej látky alebo psychotropnej látky.</w:t>
      </w:r>
    </w:p>
    <w:p w:rsidR="004774F4" w:rsidRPr="003F76FA" w:rsidRDefault="00777563" w:rsidP="00777563">
      <w:pPr>
        <w:pStyle w:val="lnok"/>
        <w:tabs>
          <w:tab w:val="clear" w:pos="5789"/>
        </w:tabs>
        <w:ind w:left="0" w:firstLine="0"/>
        <w:rPr>
          <w:color w:val="auto"/>
          <w:sz w:val="28"/>
          <w:szCs w:val="28"/>
        </w:rPr>
      </w:pPr>
      <w:bookmarkStart w:id="12" w:name="_Toc121889369"/>
      <w:r w:rsidRPr="003F76FA">
        <w:rPr>
          <w:color w:val="auto"/>
          <w:sz w:val="28"/>
          <w:szCs w:val="28"/>
        </w:rPr>
        <w:t xml:space="preserve">Čl. </w:t>
      </w:r>
      <w:r w:rsidR="00E7203F">
        <w:rPr>
          <w:color w:val="auto"/>
          <w:sz w:val="28"/>
          <w:szCs w:val="28"/>
        </w:rPr>
        <w:t>27</w:t>
      </w:r>
    </w:p>
    <w:p w:rsidR="004774F4" w:rsidRPr="003F76FA" w:rsidRDefault="004774F4" w:rsidP="004774F4">
      <w:pPr>
        <w:pStyle w:val="lnok"/>
        <w:tabs>
          <w:tab w:val="clear" w:pos="5789"/>
        </w:tabs>
        <w:ind w:left="1416" w:firstLine="708"/>
        <w:jc w:val="both"/>
        <w:rPr>
          <w:color w:val="auto"/>
          <w:sz w:val="28"/>
          <w:szCs w:val="28"/>
        </w:rPr>
      </w:pPr>
      <w:r w:rsidRPr="003F76FA">
        <w:rPr>
          <w:color w:val="auto"/>
          <w:sz w:val="28"/>
          <w:szCs w:val="28"/>
        </w:rPr>
        <w:t>Zodpovednosť zamestnávateľa za škodu</w:t>
      </w:r>
      <w:bookmarkEnd w:id="12"/>
    </w:p>
    <w:p w:rsidR="004774F4" w:rsidRPr="003F76FA" w:rsidRDefault="00777563" w:rsidP="004774F4">
      <w:pPr>
        <w:pStyle w:val="odsek"/>
        <w:numPr>
          <w:ilvl w:val="0"/>
          <w:numId w:val="0"/>
        </w:numPr>
        <w:rPr>
          <w:color w:val="auto"/>
          <w:sz w:val="28"/>
          <w:szCs w:val="28"/>
        </w:rPr>
      </w:pPr>
      <w:r w:rsidRPr="003F76FA">
        <w:rPr>
          <w:color w:val="auto"/>
          <w:sz w:val="28"/>
          <w:szCs w:val="28"/>
        </w:rPr>
        <w:t>1.</w:t>
      </w:r>
      <w:r w:rsidR="004774F4" w:rsidRPr="003F76FA">
        <w:rPr>
          <w:color w:val="auto"/>
          <w:sz w:val="28"/>
          <w:szCs w:val="28"/>
        </w:rPr>
        <w:t xml:space="preserve"> Zamestnávateľ má</w:t>
      </w:r>
    </w:p>
    <w:p w:rsidR="004774F4" w:rsidRPr="003F76FA" w:rsidRDefault="004774F4" w:rsidP="004774F4">
      <w:pPr>
        <w:pStyle w:val="odsek"/>
        <w:numPr>
          <w:ilvl w:val="2"/>
          <w:numId w:val="36"/>
        </w:numPr>
        <w:rPr>
          <w:color w:val="auto"/>
          <w:sz w:val="28"/>
          <w:szCs w:val="28"/>
        </w:rPr>
      </w:pPr>
      <w:r w:rsidRPr="003F76FA">
        <w:rPr>
          <w:color w:val="auto"/>
          <w:sz w:val="28"/>
          <w:szCs w:val="28"/>
        </w:rPr>
        <w:t>všeobecnú zodpovednosť za škodu (§ 192 Zákonníka práce)</w:t>
      </w:r>
    </w:p>
    <w:p w:rsidR="004774F4" w:rsidRPr="003F76FA" w:rsidRDefault="004774F4" w:rsidP="004774F4">
      <w:pPr>
        <w:pStyle w:val="odsek"/>
        <w:numPr>
          <w:ilvl w:val="2"/>
          <w:numId w:val="36"/>
        </w:numPr>
        <w:rPr>
          <w:color w:val="auto"/>
          <w:sz w:val="28"/>
          <w:szCs w:val="28"/>
        </w:rPr>
      </w:pPr>
      <w:r w:rsidRPr="003F76FA">
        <w:rPr>
          <w:color w:val="auto"/>
          <w:sz w:val="28"/>
          <w:szCs w:val="28"/>
        </w:rPr>
        <w:t>zodpovednosť za škodu na odložených veciach (§ 193 Zákonníka práce)</w:t>
      </w:r>
    </w:p>
    <w:p w:rsidR="004774F4" w:rsidRPr="003F76FA" w:rsidRDefault="004774F4" w:rsidP="004774F4">
      <w:pPr>
        <w:pStyle w:val="odsek"/>
        <w:numPr>
          <w:ilvl w:val="2"/>
          <w:numId w:val="36"/>
        </w:numPr>
        <w:rPr>
          <w:color w:val="auto"/>
          <w:sz w:val="28"/>
          <w:szCs w:val="28"/>
        </w:rPr>
      </w:pPr>
      <w:r w:rsidRPr="003F76FA">
        <w:rPr>
          <w:color w:val="auto"/>
          <w:sz w:val="28"/>
          <w:szCs w:val="28"/>
        </w:rPr>
        <w:t>zodpovednosť pri odvracaní škody (§ 194 Zákonníka práce)</w:t>
      </w:r>
    </w:p>
    <w:p w:rsidR="004774F4" w:rsidRPr="003F76FA" w:rsidRDefault="004774F4" w:rsidP="004774F4">
      <w:pPr>
        <w:pStyle w:val="odsek"/>
        <w:numPr>
          <w:ilvl w:val="2"/>
          <w:numId w:val="36"/>
        </w:numPr>
        <w:rPr>
          <w:color w:val="auto"/>
          <w:sz w:val="28"/>
          <w:szCs w:val="28"/>
        </w:rPr>
      </w:pPr>
      <w:r w:rsidRPr="003F76FA">
        <w:rPr>
          <w:color w:val="auto"/>
          <w:sz w:val="28"/>
          <w:szCs w:val="28"/>
        </w:rPr>
        <w:t>zodpovednosť za škodu pri pracovnom úraze a pri chorobe z povolania (§ 195 až § 198 Zákonníka práce).</w:t>
      </w:r>
    </w:p>
    <w:p w:rsidR="004774F4" w:rsidRPr="003F76FA" w:rsidRDefault="00777563" w:rsidP="004774F4">
      <w:pPr>
        <w:pStyle w:val="odsek"/>
        <w:numPr>
          <w:ilvl w:val="0"/>
          <w:numId w:val="0"/>
        </w:numPr>
        <w:rPr>
          <w:color w:val="auto"/>
          <w:sz w:val="28"/>
          <w:szCs w:val="28"/>
        </w:rPr>
      </w:pPr>
      <w:r w:rsidRPr="003F76FA">
        <w:rPr>
          <w:color w:val="auto"/>
          <w:sz w:val="28"/>
          <w:szCs w:val="28"/>
        </w:rPr>
        <w:t>2.</w:t>
      </w:r>
      <w:r w:rsidR="004774F4" w:rsidRPr="003F76FA">
        <w:rPr>
          <w:color w:val="auto"/>
          <w:sz w:val="28"/>
          <w:szCs w:val="28"/>
        </w:rPr>
        <w:t xml:space="preserve"> Zamestnávateľ zodpovedá zamestnancovi za škodu, ktorá vznikla zamestnancovi porušením právnych povinností alebo úmyselným konaním proti dobrým mravom pri plnení pracovných úloh, alebo v priamej súvislosti s ním.</w:t>
      </w:r>
    </w:p>
    <w:p w:rsidR="004774F4" w:rsidRPr="003F76FA" w:rsidRDefault="00777563" w:rsidP="004774F4">
      <w:pPr>
        <w:pStyle w:val="odsek"/>
        <w:numPr>
          <w:ilvl w:val="0"/>
          <w:numId w:val="0"/>
        </w:numPr>
        <w:rPr>
          <w:color w:val="auto"/>
          <w:sz w:val="28"/>
          <w:szCs w:val="28"/>
        </w:rPr>
      </w:pPr>
      <w:r w:rsidRPr="003F76FA">
        <w:rPr>
          <w:color w:val="auto"/>
          <w:sz w:val="28"/>
          <w:szCs w:val="28"/>
        </w:rPr>
        <w:t>3.</w:t>
      </w:r>
      <w:r w:rsidR="004774F4" w:rsidRPr="003F76FA">
        <w:rPr>
          <w:color w:val="auto"/>
          <w:sz w:val="28"/>
          <w:szCs w:val="28"/>
        </w:rPr>
        <w:t>Zamestnávateľ zodpovedá zamestnancovi aj za škodu, ktorú mu spôsobili porušením právnych povinností v rámci plnenia úloh zamestnávateľa zamestnanci konajúci v jeho mene.</w:t>
      </w:r>
    </w:p>
    <w:p w:rsidR="004774F4" w:rsidRPr="003F76FA" w:rsidRDefault="00777563" w:rsidP="004774F4">
      <w:pPr>
        <w:pStyle w:val="odsek"/>
        <w:numPr>
          <w:ilvl w:val="0"/>
          <w:numId w:val="0"/>
        </w:numPr>
        <w:rPr>
          <w:color w:val="auto"/>
          <w:sz w:val="28"/>
          <w:szCs w:val="28"/>
        </w:rPr>
      </w:pPr>
      <w:r w:rsidRPr="003F76FA">
        <w:rPr>
          <w:color w:val="auto"/>
          <w:sz w:val="28"/>
          <w:szCs w:val="28"/>
        </w:rPr>
        <w:lastRenderedPageBreak/>
        <w:t>4.</w:t>
      </w:r>
      <w:r w:rsidR="004774F4" w:rsidRPr="003F76FA">
        <w:rPr>
          <w:color w:val="auto"/>
          <w:sz w:val="28"/>
          <w:szCs w:val="28"/>
        </w:rPr>
        <w:t xml:space="preserve"> 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rsidR="004774F4" w:rsidRPr="003F76FA" w:rsidRDefault="00777563" w:rsidP="004774F4">
      <w:pPr>
        <w:pStyle w:val="odsek"/>
        <w:numPr>
          <w:ilvl w:val="0"/>
          <w:numId w:val="0"/>
        </w:numPr>
        <w:rPr>
          <w:color w:val="auto"/>
          <w:sz w:val="28"/>
          <w:szCs w:val="28"/>
        </w:rPr>
      </w:pPr>
      <w:r w:rsidRPr="003F76FA">
        <w:rPr>
          <w:color w:val="auto"/>
          <w:sz w:val="28"/>
          <w:szCs w:val="28"/>
        </w:rPr>
        <w:t>5.</w:t>
      </w:r>
      <w:r w:rsidR="004774F4" w:rsidRPr="003F76FA">
        <w:rPr>
          <w:color w:val="auto"/>
          <w:sz w:val="28"/>
          <w:szCs w:val="28"/>
        </w:rPr>
        <w:t xml:space="preserve"> 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rsidR="004774F4" w:rsidRPr="003F76FA" w:rsidRDefault="00777563" w:rsidP="004774F4">
      <w:pPr>
        <w:pStyle w:val="odsek"/>
        <w:numPr>
          <w:ilvl w:val="0"/>
          <w:numId w:val="0"/>
        </w:numPr>
        <w:rPr>
          <w:color w:val="auto"/>
          <w:sz w:val="28"/>
          <w:szCs w:val="28"/>
        </w:rPr>
      </w:pPr>
      <w:r w:rsidRPr="003F76FA">
        <w:rPr>
          <w:color w:val="auto"/>
          <w:sz w:val="28"/>
          <w:szCs w:val="28"/>
        </w:rPr>
        <w:t>6.</w:t>
      </w:r>
      <w:r w:rsidR="004774F4" w:rsidRPr="003F76FA">
        <w:rPr>
          <w:color w:val="auto"/>
          <w:sz w:val="28"/>
          <w:szCs w:val="28"/>
        </w:rPr>
        <w:t xml:space="preserve"> Pri určení škody na veci sa vychádza z ceny veci v čase poškodenia.</w:t>
      </w:r>
    </w:p>
    <w:p w:rsidR="004774F4" w:rsidRPr="003F76FA" w:rsidRDefault="00777563" w:rsidP="004774F4">
      <w:pPr>
        <w:pStyle w:val="odsek"/>
        <w:numPr>
          <w:ilvl w:val="0"/>
          <w:numId w:val="0"/>
        </w:numPr>
        <w:rPr>
          <w:color w:val="auto"/>
          <w:sz w:val="28"/>
          <w:szCs w:val="28"/>
        </w:rPr>
      </w:pPr>
      <w:r w:rsidRPr="003F76FA">
        <w:rPr>
          <w:color w:val="auto"/>
          <w:sz w:val="28"/>
          <w:szCs w:val="28"/>
        </w:rPr>
        <w:t>7.</w:t>
      </w:r>
      <w:r w:rsidR="004774F4" w:rsidRPr="003F76FA">
        <w:rPr>
          <w:color w:val="auto"/>
          <w:sz w:val="28"/>
          <w:szCs w:val="28"/>
        </w:rPr>
        <w:t xml:space="preserve"> Ak zamestnávateľ preukáže, že škodu zavinil aj poškodený zamestnanec, jeho zodpovednosť sa pomerne obmedzí. Pri zodpovednosti za škodu pri pracovných úrazoch a pri chorobách z povolania sa postupuje podľa § 196 Zákonníka práce.</w:t>
      </w:r>
    </w:p>
    <w:p w:rsidR="004774F4" w:rsidRPr="003F76FA" w:rsidRDefault="00777563" w:rsidP="004774F4">
      <w:pPr>
        <w:pStyle w:val="odsek"/>
        <w:numPr>
          <w:ilvl w:val="0"/>
          <w:numId w:val="0"/>
        </w:numPr>
        <w:rPr>
          <w:color w:val="auto"/>
          <w:sz w:val="28"/>
          <w:szCs w:val="28"/>
        </w:rPr>
      </w:pPr>
      <w:r w:rsidRPr="003F76FA">
        <w:rPr>
          <w:color w:val="auto"/>
          <w:sz w:val="28"/>
          <w:szCs w:val="28"/>
        </w:rPr>
        <w:t>8.</w:t>
      </w:r>
      <w:r w:rsidR="004774F4" w:rsidRPr="003F76FA">
        <w:rPr>
          <w:color w:val="auto"/>
          <w:sz w:val="28"/>
          <w:szCs w:val="28"/>
        </w:rPr>
        <w:t xml:space="preserve"> Postup zamestnávateľa a jeho zamestnancov vo veci zodpovednosti za škody spôsobené zamestnávateľom, zamestnancom a vo veci predchádzania a náhrady škôd sa riadi ustanoveniami § 177 až § 222 Zákonníka práce.</w:t>
      </w:r>
    </w:p>
    <w:p w:rsidR="00777563" w:rsidRPr="003F76FA" w:rsidRDefault="00777563" w:rsidP="004774F4">
      <w:pPr>
        <w:pStyle w:val="odsek"/>
        <w:numPr>
          <w:ilvl w:val="0"/>
          <w:numId w:val="0"/>
        </w:numPr>
        <w:rPr>
          <w:color w:val="auto"/>
          <w:sz w:val="28"/>
          <w:szCs w:val="28"/>
        </w:rPr>
      </w:pPr>
    </w:p>
    <w:p w:rsidR="00777563" w:rsidRPr="003F76FA" w:rsidRDefault="00777563" w:rsidP="00777563">
      <w:pPr>
        <w:pStyle w:val="lnok"/>
        <w:tabs>
          <w:tab w:val="clear" w:pos="5789"/>
        </w:tabs>
        <w:ind w:left="0" w:firstLine="0"/>
        <w:rPr>
          <w:color w:val="auto"/>
          <w:sz w:val="28"/>
          <w:szCs w:val="28"/>
        </w:rPr>
      </w:pPr>
      <w:r w:rsidRPr="003F76FA">
        <w:rPr>
          <w:color w:val="auto"/>
          <w:sz w:val="28"/>
          <w:szCs w:val="28"/>
        </w:rPr>
        <w:t xml:space="preserve">Čl. </w:t>
      </w:r>
      <w:r w:rsidR="00E7203F">
        <w:rPr>
          <w:color w:val="auto"/>
          <w:sz w:val="28"/>
          <w:szCs w:val="28"/>
        </w:rPr>
        <w:t>28</w:t>
      </w:r>
    </w:p>
    <w:p w:rsidR="004774F4" w:rsidRPr="003F76FA" w:rsidRDefault="004774F4" w:rsidP="00777563">
      <w:pPr>
        <w:pStyle w:val="Nadpis2"/>
        <w:jc w:val="center"/>
        <w:rPr>
          <w:rFonts w:ascii="Times New Roman" w:hAnsi="Times New Roman" w:cs="Times New Roman"/>
          <w:color w:val="auto"/>
          <w:sz w:val="28"/>
          <w:szCs w:val="28"/>
        </w:rPr>
      </w:pPr>
      <w:r w:rsidRPr="003F76FA">
        <w:rPr>
          <w:rFonts w:ascii="Times New Roman" w:hAnsi="Times New Roman" w:cs="Times New Roman"/>
          <w:color w:val="auto"/>
          <w:sz w:val="28"/>
          <w:szCs w:val="28"/>
        </w:rPr>
        <w:t>Dohody o prácach vyk</w:t>
      </w:r>
      <w:bookmarkStart w:id="13" w:name="_Toc121889371"/>
      <w:r w:rsidRPr="003F76FA">
        <w:rPr>
          <w:rFonts w:ascii="Times New Roman" w:hAnsi="Times New Roman" w:cs="Times New Roman"/>
          <w:color w:val="auto"/>
          <w:sz w:val="28"/>
          <w:szCs w:val="28"/>
        </w:rPr>
        <w:t>onávaných mimo pracovného pomeru</w:t>
      </w:r>
    </w:p>
    <w:p w:rsidR="00777563" w:rsidRPr="003F76FA" w:rsidRDefault="00777563" w:rsidP="00777563">
      <w:pPr>
        <w:rPr>
          <w:rFonts w:ascii="Times New Roman" w:hAnsi="Times New Roman" w:cs="Times New Roman"/>
          <w:sz w:val="28"/>
          <w:szCs w:val="28"/>
        </w:rPr>
      </w:pPr>
    </w:p>
    <w:bookmarkEnd w:id="13"/>
    <w:p w:rsidR="004774F4" w:rsidRPr="003F76FA" w:rsidRDefault="009E7D52" w:rsidP="004774F4">
      <w:pPr>
        <w:pStyle w:val="odsek"/>
        <w:numPr>
          <w:ilvl w:val="0"/>
          <w:numId w:val="0"/>
        </w:numPr>
        <w:rPr>
          <w:color w:val="auto"/>
          <w:sz w:val="28"/>
          <w:szCs w:val="28"/>
        </w:rPr>
      </w:pPr>
      <w:r w:rsidRPr="003F76FA">
        <w:rPr>
          <w:color w:val="auto"/>
          <w:sz w:val="28"/>
          <w:szCs w:val="28"/>
        </w:rPr>
        <w:t>1.</w:t>
      </w:r>
      <w:r w:rsidR="004774F4" w:rsidRPr="003F76FA">
        <w:rPr>
          <w:color w:val="auto"/>
          <w:sz w:val="28"/>
          <w:szCs w:val="28"/>
        </w:rPr>
        <w:t xml:space="preserve"> 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Na pracovnoprávny vzťah založený dohodami o prácach vykonávaných mimo pracovného pomeru sa vzťahujú ustanovenia prvej časti Zákonníka práce.</w:t>
      </w:r>
    </w:p>
    <w:p w:rsidR="004774F4" w:rsidRPr="003F76FA" w:rsidRDefault="004774F4" w:rsidP="004774F4">
      <w:pPr>
        <w:pStyle w:val="odsek"/>
        <w:numPr>
          <w:ilvl w:val="0"/>
          <w:numId w:val="0"/>
        </w:numPr>
        <w:rPr>
          <w:color w:val="auto"/>
          <w:sz w:val="28"/>
          <w:szCs w:val="28"/>
        </w:rPr>
      </w:pPr>
      <w:r w:rsidRPr="003F76FA">
        <w:rPr>
          <w:color w:val="auto"/>
          <w:sz w:val="28"/>
          <w:szCs w:val="28"/>
        </w:rPr>
        <w:t xml:space="preserve"> </w:t>
      </w:r>
      <w:r w:rsidR="009E7D52" w:rsidRPr="003F76FA">
        <w:rPr>
          <w:color w:val="auto"/>
          <w:sz w:val="28"/>
          <w:szCs w:val="28"/>
        </w:rPr>
        <w:t>2.</w:t>
      </w:r>
      <w:r w:rsidRPr="003F76FA">
        <w:rPr>
          <w:color w:val="auto"/>
          <w:sz w:val="28"/>
          <w:szCs w:val="28"/>
        </w:rPr>
        <w:t xml:space="preserve"> Zamestnávateľ je povinný</w:t>
      </w:r>
    </w:p>
    <w:p w:rsidR="004774F4" w:rsidRPr="003F76FA" w:rsidRDefault="004774F4" w:rsidP="004774F4">
      <w:pPr>
        <w:pStyle w:val="odsek"/>
        <w:numPr>
          <w:ilvl w:val="2"/>
          <w:numId w:val="46"/>
        </w:numPr>
        <w:rPr>
          <w:color w:val="auto"/>
          <w:sz w:val="28"/>
          <w:szCs w:val="28"/>
        </w:rPr>
      </w:pPr>
      <w:r w:rsidRPr="003F76FA">
        <w:rPr>
          <w:color w:val="auto"/>
          <w:sz w:val="28"/>
          <w:szCs w:val="28"/>
        </w:rPr>
        <w:t>viesť evidenciu uzatvorených dohôd o prácach vykonávaných mimo pracovného pomeru v poradí, v akom boli uzatvorené,</w:t>
      </w:r>
    </w:p>
    <w:p w:rsidR="004774F4" w:rsidRPr="003F76FA" w:rsidRDefault="004774F4" w:rsidP="004774F4">
      <w:pPr>
        <w:pStyle w:val="odsek"/>
        <w:numPr>
          <w:ilvl w:val="2"/>
          <w:numId w:val="46"/>
        </w:numPr>
        <w:rPr>
          <w:color w:val="auto"/>
          <w:sz w:val="28"/>
          <w:szCs w:val="28"/>
        </w:rPr>
      </w:pPr>
      <w:r w:rsidRPr="003F76FA">
        <w:rPr>
          <w:color w:val="auto"/>
          <w:sz w:val="28"/>
          <w:szCs w:val="28"/>
        </w:rPr>
        <w:t>viesť evidenciu pracovného času zamestnancov, ktorí vykonávajú prácu na základe dohody o brigádnickej práci študentov a dohody o pracovnej činnosti,</w:t>
      </w:r>
    </w:p>
    <w:p w:rsidR="004774F4" w:rsidRPr="003F76FA" w:rsidRDefault="004774F4" w:rsidP="004774F4">
      <w:pPr>
        <w:pStyle w:val="odsek"/>
        <w:numPr>
          <w:ilvl w:val="2"/>
          <w:numId w:val="46"/>
        </w:numPr>
        <w:rPr>
          <w:color w:val="auto"/>
          <w:sz w:val="28"/>
          <w:szCs w:val="28"/>
        </w:rPr>
      </w:pPr>
      <w:r w:rsidRPr="003F76FA">
        <w:rPr>
          <w:color w:val="auto"/>
          <w:sz w:val="28"/>
          <w:szCs w:val="28"/>
        </w:rPr>
        <w:t xml:space="preserve">prihlásiť zamestnanca vykonávajúceho práce na základe dohôd o prácach vykonávaných mimo pracovného pomeru do registra poistencov a sporiteľov starobného dôchodkového sporenia  na účely úrazového </w:t>
      </w:r>
      <w:r w:rsidRPr="003F76FA">
        <w:rPr>
          <w:color w:val="auto"/>
          <w:sz w:val="28"/>
          <w:szCs w:val="28"/>
        </w:rPr>
        <w:lastRenderedPageBreak/>
        <w:t>poistenia a na účely zákona č. 82/2005 Z. z. o nelegálnej práci a nelegálnom zamestnávaní a o zmene a doplnení niektorých zákonov v znení neskorších predpisov najneskôr jeden deň pred začatím výkonu práce;  odhlásiť uvedeného zamestnanca z registra poistencov a sporiteľov starobného dôchodkového sporenia najneskôr v deň nasledujúci po skončení pracovnoprávneho vzťahu a zrušiť prihlásenie do registra poistencov a sporiteľov starobného dôchodkového sporenia, ak pracovnoprávny vzťah podľa Zákonníka práce nevznikol, a oznámiť zmeny v údajoch uvedených v § 232 ods. 2 písm. a) a b) zákona č. 461/2003 Z. z. o sociálnom poistení v znení neskorších predpisov.</w:t>
      </w:r>
    </w:p>
    <w:p w:rsidR="004774F4" w:rsidRPr="003F76FA" w:rsidRDefault="009E7D52" w:rsidP="004774F4">
      <w:pPr>
        <w:pStyle w:val="odsek"/>
        <w:numPr>
          <w:ilvl w:val="0"/>
          <w:numId w:val="0"/>
        </w:numPr>
        <w:rPr>
          <w:color w:val="auto"/>
          <w:sz w:val="28"/>
          <w:szCs w:val="28"/>
        </w:rPr>
      </w:pPr>
      <w:r w:rsidRPr="003F76FA">
        <w:rPr>
          <w:color w:val="auto"/>
          <w:sz w:val="28"/>
          <w:szCs w:val="28"/>
        </w:rPr>
        <w:t>3.</w:t>
      </w:r>
      <w:r w:rsidR="004774F4" w:rsidRPr="003F76FA">
        <w:rPr>
          <w:color w:val="auto"/>
          <w:sz w:val="28"/>
          <w:szCs w:val="28"/>
        </w:rPr>
        <w:t xml:space="preserve"> Ďalšie povinnosti zamestnávateľa, ktoré sa vzťahujú na uzatvorené dohody sú stanovené v § 224 ods. 2 a 3 Zákonníka práce.</w:t>
      </w:r>
    </w:p>
    <w:p w:rsidR="004774F4" w:rsidRPr="003F76FA" w:rsidRDefault="009E7D52" w:rsidP="004774F4">
      <w:pPr>
        <w:pStyle w:val="odsek"/>
        <w:numPr>
          <w:ilvl w:val="0"/>
          <w:numId w:val="0"/>
        </w:numPr>
        <w:rPr>
          <w:color w:val="auto"/>
          <w:sz w:val="28"/>
          <w:szCs w:val="28"/>
        </w:rPr>
      </w:pPr>
      <w:r w:rsidRPr="003F76FA">
        <w:rPr>
          <w:color w:val="auto"/>
          <w:sz w:val="28"/>
          <w:szCs w:val="28"/>
        </w:rPr>
        <w:t>4.</w:t>
      </w:r>
      <w:r w:rsidR="004774F4" w:rsidRPr="003F76FA">
        <w:rPr>
          <w:color w:val="auto"/>
          <w:sz w:val="28"/>
          <w:szCs w:val="28"/>
        </w:rPr>
        <w:t xml:space="preserve"> Povinnosti zamestnancov, ktorí vykonávajú práce na základe uzatvorených dohôd sú stanovené v § 224 ods. 1 Zákonníka práce.</w:t>
      </w:r>
    </w:p>
    <w:p w:rsidR="004774F4" w:rsidRPr="003F76FA" w:rsidRDefault="009E7D52" w:rsidP="004774F4">
      <w:pPr>
        <w:pStyle w:val="odsek"/>
        <w:numPr>
          <w:ilvl w:val="0"/>
          <w:numId w:val="0"/>
        </w:numPr>
        <w:rPr>
          <w:color w:val="auto"/>
          <w:sz w:val="28"/>
          <w:szCs w:val="28"/>
        </w:rPr>
      </w:pPr>
      <w:r w:rsidRPr="003F76FA">
        <w:rPr>
          <w:color w:val="auto"/>
          <w:sz w:val="28"/>
          <w:szCs w:val="28"/>
        </w:rPr>
        <w:t>5.</w:t>
      </w:r>
      <w:r w:rsidR="004774F4" w:rsidRPr="003F76FA">
        <w:rPr>
          <w:color w:val="auto"/>
          <w:sz w:val="28"/>
          <w:szCs w:val="28"/>
        </w:rPr>
        <w:t xml:space="preserve"> Ustanovenia  druhej časti Zákonníka práce, týkajúce sa pracovného pomeru, nemožno ani podporne použiť vo vzťahu k zamestnancom pracujúcim na základe dohôd o prácach vykonávaných mimo pracovného pomeru. Nároky vyplývajúce z tretej časti Zákonníka práce, napr. nárok na dovolenku, náhradu platu pri prekážkach v práci a pod., môžu vzniknúť len vtedy, ak to bude dohodnuté v dohode. Tieto nároky však nemôžu byť dohodnuté za výhodnejších podmienok alebo vo väčšom rozsahu ako majú zamestnanci v pracovnom pomere.</w:t>
      </w:r>
    </w:p>
    <w:p w:rsidR="004774F4" w:rsidRPr="003F76FA" w:rsidRDefault="009E7D52" w:rsidP="004774F4">
      <w:pPr>
        <w:pStyle w:val="odsek"/>
        <w:numPr>
          <w:ilvl w:val="0"/>
          <w:numId w:val="0"/>
        </w:numPr>
        <w:rPr>
          <w:color w:val="auto"/>
          <w:sz w:val="28"/>
          <w:szCs w:val="28"/>
        </w:rPr>
      </w:pPr>
      <w:r w:rsidRPr="003F76FA">
        <w:rPr>
          <w:color w:val="auto"/>
          <w:sz w:val="28"/>
          <w:szCs w:val="28"/>
        </w:rPr>
        <w:t>6.</w:t>
      </w:r>
      <w:r w:rsidR="004774F4" w:rsidRPr="003F76FA">
        <w:rPr>
          <w:color w:val="auto"/>
          <w:sz w:val="28"/>
          <w:szCs w:val="28"/>
        </w:rPr>
        <w:t xml:space="preserve"> Tieto dohody nemožno uzatvárať na činnosti, ktoré sú predmetom ochrany podľa autorského práva.</w:t>
      </w:r>
    </w:p>
    <w:p w:rsidR="004774F4" w:rsidRPr="003F76FA" w:rsidRDefault="009E7D52" w:rsidP="004774F4">
      <w:pPr>
        <w:pStyle w:val="odsek"/>
        <w:numPr>
          <w:ilvl w:val="0"/>
          <w:numId w:val="0"/>
        </w:numPr>
        <w:rPr>
          <w:color w:val="auto"/>
          <w:sz w:val="28"/>
          <w:szCs w:val="28"/>
        </w:rPr>
      </w:pPr>
      <w:r w:rsidRPr="003F76FA">
        <w:rPr>
          <w:color w:val="auto"/>
          <w:sz w:val="28"/>
          <w:szCs w:val="28"/>
        </w:rPr>
        <w:t>7.</w:t>
      </w:r>
      <w:r w:rsidR="004774F4" w:rsidRPr="003F76FA">
        <w:rPr>
          <w:color w:val="auto"/>
          <w:sz w:val="28"/>
          <w:szCs w:val="28"/>
        </w:rPr>
        <w:t xml:space="preserve"> Spory vyplývajúce z dohôd o prácach vykonávaných mimo pracovného pomeru sa </w:t>
      </w:r>
      <w:proofErr w:type="spellStart"/>
      <w:r w:rsidR="004774F4" w:rsidRPr="003F76FA">
        <w:rPr>
          <w:color w:val="auto"/>
          <w:sz w:val="28"/>
          <w:szCs w:val="28"/>
        </w:rPr>
        <w:t>prejednávajú</w:t>
      </w:r>
      <w:proofErr w:type="spellEnd"/>
      <w:r w:rsidR="004774F4" w:rsidRPr="003F76FA">
        <w:rPr>
          <w:color w:val="auto"/>
          <w:sz w:val="28"/>
          <w:szCs w:val="28"/>
        </w:rPr>
        <w:t xml:space="preserve"> rovnako ako spory z pracovného pomeru, t. j. spory </w:t>
      </w:r>
      <w:proofErr w:type="spellStart"/>
      <w:r w:rsidR="004774F4" w:rsidRPr="003F76FA">
        <w:rPr>
          <w:color w:val="auto"/>
          <w:sz w:val="28"/>
          <w:szCs w:val="28"/>
        </w:rPr>
        <w:t>prejednávajú</w:t>
      </w:r>
      <w:proofErr w:type="spellEnd"/>
      <w:r w:rsidR="004774F4" w:rsidRPr="003F76FA">
        <w:rPr>
          <w:color w:val="auto"/>
          <w:sz w:val="28"/>
          <w:szCs w:val="28"/>
        </w:rPr>
        <w:t xml:space="preserve"> a rozhodujú o nich  súdy.</w:t>
      </w:r>
    </w:p>
    <w:p w:rsidR="009E7D52" w:rsidRPr="003F76FA" w:rsidRDefault="009E7D52" w:rsidP="004774F4">
      <w:pPr>
        <w:pStyle w:val="odsek"/>
        <w:numPr>
          <w:ilvl w:val="0"/>
          <w:numId w:val="0"/>
        </w:numPr>
        <w:rPr>
          <w:color w:val="auto"/>
          <w:sz w:val="28"/>
          <w:szCs w:val="28"/>
        </w:rPr>
      </w:pPr>
    </w:p>
    <w:p w:rsidR="004774F4" w:rsidRPr="003F76FA" w:rsidRDefault="004774F4" w:rsidP="009E7D52">
      <w:pPr>
        <w:pStyle w:val="Nadpis2"/>
        <w:jc w:val="center"/>
        <w:rPr>
          <w:rFonts w:ascii="Times New Roman" w:hAnsi="Times New Roman" w:cs="Times New Roman"/>
          <w:color w:val="auto"/>
          <w:sz w:val="28"/>
          <w:szCs w:val="28"/>
        </w:rPr>
      </w:pPr>
      <w:r w:rsidRPr="003F76FA">
        <w:rPr>
          <w:rFonts w:ascii="Times New Roman" w:hAnsi="Times New Roman" w:cs="Times New Roman"/>
          <w:color w:val="auto"/>
          <w:sz w:val="28"/>
          <w:szCs w:val="28"/>
        </w:rPr>
        <w:t xml:space="preserve">Čl. </w:t>
      </w:r>
      <w:r w:rsidR="00E7203F">
        <w:rPr>
          <w:rFonts w:ascii="Times New Roman" w:hAnsi="Times New Roman" w:cs="Times New Roman"/>
          <w:color w:val="auto"/>
          <w:sz w:val="28"/>
          <w:szCs w:val="28"/>
        </w:rPr>
        <w:t>29</w:t>
      </w:r>
    </w:p>
    <w:p w:rsidR="004774F4" w:rsidRPr="003F76FA" w:rsidRDefault="004774F4" w:rsidP="004774F4">
      <w:pPr>
        <w:pStyle w:val="odsek"/>
        <w:numPr>
          <w:ilvl w:val="0"/>
          <w:numId w:val="0"/>
        </w:numPr>
        <w:jc w:val="center"/>
        <w:rPr>
          <w:b/>
          <w:color w:val="auto"/>
          <w:sz w:val="28"/>
          <w:szCs w:val="28"/>
        </w:rPr>
      </w:pPr>
      <w:r w:rsidRPr="003F76FA">
        <w:rPr>
          <w:b/>
          <w:color w:val="auto"/>
          <w:sz w:val="28"/>
          <w:szCs w:val="28"/>
        </w:rPr>
        <w:t xml:space="preserve">Dohoda o vykonaní práce </w:t>
      </w:r>
    </w:p>
    <w:p w:rsidR="004774F4" w:rsidRPr="003F76FA" w:rsidRDefault="005E4B3E" w:rsidP="004774F4">
      <w:pPr>
        <w:pStyle w:val="odsek"/>
        <w:numPr>
          <w:ilvl w:val="0"/>
          <w:numId w:val="0"/>
        </w:numPr>
        <w:rPr>
          <w:color w:val="auto"/>
          <w:sz w:val="28"/>
          <w:szCs w:val="28"/>
        </w:rPr>
      </w:pPr>
      <w:r w:rsidRPr="003F76FA">
        <w:rPr>
          <w:color w:val="auto"/>
          <w:sz w:val="28"/>
          <w:szCs w:val="28"/>
        </w:rPr>
        <w:t>1.</w:t>
      </w:r>
      <w:r w:rsidR="004774F4" w:rsidRPr="003F76FA">
        <w:rPr>
          <w:color w:val="auto"/>
          <w:sz w:val="28"/>
          <w:szCs w:val="28"/>
        </w:rPr>
        <w:t xml:space="preserve"> Dohodu o vykonaní práce (§ 226 Zákonníka práce) môže zamestnávateľ uzatvoriť s fyzickou osobou, ak predpokladaný rozsah práce (pracovnej úlohy), na ktorý sa táto dohoda uzatvára, nepresahuje 350 hodín v kalendárnom roku. Do predpokladaného rozsahu práce sa započítava aj práca vykonávaná zamestnancom pre zamestnávateľa na základe inej dohody o vykonaní práce. </w:t>
      </w:r>
    </w:p>
    <w:p w:rsidR="004774F4" w:rsidRPr="003F76FA" w:rsidRDefault="005E4B3E" w:rsidP="004774F4">
      <w:pPr>
        <w:pStyle w:val="odsek"/>
        <w:numPr>
          <w:ilvl w:val="0"/>
          <w:numId w:val="0"/>
        </w:numPr>
        <w:rPr>
          <w:color w:val="auto"/>
          <w:sz w:val="28"/>
          <w:szCs w:val="28"/>
        </w:rPr>
      </w:pPr>
      <w:r w:rsidRPr="003F76FA">
        <w:rPr>
          <w:color w:val="auto"/>
          <w:sz w:val="28"/>
          <w:szCs w:val="28"/>
        </w:rPr>
        <w:t>2.</w:t>
      </w:r>
      <w:r w:rsidR="004774F4" w:rsidRPr="003F76FA">
        <w:rPr>
          <w:color w:val="auto"/>
          <w:sz w:val="28"/>
          <w:szCs w:val="28"/>
        </w:rPr>
        <w:t xml:space="preserve"> Dohoda o vykonaní práce sa uzatvára písomne, inak je neplatná. V dohode musí byť vymedzená pracovná úloha, dohodnutá odmena za jej vykonanie, doba, v ktorej sa má pracovná úloha vykonať, a predpokladaný rozsah práce, ak jej rozsah nevyplýva priamo z vymedzenia pracovnej úlohy.</w:t>
      </w:r>
    </w:p>
    <w:p w:rsidR="004774F4" w:rsidRPr="003F76FA" w:rsidRDefault="005E4B3E" w:rsidP="004774F4">
      <w:pPr>
        <w:pStyle w:val="odsek"/>
        <w:numPr>
          <w:ilvl w:val="0"/>
          <w:numId w:val="0"/>
        </w:numPr>
        <w:rPr>
          <w:color w:val="auto"/>
          <w:sz w:val="28"/>
          <w:szCs w:val="28"/>
        </w:rPr>
      </w:pPr>
      <w:r w:rsidRPr="003F76FA">
        <w:rPr>
          <w:color w:val="auto"/>
          <w:sz w:val="28"/>
          <w:szCs w:val="28"/>
        </w:rPr>
        <w:lastRenderedPageBreak/>
        <w:t>3.</w:t>
      </w:r>
      <w:r w:rsidR="004774F4" w:rsidRPr="003F76FA">
        <w:rPr>
          <w:color w:val="auto"/>
          <w:sz w:val="28"/>
          <w:szCs w:val="28"/>
        </w:rPr>
        <w:t xml:space="preserve"> Písomná dohoda o vykonaní práce sa uzatvára najneskôr deň pred dňom začatia výkonu práce.</w:t>
      </w:r>
    </w:p>
    <w:p w:rsidR="004774F4" w:rsidRPr="003F76FA" w:rsidRDefault="005E4B3E" w:rsidP="004774F4">
      <w:pPr>
        <w:pStyle w:val="odsek"/>
        <w:numPr>
          <w:ilvl w:val="0"/>
          <w:numId w:val="0"/>
        </w:numPr>
        <w:rPr>
          <w:color w:val="auto"/>
          <w:sz w:val="28"/>
          <w:szCs w:val="28"/>
        </w:rPr>
      </w:pPr>
      <w:r w:rsidRPr="003F76FA">
        <w:rPr>
          <w:color w:val="auto"/>
          <w:sz w:val="28"/>
          <w:szCs w:val="28"/>
        </w:rPr>
        <w:t>4.</w:t>
      </w:r>
      <w:r w:rsidR="004774F4" w:rsidRPr="003F76FA">
        <w:rPr>
          <w:color w:val="auto"/>
          <w:sz w:val="28"/>
          <w:szCs w:val="28"/>
        </w:rPr>
        <w:t xml:space="preserve"> 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 Splnenie dohodnutej pracovnej úlohy je súčasne jeden zo spôsobov zániku dohody. </w:t>
      </w:r>
    </w:p>
    <w:p w:rsidR="004774F4" w:rsidRPr="003F76FA" w:rsidRDefault="005E4B3E" w:rsidP="004774F4">
      <w:pPr>
        <w:pStyle w:val="odsek"/>
        <w:numPr>
          <w:ilvl w:val="0"/>
          <w:numId w:val="0"/>
        </w:numPr>
        <w:rPr>
          <w:color w:val="auto"/>
          <w:sz w:val="28"/>
          <w:szCs w:val="28"/>
        </w:rPr>
      </w:pPr>
      <w:r w:rsidRPr="003F76FA">
        <w:rPr>
          <w:color w:val="auto"/>
          <w:sz w:val="28"/>
          <w:szCs w:val="28"/>
        </w:rPr>
        <w:t>5.</w:t>
      </w:r>
      <w:r w:rsidR="004774F4" w:rsidRPr="003F76FA">
        <w:rPr>
          <w:color w:val="auto"/>
          <w:sz w:val="28"/>
          <w:szCs w:val="28"/>
        </w:rPr>
        <w:t xml:space="preserve"> Zamestnanci môžu uzatvárať dohody o vykonaní práce aj s viacerým zamestnávateľmi. U každého z nich môžu naplniť ročný limit 350 hodín. Splnením pracovnej úlohy, ktorá je predmetom dohody, vzniká zamestnancovi nárok na dohodnutú odmenu za vykonanú prácu.</w:t>
      </w:r>
    </w:p>
    <w:p w:rsidR="004774F4" w:rsidRPr="003F76FA" w:rsidRDefault="004774F4" w:rsidP="005E4B3E">
      <w:pPr>
        <w:autoSpaceDE w:val="0"/>
        <w:autoSpaceDN w:val="0"/>
        <w:adjustRightInd w:val="0"/>
        <w:spacing w:after="120"/>
        <w:jc w:val="both"/>
        <w:rPr>
          <w:rFonts w:ascii="Times New Roman" w:hAnsi="Times New Roman" w:cs="Times New Roman"/>
          <w:sz w:val="28"/>
          <w:szCs w:val="28"/>
        </w:rPr>
      </w:pPr>
    </w:p>
    <w:p w:rsidR="004774F4" w:rsidRPr="003F76FA" w:rsidRDefault="004774F4" w:rsidP="005E4B3E">
      <w:pPr>
        <w:pStyle w:val="Nadpis3"/>
        <w:jc w:val="center"/>
        <w:rPr>
          <w:rFonts w:ascii="Times New Roman" w:hAnsi="Times New Roman" w:cs="Times New Roman"/>
          <w:color w:val="auto"/>
          <w:sz w:val="28"/>
          <w:szCs w:val="28"/>
        </w:rPr>
      </w:pPr>
      <w:r w:rsidRPr="003F76FA">
        <w:rPr>
          <w:rFonts w:ascii="Times New Roman" w:hAnsi="Times New Roman" w:cs="Times New Roman"/>
          <w:color w:val="auto"/>
          <w:sz w:val="28"/>
          <w:szCs w:val="28"/>
        </w:rPr>
        <w:t xml:space="preserve">Čl. </w:t>
      </w:r>
      <w:r w:rsidR="00E7203F">
        <w:rPr>
          <w:rFonts w:ascii="Times New Roman" w:hAnsi="Times New Roman" w:cs="Times New Roman"/>
          <w:color w:val="auto"/>
          <w:sz w:val="28"/>
          <w:szCs w:val="28"/>
        </w:rPr>
        <w:t>30</w:t>
      </w:r>
    </w:p>
    <w:p w:rsidR="004774F4" w:rsidRPr="003F76FA" w:rsidRDefault="004774F4" w:rsidP="004774F4">
      <w:pPr>
        <w:pStyle w:val="odsek"/>
        <w:numPr>
          <w:ilvl w:val="0"/>
          <w:numId w:val="0"/>
        </w:numPr>
        <w:ind w:left="391"/>
        <w:jc w:val="center"/>
        <w:rPr>
          <w:b/>
          <w:color w:val="auto"/>
          <w:sz w:val="28"/>
          <w:szCs w:val="28"/>
        </w:rPr>
      </w:pPr>
      <w:r w:rsidRPr="003F76FA">
        <w:rPr>
          <w:b/>
          <w:color w:val="auto"/>
          <w:sz w:val="28"/>
          <w:szCs w:val="28"/>
        </w:rPr>
        <w:t>Dohoda o pracovnej činnosti</w:t>
      </w:r>
    </w:p>
    <w:p w:rsidR="005E4B3E" w:rsidRPr="003F76FA" w:rsidRDefault="004774F4" w:rsidP="005E4B3E">
      <w:pPr>
        <w:pStyle w:val="Odsekzoznamu"/>
        <w:numPr>
          <w:ilvl w:val="3"/>
          <w:numId w:val="46"/>
        </w:numPr>
        <w:autoSpaceDE w:val="0"/>
        <w:autoSpaceDN w:val="0"/>
        <w:adjustRightInd w:val="0"/>
        <w:spacing w:after="120"/>
        <w:jc w:val="both"/>
        <w:rPr>
          <w:rFonts w:ascii="Times New Roman" w:hAnsi="Times New Roman" w:cs="Times New Roman"/>
          <w:sz w:val="28"/>
          <w:szCs w:val="28"/>
        </w:rPr>
      </w:pPr>
      <w:r w:rsidRPr="003F76FA">
        <w:rPr>
          <w:rFonts w:ascii="Times New Roman" w:hAnsi="Times New Roman" w:cs="Times New Roman"/>
          <w:sz w:val="28"/>
          <w:szCs w:val="28"/>
        </w:rPr>
        <w:t xml:space="preserve">Dohodu o pracovnej činnosti (§ 228a Zákonníka práce) je zamestnávateľ povinný uzatvoriť písomne, inak je neplatná. </w:t>
      </w:r>
    </w:p>
    <w:p w:rsidR="004774F4" w:rsidRPr="003F76FA" w:rsidRDefault="004774F4" w:rsidP="005E4B3E">
      <w:pPr>
        <w:pStyle w:val="Odsekzoznamu"/>
        <w:numPr>
          <w:ilvl w:val="3"/>
          <w:numId w:val="46"/>
        </w:numPr>
        <w:autoSpaceDE w:val="0"/>
        <w:autoSpaceDN w:val="0"/>
        <w:adjustRightInd w:val="0"/>
        <w:spacing w:after="120"/>
        <w:jc w:val="both"/>
        <w:rPr>
          <w:rFonts w:ascii="Times New Roman" w:hAnsi="Times New Roman" w:cs="Times New Roman"/>
          <w:sz w:val="28"/>
          <w:szCs w:val="28"/>
        </w:rPr>
      </w:pPr>
      <w:r w:rsidRPr="003F76FA">
        <w:rPr>
          <w:rFonts w:ascii="Times New Roman" w:hAnsi="Times New Roman" w:cs="Times New Roman"/>
          <w:sz w:val="28"/>
          <w:szCs w:val="28"/>
        </w:rPr>
        <w:t>Na základe dohody o pracovnej činnosti možno vykonávať pracovnú činnosť v rozsahu najviac 10 hodín týždenne.</w:t>
      </w:r>
    </w:p>
    <w:p w:rsidR="005E4B3E" w:rsidRPr="003F76FA" w:rsidRDefault="004774F4" w:rsidP="005E4B3E">
      <w:pPr>
        <w:pStyle w:val="Odsekzoznamu"/>
        <w:numPr>
          <w:ilvl w:val="3"/>
          <w:numId w:val="46"/>
        </w:numPr>
        <w:autoSpaceDE w:val="0"/>
        <w:autoSpaceDN w:val="0"/>
        <w:adjustRightInd w:val="0"/>
        <w:spacing w:after="120" w:line="240" w:lineRule="auto"/>
        <w:jc w:val="both"/>
        <w:rPr>
          <w:rFonts w:ascii="Times New Roman" w:hAnsi="Times New Roman" w:cs="Times New Roman"/>
          <w:sz w:val="28"/>
          <w:szCs w:val="28"/>
        </w:rPr>
      </w:pPr>
      <w:r w:rsidRPr="003F76FA">
        <w:rPr>
          <w:rFonts w:ascii="Times New Roman" w:hAnsi="Times New Roman" w:cs="Times New Roman"/>
          <w:sz w:val="28"/>
          <w:szCs w:val="28"/>
        </w:rPr>
        <w:t>V dohode musí byť uvedená dohodnutá práca, dohodnutá odmena za vykonávanú prácu, dohodnutý rozsah pracovného času a doba, na ktorú sa dohoda uzatvára. Jedno vyhotovenie dohody je zamestnávateľ povinný vydať zamestnancovi.</w:t>
      </w:r>
    </w:p>
    <w:p w:rsidR="005E4B3E" w:rsidRPr="003F76FA" w:rsidRDefault="004774F4" w:rsidP="005E4B3E">
      <w:pPr>
        <w:pStyle w:val="Odsekzoznamu"/>
        <w:numPr>
          <w:ilvl w:val="3"/>
          <w:numId w:val="46"/>
        </w:numPr>
        <w:autoSpaceDE w:val="0"/>
        <w:autoSpaceDN w:val="0"/>
        <w:adjustRightInd w:val="0"/>
        <w:spacing w:after="120" w:line="240" w:lineRule="auto"/>
        <w:jc w:val="both"/>
        <w:rPr>
          <w:rFonts w:ascii="Times New Roman" w:hAnsi="Times New Roman" w:cs="Times New Roman"/>
          <w:sz w:val="28"/>
          <w:szCs w:val="28"/>
        </w:rPr>
      </w:pPr>
      <w:r w:rsidRPr="003F76FA">
        <w:rPr>
          <w:rFonts w:ascii="Times New Roman" w:hAnsi="Times New Roman" w:cs="Times New Roman"/>
          <w:sz w:val="28"/>
          <w:szCs w:val="28"/>
        </w:rPr>
        <w:t>Dohoda o pracovnej činnosti sa uzatvára na určitú dobu alebo na neurčitý čas.</w:t>
      </w:r>
    </w:p>
    <w:p w:rsidR="004774F4" w:rsidRPr="003F76FA" w:rsidRDefault="004774F4" w:rsidP="005E4B3E">
      <w:pPr>
        <w:pStyle w:val="Odsekzoznamu"/>
        <w:numPr>
          <w:ilvl w:val="3"/>
          <w:numId w:val="46"/>
        </w:numPr>
        <w:autoSpaceDE w:val="0"/>
        <w:autoSpaceDN w:val="0"/>
        <w:adjustRightInd w:val="0"/>
        <w:spacing w:after="120" w:line="240" w:lineRule="auto"/>
        <w:jc w:val="both"/>
        <w:rPr>
          <w:rFonts w:ascii="Times New Roman" w:hAnsi="Times New Roman" w:cs="Times New Roman"/>
          <w:sz w:val="28"/>
          <w:szCs w:val="28"/>
        </w:rPr>
      </w:pPr>
      <w:r w:rsidRPr="003F76FA">
        <w:rPr>
          <w:rFonts w:ascii="Times New Roman" w:hAnsi="Times New Roman" w:cs="Times New Roman"/>
          <w:sz w:val="28"/>
          <w:szCs w:val="28"/>
        </w:rPr>
        <w:t>V dohode možno dohodnúť spôsob jej skončenia. Okamžité skončenie dohody možno dohodnúť len na prípady, v ktorých možno okamžite skončiť pracovný pomer. Ak spôsob skončenia nevyplýva priamo z uzatvorenej dohody, možno ju skončiť dohodou účastníkov k dohodnutému dňu a jednostranne len výpoveďou bez uvedenia dôvodu s 15–dennou výpovednou dobou, ktorá sa začína dňom, v ktorom sa písomná výpoveď doručila.</w:t>
      </w:r>
    </w:p>
    <w:p w:rsidR="00EA7597" w:rsidRPr="003F76FA" w:rsidRDefault="00EA7597" w:rsidP="00EA7597">
      <w:pPr>
        <w:pStyle w:val="Odsekzoznamu"/>
        <w:autoSpaceDE w:val="0"/>
        <w:autoSpaceDN w:val="0"/>
        <w:adjustRightInd w:val="0"/>
        <w:spacing w:after="120" w:line="240" w:lineRule="auto"/>
        <w:ind w:left="1077"/>
        <w:jc w:val="both"/>
        <w:rPr>
          <w:rFonts w:ascii="Times New Roman" w:hAnsi="Times New Roman" w:cs="Times New Roman"/>
          <w:sz w:val="28"/>
          <w:szCs w:val="28"/>
        </w:rPr>
      </w:pPr>
    </w:p>
    <w:p w:rsidR="004774F4" w:rsidRPr="003F76FA" w:rsidRDefault="004774F4" w:rsidP="005E4B3E">
      <w:pPr>
        <w:pStyle w:val="Nadpis2"/>
        <w:jc w:val="center"/>
        <w:rPr>
          <w:rFonts w:ascii="Times New Roman" w:hAnsi="Times New Roman" w:cs="Times New Roman"/>
          <w:color w:val="auto"/>
          <w:sz w:val="28"/>
          <w:szCs w:val="28"/>
        </w:rPr>
      </w:pPr>
      <w:bookmarkStart w:id="14" w:name="_Toc121889373"/>
      <w:r w:rsidRPr="003F76FA">
        <w:rPr>
          <w:rFonts w:ascii="Times New Roman" w:hAnsi="Times New Roman" w:cs="Times New Roman"/>
          <w:color w:val="auto"/>
          <w:sz w:val="28"/>
          <w:szCs w:val="28"/>
        </w:rPr>
        <w:t xml:space="preserve">Čl. </w:t>
      </w:r>
      <w:r w:rsidR="00E7203F">
        <w:rPr>
          <w:rFonts w:ascii="Times New Roman" w:hAnsi="Times New Roman" w:cs="Times New Roman"/>
          <w:color w:val="auto"/>
          <w:sz w:val="28"/>
          <w:szCs w:val="28"/>
        </w:rPr>
        <w:t>31</w:t>
      </w:r>
    </w:p>
    <w:p w:rsidR="004774F4" w:rsidRPr="003F76FA" w:rsidRDefault="004774F4" w:rsidP="00E7203F">
      <w:pPr>
        <w:pStyle w:val="Nadpis2"/>
        <w:jc w:val="center"/>
        <w:rPr>
          <w:rFonts w:ascii="Times New Roman" w:hAnsi="Times New Roman" w:cs="Times New Roman"/>
          <w:color w:val="auto"/>
          <w:sz w:val="28"/>
          <w:szCs w:val="28"/>
        </w:rPr>
      </w:pPr>
      <w:r w:rsidRPr="003F76FA">
        <w:rPr>
          <w:rFonts w:ascii="Times New Roman" w:hAnsi="Times New Roman" w:cs="Times New Roman"/>
          <w:color w:val="auto"/>
          <w:sz w:val="28"/>
          <w:szCs w:val="28"/>
        </w:rPr>
        <w:t>Sťažnosti, oznámenia a podnety zamestnancov, pracovné spory, doručovanie</w:t>
      </w:r>
      <w:bookmarkEnd w:id="14"/>
    </w:p>
    <w:p w:rsidR="004774F4" w:rsidRPr="003F76FA" w:rsidRDefault="008C3369" w:rsidP="004774F4">
      <w:pPr>
        <w:pStyle w:val="odsek"/>
        <w:numPr>
          <w:ilvl w:val="0"/>
          <w:numId w:val="0"/>
        </w:numPr>
        <w:rPr>
          <w:color w:val="auto"/>
          <w:sz w:val="28"/>
          <w:szCs w:val="28"/>
        </w:rPr>
      </w:pPr>
      <w:r w:rsidRPr="003F76FA">
        <w:rPr>
          <w:color w:val="auto"/>
          <w:sz w:val="28"/>
          <w:szCs w:val="28"/>
        </w:rPr>
        <w:t>1.</w:t>
      </w:r>
      <w:r w:rsidR="004774F4" w:rsidRPr="003F76FA">
        <w:rPr>
          <w:color w:val="auto"/>
          <w:sz w:val="28"/>
          <w:szCs w:val="28"/>
        </w:rPr>
        <w:t xml:space="preserve"> Zamestnanec má právo podať zamestnávateľovi sťažnosť v súvislosti s porušením zásady rovnakého zaobchádzania v súlade s § 13 ods. 1 a 2 </w:t>
      </w:r>
      <w:r w:rsidR="004774F4" w:rsidRPr="003F76FA">
        <w:rPr>
          <w:color w:val="auto"/>
          <w:sz w:val="28"/>
          <w:szCs w:val="28"/>
        </w:rPr>
        <w:lastRenderedPageBreak/>
        <w:t xml:space="preserve">Zákonníka práce; zamestnávateľ je povinný na sťažnosť zamestnanca bez zbytočného odkladu odpovedať, vykonať nápravu, upustiť od takého konania a odstrániť jeho následky. Postup pri podávaní, prijímaní, evidovaní, prešetrovaní a písomnom oznámení výsledku prešetrenia sťažnosti alebo prekontrolovania sťažnosti upravuje zákon č. 9/2010 Z. z. o sťažnostiach.  </w:t>
      </w:r>
    </w:p>
    <w:p w:rsidR="004774F4" w:rsidRPr="003F76FA" w:rsidRDefault="008C3369" w:rsidP="004774F4">
      <w:pPr>
        <w:pStyle w:val="odsek"/>
        <w:numPr>
          <w:ilvl w:val="0"/>
          <w:numId w:val="0"/>
        </w:numPr>
        <w:rPr>
          <w:color w:val="auto"/>
          <w:sz w:val="28"/>
          <w:szCs w:val="28"/>
        </w:rPr>
      </w:pPr>
      <w:r w:rsidRPr="003F76FA">
        <w:rPr>
          <w:color w:val="auto"/>
          <w:sz w:val="28"/>
          <w:szCs w:val="28"/>
        </w:rPr>
        <w:t>2.</w:t>
      </w:r>
      <w:r w:rsidR="004774F4" w:rsidRPr="003F76FA">
        <w:rPr>
          <w:color w:val="auto"/>
          <w:sz w:val="28"/>
          <w:szCs w:val="28"/>
        </w:rPr>
        <w:t xml:space="preserve"> 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r>
    </w:p>
    <w:p w:rsidR="004774F4" w:rsidRPr="003F76FA" w:rsidRDefault="008C3369" w:rsidP="004774F4">
      <w:pPr>
        <w:pStyle w:val="odsek"/>
        <w:numPr>
          <w:ilvl w:val="0"/>
          <w:numId w:val="0"/>
        </w:numPr>
        <w:rPr>
          <w:color w:val="auto"/>
          <w:sz w:val="28"/>
          <w:szCs w:val="28"/>
        </w:rPr>
      </w:pPr>
      <w:r w:rsidRPr="003F76FA">
        <w:rPr>
          <w:color w:val="auto"/>
          <w:sz w:val="28"/>
          <w:szCs w:val="28"/>
        </w:rPr>
        <w:t>3.</w:t>
      </w:r>
      <w:r w:rsidR="004774F4" w:rsidRPr="003F76FA">
        <w:rPr>
          <w:color w:val="auto"/>
          <w:sz w:val="28"/>
          <w:szCs w:val="28"/>
        </w:rPr>
        <w:t xml:space="preserve"> Zamestnanec, ktorý sa domnieva, že jeho práva alebo právom chránené záujmy boli dotknuté nedodržaním zásady rovnakého zaobchádzania alebo nedodržaním podmienok podľa § 13 ods. 3 Zákonníka práce, môže sa obrátiť na súd a domáhať sa právnej ochrany ustanovenej  zákonom č. 365/2004 Z. z. o rovnakom zaobchádzaní v niektorých oblastiach a o ochrane pred diskrimináciou a o zmene a doplnení niektorých zákonov (antidiskriminačný zákon) v znení neskorších predpisov.</w:t>
      </w:r>
    </w:p>
    <w:p w:rsidR="004774F4" w:rsidRPr="003F76FA" w:rsidRDefault="008C3369" w:rsidP="004774F4">
      <w:pPr>
        <w:pStyle w:val="odsek"/>
        <w:numPr>
          <w:ilvl w:val="0"/>
          <w:numId w:val="0"/>
        </w:numPr>
        <w:rPr>
          <w:color w:val="auto"/>
          <w:sz w:val="28"/>
          <w:szCs w:val="28"/>
        </w:rPr>
      </w:pPr>
      <w:r w:rsidRPr="003F76FA">
        <w:rPr>
          <w:color w:val="auto"/>
          <w:sz w:val="28"/>
          <w:szCs w:val="28"/>
        </w:rPr>
        <w:t>4.</w:t>
      </w:r>
      <w:r w:rsidR="004774F4" w:rsidRPr="003F76FA">
        <w:rPr>
          <w:color w:val="auto"/>
          <w:sz w:val="28"/>
          <w:szCs w:val="28"/>
        </w:rPr>
        <w:t xml:space="preserve"> Práva a povinnosti z pracovnoprávnych vzťahov možno zabezpečiť dohodou o zrážkach z platu, ručením alebo zriadením záložného práva.</w:t>
      </w:r>
    </w:p>
    <w:p w:rsidR="004774F4" w:rsidRPr="003F76FA" w:rsidRDefault="008C3369" w:rsidP="004774F4">
      <w:pPr>
        <w:pStyle w:val="odsek"/>
        <w:numPr>
          <w:ilvl w:val="0"/>
          <w:numId w:val="0"/>
        </w:numPr>
        <w:rPr>
          <w:color w:val="auto"/>
          <w:sz w:val="28"/>
          <w:szCs w:val="28"/>
        </w:rPr>
      </w:pPr>
      <w:r w:rsidRPr="003F76FA">
        <w:rPr>
          <w:color w:val="auto"/>
          <w:sz w:val="28"/>
          <w:szCs w:val="28"/>
        </w:rPr>
        <w:t>5.</w:t>
      </w:r>
      <w:r w:rsidR="004774F4" w:rsidRPr="003F76FA">
        <w:rPr>
          <w:color w:val="auto"/>
          <w:sz w:val="28"/>
          <w:szCs w:val="28"/>
        </w:rPr>
        <w:t xml:space="preserve"> Ak fyzická osoba alebo právnická osoba upozorní zamestnávateľa na porušenie povinností alebo obmedzenia  podľa zákona č. 552/2003 Z. z. zamestnávateľ je povinný zistiť, či zamestnanec porušil povinnosti alebo obmedzenia, a do 30 dní od prijatia upozornenia oboznámiť túto právnickú osobu alebo fyzickú osobu s výsledkom, ako aj s prijatým opatrením.</w:t>
      </w:r>
    </w:p>
    <w:p w:rsidR="004774F4" w:rsidRPr="003F76FA" w:rsidRDefault="008C3369" w:rsidP="004774F4">
      <w:pPr>
        <w:pStyle w:val="odsek"/>
        <w:numPr>
          <w:ilvl w:val="0"/>
          <w:numId w:val="0"/>
        </w:numPr>
        <w:rPr>
          <w:color w:val="auto"/>
          <w:sz w:val="28"/>
          <w:szCs w:val="28"/>
        </w:rPr>
      </w:pPr>
      <w:r w:rsidRPr="003F76FA">
        <w:rPr>
          <w:color w:val="auto"/>
          <w:sz w:val="28"/>
          <w:szCs w:val="28"/>
        </w:rPr>
        <w:t>6.</w:t>
      </w:r>
      <w:r w:rsidR="004774F4" w:rsidRPr="003F76FA">
        <w:rPr>
          <w:color w:val="auto"/>
          <w:sz w:val="28"/>
          <w:szCs w:val="28"/>
        </w:rPr>
        <w:t xml:space="preserve"> Zamestnávateľ je povinný konať podľa odseku 5, ak písomné upozornenie je podpísané, je z neho zrejmé, kto ho podáva, akého porušenia povinnosti alebo obmedzenia zamestnanca sa týka vrátane uvedenia skutočností, z ktorých možno odvodiť porušenie povinnosti alebo obmedzenia. </w:t>
      </w:r>
    </w:p>
    <w:p w:rsidR="004774F4" w:rsidRPr="003F76FA" w:rsidRDefault="008C3369" w:rsidP="004774F4">
      <w:pPr>
        <w:pStyle w:val="odsek"/>
        <w:numPr>
          <w:ilvl w:val="0"/>
          <w:numId w:val="0"/>
        </w:numPr>
        <w:rPr>
          <w:color w:val="auto"/>
          <w:sz w:val="28"/>
          <w:szCs w:val="28"/>
        </w:rPr>
      </w:pPr>
      <w:r w:rsidRPr="003F76FA">
        <w:rPr>
          <w:color w:val="auto"/>
          <w:sz w:val="28"/>
          <w:szCs w:val="28"/>
        </w:rPr>
        <w:t>7.</w:t>
      </w:r>
      <w:r w:rsidR="004774F4" w:rsidRPr="003F76FA">
        <w:rPr>
          <w:color w:val="auto"/>
          <w:sz w:val="28"/>
          <w:szCs w:val="28"/>
        </w:rPr>
        <w:t xml:space="preserve"> Spory medzi zamestnancom a zamestnávateľom o nároky z pracovnoprávnych vzťahov </w:t>
      </w:r>
      <w:proofErr w:type="spellStart"/>
      <w:r w:rsidR="004774F4" w:rsidRPr="003F76FA">
        <w:rPr>
          <w:color w:val="auto"/>
          <w:sz w:val="28"/>
          <w:szCs w:val="28"/>
        </w:rPr>
        <w:t>prejednávajú</w:t>
      </w:r>
      <w:proofErr w:type="spellEnd"/>
      <w:r w:rsidR="004774F4" w:rsidRPr="003F76FA">
        <w:rPr>
          <w:color w:val="auto"/>
          <w:sz w:val="28"/>
          <w:szCs w:val="28"/>
        </w:rPr>
        <w:t xml:space="preserve"> a rozhodujú súdy.</w:t>
      </w:r>
    </w:p>
    <w:p w:rsidR="004774F4" w:rsidRPr="003F76FA" w:rsidRDefault="008C3369" w:rsidP="004774F4">
      <w:pPr>
        <w:pStyle w:val="odsek"/>
        <w:numPr>
          <w:ilvl w:val="0"/>
          <w:numId w:val="0"/>
        </w:numPr>
        <w:rPr>
          <w:color w:val="auto"/>
          <w:sz w:val="28"/>
          <w:szCs w:val="28"/>
        </w:rPr>
      </w:pPr>
      <w:r w:rsidRPr="003F76FA">
        <w:rPr>
          <w:color w:val="auto"/>
          <w:sz w:val="28"/>
          <w:szCs w:val="28"/>
        </w:rPr>
        <w:t>8.</w:t>
      </w:r>
      <w:r w:rsidR="004774F4" w:rsidRPr="003F76FA">
        <w:rPr>
          <w:color w:val="auto"/>
          <w:sz w:val="28"/>
          <w:szCs w:val="28"/>
        </w:rPr>
        <w:t xml:space="preserve"> 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poštou ako doporučenú zásielku.</w:t>
      </w:r>
    </w:p>
    <w:p w:rsidR="004774F4" w:rsidRPr="003F76FA" w:rsidRDefault="008C3369" w:rsidP="004774F4">
      <w:pPr>
        <w:pStyle w:val="odsek"/>
        <w:numPr>
          <w:ilvl w:val="0"/>
          <w:numId w:val="0"/>
        </w:numPr>
        <w:rPr>
          <w:color w:val="auto"/>
          <w:sz w:val="28"/>
          <w:szCs w:val="28"/>
        </w:rPr>
      </w:pPr>
      <w:r w:rsidRPr="003F76FA">
        <w:rPr>
          <w:color w:val="auto"/>
          <w:sz w:val="28"/>
          <w:szCs w:val="28"/>
        </w:rPr>
        <w:lastRenderedPageBreak/>
        <w:t>9.</w:t>
      </w:r>
      <w:r w:rsidR="004774F4" w:rsidRPr="003F76FA">
        <w:rPr>
          <w:color w:val="auto"/>
          <w:sz w:val="28"/>
          <w:szCs w:val="28"/>
        </w:rPr>
        <w:t xml:space="preserve"> Písomnosti doručované poštou zamestnávateľ zasiela na poslednú adresu zamestnanca, ktorá je mu známa, ako doporučenú zásielku s doručenkou a poznámkou „do vlastných rúk“.</w:t>
      </w:r>
    </w:p>
    <w:p w:rsidR="004774F4" w:rsidRPr="003F76FA" w:rsidRDefault="008C3369" w:rsidP="004774F4">
      <w:pPr>
        <w:pStyle w:val="odsek"/>
        <w:numPr>
          <w:ilvl w:val="0"/>
          <w:numId w:val="0"/>
        </w:numPr>
        <w:rPr>
          <w:color w:val="auto"/>
          <w:sz w:val="28"/>
          <w:szCs w:val="28"/>
        </w:rPr>
      </w:pPr>
      <w:r w:rsidRPr="003F76FA">
        <w:rPr>
          <w:color w:val="auto"/>
          <w:sz w:val="28"/>
          <w:szCs w:val="28"/>
        </w:rPr>
        <w:t>10.</w:t>
      </w:r>
      <w:r w:rsidR="004774F4" w:rsidRPr="003F76FA">
        <w:rPr>
          <w:color w:val="auto"/>
          <w:sz w:val="28"/>
          <w:szCs w:val="28"/>
        </w:rPr>
        <w:t xml:space="preserve"> 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w:t>
      </w:r>
    </w:p>
    <w:p w:rsidR="004774F4" w:rsidRPr="003F76FA" w:rsidRDefault="008C3369" w:rsidP="004774F4">
      <w:pPr>
        <w:pStyle w:val="odsek"/>
        <w:numPr>
          <w:ilvl w:val="0"/>
          <w:numId w:val="0"/>
        </w:numPr>
        <w:rPr>
          <w:color w:val="auto"/>
          <w:sz w:val="28"/>
          <w:szCs w:val="28"/>
        </w:rPr>
      </w:pPr>
      <w:r w:rsidRPr="003F76FA">
        <w:rPr>
          <w:color w:val="auto"/>
          <w:sz w:val="28"/>
          <w:szCs w:val="28"/>
        </w:rPr>
        <w:t xml:space="preserve">11. </w:t>
      </w:r>
      <w:r w:rsidR="004774F4" w:rsidRPr="003F76FA">
        <w:rPr>
          <w:color w:val="auto"/>
          <w:sz w:val="28"/>
          <w:szCs w:val="28"/>
        </w:rPr>
        <w:t xml:space="preserve"> Povinnosť zamestnávateľa alebo zamestnanca doručiť písomnosť sa splní, len čo zamestnanec alebo zamestnávateľ písomnosť prevezme alebo len čo ju pošta vrátila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p>
    <w:p w:rsidR="00440B31" w:rsidRPr="003F76FA" w:rsidRDefault="00440B31" w:rsidP="004774F4">
      <w:pPr>
        <w:pStyle w:val="odsek"/>
        <w:numPr>
          <w:ilvl w:val="0"/>
          <w:numId w:val="0"/>
        </w:numPr>
        <w:rPr>
          <w:color w:val="auto"/>
          <w:sz w:val="28"/>
          <w:szCs w:val="28"/>
        </w:rPr>
      </w:pPr>
    </w:p>
    <w:p w:rsidR="004774F4" w:rsidRPr="003F76FA" w:rsidRDefault="004774F4" w:rsidP="004774F4">
      <w:pPr>
        <w:pStyle w:val="lnok"/>
        <w:tabs>
          <w:tab w:val="clear" w:pos="5789"/>
        </w:tabs>
        <w:ind w:left="0" w:firstLine="0"/>
        <w:rPr>
          <w:color w:val="auto"/>
          <w:sz w:val="28"/>
          <w:szCs w:val="28"/>
        </w:rPr>
      </w:pPr>
      <w:r w:rsidRPr="003F76FA">
        <w:rPr>
          <w:color w:val="auto"/>
          <w:sz w:val="28"/>
          <w:szCs w:val="28"/>
        </w:rPr>
        <w:t xml:space="preserve">Čl. </w:t>
      </w:r>
      <w:r w:rsidR="00E7203F">
        <w:rPr>
          <w:color w:val="auto"/>
          <w:sz w:val="28"/>
          <w:szCs w:val="28"/>
        </w:rPr>
        <w:t>32</w:t>
      </w:r>
    </w:p>
    <w:p w:rsidR="004774F4" w:rsidRPr="003F76FA" w:rsidRDefault="004774F4" w:rsidP="004774F4">
      <w:pPr>
        <w:pStyle w:val="lnok"/>
        <w:tabs>
          <w:tab w:val="clear" w:pos="5789"/>
        </w:tabs>
        <w:ind w:left="0" w:firstLine="0"/>
        <w:rPr>
          <w:color w:val="auto"/>
          <w:sz w:val="28"/>
          <w:szCs w:val="28"/>
        </w:rPr>
      </w:pPr>
      <w:r w:rsidRPr="003F76FA">
        <w:rPr>
          <w:color w:val="auto"/>
          <w:sz w:val="28"/>
          <w:szCs w:val="28"/>
        </w:rPr>
        <w:t>Všeobecné a záverečné ustanovenia</w:t>
      </w:r>
    </w:p>
    <w:p w:rsidR="004774F4" w:rsidRPr="003F76FA" w:rsidRDefault="00440B31" w:rsidP="004774F4">
      <w:pPr>
        <w:pStyle w:val="odsek"/>
        <w:numPr>
          <w:ilvl w:val="0"/>
          <w:numId w:val="0"/>
        </w:numPr>
        <w:rPr>
          <w:color w:val="auto"/>
          <w:sz w:val="28"/>
          <w:szCs w:val="28"/>
        </w:rPr>
      </w:pPr>
      <w:r w:rsidRPr="003F76FA">
        <w:rPr>
          <w:color w:val="auto"/>
          <w:sz w:val="28"/>
          <w:szCs w:val="28"/>
        </w:rPr>
        <w:t>1.</w:t>
      </w:r>
      <w:r w:rsidR="004774F4" w:rsidRPr="003F76FA">
        <w:rPr>
          <w:color w:val="auto"/>
          <w:sz w:val="28"/>
          <w:szCs w:val="28"/>
        </w:rPr>
        <w:t xml:space="preserve"> Pracovnoprávne vzťahy zamestnancov škôl a školských zariadení sú upravené zákonom č. 552/2003 Z. z., zákonom č. 553/2003 Z. z. a  Zákonníkom práce, s výnimkou ustanovení § 43 ods. 1 písm. d), § 96 ods. 3 a 5, § 118 ods. 2 a 3, § 119 ods. 2, § 120 až 124,  § 127 ods. 1 až 3, § 128, § 134 a § 135 Zákonníka práce, ktoré sa na týchto zamestnancov nevzťahujú; u PZ a OZ aj zákonom č. 317/2009 Z. z.</w:t>
      </w:r>
    </w:p>
    <w:p w:rsidR="004774F4" w:rsidRPr="003F76FA" w:rsidRDefault="00440B31" w:rsidP="004774F4">
      <w:pPr>
        <w:pStyle w:val="odsek"/>
        <w:numPr>
          <w:ilvl w:val="0"/>
          <w:numId w:val="0"/>
        </w:numPr>
        <w:rPr>
          <w:color w:val="auto"/>
          <w:sz w:val="28"/>
          <w:szCs w:val="28"/>
        </w:rPr>
      </w:pPr>
      <w:r w:rsidRPr="003F76FA">
        <w:rPr>
          <w:color w:val="auto"/>
          <w:sz w:val="28"/>
          <w:szCs w:val="28"/>
        </w:rPr>
        <w:t>2.</w:t>
      </w:r>
      <w:r w:rsidR="004774F4" w:rsidRPr="003F76FA">
        <w:rPr>
          <w:color w:val="auto"/>
          <w:sz w:val="28"/>
          <w:szCs w:val="28"/>
        </w:rPr>
        <w:t xml:space="preserve"> Pri riešení konkrétnych otázok vyplývajúcich z pracovnoprávnych vzťahov treba postupovať podľa tohto pracovného poriadku, ktorý je vzorový, príslušných ustanovení zákona č. 311/2001 Z. z. Zákonník práce, zákona č. 552/2003 Z. z. o výkone práce vo verejnom záujme v znení neskorších predpisov, zákona č. 553/2003 Z. z. o odmeňovaní niektorých zamestnancov pri výkone práce vo verejnom záujme a o zmene a doplnení niektorých zákonov v znení neskorších predpisov, zákona č. 596/2003 Z. z. o štátnej správe v školstve a školskej samospráve v znení neskorších predpisov a zákona č. 317/2009 Z. z.  o pedagogických zamestnancoch a o odborných zamestnancoch a o zmene a doplnení niektorých  zákonov, ako aj z ostatných súvisiacich právnych predpisov.</w:t>
      </w:r>
    </w:p>
    <w:p w:rsidR="00440B31" w:rsidRPr="003F76FA" w:rsidRDefault="00440B31" w:rsidP="004774F4">
      <w:pPr>
        <w:pStyle w:val="odsek"/>
        <w:numPr>
          <w:ilvl w:val="0"/>
          <w:numId w:val="0"/>
        </w:numPr>
        <w:rPr>
          <w:color w:val="auto"/>
          <w:sz w:val="28"/>
          <w:szCs w:val="28"/>
        </w:rPr>
      </w:pPr>
      <w:r w:rsidRPr="003F76FA">
        <w:rPr>
          <w:color w:val="auto"/>
          <w:sz w:val="28"/>
          <w:szCs w:val="28"/>
        </w:rPr>
        <w:t>3.</w:t>
      </w:r>
      <w:r w:rsidR="004774F4" w:rsidRPr="003F76FA">
        <w:rPr>
          <w:color w:val="auto"/>
          <w:sz w:val="28"/>
          <w:szCs w:val="28"/>
        </w:rPr>
        <w:t xml:space="preserve"> Zamestnávateľom je škola, školské zariadenie alebo zriaďovateľ a zároveň zamestnávateľ, ktorý zamestnáva zamestnancov zaradených v škole alebo v školskom zariadení bez právnej subjektivity; zamestnávateľ je povinný vydať  pracovný poriadok po predchádzajúcom sú</w:t>
      </w:r>
      <w:r w:rsidRPr="003F76FA">
        <w:rPr>
          <w:color w:val="auto"/>
          <w:sz w:val="28"/>
          <w:szCs w:val="28"/>
        </w:rPr>
        <w:t xml:space="preserve">hlase zástupcov </w:t>
      </w:r>
    </w:p>
    <w:p w:rsidR="00195E30" w:rsidRPr="003F76FA" w:rsidRDefault="00440B31" w:rsidP="00440B31">
      <w:pPr>
        <w:pStyle w:val="odsek"/>
        <w:numPr>
          <w:ilvl w:val="0"/>
          <w:numId w:val="0"/>
        </w:numPr>
        <w:rPr>
          <w:color w:val="auto"/>
          <w:sz w:val="28"/>
          <w:szCs w:val="28"/>
        </w:rPr>
      </w:pPr>
      <w:r w:rsidRPr="003F76FA">
        <w:rPr>
          <w:color w:val="auto"/>
          <w:sz w:val="28"/>
          <w:szCs w:val="28"/>
        </w:rPr>
        <w:lastRenderedPageBreak/>
        <w:t>4.</w:t>
      </w:r>
      <w:r w:rsidR="004774F4" w:rsidRPr="003F76FA">
        <w:rPr>
          <w:color w:val="auto"/>
          <w:sz w:val="28"/>
          <w:szCs w:val="28"/>
        </w:rPr>
        <w:t xml:space="preserve"> Zamestnávateľ je povinný oboznámiť s pracovným poriadkom všetkých svojich zamestnancov. Zamestnávateľ umiestni pracovný poriadok na mieste prístupnom všetkým zamestnancom.</w:t>
      </w:r>
    </w:p>
    <w:p w:rsidR="00195E30" w:rsidRPr="003F76FA" w:rsidRDefault="00195E30" w:rsidP="00D37F79">
      <w:pPr>
        <w:tabs>
          <w:tab w:val="left" w:pos="1050"/>
        </w:tabs>
        <w:rPr>
          <w:rFonts w:ascii="Times New Roman" w:hAnsi="Times New Roman" w:cs="Times New Roman"/>
          <w:sz w:val="28"/>
          <w:szCs w:val="28"/>
        </w:rPr>
      </w:pPr>
    </w:p>
    <w:p w:rsidR="00195E30" w:rsidRPr="003F76FA" w:rsidRDefault="00195E30" w:rsidP="00195E30">
      <w:pPr>
        <w:pStyle w:val="Nzov"/>
        <w:ind w:left="3540" w:firstLine="708"/>
        <w:jc w:val="both"/>
        <w:rPr>
          <w:sz w:val="28"/>
          <w:szCs w:val="28"/>
        </w:rPr>
      </w:pPr>
      <w:r w:rsidRPr="003F76FA">
        <w:rPr>
          <w:sz w:val="28"/>
          <w:szCs w:val="28"/>
        </w:rPr>
        <w:t xml:space="preserve">Čl. </w:t>
      </w:r>
      <w:r w:rsidR="00E7203F">
        <w:rPr>
          <w:sz w:val="28"/>
          <w:szCs w:val="28"/>
        </w:rPr>
        <w:t>33</w:t>
      </w:r>
    </w:p>
    <w:p w:rsidR="00195E30" w:rsidRPr="003F76FA" w:rsidRDefault="00195E30" w:rsidP="00195E30">
      <w:pPr>
        <w:pStyle w:val="Nzov"/>
        <w:ind w:left="2832" w:firstLine="708"/>
        <w:jc w:val="both"/>
        <w:rPr>
          <w:sz w:val="28"/>
          <w:szCs w:val="28"/>
        </w:rPr>
      </w:pPr>
      <w:r w:rsidRPr="003F76FA">
        <w:rPr>
          <w:sz w:val="28"/>
          <w:szCs w:val="28"/>
        </w:rPr>
        <w:t>Kolektívna zmluva</w:t>
      </w:r>
    </w:p>
    <w:p w:rsidR="00195E30" w:rsidRPr="003F76FA" w:rsidRDefault="00195E30" w:rsidP="00195E30">
      <w:pPr>
        <w:pStyle w:val="Zkladntext2"/>
        <w:spacing w:after="0" w:line="240" w:lineRule="auto"/>
        <w:jc w:val="both"/>
        <w:rPr>
          <w:bCs/>
          <w:sz w:val="28"/>
          <w:szCs w:val="28"/>
        </w:rPr>
      </w:pPr>
      <w:r w:rsidRPr="003F76FA">
        <w:rPr>
          <w:bCs/>
          <w:sz w:val="28"/>
          <w:szCs w:val="28"/>
        </w:rPr>
        <w:t>Na zabezpečenie oprávnených záujmov a potrieb zamestnancov a na zlepšenie podmienok pri vykonávaní práce vo verejnom záujme uzatvára odborový orgán so školou, zastúpenou riaditeľkou školy, kolektívnu zmluvu.</w:t>
      </w:r>
    </w:p>
    <w:p w:rsidR="00195E30" w:rsidRDefault="00195E30" w:rsidP="00195E30">
      <w:pPr>
        <w:pStyle w:val="Zkladntext2"/>
        <w:spacing w:after="0" w:line="240" w:lineRule="auto"/>
        <w:jc w:val="both"/>
        <w:rPr>
          <w:b/>
          <w:bCs/>
          <w:sz w:val="28"/>
          <w:szCs w:val="28"/>
        </w:rPr>
      </w:pPr>
    </w:p>
    <w:p w:rsidR="00996B9B" w:rsidRPr="003F76FA" w:rsidRDefault="00996B9B" w:rsidP="00195E30">
      <w:pPr>
        <w:pStyle w:val="Zkladntext2"/>
        <w:spacing w:after="0" w:line="240" w:lineRule="auto"/>
        <w:jc w:val="both"/>
        <w:rPr>
          <w:b/>
          <w:bCs/>
          <w:sz w:val="28"/>
          <w:szCs w:val="28"/>
        </w:rPr>
      </w:pPr>
    </w:p>
    <w:p w:rsidR="00195E30" w:rsidRPr="003F76FA" w:rsidRDefault="00195E30" w:rsidP="00195E30">
      <w:pPr>
        <w:pStyle w:val="Zkladntext2"/>
        <w:spacing w:after="0" w:line="240" w:lineRule="auto"/>
        <w:ind w:left="3540" w:firstLine="708"/>
        <w:jc w:val="both"/>
        <w:rPr>
          <w:b/>
          <w:bCs/>
          <w:sz w:val="28"/>
          <w:szCs w:val="28"/>
        </w:rPr>
      </w:pPr>
      <w:r w:rsidRPr="003F76FA">
        <w:rPr>
          <w:b/>
          <w:bCs/>
          <w:sz w:val="28"/>
          <w:szCs w:val="28"/>
        </w:rPr>
        <w:t xml:space="preserve">Čl. </w:t>
      </w:r>
      <w:r w:rsidR="00E7203F">
        <w:rPr>
          <w:b/>
          <w:bCs/>
          <w:sz w:val="28"/>
          <w:szCs w:val="28"/>
        </w:rPr>
        <w:t>34</w:t>
      </w:r>
    </w:p>
    <w:p w:rsidR="00195E30" w:rsidRPr="003F76FA" w:rsidRDefault="00195E30" w:rsidP="00195E30">
      <w:pPr>
        <w:pStyle w:val="Zkladntext2"/>
        <w:spacing w:after="0" w:line="240" w:lineRule="auto"/>
        <w:ind w:left="2832" w:firstLine="708"/>
        <w:jc w:val="both"/>
        <w:rPr>
          <w:b/>
          <w:bCs/>
          <w:sz w:val="28"/>
          <w:szCs w:val="28"/>
        </w:rPr>
      </w:pPr>
      <w:r w:rsidRPr="003F76FA">
        <w:rPr>
          <w:b/>
          <w:bCs/>
          <w:sz w:val="28"/>
          <w:szCs w:val="28"/>
        </w:rPr>
        <w:t xml:space="preserve"> Archivovanie</w:t>
      </w:r>
    </w:p>
    <w:p w:rsidR="00195E30" w:rsidRPr="003F76FA" w:rsidRDefault="00195E30" w:rsidP="00195E30">
      <w:pPr>
        <w:pStyle w:val="Zkladntext2"/>
        <w:spacing w:after="0" w:line="240" w:lineRule="auto"/>
        <w:jc w:val="both"/>
        <w:rPr>
          <w:bCs/>
          <w:sz w:val="28"/>
          <w:szCs w:val="28"/>
        </w:rPr>
      </w:pPr>
      <w:r w:rsidRPr="003F76FA">
        <w:rPr>
          <w:bCs/>
          <w:sz w:val="28"/>
          <w:szCs w:val="28"/>
        </w:rPr>
        <w:t xml:space="preserve">Pracovný poriadok sa podľa  Registratúrneho plánu ZŠ </w:t>
      </w:r>
      <w:r w:rsidR="00440B31" w:rsidRPr="003F76FA">
        <w:rPr>
          <w:bCs/>
          <w:sz w:val="28"/>
          <w:szCs w:val="28"/>
        </w:rPr>
        <w:t xml:space="preserve">Alberta Molnára </w:t>
      </w:r>
      <w:proofErr w:type="spellStart"/>
      <w:r w:rsidR="00440B31" w:rsidRPr="003F76FA">
        <w:rPr>
          <w:bCs/>
          <w:sz w:val="28"/>
          <w:szCs w:val="28"/>
        </w:rPr>
        <w:t>Szencziho</w:t>
      </w:r>
      <w:proofErr w:type="spellEnd"/>
      <w:r w:rsidR="00440B31" w:rsidRPr="003F76FA">
        <w:rPr>
          <w:bCs/>
          <w:sz w:val="28"/>
          <w:szCs w:val="28"/>
        </w:rPr>
        <w:t xml:space="preserve"> v Senci</w:t>
      </w:r>
      <w:r w:rsidRPr="003F76FA">
        <w:rPr>
          <w:bCs/>
          <w:sz w:val="28"/>
          <w:szCs w:val="28"/>
        </w:rPr>
        <w:t xml:space="preserve"> archivuje pod agendou riadenia reg. značky AC – pracovný poriadok po dobu :A – 10 rokov. Archivovanie ostatnej agendy si do </w:t>
      </w:r>
      <w:proofErr w:type="spellStart"/>
      <w:r w:rsidRPr="003F76FA">
        <w:rPr>
          <w:bCs/>
          <w:sz w:val="28"/>
          <w:szCs w:val="28"/>
        </w:rPr>
        <w:t>šanónov</w:t>
      </w:r>
      <w:proofErr w:type="spellEnd"/>
      <w:r w:rsidRPr="003F76FA">
        <w:rPr>
          <w:bCs/>
          <w:sz w:val="28"/>
          <w:szCs w:val="28"/>
        </w:rPr>
        <w:t xml:space="preserve"> zakladá podľa archívneho plánu každý úsek sám za seba /pedagogickí zamestnanci, ekon. zame</w:t>
      </w:r>
      <w:r w:rsidR="00996B9B">
        <w:rPr>
          <w:bCs/>
          <w:sz w:val="28"/>
          <w:szCs w:val="28"/>
        </w:rPr>
        <w:t>stnanci, riaditeľka školy, zástupkyňa</w:t>
      </w:r>
      <w:r w:rsidRPr="003F76FA">
        <w:rPr>
          <w:bCs/>
          <w:sz w:val="28"/>
          <w:szCs w:val="28"/>
        </w:rPr>
        <w:t xml:space="preserve"> riad. školy /.  </w:t>
      </w:r>
    </w:p>
    <w:p w:rsidR="00195E30" w:rsidRPr="003F76FA" w:rsidRDefault="00195E30" w:rsidP="00195E30">
      <w:pPr>
        <w:pStyle w:val="Zkladntext2"/>
        <w:spacing w:after="0" w:line="240" w:lineRule="auto"/>
        <w:jc w:val="both"/>
        <w:rPr>
          <w:b/>
          <w:bCs/>
          <w:sz w:val="28"/>
          <w:szCs w:val="28"/>
        </w:rPr>
      </w:pPr>
    </w:p>
    <w:p w:rsidR="00996B9B" w:rsidRDefault="00996B9B" w:rsidP="00195E30">
      <w:pPr>
        <w:pStyle w:val="Zkladntext2"/>
        <w:spacing w:after="0" w:line="240" w:lineRule="auto"/>
        <w:ind w:left="3540" w:firstLine="708"/>
        <w:jc w:val="both"/>
        <w:rPr>
          <w:b/>
          <w:bCs/>
          <w:sz w:val="28"/>
          <w:szCs w:val="28"/>
        </w:rPr>
      </w:pPr>
    </w:p>
    <w:p w:rsidR="00195E30" w:rsidRPr="003F76FA" w:rsidRDefault="00195E30" w:rsidP="00195E30">
      <w:pPr>
        <w:pStyle w:val="Zkladntext2"/>
        <w:spacing w:after="0" w:line="240" w:lineRule="auto"/>
        <w:ind w:left="3540" w:firstLine="708"/>
        <w:jc w:val="both"/>
        <w:rPr>
          <w:b/>
          <w:bCs/>
          <w:sz w:val="28"/>
          <w:szCs w:val="28"/>
        </w:rPr>
      </w:pPr>
      <w:r w:rsidRPr="003F76FA">
        <w:rPr>
          <w:b/>
          <w:bCs/>
          <w:sz w:val="28"/>
          <w:szCs w:val="28"/>
        </w:rPr>
        <w:t xml:space="preserve">Čl. </w:t>
      </w:r>
      <w:r w:rsidR="00E7203F">
        <w:rPr>
          <w:b/>
          <w:bCs/>
          <w:sz w:val="28"/>
          <w:szCs w:val="28"/>
        </w:rPr>
        <w:t>35</w:t>
      </w:r>
    </w:p>
    <w:p w:rsidR="00195E30" w:rsidRDefault="00195E30" w:rsidP="00195E30">
      <w:pPr>
        <w:pStyle w:val="Zkladntext2"/>
        <w:spacing w:after="0" w:line="240" w:lineRule="auto"/>
        <w:ind w:left="2124" w:firstLine="708"/>
        <w:jc w:val="both"/>
        <w:rPr>
          <w:b/>
          <w:bCs/>
          <w:sz w:val="28"/>
          <w:szCs w:val="28"/>
        </w:rPr>
      </w:pPr>
      <w:r w:rsidRPr="003F76FA">
        <w:rPr>
          <w:b/>
          <w:bCs/>
          <w:sz w:val="28"/>
          <w:szCs w:val="28"/>
        </w:rPr>
        <w:t>Spoločné a záverečné ustanovenia</w:t>
      </w:r>
    </w:p>
    <w:p w:rsidR="00996B9B" w:rsidRPr="003F76FA" w:rsidRDefault="00996B9B" w:rsidP="00195E30">
      <w:pPr>
        <w:pStyle w:val="Zkladntext2"/>
        <w:spacing w:after="0" w:line="240" w:lineRule="auto"/>
        <w:ind w:left="2124" w:firstLine="708"/>
        <w:jc w:val="both"/>
        <w:rPr>
          <w:b/>
          <w:bCs/>
          <w:sz w:val="28"/>
          <w:szCs w:val="28"/>
        </w:rPr>
      </w:pPr>
    </w:p>
    <w:p w:rsidR="00195E30" w:rsidRPr="003F76FA" w:rsidRDefault="00195E30" w:rsidP="00195E30">
      <w:pPr>
        <w:pStyle w:val="Zkladntext2"/>
        <w:numPr>
          <w:ilvl w:val="0"/>
          <w:numId w:val="34"/>
        </w:numPr>
        <w:spacing w:after="0" w:line="240" w:lineRule="auto"/>
        <w:jc w:val="both"/>
        <w:rPr>
          <w:bCs/>
          <w:sz w:val="28"/>
          <w:szCs w:val="28"/>
        </w:rPr>
      </w:pPr>
      <w:r w:rsidRPr="003F76FA">
        <w:rPr>
          <w:bCs/>
          <w:sz w:val="28"/>
          <w:szCs w:val="28"/>
        </w:rPr>
        <w:t xml:space="preserve">Spory medzi zamestnancom a zamestnávateľom o nároky z pracovnoprávnych vzťahov </w:t>
      </w:r>
      <w:proofErr w:type="spellStart"/>
      <w:r w:rsidRPr="003F76FA">
        <w:rPr>
          <w:bCs/>
          <w:sz w:val="28"/>
          <w:szCs w:val="28"/>
        </w:rPr>
        <w:t>prejednávajú</w:t>
      </w:r>
      <w:proofErr w:type="spellEnd"/>
      <w:r w:rsidRPr="003F76FA">
        <w:rPr>
          <w:bCs/>
          <w:sz w:val="28"/>
          <w:szCs w:val="28"/>
        </w:rPr>
        <w:t xml:space="preserve"> a rozhodujú súdy.</w:t>
      </w:r>
    </w:p>
    <w:p w:rsidR="00195E30" w:rsidRPr="003F76FA" w:rsidRDefault="00195E30" w:rsidP="00195E30">
      <w:pPr>
        <w:pStyle w:val="Zkladntext2"/>
        <w:numPr>
          <w:ilvl w:val="0"/>
          <w:numId w:val="34"/>
        </w:numPr>
        <w:spacing w:after="0" w:line="240" w:lineRule="auto"/>
        <w:jc w:val="both"/>
        <w:rPr>
          <w:bCs/>
          <w:sz w:val="28"/>
          <w:szCs w:val="28"/>
        </w:rPr>
      </w:pPr>
      <w:r w:rsidRPr="003F76FA">
        <w:rPr>
          <w:bCs/>
          <w:sz w:val="28"/>
          <w:szCs w:val="28"/>
        </w:rPr>
        <w:t>Na  vydanie tohto Pracovného poriadku dal odborový o</w:t>
      </w:r>
      <w:r w:rsidR="00694F98" w:rsidRPr="003F76FA">
        <w:rPr>
          <w:bCs/>
          <w:sz w:val="28"/>
          <w:szCs w:val="28"/>
        </w:rPr>
        <w:t xml:space="preserve">rgán svoj súhlas dňa </w:t>
      </w:r>
      <w:r w:rsidR="00817085">
        <w:rPr>
          <w:bCs/>
          <w:sz w:val="28"/>
          <w:szCs w:val="28"/>
        </w:rPr>
        <w:t>27</w:t>
      </w:r>
      <w:r w:rsidR="00694F98" w:rsidRPr="003F76FA">
        <w:rPr>
          <w:bCs/>
          <w:sz w:val="28"/>
          <w:szCs w:val="28"/>
        </w:rPr>
        <w:t>.8.</w:t>
      </w:r>
      <w:r w:rsidR="00817085">
        <w:rPr>
          <w:bCs/>
          <w:sz w:val="28"/>
          <w:szCs w:val="28"/>
        </w:rPr>
        <w:t>2019</w:t>
      </w:r>
      <w:r w:rsidRPr="003F76FA">
        <w:rPr>
          <w:bCs/>
          <w:sz w:val="28"/>
          <w:szCs w:val="28"/>
        </w:rPr>
        <w:t>.</w:t>
      </w:r>
    </w:p>
    <w:p w:rsidR="00195E30" w:rsidRPr="003F76FA" w:rsidRDefault="00195E30" w:rsidP="00195E30">
      <w:pPr>
        <w:pStyle w:val="Zkladntext2"/>
        <w:numPr>
          <w:ilvl w:val="0"/>
          <w:numId w:val="34"/>
        </w:numPr>
        <w:spacing w:after="0" w:line="240" w:lineRule="auto"/>
        <w:jc w:val="both"/>
        <w:rPr>
          <w:bCs/>
          <w:sz w:val="28"/>
          <w:szCs w:val="28"/>
        </w:rPr>
      </w:pPr>
      <w:r w:rsidRPr="003F76FA">
        <w:rPr>
          <w:bCs/>
          <w:sz w:val="28"/>
          <w:szCs w:val="28"/>
        </w:rPr>
        <w:t xml:space="preserve">Tento Pracovný poriadok bol zverejnený dňa </w:t>
      </w:r>
      <w:r w:rsidR="00817085">
        <w:rPr>
          <w:bCs/>
          <w:sz w:val="28"/>
          <w:szCs w:val="28"/>
        </w:rPr>
        <w:t>27</w:t>
      </w:r>
      <w:r w:rsidRPr="003F76FA">
        <w:rPr>
          <w:bCs/>
          <w:sz w:val="28"/>
          <w:szCs w:val="28"/>
        </w:rPr>
        <w:t>.</w:t>
      </w:r>
      <w:r w:rsidR="00694F98" w:rsidRPr="003F76FA">
        <w:rPr>
          <w:bCs/>
          <w:sz w:val="28"/>
          <w:szCs w:val="28"/>
        </w:rPr>
        <w:t>8.</w:t>
      </w:r>
      <w:r w:rsidR="00817085">
        <w:rPr>
          <w:bCs/>
          <w:sz w:val="28"/>
          <w:szCs w:val="28"/>
        </w:rPr>
        <w:t>2019</w:t>
      </w:r>
      <w:r w:rsidRPr="003F76FA">
        <w:rPr>
          <w:bCs/>
          <w:sz w:val="28"/>
          <w:szCs w:val="28"/>
        </w:rPr>
        <w:t xml:space="preserve"> v zborovni školy</w:t>
      </w:r>
      <w:r w:rsidR="00817085">
        <w:rPr>
          <w:bCs/>
          <w:sz w:val="28"/>
          <w:szCs w:val="28"/>
        </w:rPr>
        <w:t xml:space="preserve"> a na webovom sídle školy</w:t>
      </w:r>
      <w:r w:rsidRPr="003F76FA">
        <w:rPr>
          <w:bCs/>
          <w:sz w:val="28"/>
          <w:szCs w:val="28"/>
        </w:rPr>
        <w:t>.</w:t>
      </w:r>
    </w:p>
    <w:p w:rsidR="00195E30" w:rsidRPr="003F76FA" w:rsidRDefault="00195E30" w:rsidP="00195E30">
      <w:pPr>
        <w:pStyle w:val="Zkladntext2"/>
        <w:numPr>
          <w:ilvl w:val="0"/>
          <w:numId w:val="34"/>
        </w:numPr>
        <w:spacing w:after="0" w:line="240" w:lineRule="auto"/>
        <w:jc w:val="both"/>
        <w:rPr>
          <w:bCs/>
          <w:sz w:val="28"/>
          <w:szCs w:val="28"/>
        </w:rPr>
      </w:pPr>
      <w:r w:rsidRPr="003F76FA">
        <w:rPr>
          <w:bCs/>
          <w:sz w:val="28"/>
          <w:szCs w:val="28"/>
        </w:rPr>
        <w:t xml:space="preserve">Pracovný poriadok je zamestnancom prístupný na pracovisku : ZŠ </w:t>
      </w:r>
      <w:r w:rsidR="00B30A6C" w:rsidRPr="003F76FA">
        <w:rPr>
          <w:bCs/>
          <w:sz w:val="28"/>
          <w:szCs w:val="28"/>
        </w:rPr>
        <w:t>Alberta Molnára</w:t>
      </w:r>
      <w:r w:rsidR="00D03150" w:rsidRPr="003F76FA">
        <w:rPr>
          <w:bCs/>
          <w:sz w:val="28"/>
          <w:szCs w:val="28"/>
        </w:rPr>
        <w:t xml:space="preserve"> </w:t>
      </w:r>
      <w:proofErr w:type="spellStart"/>
      <w:r w:rsidR="00D03150" w:rsidRPr="003F76FA">
        <w:rPr>
          <w:bCs/>
          <w:sz w:val="28"/>
          <w:szCs w:val="28"/>
        </w:rPr>
        <w:t>Szencziho</w:t>
      </w:r>
      <w:proofErr w:type="spellEnd"/>
      <w:r w:rsidR="00B30A6C" w:rsidRPr="003F76FA">
        <w:rPr>
          <w:bCs/>
          <w:sz w:val="28"/>
          <w:szCs w:val="28"/>
        </w:rPr>
        <w:t xml:space="preserve"> v Senci</w:t>
      </w:r>
      <w:r w:rsidRPr="003F76FA">
        <w:rPr>
          <w:bCs/>
          <w:sz w:val="28"/>
          <w:szCs w:val="28"/>
        </w:rPr>
        <w:t xml:space="preserve"> – zborovňa,  škols</w:t>
      </w:r>
      <w:r w:rsidR="00D03150" w:rsidRPr="003F76FA">
        <w:rPr>
          <w:bCs/>
          <w:sz w:val="28"/>
          <w:szCs w:val="28"/>
        </w:rPr>
        <w:t xml:space="preserve">ká jedáleň pri ZŠ Alberta Molnára </w:t>
      </w:r>
      <w:proofErr w:type="spellStart"/>
      <w:r w:rsidR="00D03150" w:rsidRPr="003F76FA">
        <w:rPr>
          <w:bCs/>
          <w:sz w:val="28"/>
          <w:szCs w:val="28"/>
        </w:rPr>
        <w:t>Szencziho</w:t>
      </w:r>
      <w:proofErr w:type="spellEnd"/>
      <w:r w:rsidR="00D03150" w:rsidRPr="003F76FA">
        <w:rPr>
          <w:bCs/>
          <w:sz w:val="28"/>
          <w:szCs w:val="28"/>
        </w:rPr>
        <w:t xml:space="preserve"> v Senci</w:t>
      </w:r>
      <w:r w:rsidRPr="003F76FA">
        <w:rPr>
          <w:bCs/>
          <w:sz w:val="28"/>
          <w:szCs w:val="28"/>
        </w:rPr>
        <w:t>, u </w:t>
      </w:r>
      <w:r w:rsidR="00D03150" w:rsidRPr="003F76FA">
        <w:rPr>
          <w:bCs/>
          <w:sz w:val="28"/>
          <w:szCs w:val="28"/>
        </w:rPr>
        <w:t xml:space="preserve"> zástupkyne</w:t>
      </w:r>
      <w:r w:rsidR="0005025E" w:rsidRPr="003F76FA">
        <w:rPr>
          <w:bCs/>
          <w:sz w:val="28"/>
          <w:szCs w:val="28"/>
        </w:rPr>
        <w:t xml:space="preserve"> riaditeľky školy.</w:t>
      </w:r>
    </w:p>
    <w:p w:rsidR="00195E30" w:rsidRPr="003F76FA" w:rsidRDefault="00195E30" w:rsidP="00195E30">
      <w:pPr>
        <w:pStyle w:val="Zkladntext2"/>
        <w:numPr>
          <w:ilvl w:val="0"/>
          <w:numId w:val="34"/>
        </w:numPr>
        <w:spacing w:after="0" w:line="240" w:lineRule="auto"/>
        <w:jc w:val="both"/>
        <w:rPr>
          <w:bCs/>
          <w:sz w:val="28"/>
          <w:szCs w:val="28"/>
        </w:rPr>
      </w:pPr>
      <w:r w:rsidRPr="003F76FA">
        <w:rPr>
          <w:bCs/>
          <w:sz w:val="28"/>
          <w:szCs w:val="28"/>
        </w:rPr>
        <w:t xml:space="preserve">Tento Pracovný poriadok vydalo Riaditeľstvo Základnej školy </w:t>
      </w:r>
      <w:r w:rsidR="00D03150" w:rsidRPr="003F76FA">
        <w:rPr>
          <w:bCs/>
          <w:sz w:val="28"/>
          <w:szCs w:val="28"/>
        </w:rPr>
        <w:t xml:space="preserve">Alberta Molnára </w:t>
      </w:r>
      <w:proofErr w:type="spellStart"/>
      <w:r w:rsidR="00D03150" w:rsidRPr="003F76FA">
        <w:rPr>
          <w:bCs/>
          <w:sz w:val="28"/>
          <w:szCs w:val="28"/>
        </w:rPr>
        <w:t>Szencziho</w:t>
      </w:r>
      <w:proofErr w:type="spellEnd"/>
      <w:r w:rsidR="00D03150" w:rsidRPr="003F76FA">
        <w:rPr>
          <w:bCs/>
          <w:sz w:val="28"/>
          <w:szCs w:val="28"/>
        </w:rPr>
        <w:t xml:space="preserve"> </w:t>
      </w:r>
      <w:r w:rsidRPr="003F76FA">
        <w:rPr>
          <w:bCs/>
          <w:sz w:val="28"/>
          <w:szCs w:val="28"/>
        </w:rPr>
        <w:t xml:space="preserve"> v </w:t>
      </w:r>
      <w:r w:rsidR="00D03150" w:rsidRPr="003F76FA">
        <w:rPr>
          <w:bCs/>
          <w:sz w:val="28"/>
          <w:szCs w:val="28"/>
        </w:rPr>
        <w:t>Senci</w:t>
      </w:r>
      <w:r w:rsidRPr="003F76FA">
        <w:rPr>
          <w:bCs/>
          <w:sz w:val="28"/>
          <w:szCs w:val="28"/>
        </w:rPr>
        <w:t xml:space="preserve"> dňa </w:t>
      </w:r>
      <w:r w:rsidR="00817085">
        <w:rPr>
          <w:bCs/>
          <w:sz w:val="28"/>
          <w:szCs w:val="28"/>
        </w:rPr>
        <w:t>27</w:t>
      </w:r>
      <w:r w:rsidRPr="003F76FA">
        <w:rPr>
          <w:bCs/>
          <w:sz w:val="28"/>
          <w:szCs w:val="28"/>
        </w:rPr>
        <w:t>.</w:t>
      </w:r>
      <w:r w:rsidR="00D03150" w:rsidRPr="003F76FA">
        <w:rPr>
          <w:bCs/>
          <w:sz w:val="28"/>
          <w:szCs w:val="28"/>
        </w:rPr>
        <w:t>8</w:t>
      </w:r>
      <w:r w:rsidRPr="003F76FA">
        <w:rPr>
          <w:bCs/>
          <w:sz w:val="28"/>
          <w:szCs w:val="28"/>
        </w:rPr>
        <w:t xml:space="preserve">. </w:t>
      </w:r>
      <w:r w:rsidR="00817085">
        <w:rPr>
          <w:bCs/>
          <w:sz w:val="28"/>
          <w:szCs w:val="28"/>
        </w:rPr>
        <w:t>2019</w:t>
      </w:r>
    </w:p>
    <w:p w:rsidR="00195E30" w:rsidRPr="003F76FA" w:rsidRDefault="00195E30" w:rsidP="00195E30">
      <w:pPr>
        <w:pStyle w:val="Zkladntext2"/>
        <w:numPr>
          <w:ilvl w:val="0"/>
          <w:numId w:val="34"/>
        </w:numPr>
        <w:spacing w:after="0" w:line="240" w:lineRule="auto"/>
        <w:jc w:val="both"/>
        <w:rPr>
          <w:bCs/>
          <w:sz w:val="28"/>
          <w:szCs w:val="28"/>
        </w:rPr>
      </w:pPr>
      <w:r w:rsidRPr="003F76FA">
        <w:rPr>
          <w:bCs/>
          <w:sz w:val="28"/>
          <w:szCs w:val="28"/>
        </w:rPr>
        <w:t>Pracovný pori</w:t>
      </w:r>
      <w:r w:rsidR="00D03150" w:rsidRPr="003F76FA">
        <w:rPr>
          <w:bCs/>
          <w:sz w:val="28"/>
          <w:szCs w:val="28"/>
        </w:rPr>
        <w:t xml:space="preserve">adok nadobúda účinnosť od  01.09. </w:t>
      </w:r>
      <w:r w:rsidR="00817085">
        <w:rPr>
          <w:bCs/>
          <w:sz w:val="28"/>
          <w:szCs w:val="28"/>
        </w:rPr>
        <w:t>2019</w:t>
      </w:r>
      <w:r w:rsidRPr="003F76FA">
        <w:rPr>
          <w:bCs/>
          <w:sz w:val="28"/>
          <w:szCs w:val="28"/>
        </w:rPr>
        <w:t xml:space="preserve"> – do </w:t>
      </w:r>
      <w:r w:rsidR="00D03150" w:rsidRPr="003F76FA">
        <w:rPr>
          <w:bCs/>
          <w:sz w:val="28"/>
          <w:szCs w:val="28"/>
        </w:rPr>
        <w:t>31</w:t>
      </w:r>
      <w:r w:rsidRPr="003F76FA">
        <w:rPr>
          <w:bCs/>
          <w:sz w:val="28"/>
          <w:szCs w:val="28"/>
        </w:rPr>
        <w:t>.</w:t>
      </w:r>
      <w:r w:rsidR="00D03150" w:rsidRPr="003F76FA">
        <w:rPr>
          <w:bCs/>
          <w:sz w:val="28"/>
          <w:szCs w:val="28"/>
        </w:rPr>
        <w:t xml:space="preserve">08. </w:t>
      </w:r>
      <w:r w:rsidR="00817085">
        <w:rPr>
          <w:bCs/>
          <w:sz w:val="28"/>
          <w:szCs w:val="28"/>
        </w:rPr>
        <w:t>2021</w:t>
      </w:r>
      <w:bookmarkStart w:id="15" w:name="_GoBack"/>
      <w:bookmarkEnd w:id="15"/>
      <w:r w:rsidRPr="003F76FA">
        <w:rPr>
          <w:bCs/>
          <w:sz w:val="28"/>
          <w:szCs w:val="28"/>
        </w:rPr>
        <w:t xml:space="preserve">. </w:t>
      </w:r>
    </w:p>
    <w:p w:rsidR="00195E30" w:rsidRPr="003F76FA" w:rsidRDefault="00195E30" w:rsidP="00195E30">
      <w:pPr>
        <w:pStyle w:val="Zkladntext2"/>
        <w:spacing w:after="0" w:line="240" w:lineRule="auto"/>
        <w:jc w:val="both"/>
        <w:rPr>
          <w:bCs/>
          <w:sz w:val="28"/>
          <w:szCs w:val="28"/>
        </w:rPr>
      </w:pPr>
    </w:p>
    <w:p w:rsidR="00195E30" w:rsidRPr="003F76FA" w:rsidRDefault="00195E30" w:rsidP="00195E30">
      <w:pPr>
        <w:pStyle w:val="Zkladntext2"/>
        <w:spacing w:after="0" w:line="240" w:lineRule="auto"/>
        <w:jc w:val="both"/>
        <w:rPr>
          <w:bCs/>
          <w:sz w:val="28"/>
          <w:szCs w:val="28"/>
        </w:rPr>
      </w:pPr>
      <w:r w:rsidRPr="003F76FA">
        <w:rPr>
          <w:bCs/>
          <w:sz w:val="28"/>
          <w:szCs w:val="28"/>
        </w:rPr>
        <w:t>V </w:t>
      </w:r>
      <w:r w:rsidR="00AE2251" w:rsidRPr="003F76FA">
        <w:rPr>
          <w:bCs/>
          <w:sz w:val="28"/>
          <w:szCs w:val="28"/>
        </w:rPr>
        <w:t>Senci</w:t>
      </w:r>
      <w:r w:rsidRPr="003F76FA">
        <w:rPr>
          <w:bCs/>
          <w:sz w:val="28"/>
          <w:szCs w:val="28"/>
        </w:rPr>
        <w:t xml:space="preserve"> , dňa </w:t>
      </w:r>
      <w:r w:rsidR="00E37534">
        <w:rPr>
          <w:bCs/>
          <w:sz w:val="28"/>
          <w:szCs w:val="28"/>
        </w:rPr>
        <w:t>27</w:t>
      </w:r>
      <w:r w:rsidRPr="003F76FA">
        <w:rPr>
          <w:bCs/>
          <w:sz w:val="28"/>
          <w:szCs w:val="28"/>
        </w:rPr>
        <w:t>.</w:t>
      </w:r>
      <w:r w:rsidR="00AE2251" w:rsidRPr="003F76FA">
        <w:rPr>
          <w:bCs/>
          <w:sz w:val="28"/>
          <w:szCs w:val="28"/>
        </w:rPr>
        <w:t xml:space="preserve">08. </w:t>
      </w:r>
      <w:r w:rsidR="00E37534">
        <w:rPr>
          <w:bCs/>
          <w:sz w:val="28"/>
          <w:szCs w:val="28"/>
        </w:rPr>
        <w:t>2019</w:t>
      </w:r>
    </w:p>
    <w:p w:rsidR="00195E30" w:rsidRPr="003F76FA" w:rsidRDefault="00195E30" w:rsidP="00195E30">
      <w:pPr>
        <w:pStyle w:val="Zkladntext2"/>
        <w:spacing w:after="0" w:line="240" w:lineRule="auto"/>
        <w:jc w:val="both"/>
        <w:rPr>
          <w:bCs/>
          <w:sz w:val="28"/>
          <w:szCs w:val="28"/>
        </w:rPr>
      </w:pPr>
    </w:p>
    <w:p w:rsidR="00195E30" w:rsidRPr="003F76FA" w:rsidRDefault="00195E30" w:rsidP="00195E30">
      <w:pPr>
        <w:pStyle w:val="Zkladntext2"/>
        <w:spacing w:after="0" w:line="240" w:lineRule="auto"/>
        <w:jc w:val="both"/>
        <w:rPr>
          <w:bCs/>
          <w:sz w:val="28"/>
          <w:szCs w:val="28"/>
        </w:rPr>
      </w:pPr>
    </w:p>
    <w:p w:rsidR="00195E30" w:rsidRPr="003F76FA" w:rsidRDefault="00AA5134" w:rsidP="00195E30">
      <w:pPr>
        <w:pStyle w:val="Zkladntext2"/>
        <w:spacing w:after="0" w:line="240" w:lineRule="auto"/>
        <w:jc w:val="both"/>
        <w:rPr>
          <w:bCs/>
          <w:sz w:val="28"/>
          <w:szCs w:val="28"/>
        </w:rPr>
      </w:pPr>
      <w:r w:rsidRPr="003F76FA">
        <w:rPr>
          <w:bCs/>
          <w:sz w:val="28"/>
          <w:szCs w:val="28"/>
        </w:rPr>
        <w:t>.................</w:t>
      </w:r>
      <w:r w:rsidR="00374E35" w:rsidRPr="003F76FA">
        <w:rPr>
          <w:bCs/>
          <w:sz w:val="28"/>
          <w:szCs w:val="28"/>
        </w:rPr>
        <w:t xml:space="preserve">..........................        </w:t>
      </w:r>
      <w:r w:rsidRPr="003F76FA">
        <w:rPr>
          <w:bCs/>
          <w:sz w:val="28"/>
          <w:szCs w:val="28"/>
        </w:rPr>
        <w:t xml:space="preserve">                           ..........................................</w:t>
      </w:r>
    </w:p>
    <w:p w:rsidR="00195E30" w:rsidRPr="00817085" w:rsidRDefault="00AA5134" w:rsidP="00817085">
      <w:pPr>
        <w:pStyle w:val="Zkladntext2"/>
        <w:spacing w:after="0" w:line="240" w:lineRule="auto"/>
        <w:jc w:val="both"/>
        <w:rPr>
          <w:bCs/>
        </w:rPr>
      </w:pPr>
      <w:proofErr w:type="spellStart"/>
      <w:r w:rsidRPr="003771CB">
        <w:rPr>
          <w:bCs/>
        </w:rPr>
        <w:t>Mgr.</w:t>
      </w:r>
      <w:r w:rsidR="00E37534">
        <w:rPr>
          <w:bCs/>
        </w:rPr>
        <w:t>Hlaváčová</w:t>
      </w:r>
      <w:proofErr w:type="spellEnd"/>
      <w:r w:rsidR="00E37534">
        <w:rPr>
          <w:bCs/>
        </w:rPr>
        <w:t xml:space="preserve"> </w:t>
      </w:r>
      <w:proofErr w:type="spellStart"/>
      <w:r w:rsidR="00E37534">
        <w:rPr>
          <w:bCs/>
        </w:rPr>
        <w:t>Beatrix</w:t>
      </w:r>
      <w:proofErr w:type="spellEnd"/>
      <w:r w:rsidRPr="003771CB">
        <w:rPr>
          <w:bCs/>
        </w:rPr>
        <w:t xml:space="preserve"> </w:t>
      </w:r>
      <w:r w:rsidR="00195E30" w:rsidRPr="003771CB">
        <w:rPr>
          <w:bCs/>
        </w:rPr>
        <w:t>predseda ZO OZ</w:t>
      </w:r>
      <w:r w:rsidRPr="003771CB">
        <w:rPr>
          <w:bCs/>
        </w:rPr>
        <w:t xml:space="preserve">          </w:t>
      </w:r>
      <w:r w:rsidR="00195E30" w:rsidRPr="003771CB">
        <w:rPr>
          <w:bCs/>
        </w:rPr>
        <w:t xml:space="preserve">                </w:t>
      </w:r>
      <w:r w:rsidRPr="003771CB">
        <w:rPr>
          <w:bCs/>
        </w:rPr>
        <w:t xml:space="preserve"> </w:t>
      </w:r>
      <w:proofErr w:type="spellStart"/>
      <w:r w:rsidRPr="003771CB">
        <w:rPr>
          <w:bCs/>
        </w:rPr>
        <w:t>Mgr.Matus</w:t>
      </w:r>
      <w:proofErr w:type="spellEnd"/>
      <w:r w:rsidRPr="003771CB">
        <w:rPr>
          <w:bCs/>
        </w:rPr>
        <w:t xml:space="preserve"> </w:t>
      </w:r>
      <w:proofErr w:type="spellStart"/>
      <w:r w:rsidRPr="003771CB">
        <w:rPr>
          <w:bCs/>
        </w:rPr>
        <w:t>Mónika</w:t>
      </w:r>
      <w:proofErr w:type="spellEnd"/>
      <w:r w:rsidRPr="003771CB">
        <w:rPr>
          <w:bCs/>
        </w:rPr>
        <w:t>, riaditeľk</w:t>
      </w:r>
      <w:r w:rsidR="003771CB" w:rsidRPr="003771CB">
        <w:rPr>
          <w:bCs/>
        </w:rPr>
        <w:t>a</w:t>
      </w:r>
      <w:r w:rsidRPr="003771CB">
        <w:rPr>
          <w:bCs/>
        </w:rPr>
        <w:t xml:space="preserve"> školy</w:t>
      </w:r>
    </w:p>
    <w:sectPr w:rsidR="00195E30" w:rsidRPr="00817085" w:rsidSect="00353FF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EB" w:rsidRDefault="005D50EB" w:rsidP="00841493">
      <w:pPr>
        <w:spacing w:after="0" w:line="240" w:lineRule="auto"/>
      </w:pPr>
      <w:r>
        <w:separator/>
      </w:r>
    </w:p>
  </w:endnote>
  <w:endnote w:type="continuationSeparator" w:id="0">
    <w:p w:rsidR="005D50EB" w:rsidRDefault="005D50EB" w:rsidP="0084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EB" w:rsidRDefault="005D50EB" w:rsidP="00841493">
      <w:pPr>
        <w:spacing w:after="0" w:line="240" w:lineRule="auto"/>
      </w:pPr>
      <w:r>
        <w:separator/>
      </w:r>
    </w:p>
  </w:footnote>
  <w:footnote w:type="continuationSeparator" w:id="0">
    <w:p w:rsidR="005D50EB" w:rsidRDefault="005D50EB" w:rsidP="00841493">
      <w:pPr>
        <w:spacing w:after="0" w:line="240" w:lineRule="auto"/>
      </w:pPr>
      <w:r>
        <w:continuationSeparator/>
      </w:r>
    </w:p>
  </w:footnote>
  <w:footnote w:id="1">
    <w:p w:rsidR="00994288" w:rsidRDefault="00994288" w:rsidP="004774F4">
      <w:pPr>
        <w:pStyle w:val="Textpoznmkypodiarou"/>
      </w:pPr>
      <w:r>
        <w:rPr>
          <w:rStyle w:val="Odkaznapoznmkupodiarou"/>
        </w:rPr>
        <w:footnoteRef/>
      </w:r>
      <w:r>
        <w:rPr>
          <w:vertAlign w:val="superscript"/>
        </w:rPr>
        <w:t>)</w:t>
      </w:r>
      <w:r>
        <w:t xml:space="preserve"> Napr. zákon č.  211/2000 Z. z. o slobodnom prístupe k informáciám a o zmene a doplnení niektorých zákonov (zákon a o slobode informácií) v znení  neskorších predpisov.</w:t>
      </w:r>
    </w:p>
  </w:footnote>
  <w:footnote w:id="2">
    <w:p w:rsidR="00994288" w:rsidRDefault="00994288" w:rsidP="004774F4">
      <w:pPr>
        <w:pStyle w:val="Textpoznmkypodiarou"/>
      </w:pPr>
      <w:r>
        <w:rPr>
          <w:rStyle w:val="Odkaznapoznmkupodiarou"/>
        </w:rPr>
        <w:footnoteRef/>
      </w:r>
      <w:r>
        <w:t>) zákon č</w:t>
      </w:r>
      <w:r w:rsidRPr="00935FDA">
        <w:rPr>
          <w:color w:val="auto"/>
        </w:rPr>
        <w:t>. 125/2006 Z. z</w:t>
      </w:r>
      <w:r>
        <w:t xml:space="preserve">. o inšpekcii práce a o zmene a doplnení niektorých zákonov v znení neskorších  </w:t>
      </w:r>
    </w:p>
    <w:p w:rsidR="00994288" w:rsidRDefault="00994288" w:rsidP="004774F4">
      <w:pPr>
        <w:pStyle w:val="Textpoznmkypodiarou"/>
      </w:pPr>
      <w:r>
        <w:t xml:space="preserve">  predpisov.</w:t>
      </w:r>
    </w:p>
  </w:footnote>
  <w:footnote w:id="3">
    <w:p w:rsidR="00994288" w:rsidRDefault="00994288" w:rsidP="004774F4">
      <w:pPr>
        <w:pStyle w:val="Textpoznmkypodiarou"/>
      </w:pPr>
      <w:r>
        <w:rPr>
          <w:rStyle w:val="Odkaznapoznmkupodiarou"/>
        </w:rPr>
        <w:footnoteRef/>
      </w:r>
      <w:r>
        <w:rPr>
          <w:vertAlign w:val="superscript"/>
        </w:rPr>
        <w:t xml:space="preserve">) </w:t>
      </w:r>
      <w:r>
        <w:t xml:space="preserve"> zákon č. 283/2002 Z. z. o cestovných náhradách v znení neskorších predpisov.</w:t>
      </w:r>
    </w:p>
  </w:footnote>
  <w:footnote w:id="4">
    <w:p w:rsidR="00994288" w:rsidRDefault="00994288" w:rsidP="004774F4">
      <w:pPr>
        <w:pStyle w:val="Textpoznmkypodiarou"/>
      </w:pPr>
      <w:r>
        <w:rPr>
          <w:rStyle w:val="Odkaznapoznmkupodiarou"/>
        </w:rPr>
        <w:footnoteRef/>
      </w:r>
      <w:r>
        <w:rPr>
          <w:vertAlign w:val="superscript"/>
        </w:rPr>
        <w:t>)</w:t>
      </w:r>
      <w:r>
        <w:t xml:space="preserve">  zákon č. 152/1994 Z. z. o sociálnom fonde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Nadpis"/>
      <w:id w:val="77738743"/>
      <w:placeholder>
        <w:docPart w:val="8F6012BC63344D4F97FF152DCA86EE5C"/>
      </w:placeholder>
      <w:dataBinding w:prefixMappings="xmlns:ns0='http://schemas.openxmlformats.org/package/2006/metadata/core-properties' xmlns:ns1='http://purl.org/dc/elements/1.1/'" w:xpath="/ns0:coreProperties[1]/ns1:title[1]" w:storeItemID="{6C3C8BC8-F283-45AE-878A-BAB7291924A1}"/>
      <w:text/>
    </w:sdtPr>
    <w:sdtEndPr/>
    <w:sdtContent>
      <w:p w:rsidR="00994288" w:rsidRDefault="00994288">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841493">
          <w:rPr>
            <w:rFonts w:asciiTheme="majorHAnsi" w:eastAsiaTheme="majorEastAsia" w:hAnsiTheme="majorHAnsi" w:cstheme="majorBidi"/>
            <w:sz w:val="24"/>
            <w:szCs w:val="24"/>
          </w:rPr>
          <w:t xml:space="preserve">Pracovný poriadok ZŠ Alberta Molnára </w:t>
        </w:r>
        <w:proofErr w:type="spellStart"/>
        <w:r w:rsidRPr="00841493">
          <w:rPr>
            <w:rFonts w:asciiTheme="majorHAnsi" w:eastAsiaTheme="majorEastAsia" w:hAnsiTheme="majorHAnsi" w:cstheme="majorBidi"/>
            <w:sz w:val="24"/>
            <w:szCs w:val="24"/>
          </w:rPr>
          <w:t>Szencziho</w:t>
        </w:r>
        <w:proofErr w:type="spellEnd"/>
      </w:p>
    </w:sdtContent>
  </w:sdt>
  <w:p w:rsidR="00994288" w:rsidRDefault="0099428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021"/>
    <w:multiLevelType w:val="multilevel"/>
    <w:tmpl w:val="2D50DE90"/>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cs="Times New Roman" w:hint="default"/>
        <w:b w:val="0"/>
        <w:color w:val="auto"/>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
    <w:nsid w:val="076B370B"/>
    <w:multiLevelType w:val="hybridMultilevel"/>
    <w:tmpl w:val="516E4A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DB4E27"/>
    <w:multiLevelType w:val="hybridMultilevel"/>
    <w:tmpl w:val="B33216E8"/>
    <w:lvl w:ilvl="0" w:tplc="041B0017">
      <w:start w:val="1"/>
      <w:numFmt w:val="lowerLetter"/>
      <w:lvlText w:val="%1)"/>
      <w:lvlJc w:val="left"/>
      <w:pPr>
        <w:ind w:left="720" w:hanging="360"/>
      </w:pPr>
    </w:lvl>
    <w:lvl w:ilvl="1" w:tplc="12B633E6">
      <w:start w:val="8"/>
      <w:numFmt w:val="decimal"/>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671A41"/>
    <w:multiLevelType w:val="hybridMultilevel"/>
    <w:tmpl w:val="0CFA19B2"/>
    <w:lvl w:ilvl="0" w:tplc="7B609DC4">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0553834"/>
    <w:multiLevelType w:val="hybridMultilevel"/>
    <w:tmpl w:val="53BE0A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5E41DC"/>
    <w:multiLevelType w:val="singleLevel"/>
    <w:tmpl w:val="041B000F"/>
    <w:lvl w:ilvl="0">
      <w:start w:val="1"/>
      <w:numFmt w:val="decimal"/>
      <w:lvlText w:val="%1."/>
      <w:lvlJc w:val="left"/>
      <w:pPr>
        <w:tabs>
          <w:tab w:val="num" w:pos="360"/>
        </w:tabs>
        <w:ind w:left="360" w:hanging="360"/>
      </w:pPr>
      <w:rPr>
        <w:rFonts w:hint="default"/>
      </w:rPr>
    </w:lvl>
  </w:abstractNum>
  <w:abstractNum w:abstractNumId="6">
    <w:nsid w:val="154813F9"/>
    <w:multiLevelType w:val="multilevel"/>
    <w:tmpl w:val="EA4E5B4E"/>
    <w:lvl w:ilvl="0">
      <w:start w:val="1"/>
      <w:numFmt w:val="decimal"/>
      <w:lvlText w:val="Čl. %1"/>
      <w:lvlJc w:val="left"/>
      <w:pPr>
        <w:tabs>
          <w:tab w:val="num" w:pos="5789"/>
        </w:tabs>
        <w:ind w:left="4956" w:firstLine="113"/>
      </w:pPr>
      <w:rPr>
        <w:rFonts w:cs="Times New Roman" w:hint="default"/>
        <w:color w:val="auto"/>
      </w:rPr>
    </w:lvl>
    <w:lvl w:ilvl="1">
      <w:start w:val="1"/>
      <w:numFmt w:val="decimal"/>
      <w:lvlText w:val="(%2)"/>
      <w:lvlJc w:val="left"/>
      <w:pPr>
        <w:tabs>
          <w:tab w:val="num" w:pos="901"/>
        </w:tabs>
        <w:ind w:left="391"/>
      </w:pPr>
      <w:rPr>
        <w:rFonts w:cs="Times New Roman" w:hint="default"/>
        <w:b w:val="0"/>
        <w:color w:val="auto"/>
      </w:rPr>
    </w:lvl>
    <w:lvl w:ilvl="2">
      <w:start w:val="1"/>
      <w:numFmt w:val="lowerLetter"/>
      <w:lvlText w:val="%3)"/>
      <w:lvlJc w:val="left"/>
      <w:pPr>
        <w:tabs>
          <w:tab w:val="num" w:pos="357"/>
        </w:tabs>
        <w:ind w:left="357"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7">
    <w:nsid w:val="179C61A3"/>
    <w:multiLevelType w:val="hybridMultilevel"/>
    <w:tmpl w:val="F87AFC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BA5336"/>
    <w:multiLevelType w:val="multilevel"/>
    <w:tmpl w:val="75327554"/>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cs="Times New Roman" w:hint="default"/>
        <w:b w:val="0"/>
        <w:color w:val="auto"/>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9">
    <w:nsid w:val="1D167D37"/>
    <w:multiLevelType w:val="multilevel"/>
    <w:tmpl w:val="92EE2B84"/>
    <w:lvl w:ilvl="0">
      <w:start w:val="1"/>
      <w:numFmt w:val="decimal"/>
      <w:lvlText w:val="Čl. %1"/>
      <w:lvlJc w:val="left"/>
      <w:pPr>
        <w:tabs>
          <w:tab w:val="num" w:pos="5789"/>
        </w:tabs>
        <w:ind w:left="4956" w:firstLine="113"/>
      </w:pPr>
      <w:rPr>
        <w:rFonts w:cs="Times New Roman" w:hint="default"/>
        <w:color w:val="auto"/>
      </w:rPr>
    </w:lvl>
    <w:lvl w:ilvl="1">
      <w:start w:val="1"/>
      <w:numFmt w:val="decimal"/>
      <w:pStyle w:val="odsek"/>
      <w:lvlText w:val="(%2)"/>
      <w:lvlJc w:val="left"/>
      <w:pPr>
        <w:tabs>
          <w:tab w:val="num" w:pos="901"/>
        </w:tabs>
        <w:ind w:left="391"/>
      </w:pPr>
      <w:rPr>
        <w:rFonts w:cs="Times New Roman" w:hint="default"/>
        <w:b w:val="0"/>
        <w:color w:val="auto"/>
      </w:rPr>
    </w:lvl>
    <w:lvl w:ilvl="2">
      <w:start w:val="1"/>
      <w:numFmt w:val="lowerLetter"/>
      <w:lvlText w:val="%3)"/>
      <w:lvlJc w:val="left"/>
      <w:pPr>
        <w:tabs>
          <w:tab w:val="num" w:pos="1111"/>
        </w:tabs>
        <w:ind w:left="1111"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10">
    <w:nsid w:val="1D451FC2"/>
    <w:multiLevelType w:val="hybridMultilevel"/>
    <w:tmpl w:val="44085CA2"/>
    <w:lvl w:ilvl="0" w:tplc="D438E024">
      <w:start w:val="1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0424331"/>
    <w:multiLevelType w:val="singleLevel"/>
    <w:tmpl w:val="CB4A69C8"/>
    <w:lvl w:ilvl="0">
      <w:start w:val="1"/>
      <w:numFmt w:val="lowerLetter"/>
      <w:lvlText w:val="%1)"/>
      <w:lvlJc w:val="left"/>
      <w:pPr>
        <w:tabs>
          <w:tab w:val="num" w:pos="720"/>
        </w:tabs>
        <w:ind w:left="720" w:hanging="360"/>
      </w:pPr>
      <w:rPr>
        <w:rFonts w:hint="default"/>
      </w:rPr>
    </w:lvl>
  </w:abstractNum>
  <w:abstractNum w:abstractNumId="12">
    <w:nsid w:val="23151D8C"/>
    <w:multiLevelType w:val="multilevel"/>
    <w:tmpl w:val="75327554"/>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cs="Times New Roman" w:hint="default"/>
        <w:b w:val="0"/>
        <w:color w:val="auto"/>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3">
    <w:nsid w:val="25E60F0F"/>
    <w:multiLevelType w:val="hybridMultilevel"/>
    <w:tmpl w:val="E10ACEE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29B52D70"/>
    <w:multiLevelType w:val="hybridMultilevel"/>
    <w:tmpl w:val="9800A976"/>
    <w:lvl w:ilvl="0" w:tplc="FFFFFFFF">
      <w:start w:val="1"/>
      <w:numFmt w:val="lowerLetter"/>
      <w:lvlText w:val="%1)"/>
      <w:lvlJc w:val="left"/>
      <w:pPr>
        <w:tabs>
          <w:tab w:val="num" w:pos="1068"/>
        </w:tabs>
        <w:ind w:left="1068" w:hanging="360"/>
      </w:pPr>
    </w:lvl>
    <w:lvl w:ilvl="1" w:tplc="FFFFFFFF">
      <w:start w:val="1"/>
      <w:numFmt w:val="decimal"/>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644"/>
        </w:tabs>
        <w:ind w:left="644"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2B16388C"/>
    <w:multiLevelType w:val="hybridMultilevel"/>
    <w:tmpl w:val="2F264BF8"/>
    <w:lvl w:ilvl="0" w:tplc="041B0017">
      <w:start w:val="1"/>
      <w:numFmt w:val="lowerLetter"/>
      <w:lvlText w:val="%1)"/>
      <w:lvlJc w:val="left"/>
      <w:pPr>
        <w:tabs>
          <w:tab w:val="num" w:pos="720"/>
        </w:tabs>
        <w:ind w:left="720" w:hanging="360"/>
      </w:pPr>
      <w:rPr>
        <w:rFonts w:hint="default"/>
      </w:rPr>
    </w:lvl>
    <w:lvl w:ilvl="1" w:tplc="D990F584">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2D7C2BE1"/>
    <w:multiLevelType w:val="hybridMultilevel"/>
    <w:tmpl w:val="6E7270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F7020B"/>
    <w:multiLevelType w:val="hybridMultilevel"/>
    <w:tmpl w:val="0AF0E956"/>
    <w:lvl w:ilvl="0" w:tplc="39A281E6">
      <w:start w:val="1"/>
      <w:numFmt w:val="lowerLetter"/>
      <w:lvlText w:val="%1)"/>
      <w:lvlJc w:val="left"/>
      <w:pPr>
        <w:ind w:left="751" w:hanging="360"/>
      </w:pPr>
      <w:rPr>
        <w:rFonts w:cs="Times New Roman" w:hint="default"/>
      </w:rPr>
    </w:lvl>
    <w:lvl w:ilvl="1" w:tplc="041B0019" w:tentative="1">
      <w:start w:val="1"/>
      <w:numFmt w:val="lowerLetter"/>
      <w:lvlText w:val="%2."/>
      <w:lvlJc w:val="left"/>
      <w:pPr>
        <w:ind w:left="1471" w:hanging="360"/>
      </w:pPr>
      <w:rPr>
        <w:rFonts w:cs="Times New Roman"/>
      </w:rPr>
    </w:lvl>
    <w:lvl w:ilvl="2" w:tplc="041B001B" w:tentative="1">
      <w:start w:val="1"/>
      <w:numFmt w:val="lowerRoman"/>
      <w:lvlText w:val="%3."/>
      <w:lvlJc w:val="right"/>
      <w:pPr>
        <w:ind w:left="2191" w:hanging="180"/>
      </w:pPr>
      <w:rPr>
        <w:rFonts w:cs="Times New Roman"/>
      </w:rPr>
    </w:lvl>
    <w:lvl w:ilvl="3" w:tplc="041B000F" w:tentative="1">
      <w:start w:val="1"/>
      <w:numFmt w:val="decimal"/>
      <w:lvlText w:val="%4."/>
      <w:lvlJc w:val="left"/>
      <w:pPr>
        <w:ind w:left="2911" w:hanging="360"/>
      </w:pPr>
      <w:rPr>
        <w:rFonts w:cs="Times New Roman"/>
      </w:rPr>
    </w:lvl>
    <w:lvl w:ilvl="4" w:tplc="041B0019" w:tentative="1">
      <w:start w:val="1"/>
      <w:numFmt w:val="lowerLetter"/>
      <w:lvlText w:val="%5."/>
      <w:lvlJc w:val="left"/>
      <w:pPr>
        <w:ind w:left="3631" w:hanging="360"/>
      </w:pPr>
      <w:rPr>
        <w:rFonts w:cs="Times New Roman"/>
      </w:rPr>
    </w:lvl>
    <w:lvl w:ilvl="5" w:tplc="041B001B" w:tentative="1">
      <w:start w:val="1"/>
      <w:numFmt w:val="lowerRoman"/>
      <w:lvlText w:val="%6."/>
      <w:lvlJc w:val="right"/>
      <w:pPr>
        <w:ind w:left="4351" w:hanging="180"/>
      </w:pPr>
      <w:rPr>
        <w:rFonts w:cs="Times New Roman"/>
      </w:rPr>
    </w:lvl>
    <w:lvl w:ilvl="6" w:tplc="041B000F" w:tentative="1">
      <w:start w:val="1"/>
      <w:numFmt w:val="decimal"/>
      <w:lvlText w:val="%7."/>
      <w:lvlJc w:val="left"/>
      <w:pPr>
        <w:ind w:left="5071" w:hanging="360"/>
      </w:pPr>
      <w:rPr>
        <w:rFonts w:cs="Times New Roman"/>
      </w:rPr>
    </w:lvl>
    <w:lvl w:ilvl="7" w:tplc="041B0019" w:tentative="1">
      <w:start w:val="1"/>
      <w:numFmt w:val="lowerLetter"/>
      <w:lvlText w:val="%8."/>
      <w:lvlJc w:val="left"/>
      <w:pPr>
        <w:ind w:left="5791" w:hanging="360"/>
      </w:pPr>
      <w:rPr>
        <w:rFonts w:cs="Times New Roman"/>
      </w:rPr>
    </w:lvl>
    <w:lvl w:ilvl="8" w:tplc="041B001B" w:tentative="1">
      <w:start w:val="1"/>
      <w:numFmt w:val="lowerRoman"/>
      <w:lvlText w:val="%9."/>
      <w:lvlJc w:val="right"/>
      <w:pPr>
        <w:ind w:left="6511" w:hanging="180"/>
      </w:pPr>
      <w:rPr>
        <w:rFonts w:cs="Times New Roman"/>
      </w:rPr>
    </w:lvl>
  </w:abstractNum>
  <w:abstractNum w:abstractNumId="18">
    <w:nsid w:val="352B5E74"/>
    <w:multiLevelType w:val="hybridMultilevel"/>
    <w:tmpl w:val="F2BA56C2"/>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360"/>
        </w:tabs>
        <w:ind w:left="36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9">
    <w:nsid w:val="38857863"/>
    <w:multiLevelType w:val="hybridMultilevel"/>
    <w:tmpl w:val="65502CF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A3848E1"/>
    <w:multiLevelType w:val="hybridMultilevel"/>
    <w:tmpl w:val="7AB29A84"/>
    <w:lvl w:ilvl="0" w:tplc="1370F67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3A7E4639"/>
    <w:multiLevelType w:val="multilevel"/>
    <w:tmpl w:val="92EE2B84"/>
    <w:lvl w:ilvl="0">
      <w:start w:val="1"/>
      <w:numFmt w:val="decimal"/>
      <w:lvlText w:val="Čl. %1"/>
      <w:lvlJc w:val="left"/>
      <w:pPr>
        <w:tabs>
          <w:tab w:val="num" w:pos="5789"/>
        </w:tabs>
        <w:ind w:left="4956" w:firstLine="113"/>
      </w:pPr>
      <w:rPr>
        <w:rFonts w:cs="Times New Roman" w:hint="default"/>
        <w:color w:val="auto"/>
      </w:rPr>
    </w:lvl>
    <w:lvl w:ilvl="1">
      <w:start w:val="1"/>
      <w:numFmt w:val="decimal"/>
      <w:lvlText w:val="(%2)"/>
      <w:lvlJc w:val="left"/>
      <w:pPr>
        <w:tabs>
          <w:tab w:val="num" w:pos="901"/>
        </w:tabs>
        <w:ind w:left="391"/>
      </w:pPr>
      <w:rPr>
        <w:rFonts w:cs="Times New Roman" w:hint="default"/>
        <w:b w:val="0"/>
        <w:color w:val="auto"/>
      </w:rPr>
    </w:lvl>
    <w:lvl w:ilvl="2">
      <w:start w:val="1"/>
      <w:numFmt w:val="lowerLetter"/>
      <w:lvlText w:val="%3)"/>
      <w:lvlJc w:val="left"/>
      <w:pPr>
        <w:tabs>
          <w:tab w:val="num" w:pos="357"/>
        </w:tabs>
        <w:ind w:left="357"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22">
    <w:nsid w:val="3B4C0DF5"/>
    <w:multiLevelType w:val="hybridMultilevel"/>
    <w:tmpl w:val="2AF0A6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ECB3178"/>
    <w:multiLevelType w:val="hybridMultilevel"/>
    <w:tmpl w:val="25FA4B16"/>
    <w:lvl w:ilvl="0" w:tplc="B57843F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360"/>
        </w:tabs>
        <w:ind w:left="360" w:hanging="180"/>
      </w:pPr>
    </w:lvl>
    <w:lvl w:ilvl="3" w:tplc="041B000F" w:tentative="1">
      <w:start w:val="1"/>
      <w:numFmt w:val="decimal"/>
      <w:lvlText w:val="%4."/>
      <w:lvlJc w:val="left"/>
      <w:pPr>
        <w:tabs>
          <w:tab w:val="num" w:pos="1080"/>
        </w:tabs>
        <w:ind w:left="1080" w:hanging="360"/>
      </w:pPr>
    </w:lvl>
    <w:lvl w:ilvl="4" w:tplc="041B0019" w:tentative="1">
      <w:start w:val="1"/>
      <w:numFmt w:val="lowerLetter"/>
      <w:lvlText w:val="%5."/>
      <w:lvlJc w:val="left"/>
      <w:pPr>
        <w:tabs>
          <w:tab w:val="num" w:pos="1800"/>
        </w:tabs>
        <w:ind w:left="1800" w:hanging="360"/>
      </w:pPr>
    </w:lvl>
    <w:lvl w:ilvl="5" w:tplc="041B001B" w:tentative="1">
      <w:start w:val="1"/>
      <w:numFmt w:val="lowerRoman"/>
      <w:lvlText w:val="%6."/>
      <w:lvlJc w:val="right"/>
      <w:pPr>
        <w:tabs>
          <w:tab w:val="num" w:pos="2520"/>
        </w:tabs>
        <w:ind w:left="2520" w:hanging="180"/>
      </w:pPr>
    </w:lvl>
    <w:lvl w:ilvl="6" w:tplc="041B000F" w:tentative="1">
      <w:start w:val="1"/>
      <w:numFmt w:val="decimal"/>
      <w:lvlText w:val="%7."/>
      <w:lvlJc w:val="left"/>
      <w:pPr>
        <w:tabs>
          <w:tab w:val="num" w:pos="3240"/>
        </w:tabs>
        <w:ind w:left="3240" w:hanging="360"/>
      </w:pPr>
    </w:lvl>
    <w:lvl w:ilvl="7" w:tplc="041B0019" w:tentative="1">
      <w:start w:val="1"/>
      <w:numFmt w:val="lowerLetter"/>
      <w:lvlText w:val="%8."/>
      <w:lvlJc w:val="left"/>
      <w:pPr>
        <w:tabs>
          <w:tab w:val="num" w:pos="3960"/>
        </w:tabs>
        <w:ind w:left="3960" w:hanging="360"/>
      </w:pPr>
    </w:lvl>
    <w:lvl w:ilvl="8" w:tplc="041B001B" w:tentative="1">
      <w:start w:val="1"/>
      <w:numFmt w:val="lowerRoman"/>
      <w:lvlText w:val="%9."/>
      <w:lvlJc w:val="right"/>
      <w:pPr>
        <w:tabs>
          <w:tab w:val="num" w:pos="4680"/>
        </w:tabs>
        <w:ind w:left="4680" w:hanging="180"/>
      </w:pPr>
    </w:lvl>
  </w:abstractNum>
  <w:abstractNum w:abstractNumId="24">
    <w:nsid w:val="45AE6F74"/>
    <w:multiLevelType w:val="hybridMultilevel"/>
    <w:tmpl w:val="64825C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91F7BFD"/>
    <w:multiLevelType w:val="singleLevel"/>
    <w:tmpl w:val="E9FA9952"/>
    <w:lvl w:ilvl="0">
      <w:start w:val="1"/>
      <w:numFmt w:val="lowerLetter"/>
      <w:lvlText w:val="%1)"/>
      <w:lvlJc w:val="left"/>
      <w:pPr>
        <w:tabs>
          <w:tab w:val="num" w:pos="720"/>
        </w:tabs>
        <w:ind w:left="720" w:hanging="360"/>
      </w:pPr>
      <w:rPr>
        <w:rFonts w:hint="default"/>
      </w:rPr>
    </w:lvl>
  </w:abstractNum>
  <w:abstractNum w:abstractNumId="26">
    <w:nsid w:val="4CA17A93"/>
    <w:multiLevelType w:val="hybridMultilevel"/>
    <w:tmpl w:val="540CB674"/>
    <w:lvl w:ilvl="0" w:tplc="B57843F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0"/>
        </w:tabs>
        <w:ind w:left="0" w:hanging="360"/>
      </w:pPr>
    </w:lvl>
    <w:lvl w:ilvl="2" w:tplc="041B001B" w:tentative="1">
      <w:start w:val="1"/>
      <w:numFmt w:val="lowerRoman"/>
      <w:lvlText w:val="%3."/>
      <w:lvlJc w:val="right"/>
      <w:pPr>
        <w:tabs>
          <w:tab w:val="num" w:pos="720"/>
        </w:tabs>
        <w:ind w:left="720" w:hanging="180"/>
      </w:pPr>
    </w:lvl>
    <w:lvl w:ilvl="3" w:tplc="041B000F" w:tentative="1">
      <w:start w:val="1"/>
      <w:numFmt w:val="decimal"/>
      <w:lvlText w:val="%4."/>
      <w:lvlJc w:val="left"/>
      <w:pPr>
        <w:tabs>
          <w:tab w:val="num" w:pos="1440"/>
        </w:tabs>
        <w:ind w:left="1440" w:hanging="360"/>
      </w:pPr>
    </w:lvl>
    <w:lvl w:ilvl="4" w:tplc="041B0019" w:tentative="1">
      <w:start w:val="1"/>
      <w:numFmt w:val="lowerLetter"/>
      <w:lvlText w:val="%5."/>
      <w:lvlJc w:val="left"/>
      <w:pPr>
        <w:tabs>
          <w:tab w:val="num" w:pos="2160"/>
        </w:tabs>
        <w:ind w:left="2160" w:hanging="360"/>
      </w:pPr>
    </w:lvl>
    <w:lvl w:ilvl="5" w:tplc="041B001B" w:tentative="1">
      <w:start w:val="1"/>
      <w:numFmt w:val="lowerRoman"/>
      <w:lvlText w:val="%6."/>
      <w:lvlJc w:val="right"/>
      <w:pPr>
        <w:tabs>
          <w:tab w:val="num" w:pos="2880"/>
        </w:tabs>
        <w:ind w:left="2880" w:hanging="180"/>
      </w:pPr>
    </w:lvl>
    <w:lvl w:ilvl="6" w:tplc="041B000F" w:tentative="1">
      <w:start w:val="1"/>
      <w:numFmt w:val="decimal"/>
      <w:lvlText w:val="%7."/>
      <w:lvlJc w:val="left"/>
      <w:pPr>
        <w:tabs>
          <w:tab w:val="num" w:pos="3600"/>
        </w:tabs>
        <w:ind w:left="3600" w:hanging="360"/>
      </w:pPr>
    </w:lvl>
    <w:lvl w:ilvl="7" w:tplc="041B0019" w:tentative="1">
      <w:start w:val="1"/>
      <w:numFmt w:val="lowerLetter"/>
      <w:lvlText w:val="%8."/>
      <w:lvlJc w:val="left"/>
      <w:pPr>
        <w:tabs>
          <w:tab w:val="num" w:pos="4320"/>
        </w:tabs>
        <w:ind w:left="4320" w:hanging="360"/>
      </w:pPr>
    </w:lvl>
    <w:lvl w:ilvl="8" w:tplc="041B001B" w:tentative="1">
      <w:start w:val="1"/>
      <w:numFmt w:val="lowerRoman"/>
      <w:lvlText w:val="%9."/>
      <w:lvlJc w:val="right"/>
      <w:pPr>
        <w:tabs>
          <w:tab w:val="num" w:pos="5040"/>
        </w:tabs>
        <w:ind w:left="5040" w:hanging="180"/>
      </w:pPr>
    </w:lvl>
  </w:abstractNum>
  <w:abstractNum w:abstractNumId="27">
    <w:nsid w:val="540A3CF2"/>
    <w:multiLevelType w:val="hybridMultilevel"/>
    <w:tmpl w:val="06CC21A0"/>
    <w:lvl w:ilvl="0" w:tplc="041B000B">
      <w:start w:val="2"/>
      <w:numFmt w:val="lowerLetter"/>
      <w:lvlText w:val="%1)"/>
      <w:lvlJc w:val="left"/>
      <w:pPr>
        <w:tabs>
          <w:tab w:val="num" w:pos="720"/>
        </w:tabs>
        <w:ind w:left="720" w:hanging="360"/>
      </w:pPr>
      <w:rPr>
        <w:rFonts w:hint="default"/>
      </w:rPr>
    </w:lvl>
    <w:lvl w:ilvl="1" w:tplc="041B0003">
      <w:start w:val="2"/>
      <w:numFmt w:val="lowerLetter"/>
      <w:lvlText w:val="%2)"/>
      <w:lvlJc w:val="left"/>
      <w:pPr>
        <w:tabs>
          <w:tab w:val="num" w:pos="1440"/>
        </w:tabs>
        <w:ind w:left="1440" w:hanging="360"/>
      </w:pPr>
      <w:rPr>
        <w:rFonts w:hint="default"/>
      </w:rPr>
    </w:lvl>
    <w:lvl w:ilvl="2" w:tplc="041B0005">
      <w:start w:val="2"/>
      <w:numFmt w:val="bullet"/>
      <w:lvlText w:val="–"/>
      <w:lvlJc w:val="left"/>
      <w:pPr>
        <w:tabs>
          <w:tab w:val="num" w:pos="2340"/>
        </w:tabs>
        <w:ind w:left="2340" w:hanging="360"/>
      </w:pPr>
      <w:rPr>
        <w:rFonts w:ascii="Times New Roman" w:eastAsia="Times New Roman" w:hAnsi="Times New Roman" w:cs="Times New Roman" w:hint="default"/>
      </w:rPr>
    </w:lvl>
    <w:lvl w:ilvl="3" w:tplc="041B0001">
      <w:start w:val="1"/>
      <w:numFmt w:val="decimal"/>
      <w:lvlText w:val="%4."/>
      <w:lvlJc w:val="left"/>
      <w:pPr>
        <w:tabs>
          <w:tab w:val="num" w:pos="2880"/>
        </w:tabs>
        <w:ind w:left="2880" w:hanging="360"/>
      </w:pPr>
      <w:rPr>
        <w:rFonts w:hint="default"/>
      </w:rPr>
    </w:lvl>
    <w:lvl w:ilvl="4" w:tplc="B57843F0">
      <w:start w:val="1"/>
      <w:numFmt w:val="lowerLetter"/>
      <w:lvlText w:val="%5)"/>
      <w:lvlJc w:val="left"/>
      <w:pPr>
        <w:tabs>
          <w:tab w:val="num" w:pos="3600"/>
        </w:tabs>
        <w:ind w:left="3600" w:hanging="360"/>
      </w:pPr>
      <w:rPr>
        <w:rFonts w:hint="default"/>
      </w:r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28">
    <w:nsid w:val="543E2303"/>
    <w:multiLevelType w:val="hybridMultilevel"/>
    <w:tmpl w:val="88DA760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5848046F"/>
    <w:multiLevelType w:val="hybridMultilevel"/>
    <w:tmpl w:val="B558A4D0"/>
    <w:lvl w:ilvl="0" w:tplc="041B000F">
      <w:start w:val="1"/>
      <w:numFmt w:val="lowerLetter"/>
      <w:lvlText w:val="%1)"/>
      <w:lvlJc w:val="left"/>
      <w:pPr>
        <w:tabs>
          <w:tab w:val="num" w:pos="720"/>
        </w:tabs>
        <w:ind w:left="720" w:hanging="360"/>
      </w:pPr>
      <w:rPr>
        <w:rFonts w:hint="default"/>
      </w:rPr>
    </w:lvl>
    <w:lvl w:ilvl="1" w:tplc="15EA3646"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5872515C"/>
    <w:multiLevelType w:val="hybridMultilevel"/>
    <w:tmpl w:val="3D987620"/>
    <w:lvl w:ilvl="0" w:tplc="2530F1AE">
      <w:start w:val="1"/>
      <w:numFmt w:val="decimal"/>
      <w:lvlText w:val="%1."/>
      <w:lvlJc w:val="left"/>
      <w:pPr>
        <w:tabs>
          <w:tab w:val="num" w:pos="644"/>
        </w:tabs>
        <w:ind w:left="644" w:hanging="360"/>
      </w:pPr>
      <w:rPr>
        <w:rFonts w:hint="default"/>
      </w:rPr>
    </w:lvl>
    <w:lvl w:ilvl="1" w:tplc="48CE9F76">
      <w:start w:val="1"/>
      <w:numFmt w:val="lowerLetter"/>
      <w:lvlText w:val="%2)"/>
      <w:lvlJc w:val="left"/>
      <w:pPr>
        <w:tabs>
          <w:tab w:val="num" w:pos="1664"/>
        </w:tabs>
        <w:ind w:left="1664" w:hanging="660"/>
      </w:pPr>
      <w:rPr>
        <w:rFonts w:hint="default"/>
      </w:rPr>
    </w:lvl>
    <w:lvl w:ilvl="2" w:tplc="F956EEA6" w:tentative="1">
      <w:start w:val="1"/>
      <w:numFmt w:val="lowerRoman"/>
      <w:lvlText w:val="%3."/>
      <w:lvlJc w:val="right"/>
      <w:pPr>
        <w:tabs>
          <w:tab w:val="num" w:pos="2084"/>
        </w:tabs>
        <w:ind w:left="2084" w:hanging="180"/>
      </w:pPr>
    </w:lvl>
    <w:lvl w:ilvl="3" w:tplc="18CE0EF4" w:tentative="1">
      <w:start w:val="1"/>
      <w:numFmt w:val="decimal"/>
      <w:lvlText w:val="%4."/>
      <w:lvlJc w:val="left"/>
      <w:pPr>
        <w:tabs>
          <w:tab w:val="num" w:pos="2804"/>
        </w:tabs>
        <w:ind w:left="2804" w:hanging="360"/>
      </w:pPr>
    </w:lvl>
    <w:lvl w:ilvl="4" w:tplc="04581854" w:tentative="1">
      <w:start w:val="1"/>
      <w:numFmt w:val="lowerLetter"/>
      <w:lvlText w:val="%5."/>
      <w:lvlJc w:val="left"/>
      <w:pPr>
        <w:tabs>
          <w:tab w:val="num" w:pos="3524"/>
        </w:tabs>
        <w:ind w:left="3524" w:hanging="360"/>
      </w:pPr>
    </w:lvl>
    <w:lvl w:ilvl="5" w:tplc="AC48B6DA" w:tentative="1">
      <w:start w:val="1"/>
      <w:numFmt w:val="lowerRoman"/>
      <w:lvlText w:val="%6."/>
      <w:lvlJc w:val="right"/>
      <w:pPr>
        <w:tabs>
          <w:tab w:val="num" w:pos="4244"/>
        </w:tabs>
        <w:ind w:left="4244" w:hanging="180"/>
      </w:pPr>
    </w:lvl>
    <w:lvl w:ilvl="6" w:tplc="7C70723A" w:tentative="1">
      <w:start w:val="1"/>
      <w:numFmt w:val="decimal"/>
      <w:lvlText w:val="%7."/>
      <w:lvlJc w:val="left"/>
      <w:pPr>
        <w:tabs>
          <w:tab w:val="num" w:pos="4964"/>
        </w:tabs>
        <w:ind w:left="4964" w:hanging="360"/>
      </w:pPr>
    </w:lvl>
    <w:lvl w:ilvl="7" w:tplc="8E002782" w:tentative="1">
      <w:start w:val="1"/>
      <w:numFmt w:val="lowerLetter"/>
      <w:lvlText w:val="%8."/>
      <w:lvlJc w:val="left"/>
      <w:pPr>
        <w:tabs>
          <w:tab w:val="num" w:pos="5684"/>
        </w:tabs>
        <w:ind w:left="5684" w:hanging="360"/>
      </w:pPr>
    </w:lvl>
    <w:lvl w:ilvl="8" w:tplc="EC36554E" w:tentative="1">
      <w:start w:val="1"/>
      <w:numFmt w:val="lowerRoman"/>
      <w:lvlText w:val="%9."/>
      <w:lvlJc w:val="right"/>
      <w:pPr>
        <w:tabs>
          <w:tab w:val="num" w:pos="6404"/>
        </w:tabs>
        <w:ind w:left="6404" w:hanging="180"/>
      </w:pPr>
    </w:lvl>
  </w:abstractNum>
  <w:abstractNum w:abstractNumId="31">
    <w:nsid w:val="58E87CB9"/>
    <w:multiLevelType w:val="singleLevel"/>
    <w:tmpl w:val="041B000F"/>
    <w:lvl w:ilvl="0">
      <w:start w:val="8"/>
      <w:numFmt w:val="decimal"/>
      <w:lvlText w:val="%1."/>
      <w:lvlJc w:val="left"/>
      <w:pPr>
        <w:tabs>
          <w:tab w:val="num" w:pos="360"/>
        </w:tabs>
        <w:ind w:left="360" w:hanging="360"/>
      </w:pPr>
      <w:rPr>
        <w:rFonts w:hint="default"/>
      </w:rPr>
    </w:lvl>
  </w:abstractNum>
  <w:abstractNum w:abstractNumId="32">
    <w:nsid w:val="5A331274"/>
    <w:multiLevelType w:val="hybridMultilevel"/>
    <w:tmpl w:val="1FA69C5C"/>
    <w:lvl w:ilvl="0" w:tplc="821A95DA">
      <w:start w:val="1"/>
      <w:numFmt w:val="lowerLetter"/>
      <w:lvlText w:val="%1)"/>
      <w:lvlJc w:val="left"/>
      <w:pPr>
        <w:tabs>
          <w:tab w:val="num" w:pos="1080"/>
        </w:tabs>
        <w:ind w:left="1080" w:hanging="360"/>
      </w:pPr>
      <w:rPr>
        <w:rFonts w:hint="default"/>
      </w:rPr>
    </w:lvl>
    <w:lvl w:ilvl="1" w:tplc="56600B10" w:tentative="1">
      <w:start w:val="1"/>
      <w:numFmt w:val="lowerLetter"/>
      <w:lvlText w:val="%2."/>
      <w:lvlJc w:val="left"/>
      <w:pPr>
        <w:tabs>
          <w:tab w:val="num" w:pos="360"/>
        </w:tabs>
        <w:ind w:left="360" w:hanging="360"/>
      </w:pPr>
    </w:lvl>
    <w:lvl w:ilvl="2" w:tplc="E9E452AC" w:tentative="1">
      <w:start w:val="1"/>
      <w:numFmt w:val="lowerRoman"/>
      <w:lvlText w:val="%3."/>
      <w:lvlJc w:val="right"/>
      <w:pPr>
        <w:tabs>
          <w:tab w:val="num" w:pos="1080"/>
        </w:tabs>
        <w:ind w:left="1080" w:hanging="180"/>
      </w:pPr>
    </w:lvl>
    <w:lvl w:ilvl="3" w:tplc="2A4C2BC0" w:tentative="1">
      <w:start w:val="1"/>
      <w:numFmt w:val="decimal"/>
      <w:lvlText w:val="%4."/>
      <w:lvlJc w:val="left"/>
      <w:pPr>
        <w:tabs>
          <w:tab w:val="num" w:pos="1800"/>
        </w:tabs>
        <w:ind w:left="1800" w:hanging="360"/>
      </w:pPr>
    </w:lvl>
    <w:lvl w:ilvl="4" w:tplc="E2800900" w:tentative="1">
      <w:start w:val="1"/>
      <w:numFmt w:val="lowerLetter"/>
      <w:lvlText w:val="%5."/>
      <w:lvlJc w:val="left"/>
      <w:pPr>
        <w:tabs>
          <w:tab w:val="num" w:pos="2520"/>
        </w:tabs>
        <w:ind w:left="2520" w:hanging="360"/>
      </w:pPr>
    </w:lvl>
    <w:lvl w:ilvl="5" w:tplc="8656FF30" w:tentative="1">
      <w:start w:val="1"/>
      <w:numFmt w:val="lowerRoman"/>
      <w:lvlText w:val="%6."/>
      <w:lvlJc w:val="right"/>
      <w:pPr>
        <w:tabs>
          <w:tab w:val="num" w:pos="3240"/>
        </w:tabs>
        <w:ind w:left="3240" w:hanging="180"/>
      </w:pPr>
    </w:lvl>
    <w:lvl w:ilvl="6" w:tplc="9A66C48C" w:tentative="1">
      <w:start w:val="1"/>
      <w:numFmt w:val="decimal"/>
      <w:lvlText w:val="%7."/>
      <w:lvlJc w:val="left"/>
      <w:pPr>
        <w:tabs>
          <w:tab w:val="num" w:pos="3960"/>
        </w:tabs>
        <w:ind w:left="3960" w:hanging="360"/>
      </w:pPr>
    </w:lvl>
    <w:lvl w:ilvl="7" w:tplc="D8C0E5B2" w:tentative="1">
      <w:start w:val="1"/>
      <w:numFmt w:val="lowerLetter"/>
      <w:lvlText w:val="%8."/>
      <w:lvlJc w:val="left"/>
      <w:pPr>
        <w:tabs>
          <w:tab w:val="num" w:pos="4680"/>
        </w:tabs>
        <w:ind w:left="4680" w:hanging="360"/>
      </w:pPr>
    </w:lvl>
    <w:lvl w:ilvl="8" w:tplc="8304D278" w:tentative="1">
      <w:start w:val="1"/>
      <w:numFmt w:val="lowerRoman"/>
      <w:lvlText w:val="%9."/>
      <w:lvlJc w:val="right"/>
      <w:pPr>
        <w:tabs>
          <w:tab w:val="num" w:pos="5400"/>
        </w:tabs>
        <w:ind w:left="5400" w:hanging="180"/>
      </w:pPr>
    </w:lvl>
  </w:abstractNum>
  <w:abstractNum w:abstractNumId="33">
    <w:nsid w:val="5E5A6C4F"/>
    <w:multiLevelType w:val="hybridMultilevel"/>
    <w:tmpl w:val="C2E07EB4"/>
    <w:lvl w:ilvl="0" w:tplc="B57843F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360"/>
        </w:tabs>
        <w:ind w:left="360" w:hanging="180"/>
      </w:pPr>
    </w:lvl>
    <w:lvl w:ilvl="3" w:tplc="041B000F" w:tentative="1">
      <w:start w:val="1"/>
      <w:numFmt w:val="decimal"/>
      <w:lvlText w:val="%4."/>
      <w:lvlJc w:val="left"/>
      <w:pPr>
        <w:tabs>
          <w:tab w:val="num" w:pos="1080"/>
        </w:tabs>
        <w:ind w:left="1080" w:hanging="360"/>
      </w:pPr>
    </w:lvl>
    <w:lvl w:ilvl="4" w:tplc="041B0019" w:tentative="1">
      <w:start w:val="1"/>
      <w:numFmt w:val="lowerLetter"/>
      <w:lvlText w:val="%5."/>
      <w:lvlJc w:val="left"/>
      <w:pPr>
        <w:tabs>
          <w:tab w:val="num" w:pos="1800"/>
        </w:tabs>
        <w:ind w:left="1800" w:hanging="360"/>
      </w:pPr>
    </w:lvl>
    <w:lvl w:ilvl="5" w:tplc="041B001B" w:tentative="1">
      <w:start w:val="1"/>
      <w:numFmt w:val="lowerRoman"/>
      <w:lvlText w:val="%6."/>
      <w:lvlJc w:val="right"/>
      <w:pPr>
        <w:tabs>
          <w:tab w:val="num" w:pos="2520"/>
        </w:tabs>
        <w:ind w:left="2520" w:hanging="180"/>
      </w:pPr>
    </w:lvl>
    <w:lvl w:ilvl="6" w:tplc="041B000F" w:tentative="1">
      <w:start w:val="1"/>
      <w:numFmt w:val="decimal"/>
      <w:lvlText w:val="%7."/>
      <w:lvlJc w:val="left"/>
      <w:pPr>
        <w:tabs>
          <w:tab w:val="num" w:pos="3240"/>
        </w:tabs>
        <w:ind w:left="3240" w:hanging="360"/>
      </w:pPr>
    </w:lvl>
    <w:lvl w:ilvl="7" w:tplc="041B0019" w:tentative="1">
      <w:start w:val="1"/>
      <w:numFmt w:val="lowerLetter"/>
      <w:lvlText w:val="%8."/>
      <w:lvlJc w:val="left"/>
      <w:pPr>
        <w:tabs>
          <w:tab w:val="num" w:pos="3960"/>
        </w:tabs>
        <w:ind w:left="3960" w:hanging="360"/>
      </w:pPr>
    </w:lvl>
    <w:lvl w:ilvl="8" w:tplc="041B001B" w:tentative="1">
      <w:start w:val="1"/>
      <w:numFmt w:val="lowerRoman"/>
      <w:lvlText w:val="%9."/>
      <w:lvlJc w:val="right"/>
      <w:pPr>
        <w:tabs>
          <w:tab w:val="num" w:pos="4680"/>
        </w:tabs>
        <w:ind w:left="4680" w:hanging="180"/>
      </w:pPr>
    </w:lvl>
  </w:abstractNum>
  <w:abstractNum w:abstractNumId="34">
    <w:nsid w:val="61320B5D"/>
    <w:multiLevelType w:val="hybridMultilevel"/>
    <w:tmpl w:val="D2E4FACE"/>
    <w:lvl w:ilvl="0" w:tplc="B57843F0">
      <w:start w:val="1"/>
      <w:numFmt w:val="lowerLetter"/>
      <w:lvlText w:val="%1)"/>
      <w:lvlJc w:val="left"/>
      <w:pPr>
        <w:tabs>
          <w:tab w:val="num" w:pos="360"/>
        </w:tabs>
        <w:ind w:left="360" w:hanging="360"/>
      </w:pPr>
      <w:rPr>
        <w:rFonts w:hint="default"/>
      </w:rPr>
    </w:lvl>
    <w:lvl w:ilvl="1" w:tplc="6C00DEE8">
      <w:start w:val="1"/>
      <w:numFmt w:val="upperLetter"/>
      <w:lvlText w:val="%2."/>
      <w:lvlJc w:val="left"/>
      <w:pPr>
        <w:tabs>
          <w:tab w:val="num" w:pos="360"/>
        </w:tabs>
        <w:ind w:left="360" w:hanging="360"/>
      </w:pPr>
      <w:rPr>
        <w:rFonts w:hint="default"/>
        <w:u w:val="none"/>
      </w:rPr>
    </w:lvl>
    <w:lvl w:ilvl="2" w:tplc="041B001B" w:tentative="1">
      <w:start w:val="1"/>
      <w:numFmt w:val="lowerRoman"/>
      <w:lvlText w:val="%3."/>
      <w:lvlJc w:val="right"/>
      <w:pPr>
        <w:tabs>
          <w:tab w:val="num" w:pos="360"/>
        </w:tabs>
        <w:ind w:left="360" w:hanging="180"/>
      </w:pPr>
    </w:lvl>
    <w:lvl w:ilvl="3" w:tplc="041B000F" w:tentative="1">
      <w:start w:val="1"/>
      <w:numFmt w:val="decimal"/>
      <w:lvlText w:val="%4."/>
      <w:lvlJc w:val="left"/>
      <w:pPr>
        <w:tabs>
          <w:tab w:val="num" w:pos="1080"/>
        </w:tabs>
        <w:ind w:left="1080" w:hanging="360"/>
      </w:pPr>
    </w:lvl>
    <w:lvl w:ilvl="4" w:tplc="041B0019" w:tentative="1">
      <w:start w:val="1"/>
      <w:numFmt w:val="lowerLetter"/>
      <w:lvlText w:val="%5."/>
      <w:lvlJc w:val="left"/>
      <w:pPr>
        <w:tabs>
          <w:tab w:val="num" w:pos="1800"/>
        </w:tabs>
        <w:ind w:left="1800" w:hanging="360"/>
      </w:pPr>
    </w:lvl>
    <w:lvl w:ilvl="5" w:tplc="041B001B" w:tentative="1">
      <w:start w:val="1"/>
      <w:numFmt w:val="lowerRoman"/>
      <w:lvlText w:val="%6."/>
      <w:lvlJc w:val="right"/>
      <w:pPr>
        <w:tabs>
          <w:tab w:val="num" w:pos="2520"/>
        </w:tabs>
        <w:ind w:left="2520" w:hanging="180"/>
      </w:pPr>
    </w:lvl>
    <w:lvl w:ilvl="6" w:tplc="041B000F" w:tentative="1">
      <w:start w:val="1"/>
      <w:numFmt w:val="decimal"/>
      <w:lvlText w:val="%7."/>
      <w:lvlJc w:val="left"/>
      <w:pPr>
        <w:tabs>
          <w:tab w:val="num" w:pos="3240"/>
        </w:tabs>
        <w:ind w:left="3240" w:hanging="360"/>
      </w:pPr>
    </w:lvl>
    <w:lvl w:ilvl="7" w:tplc="041B0019" w:tentative="1">
      <w:start w:val="1"/>
      <w:numFmt w:val="lowerLetter"/>
      <w:lvlText w:val="%8."/>
      <w:lvlJc w:val="left"/>
      <w:pPr>
        <w:tabs>
          <w:tab w:val="num" w:pos="3960"/>
        </w:tabs>
        <w:ind w:left="3960" w:hanging="360"/>
      </w:pPr>
    </w:lvl>
    <w:lvl w:ilvl="8" w:tplc="041B001B" w:tentative="1">
      <w:start w:val="1"/>
      <w:numFmt w:val="lowerRoman"/>
      <w:lvlText w:val="%9."/>
      <w:lvlJc w:val="right"/>
      <w:pPr>
        <w:tabs>
          <w:tab w:val="num" w:pos="4680"/>
        </w:tabs>
        <w:ind w:left="4680" w:hanging="180"/>
      </w:pPr>
    </w:lvl>
  </w:abstractNum>
  <w:abstractNum w:abstractNumId="35">
    <w:nsid w:val="673E721D"/>
    <w:multiLevelType w:val="hybridMultilevel"/>
    <w:tmpl w:val="811A3028"/>
    <w:lvl w:ilvl="0" w:tplc="7694A1EC">
      <w:start w:val="1"/>
      <w:numFmt w:val="bullet"/>
      <w:lvlText w:val="-"/>
      <w:lvlJc w:val="left"/>
      <w:pPr>
        <w:ind w:left="717" w:hanging="360"/>
      </w:pPr>
      <w:rPr>
        <w:rFonts w:ascii="Times New Roman" w:eastAsia="Times New Roman" w:hAnsi="Times New Roman" w:hint="default"/>
      </w:rPr>
    </w:lvl>
    <w:lvl w:ilvl="1" w:tplc="041B0003" w:tentative="1">
      <w:start w:val="1"/>
      <w:numFmt w:val="bullet"/>
      <w:lvlText w:val="o"/>
      <w:lvlJc w:val="left"/>
      <w:pPr>
        <w:ind w:left="1437" w:hanging="360"/>
      </w:pPr>
      <w:rPr>
        <w:rFonts w:ascii="Courier New" w:hAnsi="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36">
    <w:nsid w:val="682642FF"/>
    <w:multiLevelType w:val="singleLevel"/>
    <w:tmpl w:val="F26484A8"/>
    <w:lvl w:ilvl="0">
      <w:start w:val="1"/>
      <w:numFmt w:val="lowerLetter"/>
      <w:lvlText w:val="%1)"/>
      <w:lvlJc w:val="left"/>
      <w:pPr>
        <w:tabs>
          <w:tab w:val="num" w:pos="720"/>
        </w:tabs>
        <w:ind w:left="720" w:hanging="360"/>
      </w:pPr>
      <w:rPr>
        <w:rFonts w:hint="default"/>
      </w:rPr>
    </w:lvl>
  </w:abstractNum>
  <w:abstractNum w:abstractNumId="37">
    <w:nsid w:val="6B3F1F15"/>
    <w:multiLevelType w:val="hybridMultilevel"/>
    <w:tmpl w:val="40D6B87A"/>
    <w:lvl w:ilvl="0" w:tplc="B57843F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0"/>
        </w:tabs>
        <w:ind w:left="0" w:hanging="360"/>
      </w:pPr>
    </w:lvl>
    <w:lvl w:ilvl="2" w:tplc="041B001B" w:tentative="1">
      <w:start w:val="1"/>
      <w:numFmt w:val="lowerRoman"/>
      <w:lvlText w:val="%3."/>
      <w:lvlJc w:val="right"/>
      <w:pPr>
        <w:tabs>
          <w:tab w:val="num" w:pos="720"/>
        </w:tabs>
        <w:ind w:left="720" w:hanging="180"/>
      </w:pPr>
    </w:lvl>
    <w:lvl w:ilvl="3" w:tplc="041B000F" w:tentative="1">
      <w:start w:val="1"/>
      <w:numFmt w:val="decimal"/>
      <w:lvlText w:val="%4."/>
      <w:lvlJc w:val="left"/>
      <w:pPr>
        <w:tabs>
          <w:tab w:val="num" w:pos="1440"/>
        </w:tabs>
        <w:ind w:left="1440" w:hanging="360"/>
      </w:pPr>
    </w:lvl>
    <w:lvl w:ilvl="4" w:tplc="041B0019" w:tentative="1">
      <w:start w:val="1"/>
      <w:numFmt w:val="lowerLetter"/>
      <w:lvlText w:val="%5."/>
      <w:lvlJc w:val="left"/>
      <w:pPr>
        <w:tabs>
          <w:tab w:val="num" w:pos="2160"/>
        </w:tabs>
        <w:ind w:left="2160" w:hanging="360"/>
      </w:pPr>
    </w:lvl>
    <w:lvl w:ilvl="5" w:tplc="041B001B" w:tentative="1">
      <w:start w:val="1"/>
      <w:numFmt w:val="lowerRoman"/>
      <w:lvlText w:val="%6."/>
      <w:lvlJc w:val="right"/>
      <w:pPr>
        <w:tabs>
          <w:tab w:val="num" w:pos="2880"/>
        </w:tabs>
        <w:ind w:left="2880" w:hanging="180"/>
      </w:pPr>
    </w:lvl>
    <w:lvl w:ilvl="6" w:tplc="041B000F" w:tentative="1">
      <w:start w:val="1"/>
      <w:numFmt w:val="decimal"/>
      <w:lvlText w:val="%7."/>
      <w:lvlJc w:val="left"/>
      <w:pPr>
        <w:tabs>
          <w:tab w:val="num" w:pos="3600"/>
        </w:tabs>
        <w:ind w:left="3600" w:hanging="360"/>
      </w:pPr>
    </w:lvl>
    <w:lvl w:ilvl="7" w:tplc="041B0019" w:tentative="1">
      <w:start w:val="1"/>
      <w:numFmt w:val="lowerLetter"/>
      <w:lvlText w:val="%8."/>
      <w:lvlJc w:val="left"/>
      <w:pPr>
        <w:tabs>
          <w:tab w:val="num" w:pos="4320"/>
        </w:tabs>
        <w:ind w:left="4320" w:hanging="360"/>
      </w:pPr>
    </w:lvl>
    <w:lvl w:ilvl="8" w:tplc="041B001B" w:tentative="1">
      <w:start w:val="1"/>
      <w:numFmt w:val="lowerRoman"/>
      <w:lvlText w:val="%9."/>
      <w:lvlJc w:val="right"/>
      <w:pPr>
        <w:tabs>
          <w:tab w:val="num" w:pos="5040"/>
        </w:tabs>
        <w:ind w:left="5040" w:hanging="180"/>
      </w:pPr>
    </w:lvl>
  </w:abstractNum>
  <w:abstractNum w:abstractNumId="38">
    <w:nsid w:val="6D005A53"/>
    <w:multiLevelType w:val="hybridMultilevel"/>
    <w:tmpl w:val="E822EA44"/>
    <w:lvl w:ilvl="0" w:tplc="B57843F0">
      <w:start w:val="1"/>
      <w:numFmt w:val="lowerLetter"/>
      <w:lvlText w:val="%1)"/>
      <w:lvlJc w:val="left"/>
      <w:pPr>
        <w:tabs>
          <w:tab w:val="num" w:pos="3600"/>
        </w:tabs>
        <w:ind w:left="3600" w:hanging="360"/>
      </w:pPr>
      <w:rPr>
        <w:rFonts w:hint="default"/>
      </w:rPr>
    </w:lvl>
    <w:lvl w:ilvl="1" w:tplc="041B0019" w:tentative="1">
      <w:start w:val="1"/>
      <w:numFmt w:val="lowerLetter"/>
      <w:lvlText w:val="%2."/>
      <w:lvlJc w:val="left"/>
      <w:pPr>
        <w:tabs>
          <w:tab w:val="num" w:pos="2880"/>
        </w:tabs>
        <w:ind w:left="2880" w:hanging="360"/>
      </w:pPr>
    </w:lvl>
    <w:lvl w:ilvl="2" w:tplc="041B001B" w:tentative="1">
      <w:start w:val="1"/>
      <w:numFmt w:val="lowerRoman"/>
      <w:lvlText w:val="%3."/>
      <w:lvlJc w:val="right"/>
      <w:pPr>
        <w:tabs>
          <w:tab w:val="num" w:pos="3600"/>
        </w:tabs>
        <w:ind w:left="3600" w:hanging="180"/>
      </w:pPr>
    </w:lvl>
    <w:lvl w:ilvl="3" w:tplc="041B000F" w:tentative="1">
      <w:start w:val="1"/>
      <w:numFmt w:val="decimal"/>
      <w:lvlText w:val="%4."/>
      <w:lvlJc w:val="left"/>
      <w:pPr>
        <w:tabs>
          <w:tab w:val="num" w:pos="4320"/>
        </w:tabs>
        <w:ind w:left="4320" w:hanging="360"/>
      </w:pPr>
    </w:lvl>
    <w:lvl w:ilvl="4" w:tplc="041B0019" w:tentative="1">
      <w:start w:val="1"/>
      <w:numFmt w:val="lowerLetter"/>
      <w:lvlText w:val="%5."/>
      <w:lvlJc w:val="left"/>
      <w:pPr>
        <w:tabs>
          <w:tab w:val="num" w:pos="5040"/>
        </w:tabs>
        <w:ind w:left="5040" w:hanging="360"/>
      </w:pPr>
    </w:lvl>
    <w:lvl w:ilvl="5" w:tplc="041B001B" w:tentative="1">
      <w:start w:val="1"/>
      <w:numFmt w:val="lowerRoman"/>
      <w:lvlText w:val="%6."/>
      <w:lvlJc w:val="right"/>
      <w:pPr>
        <w:tabs>
          <w:tab w:val="num" w:pos="5760"/>
        </w:tabs>
        <w:ind w:left="5760" w:hanging="180"/>
      </w:pPr>
    </w:lvl>
    <w:lvl w:ilvl="6" w:tplc="041B000F" w:tentative="1">
      <w:start w:val="1"/>
      <w:numFmt w:val="decimal"/>
      <w:lvlText w:val="%7."/>
      <w:lvlJc w:val="left"/>
      <w:pPr>
        <w:tabs>
          <w:tab w:val="num" w:pos="6480"/>
        </w:tabs>
        <w:ind w:left="6480" w:hanging="360"/>
      </w:pPr>
    </w:lvl>
    <w:lvl w:ilvl="7" w:tplc="041B0019" w:tentative="1">
      <w:start w:val="1"/>
      <w:numFmt w:val="lowerLetter"/>
      <w:lvlText w:val="%8."/>
      <w:lvlJc w:val="left"/>
      <w:pPr>
        <w:tabs>
          <w:tab w:val="num" w:pos="7200"/>
        </w:tabs>
        <w:ind w:left="7200" w:hanging="360"/>
      </w:pPr>
    </w:lvl>
    <w:lvl w:ilvl="8" w:tplc="041B001B" w:tentative="1">
      <w:start w:val="1"/>
      <w:numFmt w:val="lowerRoman"/>
      <w:lvlText w:val="%9."/>
      <w:lvlJc w:val="right"/>
      <w:pPr>
        <w:tabs>
          <w:tab w:val="num" w:pos="7920"/>
        </w:tabs>
        <w:ind w:left="7920" w:hanging="180"/>
      </w:pPr>
    </w:lvl>
  </w:abstractNum>
  <w:abstractNum w:abstractNumId="39">
    <w:nsid w:val="6F486522"/>
    <w:multiLevelType w:val="multilevel"/>
    <w:tmpl w:val="2C6EE108"/>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cs="Times New Roman" w:hint="default"/>
        <w:b w:val="0"/>
        <w:dstrike w:val="0"/>
        <w:color w:val="auto"/>
      </w:rPr>
    </w:lvl>
    <w:lvl w:ilvl="2">
      <w:start w:val="1"/>
      <w:numFmt w:val="lowerLetter"/>
      <w:lvlText w:val="%3)"/>
      <w:lvlJc w:val="left"/>
      <w:pPr>
        <w:tabs>
          <w:tab w:val="num" w:pos="720"/>
        </w:tabs>
        <w:ind w:left="720" w:hanging="357"/>
      </w:pPr>
      <w:rPr>
        <w:rFonts w:ascii="Times New Roman" w:eastAsia="Times New Roman" w:hAnsi="Times New Roman"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0">
    <w:nsid w:val="71731095"/>
    <w:multiLevelType w:val="hybridMultilevel"/>
    <w:tmpl w:val="8DD0E960"/>
    <w:lvl w:ilvl="0" w:tplc="041B000F">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1">
    <w:nsid w:val="717D1A04"/>
    <w:multiLevelType w:val="hybridMultilevel"/>
    <w:tmpl w:val="608C36D0"/>
    <w:lvl w:ilvl="0" w:tplc="B57843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44B3550"/>
    <w:multiLevelType w:val="hybridMultilevel"/>
    <w:tmpl w:val="2FAA1584"/>
    <w:lvl w:ilvl="0" w:tplc="AA0657EC">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773F0DEA"/>
    <w:multiLevelType w:val="hybridMultilevel"/>
    <w:tmpl w:val="AC085A5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560"/>
        </w:tabs>
        <w:ind w:left="1560" w:hanging="48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AC94DEF"/>
    <w:multiLevelType w:val="hybridMultilevel"/>
    <w:tmpl w:val="D464AAFE"/>
    <w:lvl w:ilvl="0" w:tplc="041B000B">
      <w:start w:val="1"/>
      <w:numFmt w:val="lowerLetter"/>
      <w:lvlText w:val="%1)"/>
      <w:lvlJc w:val="left"/>
      <w:pPr>
        <w:tabs>
          <w:tab w:val="num" w:pos="720"/>
        </w:tabs>
        <w:ind w:left="720" w:hanging="360"/>
      </w:pPr>
      <w:rPr>
        <w:rFonts w:hint="default"/>
      </w:rPr>
    </w:lvl>
    <w:lvl w:ilvl="1" w:tplc="6D1ADAA8">
      <w:start w:val="1"/>
      <w:numFmt w:val="lowerLetter"/>
      <w:lvlText w:val="%2)"/>
      <w:lvlJc w:val="left"/>
      <w:pPr>
        <w:tabs>
          <w:tab w:val="num" w:pos="1440"/>
        </w:tabs>
        <w:ind w:left="1440" w:hanging="360"/>
      </w:pPr>
      <w:rPr>
        <w:rFonts w:ascii="Times New Roman" w:eastAsia="Times New Roman" w:hAnsi="Times New Roman" w:cs="Times New Roman"/>
      </w:r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45">
    <w:nsid w:val="7F070799"/>
    <w:multiLevelType w:val="hybridMultilevel"/>
    <w:tmpl w:val="1A4EA98C"/>
    <w:lvl w:ilvl="0" w:tplc="041B000F">
      <w:start w:val="1"/>
      <w:numFmt w:val="lowerLetter"/>
      <w:lvlText w:val="%1)"/>
      <w:lvlJc w:val="left"/>
      <w:pPr>
        <w:tabs>
          <w:tab w:val="num" w:pos="1080"/>
        </w:tabs>
        <w:ind w:left="1080" w:hanging="360"/>
      </w:pPr>
      <w:rPr>
        <w:rFonts w:hint="default"/>
      </w:rPr>
    </w:lvl>
    <w:lvl w:ilvl="1" w:tplc="041B0019">
      <w:start w:val="1"/>
      <w:numFmt w:val="decimal"/>
      <w:lvlText w:val="%2."/>
      <w:lvlJc w:val="left"/>
      <w:pPr>
        <w:tabs>
          <w:tab w:val="num" w:pos="360"/>
        </w:tabs>
        <w:ind w:left="360" w:hanging="360"/>
      </w:pPr>
      <w:rPr>
        <w:rFonts w:hint="default"/>
      </w:rPr>
    </w:lvl>
    <w:lvl w:ilvl="2" w:tplc="041B001B" w:tentative="1">
      <w:start w:val="1"/>
      <w:numFmt w:val="lowerRoman"/>
      <w:lvlText w:val="%3."/>
      <w:lvlJc w:val="right"/>
      <w:pPr>
        <w:tabs>
          <w:tab w:val="num" w:pos="1080"/>
        </w:tabs>
        <w:ind w:left="1080" w:hanging="180"/>
      </w:pPr>
    </w:lvl>
    <w:lvl w:ilvl="3" w:tplc="041B000F">
      <w:start w:val="1"/>
      <w:numFmt w:val="decimal"/>
      <w:lvlText w:val="%4."/>
      <w:lvlJc w:val="left"/>
      <w:pPr>
        <w:tabs>
          <w:tab w:val="num" w:pos="360"/>
        </w:tabs>
        <w:ind w:left="360" w:hanging="360"/>
      </w:pPr>
    </w:lvl>
    <w:lvl w:ilvl="4" w:tplc="041B0019">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num w:numId="1">
    <w:abstractNumId w:val="16"/>
  </w:num>
  <w:num w:numId="2">
    <w:abstractNumId w:val="4"/>
  </w:num>
  <w:num w:numId="3">
    <w:abstractNumId w:val="1"/>
  </w:num>
  <w:num w:numId="4">
    <w:abstractNumId w:val="22"/>
  </w:num>
  <w:num w:numId="5">
    <w:abstractNumId w:val="3"/>
  </w:num>
  <w:num w:numId="6">
    <w:abstractNumId w:val="24"/>
  </w:num>
  <w:num w:numId="7">
    <w:abstractNumId w:val="20"/>
  </w:num>
  <w:num w:numId="8">
    <w:abstractNumId w:val="41"/>
  </w:num>
  <w:num w:numId="9">
    <w:abstractNumId w:val="14"/>
  </w:num>
  <w:num w:numId="10">
    <w:abstractNumId w:val="25"/>
  </w:num>
  <w:num w:numId="11">
    <w:abstractNumId w:val="11"/>
  </w:num>
  <w:num w:numId="12">
    <w:abstractNumId w:val="31"/>
  </w:num>
  <w:num w:numId="13">
    <w:abstractNumId w:val="30"/>
  </w:num>
  <w:num w:numId="14">
    <w:abstractNumId w:val="13"/>
  </w:num>
  <w:num w:numId="15">
    <w:abstractNumId w:val="45"/>
  </w:num>
  <w:num w:numId="16">
    <w:abstractNumId w:val="37"/>
  </w:num>
  <w:num w:numId="17">
    <w:abstractNumId w:val="26"/>
  </w:num>
  <w:num w:numId="18">
    <w:abstractNumId w:val="32"/>
  </w:num>
  <w:num w:numId="19">
    <w:abstractNumId w:val="23"/>
  </w:num>
  <w:num w:numId="20">
    <w:abstractNumId w:val="2"/>
  </w:num>
  <w:num w:numId="21">
    <w:abstractNumId w:val="36"/>
  </w:num>
  <w:num w:numId="22">
    <w:abstractNumId w:val="27"/>
  </w:num>
  <w:num w:numId="23">
    <w:abstractNumId w:val="29"/>
  </w:num>
  <w:num w:numId="24">
    <w:abstractNumId w:val="40"/>
  </w:num>
  <w:num w:numId="25">
    <w:abstractNumId w:val="18"/>
  </w:num>
  <w:num w:numId="26">
    <w:abstractNumId w:val="44"/>
  </w:num>
  <w:num w:numId="27">
    <w:abstractNumId w:val="15"/>
  </w:num>
  <w:num w:numId="28">
    <w:abstractNumId w:val="43"/>
  </w:num>
  <w:num w:numId="29">
    <w:abstractNumId w:val="38"/>
  </w:num>
  <w:num w:numId="30">
    <w:abstractNumId w:val="33"/>
  </w:num>
  <w:num w:numId="31">
    <w:abstractNumId w:val="19"/>
  </w:num>
  <w:num w:numId="32">
    <w:abstractNumId w:val="7"/>
  </w:num>
  <w:num w:numId="33">
    <w:abstractNumId w:val="34"/>
  </w:num>
  <w:num w:numId="34">
    <w:abstractNumId w:val="5"/>
  </w:num>
  <w:num w:numId="35">
    <w:abstractNumId w:val="9"/>
  </w:num>
  <w:num w:numId="36">
    <w:abstractNumId w:val="39"/>
  </w:num>
  <w:num w:numId="37">
    <w:abstractNumId w:val="10"/>
  </w:num>
  <w:num w:numId="38">
    <w:abstractNumId w:val="21"/>
  </w:num>
  <w:num w:numId="39">
    <w:abstractNumId w:val="8"/>
  </w:num>
  <w:num w:numId="40">
    <w:abstractNumId w:val="0"/>
  </w:num>
  <w:num w:numId="41">
    <w:abstractNumId w:val="42"/>
  </w:num>
  <w:num w:numId="42">
    <w:abstractNumId w:val="35"/>
  </w:num>
  <w:num w:numId="43">
    <w:abstractNumId w:val="17"/>
  </w:num>
  <w:num w:numId="44">
    <w:abstractNumId w:val="6"/>
  </w:num>
  <w:num w:numId="45">
    <w:abstractNumId w:val="2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6B17"/>
    <w:rsid w:val="00040D97"/>
    <w:rsid w:val="00041361"/>
    <w:rsid w:val="0005025E"/>
    <w:rsid w:val="000776DA"/>
    <w:rsid w:val="000D2A6C"/>
    <w:rsid w:val="00124E38"/>
    <w:rsid w:val="0012543B"/>
    <w:rsid w:val="00140BC7"/>
    <w:rsid w:val="00157821"/>
    <w:rsid w:val="00172F98"/>
    <w:rsid w:val="00195E30"/>
    <w:rsid w:val="001F6572"/>
    <w:rsid w:val="001F6D73"/>
    <w:rsid w:val="001F78A4"/>
    <w:rsid w:val="00236B2D"/>
    <w:rsid w:val="00284F7F"/>
    <w:rsid w:val="002A02FE"/>
    <w:rsid w:val="002A5108"/>
    <w:rsid w:val="002B28C5"/>
    <w:rsid w:val="002E5563"/>
    <w:rsid w:val="003528E4"/>
    <w:rsid w:val="00353FF3"/>
    <w:rsid w:val="0035652D"/>
    <w:rsid w:val="00374E35"/>
    <w:rsid w:val="003771CB"/>
    <w:rsid w:val="003B6D29"/>
    <w:rsid w:val="003E5D44"/>
    <w:rsid w:val="003F76FA"/>
    <w:rsid w:val="0042365D"/>
    <w:rsid w:val="00427D06"/>
    <w:rsid w:val="00440B31"/>
    <w:rsid w:val="00461C55"/>
    <w:rsid w:val="004774F4"/>
    <w:rsid w:val="004F47D4"/>
    <w:rsid w:val="00512E97"/>
    <w:rsid w:val="005331D6"/>
    <w:rsid w:val="005452BD"/>
    <w:rsid w:val="005820AD"/>
    <w:rsid w:val="00583D11"/>
    <w:rsid w:val="005B7459"/>
    <w:rsid w:val="005D2773"/>
    <w:rsid w:val="005D50EB"/>
    <w:rsid w:val="005D7A62"/>
    <w:rsid w:val="005E4B3E"/>
    <w:rsid w:val="005E58F0"/>
    <w:rsid w:val="005F1BBF"/>
    <w:rsid w:val="006062C5"/>
    <w:rsid w:val="00694F98"/>
    <w:rsid w:val="006E54A5"/>
    <w:rsid w:val="006E6250"/>
    <w:rsid w:val="00763FE8"/>
    <w:rsid w:val="00775F1B"/>
    <w:rsid w:val="00777563"/>
    <w:rsid w:val="00791E8A"/>
    <w:rsid w:val="007B0589"/>
    <w:rsid w:val="007B11EF"/>
    <w:rsid w:val="007B7A79"/>
    <w:rsid w:val="007D3B27"/>
    <w:rsid w:val="007D44A0"/>
    <w:rsid w:val="008007A5"/>
    <w:rsid w:val="00803FB4"/>
    <w:rsid w:val="00817085"/>
    <w:rsid w:val="008410B0"/>
    <w:rsid w:val="00841493"/>
    <w:rsid w:val="00881B48"/>
    <w:rsid w:val="008B7371"/>
    <w:rsid w:val="008C3369"/>
    <w:rsid w:val="008C3D36"/>
    <w:rsid w:val="008E4D07"/>
    <w:rsid w:val="008F6B17"/>
    <w:rsid w:val="00906A67"/>
    <w:rsid w:val="009109BB"/>
    <w:rsid w:val="00920B93"/>
    <w:rsid w:val="009674E3"/>
    <w:rsid w:val="00994288"/>
    <w:rsid w:val="00996B9B"/>
    <w:rsid w:val="009C2D84"/>
    <w:rsid w:val="009E4045"/>
    <w:rsid w:val="009E7D52"/>
    <w:rsid w:val="009F023F"/>
    <w:rsid w:val="00A05C99"/>
    <w:rsid w:val="00A21101"/>
    <w:rsid w:val="00A756CE"/>
    <w:rsid w:val="00A85DC5"/>
    <w:rsid w:val="00A8781C"/>
    <w:rsid w:val="00A94C66"/>
    <w:rsid w:val="00AA37C4"/>
    <w:rsid w:val="00AA5134"/>
    <w:rsid w:val="00AC048E"/>
    <w:rsid w:val="00AC646C"/>
    <w:rsid w:val="00AE2251"/>
    <w:rsid w:val="00B30A6C"/>
    <w:rsid w:val="00B47503"/>
    <w:rsid w:val="00B60755"/>
    <w:rsid w:val="00B643C8"/>
    <w:rsid w:val="00B67FDB"/>
    <w:rsid w:val="00B83881"/>
    <w:rsid w:val="00BA6B25"/>
    <w:rsid w:val="00BB55F3"/>
    <w:rsid w:val="00BC2165"/>
    <w:rsid w:val="00BD0D30"/>
    <w:rsid w:val="00BE039C"/>
    <w:rsid w:val="00BF7732"/>
    <w:rsid w:val="00C43C0E"/>
    <w:rsid w:val="00C52756"/>
    <w:rsid w:val="00C60D86"/>
    <w:rsid w:val="00C6575A"/>
    <w:rsid w:val="00D004A6"/>
    <w:rsid w:val="00D03150"/>
    <w:rsid w:val="00D22A2C"/>
    <w:rsid w:val="00D22EBD"/>
    <w:rsid w:val="00D37F79"/>
    <w:rsid w:val="00D40B53"/>
    <w:rsid w:val="00D43FA1"/>
    <w:rsid w:val="00D5226D"/>
    <w:rsid w:val="00D81E66"/>
    <w:rsid w:val="00DA2C87"/>
    <w:rsid w:val="00DD0B71"/>
    <w:rsid w:val="00E13050"/>
    <w:rsid w:val="00E304FC"/>
    <w:rsid w:val="00E37534"/>
    <w:rsid w:val="00E7203F"/>
    <w:rsid w:val="00EA7597"/>
    <w:rsid w:val="00ED61D4"/>
    <w:rsid w:val="00EE3AB7"/>
    <w:rsid w:val="00F3283F"/>
    <w:rsid w:val="00F61B8C"/>
    <w:rsid w:val="00FB23DA"/>
    <w:rsid w:val="00FF02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3FF3"/>
  </w:style>
  <w:style w:type="paragraph" w:styleId="Nadpis2">
    <w:name w:val="heading 2"/>
    <w:basedOn w:val="Normlny"/>
    <w:next w:val="Normlny"/>
    <w:link w:val="Nadpis2Char"/>
    <w:uiPriority w:val="9"/>
    <w:semiHidden/>
    <w:unhideWhenUsed/>
    <w:qFormat/>
    <w:rsid w:val="004774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4774F4"/>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qFormat/>
    <w:rsid w:val="009E4045"/>
    <w:pPr>
      <w:spacing w:before="240" w:after="60" w:line="240" w:lineRule="auto"/>
      <w:outlineLvl w:val="4"/>
    </w:pPr>
    <w:rPr>
      <w:rFonts w:ascii="Times New Roman" w:eastAsia="Times New Roman" w:hAnsi="Times New Roman" w:cs="Times New Roman"/>
      <w:b/>
      <w:bCs/>
      <w:i/>
      <w:iCs/>
      <w:sz w:val="26"/>
      <w:szCs w:val="26"/>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49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1493"/>
  </w:style>
  <w:style w:type="paragraph" w:styleId="Pta">
    <w:name w:val="footer"/>
    <w:basedOn w:val="Normlny"/>
    <w:link w:val="PtaChar"/>
    <w:uiPriority w:val="99"/>
    <w:semiHidden/>
    <w:unhideWhenUsed/>
    <w:rsid w:val="00841493"/>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41493"/>
  </w:style>
  <w:style w:type="paragraph" w:styleId="Textbubliny">
    <w:name w:val="Balloon Text"/>
    <w:basedOn w:val="Normlny"/>
    <w:link w:val="TextbublinyChar"/>
    <w:uiPriority w:val="99"/>
    <w:semiHidden/>
    <w:unhideWhenUsed/>
    <w:rsid w:val="0084149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41493"/>
    <w:rPr>
      <w:rFonts w:ascii="Tahoma" w:hAnsi="Tahoma" w:cs="Tahoma"/>
      <w:sz w:val="16"/>
      <w:szCs w:val="16"/>
    </w:rPr>
  </w:style>
  <w:style w:type="paragraph" w:styleId="Odsekzoznamu">
    <w:name w:val="List Paragraph"/>
    <w:basedOn w:val="Normlny"/>
    <w:uiPriority w:val="34"/>
    <w:qFormat/>
    <w:rsid w:val="00AC048E"/>
    <w:pPr>
      <w:ind w:left="720"/>
      <w:contextualSpacing/>
    </w:pPr>
  </w:style>
  <w:style w:type="character" w:customStyle="1" w:styleId="Nadpis5Char">
    <w:name w:val="Nadpis 5 Char"/>
    <w:basedOn w:val="Predvolenpsmoodseku"/>
    <w:link w:val="Nadpis5"/>
    <w:rsid w:val="009E4045"/>
    <w:rPr>
      <w:rFonts w:ascii="Times New Roman" w:eastAsia="Times New Roman" w:hAnsi="Times New Roman" w:cs="Times New Roman"/>
      <w:b/>
      <w:bCs/>
      <w:i/>
      <w:iCs/>
      <w:sz w:val="26"/>
      <w:szCs w:val="26"/>
      <w:lang w:eastAsia="sk-SK"/>
    </w:rPr>
  </w:style>
  <w:style w:type="paragraph" w:styleId="Zkladntext">
    <w:name w:val="Body Text"/>
    <w:basedOn w:val="Normlny"/>
    <w:link w:val="ZkladntextChar"/>
    <w:rsid w:val="009E4045"/>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9E4045"/>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9E4045"/>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9E4045"/>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9E4045"/>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9E4045"/>
    <w:rPr>
      <w:rFonts w:ascii="Times New Roman" w:eastAsia="Times New Roman" w:hAnsi="Times New Roman" w:cs="Times New Roman"/>
      <w:sz w:val="24"/>
      <w:szCs w:val="24"/>
      <w:lang w:eastAsia="sk-SK"/>
    </w:rPr>
  </w:style>
  <w:style w:type="paragraph" w:customStyle="1" w:styleId="Import4">
    <w:name w:val="Import 4"/>
    <w:rsid w:val="00D43FA1"/>
    <w:pPr>
      <w:tabs>
        <w:tab w:val="left" w:pos="360"/>
        <w:tab w:val="left" w:pos="1224"/>
        <w:tab w:val="left" w:pos="2088"/>
        <w:tab w:val="left" w:pos="2952"/>
        <w:tab w:val="left" w:pos="3816"/>
        <w:tab w:val="left" w:pos="4680"/>
        <w:tab w:val="left" w:pos="5544"/>
        <w:tab w:val="left" w:pos="6408"/>
        <w:tab w:val="left" w:pos="7272"/>
        <w:tab w:val="left" w:pos="8136"/>
      </w:tabs>
      <w:overflowPunct w:val="0"/>
      <w:autoSpaceDE w:val="0"/>
      <w:autoSpaceDN w:val="0"/>
      <w:adjustRightInd w:val="0"/>
      <w:spacing w:after="0" w:line="240" w:lineRule="auto"/>
      <w:textAlignment w:val="baseline"/>
    </w:pPr>
    <w:rPr>
      <w:rFonts w:ascii="Avinion" w:eastAsia="Times New Roman" w:hAnsi="Avinion" w:cs="Times New Roman"/>
      <w:sz w:val="24"/>
      <w:szCs w:val="24"/>
      <w:lang w:val="en-US" w:eastAsia="sk-SK"/>
    </w:rPr>
  </w:style>
  <w:style w:type="paragraph" w:customStyle="1" w:styleId="Import14">
    <w:name w:val="Import 14"/>
    <w:rsid w:val="00D43FA1"/>
    <w:pPr>
      <w:tabs>
        <w:tab w:val="left" w:pos="360"/>
        <w:tab w:val="left" w:pos="1224"/>
        <w:tab w:val="left" w:pos="2088"/>
        <w:tab w:val="left" w:pos="2952"/>
        <w:tab w:val="left" w:pos="3816"/>
        <w:tab w:val="left" w:pos="4680"/>
        <w:tab w:val="left" w:pos="5544"/>
        <w:tab w:val="left" w:pos="6408"/>
        <w:tab w:val="left" w:pos="7272"/>
        <w:tab w:val="left" w:pos="8136"/>
      </w:tabs>
      <w:overflowPunct w:val="0"/>
      <w:autoSpaceDE w:val="0"/>
      <w:autoSpaceDN w:val="0"/>
      <w:adjustRightInd w:val="0"/>
      <w:spacing w:after="0" w:line="240" w:lineRule="auto"/>
      <w:textAlignment w:val="baseline"/>
    </w:pPr>
    <w:rPr>
      <w:rFonts w:ascii="Avinion" w:eastAsia="Times New Roman" w:hAnsi="Avinion" w:cs="Times New Roman"/>
      <w:sz w:val="24"/>
      <w:szCs w:val="24"/>
      <w:lang w:val="en-US" w:eastAsia="sk-SK"/>
    </w:rPr>
  </w:style>
  <w:style w:type="paragraph" w:customStyle="1" w:styleId="Import16">
    <w:name w:val="Import 16"/>
    <w:rsid w:val="00D43FA1"/>
    <w:pPr>
      <w:tabs>
        <w:tab w:val="left" w:pos="4104"/>
      </w:tabs>
      <w:overflowPunct w:val="0"/>
      <w:autoSpaceDE w:val="0"/>
      <w:autoSpaceDN w:val="0"/>
      <w:adjustRightInd w:val="0"/>
      <w:spacing w:after="0" w:line="240" w:lineRule="auto"/>
      <w:textAlignment w:val="baseline"/>
    </w:pPr>
    <w:rPr>
      <w:rFonts w:ascii="Avinion" w:eastAsia="Times New Roman" w:hAnsi="Avinion" w:cs="Times New Roman"/>
      <w:sz w:val="24"/>
      <w:szCs w:val="24"/>
      <w:lang w:val="en-US" w:eastAsia="sk-SK"/>
    </w:rPr>
  </w:style>
  <w:style w:type="paragraph" w:styleId="Nzov">
    <w:name w:val="Title"/>
    <w:basedOn w:val="Normlny"/>
    <w:link w:val="NzovChar"/>
    <w:qFormat/>
    <w:rsid w:val="00195E30"/>
    <w:pPr>
      <w:spacing w:after="0" w:line="240" w:lineRule="auto"/>
      <w:jc w:val="center"/>
    </w:pPr>
    <w:rPr>
      <w:rFonts w:ascii="Times New Roman" w:eastAsia="Times New Roman" w:hAnsi="Times New Roman" w:cs="Times New Roman"/>
      <w:b/>
      <w:bCs/>
      <w:sz w:val="32"/>
      <w:szCs w:val="24"/>
      <w:lang w:eastAsia="sk-SK"/>
    </w:rPr>
  </w:style>
  <w:style w:type="character" w:customStyle="1" w:styleId="NzovChar">
    <w:name w:val="Názov Char"/>
    <w:basedOn w:val="Predvolenpsmoodseku"/>
    <w:link w:val="Nzov"/>
    <w:rsid w:val="00195E30"/>
    <w:rPr>
      <w:rFonts w:ascii="Times New Roman" w:eastAsia="Times New Roman" w:hAnsi="Times New Roman" w:cs="Times New Roman"/>
      <w:b/>
      <w:bCs/>
      <w:sz w:val="32"/>
      <w:szCs w:val="24"/>
      <w:lang w:eastAsia="sk-SK"/>
    </w:rPr>
  </w:style>
  <w:style w:type="paragraph" w:customStyle="1" w:styleId="odsek">
    <w:name w:val="odsek"/>
    <w:basedOn w:val="Normlny"/>
    <w:rsid w:val="00B47503"/>
    <w:pPr>
      <w:numPr>
        <w:ilvl w:val="1"/>
        <w:numId w:val="35"/>
      </w:numPr>
      <w:spacing w:after="120" w:line="240" w:lineRule="auto"/>
      <w:jc w:val="both"/>
    </w:pPr>
    <w:rPr>
      <w:rFonts w:ascii="Times New Roman" w:eastAsia="Times New Roman" w:hAnsi="Times New Roman" w:cs="Times New Roman"/>
      <w:color w:val="000000"/>
      <w:sz w:val="24"/>
      <w:szCs w:val="24"/>
      <w:lang w:eastAsia="sk-SK"/>
    </w:rPr>
  </w:style>
  <w:style w:type="character" w:customStyle="1" w:styleId="Nadpis2Char">
    <w:name w:val="Nadpis 2 Char"/>
    <w:basedOn w:val="Predvolenpsmoodseku"/>
    <w:link w:val="Nadpis2"/>
    <w:uiPriority w:val="9"/>
    <w:semiHidden/>
    <w:rsid w:val="004774F4"/>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4774F4"/>
    <w:rPr>
      <w:rFonts w:asciiTheme="majorHAnsi" w:eastAsiaTheme="majorEastAsia" w:hAnsiTheme="majorHAnsi" w:cstheme="majorBidi"/>
      <w:b/>
      <w:bCs/>
      <w:color w:val="4F81BD" w:themeColor="accent1"/>
    </w:rPr>
  </w:style>
  <w:style w:type="paragraph" w:customStyle="1" w:styleId="lnok">
    <w:name w:val="článok"/>
    <w:basedOn w:val="Normlny"/>
    <w:next w:val="odsek"/>
    <w:rsid w:val="004774F4"/>
    <w:pPr>
      <w:tabs>
        <w:tab w:val="num" w:pos="5789"/>
      </w:tabs>
      <w:spacing w:before="120" w:after="240" w:line="240" w:lineRule="auto"/>
      <w:ind w:left="4956" w:firstLine="113"/>
      <w:jc w:val="center"/>
    </w:pPr>
    <w:rPr>
      <w:rFonts w:ascii="Times New Roman" w:eastAsia="Times New Roman" w:hAnsi="Times New Roman" w:cs="Times New Roman"/>
      <w:b/>
      <w:color w:val="000000"/>
      <w:sz w:val="26"/>
      <w:szCs w:val="26"/>
      <w:lang w:eastAsia="sk-SK"/>
    </w:rPr>
  </w:style>
  <w:style w:type="character" w:styleId="Odkaznapoznmkupodiarou">
    <w:name w:val="footnote reference"/>
    <w:basedOn w:val="Predvolenpsmoodseku"/>
    <w:uiPriority w:val="99"/>
    <w:semiHidden/>
    <w:rsid w:val="004774F4"/>
    <w:rPr>
      <w:rFonts w:cs="Times New Roman"/>
      <w:vertAlign w:val="superscript"/>
    </w:rPr>
  </w:style>
  <w:style w:type="paragraph" w:styleId="Textpoznmkypodiarou">
    <w:name w:val="footnote text"/>
    <w:basedOn w:val="Normlny"/>
    <w:link w:val="TextpoznmkypodiarouChar"/>
    <w:uiPriority w:val="99"/>
    <w:semiHidden/>
    <w:rsid w:val="004774F4"/>
    <w:pPr>
      <w:spacing w:after="0" w:line="240" w:lineRule="auto"/>
      <w:jc w:val="both"/>
    </w:pPr>
    <w:rPr>
      <w:rFonts w:ascii="Times New Roman" w:eastAsia="Times New Roman" w:hAnsi="Times New Roman" w:cs="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semiHidden/>
    <w:rsid w:val="004774F4"/>
    <w:rPr>
      <w:rFonts w:ascii="Times New Roman" w:eastAsia="Times New Roman" w:hAnsi="Times New Roman" w:cs="Times New Roman"/>
      <w:color w:val="000000"/>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6012BC63344D4F97FF152DCA86EE5C"/>
        <w:category>
          <w:name w:val="Všeobecné"/>
          <w:gallery w:val="placeholder"/>
        </w:category>
        <w:types>
          <w:type w:val="bbPlcHdr"/>
        </w:types>
        <w:behaviors>
          <w:behavior w:val="content"/>
        </w:behaviors>
        <w:guid w:val="{F6CE63CC-F175-432C-88E7-881B95C8CA2A}"/>
      </w:docPartPr>
      <w:docPartBody>
        <w:p w:rsidR="001D7D90" w:rsidRDefault="000520ED" w:rsidP="000520ED">
          <w:pPr>
            <w:pStyle w:val="8F6012BC63344D4F97FF152DCA86EE5C"/>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520ED"/>
    <w:rsid w:val="000520ED"/>
    <w:rsid w:val="001D7D90"/>
    <w:rsid w:val="002D2F6D"/>
    <w:rsid w:val="00474991"/>
    <w:rsid w:val="00561E42"/>
    <w:rsid w:val="005949D0"/>
    <w:rsid w:val="00A748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7D9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F6012BC63344D4F97FF152DCA86EE5C">
    <w:name w:val="8F6012BC63344D4F97FF152DCA86EE5C"/>
    <w:rsid w:val="000520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775</TotalTime>
  <Pages>60</Pages>
  <Words>18789</Words>
  <Characters>107100</Characters>
  <Application>Microsoft Office Word</Application>
  <DocSecurity>0</DocSecurity>
  <Lines>892</Lines>
  <Paragraphs>251</Paragraphs>
  <ScaleCrop>false</ScaleCrop>
  <HeadingPairs>
    <vt:vector size="2" baseType="variant">
      <vt:variant>
        <vt:lpstr>Názov</vt:lpstr>
      </vt:variant>
      <vt:variant>
        <vt:i4>1</vt:i4>
      </vt:variant>
    </vt:vector>
  </HeadingPairs>
  <TitlesOfParts>
    <vt:vector size="1" baseType="lpstr">
      <vt:lpstr>Pracovný poriadok ZŠ Alberta Molnára Szencziho</vt:lpstr>
    </vt:vector>
  </TitlesOfParts>
  <Company/>
  <LinksUpToDate>false</LinksUpToDate>
  <CharactersWithSpaces>125638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Pracovný poriadok ZŠ Alberta Molnára Szencziho</dc:title>
  <dc:creator>MM</dc:creator>
  <cp:lastModifiedBy>hp</cp:lastModifiedBy>
  <cp:revision>99</cp:revision>
  <dcterms:created xsi:type="dcterms:W3CDTF">2011-08-15T05:44:00Z</dcterms:created>
  <dcterms:modified xsi:type="dcterms:W3CDTF">2019-08-22T12:43:00Z</dcterms:modified>
</cp:coreProperties>
</file>