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7117B7" w:rsidRDefault="007117B7" w:rsidP="007117B7">
      <w:pPr>
        <w:spacing w:after="0"/>
        <w:jc w:val="center"/>
        <w:rPr>
          <w:b/>
          <w:sz w:val="28"/>
        </w:rPr>
      </w:pPr>
      <w:r w:rsidRPr="00133991">
        <w:rPr>
          <w:b/>
          <w:sz w:val="28"/>
        </w:rPr>
        <w:t xml:space="preserve">RÁMCOVÁ DOHODA </w:t>
      </w:r>
    </w:p>
    <w:p w:rsidR="007117B7" w:rsidRDefault="007117B7" w:rsidP="007117B7">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7117B7" w:rsidRDefault="007117B7" w:rsidP="007117B7">
      <w:pPr>
        <w:spacing w:after="0"/>
      </w:pPr>
    </w:p>
    <w:p w:rsidR="007117B7" w:rsidRPr="00133991" w:rsidRDefault="007117B7" w:rsidP="007117B7">
      <w:pPr>
        <w:spacing w:after="0"/>
        <w:jc w:val="center"/>
        <w:rPr>
          <w:b/>
        </w:rPr>
      </w:pPr>
      <w:r w:rsidRPr="00133991">
        <w:rPr>
          <w:b/>
        </w:rPr>
        <w:t>Článok I</w:t>
      </w:r>
    </w:p>
    <w:p w:rsidR="007117B7" w:rsidRPr="009525A8" w:rsidRDefault="007117B7" w:rsidP="007117B7">
      <w:pPr>
        <w:spacing w:after="0"/>
        <w:jc w:val="center"/>
        <w:rPr>
          <w:b/>
        </w:rPr>
      </w:pPr>
      <w:r w:rsidRPr="00133991">
        <w:rPr>
          <w:b/>
        </w:rPr>
        <w:t>Zmluvné strany</w:t>
      </w:r>
    </w:p>
    <w:p w:rsidR="007117B7" w:rsidRDefault="007117B7" w:rsidP="007117B7">
      <w:pPr>
        <w:spacing w:after="0"/>
      </w:pPr>
    </w:p>
    <w:p w:rsidR="007117B7" w:rsidRPr="00A3246A" w:rsidRDefault="007117B7" w:rsidP="007117B7">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7117B7" w:rsidRPr="00A3246A" w:rsidRDefault="007117B7" w:rsidP="007117B7">
      <w:pPr>
        <w:pStyle w:val="Odsekzoznamu"/>
        <w:spacing w:after="0"/>
        <w:ind w:left="390" w:hanging="390"/>
        <w:rPr>
          <w:b/>
        </w:rPr>
      </w:pPr>
      <w:r>
        <w:t>Názov:</w:t>
      </w:r>
      <w:r>
        <w:tab/>
      </w:r>
      <w:r>
        <w:tab/>
      </w:r>
      <w:r>
        <w:tab/>
      </w:r>
      <w:r>
        <w:tab/>
      </w:r>
      <w:r w:rsidRPr="00A3246A">
        <w:t xml:space="preserve">Školská jedáleň pri </w:t>
      </w:r>
      <w:r w:rsidR="00683836">
        <w:t xml:space="preserve">Strednej športovej škole </w:t>
      </w:r>
      <w:r w:rsidRPr="00A3246A">
        <w:t xml:space="preserve"> Banská Bystrica</w:t>
      </w:r>
    </w:p>
    <w:p w:rsidR="007117B7" w:rsidRDefault="007117B7" w:rsidP="007117B7">
      <w:pPr>
        <w:spacing w:after="0"/>
      </w:pPr>
      <w:r>
        <w:t xml:space="preserve">Sídlo: </w:t>
      </w:r>
      <w:r>
        <w:tab/>
      </w:r>
      <w:r>
        <w:tab/>
      </w:r>
      <w:r>
        <w:tab/>
      </w:r>
      <w:r>
        <w:tab/>
        <w:t>Trieda SNP 54, 974 01 Banská Bystrica</w:t>
      </w:r>
    </w:p>
    <w:p w:rsidR="007117B7" w:rsidRDefault="007117B7" w:rsidP="007117B7">
      <w:pPr>
        <w:spacing w:after="0"/>
      </w:pPr>
      <w:r>
        <w:t xml:space="preserve">Zastúpený: </w:t>
      </w:r>
      <w:r>
        <w:tab/>
      </w:r>
      <w:r>
        <w:tab/>
      </w:r>
      <w:r>
        <w:tab/>
        <w:t xml:space="preserve">PaedDr. Jozef </w:t>
      </w:r>
      <w:proofErr w:type="spellStart"/>
      <w:r>
        <w:t>Smekal</w:t>
      </w:r>
      <w:proofErr w:type="spellEnd"/>
      <w:r>
        <w:t>, riaditeľ školy</w:t>
      </w:r>
    </w:p>
    <w:p w:rsidR="007117B7" w:rsidRDefault="007117B7" w:rsidP="007117B7">
      <w:pPr>
        <w:spacing w:after="0"/>
      </w:pPr>
      <w:r>
        <w:t>IČO:</w:t>
      </w:r>
      <w:r>
        <w:tab/>
      </w:r>
      <w:r>
        <w:tab/>
      </w:r>
      <w:r>
        <w:tab/>
      </w:r>
      <w:r>
        <w:tab/>
        <w:t>00516554</w:t>
      </w:r>
    </w:p>
    <w:p w:rsidR="007117B7" w:rsidRDefault="007117B7" w:rsidP="007117B7">
      <w:pPr>
        <w:spacing w:after="0"/>
      </w:pPr>
      <w:r>
        <w:t>DIČ:</w:t>
      </w:r>
      <w:r>
        <w:tab/>
      </w:r>
      <w:r>
        <w:tab/>
      </w:r>
      <w:r>
        <w:tab/>
      </w:r>
      <w:r>
        <w:tab/>
        <w:t>2021121729</w:t>
      </w:r>
    </w:p>
    <w:p w:rsidR="007117B7" w:rsidRDefault="007117B7" w:rsidP="007117B7">
      <w:pPr>
        <w:spacing w:after="0"/>
      </w:pPr>
      <w:r>
        <w:t xml:space="preserve">Bankové spojenie : </w:t>
      </w:r>
      <w:r>
        <w:tab/>
      </w:r>
      <w:r>
        <w:tab/>
        <w:t>Štátna pokladnica</w:t>
      </w:r>
    </w:p>
    <w:p w:rsidR="007117B7" w:rsidRDefault="007117B7" w:rsidP="007117B7">
      <w:pPr>
        <w:spacing w:after="0"/>
      </w:pPr>
      <w:r>
        <w:t>IBAN:</w:t>
      </w:r>
      <w:r>
        <w:tab/>
      </w:r>
      <w:r>
        <w:tab/>
      </w:r>
      <w:r>
        <w:tab/>
      </w:r>
      <w:r>
        <w:tab/>
        <w:t>SK77 8180 0000 0070 0039 9746</w:t>
      </w:r>
    </w:p>
    <w:p w:rsidR="007117B7" w:rsidRDefault="007117B7" w:rsidP="007117B7">
      <w:pPr>
        <w:spacing w:after="0"/>
      </w:pPr>
      <w:r>
        <w:t xml:space="preserve">Tel./e-mail: </w:t>
      </w:r>
      <w:r>
        <w:tab/>
      </w:r>
      <w:r>
        <w:tab/>
      </w:r>
      <w:r>
        <w:tab/>
        <w:t>sekretariat@osgbb.sk</w:t>
      </w:r>
    </w:p>
    <w:p w:rsidR="007117B7" w:rsidRDefault="007117B7" w:rsidP="007117B7">
      <w:pPr>
        <w:spacing w:after="0"/>
      </w:pPr>
      <w:r>
        <w:t xml:space="preserve">(ďalej len </w:t>
      </w:r>
      <w:r>
        <w:rPr>
          <w:i/>
        </w:rPr>
        <w:t>„k</w:t>
      </w:r>
      <w:r w:rsidRPr="009525A8">
        <w:rPr>
          <w:i/>
        </w:rPr>
        <w:t>upujúci“</w:t>
      </w:r>
      <w:r>
        <w:t xml:space="preserve">) </w:t>
      </w:r>
    </w:p>
    <w:p w:rsidR="007117B7" w:rsidRDefault="007117B7" w:rsidP="007117B7">
      <w:pPr>
        <w:spacing w:after="0"/>
      </w:pPr>
    </w:p>
    <w:p w:rsidR="007117B7" w:rsidRDefault="007117B7" w:rsidP="007117B7">
      <w:pPr>
        <w:spacing w:after="0"/>
      </w:pPr>
      <w:r>
        <w:t xml:space="preserve">a </w:t>
      </w:r>
    </w:p>
    <w:p w:rsidR="007117B7" w:rsidRDefault="007117B7" w:rsidP="007117B7">
      <w:pPr>
        <w:spacing w:after="0"/>
      </w:pPr>
    </w:p>
    <w:p w:rsidR="007117B7" w:rsidRPr="009525A8" w:rsidRDefault="007117B7" w:rsidP="007117B7">
      <w:pPr>
        <w:pStyle w:val="Odsekzoznamu"/>
        <w:numPr>
          <w:ilvl w:val="1"/>
          <w:numId w:val="6"/>
        </w:numPr>
        <w:spacing w:after="0" w:line="259" w:lineRule="auto"/>
        <w:ind w:right="0"/>
        <w:jc w:val="left"/>
        <w:rPr>
          <w:b/>
        </w:rPr>
      </w:pPr>
      <w:r w:rsidRPr="009525A8">
        <w:rPr>
          <w:b/>
        </w:rPr>
        <w:t xml:space="preserve">Predávajúci: </w:t>
      </w:r>
    </w:p>
    <w:p w:rsidR="007117B7" w:rsidRDefault="007117B7" w:rsidP="007117B7">
      <w:pPr>
        <w:spacing w:after="0"/>
      </w:pPr>
      <w:r>
        <w:t>Názov (obchodné meno):</w:t>
      </w:r>
    </w:p>
    <w:p w:rsidR="007117B7" w:rsidRDefault="007117B7" w:rsidP="007117B7">
      <w:pPr>
        <w:spacing w:after="0"/>
      </w:pPr>
      <w:r>
        <w:t>Sídlo:</w:t>
      </w:r>
    </w:p>
    <w:p w:rsidR="007117B7" w:rsidRDefault="007117B7" w:rsidP="007117B7">
      <w:pPr>
        <w:spacing w:after="0"/>
      </w:pPr>
      <w:r>
        <w:t>Prevádzka:</w:t>
      </w:r>
    </w:p>
    <w:p w:rsidR="007117B7" w:rsidRDefault="007117B7" w:rsidP="007117B7">
      <w:pPr>
        <w:spacing w:after="0"/>
      </w:pPr>
      <w:r>
        <w:t>Zastúpený:</w:t>
      </w:r>
    </w:p>
    <w:p w:rsidR="007117B7" w:rsidRDefault="007117B7" w:rsidP="007117B7">
      <w:pPr>
        <w:spacing w:after="0"/>
      </w:pPr>
      <w:r>
        <w:t>IČO:</w:t>
      </w:r>
    </w:p>
    <w:p w:rsidR="007117B7" w:rsidRDefault="007117B7" w:rsidP="007117B7">
      <w:pPr>
        <w:spacing w:after="0"/>
      </w:pPr>
      <w:r>
        <w:t xml:space="preserve">DIČ: </w:t>
      </w:r>
    </w:p>
    <w:p w:rsidR="007117B7" w:rsidRDefault="007117B7" w:rsidP="007117B7">
      <w:pPr>
        <w:spacing w:after="0"/>
      </w:pPr>
      <w:r>
        <w:t>Bankové spojenie:</w:t>
      </w:r>
    </w:p>
    <w:p w:rsidR="007117B7" w:rsidRDefault="007117B7" w:rsidP="007117B7">
      <w:pPr>
        <w:spacing w:after="0"/>
      </w:pPr>
      <w:r>
        <w:t>IBAN:</w:t>
      </w:r>
    </w:p>
    <w:p w:rsidR="007117B7" w:rsidRDefault="007117B7" w:rsidP="007117B7">
      <w:pPr>
        <w:spacing w:after="0"/>
      </w:pPr>
      <w:r>
        <w:t>Tel./e-mail:</w:t>
      </w:r>
    </w:p>
    <w:p w:rsidR="007117B7" w:rsidRDefault="007117B7" w:rsidP="007117B7">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7117B7" w:rsidRDefault="007117B7" w:rsidP="007117B7">
      <w:pPr>
        <w:spacing w:after="0"/>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7117B7" w:rsidRPr="009525A8" w:rsidRDefault="007117B7" w:rsidP="007117B7">
      <w:pPr>
        <w:spacing w:after="0"/>
        <w:jc w:val="center"/>
        <w:rPr>
          <w:b/>
        </w:rPr>
      </w:pPr>
      <w:r w:rsidRPr="009525A8">
        <w:rPr>
          <w:b/>
        </w:rPr>
        <w:lastRenderedPageBreak/>
        <w:t>Článok II</w:t>
      </w:r>
    </w:p>
    <w:p w:rsidR="007117B7" w:rsidRPr="009525A8" w:rsidRDefault="007117B7" w:rsidP="007117B7">
      <w:pPr>
        <w:spacing w:after="0"/>
        <w:jc w:val="center"/>
        <w:rPr>
          <w:b/>
        </w:rPr>
      </w:pPr>
      <w:r w:rsidRPr="009525A8">
        <w:rPr>
          <w:b/>
        </w:rPr>
        <w:t>Preambula</w:t>
      </w:r>
    </w:p>
    <w:p w:rsidR="007117B7" w:rsidRDefault="007117B7" w:rsidP="007117B7">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7117B7" w:rsidRDefault="007117B7" w:rsidP="007117B7">
      <w:pPr>
        <w:pStyle w:val="Odsekzoznamu"/>
        <w:spacing w:after="0"/>
        <w:ind w:left="0"/>
      </w:pPr>
    </w:p>
    <w:p w:rsidR="007117B7" w:rsidRPr="009525A8" w:rsidRDefault="007117B7" w:rsidP="007117B7">
      <w:pPr>
        <w:pStyle w:val="Odsekzoznamu"/>
        <w:spacing w:after="0"/>
        <w:ind w:left="0"/>
        <w:jc w:val="center"/>
        <w:rPr>
          <w:b/>
        </w:rPr>
      </w:pPr>
      <w:r w:rsidRPr="009525A8">
        <w:rPr>
          <w:b/>
        </w:rPr>
        <w:t>Článok III</w:t>
      </w:r>
    </w:p>
    <w:p w:rsidR="007117B7" w:rsidRPr="009525A8" w:rsidRDefault="007117B7" w:rsidP="007117B7">
      <w:pPr>
        <w:pStyle w:val="Odsekzoznamu"/>
        <w:spacing w:after="0"/>
        <w:ind w:left="0"/>
        <w:jc w:val="center"/>
        <w:rPr>
          <w:b/>
        </w:rPr>
      </w:pPr>
      <w:r w:rsidRPr="009525A8">
        <w:rPr>
          <w:b/>
        </w:rPr>
        <w:t>Predmet zmluvy</w:t>
      </w:r>
    </w:p>
    <w:p w:rsidR="007117B7" w:rsidRDefault="007117B7" w:rsidP="007117B7">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00484556">
        <w:rPr>
          <w:b/>
        </w:rPr>
        <w:t>Potravinárske výrobky</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7117B7" w:rsidRPr="00F15F47" w:rsidRDefault="007117B7" w:rsidP="007117B7">
      <w:pPr>
        <w:pStyle w:val="Odsekzoznamu"/>
        <w:spacing w:after="0"/>
        <w:ind w:left="0"/>
        <w:jc w:val="center"/>
        <w:rPr>
          <w:b/>
        </w:rPr>
      </w:pPr>
      <w:r w:rsidRPr="00F15F47">
        <w:rPr>
          <w:b/>
        </w:rPr>
        <w:t>Článok IV</w:t>
      </w:r>
    </w:p>
    <w:p w:rsidR="007117B7" w:rsidRPr="00876A37" w:rsidRDefault="007117B7" w:rsidP="007117B7">
      <w:pPr>
        <w:pStyle w:val="Odsekzoznamu"/>
        <w:spacing w:after="0"/>
        <w:ind w:left="0"/>
        <w:jc w:val="center"/>
        <w:rPr>
          <w:b/>
        </w:rPr>
      </w:pPr>
      <w:r>
        <w:rPr>
          <w:b/>
        </w:rPr>
        <w:t>Dodacie podmienky</w:t>
      </w:r>
    </w:p>
    <w:p w:rsidR="007117B7" w:rsidRDefault="007117B7" w:rsidP="007117B7">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Dodávka potravín je splnená prevzatím dodávky a podpísaním dodacieho listu.</w:t>
      </w:r>
    </w:p>
    <w:p w:rsidR="006F067B" w:rsidRDefault="007117B7" w:rsidP="007117B7">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683836">
        <w:rPr>
          <w:b/>
        </w:rPr>
        <w:t xml:space="preserve">Strednej športovej škole </w:t>
      </w:r>
      <w:r w:rsidRPr="00DB1299">
        <w:rPr>
          <w:b/>
        </w:rPr>
        <w:t xml:space="preserve">, Trieda SNP 54, </w:t>
      </w:r>
    </w:p>
    <w:p w:rsidR="007117B7" w:rsidRPr="00DB1299" w:rsidRDefault="007117B7" w:rsidP="006F067B">
      <w:pPr>
        <w:pStyle w:val="Odsekzoznamu"/>
        <w:spacing w:after="0" w:line="259" w:lineRule="auto"/>
        <w:ind w:left="0" w:right="0" w:firstLine="0"/>
        <w:rPr>
          <w:b/>
        </w:rPr>
      </w:pPr>
      <w:r w:rsidRPr="00DB1299">
        <w:rPr>
          <w:b/>
        </w:rPr>
        <w:t>974 01 Banská Bystrica</w:t>
      </w:r>
      <w:r>
        <w:rPr>
          <w:b/>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Kontaktnou osobou kupujúceho je: Lucia </w:t>
      </w:r>
      <w:proofErr w:type="spellStart"/>
      <w:r>
        <w:t>Antošíková</w:t>
      </w:r>
      <w:proofErr w:type="spellEnd"/>
      <w:r>
        <w:t>, vedúca školskej jedálne</w:t>
      </w:r>
    </w:p>
    <w:p w:rsidR="007117B7" w:rsidRDefault="007117B7" w:rsidP="007117B7">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zodpovedný za riadne prebratie a fyzickú kontrolu tovaru.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V prípade, že na základe fyzickej kontroly pri dodaní tovaru kupujúci zistí nezrovnalosti, chyby</w:t>
      </w:r>
    </w:p>
    <w:p w:rsidR="007117B7" w:rsidRDefault="007117B7" w:rsidP="007117B7">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povinný umožniť predávajúcemu prístup k miestam dodania za účelom dodania tovaru.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7117B7" w:rsidRDefault="007117B7" w:rsidP="007117B7">
      <w:pPr>
        <w:pStyle w:val="Odsekzoznamu"/>
      </w:pPr>
    </w:p>
    <w:p w:rsidR="007117B7" w:rsidRDefault="007117B7" w:rsidP="007117B7">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7117B7" w:rsidRDefault="007117B7" w:rsidP="007117B7">
      <w:pPr>
        <w:pStyle w:val="Odsekzoznamu"/>
        <w:spacing w:after="0"/>
        <w:ind w:left="0"/>
        <w:rPr>
          <w:b/>
        </w:rPr>
      </w:pPr>
    </w:p>
    <w:p w:rsidR="007117B7" w:rsidRDefault="007117B7" w:rsidP="007117B7">
      <w:pPr>
        <w:pStyle w:val="Odsekzoznamu"/>
        <w:spacing w:after="0"/>
        <w:ind w:left="0"/>
        <w:rPr>
          <w:b/>
        </w:rPr>
      </w:pPr>
    </w:p>
    <w:p w:rsidR="007117B7" w:rsidRPr="0076538D" w:rsidRDefault="007117B7" w:rsidP="007117B7">
      <w:pPr>
        <w:pStyle w:val="Odsekzoznamu"/>
        <w:spacing w:after="0"/>
        <w:ind w:left="0"/>
        <w:jc w:val="center"/>
        <w:rPr>
          <w:b/>
        </w:rPr>
      </w:pPr>
      <w:r w:rsidRPr="0076538D">
        <w:rPr>
          <w:b/>
        </w:rPr>
        <w:t>Článok V</w:t>
      </w:r>
    </w:p>
    <w:p w:rsidR="007117B7" w:rsidRPr="0076538D" w:rsidRDefault="007117B7" w:rsidP="007117B7">
      <w:pPr>
        <w:pStyle w:val="Odsekzoznamu"/>
        <w:spacing w:after="0"/>
        <w:ind w:left="0"/>
        <w:jc w:val="center"/>
        <w:rPr>
          <w:b/>
        </w:rPr>
      </w:pPr>
      <w:r w:rsidRPr="0076538D">
        <w:rPr>
          <w:b/>
        </w:rPr>
        <w:t>Cena a platobné podmienky</w:t>
      </w:r>
    </w:p>
    <w:p w:rsidR="007117B7" w:rsidRDefault="007117B7" w:rsidP="007117B7">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Maximálna zmluvná cena rámcovej dohody je stanovená na:</w:t>
      </w:r>
    </w:p>
    <w:p w:rsidR="007117B7" w:rsidRDefault="007117B7" w:rsidP="007117B7">
      <w:pPr>
        <w:pStyle w:val="Odsekzoznamu"/>
        <w:numPr>
          <w:ilvl w:val="0"/>
          <w:numId w:val="9"/>
        </w:numPr>
        <w:spacing w:after="0" w:line="259" w:lineRule="auto"/>
        <w:ind w:right="0"/>
      </w:pPr>
      <w:r>
        <w:t>...........................EUR bez DPH</w:t>
      </w:r>
    </w:p>
    <w:p w:rsidR="007117B7" w:rsidRDefault="007117B7" w:rsidP="007117B7">
      <w:pPr>
        <w:pStyle w:val="Odsekzoznamu"/>
        <w:numPr>
          <w:ilvl w:val="0"/>
          <w:numId w:val="9"/>
        </w:numPr>
        <w:spacing w:after="0" w:line="259" w:lineRule="auto"/>
        <w:ind w:right="0"/>
      </w:pPr>
      <w:r>
        <w:t>DPH ....................... EUR</w:t>
      </w:r>
    </w:p>
    <w:p w:rsidR="007117B7" w:rsidRDefault="007117B7" w:rsidP="007117B7">
      <w:pPr>
        <w:pStyle w:val="Odsekzoznamu"/>
        <w:numPr>
          <w:ilvl w:val="0"/>
          <w:numId w:val="9"/>
        </w:numPr>
        <w:spacing w:after="0" w:line="259" w:lineRule="auto"/>
        <w:ind w:right="0"/>
      </w:pPr>
      <w:r>
        <w:t>..............................EUR s DPH.</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neposkytuje preddavok alebo zálohu na plnenie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Predávajúci bude vystavené faktúry doručovať kupujúcemu spolu s potravinami, alebo poštou.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7117B7" w:rsidRDefault="007117B7" w:rsidP="007117B7">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7117B7" w:rsidRDefault="007117B7" w:rsidP="007117B7">
      <w:pPr>
        <w:pStyle w:val="Odsekzoznamu"/>
        <w:numPr>
          <w:ilvl w:val="0"/>
          <w:numId w:val="17"/>
        </w:numPr>
        <w:spacing w:after="0" w:line="259" w:lineRule="auto"/>
        <w:ind w:right="0"/>
      </w:pPr>
      <w:r>
        <w:t>pokiaľ všetky cenové ponuky na identické alebo zastupiteľné tovary sú nižšie ako ceny tovaru</w:t>
      </w:r>
    </w:p>
    <w:p w:rsidR="007117B7" w:rsidRDefault="007117B7" w:rsidP="007117B7">
      <w:pPr>
        <w:pStyle w:val="Odsekzoznamu"/>
        <w:spacing w:after="0"/>
      </w:pPr>
      <w:r>
        <w:t>dojednané touto zmluvou, je predávajúci povinný znížiť kúpnu cenu tovaru a vyrovnať ju s cenovou úrovňou rovnajúcou sa priemeru medzi uvedenými tromi najnižšími cenami zistenými na trhu</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7117B7" w:rsidRDefault="007117B7" w:rsidP="007117B7">
      <w:pPr>
        <w:pStyle w:val="Odsekzoznamu"/>
        <w:spacing w:after="0"/>
        <w:ind w:left="0"/>
      </w:pPr>
    </w:p>
    <w:p w:rsidR="007117B7" w:rsidRPr="00C43D65" w:rsidRDefault="007117B7" w:rsidP="007117B7">
      <w:pPr>
        <w:pStyle w:val="Odsekzoznamu"/>
        <w:spacing w:after="0"/>
        <w:ind w:left="0"/>
        <w:jc w:val="center"/>
        <w:rPr>
          <w:b/>
        </w:rPr>
      </w:pPr>
      <w:r w:rsidRPr="00C43D65">
        <w:rPr>
          <w:b/>
        </w:rPr>
        <w:t>Článok VI</w:t>
      </w:r>
    </w:p>
    <w:p w:rsidR="007117B7" w:rsidRPr="00C43D65" w:rsidRDefault="007117B7" w:rsidP="007117B7">
      <w:pPr>
        <w:pStyle w:val="Odsekzoznamu"/>
        <w:spacing w:after="0"/>
        <w:ind w:left="0"/>
        <w:jc w:val="center"/>
        <w:rPr>
          <w:b/>
        </w:rPr>
      </w:pPr>
      <w:r>
        <w:rPr>
          <w:b/>
        </w:rPr>
        <w:t>Doba trvania zmluvy a zánik zmluvy</w:t>
      </w:r>
    </w:p>
    <w:p w:rsidR="007117B7" w:rsidRDefault="007117B7" w:rsidP="007117B7">
      <w:pPr>
        <w:pStyle w:val="Odsekzoznamu"/>
        <w:numPr>
          <w:ilvl w:val="0"/>
          <w:numId w:val="11"/>
        </w:numPr>
        <w:spacing w:after="0" w:line="259" w:lineRule="auto"/>
        <w:ind w:left="0" w:right="0" w:firstLine="0"/>
      </w:pPr>
      <w:r>
        <w:t xml:space="preserve">Zmluva sa uzatvára na dobu určitú </w:t>
      </w:r>
      <w:r w:rsidR="00683836">
        <w:rPr>
          <w:b/>
        </w:rPr>
        <w:t>do 31.8.2020.</w:t>
      </w:r>
      <w:r>
        <w:t xml:space="preserve"> </w:t>
      </w:r>
    </w:p>
    <w:p w:rsidR="007117B7" w:rsidRDefault="007117B7" w:rsidP="007117B7">
      <w:pPr>
        <w:pStyle w:val="Odsekzoznamu"/>
        <w:spacing w:after="0"/>
        <w:ind w:left="0"/>
      </w:pPr>
    </w:p>
    <w:p w:rsidR="007117B7" w:rsidRDefault="007117B7" w:rsidP="007117B7">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Túto zmluvu je možné ukončiť písomnou dohodou zmluvných strán.</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Za podstatné porušenie zmluvného záväzku sa považujú najmä nasledovné skutočnosti:</w:t>
      </w:r>
    </w:p>
    <w:p w:rsidR="007117B7" w:rsidRDefault="007117B7" w:rsidP="007117B7">
      <w:pPr>
        <w:pStyle w:val="Odsekzoznamu"/>
        <w:numPr>
          <w:ilvl w:val="0"/>
          <w:numId w:val="13"/>
        </w:numPr>
        <w:spacing w:after="0" w:line="259" w:lineRule="auto"/>
        <w:ind w:left="993" w:right="0"/>
      </w:pPr>
      <w:r>
        <w:t xml:space="preserve">opakované (min. 3 krát) nedodanie tovaru podľa požiadaviek kupujúceho, </w:t>
      </w:r>
    </w:p>
    <w:p w:rsidR="007117B7" w:rsidRDefault="007117B7" w:rsidP="007117B7">
      <w:pPr>
        <w:pStyle w:val="Odsekzoznamu"/>
        <w:numPr>
          <w:ilvl w:val="0"/>
          <w:numId w:val="13"/>
        </w:numPr>
        <w:spacing w:after="0" w:line="259" w:lineRule="auto"/>
        <w:ind w:left="993" w:right="0"/>
      </w:pPr>
      <w:r>
        <w:lastRenderedPageBreak/>
        <w:t xml:space="preserve">nesplnenie povinnosti predávajúceho uvedenej v čl. VII. ods. 7.4. zmluvy, </w:t>
      </w:r>
    </w:p>
    <w:p w:rsidR="007117B7" w:rsidRDefault="007117B7" w:rsidP="007117B7">
      <w:pPr>
        <w:pStyle w:val="Odsekzoznamu"/>
        <w:numPr>
          <w:ilvl w:val="0"/>
          <w:numId w:val="13"/>
        </w:numPr>
        <w:spacing w:after="0" w:line="259" w:lineRule="auto"/>
        <w:ind w:left="993" w:right="0"/>
      </w:pPr>
      <w:r>
        <w:t>nedodržanie cien potravín podľa zmluvy,</w:t>
      </w:r>
    </w:p>
    <w:p w:rsidR="007117B7" w:rsidRDefault="007117B7" w:rsidP="007117B7">
      <w:pPr>
        <w:pStyle w:val="Odsekzoznamu"/>
        <w:numPr>
          <w:ilvl w:val="0"/>
          <w:numId w:val="13"/>
        </w:numPr>
        <w:spacing w:after="0" w:line="259" w:lineRule="auto"/>
        <w:ind w:left="993" w:right="0"/>
      </w:pPr>
      <w:r>
        <w:t>predávajúci podal na seba návrh na vyhlásenie konkurzu,</w:t>
      </w:r>
    </w:p>
    <w:p w:rsidR="007117B7" w:rsidRDefault="007117B7" w:rsidP="007117B7">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7117B7" w:rsidRDefault="007117B7" w:rsidP="007117B7">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7117B7" w:rsidRDefault="007117B7" w:rsidP="007117B7">
      <w:pPr>
        <w:pStyle w:val="Odsekzoznamu"/>
        <w:numPr>
          <w:ilvl w:val="0"/>
          <w:numId w:val="13"/>
        </w:numPr>
        <w:spacing w:after="0" w:line="259" w:lineRule="auto"/>
        <w:ind w:left="993" w:right="0"/>
      </w:pPr>
      <w:r>
        <w:t>predávajúci vstúpil do likvidácie alebo bola naňho zriadená nútená správa.</w:t>
      </w:r>
    </w:p>
    <w:p w:rsidR="007117B7" w:rsidRDefault="007117B7" w:rsidP="007117B7">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7117B7" w:rsidRDefault="007117B7" w:rsidP="007117B7">
      <w:pPr>
        <w:spacing w:after="0"/>
      </w:pPr>
    </w:p>
    <w:p w:rsidR="007117B7" w:rsidRPr="0089465E" w:rsidRDefault="007117B7" w:rsidP="007117B7">
      <w:pPr>
        <w:pStyle w:val="Odsekzoznamu"/>
        <w:spacing w:after="0"/>
        <w:ind w:left="0"/>
        <w:jc w:val="center"/>
        <w:rPr>
          <w:b/>
        </w:rPr>
      </w:pPr>
      <w:r w:rsidRPr="0089465E">
        <w:rPr>
          <w:b/>
        </w:rPr>
        <w:t>Článok VII</w:t>
      </w:r>
    </w:p>
    <w:p w:rsidR="007117B7" w:rsidRPr="0089465E" w:rsidRDefault="007117B7" w:rsidP="007117B7">
      <w:pPr>
        <w:pStyle w:val="Odsekzoznamu"/>
        <w:spacing w:after="0"/>
        <w:ind w:left="0"/>
        <w:jc w:val="center"/>
        <w:rPr>
          <w:b/>
        </w:rPr>
      </w:pPr>
      <w:r w:rsidRPr="0089465E">
        <w:rPr>
          <w:b/>
        </w:rPr>
        <w:t>Zodpovednosť za vady a záruka</w:t>
      </w:r>
    </w:p>
    <w:p w:rsidR="007117B7" w:rsidRDefault="007117B7" w:rsidP="007117B7">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7117B7" w:rsidRDefault="007117B7" w:rsidP="007117B7">
      <w:pPr>
        <w:pStyle w:val="Odsekzoznamu"/>
        <w:spacing w:after="0"/>
        <w:ind w:left="0"/>
      </w:pPr>
    </w:p>
    <w:p w:rsidR="007117B7" w:rsidRDefault="007117B7" w:rsidP="007117B7">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VIII</w:t>
      </w:r>
    </w:p>
    <w:p w:rsidR="007117B7" w:rsidRPr="0013277F" w:rsidRDefault="007117B7" w:rsidP="007117B7">
      <w:pPr>
        <w:pStyle w:val="Odsekzoznamu"/>
        <w:spacing w:after="0"/>
        <w:ind w:left="0"/>
        <w:jc w:val="center"/>
        <w:rPr>
          <w:b/>
        </w:rPr>
      </w:pPr>
      <w:r w:rsidRPr="002376BC">
        <w:rPr>
          <w:b/>
        </w:rPr>
        <w:t>Zmluvné pokuty a sankcie</w:t>
      </w:r>
    </w:p>
    <w:p w:rsidR="007117B7" w:rsidRDefault="007117B7" w:rsidP="007117B7">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7117B7" w:rsidRDefault="007117B7" w:rsidP="007117B7">
      <w:pPr>
        <w:pStyle w:val="Odsekzoznamu"/>
        <w:spacing w:after="0"/>
        <w:ind w:left="0"/>
      </w:pPr>
    </w:p>
    <w:p w:rsidR="007117B7" w:rsidRDefault="007117B7" w:rsidP="007117B7">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7117B7" w:rsidRDefault="007117B7" w:rsidP="007117B7">
      <w:pPr>
        <w:pStyle w:val="Odsekzoznamu"/>
      </w:pPr>
    </w:p>
    <w:p w:rsidR="007117B7" w:rsidRPr="00AF3ABC" w:rsidRDefault="007117B7" w:rsidP="007117B7">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7117B7" w:rsidRDefault="007117B7" w:rsidP="007117B7">
      <w:pPr>
        <w:pStyle w:val="Odsekzoznamu"/>
        <w:spacing w:after="0"/>
        <w:ind w:left="0"/>
      </w:pPr>
    </w:p>
    <w:p w:rsidR="007117B7" w:rsidRDefault="007117B7" w:rsidP="007117B7">
      <w:pPr>
        <w:pStyle w:val="Odsekzoznamu"/>
      </w:pPr>
    </w:p>
    <w:p w:rsidR="007117B7" w:rsidRDefault="007117B7" w:rsidP="007117B7">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7117B7" w:rsidRDefault="007117B7" w:rsidP="007117B7">
      <w:pPr>
        <w:pStyle w:val="Odsekzoznamu"/>
        <w:spacing w:after="0"/>
        <w:ind w:left="0"/>
      </w:pP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IX</w:t>
      </w:r>
    </w:p>
    <w:p w:rsidR="007117B7" w:rsidRPr="002376BC" w:rsidRDefault="007117B7" w:rsidP="007117B7">
      <w:pPr>
        <w:pStyle w:val="Odsekzoznamu"/>
        <w:spacing w:after="0"/>
        <w:ind w:left="0"/>
        <w:jc w:val="center"/>
        <w:rPr>
          <w:b/>
        </w:rPr>
      </w:pPr>
      <w:r w:rsidRPr="002376BC">
        <w:rPr>
          <w:b/>
        </w:rPr>
        <w:t>Spoločné a záverečné ustanovenia</w:t>
      </w:r>
    </w:p>
    <w:p w:rsidR="007117B7" w:rsidRDefault="007117B7" w:rsidP="007117B7">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7117B7" w:rsidRDefault="007117B7" w:rsidP="007117B7">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7117B7" w:rsidRDefault="007117B7" w:rsidP="007117B7">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7117B7" w:rsidRDefault="007117B7" w:rsidP="007117B7">
      <w:pPr>
        <w:spacing w:after="0"/>
      </w:pPr>
    </w:p>
    <w:p w:rsidR="007117B7" w:rsidRDefault="007117B7" w:rsidP="007117B7">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Neoddeliteľnou súčasťou tejto zmluvy je: Príloha č. 1 – Špecifikácia cien a položiek: Dodávka ovocia a zeleniny pre ŠJ pri </w:t>
      </w:r>
      <w:r w:rsidR="00683836">
        <w:t xml:space="preserve">Strednej športovej škole </w:t>
      </w:r>
      <w:r w:rsidRPr="00A2312E">
        <w:t xml:space="preserve"> Banská Bystrica.</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Zmluva je vyhotovená v</w:t>
      </w:r>
      <w:r w:rsidR="00426BD0">
        <w:t xml:space="preserve"> dvoch </w:t>
      </w:r>
      <w:r w:rsidRPr="00A2312E">
        <w:t xml:space="preserve"> rovnopisoch, každá zmluvná strana </w:t>
      </w:r>
      <w:proofErr w:type="spellStart"/>
      <w:r w:rsidRPr="00A2312E">
        <w:t>obdrží</w:t>
      </w:r>
      <w:proofErr w:type="spellEnd"/>
      <w:r w:rsidRPr="00A2312E">
        <w:t xml:space="preserve"> po </w:t>
      </w:r>
      <w:r w:rsidR="00426BD0">
        <w:t>jednom rovnopise</w:t>
      </w:r>
      <w:r w:rsidRPr="00A2312E">
        <w:t>.</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Zmluvné strany vyhlasujú, že si zmluvu prečítali, obsahu, ktorý považujú za určitý a zrozumiteľný, porozumeli a tento vyjadruje ich slobodnú a vážnu vôľu zbavenú akýchkoľvek omylov, na dôkaz čoho pripájajú svoje podpisy. </w:t>
      </w:r>
    </w:p>
    <w:p w:rsidR="007117B7" w:rsidRPr="00A2312E" w:rsidRDefault="007117B7" w:rsidP="007117B7">
      <w:pPr>
        <w:pStyle w:val="Odsekzoznamu"/>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kupujúceho : </w:t>
      </w: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predávajúceho : </w:t>
      </w: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pStyle w:val="Odsekzoznamu"/>
        <w:spacing w:after="0"/>
        <w:ind w:left="0"/>
      </w:pPr>
      <w:r w:rsidRPr="00A2312E">
        <w:t xml:space="preserve">Príloha č. 1 – Špecifikácia cien a položiek: Dodávka </w:t>
      </w:r>
      <w:r w:rsidR="00C931F2">
        <w:t>potravinárskych výrobkov</w:t>
      </w:r>
      <w:r w:rsidRPr="00A2312E">
        <w:t xml:space="preserve"> pre ŠJ pri </w:t>
      </w:r>
      <w:r w:rsidR="00896910">
        <w:t>Strednej športovej škole</w:t>
      </w:r>
      <w:r w:rsidRPr="00A2312E">
        <w:t xml:space="preserve"> Banská Bystrica.</w:t>
      </w:r>
    </w:p>
    <w:p w:rsidR="007117B7" w:rsidRPr="00A2312E" w:rsidRDefault="007117B7" w:rsidP="007117B7">
      <w:pPr>
        <w:spacing w:after="0"/>
      </w:pPr>
    </w:p>
    <w:p w:rsidR="006D0306" w:rsidRDefault="006D0306" w:rsidP="00112F7A">
      <w:pPr>
        <w:ind w:left="142"/>
        <w:rPr>
          <w:rFonts w:ascii="Arial Narrow" w:hAnsi="Arial Narrow"/>
          <w:i/>
        </w:rPr>
      </w:pPr>
      <w:bookmarkStart w:id="0" w:name="_GoBack"/>
      <w:bookmarkEnd w:id="0"/>
    </w:p>
    <w:sectPr w:rsid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C5" w:rsidRDefault="00A80CC5">
      <w:pPr>
        <w:spacing w:after="0" w:line="240" w:lineRule="auto"/>
      </w:pPr>
      <w:r>
        <w:separator/>
      </w:r>
    </w:p>
  </w:endnote>
  <w:endnote w:type="continuationSeparator" w:id="0">
    <w:p w:rsidR="00A80CC5" w:rsidRDefault="00A80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F95FF3" w:rsidRPr="00F95FF3">
      <w:fldChar w:fldCharType="begin"/>
    </w:r>
    <w:r>
      <w:instrText xml:space="preserve"> PAGE   \* MERGEFORMAT </w:instrText>
    </w:r>
    <w:r w:rsidR="00F95FF3" w:rsidRPr="00F95FF3">
      <w:fldChar w:fldCharType="separate"/>
    </w:r>
    <w:r>
      <w:rPr>
        <w:rFonts w:ascii="Times New Roman" w:eastAsia="Times New Roman" w:hAnsi="Times New Roman" w:cs="Times New Roman"/>
        <w:b/>
        <w:sz w:val="24"/>
      </w:rPr>
      <w:t>1</w:t>
    </w:r>
    <w:r w:rsidR="00F95FF3">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014B0" w:rsidRPr="005014B0">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F95FF3" w:rsidRPr="00F95FF3">
      <w:fldChar w:fldCharType="begin"/>
    </w:r>
    <w:r>
      <w:instrText xml:space="preserve"> PAGE   \* MERGEFORMAT </w:instrText>
    </w:r>
    <w:r w:rsidR="00F95FF3" w:rsidRPr="00F95FF3">
      <w:fldChar w:fldCharType="separate"/>
    </w:r>
    <w:r w:rsidR="005014B0" w:rsidRPr="005014B0">
      <w:rPr>
        <w:rFonts w:ascii="Times New Roman" w:eastAsia="Times New Roman" w:hAnsi="Times New Roman" w:cs="Times New Roman"/>
        <w:b/>
        <w:noProof/>
        <w:sz w:val="24"/>
      </w:rPr>
      <w:t>2</w:t>
    </w:r>
    <w:r w:rsidR="00F95FF3">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014B0" w:rsidRPr="005014B0">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F95FF3" w:rsidRPr="00F95FF3">
      <w:fldChar w:fldCharType="begin"/>
    </w:r>
    <w:r>
      <w:instrText xml:space="preserve"> PAGE   \* MERGEFORMAT </w:instrText>
    </w:r>
    <w:r w:rsidR="00F95FF3" w:rsidRPr="00F95FF3">
      <w:fldChar w:fldCharType="separate"/>
    </w:r>
    <w:r w:rsidR="005014B0" w:rsidRPr="005014B0">
      <w:rPr>
        <w:rFonts w:ascii="Times New Roman" w:eastAsia="Times New Roman" w:hAnsi="Times New Roman" w:cs="Times New Roman"/>
        <w:b/>
        <w:noProof/>
        <w:sz w:val="24"/>
      </w:rPr>
      <w:t>1</w:t>
    </w:r>
    <w:r w:rsidR="00F95FF3">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014B0" w:rsidRPr="005014B0">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C5" w:rsidRDefault="00A80CC5">
      <w:pPr>
        <w:spacing w:after="0" w:line="240" w:lineRule="auto"/>
      </w:pPr>
      <w:r>
        <w:separator/>
      </w:r>
    </w:p>
  </w:footnote>
  <w:footnote w:type="continuationSeparator" w:id="0">
    <w:p w:rsidR="00A80CC5" w:rsidRDefault="00A80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4D0AF4">
    <w:pPr>
      <w:pStyle w:val="Hlavika"/>
      <w:tabs>
        <w:tab w:val="clear" w:pos="4536"/>
        <w:tab w:val="right" w:pos="9354"/>
      </w:tabs>
      <w:jc w:val="right"/>
      <w:rPr>
        <w:rFonts w:cs="Arial"/>
        <w:b/>
        <w:sz w:val="28"/>
      </w:rPr>
    </w:pPr>
  </w:p>
  <w:p w:rsidR="0092577E" w:rsidRPr="00896910" w:rsidRDefault="00F95FF3" w:rsidP="004D0AF4">
    <w:pPr>
      <w:pStyle w:val="Hlavika"/>
      <w:tabs>
        <w:tab w:val="clear" w:pos="4536"/>
        <w:tab w:val="right" w:pos="9354"/>
      </w:tabs>
      <w:jc w:val="right"/>
      <w:rPr>
        <w:rFonts w:cs="Arial"/>
        <w:b/>
      </w:rPr>
    </w:pPr>
    <w:r w:rsidRPr="00F95FF3">
      <w:rPr>
        <w:rFonts w:cs="Arial"/>
        <w:noProof/>
        <w:lang w:eastAsia="sk-SK"/>
      </w:rPr>
      <w:pict>
        <v:shapetype id="_x0000_t202" coordsize="21600,21600" o:spt="202" path="m,l,21600r21600,l21600,xe">
          <v:stroke joinstyle="miter"/>
          <v:path gradientshapeok="t" o:connecttype="rect"/>
        </v:shapetype>
        <v:shape id="Text Box 65" o:spid="_x0000_s36865" type="#_x0000_t202" style="position:absolute;left:0;text-align:left;margin-left:42.3pt;margin-top:.15pt;width:133.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v:textbox>
        </v:shape>
      </w:pict>
    </w:r>
    <w:r w:rsidR="0092577E">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92577E">
      <w:rPr>
        <w:rFonts w:cs="Arial"/>
        <w:b/>
        <w:sz w:val="28"/>
      </w:rPr>
      <w:t xml:space="preserve">                     </w:t>
    </w:r>
    <w:r w:rsidR="00896910" w:rsidRPr="00896910">
      <w:rPr>
        <w:rFonts w:cs="Arial"/>
        <w:b/>
        <w:noProof/>
        <w:sz w:val="28"/>
        <w:lang w:eastAsia="sk-SK"/>
      </w:rPr>
      <w:drawing>
        <wp:inline distT="0" distB="0" distL="0" distR="0">
          <wp:extent cx="636270" cy="51054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36270" cy="510540"/>
                  </a:xfrm>
                  <a:prstGeom prst="rect">
                    <a:avLst/>
                  </a:prstGeom>
                  <a:noFill/>
                  <a:ln w="9525">
                    <a:noFill/>
                    <a:miter lim="800000"/>
                    <a:headEnd/>
                    <a:tailEnd/>
                  </a:ln>
                </pic:spPr>
              </pic:pic>
            </a:graphicData>
          </a:graphic>
        </wp:inline>
      </w:drawing>
    </w:r>
    <w:r w:rsidR="0092577E" w:rsidRPr="00CD6DAA">
      <w:rPr>
        <w:rFonts w:cs="Arial"/>
        <w:b/>
        <w:sz w:val="28"/>
      </w:rPr>
      <w:t xml:space="preserve"> </w:t>
    </w:r>
    <w:r w:rsidR="00683836" w:rsidRPr="00896910">
      <w:rPr>
        <w:rFonts w:cs="Arial"/>
        <w:b/>
      </w:rPr>
      <w:t xml:space="preserve">ŠJ pri Strednej športovej škole </w:t>
    </w:r>
    <w:r w:rsidR="006D0306" w:rsidRPr="00896910">
      <w:rPr>
        <w:rFonts w:cs="Arial"/>
        <w:b/>
      </w:rPr>
      <w:t xml:space="preserve"> Banská Bystrica</w:t>
    </w:r>
  </w:p>
  <w:p w:rsidR="0092577E" w:rsidRPr="00896910" w:rsidRDefault="006D0306" w:rsidP="004D0AF4">
    <w:pPr>
      <w:pStyle w:val="Hlavika"/>
      <w:tabs>
        <w:tab w:val="clear" w:pos="4536"/>
        <w:tab w:val="right" w:pos="9354"/>
      </w:tabs>
      <w:jc w:val="right"/>
      <w:rPr>
        <w:rFonts w:cs="Arial"/>
        <w:b/>
        <w:sz w:val="28"/>
      </w:rPr>
    </w:pPr>
    <w:r w:rsidRPr="00896910">
      <w:rPr>
        <w:rFonts w:cs="Arial"/>
        <w:b/>
      </w:rPr>
      <w:t>Trieda SNP 54</w:t>
    </w:r>
    <w:r w:rsidR="004B5583" w:rsidRPr="00896910">
      <w:rPr>
        <w:rFonts w:cs="Arial"/>
        <w:b/>
      </w:rPr>
      <w:t>,</w:t>
    </w:r>
  </w:p>
  <w:p w:rsidR="0092577E" w:rsidRPr="00896910" w:rsidRDefault="0092577E" w:rsidP="004D0AF4">
    <w:pPr>
      <w:pStyle w:val="Hlavika"/>
      <w:pBdr>
        <w:bottom w:val="single" w:sz="4" w:space="17" w:color="auto"/>
      </w:pBdr>
      <w:tabs>
        <w:tab w:val="clear" w:pos="4536"/>
      </w:tabs>
      <w:jc w:val="right"/>
      <w:rPr>
        <w:rFonts w:cs="Arial"/>
        <w:b/>
      </w:rPr>
    </w:pPr>
    <w:r w:rsidRPr="00896910">
      <w:rPr>
        <w:rFonts w:cs="Arial"/>
        <w:b/>
        <w:sz w:val="28"/>
      </w:rPr>
      <w:t xml:space="preserve">                                                 </w:t>
    </w:r>
    <w:r w:rsidR="006D0306" w:rsidRPr="00896910">
      <w:rPr>
        <w:rFonts w:cs="Arial"/>
        <w:b/>
      </w:rPr>
      <w:t>974 01 Banská Bystrica</w:t>
    </w:r>
  </w:p>
  <w:p w:rsidR="0092577E" w:rsidRPr="00896910" w:rsidRDefault="0092577E" w:rsidP="004D0AF4">
    <w:pPr>
      <w:pStyle w:val="Hlavika"/>
      <w:pBdr>
        <w:bottom w:val="single" w:sz="4" w:space="17" w:color="auto"/>
      </w:pBdr>
      <w:tabs>
        <w:tab w:val="clear" w:pos="4536"/>
      </w:tabs>
      <w:jc w:val="right"/>
      <w:rPr>
        <w:rFonts w:cs="Arial"/>
        <w:b/>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useFELayout/>
  </w:compat>
  <w:rsids>
    <w:rsidRoot w:val="00961524"/>
    <w:rsid w:val="00002020"/>
    <w:rsid w:val="00016139"/>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76757"/>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1C82"/>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75C2A"/>
    <w:rsid w:val="00385652"/>
    <w:rsid w:val="00390E8B"/>
    <w:rsid w:val="00397B37"/>
    <w:rsid w:val="003A3FD9"/>
    <w:rsid w:val="003C49E2"/>
    <w:rsid w:val="003D14B3"/>
    <w:rsid w:val="003E0E64"/>
    <w:rsid w:val="0040208C"/>
    <w:rsid w:val="004026A2"/>
    <w:rsid w:val="0040589E"/>
    <w:rsid w:val="00407C6E"/>
    <w:rsid w:val="004263E6"/>
    <w:rsid w:val="00426655"/>
    <w:rsid w:val="00426BD0"/>
    <w:rsid w:val="0046744D"/>
    <w:rsid w:val="00474B43"/>
    <w:rsid w:val="00484556"/>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14B0"/>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3836"/>
    <w:rsid w:val="00685DD8"/>
    <w:rsid w:val="00686E46"/>
    <w:rsid w:val="0069043A"/>
    <w:rsid w:val="006907CD"/>
    <w:rsid w:val="00694CA8"/>
    <w:rsid w:val="0069668A"/>
    <w:rsid w:val="006A15C9"/>
    <w:rsid w:val="006A1B6F"/>
    <w:rsid w:val="006A63F0"/>
    <w:rsid w:val="006B24B0"/>
    <w:rsid w:val="006B5C1C"/>
    <w:rsid w:val="006C3AB2"/>
    <w:rsid w:val="006C67B4"/>
    <w:rsid w:val="006D0306"/>
    <w:rsid w:val="006D35B2"/>
    <w:rsid w:val="006E2009"/>
    <w:rsid w:val="006F067B"/>
    <w:rsid w:val="006F20BF"/>
    <w:rsid w:val="006F23F4"/>
    <w:rsid w:val="006F7461"/>
    <w:rsid w:val="007117B7"/>
    <w:rsid w:val="00712AE5"/>
    <w:rsid w:val="007324D2"/>
    <w:rsid w:val="00745505"/>
    <w:rsid w:val="00747D1F"/>
    <w:rsid w:val="00753587"/>
    <w:rsid w:val="00755248"/>
    <w:rsid w:val="007644B0"/>
    <w:rsid w:val="00776E83"/>
    <w:rsid w:val="0078237B"/>
    <w:rsid w:val="0079340D"/>
    <w:rsid w:val="007A16D2"/>
    <w:rsid w:val="007C47BA"/>
    <w:rsid w:val="007D4707"/>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6910"/>
    <w:rsid w:val="008C0FFE"/>
    <w:rsid w:val="008C27C4"/>
    <w:rsid w:val="008D0757"/>
    <w:rsid w:val="008E5990"/>
    <w:rsid w:val="008F0D5C"/>
    <w:rsid w:val="008F18C9"/>
    <w:rsid w:val="0092577E"/>
    <w:rsid w:val="00925A0B"/>
    <w:rsid w:val="009274B1"/>
    <w:rsid w:val="00931416"/>
    <w:rsid w:val="0093297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0CC5"/>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07605"/>
    <w:rsid w:val="00C1060A"/>
    <w:rsid w:val="00C23A44"/>
    <w:rsid w:val="00C35501"/>
    <w:rsid w:val="00C42AC0"/>
    <w:rsid w:val="00C45FFE"/>
    <w:rsid w:val="00C46961"/>
    <w:rsid w:val="00C56794"/>
    <w:rsid w:val="00C5726C"/>
    <w:rsid w:val="00C838AB"/>
    <w:rsid w:val="00C855F6"/>
    <w:rsid w:val="00C91C83"/>
    <w:rsid w:val="00C931F2"/>
    <w:rsid w:val="00C97378"/>
    <w:rsid w:val="00CA25CA"/>
    <w:rsid w:val="00CB06A7"/>
    <w:rsid w:val="00CB3BC0"/>
    <w:rsid w:val="00CB42E6"/>
    <w:rsid w:val="00CB6444"/>
    <w:rsid w:val="00CC00C7"/>
    <w:rsid w:val="00CC59A8"/>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B5F73"/>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1B37"/>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95FF3"/>
    <w:rsid w:val="00FB1916"/>
    <w:rsid w:val="00FB29F1"/>
    <w:rsid w:val="00FD2C31"/>
    <w:rsid w:val="00FD4D48"/>
    <w:rsid w:val="00FF69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6757"/>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176757"/>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17675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76757"/>
    <w:rPr>
      <w:rFonts w:ascii="Calibri" w:eastAsia="Calibri" w:hAnsi="Calibri" w:cs="Calibri"/>
      <w:b/>
      <w:color w:val="000000"/>
      <w:sz w:val="22"/>
    </w:rPr>
  </w:style>
  <w:style w:type="character" w:customStyle="1" w:styleId="Nadpis1Char">
    <w:name w:val="Nadpis 1 Char"/>
    <w:link w:val="Nadpis1"/>
    <w:uiPriority w:val="9"/>
    <w:rsid w:val="00176757"/>
    <w:rPr>
      <w:rFonts w:ascii="Calibri" w:eastAsia="Calibri" w:hAnsi="Calibri" w:cs="Calibri"/>
      <w:b/>
      <w:color w:val="000000"/>
    </w:rPr>
  </w:style>
  <w:style w:type="paragraph" w:styleId="Obsah1">
    <w:name w:val="toc 1"/>
    <w:hidden/>
    <w:uiPriority w:val="99"/>
    <w:rsid w:val="0017675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9262-BBCE-41BD-AAD5-E5F4EC5B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2534</Words>
  <Characters>14444</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HP admin</cp:lastModifiedBy>
  <cp:revision>13</cp:revision>
  <cp:lastPrinted>2019-06-25T12:00:00Z</cp:lastPrinted>
  <dcterms:created xsi:type="dcterms:W3CDTF">2019-04-30T09:25:00Z</dcterms:created>
  <dcterms:modified xsi:type="dcterms:W3CDTF">2019-06-25T12:00:00Z</dcterms:modified>
</cp:coreProperties>
</file>