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29" w:rsidRPr="00503E52" w:rsidRDefault="0026433B" w:rsidP="00442991">
      <w:pPr>
        <w:jc w:val="center"/>
        <w:rPr>
          <w:b/>
          <w:sz w:val="28"/>
          <w:szCs w:val="28"/>
        </w:rPr>
      </w:pPr>
      <w:r w:rsidRPr="00503E52">
        <w:rPr>
          <w:b/>
          <w:sz w:val="28"/>
          <w:szCs w:val="28"/>
        </w:rPr>
        <w:t xml:space="preserve">Procedura postępowania w przypadku zagrożenia </w:t>
      </w:r>
      <w:r w:rsidR="00442991" w:rsidRPr="00503E52">
        <w:rPr>
          <w:b/>
          <w:sz w:val="28"/>
          <w:szCs w:val="28"/>
        </w:rPr>
        <w:br/>
      </w:r>
      <w:r w:rsidRPr="00503E52">
        <w:rPr>
          <w:b/>
          <w:sz w:val="28"/>
          <w:szCs w:val="28"/>
        </w:rPr>
        <w:t>niebezpiecznymi substancjami chemicznymi</w:t>
      </w:r>
    </w:p>
    <w:p w:rsidR="0026433B" w:rsidRPr="00503E52" w:rsidRDefault="00503E52">
      <w:pPr>
        <w:rPr>
          <w:b/>
          <w:sz w:val="24"/>
          <w:szCs w:val="24"/>
        </w:rPr>
      </w:pPr>
      <w:r w:rsidRPr="00503E52">
        <w:rPr>
          <w:b/>
          <w:sz w:val="24"/>
          <w:szCs w:val="24"/>
        </w:rPr>
        <w:t>Podstawa prawna:</w:t>
      </w:r>
    </w:p>
    <w:p w:rsidR="00503E52" w:rsidRPr="00503E52" w:rsidRDefault="00503E52" w:rsidP="00503E5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3E52">
        <w:rPr>
          <w:sz w:val="24"/>
          <w:szCs w:val="24"/>
        </w:rPr>
        <w:t>Statut szkoły.</w:t>
      </w:r>
    </w:p>
    <w:p w:rsidR="00503E52" w:rsidRPr="00503E52" w:rsidRDefault="00503E52" w:rsidP="00503E5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3E52">
        <w:rPr>
          <w:sz w:val="24"/>
          <w:szCs w:val="24"/>
        </w:rPr>
        <w:t>Zarządzenie dyrektora.</w:t>
      </w:r>
    </w:p>
    <w:p w:rsidR="00503E52" w:rsidRDefault="00503E52" w:rsidP="00503E5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03E52">
        <w:rPr>
          <w:sz w:val="24"/>
          <w:szCs w:val="24"/>
        </w:rPr>
        <w:t>Kontakt  z rodzicami.</w:t>
      </w:r>
    </w:p>
    <w:p w:rsidR="009B3CEF" w:rsidRPr="00503E52" w:rsidRDefault="009B3CEF" w:rsidP="009B3CEF">
      <w:pPr>
        <w:pStyle w:val="Akapitzlist"/>
        <w:rPr>
          <w:sz w:val="24"/>
          <w:szCs w:val="24"/>
        </w:rPr>
      </w:pPr>
    </w:p>
    <w:p w:rsidR="00503E52" w:rsidRPr="00503E52" w:rsidRDefault="00503E52" w:rsidP="00503E52">
      <w:pPr>
        <w:pStyle w:val="Akapitzlist"/>
      </w:pPr>
    </w:p>
    <w:p w:rsidR="0026433B" w:rsidRPr="00442991" w:rsidRDefault="00AE47F4" w:rsidP="0026433B">
      <w:pPr>
        <w:pStyle w:val="Akapitzlist"/>
        <w:numPr>
          <w:ilvl w:val="0"/>
          <w:numId w:val="1"/>
        </w:numPr>
        <w:rPr>
          <w:b/>
        </w:rPr>
      </w:pPr>
      <w:r w:rsidRPr="00442991">
        <w:rPr>
          <w:b/>
        </w:rPr>
        <w:t>Rozlana substancja:</w:t>
      </w:r>
    </w:p>
    <w:p w:rsidR="0026433B" w:rsidRDefault="0026433B" w:rsidP="0026433B">
      <w:pPr>
        <w:pStyle w:val="Akapitzlist"/>
      </w:pPr>
      <w:r>
        <w:t>- nie dotyka</w:t>
      </w:r>
      <w:r w:rsidR="00AE47F4">
        <w:t>ć</w:t>
      </w:r>
      <w:r>
        <w:t xml:space="preserve"> i nie wącha</w:t>
      </w:r>
      <w:r w:rsidR="00AE47F4">
        <w:t>ć</w:t>
      </w:r>
      <w:r w:rsidR="00E87C7C">
        <w:t xml:space="preserve"> </w:t>
      </w:r>
      <w:r w:rsidR="00AE47F4">
        <w:t>podejrzanych substancji</w:t>
      </w:r>
      <w:r w:rsidR="001F3615">
        <w:t>,</w:t>
      </w:r>
    </w:p>
    <w:p w:rsidR="0026433B" w:rsidRDefault="0026433B" w:rsidP="0026433B">
      <w:pPr>
        <w:pStyle w:val="Akapitzlist"/>
      </w:pPr>
      <w:r>
        <w:t>- nie sprząta</w:t>
      </w:r>
      <w:r w:rsidR="00AE47F4">
        <w:t xml:space="preserve">ć </w:t>
      </w:r>
      <w:r>
        <w:t>proszku, nie ściera</w:t>
      </w:r>
      <w:r w:rsidR="00AE47F4">
        <w:t>ć</w:t>
      </w:r>
      <w:r>
        <w:t xml:space="preserve"> cieczy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z</w:t>
      </w:r>
      <w:r>
        <w:t>abezpiecz</w:t>
      </w:r>
      <w:r w:rsidR="00DA0EF0">
        <w:t>yć</w:t>
      </w:r>
      <w:r>
        <w:t xml:space="preserve"> substancję je</w:t>
      </w:r>
      <w:r w:rsidR="00DA0EF0">
        <w:t>żeli ma się</w:t>
      </w:r>
      <w:r>
        <w:t xml:space="preserve"> taką możliwość</w:t>
      </w:r>
      <w:r w:rsidR="00AE47F4">
        <w:t>,</w:t>
      </w:r>
    </w:p>
    <w:p w:rsidR="0026433B" w:rsidRDefault="00DA0EF0" w:rsidP="0026433B">
      <w:pPr>
        <w:pStyle w:val="Akapitzlist"/>
      </w:pPr>
      <w:r>
        <w:t>- p</w:t>
      </w:r>
      <w:r w:rsidR="0026433B">
        <w:t>opro</w:t>
      </w:r>
      <w:r>
        <w:t>sić</w:t>
      </w:r>
      <w:r w:rsidR="0026433B">
        <w:t xml:space="preserve"> uczniów o zabezpieczenie dróg oddechowych</w:t>
      </w:r>
      <w:r w:rsidR="00AE47F4">
        <w:t>,</w:t>
      </w:r>
    </w:p>
    <w:p w:rsidR="0026433B" w:rsidRDefault="00DA0EF0" w:rsidP="0026433B">
      <w:pPr>
        <w:pStyle w:val="Akapitzlist"/>
      </w:pPr>
      <w:r>
        <w:t>- w</w:t>
      </w:r>
      <w:r w:rsidR="0026433B">
        <w:t>yprowad</w:t>
      </w:r>
      <w:r>
        <w:t>zić</w:t>
      </w:r>
      <w:r w:rsidR="0026433B">
        <w:t xml:space="preserve"> uczn</w:t>
      </w:r>
      <w:r w:rsidR="00AE47F4">
        <w:t>iów z zagrożonego pomieszczenia,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w</w:t>
      </w:r>
      <w:r>
        <w:t>yłącz</w:t>
      </w:r>
      <w:r w:rsidR="00DA0EF0">
        <w:t>yć</w:t>
      </w:r>
      <w:r>
        <w:t xml:space="preserve"> klimatyzację i wentylację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z</w:t>
      </w:r>
      <w:r>
        <w:t>amkn</w:t>
      </w:r>
      <w:r w:rsidR="00DA0EF0">
        <w:t>ąć</w:t>
      </w:r>
      <w:r>
        <w:t xml:space="preserve"> drzwi na klucz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z</w:t>
      </w:r>
      <w:r>
        <w:t>awiadom</w:t>
      </w:r>
      <w:r w:rsidR="00DA0EF0">
        <w:t>ić</w:t>
      </w:r>
      <w:r>
        <w:t xml:space="preserve"> dyrektora  o zagrożeniu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u</w:t>
      </w:r>
      <w:r>
        <w:t>da</w:t>
      </w:r>
      <w:r w:rsidR="00DA0EF0">
        <w:t>ć</w:t>
      </w:r>
      <w:r>
        <w:t xml:space="preserve"> się z uczniami w bezpieczne miejsce np. toaleta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z</w:t>
      </w:r>
      <w:r>
        <w:t>aopiek</w:t>
      </w:r>
      <w:r w:rsidR="00DA0EF0">
        <w:t>ować</w:t>
      </w:r>
      <w:r>
        <w:t xml:space="preserve"> się uczniami i osobami poszkodowanymi</w:t>
      </w:r>
      <w:r w:rsidR="00AE47F4">
        <w:t>,</w:t>
      </w:r>
    </w:p>
    <w:p w:rsidR="0026433B" w:rsidRDefault="0026433B" w:rsidP="0026433B">
      <w:pPr>
        <w:pStyle w:val="Akapitzlist"/>
      </w:pPr>
      <w:r>
        <w:t xml:space="preserve">- </w:t>
      </w:r>
      <w:r w:rsidR="00DA0EF0">
        <w:t>n</w:t>
      </w:r>
      <w:r>
        <w:t>ie opuszcza</w:t>
      </w:r>
      <w:r w:rsidR="00DA0EF0">
        <w:t>ć</w:t>
      </w:r>
      <w:r>
        <w:t xml:space="preserve"> budynku</w:t>
      </w:r>
      <w:r w:rsidR="003B5C33">
        <w:t>, oczek</w:t>
      </w:r>
      <w:r w:rsidR="00DA0EF0">
        <w:t>iwać</w:t>
      </w:r>
      <w:r w:rsidR="003B5C33">
        <w:t xml:space="preserve"> na decyzję </w:t>
      </w:r>
      <w:r w:rsidR="00DA0EF0">
        <w:t>d</w:t>
      </w:r>
      <w:r w:rsidR="003B5C33">
        <w:t>yrektora szkoły</w:t>
      </w:r>
      <w:r w:rsidR="00AE47F4">
        <w:t>,</w:t>
      </w:r>
    </w:p>
    <w:p w:rsidR="003B5C33" w:rsidRDefault="003B5C33" w:rsidP="0026433B">
      <w:pPr>
        <w:pStyle w:val="Akapitzlist"/>
      </w:pPr>
      <w:r>
        <w:t xml:space="preserve">- </w:t>
      </w:r>
      <w:r w:rsidR="00DA0EF0">
        <w:t>d</w:t>
      </w:r>
      <w:r>
        <w:t xml:space="preserve">yrektor powiadamia o zagrożeniu pracowników i uczniów, nakazując pozostanie </w:t>
      </w:r>
      <w:r w:rsidR="009B3CEF">
        <w:br/>
      </w:r>
      <w:r>
        <w:t>w salach lekcyjnych.</w:t>
      </w:r>
    </w:p>
    <w:p w:rsidR="003B5C33" w:rsidRDefault="003B5C33" w:rsidP="0026433B">
      <w:pPr>
        <w:pStyle w:val="Akapitzlist"/>
      </w:pPr>
    </w:p>
    <w:p w:rsidR="003B5C33" w:rsidRPr="00442991" w:rsidRDefault="003B5C33" w:rsidP="003B5C33">
      <w:pPr>
        <w:pStyle w:val="Akapitzlist"/>
        <w:numPr>
          <w:ilvl w:val="0"/>
          <w:numId w:val="1"/>
        </w:numPr>
        <w:rPr>
          <w:b/>
        </w:rPr>
      </w:pPr>
      <w:r w:rsidRPr="00442991">
        <w:rPr>
          <w:b/>
        </w:rPr>
        <w:t>Rozpylenie gazu w klasie</w:t>
      </w:r>
      <w:r w:rsidR="00DA0EF0" w:rsidRPr="00442991">
        <w:rPr>
          <w:b/>
        </w:rPr>
        <w:t>:</w:t>
      </w:r>
    </w:p>
    <w:p w:rsidR="003B5C33" w:rsidRDefault="003B5C33" w:rsidP="003B5C33">
      <w:pPr>
        <w:pStyle w:val="Akapitzlist"/>
      </w:pPr>
      <w:r>
        <w:t xml:space="preserve">- </w:t>
      </w:r>
      <w:r w:rsidR="00DA0EF0">
        <w:t>p</w:t>
      </w:r>
      <w:r>
        <w:t>opro</w:t>
      </w:r>
      <w:r w:rsidR="00DA0EF0">
        <w:t>sić</w:t>
      </w:r>
      <w:r>
        <w:t xml:space="preserve"> uczniów o zabezpieczenie dróg oddechowych i oczu (nie t</w:t>
      </w:r>
      <w:r w:rsidR="00DA0EF0">
        <w:t xml:space="preserve">rzeć oczu, </w:t>
      </w:r>
      <w:r w:rsidR="009B3CEF">
        <w:br/>
      </w:r>
      <w:r w:rsidR="00DA0EF0">
        <w:t>nie przełykać śliny),</w:t>
      </w:r>
    </w:p>
    <w:p w:rsidR="003B5C33" w:rsidRDefault="003B5C33" w:rsidP="003B5C33">
      <w:pPr>
        <w:pStyle w:val="Akapitzlist"/>
      </w:pPr>
      <w:r>
        <w:t xml:space="preserve">- </w:t>
      </w:r>
      <w:r w:rsidR="00DA0EF0">
        <w:t>otworzyć</w:t>
      </w:r>
      <w:r>
        <w:t xml:space="preserve"> okna i drzwi</w:t>
      </w:r>
      <w:r w:rsidR="00AE47F4">
        <w:t>,</w:t>
      </w:r>
    </w:p>
    <w:p w:rsidR="003B5C33" w:rsidRDefault="003B5C33" w:rsidP="003B5C33">
      <w:pPr>
        <w:pStyle w:val="Akapitzlist"/>
      </w:pPr>
      <w:r>
        <w:t>-</w:t>
      </w:r>
      <w:r w:rsidR="00DA0EF0">
        <w:t xml:space="preserve"> u</w:t>
      </w:r>
      <w:r>
        <w:t>staw</w:t>
      </w:r>
      <w:r w:rsidR="00DA0EF0">
        <w:t>ić</w:t>
      </w:r>
      <w:r>
        <w:t xml:space="preserve"> uczniów i przelicz</w:t>
      </w:r>
      <w:r w:rsidR="00DA0EF0">
        <w:t>yć</w:t>
      </w:r>
      <w:r w:rsidR="00AE47F4">
        <w:t>,</w:t>
      </w:r>
    </w:p>
    <w:p w:rsidR="003B5C33" w:rsidRDefault="003B5C33" w:rsidP="003B5C33">
      <w:pPr>
        <w:pStyle w:val="Akapitzlist"/>
      </w:pPr>
      <w:r>
        <w:t xml:space="preserve">- </w:t>
      </w:r>
      <w:r w:rsidR="00442991">
        <w:t>zadbać</w:t>
      </w:r>
      <w:r w:rsidR="00DA0EF0">
        <w:t xml:space="preserve"> o uczniów </w:t>
      </w:r>
      <w:r w:rsidR="00AE47F4">
        <w:t>,</w:t>
      </w:r>
    </w:p>
    <w:p w:rsidR="003B5C33" w:rsidRDefault="00DA0EF0" w:rsidP="003B5C33">
      <w:pPr>
        <w:pStyle w:val="Akapitzlist"/>
      </w:pPr>
      <w:r>
        <w:t xml:space="preserve">- zabrać dziennik, listę  </w:t>
      </w:r>
      <w:r w:rsidR="003B5C33">
        <w:t>uczniów z numerami telefonów  do rodziców</w:t>
      </w:r>
      <w:r w:rsidR="00AE47F4">
        <w:t>,</w:t>
      </w:r>
    </w:p>
    <w:p w:rsidR="003B5C33" w:rsidRDefault="003B5C33" w:rsidP="003B5C33">
      <w:pPr>
        <w:pStyle w:val="Akapitzlist"/>
      </w:pPr>
      <w:r>
        <w:t xml:space="preserve">- </w:t>
      </w:r>
      <w:r w:rsidR="00DA0EF0">
        <w:t>o</w:t>
      </w:r>
      <w:r>
        <w:t>puś</w:t>
      </w:r>
      <w:r w:rsidR="00DA0EF0">
        <w:t xml:space="preserve">cić </w:t>
      </w:r>
      <w:r>
        <w:t xml:space="preserve">z uczniami </w:t>
      </w:r>
      <w:r w:rsidR="00DA0EF0">
        <w:t>miejsce zagroże</w:t>
      </w:r>
      <w:r>
        <w:t>n</w:t>
      </w:r>
      <w:r w:rsidR="00DA0EF0">
        <w:t>ia</w:t>
      </w:r>
      <w:r>
        <w:t xml:space="preserve"> przemieszczając się po wyznaczonych drogach ewa</w:t>
      </w:r>
      <w:r w:rsidR="00DA0EF0">
        <w:t>kuacyjnych,</w:t>
      </w:r>
    </w:p>
    <w:p w:rsidR="0099410E" w:rsidRDefault="0099410E" w:rsidP="003B5C33">
      <w:pPr>
        <w:pStyle w:val="Akapitzlist"/>
      </w:pPr>
      <w:r>
        <w:t xml:space="preserve">- </w:t>
      </w:r>
      <w:r w:rsidR="00DA0EF0">
        <w:t>p</w:t>
      </w:r>
      <w:r>
        <w:t>owiadom</w:t>
      </w:r>
      <w:r w:rsidR="00DA0EF0">
        <w:t>ić d</w:t>
      </w:r>
      <w:r>
        <w:t>yrektora o zdarzeniu</w:t>
      </w:r>
      <w:r w:rsidR="00AE47F4">
        <w:t>,</w:t>
      </w:r>
    </w:p>
    <w:p w:rsidR="0099410E" w:rsidRDefault="0099410E" w:rsidP="0099410E">
      <w:pPr>
        <w:pStyle w:val="Akapitzlist"/>
      </w:pPr>
      <w:r>
        <w:t xml:space="preserve">-  </w:t>
      </w:r>
      <w:r w:rsidR="00DA0EF0">
        <w:t>u</w:t>
      </w:r>
      <w:r>
        <w:t>da</w:t>
      </w:r>
      <w:r w:rsidR="00DA0EF0">
        <w:t>ć</w:t>
      </w:r>
      <w:r>
        <w:t xml:space="preserve"> się na miejsce ewakuacji</w:t>
      </w:r>
      <w:r w:rsidR="005658BF">
        <w:t xml:space="preserve">: </w:t>
      </w:r>
      <w:r w:rsidR="00A9139E">
        <w:t xml:space="preserve">boisko szkolne </w:t>
      </w:r>
      <w:r w:rsidR="00701649">
        <w:t>–</w:t>
      </w:r>
      <w:r w:rsidR="00A9139E">
        <w:t xml:space="preserve"> bie</w:t>
      </w:r>
      <w:r w:rsidR="00701649">
        <w:t>żnia tartanowa</w:t>
      </w:r>
      <w:r w:rsidR="00AB3A15">
        <w:t>.</w:t>
      </w:r>
      <w:r w:rsidR="00DA0EF0">
        <w:t xml:space="preserve">  </w:t>
      </w:r>
    </w:p>
    <w:p w:rsidR="0099410E" w:rsidRDefault="00DA0EF0" w:rsidP="0099410E">
      <w:pPr>
        <w:pStyle w:val="Akapitzlist"/>
      </w:pPr>
      <w:r>
        <w:t>- s</w:t>
      </w:r>
      <w:r w:rsidR="0099410E">
        <w:t>prawd</w:t>
      </w:r>
      <w:r>
        <w:t>zić czy wszyscy uczniowie</w:t>
      </w:r>
      <w:r w:rsidR="0099410E">
        <w:t xml:space="preserve"> doszli do wyznaczonego miejsca</w:t>
      </w:r>
      <w:r>
        <w:t>,</w:t>
      </w:r>
    </w:p>
    <w:p w:rsidR="0099410E" w:rsidRDefault="0099410E" w:rsidP="0099410E">
      <w:pPr>
        <w:pStyle w:val="Akapitzlist"/>
      </w:pPr>
      <w:r>
        <w:t xml:space="preserve">- </w:t>
      </w:r>
      <w:r w:rsidR="00DA0EF0">
        <w:t>p</w:t>
      </w:r>
      <w:r>
        <w:t>owiadom</w:t>
      </w:r>
      <w:r w:rsidR="00F1770D">
        <w:t>ić</w:t>
      </w:r>
      <w:r>
        <w:t xml:space="preserve"> rodziców</w:t>
      </w:r>
      <w:r w:rsidR="00F1770D">
        <w:t xml:space="preserve">/ opiekunów prawnych </w:t>
      </w:r>
      <w:r>
        <w:t xml:space="preserve"> o miejscu odbioru dzieci</w:t>
      </w:r>
      <w:r w:rsidR="00AE47F4">
        <w:t>,</w:t>
      </w:r>
    </w:p>
    <w:p w:rsidR="0099410E" w:rsidRDefault="0099410E" w:rsidP="0099410E">
      <w:pPr>
        <w:pStyle w:val="Akapitzlist"/>
      </w:pPr>
      <w:r>
        <w:t xml:space="preserve">- </w:t>
      </w:r>
      <w:r w:rsidR="00DA0EF0">
        <w:t>p</w:t>
      </w:r>
      <w:r>
        <w:t xml:space="preserve">o przybyciu </w:t>
      </w:r>
      <w:r w:rsidR="00F1770D">
        <w:t>p</w:t>
      </w:r>
      <w:r>
        <w:t>olicji na miejsce incydentu, przejmuje ona dalsze kierowanie akcją</w:t>
      </w:r>
      <w:r w:rsidR="00AE47F4">
        <w:t>,</w:t>
      </w:r>
    </w:p>
    <w:p w:rsidR="0099410E" w:rsidRDefault="0099410E" w:rsidP="0099410E">
      <w:pPr>
        <w:pStyle w:val="Akapitzlist"/>
      </w:pPr>
      <w:r>
        <w:t xml:space="preserve">- </w:t>
      </w:r>
      <w:r w:rsidR="00DA0EF0">
        <w:t>b</w:t>
      </w:r>
      <w:r>
        <w:t>ezwzględnie wykon</w:t>
      </w:r>
      <w:r w:rsidR="00F1770D">
        <w:t>ywać</w:t>
      </w:r>
      <w:r>
        <w:t xml:space="preserve"> polecenia funkcjonariuszy</w:t>
      </w:r>
      <w:r w:rsidR="00F1770D">
        <w:t>.</w:t>
      </w:r>
    </w:p>
    <w:p w:rsidR="00280510" w:rsidRDefault="00280510" w:rsidP="0099410E">
      <w:pPr>
        <w:pStyle w:val="Akapitzlist"/>
      </w:pPr>
    </w:p>
    <w:p w:rsidR="00280510" w:rsidRPr="00503E52" w:rsidRDefault="00F1770D" w:rsidP="00280510">
      <w:pPr>
        <w:pStyle w:val="Akapitzlist"/>
        <w:numPr>
          <w:ilvl w:val="0"/>
          <w:numId w:val="1"/>
        </w:numPr>
        <w:rPr>
          <w:b/>
        </w:rPr>
      </w:pPr>
      <w:r w:rsidRPr="00503E52">
        <w:rPr>
          <w:b/>
        </w:rPr>
        <w:t>Rozpylenie gazu na korytarzu:</w:t>
      </w:r>
    </w:p>
    <w:p w:rsidR="00280510" w:rsidRDefault="00280510" w:rsidP="00280510">
      <w:pPr>
        <w:pStyle w:val="Akapitzlist"/>
      </w:pPr>
      <w:r>
        <w:t>- zamkn</w:t>
      </w:r>
      <w:r w:rsidR="00F1770D">
        <w:t>ąć</w:t>
      </w:r>
      <w:r>
        <w:t xml:space="preserve"> i uszczelni</w:t>
      </w:r>
      <w:r w:rsidR="00F1770D">
        <w:t>ć</w:t>
      </w:r>
      <w:r>
        <w:t xml:space="preserve"> drzwi pomieszczenia</w:t>
      </w:r>
      <w:r w:rsidR="00AE47F4">
        <w:t>,</w:t>
      </w:r>
    </w:p>
    <w:p w:rsidR="00280510" w:rsidRDefault="00280510" w:rsidP="00280510">
      <w:pPr>
        <w:pStyle w:val="Akapitzlist"/>
      </w:pPr>
      <w:r>
        <w:t xml:space="preserve">- </w:t>
      </w:r>
      <w:r w:rsidR="00F1770D">
        <w:t>otworzyć</w:t>
      </w:r>
      <w:r>
        <w:t xml:space="preserve"> okna i posad</w:t>
      </w:r>
      <w:r w:rsidR="00F1770D">
        <w:t>zić</w:t>
      </w:r>
      <w:r>
        <w:t xml:space="preserve"> uczniów przy oknach</w:t>
      </w:r>
      <w:r w:rsidR="00AE47F4">
        <w:t>,</w:t>
      </w:r>
    </w:p>
    <w:p w:rsidR="00280510" w:rsidRDefault="00280510" w:rsidP="00280510">
      <w:pPr>
        <w:pStyle w:val="Akapitzlist"/>
      </w:pPr>
      <w:r>
        <w:lastRenderedPageBreak/>
        <w:t xml:space="preserve">- </w:t>
      </w:r>
      <w:r w:rsidR="00DA0EF0">
        <w:t>z</w:t>
      </w:r>
      <w:r>
        <w:t>aopiek</w:t>
      </w:r>
      <w:r w:rsidR="00F1770D">
        <w:t>ować</w:t>
      </w:r>
      <w:r>
        <w:t xml:space="preserve"> się uczniami wymagającymi pomocy </w:t>
      </w:r>
      <w:r w:rsidR="00830595">
        <w:t>(np. w przypadku gazu pieprzowego zdjąć biżuterię, okulary, przemyć oczy, zastosować zimne okłady)</w:t>
      </w:r>
      <w:r w:rsidR="00AE47F4">
        <w:t>,</w:t>
      </w:r>
    </w:p>
    <w:p w:rsidR="00830595" w:rsidRDefault="00830595" w:rsidP="00280510">
      <w:pPr>
        <w:pStyle w:val="Akapitzlist"/>
      </w:pPr>
      <w:r>
        <w:t xml:space="preserve">- </w:t>
      </w:r>
      <w:r w:rsidR="00DA0EF0">
        <w:t>p</w:t>
      </w:r>
      <w:r>
        <w:t>owiadom</w:t>
      </w:r>
      <w:r w:rsidR="00F1770D">
        <w:t>ić d</w:t>
      </w:r>
      <w:r>
        <w:t>yrektora o zdarzeniu</w:t>
      </w:r>
      <w:r w:rsidR="00AE47F4">
        <w:t>,</w:t>
      </w:r>
    </w:p>
    <w:p w:rsidR="00830595" w:rsidRDefault="00830595" w:rsidP="00280510">
      <w:pPr>
        <w:pStyle w:val="Akapitzlist"/>
      </w:pPr>
      <w:r>
        <w:t xml:space="preserve">- </w:t>
      </w:r>
      <w:r w:rsidR="00DA0EF0">
        <w:t>o</w:t>
      </w:r>
      <w:r>
        <w:t>czek</w:t>
      </w:r>
      <w:r w:rsidR="00F1770D">
        <w:t>iwać</w:t>
      </w:r>
      <w:r>
        <w:t xml:space="preserve"> na pomoc.</w:t>
      </w:r>
    </w:p>
    <w:p w:rsidR="003B5C33" w:rsidRDefault="003B5C33" w:rsidP="003B5C33">
      <w:pPr>
        <w:pStyle w:val="Akapitzlist"/>
      </w:pPr>
    </w:p>
    <w:p w:rsidR="0026433B" w:rsidRDefault="0026433B" w:rsidP="0026433B">
      <w:pPr>
        <w:pStyle w:val="Akapitzlist"/>
      </w:pPr>
      <w:r>
        <w:t xml:space="preserve">  </w:t>
      </w: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B3CEF" w:rsidRDefault="009B3CEF" w:rsidP="0026433B">
      <w:pPr>
        <w:pStyle w:val="Akapitzlist"/>
      </w:pPr>
    </w:p>
    <w:p w:rsidR="009000DB" w:rsidRPr="00503E52" w:rsidRDefault="009000DB" w:rsidP="009000DB">
      <w:pPr>
        <w:pStyle w:val="Akapitzlist"/>
        <w:rPr>
          <w:sz w:val="24"/>
          <w:szCs w:val="24"/>
        </w:rPr>
      </w:pPr>
    </w:p>
    <w:p w:rsidR="009000DB" w:rsidRPr="00503E52" w:rsidRDefault="009000DB" w:rsidP="009000DB">
      <w:pPr>
        <w:pStyle w:val="Akapitzlist"/>
        <w:rPr>
          <w:sz w:val="24"/>
          <w:szCs w:val="24"/>
        </w:rPr>
      </w:pPr>
    </w:p>
    <w:p w:rsidR="00EF7281" w:rsidRPr="00503E52" w:rsidRDefault="00EF7281" w:rsidP="00946D85">
      <w:pPr>
        <w:rPr>
          <w:sz w:val="24"/>
          <w:szCs w:val="24"/>
        </w:rPr>
      </w:pPr>
    </w:p>
    <w:p w:rsidR="00AE47F4" w:rsidRPr="00503E52" w:rsidRDefault="00AE47F4" w:rsidP="00946D85">
      <w:pPr>
        <w:rPr>
          <w:sz w:val="24"/>
          <w:szCs w:val="24"/>
        </w:rPr>
      </w:pPr>
    </w:p>
    <w:p w:rsidR="00AE47F4" w:rsidRDefault="00AE47F4" w:rsidP="00946D85"/>
    <w:sectPr w:rsidR="00AE47F4" w:rsidSect="007C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47BA"/>
    <w:multiLevelType w:val="hybridMultilevel"/>
    <w:tmpl w:val="BBA64B24"/>
    <w:lvl w:ilvl="0" w:tplc="D2EA0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92461"/>
    <w:multiLevelType w:val="hybridMultilevel"/>
    <w:tmpl w:val="5B2053EC"/>
    <w:lvl w:ilvl="0" w:tplc="CF688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60C20"/>
    <w:multiLevelType w:val="hybridMultilevel"/>
    <w:tmpl w:val="9D5C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1C52"/>
    <w:multiLevelType w:val="hybridMultilevel"/>
    <w:tmpl w:val="764CE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DC4"/>
    <w:multiLevelType w:val="hybridMultilevel"/>
    <w:tmpl w:val="9D5C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616E"/>
    <w:multiLevelType w:val="hybridMultilevel"/>
    <w:tmpl w:val="A8C87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33B"/>
    <w:rsid w:val="00006823"/>
    <w:rsid w:val="000331D1"/>
    <w:rsid w:val="000564DF"/>
    <w:rsid w:val="0006470D"/>
    <w:rsid w:val="0008040D"/>
    <w:rsid w:val="000D1408"/>
    <w:rsid w:val="000E53AA"/>
    <w:rsid w:val="001131C2"/>
    <w:rsid w:val="00131967"/>
    <w:rsid w:val="00157E12"/>
    <w:rsid w:val="001F081C"/>
    <w:rsid w:val="001F3615"/>
    <w:rsid w:val="0026433B"/>
    <w:rsid w:val="00280510"/>
    <w:rsid w:val="002A374C"/>
    <w:rsid w:val="0036320E"/>
    <w:rsid w:val="003B5C33"/>
    <w:rsid w:val="00442991"/>
    <w:rsid w:val="004804BB"/>
    <w:rsid w:val="004D2196"/>
    <w:rsid w:val="00503E52"/>
    <w:rsid w:val="005438B6"/>
    <w:rsid w:val="005658BF"/>
    <w:rsid w:val="005907AE"/>
    <w:rsid w:val="005B4C42"/>
    <w:rsid w:val="00687327"/>
    <w:rsid w:val="006A2634"/>
    <w:rsid w:val="006B7B8E"/>
    <w:rsid w:val="006D69C1"/>
    <w:rsid w:val="006D6C70"/>
    <w:rsid w:val="00701649"/>
    <w:rsid w:val="007A7DE9"/>
    <w:rsid w:val="007B1AE5"/>
    <w:rsid w:val="007C0029"/>
    <w:rsid w:val="007F39C9"/>
    <w:rsid w:val="00830595"/>
    <w:rsid w:val="009000DB"/>
    <w:rsid w:val="00946D85"/>
    <w:rsid w:val="0099410E"/>
    <w:rsid w:val="009B3CEF"/>
    <w:rsid w:val="009C64EB"/>
    <w:rsid w:val="00A15D6E"/>
    <w:rsid w:val="00A42A18"/>
    <w:rsid w:val="00A5797B"/>
    <w:rsid w:val="00A73D8F"/>
    <w:rsid w:val="00A9139E"/>
    <w:rsid w:val="00AB3A15"/>
    <w:rsid w:val="00AD6AF0"/>
    <w:rsid w:val="00AE47F4"/>
    <w:rsid w:val="00B02B7A"/>
    <w:rsid w:val="00B325F3"/>
    <w:rsid w:val="00B47843"/>
    <w:rsid w:val="00B804CF"/>
    <w:rsid w:val="00BB04D2"/>
    <w:rsid w:val="00BB0C6A"/>
    <w:rsid w:val="00BD0DBB"/>
    <w:rsid w:val="00BD10B2"/>
    <w:rsid w:val="00C52BC5"/>
    <w:rsid w:val="00C975BD"/>
    <w:rsid w:val="00D17FD5"/>
    <w:rsid w:val="00DA0EF0"/>
    <w:rsid w:val="00DB365E"/>
    <w:rsid w:val="00DF7ADB"/>
    <w:rsid w:val="00E455F4"/>
    <w:rsid w:val="00E87C7C"/>
    <w:rsid w:val="00EF62C6"/>
    <w:rsid w:val="00EF7281"/>
    <w:rsid w:val="00F1770D"/>
    <w:rsid w:val="00F2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8FB7-C9AC-4EE5-8FA2-98DF28E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Aspire</cp:lastModifiedBy>
  <cp:revision>2</cp:revision>
  <cp:lastPrinted>2019-05-30T12:00:00Z</cp:lastPrinted>
  <dcterms:created xsi:type="dcterms:W3CDTF">2019-06-02T07:50:00Z</dcterms:created>
  <dcterms:modified xsi:type="dcterms:W3CDTF">2019-06-02T07:50:00Z</dcterms:modified>
</cp:coreProperties>
</file>