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EC" w:rsidRDefault="001577EC" w:rsidP="001577EC">
      <w:pPr>
        <w:keepNext/>
        <w:spacing w:after="0" w:line="276" w:lineRule="auto"/>
        <w:jc w:val="center"/>
        <w:outlineLvl w:val="0"/>
        <w:rPr>
          <w:rFonts w:ascii="Sitka Banner" w:eastAsia="Times New Roman" w:hAnsi="Sitka Banner"/>
          <w:b/>
          <w:sz w:val="36"/>
          <w:szCs w:val="28"/>
          <w:lang w:eastAsia="pl-PL"/>
        </w:rPr>
      </w:pPr>
      <w:bookmarkStart w:id="0" w:name="_GoBack"/>
      <w:bookmarkEnd w:id="0"/>
      <w:r>
        <w:rPr>
          <w:rFonts w:ascii="Sitka Banner" w:eastAsia="Times New Roman" w:hAnsi="Sitka Banner"/>
          <w:b/>
          <w:sz w:val="36"/>
          <w:szCs w:val="28"/>
          <w:lang w:eastAsia="pl-PL"/>
        </w:rPr>
        <w:t>Regulamin Międzyszkolnego Konkursu Literackiego</w:t>
      </w:r>
    </w:p>
    <w:p w:rsidR="001577EC" w:rsidRDefault="001577EC" w:rsidP="001577EC">
      <w:pPr>
        <w:autoSpaceDE w:val="0"/>
        <w:autoSpaceDN w:val="0"/>
        <w:adjustRightInd w:val="0"/>
        <w:spacing w:after="0" w:line="276" w:lineRule="auto"/>
        <w:jc w:val="center"/>
        <w:rPr>
          <w:rFonts w:ascii="Sitka Banner" w:eastAsia="Times New Roman" w:hAnsi="Sitka Banner"/>
          <w:b/>
          <w:sz w:val="32"/>
          <w:szCs w:val="24"/>
          <w:lang w:eastAsia="pl-PL"/>
        </w:rPr>
      </w:pPr>
      <w:r>
        <w:rPr>
          <w:rFonts w:ascii="Sitka Banner" w:eastAsia="Times New Roman" w:hAnsi="Sitka Banner"/>
          <w:b/>
          <w:sz w:val="32"/>
          <w:szCs w:val="24"/>
          <w:lang w:eastAsia="pl-PL"/>
        </w:rPr>
        <w:t>„Pola nadziei”</w:t>
      </w:r>
    </w:p>
    <w:p w:rsidR="001577EC" w:rsidRDefault="001577EC" w:rsidP="001577EC">
      <w:pPr>
        <w:keepNext/>
        <w:spacing w:after="0" w:line="276" w:lineRule="auto"/>
        <w:jc w:val="center"/>
        <w:outlineLvl w:val="0"/>
        <w:rPr>
          <w:rFonts w:ascii="Sitka Banner" w:eastAsia="Times New Roman" w:hAnsi="Sitka Banner"/>
          <w:b/>
          <w:sz w:val="36"/>
          <w:szCs w:val="28"/>
          <w:lang w:eastAsia="pl-PL"/>
        </w:rPr>
      </w:pPr>
      <w:r>
        <w:rPr>
          <w:rFonts w:ascii="Sitka Banner" w:eastAsia="Times New Roman" w:hAnsi="Sitka Banner"/>
          <w:b/>
          <w:sz w:val="36"/>
          <w:szCs w:val="28"/>
          <w:lang w:eastAsia="pl-PL"/>
        </w:rPr>
        <w:t>na najciekawsze opowiadanie o pomocy chorej osobie</w:t>
      </w:r>
    </w:p>
    <w:p w:rsidR="001577EC" w:rsidRDefault="001577EC" w:rsidP="001577EC">
      <w:pPr>
        <w:autoSpaceDE w:val="0"/>
        <w:autoSpaceDN w:val="0"/>
        <w:adjustRightInd w:val="0"/>
        <w:spacing w:after="0" w:line="276" w:lineRule="auto"/>
        <w:jc w:val="center"/>
        <w:rPr>
          <w:rFonts w:ascii="Sitka Banner" w:eastAsia="Times New Roman" w:hAnsi="Sitka Banner"/>
          <w:b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23129A" wp14:editId="4C7255AA">
            <wp:simplePos x="0" y="0"/>
            <wp:positionH relativeFrom="column">
              <wp:posOffset>4114800</wp:posOffset>
            </wp:positionH>
            <wp:positionV relativeFrom="paragraph">
              <wp:posOffset>193675</wp:posOffset>
            </wp:positionV>
            <wp:extent cx="2402840" cy="2349500"/>
            <wp:effectExtent l="0" t="0" r="0" b="0"/>
            <wp:wrapSquare wrapText="bothSides"/>
            <wp:docPr id="2" name="Obraz 3" descr="plants-1252232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lants-1252232_960_7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7EC" w:rsidRDefault="001577EC" w:rsidP="001577EC">
      <w:pPr>
        <w:spacing w:after="0" w:line="276" w:lineRule="auto"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1577EC">
      <w:pPr>
        <w:spacing w:after="0" w:line="276" w:lineRule="auto"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1577EC">
      <w:pPr>
        <w:spacing w:after="0" w:line="276" w:lineRule="auto"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Regulamin określa: przedmiot i cele oraz czas trwania konkursu, organizatorów, wymagania techniczne i kryteria oceny prac konkursowych, miejsce i termin składania prac, </w:t>
      </w:r>
      <w:r>
        <w:rPr>
          <w:rFonts w:ascii="Sitka Banner" w:eastAsia="Times New Roman" w:hAnsi="Sitka Banner"/>
          <w:sz w:val="24"/>
          <w:szCs w:val="24"/>
          <w:lang w:eastAsia="pl-PL"/>
        </w:rPr>
        <w:br/>
        <w:t>postanowienia końcowe.</w:t>
      </w:r>
    </w:p>
    <w:p w:rsidR="001577EC" w:rsidRDefault="001577EC" w:rsidP="001577EC">
      <w:pPr>
        <w:spacing w:after="0" w:line="276" w:lineRule="auto"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1577EC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Przedmiot konkursu:</w:t>
      </w:r>
    </w:p>
    <w:p w:rsidR="001577EC" w:rsidRPr="00682FA1" w:rsidRDefault="001577EC" w:rsidP="001B2656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/>
          <w:sz w:val="24"/>
          <w:szCs w:val="24"/>
          <w:lang w:eastAsia="pl-PL"/>
        </w:rPr>
      </w:pPr>
      <w:r w:rsidRPr="00682FA1">
        <w:rPr>
          <w:rFonts w:ascii="Sitka Banner" w:eastAsia="Times New Roman" w:hAnsi="Sitka Banner"/>
          <w:sz w:val="24"/>
          <w:szCs w:val="24"/>
          <w:lang w:eastAsia="pl-PL"/>
        </w:rPr>
        <w:t>Przedmiotem konkursu jest napisanie</w:t>
      </w:r>
      <w:r w:rsidR="00682FA1">
        <w:rPr>
          <w:rFonts w:ascii="Sitka Banner" w:eastAsia="Times New Roman" w:hAnsi="Sitka Banner"/>
          <w:sz w:val="24"/>
          <w:szCs w:val="24"/>
          <w:lang w:eastAsia="pl-PL"/>
        </w:rPr>
        <w:t xml:space="preserve"> krótkiego</w:t>
      </w:r>
      <w:r w:rsidRPr="00682FA1">
        <w:rPr>
          <w:rFonts w:ascii="Sitka Banner" w:eastAsia="Times New Roman" w:hAnsi="Sitka Banner"/>
          <w:sz w:val="24"/>
          <w:szCs w:val="24"/>
          <w:lang w:eastAsia="pl-PL"/>
        </w:rPr>
        <w:t xml:space="preserve"> </w:t>
      </w:r>
      <w:r w:rsidR="00682FA1">
        <w:rPr>
          <w:rFonts w:ascii="Sitka Banner" w:eastAsia="Times New Roman" w:hAnsi="Sitka Banner"/>
          <w:sz w:val="24"/>
          <w:szCs w:val="24"/>
          <w:lang w:eastAsia="pl-PL"/>
        </w:rPr>
        <w:t>opowiadania o  pomaganiu ciężko chorej osobie</w:t>
      </w:r>
      <w:r w:rsidR="00291447">
        <w:rPr>
          <w:rFonts w:ascii="Sitka Banner" w:eastAsia="Times New Roman" w:hAnsi="Sitka Banner"/>
          <w:sz w:val="24"/>
          <w:szCs w:val="24"/>
          <w:lang w:eastAsia="pl-PL"/>
        </w:rPr>
        <w:t>. Do udziału zapraszamy osoby, których rodziny dotknęła ta trudna sytuacja</w:t>
      </w:r>
      <w:r w:rsidRPr="00682FA1">
        <w:rPr>
          <w:rFonts w:ascii="Sitka Banner" w:eastAsia="Times New Roman" w:hAnsi="Sitka Banner"/>
          <w:sz w:val="24"/>
          <w:szCs w:val="24"/>
          <w:lang w:eastAsia="pl-PL"/>
        </w:rPr>
        <w:t xml:space="preserve"> </w:t>
      </w:r>
      <w:r w:rsidR="00291447">
        <w:rPr>
          <w:rFonts w:ascii="Sitka Banner" w:eastAsia="Times New Roman" w:hAnsi="Sitka Banner"/>
          <w:sz w:val="24"/>
          <w:szCs w:val="24"/>
          <w:lang w:eastAsia="pl-PL"/>
        </w:rPr>
        <w:t xml:space="preserve">i </w:t>
      </w:r>
      <w:r w:rsidRPr="00682FA1">
        <w:rPr>
          <w:rFonts w:ascii="Sitka Banner" w:eastAsia="Times New Roman" w:hAnsi="Sitka Banner"/>
          <w:sz w:val="24"/>
          <w:szCs w:val="24"/>
          <w:lang w:eastAsia="pl-PL"/>
        </w:rPr>
        <w:t>mi</w:t>
      </w:r>
      <w:r w:rsidR="00291447">
        <w:rPr>
          <w:rFonts w:ascii="Sitka Banner" w:eastAsia="Times New Roman" w:hAnsi="Sitka Banner"/>
          <w:sz w:val="24"/>
          <w:szCs w:val="24"/>
          <w:lang w:eastAsia="pl-PL"/>
        </w:rPr>
        <w:t>ały by</w:t>
      </w:r>
      <w:r w:rsidRPr="00682FA1">
        <w:rPr>
          <w:rFonts w:ascii="Sitka Banner" w:eastAsia="Times New Roman" w:hAnsi="Sitka Banner"/>
          <w:sz w:val="24"/>
          <w:szCs w:val="24"/>
          <w:lang w:eastAsia="pl-PL"/>
        </w:rPr>
        <w:t xml:space="preserve"> ochotę się</w:t>
      </w:r>
      <w:r w:rsidR="00291447">
        <w:rPr>
          <w:rFonts w:ascii="Sitka Banner" w:eastAsia="Times New Roman" w:hAnsi="Sitka Banner"/>
          <w:sz w:val="24"/>
          <w:szCs w:val="24"/>
          <w:lang w:eastAsia="pl-PL"/>
        </w:rPr>
        <w:t xml:space="preserve"> nią</w:t>
      </w:r>
      <w:r w:rsidRPr="00682FA1">
        <w:rPr>
          <w:rFonts w:ascii="Sitka Banner" w:eastAsia="Times New Roman" w:hAnsi="Sitka Banner"/>
          <w:sz w:val="24"/>
          <w:szCs w:val="24"/>
          <w:lang w:eastAsia="pl-PL"/>
        </w:rPr>
        <w:t xml:space="preserve"> podzielić. Konkurs skierowany jest do uczniów Szkół Podstawowych klas IV– VIII.</w:t>
      </w:r>
    </w:p>
    <w:p w:rsidR="00682FA1" w:rsidRPr="001577EC" w:rsidRDefault="00682FA1" w:rsidP="00682FA1">
      <w:pPr>
        <w:numPr>
          <w:ilvl w:val="1"/>
          <w:numId w:val="1"/>
        </w:numPr>
        <w:spacing w:after="0" w:line="276" w:lineRule="auto"/>
        <w:ind w:left="284"/>
        <w:contextualSpacing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Tematyką </w:t>
      </w:r>
      <w:r w:rsidR="00291447">
        <w:rPr>
          <w:rFonts w:ascii="Sitka Banner" w:eastAsia="Times New Roman" w:hAnsi="Sitka Banner"/>
          <w:sz w:val="24"/>
          <w:szCs w:val="24"/>
          <w:lang w:eastAsia="pl-PL"/>
        </w:rPr>
        <w:t>opowiadania</w:t>
      </w:r>
      <w:r>
        <w:rPr>
          <w:rFonts w:ascii="Sitka Banner" w:eastAsia="Times New Roman" w:hAnsi="Sitka Banner"/>
          <w:sz w:val="24"/>
          <w:szCs w:val="24"/>
          <w:lang w:eastAsia="pl-PL"/>
        </w:rPr>
        <w:t xml:space="preserve"> powinny być Wasze</w:t>
      </w:r>
      <w:r w:rsidR="00291447">
        <w:rPr>
          <w:rFonts w:ascii="Sitka Banner" w:eastAsia="Times New Roman" w:hAnsi="Sitka Banner"/>
          <w:sz w:val="24"/>
          <w:szCs w:val="24"/>
          <w:lang w:eastAsia="pl-PL"/>
        </w:rPr>
        <w:t xml:space="preserve"> wspomnienia,</w:t>
      </w:r>
      <w:r w:rsidRPr="001577EC">
        <w:rPr>
          <w:rFonts w:ascii="Sitka Banner" w:eastAsia="Times New Roman" w:hAnsi="Sitka Banner"/>
          <w:sz w:val="24"/>
          <w:szCs w:val="24"/>
          <w:lang w:eastAsia="pl-PL"/>
        </w:rPr>
        <w:t xml:space="preserve"> przeżycia,</w:t>
      </w:r>
      <w:r>
        <w:rPr>
          <w:rFonts w:ascii="Sitka Banner" w:eastAsia="Times New Roman" w:hAnsi="Sitka Banner"/>
          <w:sz w:val="24"/>
          <w:szCs w:val="24"/>
          <w:lang w:eastAsia="pl-PL"/>
        </w:rPr>
        <w:t xml:space="preserve"> doświadczenia i</w:t>
      </w:r>
      <w:r w:rsidRPr="001577EC">
        <w:rPr>
          <w:rFonts w:ascii="Sitka Banner" w:eastAsia="Times New Roman" w:hAnsi="Sitka Banner"/>
          <w:sz w:val="24"/>
          <w:szCs w:val="24"/>
          <w:lang w:eastAsia="pl-PL"/>
        </w:rPr>
        <w:t xml:space="preserve"> </w:t>
      </w:r>
      <w:r>
        <w:rPr>
          <w:rFonts w:ascii="Sitka Banner" w:eastAsia="Times New Roman" w:hAnsi="Sitka Banner"/>
          <w:sz w:val="24"/>
          <w:szCs w:val="24"/>
          <w:lang w:eastAsia="pl-PL"/>
        </w:rPr>
        <w:t xml:space="preserve">sposoby jak </w:t>
      </w:r>
      <w:r w:rsidRPr="001577EC">
        <w:rPr>
          <w:rFonts w:ascii="Sitka Banner" w:eastAsia="Times New Roman" w:hAnsi="Sitka Banner"/>
          <w:sz w:val="24"/>
          <w:szCs w:val="24"/>
          <w:lang w:eastAsia="pl-PL"/>
        </w:rPr>
        <w:t xml:space="preserve">poradziliście czy radzicie w tym trudnym dla </w:t>
      </w:r>
      <w:r>
        <w:rPr>
          <w:rFonts w:ascii="Sitka Banner" w:eastAsia="Times New Roman" w:hAnsi="Sitka Banner"/>
          <w:sz w:val="24"/>
          <w:szCs w:val="24"/>
          <w:lang w:eastAsia="pl-PL"/>
        </w:rPr>
        <w:t>Was</w:t>
      </w:r>
      <w:r w:rsidRPr="001577EC">
        <w:rPr>
          <w:rFonts w:ascii="Sitka Banner" w:eastAsia="Times New Roman" w:hAnsi="Sitka Banner"/>
          <w:sz w:val="24"/>
          <w:szCs w:val="24"/>
          <w:lang w:eastAsia="pl-PL"/>
        </w:rPr>
        <w:t xml:space="preserve"> okresie.</w:t>
      </w:r>
    </w:p>
    <w:p w:rsidR="001577EC" w:rsidRPr="00682FA1" w:rsidRDefault="001577EC" w:rsidP="00682FA1">
      <w:pPr>
        <w:spacing w:after="0" w:line="276" w:lineRule="auto"/>
        <w:ind w:left="-76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682FA1">
      <w:pPr>
        <w:numPr>
          <w:ilvl w:val="0"/>
          <w:numId w:val="2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Cele konkursu: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Poszerzenie zainteresowań uczniów o wybrane problemy społeczne.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Pobudzanie aspiracji poznawczych, twórczych i społecznych poprzez wykorzystanie umiejętności literackich.</w:t>
      </w:r>
    </w:p>
    <w:p w:rsidR="001577EC" w:rsidRDefault="001577EC" w:rsidP="001577EC">
      <w:pPr>
        <w:spacing w:after="0" w:line="276" w:lineRule="auto"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682FA1">
      <w:pPr>
        <w:numPr>
          <w:ilvl w:val="0"/>
          <w:numId w:val="2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Etapy i czas trwania konkursu: 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Etap szkolny: </w:t>
      </w:r>
      <w:r>
        <w:rPr>
          <w:rFonts w:ascii="Sitka Banner" w:eastAsia="Times New Roman" w:hAnsi="Sitka Banner"/>
          <w:b/>
          <w:sz w:val="24"/>
          <w:szCs w:val="24"/>
          <w:lang w:eastAsia="pl-PL"/>
        </w:rPr>
        <w:t>15 maja 2019 r</w:t>
      </w:r>
      <w:r>
        <w:rPr>
          <w:rFonts w:ascii="Sitka Banner" w:eastAsia="Times New Roman" w:hAnsi="Sitka Banner"/>
          <w:sz w:val="24"/>
          <w:szCs w:val="24"/>
          <w:lang w:eastAsia="pl-PL"/>
        </w:rPr>
        <w:t>.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Etap międzyszkolny: </w:t>
      </w:r>
      <w:r>
        <w:rPr>
          <w:rFonts w:ascii="Sitka Banner" w:eastAsia="Times New Roman" w:hAnsi="Sitka Banner"/>
          <w:b/>
          <w:sz w:val="24"/>
          <w:szCs w:val="24"/>
          <w:lang w:eastAsia="pl-PL"/>
        </w:rPr>
        <w:t>31 maja 2019 r</w:t>
      </w:r>
      <w:r>
        <w:rPr>
          <w:rFonts w:ascii="Sitka Banner" w:eastAsia="Times New Roman" w:hAnsi="Sitka Banner"/>
          <w:sz w:val="24"/>
          <w:szCs w:val="24"/>
          <w:lang w:eastAsia="pl-PL"/>
        </w:rPr>
        <w:t>.</w:t>
      </w:r>
    </w:p>
    <w:p w:rsidR="001577EC" w:rsidRDefault="001577EC" w:rsidP="001577EC">
      <w:pPr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682FA1">
      <w:pPr>
        <w:numPr>
          <w:ilvl w:val="0"/>
          <w:numId w:val="2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Organizatorzy:</w:t>
      </w:r>
    </w:p>
    <w:p w:rsidR="001577EC" w:rsidRDefault="001577EC" w:rsidP="001577EC">
      <w:pPr>
        <w:spacing w:after="0" w:line="276" w:lineRule="auto"/>
        <w:jc w:val="both"/>
        <w:rPr>
          <w:rFonts w:ascii="Sitka Banner" w:eastAsia="Times New Roman" w:hAnsi="Sitka Banner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Sitka Banner" w:eastAsia="Times New Roman" w:hAnsi="Sitka Banner"/>
          <w:color w:val="000000"/>
          <w:sz w:val="24"/>
          <w:szCs w:val="24"/>
          <w:shd w:val="clear" w:color="auto" w:fill="FFFFFF"/>
          <w:lang w:eastAsia="pl-PL"/>
        </w:rPr>
        <w:t>Archidiecezjalny Zespół Domowej Opieki Paliatywnej</w:t>
      </w:r>
    </w:p>
    <w:p w:rsidR="001577EC" w:rsidRDefault="001577EC" w:rsidP="001577EC">
      <w:pPr>
        <w:spacing w:after="0" w:line="276" w:lineRule="auto"/>
        <w:jc w:val="both"/>
        <w:rPr>
          <w:rFonts w:ascii="Sitka Banner" w:eastAsia="Times New Roman" w:hAnsi="Sitka Banner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Sitka Banner" w:eastAsia="Times New Roman" w:hAnsi="Sitka Banner"/>
          <w:color w:val="000000"/>
          <w:sz w:val="24"/>
          <w:szCs w:val="24"/>
          <w:shd w:val="clear" w:color="auto" w:fill="FFFFFF"/>
          <w:lang w:eastAsia="pl-PL"/>
        </w:rPr>
        <w:t>Urząd Dzielnicy Bielany m. st. Warszawy</w:t>
      </w:r>
    </w:p>
    <w:p w:rsidR="001577EC" w:rsidRDefault="001577EC" w:rsidP="001577EC">
      <w:pPr>
        <w:spacing w:after="0" w:line="276" w:lineRule="auto"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682FA1">
      <w:pPr>
        <w:numPr>
          <w:ilvl w:val="0"/>
          <w:numId w:val="2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Wymagania techniczne prac konkursowych:</w:t>
      </w:r>
    </w:p>
    <w:p w:rsidR="001577EC" w:rsidRPr="00682FA1" w:rsidRDefault="001577EC" w:rsidP="004A6881">
      <w:pPr>
        <w:numPr>
          <w:ilvl w:val="1"/>
          <w:numId w:val="2"/>
        </w:numPr>
        <w:spacing w:after="0" w:line="276" w:lineRule="auto"/>
        <w:ind w:left="284"/>
        <w:contextualSpacing/>
        <w:rPr>
          <w:rFonts w:ascii="Sitka Banner" w:eastAsia="Times New Roman" w:hAnsi="Sitka Banner"/>
          <w:sz w:val="24"/>
          <w:szCs w:val="24"/>
          <w:lang w:eastAsia="pl-PL"/>
        </w:rPr>
      </w:pPr>
      <w:r w:rsidRPr="00682FA1">
        <w:rPr>
          <w:rFonts w:ascii="Sitka Banner" w:eastAsia="Times New Roman" w:hAnsi="Sitka Banner"/>
          <w:sz w:val="24"/>
          <w:szCs w:val="24"/>
          <w:lang w:eastAsia="pl-PL"/>
        </w:rPr>
        <w:t>Napisan</w:t>
      </w:r>
      <w:r w:rsidR="00682FA1">
        <w:rPr>
          <w:rFonts w:ascii="Sitka Banner" w:eastAsia="Times New Roman" w:hAnsi="Sitka Banner"/>
          <w:sz w:val="24"/>
          <w:szCs w:val="24"/>
          <w:lang w:eastAsia="pl-PL"/>
        </w:rPr>
        <w:t xml:space="preserve">y </w:t>
      </w:r>
      <w:r w:rsidRPr="00682FA1">
        <w:rPr>
          <w:rFonts w:ascii="Sitka Banner" w:eastAsia="Times New Roman" w:hAnsi="Sitka Banner"/>
          <w:sz w:val="24"/>
          <w:szCs w:val="24"/>
          <w:lang w:eastAsia="pl-PL"/>
        </w:rPr>
        <w:t xml:space="preserve">tekst </w:t>
      </w:r>
      <w:r w:rsidR="00682FA1">
        <w:rPr>
          <w:rFonts w:ascii="Sitka Banner" w:eastAsia="Times New Roman" w:hAnsi="Sitka Banner"/>
          <w:sz w:val="24"/>
          <w:szCs w:val="24"/>
          <w:lang w:eastAsia="pl-PL"/>
        </w:rPr>
        <w:t>p</w:t>
      </w:r>
      <w:r w:rsidRPr="00682FA1">
        <w:rPr>
          <w:rFonts w:ascii="Sitka Banner" w:eastAsia="Times New Roman" w:hAnsi="Sitka Banner"/>
          <w:sz w:val="24"/>
          <w:szCs w:val="24"/>
          <w:lang w:eastAsia="pl-PL"/>
        </w:rPr>
        <w:t>owinien zawrzeć się w stronie A4, maksymalnie 1800 znaków.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Podpisan</w:t>
      </w:r>
      <w:r w:rsidR="00291447">
        <w:rPr>
          <w:rFonts w:ascii="Sitka Banner" w:eastAsia="Times New Roman" w:hAnsi="Sitka Banner"/>
          <w:sz w:val="24"/>
          <w:szCs w:val="24"/>
          <w:lang w:eastAsia="pl-PL"/>
        </w:rPr>
        <w:t>y</w:t>
      </w:r>
      <w:r>
        <w:rPr>
          <w:rFonts w:ascii="Sitka Banner" w:eastAsia="Times New Roman" w:hAnsi="Sitka Banner"/>
          <w:sz w:val="24"/>
          <w:szCs w:val="24"/>
          <w:lang w:eastAsia="pl-PL"/>
        </w:rPr>
        <w:t xml:space="preserve"> z tyłu tekst należy włożyć do koperty i złożyć w sekretariacie szkoły.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Opis powinien zawierać: imię, nazwisko, nr klasy, nr szkoł</w:t>
      </w:r>
      <w:r w:rsidR="00291447">
        <w:rPr>
          <w:rFonts w:ascii="Sitka Banner" w:eastAsia="Times New Roman" w:hAnsi="Sitka Banner"/>
          <w:sz w:val="24"/>
          <w:szCs w:val="24"/>
          <w:lang w:eastAsia="pl-PL"/>
        </w:rPr>
        <w:t>y</w:t>
      </w:r>
      <w:r>
        <w:rPr>
          <w:rFonts w:ascii="Sitka Banner" w:eastAsia="Times New Roman" w:hAnsi="Sitka Banner"/>
          <w:sz w:val="24"/>
          <w:szCs w:val="24"/>
          <w:lang w:eastAsia="pl-PL"/>
        </w:rPr>
        <w:t xml:space="preserve">, nazwę konkursu. 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Do konkursu mogą być zgłaszane wyłącznie prace autorstwa uczestników, nienaruszające </w:t>
      </w:r>
      <w:r>
        <w:rPr>
          <w:rFonts w:ascii="Sitka Banner" w:eastAsia="Times New Roman" w:hAnsi="Sitka Banner"/>
          <w:sz w:val="24"/>
          <w:szCs w:val="24"/>
          <w:lang w:eastAsia="pl-PL"/>
        </w:rPr>
        <w:br/>
        <w:t xml:space="preserve">praw autorskich osób trzecich, nigdzie wcześniej niepublikowane. </w:t>
      </w:r>
    </w:p>
    <w:p w:rsidR="001577EC" w:rsidRDefault="001577EC" w:rsidP="001577EC">
      <w:pPr>
        <w:spacing w:after="0" w:line="276" w:lineRule="auto"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682FA1">
      <w:pPr>
        <w:numPr>
          <w:ilvl w:val="0"/>
          <w:numId w:val="2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lastRenderedPageBreak/>
        <w:t>Kryteria oceny prac konkursowych: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Zadaniem komisji konkursowej jest przeprowadzenie postępowania zgodnie z zasadami Regulaminu.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Komisja będzie najwyżej oceniała tekst przyciągający uwagę, charakteryzujące się oryginalnym i optymistycznym ujęciem tematu.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Oceniana będzie również: samodzielność pracy, poprawność stylistyczna, ortograficzna, interpunkcyjna.</w:t>
      </w:r>
    </w:p>
    <w:p w:rsidR="001577EC" w:rsidRDefault="001577EC" w:rsidP="001577EC">
      <w:pPr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682FA1">
      <w:pPr>
        <w:numPr>
          <w:ilvl w:val="0"/>
          <w:numId w:val="2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Miejsce i termin składania prac: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Każda szkoła składa maksymalnie </w:t>
      </w:r>
      <w:r w:rsidR="00291447">
        <w:rPr>
          <w:rFonts w:ascii="Sitka Banner" w:eastAsia="Times New Roman" w:hAnsi="Sitka Banner"/>
          <w:b/>
          <w:sz w:val="24"/>
          <w:szCs w:val="24"/>
          <w:lang w:eastAsia="pl-PL"/>
        </w:rPr>
        <w:t>5</w:t>
      </w:r>
      <w:r>
        <w:rPr>
          <w:rFonts w:ascii="Sitka Banner" w:eastAsia="Times New Roman" w:hAnsi="Sitka Banner"/>
          <w:b/>
          <w:sz w:val="24"/>
          <w:szCs w:val="24"/>
          <w:lang w:eastAsia="pl-PL"/>
        </w:rPr>
        <w:t xml:space="preserve"> </w:t>
      </w:r>
      <w:r w:rsidR="00291447">
        <w:rPr>
          <w:rFonts w:ascii="Sitka Banner" w:eastAsia="Times New Roman" w:hAnsi="Sitka Banner"/>
          <w:b/>
          <w:sz w:val="24"/>
          <w:szCs w:val="24"/>
          <w:lang w:eastAsia="pl-PL"/>
        </w:rPr>
        <w:t>opowiadań</w:t>
      </w:r>
      <w:r>
        <w:rPr>
          <w:rFonts w:ascii="Sitka Banner" w:eastAsia="Times New Roman" w:hAnsi="Sitka Banner"/>
          <w:sz w:val="24"/>
          <w:szCs w:val="24"/>
          <w:lang w:eastAsia="pl-PL"/>
        </w:rPr>
        <w:t xml:space="preserve"> wyłonionych w etapie szkolnych.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Prace należy składać w terminie do </w:t>
      </w:r>
      <w:r>
        <w:rPr>
          <w:rFonts w:ascii="Sitka Banner" w:eastAsia="Times New Roman" w:hAnsi="Sitka Banner"/>
          <w:b/>
          <w:sz w:val="24"/>
          <w:szCs w:val="24"/>
          <w:lang w:eastAsia="pl-PL"/>
        </w:rPr>
        <w:t>24 maja 2019 r.</w:t>
      </w:r>
      <w:r>
        <w:rPr>
          <w:rFonts w:ascii="Sitka Banner" w:eastAsia="Times New Roman" w:hAnsi="Sitka Banner"/>
          <w:sz w:val="24"/>
          <w:szCs w:val="24"/>
          <w:lang w:eastAsia="pl-PL"/>
        </w:rPr>
        <w:t xml:space="preserve"> w siedzibie hospicjum: </w:t>
      </w:r>
    </w:p>
    <w:p w:rsidR="001577EC" w:rsidRDefault="001577EC" w:rsidP="001577EC">
      <w:pPr>
        <w:spacing w:after="0" w:line="276" w:lineRule="auto"/>
        <w:ind w:left="284"/>
        <w:rPr>
          <w:rFonts w:ascii="Sitka Banner" w:eastAsia="Times New Roman" w:hAnsi="Sitka Banner"/>
          <w:b/>
          <w:sz w:val="24"/>
          <w:szCs w:val="24"/>
          <w:lang w:eastAsia="pl-PL"/>
        </w:rPr>
      </w:pPr>
      <w:r>
        <w:rPr>
          <w:rFonts w:ascii="Sitka Banner" w:eastAsia="Times New Roman" w:hAnsi="Sitka Banner"/>
          <w:b/>
          <w:color w:val="000000"/>
          <w:sz w:val="24"/>
          <w:szCs w:val="24"/>
          <w:lang w:eastAsia="pl-PL"/>
        </w:rPr>
        <w:t xml:space="preserve">Pl. Konfederacji 55, 01-834 Warszawa, tel.(022)663-55-93; </w:t>
      </w:r>
      <w:r>
        <w:rPr>
          <w:rFonts w:ascii="Sitka Banner" w:eastAsia="Times New Roman" w:hAnsi="Sitka Banner"/>
          <w:b/>
          <w:color w:val="373737"/>
          <w:sz w:val="24"/>
          <w:szCs w:val="24"/>
          <w:shd w:val="clear" w:color="auto" w:fill="FFFFFF"/>
          <w:lang w:eastAsia="pl-PL"/>
        </w:rPr>
        <w:t>Dolny kościół Św. Zygmunta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Rozstrzygnięcie konkursu nastąpi do </w:t>
      </w:r>
      <w:r>
        <w:rPr>
          <w:rFonts w:ascii="Sitka Banner" w:eastAsia="Times New Roman" w:hAnsi="Sitka Banner"/>
          <w:b/>
          <w:sz w:val="24"/>
          <w:szCs w:val="24"/>
          <w:lang w:eastAsia="pl-PL"/>
        </w:rPr>
        <w:t>31 maja 2019 r</w:t>
      </w:r>
      <w:r>
        <w:rPr>
          <w:rFonts w:ascii="Sitka Banner" w:eastAsia="Times New Roman" w:hAnsi="Sitka Banner"/>
          <w:sz w:val="24"/>
          <w:szCs w:val="24"/>
          <w:lang w:eastAsia="pl-PL"/>
        </w:rPr>
        <w:t>.</w:t>
      </w:r>
    </w:p>
    <w:p w:rsidR="001577EC" w:rsidRDefault="001577EC" w:rsidP="001577EC">
      <w:pPr>
        <w:spacing w:after="0" w:line="276" w:lineRule="auto"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682FA1">
      <w:pPr>
        <w:numPr>
          <w:ilvl w:val="0"/>
          <w:numId w:val="2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Postanowienia końcowe 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Uczestnik przystępujący do konkursu akceptuje postanowienia powyższego Regulaminu. 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Wyniki konkursu będą dostępne na stronie internetowej i </w:t>
      </w:r>
      <w:proofErr w:type="spellStart"/>
      <w:r>
        <w:rPr>
          <w:rFonts w:ascii="Sitka Banner" w:eastAsia="Times New Roman" w:hAnsi="Sitka Banner"/>
          <w:sz w:val="24"/>
          <w:szCs w:val="24"/>
          <w:lang w:eastAsia="pl-PL"/>
        </w:rPr>
        <w:t>facebooku</w:t>
      </w:r>
      <w:proofErr w:type="spellEnd"/>
      <w:r>
        <w:rPr>
          <w:rFonts w:ascii="Sitka Banner" w:eastAsia="Times New Roman" w:hAnsi="Sitka Banner"/>
          <w:sz w:val="24"/>
          <w:szCs w:val="24"/>
          <w:lang w:eastAsia="pl-PL"/>
        </w:rPr>
        <w:t xml:space="preserve"> A</w:t>
      </w:r>
      <w:r>
        <w:rPr>
          <w:rFonts w:ascii="Sitka Banner" w:eastAsia="Times New Roman" w:hAnsi="Sitka Banner"/>
          <w:color w:val="000000"/>
          <w:sz w:val="24"/>
          <w:szCs w:val="24"/>
          <w:shd w:val="clear" w:color="auto" w:fill="FFFFFF"/>
          <w:lang w:eastAsia="pl-PL"/>
        </w:rPr>
        <w:t>rchidiecezjalnego Zespołu Domowej Opieki Paliatywnej, Urzędu Dzielnicy Warszawa Bielany</w:t>
      </w:r>
      <w:r>
        <w:rPr>
          <w:rFonts w:ascii="Sitka Banner" w:eastAsia="Times New Roman" w:hAnsi="Sitka Banner"/>
          <w:sz w:val="24"/>
          <w:szCs w:val="24"/>
          <w:lang w:eastAsia="pl-PL"/>
        </w:rPr>
        <w:t xml:space="preserve"> oraz w gazecie „Nasze Bielany”</w:t>
      </w:r>
    </w:p>
    <w:p w:rsidR="001577EC" w:rsidRDefault="001577EC" w:rsidP="00682FA1">
      <w:pPr>
        <w:numPr>
          <w:ilvl w:val="1"/>
          <w:numId w:val="2"/>
        </w:numPr>
        <w:spacing w:after="0" w:line="276" w:lineRule="auto"/>
        <w:ind w:left="284"/>
        <w:contextualSpacing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Organizatorzy zastrzegają sobie prawo do późniejszego wykorzystania prac. </w:t>
      </w:r>
    </w:p>
    <w:p w:rsidR="001577EC" w:rsidRDefault="001577EC" w:rsidP="001577EC">
      <w:pPr>
        <w:spacing w:after="0" w:line="276" w:lineRule="auto"/>
        <w:ind w:left="-76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1577EC">
      <w:pPr>
        <w:spacing w:after="0" w:line="276" w:lineRule="auto"/>
        <w:ind w:left="-76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1577EC">
      <w:pPr>
        <w:spacing w:after="0" w:line="276" w:lineRule="auto"/>
        <w:ind w:left="-76"/>
        <w:jc w:val="center"/>
        <w:rPr>
          <w:rFonts w:ascii="Sitka Banner" w:eastAsia="Times New Roman" w:hAnsi="Sitka Banner"/>
          <w:sz w:val="24"/>
          <w:szCs w:val="24"/>
          <w:lang w:eastAsia="pl-PL"/>
        </w:rPr>
      </w:pPr>
    </w:p>
    <w:p w:rsidR="001577EC" w:rsidRDefault="001577EC" w:rsidP="001577EC">
      <w:pPr>
        <w:spacing w:after="0" w:line="276" w:lineRule="auto"/>
        <w:ind w:left="6296" w:firstLine="784"/>
        <w:jc w:val="center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>Organizator:</w:t>
      </w:r>
    </w:p>
    <w:p w:rsidR="001577EC" w:rsidRDefault="001577EC" w:rsidP="001577EC">
      <w:pPr>
        <w:spacing w:after="0" w:line="276" w:lineRule="auto"/>
        <w:ind w:left="6296" w:firstLine="784"/>
        <w:jc w:val="center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                                                   Archidiecezjalny Zespół Domowej Opieki Paliatywnej</w:t>
      </w:r>
    </w:p>
    <w:p w:rsidR="001577EC" w:rsidRDefault="001577EC" w:rsidP="001577EC">
      <w:pPr>
        <w:spacing w:after="0" w:line="276" w:lineRule="auto"/>
        <w:ind w:left="6296" w:firstLine="784"/>
        <w:jc w:val="center"/>
        <w:rPr>
          <w:rFonts w:ascii="Sitka Banner" w:eastAsia="Times New Roman" w:hAnsi="Sitka Banner"/>
          <w:sz w:val="24"/>
          <w:szCs w:val="24"/>
          <w:lang w:eastAsia="pl-PL"/>
        </w:rPr>
      </w:pPr>
      <w:r>
        <w:rPr>
          <w:rFonts w:ascii="Sitka Banner" w:eastAsia="Times New Roman" w:hAnsi="Sitka Banner"/>
          <w:sz w:val="24"/>
          <w:szCs w:val="24"/>
          <w:lang w:eastAsia="pl-PL"/>
        </w:rPr>
        <w:t xml:space="preserve">                                                                                               Urząd Dzielnicy Warszawa Bielany</w:t>
      </w:r>
    </w:p>
    <w:p w:rsidR="001577EC" w:rsidRDefault="001577EC" w:rsidP="001577EC"/>
    <w:p w:rsidR="001577EC" w:rsidRDefault="001577EC"/>
    <w:sectPr w:rsidR="0015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219"/>
    <w:multiLevelType w:val="multilevel"/>
    <w:tmpl w:val="EB829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BCE1474"/>
    <w:multiLevelType w:val="multilevel"/>
    <w:tmpl w:val="EB829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EC"/>
    <w:rsid w:val="001577EC"/>
    <w:rsid w:val="00291447"/>
    <w:rsid w:val="00682FA1"/>
    <w:rsid w:val="00F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DA5A-E8D3-40DC-A9F4-049B703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7E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Archidiecezjalny Zespół Domowej Opieki Paliatywnej</dc:creator>
  <cp:keywords/>
  <dc:description/>
  <cp:lastModifiedBy>Archidiecezjalny Zespół Domowej Opieki Paliatywnej</cp:lastModifiedBy>
  <cp:revision>2</cp:revision>
  <dcterms:created xsi:type="dcterms:W3CDTF">2019-03-19T13:53:00Z</dcterms:created>
  <dcterms:modified xsi:type="dcterms:W3CDTF">2019-03-19T13:53:00Z</dcterms:modified>
</cp:coreProperties>
</file>