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39" w:rsidRPr="00AE0547" w:rsidRDefault="00394F39" w:rsidP="00394F39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AE0547">
        <w:rPr>
          <w:rFonts w:eastAsia="Calibri" w:cs="Times New Roman"/>
          <w:b/>
          <w:sz w:val="24"/>
          <w:szCs w:val="24"/>
        </w:rPr>
        <w:t>Regulamin Samorządu Uczniowskiego</w:t>
      </w:r>
    </w:p>
    <w:p w:rsidR="00394F39" w:rsidRPr="00D769EC" w:rsidRDefault="00394F39" w:rsidP="00394F39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E0547">
        <w:rPr>
          <w:rFonts w:eastAsia="Calibri" w:cs="Times New Roman"/>
          <w:b/>
          <w:bCs/>
          <w:sz w:val="24"/>
          <w:szCs w:val="24"/>
        </w:rPr>
        <w:t xml:space="preserve">w </w:t>
      </w:r>
      <w:r w:rsidR="00D769EC" w:rsidRPr="00D769EC">
        <w:rPr>
          <w:rFonts w:eastAsia="Calibri" w:cs="Times New Roman"/>
          <w:b/>
          <w:bCs/>
          <w:sz w:val="24"/>
          <w:szCs w:val="24"/>
        </w:rPr>
        <w:t>Szkole Podstawowej nr 10 im. Jana Kasprowicza w Inowrocławiu</w:t>
      </w:r>
    </w:p>
    <w:p w:rsidR="00394F39" w:rsidRPr="00D769EC" w:rsidRDefault="00394F39" w:rsidP="00394F39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69390B" w:rsidRPr="0069390B" w:rsidRDefault="0069390B" w:rsidP="0069390B">
      <w:pPr>
        <w:jc w:val="both"/>
        <w:rPr>
          <w:rFonts w:eastAsia="Calibri" w:cs="Times New Roman"/>
          <w:bCs/>
          <w:szCs w:val="24"/>
        </w:rPr>
      </w:pPr>
      <w:r w:rsidRPr="0069390B">
        <w:rPr>
          <w:rFonts w:eastAsia="Calibri" w:cs="Times New Roman"/>
          <w:bCs/>
          <w:szCs w:val="24"/>
        </w:rPr>
        <w:t>Samorząd Uczniowski działa na podstawie Ustawy o systemie oświaty z dnia 7 września 1991 roku (tekst jedn.: Dz. U. z 2016 r., poz.1943 ze zmianami), Ustawy o działalności pożytku publicznego i o wolontariacie z dnia 24 kwietnia 2003 r (tekst jedn.: Dz.U. 2016, poz. 1817 ze zm.), Ustawy Prawo oświatowe (Dz. U. z 2017 r., poz. 59) oraz Statutu Szkoły i niniejszego Regulaminu.</w:t>
      </w:r>
    </w:p>
    <w:p w:rsidR="00394F39" w:rsidRPr="00AE0547" w:rsidRDefault="00394F39" w:rsidP="00394F39">
      <w:pPr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394F39" w:rsidRPr="00AE0547" w:rsidRDefault="00394F39" w:rsidP="00394F39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§ 1</w:t>
      </w:r>
    </w:p>
    <w:p w:rsidR="00394F39" w:rsidRPr="00AE0547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 xml:space="preserve">Samorząd uczniowski stanowią </w:t>
      </w:r>
      <w:r w:rsidR="00F13961">
        <w:rPr>
          <w:rFonts w:eastAsia="Calibri" w:cs="Times New Roman"/>
          <w:sz w:val="24"/>
          <w:szCs w:val="24"/>
        </w:rPr>
        <w:t>wszyscy uczniowie S</w:t>
      </w:r>
      <w:r w:rsidRPr="00AE0547">
        <w:rPr>
          <w:rFonts w:eastAsia="Calibri" w:cs="Times New Roman"/>
          <w:sz w:val="24"/>
          <w:szCs w:val="24"/>
        </w:rPr>
        <w:t>zkoły</w:t>
      </w:r>
      <w:r w:rsidR="00F13961">
        <w:rPr>
          <w:rFonts w:eastAsia="Calibri" w:cs="Times New Roman"/>
          <w:sz w:val="24"/>
          <w:szCs w:val="24"/>
        </w:rPr>
        <w:t xml:space="preserve"> Podstawowej nr10 im. Jana Kasprowicza w Inowrocławiu</w:t>
      </w:r>
      <w:r w:rsidRPr="00AE0547">
        <w:rPr>
          <w:rFonts w:eastAsia="Calibri" w:cs="Times New Roman"/>
          <w:sz w:val="24"/>
          <w:szCs w:val="24"/>
        </w:rPr>
        <w:t>.</w:t>
      </w:r>
    </w:p>
    <w:p w:rsidR="00394F39" w:rsidRPr="00AE0547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Władzami samorządu uczniowskiego są:</w:t>
      </w:r>
    </w:p>
    <w:p w:rsidR="00394F39" w:rsidRPr="00AE0547" w:rsidRDefault="00394F39" w:rsidP="00394F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na szczeblu klas - samorządy klasowe,</w:t>
      </w:r>
    </w:p>
    <w:p w:rsidR="00394F39" w:rsidRPr="00AE0547" w:rsidRDefault="00394F39" w:rsidP="00394F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na szczeblu szkoły – prezydium samorządu uczniowskiego.</w:t>
      </w:r>
    </w:p>
    <w:p w:rsidR="00394F39" w:rsidRPr="00AE0547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Prezydium składa się z następujących funkcji:</w:t>
      </w:r>
    </w:p>
    <w:p w:rsidR="00394F39" w:rsidRPr="00AE0547" w:rsidRDefault="00394F39" w:rsidP="00394F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przewodniczący samorządu,</w:t>
      </w:r>
    </w:p>
    <w:p w:rsidR="00394F39" w:rsidRPr="00AE0547" w:rsidRDefault="00394F39" w:rsidP="00394F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zastępca przewodniczącego,</w:t>
      </w:r>
    </w:p>
    <w:p w:rsidR="00394F39" w:rsidRPr="00AE0547" w:rsidRDefault="00F13961" w:rsidP="00394F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skarbnik i / lub </w:t>
      </w:r>
      <w:proofErr w:type="gramStart"/>
      <w:r>
        <w:rPr>
          <w:rFonts w:eastAsia="Calibri" w:cs="Times New Roman"/>
          <w:sz w:val="24"/>
          <w:szCs w:val="24"/>
        </w:rPr>
        <w:t>sekretarz</w:t>
      </w:r>
      <w:r w:rsidRPr="00F13961">
        <w:rPr>
          <w:rFonts w:eastAsia="Calibri" w:cs="Times New Roman"/>
          <w:sz w:val="24"/>
          <w:szCs w:val="24"/>
        </w:rPr>
        <w:t>,</w:t>
      </w:r>
      <w:r w:rsidR="00394F39" w:rsidRPr="00AE0547">
        <w:rPr>
          <w:rFonts w:eastAsia="Calibri" w:cs="Times New Roman"/>
          <w:sz w:val="24"/>
          <w:szCs w:val="24"/>
        </w:rPr>
        <w:t>,</w:t>
      </w:r>
      <w:proofErr w:type="gramEnd"/>
    </w:p>
    <w:p w:rsidR="00394F39" w:rsidRDefault="00394F39" w:rsidP="00394F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członkowie prezydium.</w:t>
      </w:r>
    </w:p>
    <w:p w:rsidR="001F45FC" w:rsidRDefault="001F45FC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1F45FC">
        <w:rPr>
          <w:rFonts w:eastAsia="Calibri" w:cs="Times New Roman"/>
          <w:sz w:val="24"/>
          <w:szCs w:val="24"/>
        </w:rPr>
        <w:t xml:space="preserve">Demokratyczne wybory do samorządu uczniowskiego są </w:t>
      </w:r>
      <w:proofErr w:type="gramStart"/>
      <w:r w:rsidRPr="001F45FC">
        <w:rPr>
          <w:rFonts w:eastAsia="Calibri" w:cs="Times New Roman"/>
          <w:sz w:val="24"/>
          <w:szCs w:val="24"/>
        </w:rPr>
        <w:t>powszechne ,</w:t>
      </w:r>
      <w:proofErr w:type="gramEnd"/>
      <w:r w:rsidRPr="001F45FC">
        <w:rPr>
          <w:rFonts w:eastAsia="Calibri" w:cs="Times New Roman"/>
          <w:sz w:val="24"/>
          <w:szCs w:val="24"/>
        </w:rPr>
        <w:t xml:space="preserve"> równe , tajne, bezpośrednie oraz odbywają się według </w:t>
      </w:r>
      <w:r w:rsidR="00AC42B3">
        <w:rPr>
          <w:rFonts w:eastAsia="Calibri" w:cs="Times New Roman"/>
          <w:sz w:val="24"/>
          <w:szCs w:val="24"/>
        </w:rPr>
        <w:t xml:space="preserve">zasady większości głosów. </w:t>
      </w:r>
      <w:bookmarkStart w:id="0" w:name="_GoBack"/>
      <w:bookmarkEnd w:id="0"/>
      <w:r w:rsidRPr="001F45FC">
        <w:rPr>
          <w:rFonts w:eastAsia="Calibri" w:cs="Times New Roman"/>
          <w:sz w:val="24"/>
          <w:szCs w:val="24"/>
        </w:rPr>
        <w:t>Wybory uznaje się za ważne , jeśli bierze w nich udział ponad 50% uczniów uprawnionych do głosowania. Nauczyciele oraz pracownicy szkoły nie biorą udziału w głosowaniu</w:t>
      </w:r>
    </w:p>
    <w:p w:rsidR="00394F39" w:rsidRPr="00AE0547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Wybory odby</w:t>
      </w:r>
      <w:r w:rsidR="0071034B">
        <w:rPr>
          <w:rFonts w:eastAsia="Calibri" w:cs="Times New Roman"/>
          <w:sz w:val="24"/>
          <w:szCs w:val="24"/>
        </w:rPr>
        <w:t>wają się w pierwszy piątek</w:t>
      </w:r>
      <w:r w:rsidRPr="00AE0547">
        <w:rPr>
          <w:rFonts w:eastAsia="Calibri" w:cs="Times New Roman"/>
          <w:sz w:val="24"/>
          <w:szCs w:val="24"/>
        </w:rPr>
        <w:t xml:space="preserve"> czerwca roku poprzedzającego działalność prezydium.</w:t>
      </w:r>
      <w:r w:rsidR="001F45FC" w:rsidRPr="001F45FC">
        <w:t xml:space="preserve"> </w:t>
      </w:r>
      <w:r w:rsidR="001F45FC" w:rsidRPr="001F45FC">
        <w:rPr>
          <w:rFonts w:eastAsia="Calibri" w:cs="Times New Roman"/>
          <w:sz w:val="24"/>
          <w:szCs w:val="24"/>
        </w:rPr>
        <w:t>Nauczyciele oraz pracownicy szkoły nie biorą udziału w głosowaniu</w:t>
      </w:r>
    </w:p>
    <w:p w:rsidR="00394F39" w:rsidRPr="00AE0547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Wybory są prowadzone pod nadzorem nauczyciela pełniącego obowiązki opiekuna samorządu.</w:t>
      </w:r>
    </w:p>
    <w:p w:rsidR="00394F39" w:rsidRPr="00AE0547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Wybory do władz samorządu poprzedza kampania wyborcza</w:t>
      </w:r>
      <w:r w:rsidR="00DA6F29">
        <w:rPr>
          <w:rFonts w:eastAsia="Calibri" w:cs="Times New Roman"/>
          <w:sz w:val="24"/>
          <w:szCs w:val="24"/>
        </w:rPr>
        <w:t xml:space="preserve">. </w:t>
      </w:r>
      <w:r w:rsidR="00DA6F29" w:rsidRPr="00DA6F29">
        <w:rPr>
          <w:rFonts w:eastAsia="Calibri" w:cs="Times New Roman"/>
          <w:sz w:val="24"/>
          <w:szCs w:val="24"/>
        </w:rPr>
        <w:t xml:space="preserve">Materiały wyborcze (np. </w:t>
      </w:r>
      <w:proofErr w:type="gramStart"/>
      <w:r w:rsidR="00DA6F29" w:rsidRPr="00DA6F29">
        <w:rPr>
          <w:rFonts w:eastAsia="Calibri" w:cs="Times New Roman"/>
          <w:sz w:val="24"/>
          <w:szCs w:val="24"/>
        </w:rPr>
        <w:t>ulotki ,zdjęcia</w:t>
      </w:r>
      <w:proofErr w:type="gramEnd"/>
      <w:r w:rsidR="00DA6F29" w:rsidRPr="00DA6F29">
        <w:rPr>
          <w:rFonts w:eastAsia="Calibri" w:cs="Times New Roman"/>
          <w:sz w:val="24"/>
          <w:szCs w:val="24"/>
        </w:rPr>
        <w:t xml:space="preserve"> ,plakaty, hasła wyborcze ) powinny zawierać wyraźne oznaczenia od kogo pochodzą i wolno je zamieszczać tylko w wyznaczonych miejscach wskazanych przez Koordynatora Wyborów. Po zakończeniu kampanii wyborczej wszystkie materiały należy </w:t>
      </w:r>
      <w:proofErr w:type="gramStart"/>
      <w:r w:rsidR="00DA6F29" w:rsidRPr="00DA6F29">
        <w:rPr>
          <w:rFonts w:eastAsia="Calibri" w:cs="Times New Roman"/>
          <w:sz w:val="24"/>
          <w:szCs w:val="24"/>
        </w:rPr>
        <w:t>usunąć .</w:t>
      </w:r>
      <w:proofErr w:type="gramEnd"/>
    </w:p>
    <w:p w:rsidR="00394F39" w:rsidRPr="00AE0547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Przewodniczącym zostaje kandydat, który uzyskał największą liczbę głosów.</w:t>
      </w:r>
    </w:p>
    <w:p w:rsidR="00394F39" w:rsidRPr="00AE0547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Kadencja prezydium trwa rok.</w:t>
      </w:r>
    </w:p>
    <w:p w:rsidR="00394F39" w:rsidRPr="00AE0547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Przewodniczący z uzasadnionej przyczyny może podać się do dymisji przed upływem kadencji.</w:t>
      </w:r>
    </w:p>
    <w:p w:rsidR="00394F39" w:rsidRPr="00AE0547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cs="Times New Roman"/>
          <w:sz w:val="24"/>
          <w:szCs w:val="24"/>
          <w:lang w:eastAsia="pl-PL"/>
        </w:rPr>
        <w:t>W przypadku podania się do dymisji przewodniczącego przed upływem kadencji, jego obowiązki przejmuje zastępca przewodniczącego samorządu.</w:t>
      </w:r>
    </w:p>
    <w:p w:rsidR="00394F39" w:rsidRPr="00AE0547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cs="Times New Roman"/>
          <w:sz w:val="24"/>
          <w:szCs w:val="24"/>
          <w:lang w:eastAsia="pl-PL"/>
        </w:rPr>
        <w:t>Członka prezydium można odwołać, jeżeli narusza regulamin samorządu uczniowskiego lub nie bierze udziału w pracach samorządu.</w:t>
      </w:r>
    </w:p>
    <w:p w:rsidR="00394F39" w:rsidRPr="00AE0547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Na miejsce odwołanego członka powołuje się ucznia, który w ostatnich wyborach uzyskał kolejno największą liczbę głosów.</w:t>
      </w:r>
    </w:p>
    <w:p w:rsidR="00394F39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 xml:space="preserve">Samorząd </w:t>
      </w:r>
      <w:r w:rsidR="00C05F14">
        <w:rPr>
          <w:rFonts w:eastAsia="Calibri" w:cs="Times New Roman"/>
          <w:sz w:val="24"/>
          <w:szCs w:val="24"/>
        </w:rPr>
        <w:t>może pracować</w:t>
      </w:r>
      <w:r w:rsidRPr="00AE0547">
        <w:rPr>
          <w:rFonts w:eastAsia="Calibri" w:cs="Times New Roman"/>
          <w:sz w:val="24"/>
          <w:szCs w:val="24"/>
        </w:rPr>
        <w:t xml:space="preserve"> w sekcjach,</w:t>
      </w:r>
      <w:r w:rsidR="00515FA8">
        <w:rPr>
          <w:rFonts w:eastAsia="Calibri" w:cs="Times New Roman"/>
          <w:sz w:val="24"/>
          <w:szCs w:val="24"/>
        </w:rPr>
        <w:t xml:space="preserve"> w celu wykonywania konkretnych zadań,</w:t>
      </w:r>
      <w:r w:rsidRPr="00AE0547">
        <w:rPr>
          <w:rFonts w:eastAsia="Calibri" w:cs="Times New Roman"/>
          <w:sz w:val="24"/>
          <w:szCs w:val="24"/>
        </w:rPr>
        <w:t xml:space="preserve"> przy czym liczbę, skład i zadania sekcji opracowywane są na ogólnym zebraniu, gdzie wybierani są członkowie sekcji.</w:t>
      </w:r>
    </w:p>
    <w:p w:rsidR="00394F39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B845CB">
        <w:rPr>
          <w:rFonts w:eastAsia="Calibri" w:cs="Times New Roman"/>
          <w:sz w:val="24"/>
          <w:szCs w:val="24"/>
        </w:rPr>
        <w:lastRenderedPageBreak/>
        <w:t>Samorząd w porozumieniu z dyre</w:t>
      </w:r>
      <w:r w:rsidR="005F052B">
        <w:rPr>
          <w:rFonts w:eastAsia="Calibri" w:cs="Times New Roman"/>
          <w:sz w:val="24"/>
          <w:szCs w:val="24"/>
        </w:rPr>
        <w:t xml:space="preserve">ktorem szkoły lub placówki </w:t>
      </w:r>
      <w:r w:rsidR="00DA6F29">
        <w:rPr>
          <w:rFonts w:eastAsia="Calibri" w:cs="Times New Roman"/>
          <w:sz w:val="24"/>
          <w:szCs w:val="24"/>
        </w:rPr>
        <w:t>może podejmować</w:t>
      </w:r>
      <w:r w:rsidRPr="00B845CB">
        <w:rPr>
          <w:rFonts w:eastAsia="Calibri" w:cs="Times New Roman"/>
          <w:sz w:val="24"/>
          <w:szCs w:val="24"/>
        </w:rPr>
        <w:t xml:space="preserve"> działania z zakresu wolontariatu. </w:t>
      </w:r>
    </w:p>
    <w:p w:rsidR="00394F39" w:rsidRDefault="005F052B" w:rsidP="008F56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Samorząd może </w:t>
      </w:r>
      <w:r w:rsidR="00394F39" w:rsidRPr="00B845CB">
        <w:rPr>
          <w:rFonts w:eastAsia="Calibri" w:cs="Times New Roman"/>
          <w:sz w:val="24"/>
          <w:szCs w:val="24"/>
        </w:rPr>
        <w:t>ze swojego składu wyłonić radę wolontariatu.</w:t>
      </w:r>
    </w:p>
    <w:p w:rsidR="008F56D6" w:rsidRPr="008F56D6" w:rsidRDefault="008F56D6" w:rsidP="008F56D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</w:p>
    <w:p w:rsidR="00394F39" w:rsidRPr="00AE0547" w:rsidRDefault="00394F39" w:rsidP="00394F39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§ 2</w:t>
      </w:r>
    </w:p>
    <w:p w:rsidR="00394F39" w:rsidRPr="00AE0547" w:rsidRDefault="00394F39" w:rsidP="00394F3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Samorząd uczniowski może przedstawiać radzie szkoły, radzie pedagogicznej oraz dyrektorowi szkoły wnioski i opinie we wszystkich sprawach szkoły, w szczególności dotyczących realizacji podstawowych praw uczniów, takich jak:</w:t>
      </w:r>
    </w:p>
    <w:p w:rsidR="00394F39" w:rsidRPr="00AE0547" w:rsidRDefault="00394F39" w:rsidP="00394F39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prawo do zapoznawania się z programem nauczania, z jego treścią, celem i stawianymi wymaganiami;</w:t>
      </w:r>
    </w:p>
    <w:p w:rsidR="00394F39" w:rsidRPr="00AE0547" w:rsidRDefault="00394F39" w:rsidP="00394F39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prawo do jawnej i umotywowanej oceny postępów w nauce i zachowaniu;</w:t>
      </w:r>
    </w:p>
    <w:p w:rsidR="00394F39" w:rsidRPr="00AE0547" w:rsidRDefault="00394F39" w:rsidP="00394F39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:rsidR="00394F39" w:rsidRPr="00AE0547" w:rsidRDefault="00394F39" w:rsidP="00394F39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prawo redagowania i wydawania gazety szkolnej;</w:t>
      </w:r>
    </w:p>
    <w:p w:rsidR="00394F39" w:rsidRPr="00AE0547" w:rsidRDefault="00394F39" w:rsidP="00394F39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dyrektorem;</w:t>
      </w:r>
    </w:p>
    <w:p w:rsidR="00394F39" w:rsidRPr="00AE0547" w:rsidRDefault="00394F39" w:rsidP="00394F39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prawo wyboru nauczyciela pełniącego rolę opiekuna samorządu.</w:t>
      </w:r>
    </w:p>
    <w:p w:rsidR="00394F39" w:rsidRPr="00AE0547" w:rsidRDefault="00394F39" w:rsidP="00394F3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Kompetencje stanowiące samorządu uczniowskiego:</w:t>
      </w:r>
    </w:p>
    <w:p w:rsidR="00394F39" w:rsidRPr="00AE0547" w:rsidRDefault="00394F39" w:rsidP="00394F3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AE0547">
        <w:rPr>
          <w:rFonts w:cs="Times New Roman"/>
          <w:sz w:val="24"/>
          <w:szCs w:val="24"/>
          <w:lang w:eastAsia="pl-PL"/>
        </w:rPr>
        <w:t>uchwalanie regulaminu samorządu uczniowskiego,</w:t>
      </w:r>
    </w:p>
    <w:p w:rsidR="00394F39" w:rsidRPr="00AE0547" w:rsidRDefault="00394F39" w:rsidP="00394F39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Kompetencje opiniodawcze samorządu uczniowskiego:</w:t>
      </w:r>
    </w:p>
    <w:p w:rsidR="00394F39" w:rsidRPr="00AE0547" w:rsidRDefault="00394F39" w:rsidP="00394F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opiniowanie programu wychowawczego szkoły,</w:t>
      </w:r>
    </w:p>
    <w:p w:rsidR="00394F39" w:rsidRPr="00AE0547" w:rsidRDefault="00394F39" w:rsidP="00394F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ustalenie dodatkowych dni wolnych od zajęć dydaktyczno-wychowawczych,</w:t>
      </w:r>
    </w:p>
    <w:p w:rsidR="00394F39" w:rsidRDefault="00394F39" w:rsidP="00394F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 xml:space="preserve">ustalenie dodatkowych dni wolnych od zajęć dydaktyczno-wychowawczych, innych niż określonych w § 5 ust. 1 rozporządzenia </w:t>
      </w:r>
      <w:r>
        <w:rPr>
          <w:rFonts w:eastAsia="Calibri" w:cs="Times New Roman"/>
          <w:sz w:val="24"/>
          <w:szCs w:val="24"/>
        </w:rPr>
        <w:t>MEN z</w:t>
      </w:r>
      <w:r w:rsidRPr="00AE0547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11 sierpnia 2017 </w:t>
      </w:r>
      <w:r w:rsidRPr="00AE0547">
        <w:rPr>
          <w:rFonts w:eastAsia="Calibri" w:cs="Times New Roman"/>
          <w:sz w:val="24"/>
          <w:szCs w:val="24"/>
        </w:rPr>
        <w:t>z r. w sprawie organiza</w:t>
      </w:r>
      <w:r>
        <w:rPr>
          <w:rFonts w:eastAsia="Calibri" w:cs="Times New Roman"/>
          <w:sz w:val="24"/>
          <w:szCs w:val="24"/>
        </w:rPr>
        <w:t xml:space="preserve">cji roku szkolnego (Dz.U. z 2017 r., </w:t>
      </w:r>
      <w:r w:rsidRPr="00AE0547">
        <w:rPr>
          <w:rFonts w:eastAsia="Calibri" w:cs="Times New Roman"/>
          <w:sz w:val="24"/>
          <w:szCs w:val="24"/>
        </w:rPr>
        <w:t>poz.</w:t>
      </w:r>
      <w:r>
        <w:rPr>
          <w:rFonts w:eastAsia="Calibri" w:cs="Times New Roman"/>
          <w:sz w:val="24"/>
          <w:szCs w:val="24"/>
        </w:rPr>
        <w:t xml:space="preserve"> 1603</w:t>
      </w:r>
      <w:r w:rsidRPr="00AE0547">
        <w:rPr>
          <w:rFonts w:eastAsia="Calibri" w:cs="Times New Roman"/>
          <w:sz w:val="24"/>
          <w:szCs w:val="24"/>
        </w:rPr>
        <w:t>)</w:t>
      </w:r>
      <w:r w:rsidR="008F56D6">
        <w:rPr>
          <w:rFonts w:eastAsia="Calibri" w:cs="Times New Roman"/>
          <w:sz w:val="24"/>
          <w:szCs w:val="24"/>
        </w:rPr>
        <w:t>.</w:t>
      </w:r>
    </w:p>
    <w:p w:rsidR="008F56D6" w:rsidRPr="008F56D6" w:rsidRDefault="008F56D6" w:rsidP="008F56D6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eastAsia="Calibri" w:cs="Times New Roman"/>
          <w:sz w:val="24"/>
          <w:szCs w:val="24"/>
        </w:rPr>
      </w:pPr>
    </w:p>
    <w:p w:rsidR="00394F39" w:rsidRPr="00AE0547" w:rsidRDefault="00394F39" w:rsidP="00394F39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§ 3</w:t>
      </w:r>
    </w:p>
    <w:p w:rsidR="00394F39" w:rsidRPr="00AE0547" w:rsidRDefault="00394F39" w:rsidP="00394F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Opiekuna samorządu uczniowskiego wybierają wszyscy uczniowie szkoły.</w:t>
      </w:r>
    </w:p>
    <w:p w:rsidR="00394F39" w:rsidRPr="00AE0547" w:rsidRDefault="00394F39" w:rsidP="00394F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Opiekun pełni funkcję doradczą samorządu.</w:t>
      </w:r>
    </w:p>
    <w:p w:rsidR="00394F39" w:rsidRPr="00AE0547" w:rsidRDefault="00394F39" w:rsidP="00394F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Opiekun samorządu uczniowskiego uzyskuje status stałego obserwatora (bez prawa głosu) obrad prezydium i koordynatora działalności samorządu.</w:t>
      </w:r>
    </w:p>
    <w:p w:rsidR="00394F39" w:rsidRPr="00AE0547" w:rsidRDefault="00394F39" w:rsidP="00394F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Opiekun Samorządu może w uzasadnionych przypadkach podać się do dymisji.</w:t>
      </w:r>
    </w:p>
    <w:p w:rsidR="00394F39" w:rsidRPr="00AE0547" w:rsidRDefault="00394F39" w:rsidP="00394F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Kadencja opiekuna samorządu uczniowskiego trwa rok.</w:t>
      </w:r>
    </w:p>
    <w:p w:rsidR="00394F39" w:rsidRPr="00AE0547" w:rsidRDefault="00394F39" w:rsidP="00394F3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94F39" w:rsidRPr="00AE0547" w:rsidRDefault="00394F39" w:rsidP="00394F39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§ 4.</w:t>
      </w:r>
    </w:p>
    <w:p w:rsidR="00394F39" w:rsidRPr="00AE0547" w:rsidRDefault="00394F39" w:rsidP="00394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Wszystkie decyzje prezydium i samorządów klasowych podejmuje się większością głosów w obecności co najmniej połowy ich składu.</w:t>
      </w:r>
    </w:p>
    <w:p w:rsidR="00394F39" w:rsidRDefault="00394F39" w:rsidP="00394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E0547">
        <w:rPr>
          <w:rFonts w:eastAsia="Calibri" w:cs="Times New Roman"/>
          <w:sz w:val="24"/>
          <w:szCs w:val="24"/>
        </w:rPr>
        <w:t>Decyzje podjęte przez samorząd uczniowski muszą być zatwierdzone przez dyrektora szkoły.</w:t>
      </w:r>
    </w:p>
    <w:p w:rsidR="005F052B" w:rsidRDefault="005F052B" w:rsidP="005F052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</w:p>
    <w:p w:rsidR="0069390B" w:rsidRDefault="0069390B" w:rsidP="0069390B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§ 5</w:t>
      </w:r>
      <w:r w:rsidRPr="00AE0547">
        <w:rPr>
          <w:rFonts w:eastAsia="Calibri" w:cs="Times New Roman"/>
          <w:sz w:val="24"/>
          <w:szCs w:val="24"/>
        </w:rPr>
        <w:t>.</w:t>
      </w:r>
    </w:p>
    <w:p w:rsidR="0069390B" w:rsidRPr="0069390B" w:rsidRDefault="0069390B" w:rsidP="008F56D6">
      <w:pPr>
        <w:spacing w:line="240" w:lineRule="auto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69390B">
        <w:rPr>
          <w:rFonts w:asciiTheme="minorHAnsi" w:eastAsia="Calibri" w:hAnsiTheme="minorHAnsi" w:cs="Times New Roman"/>
          <w:sz w:val="24"/>
          <w:szCs w:val="24"/>
        </w:rPr>
        <w:t xml:space="preserve">        1. Dokumentację Samorządu Uczniowskiego tworzą:</w:t>
      </w:r>
    </w:p>
    <w:p w:rsidR="0069390B" w:rsidRPr="0069390B" w:rsidRDefault="0069390B" w:rsidP="008F56D6">
      <w:pPr>
        <w:spacing w:line="240" w:lineRule="auto"/>
        <w:ind w:left="720"/>
        <w:contextualSpacing/>
        <w:jc w:val="both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lastRenderedPageBreak/>
        <w:t>a.  r</w:t>
      </w:r>
      <w:r w:rsidRPr="0069390B">
        <w:rPr>
          <w:rFonts w:asciiTheme="minorHAnsi" w:eastAsia="Calibri" w:hAnsiTheme="minorHAnsi" w:cs="Times New Roman"/>
          <w:sz w:val="24"/>
          <w:szCs w:val="24"/>
        </w:rPr>
        <w:t>egulamin Samorządu Uczniowskiego</w:t>
      </w:r>
    </w:p>
    <w:p w:rsidR="0069390B" w:rsidRPr="0069390B" w:rsidRDefault="0069390B" w:rsidP="008F56D6">
      <w:pPr>
        <w:spacing w:line="240" w:lineRule="auto"/>
        <w:ind w:left="720"/>
        <w:contextualSpacing/>
        <w:jc w:val="both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t>b.  p</w:t>
      </w:r>
      <w:r w:rsidRPr="0069390B">
        <w:rPr>
          <w:rFonts w:asciiTheme="minorHAnsi" w:eastAsia="Calibri" w:hAnsiTheme="minorHAnsi" w:cs="Times New Roman"/>
          <w:sz w:val="24"/>
          <w:szCs w:val="24"/>
        </w:rPr>
        <w:t>lany pracy</w:t>
      </w:r>
    </w:p>
    <w:p w:rsidR="0069390B" w:rsidRPr="0069390B" w:rsidRDefault="0069390B" w:rsidP="008F56D6">
      <w:pPr>
        <w:spacing w:line="240" w:lineRule="auto"/>
        <w:ind w:left="720"/>
        <w:contextualSpacing/>
        <w:jc w:val="both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t>c.   s</w:t>
      </w:r>
      <w:r w:rsidRPr="0069390B">
        <w:rPr>
          <w:rFonts w:asciiTheme="minorHAnsi" w:eastAsia="Calibri" w:hAnsiTheme="minorHAnsi" w:cs="Times New Roman"/>
          <w:sz w:val="24"/>
          <w:szCs w:val="24"/>
        </w:rPr>
        <w:t xml:space="preserve">prawozdania z działalności za I </w:t>
      </w:r>
      <w:proofErr w:type="spellStart"/>
      <w:r w:rsidRPr="0069390B">
        <w:rPr>
          <w:rFonts w:asciiTheme="minorHAnsi" w:eastAsia="Calibri" w:hAnsiTheme="minorHAnsi" w:cs="Times New Roman"/>
          <w:sz w:val="24"/>
          <w:szCs w:val="24"/>
        </w:rPr>
        <w:t>i</w:t>
      </w:r>
      <w:proofErr w:type="spellEnd"/>
      <w:r w:rsidRPr="0069390B">
        <w:rPr>
          <w:rFonts w:asciiTheme="minorHAnsi" w:eastAsia="Calibri" w:hAnsiTheme="minorHAnsi" w:cs="Times New Roman"/>
          <w:sz w:val="24"/>
          <w:szCs w:val="24"/>
        </w:rPr>
        <w:t xml:space="preserve"> II semestr.</w:t>
      </w:r>
    </w:p>
    <w:p w:rsidR="0069390B" w:rsidRPr="0069390B" w:rsidRDefault="0069390B" w:rsidP="006939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</w:t>
      </w:r>
      <w:r w:rsidR="00515FA8">
        <w:rPr>
          <w:rFonts w:eastAsia="Calibri" w:cs="Times New Roman"/>
          <w:bCs/>
          <w:sz w:val="24"/>
          <w:szCs w:val="24"/>
        </w:rPr>
        <w:t xml:space="preserve">                             § 6</w:t>
      </w:r>
      <w:r w:rsidRPr="0069390B">
        <w:rPr>
          <w:rFonts w:eastAsia="Calibri" w:cs="Times New Roman"/>
          <w:bCs/>
          <w:sz w:val="24"/>
          <w:szCs w:val="24"/>
        </w:rPr>
        <w:t>.</w:t>
      </w:r>
    </w:p>
    <w:p w:rsidR="0069390B" w:rsidRPr="0069390B" w:rsidRDefault="0069390B" w:rsidP="006939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</w:p>
    <w:p w:rsidR="008F56D6" w:rsidRPr="008F56D6" w:rsidRDefault="008F56D6" w:rsidP="008F56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F56D6">
        <w:rPr>
          <w:rFonts w:eastAsia="Calibri" w:cs="Times New Roman"/>
          <w:sz w:val="24"/>
          <w:szCs w:val="24"/>
        </w:rPr>
        <w:t>Regulamin SU uchwalany jest przez ogół uczniów w głosowaniu równym, tajnym</w:t>
      </w:r>
    </w:p>
    <w:p w:rsidR="008F56D6" w:rsidRDefault="008F56D6" w:rsidP="008F56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</w:t>
      </w:r>
      <w:r w:rsidRPr="008F56D6">
        <w:rPr>
          <w:rFonts w:eastAsia="Calibri" w:cs="Times New Roman"/>
          <w:sz w:val="24"/>
          <w:szCs w:val="24"/>
        </w:rPr>
        <w:t xml:space="preserve"> i powszechnym.</w:t>
      </w:r>
    </w:p>
    <w:p w:rsidR="008F56D6" w:rsidRPr="008F56D6" w:rsidRDefault="0069390B" w:rsidP="008F56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15FA8">
        <w:rPr>
          <w:rFonts w:eastAsia="Calibri" w:cs="Times New Roman"/>
          <w:sz w:val="24"/>
          <w:szCs w:val="24"/>
        </w:rPr>
        <w:t>W sprawach nieuregulowanych niniejszym regulaminem a dotyczących Samorządu Uczniowskiego decyduje Dyrektor Szkoły w porozumieniu z Opiekunem i Zarządem SU.</w:t>
      </w:r>
    </w:p>
    <w:p w:rsidR="00DA6F29" w:rsidRPr="00515FA8" w:rsidRDefault="00DA6F29" w:rsidP="00515F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A6F29">
        <w:rPr>
          <w:rFonts w:eastAsia="Calibri" w:cs="Times New Roman"/>
          <w:sz w:val="24"/>
          <w:szCs w:val="24"/>
        </w:rPr>
        <w:t>Regulamin jest dostępny w bibliotece szkoły, u Przewodniczącego Szkoły i opiekuna Samorządu Uczniowskiego.</w:t>
      </w:r>
    </w:p>
    <w:p w:rsidR="00FF3515" w:rsidRPr="00AE0547" w:rsidRDefault="00FF3515" w:rsidP="00FF351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</w:p>
    <w:p w:rsidR="00515FA8" w:rsidRPr="00515FA8" w:rsidRDefault="00515FA8" w:rsidP="008F56D6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515FA8">
        <w:rPr>
          <w:rFonts w:eastAsia="Calibri" w:cs="Times New Roman"/>
          <w:sz w:val="24"/>
          <w:szCs w:val="24"/>
        </w:rPr>
        <w:t xml:space="preserve">  </w:t>
      </w:r>
      <w:r>
        <w:rPr>
          <w:rFonts w:eastAsia="Calibri" w:cs="Times New Roman"/>
          <w:sz w:val="24"/>
          <w:szCs w:val="24"/>
        </w:rPr>
        <w:t xml:space="preserve">           </w:t>
      </w:r>
    </w:p>
    <w:p w:rsidR="00EE2045" w:rsidRDefault="00EE2045"/>
    <w:sectPr w:rsidR="00EE20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668" w:rsidRDefault="00051668" w:rsidP="00394F39">
      <w:pPr>
        <w:spacing w:after="0" w:line="240" w:lineRule="auto"/>
      </w:pPr>
      <w:r>
        <w:separator/>
      </w:r>
    </w:p>
  </w:endnote>
  <w:endnote w:type="continuationSeparator" w:id="0">
    <w:p w:rsidR="00051668" w:rsidRDefault="00051668" w:rsidP="0039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F39" w:rsidRDefault="00394F39" w:rsidP="00394F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668" w:rsidRDefault="00051668" w:rsidP="00394F39">
      <w:pPr>
        <w:spacing w:after="0" w:line="240" w:lineRule="auto"/>
      </w:pPr>
      <w:r>
        <w:separator/>
      </w:r>
    </w:p>
  </w:footnote>
  <w:footnote w:type="continuationSeparator" w:id="0">
    <w:p w:rsidR="00051668" w:rsidRDefault="00051668" w:rsidP="0039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C22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9C5F7D"/>
    <w:multiLevelType w:val="hybridMultilevel"/>
    <w:tmpl w:val="2F342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F92"/>
    <w:multiLevelType w:val="multilevel"/>
    <w:tmpl w:val="34AA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54713312"/>
    <w:multiLevelType w:val="hybridMultilevel"/>
    <w:tmpl w:val="E65E209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37446D"/>
    <w:multiLevelType w:val="hybridMultilevel"/>
    <w:tmpl w:val="87FC54D2"/>
    <w:lvl w:ilvl="0" w:tplc="727A0F5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BF76726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D41984"/>
    <w:multiLevelType w:val="hybridMultilevel"/>
    <w:tmpl w:val="0FB4AC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9D23CB"/>
    <w:multiLevelType w:val="multilevel"/>
    <w:tmpl w:val="B592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D27A8"/>
    <w:multiLevelType w:val="hybridMultilevel"/>
    <w:tmpl w:val="45728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50AC6"/>
    <w:multiLevelType w:val="hybridMultilevel"/>
    <w:tmpl w:val="2D44F606"/>
    <w:lvl w:ilvl="0" w:tplc="0A469FA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79BB5DF7"/>
    <w:multiLevelType w:val="hybridMultilevel"/>
    <w:tmpl w:val="C9D6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A9"/>
    <w:rsid w:val="0000772E"/>
    <w:rsid w:val="00051668"/>
    <w:rsid w:val="000B1A71"/>
    <w:rsid w:val="001F45FC"/>
    <w:rsid w:val="003373A9"/>
    <w:rsid w:val="00394F39"/>
    <w:rsid w:val="00515FA8"/>
    <w:rsid w:val="0058009D"/>
    <w:rsid w:val="005F052B"/>
    <w:rsid w:val="0069390B"/>
    <w:rsid w:val="006F0984"/>
    <w:rsid w:val="0071034B"/>
    <w:rsid w:val="008F56D6"/>
    <w:rsid w:val="00AC42B3"/>
    <w:rsid w:val="00C05F14"/>
    <w:rsid w:val="00D769EC"/>
    <w:rsid w:val="00D918D5"/>
    <w:rsid w:val="00DA6F29"/>
    <w:rsid w:val="00EE2045"/>
    <w:rsid w:val="00F13961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6F4E"/>
  <w15:chartTrackingRefBased/>
  <w15:docId w15:val="{6CD05CDD-2B48-4163-8FC1-35E79117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90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F3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9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F39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693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Użytkownik pakietu Microsoft Office</cp:lastModifiedBy>
  <cp:revision>6</cp:revision>
  <cp:lastPrinted>2018-06-13T04:30:00Z</cp:lastPrinted>
  <dcterms:created xsi:type="dcterms:W3CDTF">2018-01-20T22:52:00Z</dcterms:created>
  <dcterms:modified xsi:type="dcterms:W3CDTF">2018-06-13T04:32:00Z</dcterms:modified>
</cp:coreProperties>
</file>