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9C8D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9198616" wp14:editId="4339F24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DC9FB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14:paraId="41CA664B" w14:textId="77777777"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CC3295C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14:paraId="60160096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674B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7CEB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14:paraId="2D105033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63B1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5809" w14:textId="77777777"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7B4485" w14:paraId="11CF0785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82D3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D1BD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14:paraId="68198A6F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3436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CC9D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14:paraId="09D060AE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B7A4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D6F5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14:paraId="71D21613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A75D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5E72" w14:textId="0E156423" w:rsidR="007B4485" w:rsidRDefault="007B4485" w:rsidP="001B04A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</w:t>
            </w:r>
            <w:r w:rsidR="001B04A7">
              <w:rPr>
                <w:rFonts w:ascii="Times New Roman" w:hAnsi="Times New Roman"/>
              </w:rPr>
              <w:t>mediálnej výchovy</w:t>
            </w:r>
          </w:p>
        </w:tc>
      </w:tr>
      <w:tr w:rsidR="007B4485" w14:paraId="64BFBFF8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CEDD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C6C8" w14:textId="3B073BF7" w:rsidR="007B4485" w:rsidRDefault="001B04A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50C9A">
              <w:rPr>
                <w:rFonts w:ascii="Times New Roman" w:hAnsi="Times New Roman"/>
              </w:rPr>
              <w:t>.</w:t>
            </w:r>
            <w:r w:rsidR="00352317">
              <w:rPr>
                <w:rFonts w:ascii="Times New Roman" w:hAnsi="Times New Roman"/>
              </w:rPr>
              <w:t>0</w:t>
            </w:r>
            <w:r w:rsidR="00BF2EA8">
              <w:rPr>
                <w:rFonts w:ascii="Times New Roman" w:hAnsi="Times New Roman"/>
              </w:rPr>
              <w:t>3</w:t>
            </w:r>
            <w:r w:rsidR="007B4485">
              <w:rPr>
                <w:rFonts w:ascii="Times New Roman" w:hAnsi="Times New Roman"/>
              </w:rPr>
              <w:t>.2019</w:t>
            </w:r>
          </w:p>
        </w:tc>
      </w:tr>
      <w:tr w:rsidR="007B4485" w14:paraId="21E604AA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7AB7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8E5B" w14:textId="04FFC9D6" w:rsidR="007B4485" w:rsidRDefault="001B04A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7B4485" w14:paraId="275DC392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ABCD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A3D" w14:textId="51FB2006" w:rsidR="007B4485" w:rsidRDefault="007B4485" w:rsidP="001B04A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1B04A7">
              <w:rPr>
                <w:rFonts w:ascii="Times New Roman" w:hAnsi="Times New Roman"/>
              </w:rPr>
              <w:t>Ján Molitoris</w:t>
            </w:r>
          </w:p>
        </w:tc>
      </w:tr>
      <w:tr w:rsidR="007B4485" w14:paraId="2ABD235C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6E5C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B3B6" w14:textId="77777777" w:rsidR="007B4485" w:rsidRDefault="008345B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</w:t>
              </w:r>
              <w:bookmarkStart w:id="0" w:name="_GoBack"/>
              <w:bookmarkEnd w:id="0"/>
              <w:r w:rsidR="007235B0" w:rsidRPr="006B6556">
                <w:rPr>
                  <w:rStyle w:val="Hypertextovprepojenie"/>
                  <w:rFonts w:ascii="Times New Roman" w:hAnsi="Times New Roman"/>
                </w:rPr>
                <w:t>u</w:t>
              </w:r>
              <w:r w:rsidR="007235B0" w:rsidRPr="006B6556">
                <w:rPr>
                  <w:rStyle w:val="Hypertextovprepojenie"/>
                  <w:rFonts w:ascii="Times New Roman" w:hAnsi="Times New Roman"/>
                </w:rPr>
                <w:t>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14:paraId="35025CE2" w14:textId="77777777"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14:paraId="61556B61" w14:textId="77777777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97C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6BEE5CA6" w14:textId="77777777"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14:paraId="32654E02" w14:textId="77777777" w:rsidR="008357CA" w:rsidRDefault="008357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6E6662" w14:textId="77777777" w:rsidR="002A1890" w:rsidRDefault="002A1890" w:rsidP="008357C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5ABEA0" w14:textId="77777777" w:rsidR="008357CA" w:rsidRPr="00C674FC" w:rsidRDefault="005146B2" w:rsidP="005146B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23E99">
              <w:rPr>
                <w:rFonts w:ascii="Times New Roman" w:hAnsi="Times New Roman"/>
              </w:rPr>
              <w:t>O</w:t>
            </w:r>
            <w:r w:rsidR="002A1890" w:rsidRPr="00AD179D">
              <w:rPr>
                <w:rFonts w:ascii="Times New Roman" w:hAnsi="Times New Roman"/>
              </w:rPr>
              <w:t>svoj</w:t>
            </w:r>
            <w:r w:rsidR="00C23E99">
              <w:rPr>
                <w:rFonts w:ascii="Times New Roman" w:hAnsi="Times New Roman"/>
              </w:rPr>
              <w:t>ovaním</w:t>
            </w:r>
            <w:r w:rsidR="002A1890">
              <w:rPr>
                <w:rFonts w:ascii="Times New Roman" w:hAnsi="Times New Roman"/>
              </w:rPr>
              <w:t xml:space="preserve"> </w:t>
            </w:r>
            <w:r w:rsidR="002A1890" w:rsidRPr="00AD179D">
              <w:rPr>
                <w:rFonts w:ascii="Times New Roman" w:hAnsi="Times New Roman"/>
              </w:rPr>
              <w:t xml:space="preserve">si </w:t>
            </w:r>
            <w:r w:rsidR="00532DBD">
              <w:rPr>
                <w:rFonts w:ascii="Times New Roman" w:hAnsi="Times New Roman"/>
              </w:rPr>
              <w:t>zručnosti</w:t>
            </w:r>
            <w:r w:rsidR="002A1890" w:rsidRPr="00AD179D">
              <w:rPr>
                <w:rFonts w:ascii="Times New Roman" w:hAnsi="Times New Roman"/>
              </w:rPr>
              <w:t xml:space="preserve"> a</w:t>
            </w:r>
            <w:r w:rsidR="00532DBD">
              <w:rPr>
                <w:rFonts w:ascii="Times New Roman" w:hAnsi="Times New Roman"/>
              </w:rPr>
              <w:t xml:space="preserve"> schopnosti</w:t>
            </w:r>
            <w:r w:rsidR="00E43765">
              <w:rPr>
                <w:rFonts w:ascii="Times New Roman" w:hAnsi="Times New Roman"/>
              </w:rPr>
              <w:t xml:space="preserve"> využívať média</w:t>
            </w:r>
            <w:r w:rsidR="00C23E99">
              <w:rPr>
                <w:rFonts w:ascii="Times New Roman" w:hAnsi="Times New Roman"/>
              </w:rPr>
              <w:t xml:space="preserve"> </w:t>
            </w:r>
            <w:r w:rsidR="002A1890" w:rsidRPr="00AD179D">
              <w:rPr>
                <w:rFonts w:ascii="Times New Roman" w:hAnsi="Times New Roman"/>
              </w:rPr>
              <w:t>v každodennom  živote</w:t>
            </w:r>
            <w:r w:rsidR="00E43765">
              <w:rPr>
                <w:rFonts w:ascii="Times New Roman" w:hAnsi="Times New Roman"/>
              </w:rPr>
              <w:t>, vychádzajúc z reálnych situácií</w:t>
            </w:r>
            <w:r w:rsidR="00A4208B">
              <w:rPr>
                <w:rFonts w:ascii="Times New Roman" w:hAnsi="Times New Roman"/>
              </w:rPr>
              <w:t xml:space="preserve">, </w:t>
            </w:r>
            <w:r w:rsidR="008F545E">
              <w:rPr>
                <w:rFonts w:ascii="Times New Roman" w:hAnsi="Times New Roman"/>
              </w:rPr>
              <w:t xml:space="preserve"> môžeme prispieť k rozvíjaniu</w:t>
            </w:r>
            <w:r w:rsidR="008F545E" w:rsidRPr="00905425">
              <w:rPr>
                <w:rFonts w:ascii="Times New Roman" w:hAnsi="Times New Roman"/>
              </w:rPr>
              <w:t xml:space="preserve"> osobnostn</w:t>
            </w:r>
            <w:r w:rsidR="008F545E">
              <w:rPr>
                <w:rFonts w:ascii="Times New Roman" w:hAnsi="Times New Roman"/>
              </w:rPr>
              <w:t>ých</w:t>
            </w:r>
            <w:r w:rsidR="008F545E" w:rsidRPr="00905425">
              <w:rPr>
                <w:rFonts w:ascii="Times New Roman" w:hAnsi="Times New Roman"/>
              </w:rPr>
              <w:t xml:space="preserve"> </w:t>
            </w:r>
            <w:r w:rsidR="008F545E">
              <w:rPr>
                <w:rFonts w:ascii="Times New Roman" w:hAnsi="Times New Roman"/>
              </w:rPr>
              <w:t xml:space="preserve">a sociálnych kompetencií </w:t>
            </w:r>
            <w:r w:rsidR="00E43765">
              <w:rPr>
                <w:rFonts w:ascii="Times New Roman" w:hAnsi="Times New Roman"/>
              </w:rPr>
              <w:t>žiakov</w:t>
            </w:r>
            <w:r w:rsidR="008F545E">
              <w:rPr>
                <w:rFonts w:ascii="Times New Roman" w:hAnsi="Times New Roman"/>
              </w:rPr>
              <w:t>.</w:t>
            </w:r>
            <w:r w:rsidR="006F7A8A">
              <w:rPr>
                <w:rFonts w:ascii="Times New Roman" w:hAnsi="Times New Roman"/>
              </w:rPr>
              <w:t xml:space="preserve"> Ak učiteľ podnieti žiakov k</w:t>
            </w:r>
            <w:r w:rsidR="00A4208B">
              <w:rPr>
                <w:rFonts w:ascii="Times New Roman" w:hAnsi="Times New Roman"/>
              </w:rPr>
              <w:t> </w:t>
            </w:r>
            <w:r w:rsidR="006F7A8A">
              <w:rPr>
                <w:rFonts w:ascii="Times New Roman" w:hAnsi="Times New Roman"/>
              </w:rPr>
              <w:t>tvorivosti</w:t>
            </w:r>
            <w:r w:rsidR="00A4208B">
              <w:rPr>
                <w:rFonts w:ascii="Times New Roman" w:hAnsi="Times New Roman"/>
              </w:rPr>
              <w:t xml:space="preserve"> a praktickej činností</w:t>
            </w:r>
            <w:r w:rsidR="006F7A8A">
              <w:rPr>
                <w:rFonts w:ascii="Times New Roman" w:hAnsi="Times New Roman"/>
              </w:rPr>
              <w:t>, e</w:t>
            </w:r>
            <w:r w:rsidR="00C23E99">
              <w:rPr>
                <w:rFonts w:ascii="Times New Roman" w:hAnsi="Times New Roman"/>
              </w:rPr>
              <w:t>fektívne využíva</w:t>
            </w:r>
            <w:r w:rsidR="006F7A8A">
              <w:rPr>
                <w:rFonts w:ascii="Times New Roman" w:hAnsi="Times New Roman"/>
              </w:rPr>
              <w:t xml:space="preserve"> v</w:t>
            </w:r>
            <w:r w:rsidR="00E43765">
              <w:rPr>
                <w:rFonts w:ascii="Times New Roman" w:hAnsi="Times New Roman"/>
              </w:rPr>
              <w:t>o vyučovaní média</w:t>
            </w:r>
            <w:r w:rsidR="006F7A8A">
              <w:rPr>
                <w:rFonts w:ascii="Times New Roman" w:hAnsi="Times New Roman"/>
              </w:rPr>
              <w:t xml:space="preserve"> s</w:t>
            </w:r>
            <w:r w:rsidR="00252612">
              <w:rPr>
                <w:rFonts w:ascii="Times New Roman" w:hAnsi="Times New Roman"/>
              </w:rPr>
              <w:t xml:space="preserve"> ich </w:t>
            </w:r>
            <w:r w:rsidR="006F7A8A">
              <w:rPr>
                <w:rFonts w:ascii="Times New Roman" w:hAnsi="Times New Roman"/>
              </w:rPr>
              <w:t>aplikovaním v praxi, podporí</w:t>
            </w:r>
            <w:r w:rsidR="00623791">
              <w:rPr>
                <w:rFonts w:ascii="Times New Roman" w:hAnsi="Times New Roman"/>
              </w:rPr>
              <w:t xml:space="preserve"> </w:t>
            </w:r>
            <w:r w:rsidR="00C02BC5">
              <w:rPr>
                <w:rFonts w:ascii="Times New Roman" w:hAnsi="Times New Roman"/>
              </w:rPr>
              <w:t xml:space="preserve">tým </w:t>
            </w:r>
            <w:r w:rsidR="006F7A8A">
              <w:rPr>
                <w:rFonts w:ascii="Times New Roman" w:hAnsi="Times New Roman"/>
              </w:rPr>
              <w:t xml:space="preserve">záujem </w:t>
            </w:r>
            <w:r w:rsidR="00C674FC">
              <w:rPr>
                <w:rFonts w:ascii="Times New Roman" w:hAnsi="Times New Roman"/>
              </w:rPr>
              <w:t xml:space="preserve">žiakov </w:t>
            </w:r>
            <w:r w:rsidR="006F7A8A">
              <w:rPr>
                <w:rFonts w:ascii="Times New Roman" w:hAnsi="Times New Roman"/>
              </w:rPr>
              <w:t xml:space="preserve">o </w:t>
            </w:r>
            <w:r w:rsidR="00623791">
              <w:rPr>
                <w:rFonts w:ascii="Times New Roman" w:hAnsi="Times New Roman"/>
              </w:rPr>
              <w:t>r</w:t>
            </w:r>
            <w:r w:rsidR="001F0915">
              <w:rPr>
                <w:rFonts w:ascii="Times New Roman" w:hAnsi="Times New Roman"/>
                <w:color w:val="000000"/>
                <w:lang w:eastAsia="sk-SK"/>
              </w:rPr>
              <w:t>ozvoj</w:t>
            </w:r>
            <w:r w:rsidR="00C674F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E43765">
              <w:rPr>
                <w:rFonts w:ascii="Times New Roman" w:hAnsi="Times New Roman"/>
                <w:color w:val="000000"/>
                <w:lang w:eastAsia="sk-SK"/>
              </w:rPr>
              <w:t>mediálnej</w:t>
            </w:r>
            <w:r w:rsidR="00C674FC">
              <w:rPr>
                <w:rFonts w:ascii="Times New Roman" w:hAnsi="Times New Roman"/>
                <w:color w:val="000000"/>
                <w:lang w:eastAsia="sk-SK"/>
              </w:rPr>
              <w:t xml:space="preserve"> gramotnosti</w:t>
            </w:r>
            <w:r w:rsidR="006F7A8A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C23E99">
              <w:rPr>
                <w:rFonts w:ascii="Times New Roman" w:hAnsi="Times New Roman"/>
              </w:rPr>
              <w:t> </w:t>
            </w:r>
            <w:r w:rsidR="00C674FC">
              <w:rPr>
                <w:rFonts w:ascii="Times New Roman" w:hAnsi="Times New Roman"/>
              </w:rPr>
              <w:t xml:space="preserve">Takýmto spôsobom edukácie a </w:t>
            </w:r>
            <w:r w:rsidR="00C02BC5">
              <w:rPr>
                <w:rFonts w:ascii="Times New Roman" w:hAnsi="Times New Roman"/>
              </w:rPr>
              <w:t>aplikovaním</w:t>
            </w:r>
            <w:r w:rsidR="00662FF3">
              <w:rPr>
                <w:rFonts w:ascii="Times New Roman" w:hAnsi="Times New Roman"/>
              </w:rPr>
              <w:t xml:space="preserve"> </w:t>
            </w:r>
            <w:r w:rsidR="00C674FC">
              <w:rPr>
                <w:rFonts w:ascii="Times New Roman" w:hAnsi="Times New Roman"/>
              </w:rPr>
              <w:t xml:space="preserve">vlastných </w:t>
            </w:r>
            <w:r w:rsidR="00C02BC5" w:rsidRPr="0017147D">
              <w:rPr>
                <w:rFonts w:ascii="Times New Roman" w:hAnsi="Times New Roman"/>
              </w:rPr>
              <w:t xml:space="preserve">osvedčených </w:t>
            </w:r>
            <w:r w:rsidR="00662FF3" w:rsidRPr="0017147D">
              <w:rPr>
                <w:rFonts w:ascii="Times New Roman" w:hAnsi="Times New Roman"/>
              </w:rPr>
              <w:t>pedagogických skúseností</w:t>
            </w:r>
            <w:r w:rsidR="005C2EB6">
              <w:rPr>
                <w:rFonts w:ascii="Times New Roman" w:hAnsi="Times New Roman"/>
              </w:rPr>
              <w:t>,</w:t>
            </w:r>
            <w:r w:rsidR="00A4208B">
              <w:rPr>
                <w:rFonts w:ascii="Times New Roman" w:hAnsi="Times New Roman"/>
              </w:rPr>
              <w:t xml:space="preserve"> </w:t>
            </w:r>
            <w:r w:rsidR="00175AFC">
              <w:rPr>
                <w:rFonts w:ascii="Times New Roman" w:hAnsi="Times New Roman"/>
              </w:rPr>
              <w:t>výberom</w:t>
            </w:r>
            <w:r w:rsidR="00662FF3">
              <w:rPr>
                <w:rFonts w:ascii="Times New Roman" w:hAnsi="Times New Roman"/>
              </w:rPr>
              <w:t xml:space="preserve"> </w:t>
            </w:r>
            <w:r w:rsidR="00532DBD">
              <w:rPr>
                <w:rFonts w:ascii="Times New Roman" w:hAnsi="Times New Roman"/>
              </w:rPr>
              <w:t xml:space="preserve">vhodných </w:t>
            </w:r>
            <w:r w:rsidR="00662FF3" w:rsidRPr="0017147D">
              <w:rPr>
                <w:rFonts w:ascii="Times New Roman" w:hAnsi="Times New Roman"/>
              </w:rPr>
              <w:t>didaktických postupov</w:t>
            </w:r>
            <w:r w:rsidR="00A4208B">
              <w:rPr>
                <w:rFonts w:ascii="Times New Roman" w:hAnsi="Times New Roman"/>
              </w:rPr>
              <w:t>,</w:t>
            </w:r>
            <w:r w:rsidR="00E43765">
              <w:rPr>
                <w:rFonts w:ascii="Times New Roman" w:hAnsi="Times New Roman"/>
              </w:rPr>
              <w:t xml:space="preserve"> sa stane edukácia </w:t>
            </w:r>
            <w:r w:rsidR="00252612">
              <w:rPr>
                <w:rFonts w:ascii="Times New Roman" w:hAnsi="Times New Roman"/>
              </w:rPr>
              <w:t>zaujímavejšia</w:t>
            </w:r>
            <w:r w:rsidR="00C674FC">
              <w:rPr>
                <w:rFonts w:ascii="Times New Roman" w:hAnsi="Times New Roman"/>
              </w:rPr>
              <w:t>, čo môže viesť</w:t>
            </w:r>
            <w:r w:rsidR="00C44640">
              <w:rPr>
                <w:rFonts w:ascii="Times New Roman" w:hAnsi="Times New Roman"/>
              </w:rPr>
              <w:t xml:space="preserve"> </w:t>
            </w:r>
            <w:r w:rsidR="00C674FC">
              <w:rPr>
                <w:rFonts w:ascii="Times New Roman" w:hAnsi="Times New Roman"/>
              </w:rPr>
              <w:t>žiakov</w:t>
            </w:r>
            <w:r w:rsidR="00623791">
              <w:rPr>
                <w:rFonts w:ascii="Times New Roman" w:hAnsi="Times New Roman"/>
              </w:rPr>
              <w:t xml:space="preserve"> k</w:t>
            </w:r>
            <w:r w:rsidR="00C674FC">
              <w:rPr>
                <w:rFonts w:ascii="Times New Roman" w:hAnsi="Times New Roman"/>
              </w:rPr>
              <w:t> </w:t>
            </w:r>
            <w:r w:rsidR="0080575A" w:rsidRPr="00441AA2">
              <w:rPr>
                <w:rFonts w:ascii="Times New Roman" w:hAnsi="Times New Roman"/>
              </w:rPr>
              <w:t>zlepš</w:t>
            </w:r>
            <w:r w:rsidR="0080575A">
              <w:rPr>
                <w:rFonts w:ascii="Times New Roman" w:hAnsi="Times New Roman"/>
              </w:rPr>
              <w:t>eni</w:t>
            </w:r>
            <w:r w:rsidR="00532DBD">
              <w:rPr>
                <w:rFonts w:ascii="Times New Roman" w:hAnsi="Times New Roman"/>
              </w:rPr>
              <w:t>u</w:t>
            </w:r>
            <w:r w:rsidR="00C674FC">
              <w:rPr>
                <w:rFonts w:ascii="Times New Roman" w:hAnsi="Times New Roman"/>
              </w:rPr>
              <w:t xml:space="preserve"> ich</w:t>
            </w:r>
            <w:r w:rsidR="0080575A">
              <w:rPr>
                <w:rFonts w:ascii="Times New Roman" w:hAnsi="Times New Roman"/>
              </w:rPr>
              <w:t xml:space="preserve"> študijných</w:t>
            </w:r>
            <w:r w:rsidR="00486E2B">
              <w:rPr>
                <w:rFonts w:ascii="Times New Roman" w:hAnsi="Times New Roman"/>
              </w:rPr>
              <w:t xml:space="preserve"> </w:t>
            </w:r>
            <w:r w:rsidR="0080575A" w:rsidRPr="00441AA2">
              <w:rPr>
                <w:rFonts w:ascii="Times New Roman" w:hAnsi="Times New Roman"/>
              </w:rPr>
              <w:t>výsledk</w:t>
            </w:r>
            <w:r w:rsidR="0080575A">
              <w:rPr>
                <w:rFonts w:ascii="Times New Roman" w:hAnsi="Times New Roman"/>
              </w:rPr>
              <w:t>ov</w:t>
            </w:r>
            <w:r w:rsidR="00623791">
              <w:rPr>
                <w:rFonts w:ascii="Times New Roman" w:hAnsi="Times New Roman"/>
              </w:rPr>
              <w:t>.</w:t>
            </w:r>
            <w:r w:rsidR="00662FF3">
              <w:rPr>
                <w:rFonts w:ascii="Times New Roman" w:hAnsi="Times New Roman"/>
              </w:rPr>
              <w:t xml:space="preserve"> </w:t>
            </w:r>
          </w:p>
          <w:p w14:paraId="4D4FF83C" w14:textId="77777777" w:rsidR="0080575A" w:rsidRDefault="0080575A" w:rsidP="00FA3AAB">
            <w:pPr>
              <w:rPr>
                <w:rFonts w:ascii="Times New Roman" w:hAnsi="Times New Roman"/>
              </w:rPr>
            </w:pPr>
          </w:p>
          <w:p w14:paraId="0FF2F63C" w14:textId="77777777" w:rsidR="007B4485" w:rsidRDefault="007B4485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 xml:space="preserve">Kľúčové slová: </w:t>
            </w:r>
            <w:r w:rsidR="00E43765">
              <w:rPr>
                <w:rFonts w:ascii="Times New Roman" w:hAnsi="Times New Roman"/>
              </w:rPr>
              <w:t>média,</w:t>
            </w:r>
            <w:r w:rsidR="00ED23AB">
              <w:rPr>
                <w:rFonts w:ascii="Times New Roman" w:hAnsi="Times New Roman"/>
              </w:rPr>
              <w:t xml:space="preserve"> rozvoj </w:t>
            </w:r>
            <w:r w:rsidR="00E43765">
              <w:rPr>
                <w:rFonts w:ascii="Times New Roman" w:hAnsi="Times New Roman"/>
              </w:rPr>
              <w:t>mediálnej</w:t>
            </w:r>
            <w:r w:rsidR="00FA3AAB" w:rsidRPr="00B50C9A">
              <w:rPr>
                <w:rFonts w:ascii="Times New Roman" w:hAnsi="Times New Roman"/>
              </w:rPr>
              <w:t xml:space="preserve"> </w:t>
            </w:r>
            <w:r w:rsidR="00ED23AB">
              <w:rPr>
                <w:rFonts w:ascii="Times New Roman" w:hAnsi="Times New Roman"/>
              </w:rPr>
              <w:t>gramotnosti</w:t>
            </w:r>
            <w:r w:rsidR="00C674FC">
              <w:rPr>
                <w:rFonts w:ascii="Times New Roman" w:hAnsi="Times New Roman"/>
              </w:rPr>
              <w:t xml:space="preserve">, didaktické </w:t>
            </w:r>
            <w:r w:rsidR="00E43765">
              <w:rPr>
                <w:rFonts w:ascii="Times New Roman" w:hAnsi="Times New Roman"/>
              </w:rPr>
              <w:t xml:space="preserve">hry </w:t>
            </w:r>
          </w:p>
          <w:p w14:paraId="76DD0681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4F713C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B7D3B4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941701D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76EC91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5E3CF5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14:paraId="14878690" w14:textId="77777777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30E" w14:textId="77777777" w:rsidR="007B4485" w:rsidRPr="001B04A7" w:rsidRDefault="007B4485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  <w:r w:rsidRPr="001B04A7">
              <w:rPr>
                <w:rFonts w:ascii="Times New Roman" w:hAnsi="Times New Roman"/>
                <w:bCs/>
              </w:rPr>
              <w:lastRenderedPageBreak/>
              <w:t xml:space="preserve">Hlavné body, témy stretnutia, zhrnutie priebehu stretnutia: </w:t>
            </w:r>
          </w:p>
          <w:p w14:paraId="55EA2941" w14:textId="77777777" w:rsidR="007B4485" w:rsidRPr="001B04A7" w:rsidRDefault="007B4485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</w:p>
          <w:p w14:paraId="133D9329" w14:textId="42324271" w:rsidR="00E81BAE" w:rsidRPr="001B04A7" w:rsidRDefault="00ED23AB" w:rsidP="001B04A7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B04A7">
              <w:rPr>
                <w:rFonts w:ascii="Times New Roman" w:hAnsi="Times New Roman"/>
                <w:bCs/>
              </w:rPr>
              <w:t>Aplikácia  a využit</w:t>
            </w:r>
            <w:r w:rsidR="00532DBD" w:rsidRPr="001B04A7">
              <w:rPr>
                <w:rFonts w:ascii="Times New Roman" w:hAnsi="Times New Roman"/>
                <w:bCs/>
              </w:rPr>
              <w:t>ie foriem v</w:t>
            </w:r>
            <w:r w:rsidR="00D9118C" w:rsidRPr="001B04A7">
              <w:rPr>
                <w:rFonts w:ascii="Times New Roman" w:hAnsi="Times New Roman"/>
                <w:bCs/>
              </w:rPr>
              <w:t> vo vyučovaní</w:t>
            </w:r>
          </w:p>
          <w:p w14:paraId="3C4338A1" w14:textId="4FDCBEC0" w:rsidR="00E81BAE" w:rsidRPr="001B04A7" w:rsidRDefault="00D36229" w:rsidP="001B04A7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B04A7">
              <w:rPr>
                <w:rFonts w:ascii="Times New Roman" w:hAnsi="Times New Roman"/>
                <w:bCs/>
              </w:rPr>
              <w:t>Charakteristika a k</w:t>
            </w:r>
            <w:r w:rsidR="00D9118C" w:rsidRPr="001B04A7">
              <w:rPr>
                <w:rFonts w:ascii="Times New Roman" w:hAnsi="Times New Roman"/>
                <w:bCs/>
              </w:rPr>
              <w:t>lasifikácia žiako</w:t>
            </w:r>
            <w:r w:rsidR="00F70627" w:rsidRPr="001B04A7">
              <w:rPr>
                <w:rFonts w:ascii="Times New Roman" w:hAnsi="Times New Roman"/>
                <w:bCs/>
              </w:rPr>
              <w:t>v</w:t>
            </w:r>
          </w:p>
          <w:p w14:paraId="79E03CD2" w14:textId="77777777" w:rsidR="00532DBD" w:rsidRPr="001B04A7" w:rsidRDefault="00532DBD" w:rsidP="001B04A7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B04A7">
              <w:rPr>
                <w:rFonts w:ascii="Times New Roman" w:hAnsi="Times New Roman"/>
                <w:bCs/>
              </w:rPr>
              <w:t>Postrehy a </w:t>
            </w:r>
            <w:r w:rsidR="00425415" w:rsidRPr="001B04A7">
              <w:rPr>
                <w:rFonts w:ascii="Times New Roman" w:hAnsi="Times New Roman"/>
                <w:bCs/>
              </w:rPr>
              <w:t>osvedčené pedagogické skúsenosti</w:t>
            </w:r>
            <w:r w:rsidRPr="001B04A7">
              <w:rPr>
                <w:rFonts w:ascii="Times New Roman" w:hAnsi="Times New Roman"/>
                <w:bCs/>
              </w:rPr>
              <w:t xml:space="preserve">. </w:t>
            </w:r>
          </w:p>
          <w:p w14:paraId="2A8A374E" w14:textId="19FCB408" w:rsidR="00ED23AB" w:rsidRPr="001B04A7" w:rsidRDefault="00C44640" w:rsidP="001B04A7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B04A7">
              <w:rPr>
                <w:rFonts w:ascii="Times New Roman" w:hAnsi="Times New Roman"/>
                <w:bCs/>
              </w:rPr>
              <w:t>F</w:t>
            </w:r>
            <w:r w:rsidR="00191AC3" w:rsidRPr="001B04A7">
              <w:rPr>
                <w:rFonts w:ascii="Times New Roman" w:hAnsi="Times New Roman"/>
                <w:bCs/>
              </w:rPr>
              <w:t>o</w:t>
            </w:r>
            <w:r w:rsidRPr="001B04A7">
              <w:rPr>
                <w:rFonts w:ascii="Times New Roman" w:hAnsi="Times New Roman"/>
                <w:bCs/>
              </w:rPr>
              <w:t>rmy vyučovania</w:t>
            </w:r>
            <w:r w:rsidR="00387E4D" w:rsidRPr="001B04A7">
              <w:rPr>
                <w:rFonts w:ascii="Times New Roman" w:hAnsi="Times New Roman"/>
                <w:bCs/>
              </w:rPr>
              <w:t xml:space="preserve">  (didaktická hra</w:t>
            </w:r>
            <w:r w:rsidR="00191AC3" w:rsidRPr="001B04A7">
              <w:rPr>
                <w:rFonts w:ascii="Times New Roman" w:hAnsi="Times New Roman"/>
                <w:bCs/>
              </w:rPr>
              <w:t xml:space="preserve">, </w:t>
            </w:r>
            <w:r w:rsidR="00387E4D" w:rsidRPr="001B04A7">
              <w:rPr>
                <w:rFonts w:ascii="Times New Roman" w:hAnsi="Times New Roman"/>
                <w:bCs/>
              </w:rPr>
              <w:t>PL</w:t>
            </w:r>
            <w:r w:rsidR="00191AC3" w:rsidRPr="001B04A7">
              <w:rPr>
                <w:rFonts w:ascii="Times New Roman" w:hAnsi="Times New Roman"/>
                <w:bCs/>
              </w:rPr>
              <w:t xml:space="preserve">...) </w:t>
            </w:r>
          </w:p>
          <w:p w14:paraId="13787E49" w14:textId="77777777" w:rsidR="00B422FE" w:rsidRPr="001B04A7" w:rsidRDefault="00D36229" w:rsidP="001B04A7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B04A7">
              <w:rPr>
                <w:rFonts w:ascii="Times New Roman" w:hAnsi="Times New Roman"/>
                <w:bCs/>
              </w:rPr>
              <w:t>Zásady pre tvorbu PL, praktická realizácia.</w:t>
            </w:r>
          </w:p>
          <w:p w14:paraId="10916CEC" w14:textId="77777777" w:rsidR="007B4485" w:rsidRPr="001B04A7" w:rsidRDefault="000D4D04" w:rsidP="001B04A7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B04A7">
              <w:rPr>
                <w:rFonts w:ascii="Times New Roman" w:hAnsi="Times New Roman"/>
                <w:bCs/>
              </w:rPr>
              <w:t>D</w:t>
            </w:r>
            <w:r w:rsidR="007B4485" w:rsidRPr="001B04A7">
              <w:rPr>
                <w:rFonts w:ascii="Times New Roman" w:hAnsi="Times New Roman"/>
                <w:bCs/>
              </w:rPr>
              <w:t>iskusia</w:t>
            </w:r>
          </w:p>
          <w:p w14:paraId="360C4844" w14:textId="77777777" w:rsidR="00211F1E" w:rsidRPr="001B04A7" w:rsidRDefault="00211F1E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</w:p>
          <w:p w14:paraId="103D2AD4" w14:textId="42123735" w:rsidR="00E30711" w:rsidRPr="0024623E" w:rsidRDefault="00F15247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E30ED4">
              <w:rPr>
                <w:rFonts w:ascii="Times New Roman" w:hAnsi="Times New Roman"/>
                <w:bCs/>
              </w:rPr>
              <w:t xml:space="preserve">    </w:t>
            </w:r>
            <w:r w:rsidR="00D9118C">
              <w:rPr>
                <w:rFonts w:ascii="Times New Roman" w:hAnsi="Times New Roman"/>
                <w:bCs/>
              </w:rPr>
              <w:t>Po</w:t>
            </w:r>
            <w:r w:rsidR="00E30ED4">
              <w:rPr>
                <w:rFonts w:ascii="Times New Roman" w:hAnsi="Times New Roman"/>
                <w:bCs/>
              </w:rPr>
              <w:t xml:space="preserve"> </w:t>
            </w:r>
            <w:r w:rsidR="00D9118C">
              <w:rPr>
                <w:rFonts w:ascii="Times New Roman" w:hAnsi="Times New Roman"/>
                <w:bCs/>
              </w:rPr>
              <w:t xml:space="preserve">privítaní </w:t>
            </w:r>
            <w:r>
              <w:rPr>
                <w:rFonts w:ascii="Times New Roman" w:hAnsi="Times New Roman"/>
                <w:bCs/>
              </w:rPr>
              <w:t xml:space="preserve">a podpísaní prezenčnej listiny boli </w:t>
            </w:r>
            <w:r w:rsidR="00E30ED4">
              <w:rPr>
                <w:rFonts w:ascii="Times New Roman" w:hAnsi="Times New Roman"/>
                <w:bCs/>
              </w:rPr>
              <w:t xml:space="preserve"> členovia klubu </w:t>
            </w:r>
            <w:r w:rsidR="00D9118C">
              <w:rPr>
                <w:rFonts w:ascii="Times New Roman" w:hAnsi="Times New Roman"/>
                <w:bCs/>
              </w:rPr>
              <w:t xml:space="preserve">mediálnej výchovy </w:t>
            </w:r>
            <w:r>
              <w:rPr>
                <w:rFonts w:ascii="Times New Roman" w:hAnsi="Times New Roman"/>
                <w:bCs/>
              </w:rPr>
              <w:t>oboznámení s témou stretnutia.</w:t>
            </w:r>
          </w:p>
          <w:p w14:paraId="15A0BD7E" w14:textId="77777777" w:rsidR="00E30711" w:rsidRPr="001B04A7" w:rsidRDefault="00E30711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</w:p>
          <w:p w14:paraId="7BBB97FB" w14:textId="141485A1" w:rsidR="00DA0250" w:rsidRDefault="00F15A53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  <w:r w:rsidRPr="00F15A53">
              <w:rPr>
                <w:rFonts w:ascii="Times New Roman" w:hAnsi="Times New Roman"/>
                <w:bCs/>
              </w:rPr>
              <w:t>1</w:t>
            </w:r>
            <w:r w:rsidR="00E30ED4">
              <w:rPr>
                <w:rFonts w:ascii="Times New Roman" w:hAnsi="Times New Roman"/>
                <w:bCs/>
              </w:rPr>
              <w:t>. Členovia klubu</w:t>
            </w:r>
            <w:r w:rsidR="00F70627">
              <w:rPr>
                <w:rFonts w:ascii="Times New Roman" w:hAnsi="Times New Roman"/>
                <w:bCs/>
              </w:rPr>
              <w:t xml:space="preserve"> začali rozoberať</w:t>
            </w:r>
            <w:r w:rsidR="007E0C97">
              <w:rPr>
                <w:rFonts w:ascii="Times New Roman" w:hAnsi="Times New Roman"/>
                <w:bCs/>
              </w:rPr>
              <w:t xml:space="preserve"> </w:t>
            </w:r>
            <w:r w:rsidR="00E30ED4">
              <w:rPr>
                <w:rFonts w:ascii="Times New Roman" w:hAnsi="Times New Roman"/>
                <w:bCs/>
              </w:rPr>
              <w:t>základné informácie o</w:t>
            </w:r>
            <w:r w:rsidR="00F70627">
              <w:rPr>
                <w:rFonts w:ascii="Times New Roman" w:hAnsi="Times New Roman"/>
                <w:bCs/>
              </w:rPr>
              <w:t> </w:t>
            </w:r>
            <w:r w:rsidR="00E30ED4">
              <w:rPr>
                <w:rFonts w:ascii="Times New Roman" w:hAnsi="Times New Roman"/>
                <w:bCs/>
              </w:rPr>
              <w:t>žiakoch</w:t>
            </w:r>
            <w:r w:rsidR="00F70627">
              <w:rPr>
                <w:rFonts w:ascii="Times New Roman" w:hAnsi="Times New Roman"/>
                <w:bCs/>
              </w:rPr>
              <w:t xml:space="preserve">. Určitú časť venovali aj žiakom </w:t>
            </w:r>
            <w:r w:rsidR="00E30ED4">
              <w:rPr>
                <w:rFonts w:ascii="Times New Roman" w:hAnsi="Times New Roman"/>
                <w:bCs/>
              </w:rPr>
              <w:t xml:space="preserve"> so ŠVV</w:t>
            </w:r>
            <w:r w:rsidR="00277725">
              <w:rPr>
                <w:rFonts w:ascii="Times New Roman" w:hAnsi="Times New Roman"/>
                <w:bCs/>
              </w:rPr>
              <w:t xml:space="preserve">P </w:t>
            </w:r>
            <w:r w:rsidR="00E30ED4">
              <w:rPr>
                <w:rFonts w:ascii="Times New Roman" w:hAnsi="Times New Roman"/>
                <w:bCs/>
              </w:rPr>
              <w:t>a</w:t>
            </w:r>
            <w:r w:rsidR="00DA0250">
              <w:rPr>
                <w:rFonts w:ascii="Times New Roman" w:hAnsi="Times New Roman"/>
                <w:bCs/>
              </w:rPr>
              <w:t> </w:t>
            </w:r>
            <w:r w:rsidR="00277725">
              <w:rPr>
                <w:rFonts w:ascii="Times New Roman" w:hAnsi="Times New Roman"/>
                <w:bCs/>
              </w:rPr>
              <w:t>ich</w:t>
            </w:r>
            <w:r w:rsidR="00211F1E">
              <w:rPr>
                <w:rFonts w:ascii="Times New Roman" w:hAnsi="Times New Roman"/>
                <w:bCs/>
              </w:rPr>
              <w:t xml:space="preserve">   </w:t>
            </w:r>
            <w:r w:rsidR="00DA0250">
              <w:rPr>
                <w:rFonts w:ascii="Times New Roman" w:hAnsi="Times New Roman"/>
                <w:bCs/>
              </w:rPr>
              <w:t>k</w:t>
            </w:r>
            <w:r w:rsidR="00277725">
              <w:rPr>
                <w:rFonts w:ascii="Times New Roman" w:hAnsi="Times New Roman"/>
                <w:bCs/>
              </w:rPr>
              <w:t>lasifikáci</w:t>
            </w:r>
            <w:r w:rsidR="00F70627">
              <w:rPr>
                <w:rFonts w:ascii="Times New Roman" w:hAnsi="Times New Roman"/>
                <w:bCs/>
              </w:rPr>
              <w:t>i</w:t>
            </w:r>
            <w:r w:rsidR="00DA0250">
              <w:rPr>
                <w:rFonts w:ascii="Times New Roman" w:hAnsi="Times New Roman"/>
                <w:bCs/>
              </w:rPr>
              <w:t xml:space="preserve">. </w:t>
            </w:r>
          </w:p>
          <w:p w14:paraId="72572E1A" w14:textId="77777777" w:rsidR="001B04A7" w:rsidRDefault="001B04A7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</w:p>
          <w:p w14:paraId="19C3D25E" w14:textId="521FDBA4" w:rsidR="005E20B2" w:rsidRPr="00B30579" w:rsidRDefault="005E20B2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  <w:r w:rsidRPr="00612AF7">
              <w:rPr>
                <w:rFonts w:ascii="Times New Roman" w:hAnsi="Times New Roman"/>
                <w:bCs/>
              </w:rPr>
              <w:t xml:space="preserve">2. </w:t>
            </w:r>
            <w:r w:rsidR="00FC5913">
              <w:rPr>
                <w:rFonts w:ascii="Times New Roman" w:hAnsi="Times New Roman"/>
                <w:bCs/>
              </w:rPr>
              <w:t xml:space="preserve">Následne </w:t>
            </w:r>
            <w:r w:rsidR="001B04A7">
              <w:rPr>
                <w:rFonts w:ascii="Times New Roman" w:hAnsi="Times New Roman"/>
                <w:bCs/>
              </w:rPr>
              <w:t>sme rozoberali</w:t>
            </w:r>
            <w:r w:rsidR="00FC5913">
              <w:rPr>
                <w:rFonts w:ascii="Times New Roman" w:hAnsi="Times New Roman"/>
                <w:bCs/>
              </w:rPr>
              <w:t xml:space="preserve"> problematik</w:t>
            </w:r>
            <w:r w:rsidR="001B04A7">
              <w:rPr>
                <w:rFonts w:ascii="Times New Roman" w:hAnsi="Times New Roman"/>
                <w:bCs/>
              </w:rPr>
              <w:t>u</w:t>
            </w:r>
            <w:r w:rsidR="00FC5913">
              <w:rPr>
                <w:rFonts w:ascii="Times New Roman" w:hAnsi="Times New Roman"/>
                <w:bCs/>
              </w:rPr>
              <w:t xml:space="preserve"> vzdelávania žiakov a odovzdávali si </w:t>
            </w:r>
            <w:r w:rsidR="001E3A92">
              <w:rPr>
                <w:rFonts w:ascii="Times New Roman" w:hAnsi="Times New Roman"/>
                <w:bCs/>
              </w:rPr>
              <w:t>vlastn</w:t>
            </w:r>
            <w:r w:rsidR="00FC5913">
              <w:rPr>
                <w:rFonts w:ascii="Times New Roman" w:hAnsi="Times New Roman"/>
                <w:bCs/>
              </w:rPr>
              <w:t xml:space="preserve">é postrehy a </w:t>
            </w:r>
            <w:r w:rsidR="00425415">
              <w:rPr>
                <w:rFonts w:ascii="Times New Roman" w:hAnsi="Times New Roman"/>
                <w:bCs/>
              </w:rPr>
              <w:t>skúsenosti</w:t>
            </w:r>
            <w:r w:rsidR="007E0C97">
              <w:rPr>
                <w:rFonts w:ascii="Times New Roman" w:hAnsi="Times New Roman"/>
                <w:bCs/>
              </w:rPr>
              <w:t xml:space="preserve">  získan</w:t>
            </w:r>
            <w:r w:rsidR="00FC5913">
              <w:rPr>
                <w:rFonts w:ascii="Times New Roman" w:hAnsi="Times New Roman"/>
                <w:bCs/>
              </w:rPr>
              <w:t>é</w:t>
            </w:r>
            <w:r w:rsidR="001E3A92">
              <w:rPr>
                <w:rFonts w:ascii="Times New Roman" w:hAnsi="Times New Roman"/>
                <w:bCs/>
              </w:rPr>
              <w:t xml:space="preserve"> </w:t>
            </w:r>
            <w:r w:rsidR="00B30579">
              <w:rPr>
                <w:rFonts w:ascii="Times New Roman" w:hAnsi="Times New Roman"/>
                <w:bCs/>
              </w:rPr>
              <w:t>pri pr</w:t>
            </w:r>
            <w:r w:rsidR="001B04A7">
              <w:rPr>
                <w:rFonts w:ascii="Times New Roman" w:hAnsi="Times New Roman"/>
                <w:bCs/>
              </w:rPr>
              <w:t xml:space="preserve">áci so </w:t>
            </w:r>
            <w:r w:rsidR="00B30579">
              <w:rPr>
                <w:rFonts w:ascii="Times New Roman" w:hAnsi="Times New Roman"/>
                <w:bCs/>
              </w:rPr>
              <w:t>žiakmi.</w:t>
            </w:r>
            <w:r w:rsidR="001E3A92">
              <w:rPr>
                <w:rFonts w:ascii="Times New Roman" w:hAnsi="Times New Roman"/>
                <w:bCs/>
              </w:rPr>
              <w:t xml:space="preserve"> Postrehy členov klubu využijeme </w:t>
            </w:r>
            <w:r w:rsidR="007B4114">
              <w:rPr>
                <w:rFonts w:ascii="Times New Roman" w:hAnsi="Times New Roman"/>
                <w:bCs/>
              </w:rPr>
              <w:t xml:space="preserve">neskôr </w:t>
            </w:r>
            <w:r w:rsidR="001E3A92">
              <w:rPr>
                <w:rFonts w:ascii="Times New Roman" w:hAnsi="Times New Roman"/>
                <w:bCs/>
              </w:rPr>
              <w:t xml:space="preserve">pri </w:t>
            </w:r>
            <w:r w:rsidR="007B4114">
              <w:rPr>
                <w:rFonts w:ascii="Times New Roman" w:hAnsi="Times New Roman"/>
                <w:bCs/>
              </w:rPr>
              <w:t xml:space="preserve"> </w:t>
            </w:r>
            <w:r w:rsidR="001E3A92">
              <w:rPr>
                <w:rFonts w:ascii="Times New Roman" w:hAnsi="Times New Roman"/>
                <w:bCs/>
              </w:rPr>
              <w:t xml:space="preserve">tvorbe </w:t>
            </w:r>
            <w:r w:rsidR="007B4114">
              <w:rPr>
                <w:rFonts w:ascii="Times New Roman" w:hAnsi="Times New Roman"/>
                <w:bCs/>
              </w:rPr>
              <w:t>vstupného a výstupného testu</w:t>
            </w:r>
            <w:r w:rsidR="008E5768">
              <w:rPr>
                <w:rFonts w:ascii="Times New Roman" w:hAnsi="Times New Roman"/>
                <w:bCs/>
              </w:rPr>
              <w:t xml:space="preserve"> a pracovných listov</w:t>
            </w:r>
            <w:r w:rsidR="007B4114">
              <w:rPr>
                <w:rFonts w:ascii="Times New Roman" w:hAnsi="Times New Roman"/>
                <w:bCs/>
              </w:rPr>
              <w:t>.</w:t>
            </w:r>
            <w:r w:rsidR="001E3A92">
              <w:rPr>
                <w:rFonts w:ascii="Times New Roman" w:hAnsi="Times New Roman"/>
                <w:bCs/>
              </w:rPr>
              <w:t xml:space="preserve">  </w:t>
            </w:r>
            <w:r w:rsidR="007E0C97">
              <w:rPr>
                <w:rFonts w:ascii="Times New Roman" w:hAnsi="Times New Roman"/>
                <w:bCs/>
              </w:rPr>
              <w:t xml:space="preserve"> </w:t>
            </w:r>
          </w:p>
          <w:p w14:paraId="086A2E14" w14:textId="77777777" w:rsidR="00442CDC" w:rsidRPr="001B04A7" w:rsidRDefault="00442CDC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</w:p>
          <w:p w14:paraId="14A26D53" w14:textId="5AD8101C" w:rsidR="00071DCF" w:rsidRPr="001B04A7" w:rsidRDefault="007B4114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  <w:r w:rsidRPr="001B04A7">
              <w:rPr>
                <w:rFonts w:ascii="Times New Roman" w:hAnsi="Times New Roman"/>
                <w:bCs/>
              </w:rPr>
              <w:t>3.</w:t>
            </w:r>
            <w:r w:rsidR="00612AF7" w:rsidRPr="001B04A7">
              <w:rPr>
                <w:rFonts w:ascii="Times New Roman" w:hAnsi="Times New Roman"/>
                <w:bCs/>
              </w:rPr>
              <w:t xml:space="preserve"> </w:t>
            </w:r>
            <w:r w:rsidR="00321C98" w:rsidRPr="001B04A7">
              <w:rPr>
                <w:rFonts w:ascii="Times New Roman" w:hAnsi="Times New Roman"/>
                <w:bCs/>
              </w:rPr>
              <w:t>K aktivizujúcim</w:t>
            </w:r>
            <w:r w:rsidRPr="001B04A7">
              <w:rPr>
                <w:rFonts w:ascii="Times New Roman" w:hAnsi="Times New Roman"/>
                <w:bCs/>
              </w:rPr>
              <w:t> form</w:t>
            </w:r>
            <w:r w:rsidR="00321C98" w:rsidRPr="001B04A7">
              <w:rPr>
                <w:rFonts w:ascii="Times New Roman" w:hAnsi="Times New Roman"/>
                <w:bCs/>
              </w:rPr>
              <w:t>ám</w:t>
            </w:r>
            <w:r w:rsidRPr="001B04A7">
              <w:rPr>
                <w:rFonts w:ascii="Times New Roman" w:hAnsi="Times New Roman"/>
                <w:bCs/>
              </w:rPr>
              <w:t xml:space="preserve"> prác</w:t>
            </w:r>
            <w:r w:rsidR="00EA3862" w:rsidRPr="001B04A7">
              <w:rPr>
                <w:rFonts w:ascii="Times New Roman" w:hAnsi="Times New Roman"/>
                <w:bCs/>
              </w:rPr>
              <w:t xml:space="preserve">e </w:t>
            </w:r>
            <w:r w:rsidR="00071DCF" w:rsidRPr="001B04A7">
              <w:rPr>
                <w:rFonts w:ascii="Times New Roman" w:hAnsi="Times New Roman"/>
                <w:bCs/>
              </w:rPr>
              <w:t>z hľadiska zvyšovania</w:t>
            </w:r>
            <w:r w:rsidR="00933E49" w:rsidRPr="001B04A7">
              <w:rPr>
                <w:rFonts w:ascii="Times New Roman" w:hAnsi="Times New Roman"/>
                <w:bCs/>
              </w:rPr>
              <w:t xml:space="preserve"> </w:t>
            </w:r>
            <w:r w:rsidR="00071DCF" w:rsidRPr="001B04A7">
              <w:rPr>
                <w:rFonts w:ascii="Times New Roman" w:hAnsi="Times New Roman"/>
                <w:bCs/>
              </w:rPr>
              <w:t xml:space="preserve">záujmu </w:t>
            </w:r>
            <w:r w:rsidR="00EA3862" w:rsidRPr="001B04A7">
              <w:rPr>
                <w:rFonts w:ascii="Times New Roman" w:hAnsi="Times New Roman"/>
                <w:bCs/>
              </w:rPr>
              <w:t xml:space="preserve">všetkých </w:t>
            </w:r>
            <w:r w:rsidR="00071DCF" w:rsidRPr="001B04A7">
              <w:rPr>
                <w:rFonts w:ascii="Times New Roman" w:hAnsi="Times New Roman"/>
                <w:bCs/>
              </w:rPr>
              <w:t>žiakov o učenie sa</w:t>
            </w:r>
            <w:r w:rsidR="00321C98" w:rsidRPr="001B04A7">
              <w:rPr>
                <w:rFonts w:ascii="Times New Roman" w:hAnsi="Times New Roman"/>
                <w:bCs/>
              </w:rPr>
              <w:t>, ale aj zlepšenie</w:t>
            </w:r>
            <w:r w:rsidR="00933E49" w:rsidRPr="001B04A7">
              <w:rPr>
                <w:rFonts w:ascii="Times New Roman" w:hAnsi="Times New Roman"/>
                <w:bCs/>
              </w:rPr>
              <w:t xml:space="preserve"> pra</w:t>
            </w:r>
            <w:r w:rsidR="00EA3862" w:rsidRPr="001B04A7">
              <w:rPr>
                <w:rFonts w:ascii="Times New Roman" w:hAnsi="Times New Roman"/>
                <w:bCs/>
              </w:rPr>
              <w:t>covnej atmosféry</w:t>
            </w:r>
            <w:r w:rsidR="00321C98" w:rsidRPr="001B04A7">
              <w:rPr>
                <w:rFonts w:ascii="Times New Roman" w:hAnsi="Times New Roman"/>
                <w:bCs/>
              </w:rPr>
              <w:t xml:space="preserve">, </w:t>
            </w:r>
            <w:r w:rsidR="00EA3862" w:rsidRPr="001B04A7">
              <w:rPr>
                <w:rFonts w:ascii="Times New Roman" w:hAnsi="Times New Roman"/>
                <w:bCs/>
              </w:rPr>
              <w:t>neodmysliteľne</w:t>
            </w:r>
            <w:r w:rsidR="00211F1E" w:rsidRPr="001B04A7">
              <w:rPr>
                <w:rFonts w:ascii="Times New Roman" w:hAnsi="Times New Roman"/>
                <w:bCs/>
              </w:rPr>
              <w:t xml:space="preserve"> </w:t>
            </w:r>
            <w:r w:rsidR="00321C98" w:rsidRPr="001B04A7">
              <w:rPr>
                <w:rFonts w:ascii="Times New Roman" w:hAnsi="Times New Roman"/>
                <w:bCs/>
              </w:rPr>
              <w:t xml:space="preserve">patrí </w:t>
            </w:r>
            <w:r w:rsidR="00071DCF" w:rsidRPr="001B04A7">
              <w:rPr>
                <w:rFonts w:ascii="Times New Roman" w:hAnsi="Times New Roman"/>
                <w:bCs/>
              </w:rPr>
              <w:t xml:space="preserve">didaktická hra. </w:t>
            </w:r>
            <w:r w:rsidR="00933E49" w:rsidRPr="001B04A7">
              <w:rPr>
                <w:rFonts w:ascii="Times New Roman" w:hAnsi="Times New Roman"/>
                <w:bCs/>
              </w:rPr>
              <w:t>Na chvíľu sme sa aj mi stali žiakmi a prakticky si vyskúšali</w:t>
            </w:r>
            <w:r w:rsidR="00211F1E" w:rsidRPr="001B04A7">
              <w:rPr>
                <w:rFonts w:ascii="Times New Roman" w:hAnsi="Times New Roman"/>
                <w:bCs/>
              </w:rPr>
              <w:t xml:space="preserve"> </w:t>
            </w:r>
            <w:r w:rsidR="00933E49" w:rsidRPr="001B04A7">
              <w:rPr>
                <w:rFonts w:ascii="Times New Roman" w:hAnsi="Times New Roman"/>
                <w:bCs/>
              </w:rPr>
              <w:t xml:space="preserve">didaktickú </w:t>
            </w:r>
            <w:r w:rsidR="00321C98" w:rsidRPr="001B04A7">
              <w:rPr>
                <w:rFonts w:ascii="Times New Roman" w:hAnsi="Times New Roman"/>
                <w:bCs/>
              </w:rPr>
              <w:t xml:space="preserve">hru </w:t>
            </w:r>
            <w:r w:rsidR="00933E49" w:rsidRPr="001B04A7">
              <w:rPr>
                <w:rFonts w:ascii="Times New Roman" w:hAnsi="Times New Roman"/>
                <w:bCs/>
              </w:rPr>
              <w:t>BUM so zameraním  na up</w:t>
            </w:r>
            <w:r w:rsidR="003F31E1" w:rsidRPr="001B04A7">
              <w:rPr>
                <w:rFonts w:ascii="Times New Roman" w:hAnsi="Times New Roman"/>
                <w:bCs/>
              </w:rPr>
              <w:t xml:space="preserve">evňovanie </w:t>
            </w:r>
            <w:r w:rsidR="001B04A7">
              <w:rPr>
                <w:rFonts w:ascii="Times New Roman" w:hAnsi="Times New Roman"/>
                <w:bCs/>
              </w:rPr>
              <w:t>učiva</w:t>
            </w:r>
            <w:r w:rsidR="003F31E1" w:rsidRPr="001B04A7">
              <w:rPr>
                <w:rFonts w:ascii="Times New Roman" w:hAnsi="Times New Roman"/>
                <w:bCs/>
              </w:rPr>
              <w:t xml:space="preserve"> a pozornosti</w:t>
            </w:r>
            <w:r w:rsidR="00933E49" w:rsidRPr="001B04A7">
              <w:rPr>
                <w:rFonts w:ascii="Times New Roman" w:hAnsi="Times New Roman"/>
                <w:bCs/>
              </w:rPr>
              <w:t xml:space="preserve"> žiakov. </w:t>
            </w:r>
          </w:p>
          <w:p w14:paraId="3648B5E3" w14:textId="77777777" w:rsidR="00E7425D" w:rsidRPr="001B04A7" w:rsidRDefault="00E7425D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</w:p>
          <w:p w14:paraId="1889B612" w14:textId="50F76727" w:rsidR="00A34F4C" w:rsidRPr="001B04A7" w:rsidRDefault="001B04A7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Po krátkej </w:t>
            </w:r>
            <w:r w:rsidR="00933E49" w:rsidRPr="001B04A7">
              <w:rPr>
                <w:rFonts w:ascii="Times New Roman" w:hAnsi="Times New Roman"/>
                <w:bCs/>
              </w:rPr>
              <w:t xml:space="preserve">prestávke sme </w:t>
            </w:r>
            <w:r w:rsidR="003F31E1" w:rsidRPr="001B04A7">
              <w:rPr>
                <w:rFonts w:ascii="Times New Roman" w:hAnsi="Times New Roman"/>
                <w:bCs/>
              </w:rPr>
              <w:t>sa oboznámili s metodikou tvorby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3F31E1" w:rsidRPr="001B04A7">
              <w:rPr>
                <w:rFonts w:ascii="Times New Roman" w:hAnsi="Times New Roman"/>
                <w:bCs/>
              </w:rPr>
              <w:t>pracovného listu,  rozdali si vytlačené zásady ako pritom</w:t>
            </w:r>
            <w:r w:rsidR="00F2471A" w:rsidRPr="001B04A7">
              <w:rPr>
                <w:rFonts w:ascii="Times New Roman" w:hAnsi="Times New Roman"/>
                <w:bCs/>
              </w:rPr>
              <w:t xml:space="preserve"> postupovať</w:t>
            </w:r>
            <w:r w:rsidR="003F31E1" w:rsidRPr="001B04A7">
              <w:rPr>
                <w:rFonts w:ascii="Times New Roman" w:hAnsi="Times New Roman"/>
                <w:bCs/>
              </w:rPr>
              <w:t xml:space="preserve">, čomu sa </w:t>
            </w:r>
            <w:r w:rsidR="003510F8" w:rsidRPr="001B04A7">
              <w:rPr>
                <w:rFonts w:ascii="Times New Roman" w:hAnsi="Times New Roman"/>
                <w:bCs/>
              </w:rPr>
              <w:t>vyvarovať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3510F8" w:rsidRPr="001B04A7">
              <w:rPr>
                <w:rFonts w:ascii="Times New Roman" w:hAnsi="Times New Roman"/>
                <w:bCs/>
              </w:rPr>
              <w:t xml:space="preserve">a naopak, čo je potrebné dodržať. </w:t>
            </w:r>
            <w:r w:rsidR="003F31E1" w:rsidRPr="001B04A7">
              <w:rPr>
                <w:rFonts w:ascii="Times New Roman" w:hAnsi="Times New Roman"/>
                <w:bCs/>
              </w:rPr>
              <w:t>V </w:t>
            </w:r>
            <w:r w:rsidR="003510F8" w:rsidRPr="001B04A7">
              <w:rPr>
                <w:rFonts w:ascii="Times New Roman" w:hAnsi="Times New Roman"/>
                <w:bCs/>
              </w:rPr>
              <w:t>praktick</w:t>
            </w:r>
            <w:r w:rsidR="003F31E1" w:rsidRPr="001B04A7">
              <w:rPr>
                <w:rFonts w:ascii="Times New Roman" w:hAnsi="Times New Roman"/>
                <w:bCs/>
              </w:rPr>
              <w:t xml:space="preserve">ej </w:t>
            </w:r>
            <w:r w:rsidR="00F2471A" w:rsidRPr="001B04A7">
              <w:rPr>
                <w:rFonts w:ascii="Times New Roman" w:hAnsi="Times New Roman"/>
                <w:bCs/>
              </w:rPr>
              <w:t xml:space="preserve">časti sme si ukázali </w:t>
            </w:r>
            <w:r w:rsidR="003510F8" w:rsidRPr="001B04A7">
              <w:rPr>
                <w:rFonts w:ascii="Times New Roman" w:hAnsi="Times New Roman"/>
                <w:bCs/>
              </w:rPr>
              <w:t>ako sa dajú využiť</w:t>
            </w:r>
            <w:r>
              <w:rPr>
                <w:rFonts w:ascii="Times New Roman" w:hAnsi="Times New Roman"/>
                <w:bCs/>
              </w:rPr>
              <w:t xml:space="preserve"> r</w:t>
            </w:r>
            <w:r w:rsidR="003510F8" w:rsidRPr="001B04A7">
              <w:rPr>
                <w:rFonts w:ascii="Times New Roman" w:hAnsi="Times New Roman"/>
                <w:bCs/>
              </w:rPr>
              <w:t xml:space="preserve">ôzne </w:t>
            </w:r>
            <w:r>
              <w:rPr>
                <w:rFonts w:ascii="Times New Roman" w:hAnsi="Times New Roman"/>
                <w:bCs/>
              </w:rPr>
              <w:t xml:space="preserve">zdroje pri </w:t>
            </w:r>
            <w:r w:rsidR="003510F8" w:rsidRPr="001B04A7">
              <w:rPr>
                <w:rFonts w:ascii="Times New Roman" w:hAnsi="Times New Roman"/>
                <w:bCs/>
              </w:rPr>
              <w:t>zostavovaní úloh</w:t>
            </w:r>
            <w:r>
              <w:rPr>
                <w:rFonts w:ascii="Times New Roman" w:hAnsi="Times New Roman"/>
                <w:bCs/>
              </w:rPr>
              <w:t xml:space="preserve"> tak</w:t>
            </w:r>
            <w:r w:rsidR="003510F8" w:rsidRPr="001B04A7">
              <w:rPr>
                <w:rFonts w:ascii="Times New Roman" w:hAnsi="Times New Roman"/>
                <w:bCs/>
              </w:rPr>
              <w:t xml:space="preserve">, </w:t>
            </w:r>
            <w:r w:rsidR="00F2471A" w:rsidRPr="001B04A7">
              <w:rPr>
                <w:rFonts w:ascii="Times New Roman" w:hAnsi="Times New Roman"/>
                <w:bCs/>
              </w:rPr>
              <w:t>a</w:t>
            </w:r>
            <w:r w:rsidR="003510F8" w:rsidRPr="001B04A7">
              <w:rPr>
                <w:rFonts w:ascii="Times New Roman" w:hAnsi="Times New Roman"/>
                <w:bCs/>
              </w:rPr>
              <w:t>by</w:t>
            </w:r>
            <w:r w:rsidR="00F2471A" w:rsidRPr="001B04A7">
              <w:rPr>
                <w:rFonts w:ascii="Times New Roman" w:hAnsi="Times New Roman"/>
                <w:bCs/>
              </w:rPr>
              <w:t xml:space="preserve"> </w:t>
            </w:r>
            <w:r w:rsidR="003510F8" w:rsidRPr="001B04A7">
              <w:rPr>
                <w:rFonts w:ascii="Times New Roman" w:hAnsi="Times New Roman"/>
                <w:bCs/>
              </w:rPr>
              <w:t xml:space="preserve"> žiakov upútali,</w:t>
            </w:r>
            <w:r w:rsidR="00F2471A" w:rsidRPr="001B04A7">
              <w:rPr>
                <w:rFonts w:ascii="Times New Roman" w:hAnsi="Times New Roman"/>
                <w:bCs/>
              </w:rPr>
              <w:t xml:space="preserve"> zároveň</w:t>
            </w:r>
            <w:r w:rsidR="003510F8" w:rsidRPr="001B04A7">
              <w:rPr>
                <w:rFonts w:ascii="Times New Roman" w:hAnsi="Times New Roman"/>
                <w:bCs/>
              </w:rPr>
              <w:t> boli zrozumiteľné a</w:t>
            </w:r>
            <w:r w:rsidR="00F2471A" w:rsidRPr="001B04A7">
              <w:rPr>
                <w:rFonts w:ascii="Times New Roman" w:hAnsi="Times New Roman"/>
                <w:bCs/>
              </w:rPr>
              <w:t xml:space="preserve"> </w:t>
            </w:r>
            <w:r w:rsidR="003510F8" w:rsidRPr="001B04A7">
              <w:rPr>
                <w:rFonts w:ascii="Times New Roman" w:hAnsi="Times New Roman"/>
                <w:bCs/>
              </w:rPr>
              <w:t>ponúkali širšie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3510F8" w:rsidRPr="001B04A7">
              <w:rPr>
                <w:rFonts w:ascii="Times New Roman" w:hAnsi="Times New Roman"/>
                <w:bCs/>
              </w:rPr>
              <w:t>využitie aj v rámci uplatnenia medzipredmetových vzťahov.</w:t>
            </w:r>
            <w:r w:rsidR="00A34F4C" w:rsidRPr="001B04A7">
              <w:rPr>
                <w:rFonts w:ascii="Times New Roman" w:hAnsi="Times New Roman"/>
                <w:bCs/>
              </w:rPr>
              <w:t xml:space="preserve"> </w:t>
            </w:r>
          </w:p>
          <w:p w14:paraId="761A8A88" w14:textId="77777777" w:rsidR="00A34F4C" w:rsidRPr="001B04A7" w:rsidRDefault="00A34F4C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</w:p>
          <w:p w14:paraId="734173DF" w14:textId="5EC2365D" w:rsidR="001B04A7" w:rsidRPr="001B04A7" w:rsidRDefault="00361B9F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  <w:r w:rsidRPr="00361B9F">
              <w:rPr>
                <w:rFonts w:ascii="Times New Roman" w:hAnsi="Times New Roman"/>
                <w:bCs/>
              </w:rPr>
              <w:t>5.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B4DA4" w:rsidRPr="00361B9F">
              <w:rPr>
                <w:rFonts w:ascii="Times New Roman" w:hAnsi="Times New Roman"/>
                <w:bCs/>
              </w:rPr>
              <w:t>V rámci diskusie sme sa dohodl</w:t>
            </w:r>
            <w:r w:rsidR="001B04A7">
              <w:rPr>
                <w:rFonts w:ascii="Times New Roman" w:hAnsi="Times New Roman"/>
                <w:bCs/>
              </w:rPr>
              <w:t xml:space="preserve">i na termíne ďalších stretnutí. </w:t>
            </w:r>
          </w:p>
          <w:p w14:paraId="63BBA1A5" w14:textId="5CD9FC91" w:rsidR="00211F1E" w:rsidRPr="001B04A7" w:rsidRDefault="00B57FD0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  <w:r w:rsidRPr="001B04A7">
              <w:rPr>
                <w:rFonts w:ascii="Times New Roman" w:hAnsi="Times New Roman"/>
                <w:bCs/>
              </w:rPr>
              <w:t xml:space="preserve">. </w:t>
            </w:r>
          </w:p>
          <w:p w14:paraId="30351C78" w14:textId="77777777" w:rsidR="00211F1E" w:rsidRPr="001B04A7" w:rsidRDefault="00211F1E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</w:p>
          <w:p w14:paraId="00920628" w14:textId="77777777" w:rsidR="00211F1E" w:rsidRPr="001B04A7" w:rsidRDefault="00211F1E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</w:p>
          <w:p w14:paraId="7D02E8D8" w14:textId="77777777" w:rsidR="00211F1E" w:rsidRPr="001B04A7" w:rsidRDefault="00352317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  <w:r w:rsidRPr="001B04A7">
              <w:rPr>
                <w:rFonts w:ascii="Times New Roman" w:hAnsi="Times New Roman"/>
                <w:bCs/>
              </w:rPr>
              <w:t xml:space="preserve">Zdroj: </w:t>
            </w:r>
          </w:p>
          <w:p w14:paraId="370CBE2B" w14:textId="7F7BDA53" w:rsidR="001B04A7" w:rsidRDefault="008345BD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  <w:hyperlink r:id="rId7" w:history="1">
              <w:r w:rsidR="00352317" w:rsidRPr="001B04A7">
                <w:rPr>
                  <w:rFonts w:ascii="Times New Roman" w:hAnsi="Times New Roman"/>
                  <w:bCs/>
                </w:rPr>
                <w:t>https://mpc-edu.sk/sites/default/files/publikacie/i._labjakov__didaktick__hra_vo_vyu_ovan__matematiky_b_prim_rnom_vzdel_van_.pdf</w:t>
              </w:r>
            </w:hyperlink>
          </w:p>
          <w:p w14:paraId="6D8FD6E7" w14:textId="77777777" w:rsidR="00352317" w:rsidRPr="001B04A7" w:rsidRDefault="008345BD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  <w:hyperlink r:id="rId8" w:history="1">
              <w:r w:rsidR="00352317" w:rsidRPr="001B04A7">
                <w:rPr>
                  <w:rFonts w:ascii="Times New Roman" w:hAnsi="Times New Roman"/>
                  <w:bCs/>
                </w:rPr>
                <w:t>https://www.upjs.sk/public/media/15903/Osvaldova_1.pdf</w:t>
              </w:r>
            </w:hyperlink>
          </w:p>
          <w:p w14:paraId="42344EEF" w14:textId="77777777" w:rsidR="00352317" w:rsidRPr="001B04A7" w:rsidRDefault="008345BD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  <w:hyperlink r:id="rId9" w:history="1">
              <w:r w:rsidR="00352317" w:rsidRPr="001B04A7">
                <w:rPr>
                  <w:rFonts w:ascii="Times New Roman" w:hAnsi="Times New Roman"/>
                  <w:bCs/>
                </w:rPr>
                <w:t>http://files.sosustakcin.webnode.sk/200000188-8010a82b76/Z%C3%A1sady%20tvorby%20PL.PDF</w:t>
              </w:r>
            </w:hyperlink>
          </w:p>
          <w:p w14:paraId="6BC4F9C4" w14:textId="77777777" w:rsidR="00211F1E" w:rsidRPr="001B04A7" w:rsidRDefault="00211F1E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</w:p>
          <w:p w14:paraId="7EAED753" w14:textId="77777777" w:rsidR="007B4485" w:rsidRPr="001B04A7" w:rsidRDefault="007B4485" w:rsidP="001B04A7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B4485" w14:paraId="09758F2B" w14:textId="77777777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C15" w14:textId="77777777" w:rsidR="007B4485" w:rsidRPr="00E7425D" w:rsidRDefault="007B4485" w:rsidP="001B04A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14:paraId="34708D31" w14:textId="77777777" w:rsidR="00E7425D" w:rsidRPr="00E7425D" w:rsidRDefault="00E7425D" w:rsidP="00E7425D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14:paraId="5CE5694A" w14:textId="11EF5AB9" w:rsidR="008E1CCF" w:rsidRDefault="008E1CCF" w:rsidP="008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Pri práci so žiakmi:</w:t>
            </w:r>
          </w:p>
          <w:p w14:paraId="2918E99C" w14:textId="3A5581B2" w:rsidR="008E1CCF" w:rsidRDefault="008E1CCF" w:rsidP="008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 aplikovať vhodné formy a metódy v procese výučby </w:t>
            </w:r>
          </w:p>
          <w:p w14:paraId="3BC6CD27" w14:textId="77777777" w:rsidR="00E30ED4" w:rsidRDefault="008E1CCF" w:rsidP="008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 vychádzať z vlastných skúseností  ako aj skúseností pedagógov overených </w:t>
            </w:r>
            <w:r w:rsidR="00E30ED4">
              <w:rPr>
                <w:rFonts w:ascii="Times New Roman" w:hAnsi="Times New Roman"/>
                <w:color w:val="000000"/>
                <w:lang w:eastAsia="sk-SK"/>
              </w:rPr>
              <w:t>v praxi,</w:t>
            </w:r>
          </w:p>
          <w:p w14:paraId="54B935F2" w14:textId="77777777" w:rsidR="00E30ED4" w:rsidRDefault="00E30ED4" w:rsidP="00E30E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 úzko spolupracovať</w:t>
            </w:r>
            <w:r w:rsidR="008E1CCF">
              <w:rPr>
                <w:rFonts w:ascii="Times New Roman" w:hAnsi="Times New Roman"/>
                <w:color w:val="000000"/>
                <w:lang w:eastAsia="sk-SK"/>
              </w:rPr>
              <w:t xml:space="preserve"> s rodičmi žiaka so ŠVVP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,</w:t>
            </w:r>
          </w:p>
          <w:p w14:paraId="60576A84" w14:textId="57DE727A" w:rsidR="00AB4DA4" w:rsidRDefault="00E30ED4" w:rsidP="00AB4DA4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- rozvíjať </w:t>
            </w:r>
            <w:r w:rsidR="001B04A7">
              <w:rPr>
                <w:rFonts w:ascii="Times New Roman" w:hAnsi="Times New Roman"/>
                <w:color w:val="000000"/>
                <w:lang w:eastAsia="sk-SK"/>
              </w:rPr>
              <w:t>mediálnu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gramotnosť,</w:t>
            </w:r>
            <w:r w:rsidR="005D03CF">
              <w:rPr>
                <w:rFonts w:ascii="Times New Roman" w:eastAsiaTheme="minorHAnsi" w:hAnsi="Times New Roman"/>
              </w:rPr>
              <w:t xml:space="preserve"> vychádzajúc </w:t>
            </w:r>
            <w:r w:rsidR="00B57FD0">
              <w:rPr>
                <w:rFonts w:ascii="Times New Roman" w:eastAsiaTheme="minorHAnsi" w:hAnsi="Times New Roman"/>
              </w:rPr>
              <w:t xml:space="preserve">zo </w:t>
            </w:r>
            <w:r w:rsidR="005D03CF">
              <w:rPr>
                <w:rFonts w:ascii="Times New Roman" w:eastAsiaTheme="minorHAnsi" w:hAnsi="Times New Roman"/>
              </w:rPr>
              <w:t>z</w:t>
            </w:r>
            <w:r w:rsidR="00AB4DA4">
              <w:rPr>
                <w:rFonts w:ascii="Times New Roman" w:eastAsiaTheme="minorHAnsi" w:hAnsi="Times New Roman"/>
              </w:rPr>
              <w:t>ážitkov žiakov a</w:t>
            </w:r>
            <w:r w:rsidR="00B57FD0">
              <w:rPr>
                <w:rFonts w:ascii="Times New Roman" w:eastAsiaTheme="minorHAnsi" w:hAnsi="Times New Roman"/>
              </w:rPr>
              <w:t xml:space="preserve"> z</w:t>
            </w:r>
            <w:r w:rsidR="00AB4DA4">
              <w:rPr>
                <w:rFonts w:ascii="Times New Roman" w:eastAsiaTheme="minorHAnsi" w:hAnsi="Times New Roman"/>
              </w:rPr>
              <w:t> </w:t>
            </w:r>
            <w:r w:rsidR="005D03CF">
              <w:rPr>
                <w:rFonts w:ascii="Times New Roman" w:eastAsiaTheme="minorHAnsi" w:hAnsi="Times New Roman"/>
              </w:rPr>
              <w:t>re</w:t>
            </w:r>
            <w:r w:rsidR="00AB4DA4">
              <w:rPr>
                <w:rFonts w:ascii="Times New Roman" w:eastAsiaTheme="minorHAnsi" w:hAnsi="Times New Roman"/>
              </w:rPr>
              <w:t>álnych</w:t>
            </w:r>
          </w:p>
          <w:p w14:paraId="149E2F7C" w14:textId="77777777" w:rsidR="007B4485" w:rsidRDefault="00AB4DA4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životných situácií, ktoré sú im blízke.</w:t>
            </w:r>
            <w:r w:rsidR="00DA3616" w:rsidRPr="00442CDC">
              <w:rPr>
                <w:rFonts w:ascii="Times New Roman" w:eastAsiaTheme="minorHAnsi" w:hAnsi="Times New Roman"/>
              </w:rPr>
              <w:t xml:space="preserve"> </w:t>
            </w:r>
          </w:p>
          <w:p w14:paraId="1390603F" w14:textId="77777777" w:rsidR="00B77F81" w:rsidRDefault="00B77F81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24C90D35" w14:textId="77777777" w:rsidR="00B77F81" w:rsidRDefault="00B77F81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500C6632" w14:textId="77777777" w:rsidR="00B77F81" w:rsidRDefault="00B77F81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06B971FF" w14:textId="77777777" w:rsidR="00B77F81" w:rsidRDefault="00B77F81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1356F159" w14:textId="77777777" w:rsidR="00B77F81" w:rsidRPr="00E7425D" w:rsidRDefault="00B77F81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14:paraId="7E02220F" w14:textId="77777777" w:rsidR="007B4485" w:rsidRDefault="007B4485" w:rsidP="007B4485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14:paraId="2E4EC6EE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978E" w14:textId="77777777" w:rsidR="007B4485" w:rsidRDefault="007B4485" w:rsidP="001B04A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F10A" w14:textId="4361E78A" w:rsidR="007B4485" w:rsidRDefault="007B4485" w:rsidP="001B04A7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1B04A7">
              <w:t>Ján Molitoris</w:t>
            </w:r>
          </w:p>
        </w:tc>
      </w:tr>
      <w:tr w:rsidR="007B4485" w14:paraId="17015E9A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5814" w14:textId="77777777" w:rsidR="007B4485" w:rsidRDefault="007B4485" w:rsidP="001B04A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B2E8" w14:textId="77777777" w:rsidR="007B4485" w:rsidRDefault="00D36229" w:rsidP="008E5768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442243">
              <w:t>2</w:t>
            </w:r>
            <w:r w:rsidR="00934412">
              <w:t>.</w:t>
            </w:r>
            <w:r w:rsidR="0065113B">
              <w:t>0</w:t>
            </w:r>
            <w:r w:rsidR="00934412">
              <w:t>3</w:t>
            </w:r>
            <w:r w:rsidR="007B4485">
              <w:t>.2019</w:t>
            </w:r>
          </w:p>
        </w:tc>
      </w:tr>
      <w:tr w:rsidR="007B4485" w14:paraId="0C86D90A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F823" w14:textId="77777777" w:rsidR="007B4485" w:rsidRDefault="007B4485" w:rsidP="001B04A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769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5DF8719C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0BB5" w14:textId="77777777" w:rsidR="007B4485" w:rsidRDefault="007B4485" w:rsidP="001B04A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E5A3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PaedDr. Viera Hodošková</w:t>
            </w:r>
          </w:p>
        </w:tc>
      </w:tr>
      <w:tr w:rsidR="007B4485" w14:paraId="49B9926F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DE2" w14:textId="77777777" w:rsidR="007B4485" w:rsidRDefault="007B4485" w:rsidP="001B04A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345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68EF9454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9A64" w14:textId="77777777" w:rsidR="007B4485" w:rsidRDefault="007B4485" w:rsidP="001B04A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803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A1A412B" w14:textId="77777777" w:rsidR="007B4485" w:rsidRDefault="007B4485" w:rsidP="007B4485">
      <w:pPr>
        <w:tabs>
          <w:tab w:val="left" w:pos="1114"/>
        </w:tabs>
      </w:pPr>
    </w:p>
    <w:p w14:paraId="6C42E29D" w14:textId="77777777"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CFC92A0" w14:textId="77777777"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14:paraId="6091EC0D" w14:textId="77777777"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5672D23C"/>
    <w:lvl w:ilvl="0" w:tplc="041B000F">
      <w:start w:val="1"/>
      <w:numFmt w:val="decimal"/>
      <w:lvlText w:val="%1."/>
      <w:lvlJc w:val="left"/>
      <w:pPr>
        <w:ind w:left="982" w:hanging="360"/>
      </w:p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6839"/>
    <w:multiLevelType w:val="hybridMultilevel"/>
    <w:tmpl w:val="5672D23C"/>
    <w:lvl w:ilvl="0" w:tplc="041B000F">
      <w:start w:val="1"/>
      <w:numFmt w:val="decimal"/>
      <w:lvlText w:val="%1."/>
      <w:lvlJc w:val="left"/>
      <w:pPr>
        <w:ind w:left="982" w:hanging="360"/>
      </w:p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46829"/>
    <w:rsid w:val="00047510"/>
    <w:rsid w:val="00071DCF"/>
    <w:rsid w:val="0008498D"/>
    <w:rsid w:val="000D4D04"/>
    <w:rsid w:val="0013133E"/>
    <w:rsid w:val="0017147D"/>
    <w:rsid w:val="00175AFC"/>
    <w:rsid w:val="00191AC3"/>
    <w:rsid w:val="001B04A7"/>
    <w:rsid w:val="001E3A92"/>
    <w:rsid w:val="001F0915"/>
    <w:rsid w:val="00211F1E"/>
    <w:rsid w:val="0024623E"/>
    <w:rsid w:val="00252612"/>
    <w:rsid w:val="00277725"/>
    <w:rsid w:val="00290A27"/>
    <w:rsid w:val="002A1890"/>
    <w:rsid w:val="002E3C53"/>
    <w:rsid w:val="00321C98"/>
    <w:rsid w:val="003510F8"/>
    <w:rsid w:val="00352317"/>
    <w:rsid w:val="00352AA8"/>
    <w:rsid w:val="00361B9F"/>
    <w:rsid w:val="00387E4D"/>
    <w:rsid w:val="003B78A2"/>
    <w:rsid w:val="003F31E1"/>
    <w:rsid w:val="00425415"/>
    <w:rsid w:val="00442243"/>
    <w:rsid w:val="00442CDC"/>
    <w:rsid w:val="00444B06"/>
    <w:rsid w:val="00486E2B"/>
    <w:rsid w:val="004C4CF7"/>
    <w:rsid w:val="004F5280"/>
    <w:rsid w:val="005146B2"/>
    <w:rsid w:val="005247FD"/>
    <w:rsid w:val="00532DBD"/>
    <w:rsid w:val="005467E9"/>
    <w:rsid w:val="00556AB7"/>
    <w:rsid w:val="0056481F"/>
    <w:rsid w:val="005976D0"/>
    <w:rsid w:val="005C2EB6"/>
    <w:rsid w:val="005D03CF"/>
    <w:rsid w:val="005E20B2"/>
    <w:rsid w:val="005E2680"/>
    <w:rsid w:val="00612AF7"/>
    <w:rsid w:val="00623791"/>
    <w:rsid w:val="0065113B"/>
    <w:rsid w:val="0066271F"/>
    <w:rsid w:val="00662FF3"/>
    <w:rsid w:val="00690357"/>
    <w:rsid w:val="006A2C83"/>
    <w:rsid w:val="006B4216"/>
    <w:rsid w:val="006F7A8A"/>
    <w:rsid w:val="007235B0"/>
    <w:rsid w:val="00755A80"/>
    <w:rsid w:val="007B4114"/>
    <w:rsid w:val="007B4485"/>
    <w:rsid w:val="007D6DCC"/>
    <w:rsid w:val="007E0C97"/>
    <w:rsid w:val="0080575A"/>
    <w:rsid w:val="008345BD"/>
    <w:rsid w:val="008357CA"/>
    <w:rsid w:val="008450EB"/>
    <w:rsid w:val="00887FD2"/>
    <w:rsid w:val="008E1CCF"/>
    <w:rsid w:val="008E5768"/>
    <w:rsid w:val="008F545E"/>
    <w:rsid w:val="00900FB1"/>
    <w:rsid w:val="00933E49"/>
    <w:rsid w:val="00934412"/>
    <w:rsid w:val="0094645C"/>
    <w:rsid w:val="00966AF3"/>
    <w:rsid w:val="00A31A5D"/>
    <w:rsid w:val="00A34F4C"/>
    <w:rsid w:val="00A4208B"/>
    <w:rsid w:val="00AB4DA4"/>
    <w:rsid w:val="00AF3F46"/>
    <w:rsid w:val="00B13789"/>
    <w:rsid w:val="00B23DB8"/>
    <w:rsid w:val="00B30579"/>
    <w:rsid w:val="00B422FE"/>
    <w:rsid w:val="00B50C9A"/>
    <w:rsid w:val="00B57FD0"/>
    <w:rsid w:val="00B77F81"/>
    <w:rsid w:val="00BE7CE7"/>
    <w:rsid w:val="00BF2EA8"/>
    <w:rsid w:val="00C02BC5"/>
    <w:rsid w:val="00C23E99"/>
    <w:rsid w:val="00C44640"/>
    <w:rsid w:val="00C674FC"/>
    <w:rsid w:val="00D07159"/>
    <w:rsid w:val="00D36229"/>
    <w:rsid w:val="00D8265F"/>
    <w:rsid w:val="00D9118C"/>
    <w:rsid w:val="00DA0250"/>
    <w:rsid w:val="00DA3616"/>
    <w:rsid w:val="00DB2018"/>
    <w:rsid w:val="00E262B9"/>
    <w:rsid w:val="00E30711"/>
    <w:rsid w:val="00E30ED4"/>
    <w:rsid w:val="00E43765"/>
    <w:rsid w:val="00E7425D"/>
    <w:rsid w:val="00E81BAE"/>
    <w:rsid w:val="00EA3862"/>
    <w:rsid w:val="00EC67FB"/>
    <w:rsid w:val="00ED23AB"/>
    <w:rsid w:val="00EF5DAA"/>
    <w:rsid w:val="00F11700"/>
    <w:rsid w:val="00F15247"/>
    <w:rsid w:val="00F15A53"/>
    <w:rsid w:val="00F2471A"/>
    <w:rsid w:val="00F70627"/>
    <w:rsid w:val="00FA3AAB"/>
    <w:rsid w:val="00F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8268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2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js.sk/public/media/15903/Osvaldova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c-edu.sk/sites/default/files/publikacie/i._labjakov__didaktick__hra_vo_vyu_ovan__matematiky_b_prim_rnom_vzdel_van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osustakcin.webnode.sk/200000188-8010a82b76/Z%C3%A1sady%20tvorby%20PL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Ján Molitoris</cp:lastModifiedBy>
  <cp:revision>3</cp:revision>
  <dcterms:created xsi:type="dcterms:W3CDTF">2019-07-07T16:45:00Z</dcterms:created>
  <dcterms:modified xsi:type="dcterms:W3CDTF">2019-07-07T17:10:00Z</dcterms:modified>
</cp:coreProperties>
</file>