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55CC4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293E8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9E1D0B" w:rsidRDefault="009E1D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7CA" w:rsidRPr="00843614" w:rsidRDefault="00C97650" w:rsidP="005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1D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 </w:t>
            </w:r>
            <w:r w:rsidR="00B21754">
              <w:rPr>
                <w:rFonts w:ascii="Times New Roman" w:hAnsi="Times New Roman"/>
              </w:rPr>
              <w:t>niektor</w:t>
            </w:r>
            <w:r>
              <w:rPr>
                <w:rFonts w:ascii="Times New Roman" w:hAnsi="Times New Roman"/>
              </w:rPr>
              <w:t xml:space="preserve">ých žiakov 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aj napriek tomu, ž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e venujú matematike 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dost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atok 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času</w:t>
            </w:r>
            <w:r>
              <w:rPr>
                <w:rFonts w:ascii="Times New Roman" w:hAnsi="Times New Roman"/>
              </w:rPr>
              <w:t xml:space="preserve"> </w:t>
            </w:r>
            <w:r w:rsidR="00843614">
              <w:rPr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</w:rPr>
              <w:t xml:space="preserve"> prejav</w:t>
            </w:r>
            <w:r w:rsidR="008705D4">
              <w:rPr>
                <w:rFonts w:ascii="Times New Roman" w:hAnsi="Times New Roman"/>
              </w:rPr>
              <w:t>ujú</w:t>
            </w:r>
            <w:r>
              <w:rPr>
                <w:rFonts w:ascii="Times New Roman" w:hAnsi="Times New Roman"/>
              </w:rPr>
              <w:t xml:space="preserve"> problémy</w:t>
            </w:r>
            <w:r w:rsidR="00843614">
              <w:rPr>
                <w:rFonts w:ascii="Times New Roman" w:hAnsi="Times New Roman"/>
              </w:rPr>
              <w:t xml:space="preserve"> v chápaní</w:t>
            </w:r>
            <w:r w:rsidR="00843614"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 xml:space="preserve"> matematických</w:t>
            </w:r>
            <w:r w:rsidR="005634BC"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 xml:space="preserve"> </w:t>
            </w:r>
            <w:r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pojm</w:t>
            </w:r>
            <w:r w:rsidR="005634BC"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ov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, </w:t>
            </w:r>
            <w:r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predst</w:t>
            </w:r>
            <w:r w:rsidR="00843614"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áv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,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</w:t>
            </w:r>
            <w:r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pravid</w:t>
            </w:r>
            <w:r w:rsidR="00843614"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ie</w:t>
            </w:r>
            <w:r>
              <w:rPr>
                <w:rFonts w:ascii="HelveticaNeueLTCom-Bd" w:eastAsiaTheme="minorHAnsi" w:hAnsi="HelveticaNeueLTCom-Bd" w:cs="HelveticaNeueLTCom-Bd"/>
                <w:sz w:val="20"/>
                <w:szCs w:val="20"/>
              </w:rPr>
              <w:t>l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.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Majú 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nedostatočnú predstavivosť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a matematické myslenie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, hoci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nemajú ťažkostí 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v čítaní a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 </w:t>
            </w:r>
            <w:r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písaní</w:t>
            </w:r>
            <w:r w:rsidR="0084361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a ani vo verbálnom prejave</w:t>
            </w:r>
            <w:r w:rsidR="005634BC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. Pre učiteľa je dôležité poznať ťažkostí 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takéhoto </w:t>
            </w:r>
            <w:r w:rsidR="005634BC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žiaka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a pri vysvetľovaní rozlíšiť učivo na podstatné a menej podstatné, 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premyslieť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si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správne postupy výkladu a použiť konkrétne predmety a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 </w:t>
            </w:r>
            <w:r w:rsidR="008705D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manipuláciu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s nimi k lepšiemu pochopeniu a zapamätaniu učiva. 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Svoj v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ýznam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pri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precvičovan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í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učiva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plnia 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pracovn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é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list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y. P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ri žiakoch so ŠVVP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je 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potrebné </w:t>
            </w:r>
            <w:r w:rsidR="009E1D0B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v pracovných listoch 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ť</w:t>
            </w:r>
            <w:r w:rsidR="005634BC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ažš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ie úlohy </w:t>
            </w:r>
            <w:r w:rsidR="005634BC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>rozdeliť</w:t>
            </w:r>
            <w:r w:rsidR="00B21754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 na viaceré kroky, </w:t>
            </w:r>
            <w:r w:rsidR="005634BC">
              <w:rPr>
                <w:rFonts w:ascii="HelveticaNeueLTCom-Roman" w:eastAsiaTheme="minorHAnsi" w:hAnsi="HelveticaNeueLTCom-Roman" w:cs="HelveticaNeueLTCom-Roman"/>
                <w:sz w:val="20"/>
                <w:szCs w:val="20"/>
              </w:rPr>
              <w:t xml:space="preserve">chronologicky na seba nadväzujúce. </w:t>
            </w:r>
          </w:p>
          <w:p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80575A" w:rsidRDefault="005146B2" w:rsidP="00E55C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7425D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442E43">
              <w:rPr>
                <w:rFonts w:ascii="Times New Roman" w:hAnsi="Times New Roman"/>
              </w:rPr>
              <w:t>pracovn</w:t>
            </w:r>
            <w:r w:rsidR="009E1D0B">
              <w:rPr>
                <w:rFonts w:ascii="Times New Roman" w:hAnsi="Times New Roman"/>
              </w:rPr>
              <w:t>é</w:t>
            </w:r>
            <w:r w:rsidR="00442E43">
              <w:rPr>
                <w:rFonts w:ascii="Times New Roman" w:hAnsi="Times New Roman"/>
              </w:rPr>
              <w:t xml:space="preserve"> list</w:t>
            </w:r>
            <w:r w:rsidR="009E1D0B">
              <w:rPr>
                <w:rFonts w:ascii="Times New Roman" w:hAnsi="Times New Roman"/>
              </w:rPr>
              <w:t xml:space="preserve">y, </w:t>
            </w:r>
            <w:r w:rsidR="00C97650">
              <w:rPr>
                <w:rFonts w:ascii="Times New Roman" w:hAnsi="Times New Roman"/>
              </w:rPr>
              <w:t>žia</w:t>
            </w:r>
            <w:r w:rsidR="009E1D0B">
              <w:rPr>
                <w:rFonts w:ascii="Times New Roman" w:hAnsi="Times New Roman"/>
              </w:rPr>
              <w:t>ci</w:t>
            </w:r>
            <w:r w:rsidR="00C97650">
              <w:rPr>
                <w:rFonts w:ascii="Times New Roman" w:hAnsi="Times New Roman"/>
              </w:rPr>
              <w:t xml:space="preserve"> so ŠVVP</w:t>
            </w:r>
            <w:r w:rsidR="00442E43">
              <w:rPr>
                <w:rFonts w:ascii="Times New Roman" w:hAnsi="Times New Roman"/>
              </w:rPr>
              <w:t>, matematick</w:t>
            </w:r>
            <w:r w:rsidR="009E1D0B">
              <w:rPr>
                <w:rFonts w:ascii="Times New Roman" w:hAnsi="Times New Roman"/>
              </w:rPr>
              <w:t>é myslenie</w:t>
            </w:r>
            <w:r w:rsidR="00442E43">
              <w:rPr>
                <w:rFonts w:ascii="Times New Roman" w:hAnsi="Times New Roman"/>
              </w:rPr>
              <w:t xml:space="preserve">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E55CC4" w:rsidRDefault="00E55CC4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 u žiakov so ŠVVP</w:t>
            </w:r>
          </w:p>
          <w:p w:rsidR="00E55CC4" w:rsidRDefault="00E55CC4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Zostavenie úloh na rozvoj matematickej gramotnosti pre žiakov so ŠVVP</w:t>
            </w:r>
          </w:p>
          <w:p w:rsidR="00E55CC4" w:rsidRPr="007B4D86" w:rsidRDefault="00E55CC4" w:rsidP="007B4D86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Klasifikácia zostavených úloh a sumarizácia integrovaného pracovného listu</w:t>
            </w:r>
          </w:p>
          <w:p w:rsidR="007B4485" w:rsidRPr="00214814" w:rsidRDefault="007B4D86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3</w:t>
            </w:r>
            <w:r w:rsidR="000D5A5A" w:rsidRPr="00214814">
              <w:rPr>
                <w:rFonts w:ascii="Times New Roman" w:hAnsi="Times New Roman"/>
                <w:lang w:eastAsia="sk-SK"/>
              </w:rPr>
              <w:t>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214814">
              <w:rPr>
                <w:rFonts w:ascii="Times New Roman" w:hAnsi="Times New Roman"/>
                <w:lang w:eastAsia="sk-SK"/>
              </w:rPr>
              <w:t>D</w:t>
            </w:r>
            <w:r w:rsidR="007B4485" w:rsidRPr="00214814">
              <w:rPr>
                <w:rFonts w:ascii="Times New Roman" w:hAnsi="Times New Roman"/>
                <w:lang w:eastAsia="sk-SK"/>
              </w:rPr>
              <w:t>iskusia</w:t>
            </w:r>
          </w:p>
          <w:p w:rsidR="00211F1E" w:rsidRPr="00214814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:rsidR="00E30711" w:rsidRPr="00214814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Cs/>
              </w:rPr>
              <w:t xml:space="preserve"> </w:t>
            </w:r>
            <w:r w:rsidR="000D5A5A" w:rsidRPr="00214814">
              <w:rPr>
                <w:rFonts w:ascii="Times New Roman" w:hAnsi="Times New Roman"/>
                <w:bCs/>
              </w:rPr>
              <w:t xml:space="preserve">  </w:t>
            </w:r>
            <w:r w:rsidR="00DF379C" w:rsidRPr="00214814">
              <w:rPr>
                <w:rFonts w:ascii="Times New Roman" w:hAnsi="Times New Roman"/>
                <w:bCs/>
              </w:rPr>
              <w:t>Úvodné privítanie členov klubu matematiky. Podpísanie prezenčnej listiny a oboznámenie s témou stretnutia</w:t>
            </w:r>
          </w:p>
          <w:p w:rsidR="00DA4688" w:rsidRPr="00B2667C" w:rsidRDefault="00F15A53" w:rsidP="0072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Com-Roman" w:hAnsi="HelveticaNeueLTCom-Roman" w:cs="HelveticaNeueLTCom-Roman"/>
                <w:sz w:val="20"/>
                <w:szCs w:val="20"/>
              </w:rPr>
            </w:pPr>
            <w:r w:rsidRPr="00725FCC">
              <w:rPr>
                <w:rFonts w:ascii="Times New Roman" w:hAnsi="Times New Roman"/>
                <w:bCs/>
              </w:rPr>
              <w:t>1</w:t>
            </w:r>
            <w:r w:rsidR="00E30ED4" w:rsidRPr="00725FCC">
              <w:rPr>
                <w:rFonts w:ascii="Times New Roman" w:hAnsi="Times New Roman"/>
                <w:bCs/>
              </w:rPr>
              <w:t>.</w:t>
            </w:r>
            <w:r w:rsidR="00A57468" w:rsidRPr="00725FCC">
              <w:rPr>
                <w:rFonts w:ascii="Times New Roman" w:hAnsi="Times New Roman"/>
                <w:bCs/>
              </w:rPr>
              <w:t xml:space="preserve"> </w:t>
            </w:r>
            <w:r w:rsidR="00B2667C" w:rsidRPr="00725FCC">
              <w:rPr>
                <w:rFonts w:ascii="Times New Roman" w:hAnsi="Times New Roman"/>
                <w:bCs/>
              </w:rPr>
              <w:t xml:space="preserve">V tomto bode sme sa s členmi klubu sústredili, aby sme pri tvorbe úloh hľadali spojenie </w:t>
            </w:r>
            <w:r w:rsidR="00B2667C" w:rsidRPr="00725FCC">
              <w:rPr>
                <w:rFonts w:ascii="HelveticaNeueLTCom-Roman" w:hAnsi="HelveticaNeueLTCom-Roman" w:cs="HelveticaNeueLTCom-Roman"/>
                <w:sz w:val="20"/>
                <w:szCs w:val="20"/>
              </w:rPr>
              <w:t>medzi prvkami textu, vedomosťami žiaka a vonkajším svetom.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 Najmä pre žiakov so ŠVVP</w:t>
            </w:r>
            <w:r w:rsidR="00DE2472">
              <w:rPr>
                <w:rFonts w:ascii="HelveticaNeueLTCom-Roman" w:hAnsi="HelveticaNeueLTCom-Roman" w:cs="HelveticaNeueLTCom-Roman"/>
                <w:sz w:val="20"/>
                <w:szCs w:val="20"/>
              </w:rPr>
              <w:t>, aby porozumeli čítanému textu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 </w:t>
            </w:r>
            <w:r w:rsidR="00725FCC" w:rsidRP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je 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dôležité </w:t>
            </w:r>
            <w:r w:rsidR="00725FCC" w:rsidRP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zdôraznenie základných 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myšlienok, čítanie </w:t>
            </w:r>
            <w:r w:rsidR="00DE2472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 textu 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po </w:t>
            </w:r>
            <w:r w:rsidR="00DE2472">
              <w:rPr>
                <w:rFonts w:ascii="HelveticaNeueLTCom-Roman" w:hAnsi="HelveticaNeueLTCom-Roman" w:cs="HelveticaNeueLTCom-Roman"/>
                <w:sz w:val="20"/>
                <w:szCs w:val="20"/>
              </w:rPr>
              <w:t>častiach a</w:t>
            </w:r>
            <w:r w:rsid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 grafická úprava</w:t>
            </w:r>
            <w:r w:rsidR="00DE2472">
              <w:rPr>
                <w:rFonts w:ascii="HelveticaNeueLTCom-Roman" w:hAnsi="HelveticaNeueLTCom-Roman" w:cs="HelveticaNeueLTCom-Roman"/>
                <w:sz w:val="20"/>
                <w:szCs w:val="20"/>
              </w:rPr>
              <w:t>.</w:t>
            </w:r>
            <w:r w:rsidR="00B2667C" w:rsidRPr="00725FCC">
              <w:rPr>
                <w:rFonts w:ascii="HelveticaNeueLTCom-Roman" w:hAnsi="HelveticaNeueLTCom-Roman" w:cs="HelveticaNeueLTCom-Roman"/>
                <w:sz w:val="20"/>
                <w:szCs w:val="20"/>
              </w:rPr>
              <w:t xml:space="preserve"> </w:t>
            </w:r>
            <w:r w:rsidR="00B57B92">
              <w:rPr>
                <w:rFonts w:ascii="HelveticaNeueLTCom-Roman" w:hAnsi="HelveticaNeueLTCom-Roman" w:cs="HelveticaNeueLTCom-Roman"/>
                <w:sz w:val="20"/>
                <w:szCs w:val="20"/>
              </w:rPr>
              <w:t>K tomu smerovala aj naša ďalšia práca.</w:t>
            </w:r>
          </w:p>
          <w:p w:rsidR="00DA4688" w:rsidRPr="00214814" w:rsidRDefault="00DA4688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:rsidR="00D44D99" w:rsidRPr="007B4D86" w:rsidRDefault="0064674A" w:rsidP="007B4D86">
            <w:pPr>
              <w:pStyle w:val="Default"/>
              <w:ind w:left="22" w:hanging="22"/>
              <w:jc w:val="both"/>
              <w:rPr>
                <w:rFonts w:eastAsiaTheme="minorHAnsi"/>
                <w:color w:val="FF0000"/>
              </w:rPr>
            </w:pPr>
            <w:r w:rsidRPr="00DE2472">
              <w:rPr>
                <w:rFonts w:eastAsiaTheme="minorHAnsi"/>
                <w:color w:val="auto"/>
              </w:rPr>
              <w:t>2</w:t>
            </w:r>
            <w:r w:rsidR="00933E49" w:rsidRPr="00DE2472">
              <w:rPr>
                <w:rFonts w:eastAsiaTheme="minorHAnsi"/>
                <w:color w:val="auto"/>
              </w:rPr>
              <w:t>.</w:t>
            </w:r>
            <w:r w:rsidR="00DA4688" w:rsidRPr="00DE2472">
              <w:rPr>
                <w:rFonts w:eastAsiaTheme="minorHAnsi"/>
                <w:color w:val="auto"/>
              </w:rPr>
              <w:t xml:space="preserve"> </w:t>
            </w:r>
            <w:r w:rsidR="00DE2472" w:rsidRPr="007B4D86">
              <w:rPr>
                <w:rFonts w:eastAsiaTheme="minorHAnsi"/>
                <w:color w:val="auto"/>
              </w:rPr>
              <w:t xml:space="preserve">Prácu sme si opäť rozdelili po skupinách a prekonzultovali </w:t>
            </w:r>
            <w:r w:rsidR="00987A0A">
              <w:rPr>
                <w:rFonts w:eastAsiaTheme="minorHAnsi"/>
                <w:color w:val="auto"/>
              </w:rPr>
              <w:t>obťa</w:t>
            </w:r>
            <w:r w:rsidR="00DE2472" w:rsidRPr="007B4D86">
              <w:rPr>
                <w:rFonts w:eastAsiaTheme="minorHAnsi"/>
                <w:color w:val="auto"/>
              </w:rPr>
              <w:t>žnosť zostavených úloh</w:t>
            </w:r>
            <w:r w:rsidR="00B57B92">
              <w:rPr>
                <w:rFonts w:eastAsiaTheme="minorHAnsi"/>
                <w:color w:val="auto"/>
              </w:rPr>
              <w:t xml:space="preserve"> v jednotlivých ročníkoch. P</w:t>
            </w:r>
            <w:r w:rsidR="007B4D86" w:rsidRPr="007B4D86">
              <w:rPr>
                <w:rFonts w:eastAsiaTheme="minorHAnsi"/>
                <w:color w:val="auto"/>
              </w:rPr>
              <w:t xml:space="preserve">ri náročnejších úlohách </w:t>
            </w:r>
            <w:r w:rsidR="00B57B92">
              <w:rPr>
                <w:rFonts w:eastAsiaTheme="minorHAnsi"/>
                <w:color w:val="auto"/>
              </w:rPr>
              <w:t>sme grafickými úpravami zvýraznili podstatné informácie, čo je aj pre žiakov so ŠVVP nápomocné pre</w:t>
            </w:r>
            <w:r w:rsidR="007B4D86" w:rsidRPr="007B4D86">
              <w:rPr>
                <w:rFonts w:eastAsiaTheme="minorHAnsi"/>
                <w:color w:val="auto"/>
              </w:rPr>
              <w:t xml:space="preserve"> lepšie porozumenie</w:t>
            </w:r>
            <w:r w:rsidR="00B57B92">
              <w:rPr>
                <w:rFonts w:eastAsiaTheme="minorHAnsi"/>
                <w:color w:val="auto"/>
              </w:rPr>
              <w:t xml:space="preserve"> úlohy.</w:t>
            </w:r>
            <w:r w:rsidR="00987A0A">
              <w:rPr>
                <w:rFonts w:eastAsiaTheme="minorHAnsi"/>
                <w:color w:val="auto"/>
              </w:rPr>
              <w:t xml:space="preserve"> </w:t>
            </w:r>
            <w:r w:rsidR="00B57B92">
              <w:rPr>
                <w:rFonts w:eastAsiaTheme="minorHAnsi"/>
                <w:color w:val="auto"/>
              </w:rPr>
              <w:t xml:space="preserve"> </w:t>
            </w:r>
          </w:p>
          <w:p w:rsidR="00CA0DEF" w:rsidRPr="00DE2472" w:rsidRDefault="00CA0DEF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  <w:p w:rsidR="00940759" w:rsidRPr="00B57B92" w:rsidRDefault="004E7670" w:rsidP="0055368A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  <w:color w:val="auto"/>
              </w:rPr>
            </w:pPr>
            <w:r w:rsidRPr="00B57B92">
              <w:rPr>
                <w:bCs/>
                <w:color w:val="auto"/>
              </w:rPr>
              <w:t>3</w:t>
            </w:r>
            <w:r w:rsidR="00B57B92" w:rsidRPr="00B57B92">
              <w:rPr>
                <w:bCs/>
                <w:color w:val="auto"/>
              </w:rPr>
              <w:t>. D</w:t>
            </w:r>
            <w:r w:rsidR="00E2520B" w:rsidRPr="00B57B92">
              <w:rPr>
                <w:bCs/>
                <w:color w:val="auto"/>
              </w:rPr>
              <w:t>iskusi</w:t>
            </w:r>
            <w:r w:rsidR="00B57B92" w:rsidRPr="00B57B92">
              <w:rPr>
                <w:bCs/>
                <w:color w:val="auto"/>
              </w:rPr>
              <w:t>a prebiehala v tvorivom duchu</w:t>
            </w:r>
            <w:r w:rsidR="0055368A" w:rsidRPr="00B57B92">
              <w:rPr>
                <w:rFonts w:eastAsiaTheme="minorHAnsi"/>
                <w:color w:val="auto"/>
              </w:rPr>
              <w:t>.</w:t>
            </w:r>
            <w:r w:rsidR="00B57B92">
              <w:rPr>
                <w:rFonts w:eastAsiaTheme="minorHAnsi"/>
                <w:color w:val="auto"/>
              </w:rPr>
              <w:t xml:space="preserve"> </w:t>
            </w:r>
            <w:r w:rsidR="00987A0A">
              <w:rPr>
                <w:rFonts w:eastAsiaTheme="minorHAnsi"/>
                <w:color w:val="auto"/>
              </w:rPr>
              <w:t xml:space="preserve">Riešili sme, či je potrebné navrhnúť piktogram </w:t>
            </w:r>
            <w:r w:rsidR="009E1D0B">
              <w:rPr>
                <w:rFonts w:eastAsiaTheme="minorHAnsi"/>
                <w:color w:val="auto"/>
              </w:rPr>
              <w:t xml:space="preserve">aj </w:t>
            </w:r>
            <w:r w:rsidR="00987A0A">
              <w:rPr>
                <w:rFonts w:eastAsiaTheme="minorHAnsi"/>
                <w:color w:val="auto"/>
              </w:rPr>
              <w:t>na označenie úloh pre žiakov so ŠVVP.</w:t>
            </w:r>
          </w:p>
          <w:p w:rsidR="00211F1E" w:rsidRPr="002148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A" w:rsidRPr="009E1D0B" w:rsidRDefault="007B4485" w:rsidP="00525B0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9E1D0B" w:rsidRPr="00987A0A" w:rsidRDefault="009E1D0B" w:rsidP="009E1D0B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987A0A" w:rsidRPr="009E1D0B" w:rsidRDefault="009E1D0B" w:rsidP="009E1D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87A0A" w:rsidRPr="009E1D0B">
              <w:rPr>
                <w:rFonts w:ascii="Times New Roman" w:hAnsi="Times New Roman"/>
                <w:sz w:val="24"/>
                <w:szCs w:val="24"/>
              </w:rPr>
              <w:t xml:space="preserve">Spolupracovať s členmi klubov, odovzdávať si postrehy , prijímať nové návrhy a navzájom sa obohacovať. </w:t>
            </w:r>
          </w:p>
          <w:p w:rsidR="00B77F81" w:rsidRPr="00E7425D" w:rsidRDefault="00B77F81" w:rsidP="00987A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1"/>
        <w:gridCol w:w="5031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3131E9" w:rsidP="00214814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BB002F">
              <w:t>.</w:t>
            </w:r>
            <w:r w:rsidR="00C97650">
              <w:t>6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Com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Com-B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93E84"/>
    <w:rsid w:val="002A1890"/>
    <w:rsid w:val="002D0BE8"/>
    <w:rsid w:val="002E3C53"/>
    <w:rsid w:val="003131E9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34BC"/>
    <w:rsid w:val="005643F8"/>
    <w:rsid w:val="0056481F"/>
    <w:rsid w:val="00575FCD"/>
    <w:rsid w:val="005976D0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25FCC"/>
    <w:rsid w:val="00744E7A"/>
    <w:rsid w:val="00755A80"/>
    <w:rsid w:val="0076273D"/>
    <w:rsid w:val="00774925"/>
    <w:rsid w:val="007B4114"/>
    <w:rsid w:val="007B4485"/>
    <w:rsid w:val="007B4D86"/>
    <w:rsid w:val="007D6DCC"/>
    <w:rsid w:val="007E0C97"/>
    <w:rsid w:val="0080575A"/>
    <w:rsid w:val="008357CA"/>
    <w:rsid w:val="00843614"/>
    <w:rsid w:val="008450EB"/>
    <w:rsid w:val="008705D4"/>
    <w:rsid w:val="00887FD2"/>
    <w:rsid w:val="008E1CCF"/>
    <w:rsid w:val="008E5768"/>
    <w:rsid w:val="008F545E"/>
    <w:rsid w:val="00900FB1"/>
    <w:rsid w:val="00902136"/>
    <w:rsid w:val="00903BFB"/>
    <w:rsid w:val="0092562B"/>
    <w:rsid w:val="00933E49"/>
    <w:rsid w:val="00934412"/>
    <w:rsid w:val="00940759"/>
    <w:rsid w:val="00943B02"/>
    <w:rsid w:val="0094645C"/>
    <w:rsid w:val="00966AF3"/>
    <w:rsid w:val="00987A0A"/>
    <w:rsid w:val="009E1D0B"/>
    <w:rsid w:val="00A12E7F"/>
    <w:rsid w:val="00A31A5D"/>
    <w:rsid w:val="00A34F4C"/>
    <w:rsid w:val="00A4208B"/>
    <w:rsid w:val="00A57468"/>
    <w:rsid w:val="00A87299"/>
    <w:rsid w:val="00AB40E4"/>
    <w:rsid w:val="00AB4DA4"/>
    <w:rsid w:val="00AF3F46"/>
    <w:rsid w:val="00B04C37"/>
    <w:rsid w:val="00B21754"/>
    <w:rsid w:val="00B23DB8"/>
    <w:rsid w:val="00B2667C"/>
    <w:rsid w:val="00B30579"/>
    <w:rsid w:val="00B422FE"/>
    <w:rsid w:val="00B50C9A"/>
    <w:rsid w:val="00B57B92"/>
    <w:rsid w:val="00B57FD0"/>
    <w:rsid w:val="00B77F81"/>
    <w:rsid w:val="00BA7502"/>
    <w:rsid w:val="00BB002F"/>
    <w:rsid w:val="00BE7CE7"/>
    <w:rsid w:val="00BF2EA8"/>
    <w:rsid w:val="00C02BC5"/>
    <w:rsid w:val="00C14280"/>
    <w:rsid w:val="00C23E99"/>
    <w:rsid w:val="00C44640"/>
    <w:rsid w:val="00C674FC"/>
    <w:rsid w:val="00C97650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E2472"/>
    <w:rsid w:val="00DF379C"/>
    <w:rsid w:val="00E2520B"/>
    <w:rsid w:val="00E262B9"/>
    <w:rsid w:val="00E30711"/>
    <w:rsid w:val="00E30ED4"/>
    <w:rsid w:val="00E37FF6"/>
    <w:rsid w:val="00E55CC4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1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2019-06-14T11:06:00Z</cp:lastPrinted>
  <dcterms:created xsi:type="dcterms:W3CDTF">2019-04-25T19:42:00Z</dcterms:created>
  <dcterms:modified xsi:type="dcterms:W3CDTF">2019-06-30T17:05:00Z</dcterms:modified>
</cp:coreProperties>
</file>