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57" w:rsidRPr="00E52D57" w:rsidRDefault="004A6465" w:rsidP="00E52D57">
      <w:pPr>
        <w:spacing w:line="240" w:lineRule="auto"/>
        <w:jc w:val="center"/>
        <w:rPr>
          <w:sz w:val="16"/>
          <w:szCs w:val="16"/>
        </w:rPr>
      </w:pPr>
      <w:r>
        <w:rPr>
          <w:sz w:val="32"/>
          <w:szCs w:val="32"/>
        </w:rPr>
        <w:t xml:space="preserve">Lekkoatletyka – klasa </w:t>
      </w:r>
      <w:r w:rsidR="007F3D75">
        <w:rPr>
          <w:sz w:val="32"/>
          <w:szCs w:val="32"/>
        </w:rPr>
        <w:t>I</w:t>
      </w:r>
      <w:r w:rsidR="00E52D57">
        <w:rPr>
          <w:sz w:val="32"/>
          <w:szCs w:val="32"/>
        </w:rPr>
        <w:t>V</w:t>
      </w:r>
      <w:r w:rsidR="00A70731">
        <w:rPr>
          <w:sz w:val="32"/>
          <w:szCs w:val="32"/>
        </w:rPr>
        <w:t xml:space="preserve"> 2019</w:t>
      </w:r>
      <w:r w:rsidR="002F0AED">
        <w:rPr>
          <w:sz w:val="32"/>
          <w:szCs w:val="32"/>
        </w:rPr>
        <w:t xml:space="preserve"> </w:t>
      </w:r>
      <w:r w:rsidR="00E52D57">
        <w:rPr>
          <w:sz w:val="32"/>
          <w:szCs w:val="32"/>
        </w:rPr>
        <w:t>–</w:t>
      </w:r>
      <w:r w:rsidR="00A70731">
        <w:rPr>
          <w:sz w:val="32"/>
          <w:szCs w:val="32"/>
        </w:rPr>
        <w:t xml:space="preserve"> 2020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52D57" w:rsidTr="002953F8">
        <w:tc>
          <w:tcPr>
            <w:tcW w:w="9212" w:type="dxa"/>
            <w:gridSpan w:val="3"/>
          </w:tcPr>
          <w:p w:rsidR="00E52D57" w:rsidRPr="00E52D57" w:rsidRDefault="00893E11" w:rsidP="00E52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Bieg na 60 metrów</w:t>
            </w:r>
            <w:r w:rsidR="0008453B">
              <w:rPr>
                <w:sz w:val="28"/>
                <w:szCs w:val="28"/>
              </w:rPr>
              <w:t xml:space="preserve"> ( sekundy )</w:t>
            </w:r>
          </w:p>
        </w:tc>
      </w:tr>
      <w:tr w:rsidR="00E52D57" w:rsidTr="00E52D57">
        <w:tc>
          <w:tcPr>
            <w:tcW w:w="3070" w:type="dxa"/>
          </w:tcPr>
          <w:p w:rsidR="00E52D57" w:rsidRPr="00E52D57" w:rsidRDefault="00893E11" w:rsidP="00E52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Chłopcy</w:t>
            </w:r>
          </w:p>
        </w:tc>
        <w:tc>
          <w:tcPr>
            <w:tcW w:w="3071" w:type="dxa"/>
          </w:tcPr>
          <w:p w:rsidR="00E52D57" w:rsidRPr="00E52D57" w:rsidRDefault="0008453B" w:rsidP="00E52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893E11">
              <w:rPr>
                <w:sz w:val="28"/>
                <w:szCs w:val="28"/>
              </w:rPr>
              <w:t>cena</w:t>
            </w:r>
          </w:p>
        </w:tc>
        <w:tc>
          <w:tcPr>
            <w:tcW w:w="3071" w:type="dxa"/>
          </w:tcPr>
          <w:p w:rsidR="00E52D57" w:rsidRPr="00E52D57" w:rsidRDefault="00893E11" w:rsidP="00E52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Dziewczęta</w:t>
            </w:r>
          </w:p>
        </w:tc>
      </w:tr>
      <w:tr w:rsidR="00E52D57" w:rsidTr="00E52D57">
        <w:tc>
          <w:tcPr>
            <w:tcW w:w="3070" w:type="dxa"/>
          </w:tcPr>
          <w:p w:rsidR="00E52D57" w:rsidRPr="00E52D57" w:rsidRDefault="00893E11" w:rsidP="00E52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 i poniżej</w:t>
            </w:r>
          </w:p>
        </w:tc>
        <w:tc>
          <w:tcPr>
            <w:tcW w:w="3071" w:type="dxa"/>
          </w:tcPr>
          <w:p w:rsidR="00E52D57" w:rsidRPr="00E52D57" w:rsidRDefault="00893E11" w:rsidP="00E52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Celująca</w:t>
            </w:r>
          </w:p>
        </w:tc>
        <w:tc>
          <w:tcPr>
            <w:tcW w:w="3071" w:type="dxa"/>
          </w:tcPr>
          <w:p w:rsidR="00E52D57" w:rsidRPr="00E52D57" w:rsidRDefault="00893E11" w:rsidP="00E52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 i poniżej</w:t>
            </w:r>
          </w:p>
        </w:tc>
      </w:tr>
      <w:tr w:rsidR="00E52D57" w:rsidTr="00E52D57">
        <w:tc>
          <w:tcPr>
            <w:tcW w:w="3070" w:type="dxa"/>
          </w:tcPr>
          <w:p w:rsidR="00E52D57" w:rsidRPr="00E52D57" w:rsidRDefault="005343AD" w:rsidP="00E52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10,01</w:t>
            </w:r>
            <w:r w:rsidR="00893E11">
              <w:rPr>
                <w:sz w:val="28"/>
                <w:szCs w:val="28"/>
              </w:rPr>
              <w:t xml:space="preserve"> – 10,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071" w:type="dxa"/>
          </w:tcPr>
          <w:p w:rsidR="00E52D57" w:rsidRPr="00E52D57" w:rsidRDefault="00893E11" w:rsidP="00E52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Bardzo dobra</w:t>
            </w:r>
          </w:p>
        </w:tc>
        <w:tc>
          <w:tcPr>
            <w:tcW w:w="3071" w:type="dxa"/>
          </w:tcPr>
          <w:p w:rsidR="00E52D57" w:rsidRPr="00E52D57" w:rsidRDefault="005343AD" w:rsidP="00E52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10,21 – 10,40</w:t>
            </w:r>
          </w:p>
        </w:tc>
      </w:tr>
      <w:tr w:rsidR="00E52D57" w:rsidTr="00E52D57">
        <w:tc>
          <w:tcPr>
            <w:tcW w:w="3070" w:type="dxa"/>
          </w:tcPr>
          <w:p w:rsidR="00E52D57" w:rsidRPr="00E52D57" w:rsidRDefault="005343AD" w:rsidP="00E52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10,21</w:t>
            </w:r>
            <w:r w:rsidR="00263A98">
              <w:rPr>
                <w:sz w:val="28"/>
                <w:szCs w:val="28"/>
              </w:rPr>
              <w:t xml:space="preserve"> – 10,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3071" w:type="dxa"/>
          </w:tcPr>
          <w:p w:rsidR="00E52D57" w:rsidRPr="00E52D57" w:rsidRDefault="00263A98" w:rsidP="00E52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Dobra</w:t>
            </w:r>
          </w:p>
        </w:tc>
        <w:tc>
          <w:tcPr>
            <w:tcW w:w="3071" w:type="dxa"/>
          </w:tcPr>
          <w:p w:rsidR="00E52D57" w:rsidRPr="00E52D57" w:rsidRDefault="005343AD" w:rsidP="00E52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10,41 – 10,70</w:t>
            </w:r>
          </w:p>
        </w:tc>
      </w:tr>
      <w:tr w:rsidR="00E52D57" w:rsidTr="00E52D57">
        <w:tc>
          <w:tcPr>
            <w:tcW w:w="3070" w:type="dxa"/>
          </w:tcPr>
          <w:p w:rsidR="00E52D57" w:rsidRPr="00E52D57" w:rsidRDefault="005343AD" w:rsidP="00E52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10,51</w:t>
            </w:r>
            <w:r w:rsidR="00263A98">
              <w:rPr>
                <w:sz w:val="28"/>
                <w:szCs w:val="28"/>
              </w:rPr>
              <w:t xml:space="preserve"> – 10,</w:t>
            </w:r>
            <w:r>
              <w:rPr>
                <w:sz w:val="28"/>
                <w:szCs w:val="28"/>
              </w:rPr>
              <w:t>90</w:t>
            </w:r>
          </w:p>
        </w:tc>
        <w:tc>
          <w:tcPr>
            <w:tcW w:w="3071" w:type="dxa"/>
          </w:tcPr>
          <w:p w:rsidR="00E52D57" w:rsidRPr="00E52D57" w:rsidRDefault="00263A98" w:rsidP="00E52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Dostateczna</w:t>
            </w:r>
          </w:p>
        </w:tc>
        <w:tc>
          <w:tcPr>
            <w:tcW w:w="3071" w:type="dxa"/>
          </w:tcPr>
          <w:p w:rsidR="00E52D57" w:rsidRPr="00E52D57" w:rsidRDefault="009259F1" w:rsidP="00E52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10,71 – 11,10</w:t>
            </w:r>
          </w:p>
        </w:tc>
      </w:tr>
      <w:tr w:rsidR="00E52D57" w:rsidTr="00E52D57">
        <w:tc>
          <w:tcPr>
            <w:tcW w:w="3070" w:type="dxa"/>
          </w:tcPr>
          <w:p w:rsidR="00E52D57" w:rsidRPr="00E52D57" w:rsidRDefault="005343AD" w:rsidP="00E52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10,91</w:t>
            </w:r>
            <w:r w:rsidR="00263A98">
              <w:rPr>
                <w:sz w:val="28"/>
                <w:szCs w:val="28"/>
              </w:rPr>
              <w:t xml:space="preserve"> – 13,0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071" w:type="dxa"/>
          </w:tcPr>
          <w:p w:rsidR="00E52D57" w:rsidRPr="00E52D57" w:rsidRDefault="00263A98" w:rsidP="00E52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Dopuszczająca</w:t>
            </w:r>
          </w:p>
        </w:tc>
        <w:tc>
          <w:tcPr>
            <w:tcW w:w="3071" w:type="dxa"/>
          </w:tcPr>
          <w:p w:rsidR="00E52D57" w:rsidRPr="00E52D57" w:rsidRDefault="009259F1" w:rsidP="00E52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11,11 – 13,20</w:t>
            </w:r>
          </w:p>
        </w:tc>
      </w:tr>
      <w:tr w:rsidR="00E52D57" w:rsidTr="005772E4">
        <w:tc>
          <w:tcPr>
            <w:tcW w:w="9212" w:type="dxa"/>
            <w:gridSpan w:val="3"/>
          </w:tcPr>
          <w:p w:rsidR="00E52D57" w:rsidRPr="00E52D57" w:rsidRDefault="0008453B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Skok w dal ( </w:t>
            </w:r>
            <w:r w:rsidR="001637A7">
              <w:rPr>
                <w:sz w:val="28"/>
                <w:szCs w:val="28"/>
              </w:rPr>
              <w:t>metry )</w:t>
            </w:r>
          </w:p>
        </w:tc>
      </w:tr>
      <w:tr w:rsidR="00E52D57" w:rsidTr="005772E4">
        <w:tc>
          <w:tcPr>
            <w:tcW w:w="3070" w:type="dxa"/>
          </w:tcPr>
          <w:p w:rsidR="00E52D57" w:rsidRPr="00E52D57" w:rsidRDefault="0008453B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Chłopcy</w:t>
            </w:r>
          </w:p>
        </w:tc>
        <w:tc>
          <w:tcPr>
            <w:tcW w:w="3071" w:type="dxa"/>
          </w:tcPr>
          <w:p w:rsidR="00E52D57" w:rsidRPr="00E52D57" w:rsidRDefault="0008453B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Ocena</w:t>
            </w:r>
          </w:p>
        </w:tc>
        <w:tc>
          <w:tcPr>
            <w:tcW w:w="3071" w:type="dxa"/>
          </w:tcPr>
          <w:p w:rsidR="00E52D57" w:rsidRPr="00E52D57" w:rsidRDefault="0008453B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1637A7">
              <w:rPr>
                <w:sz w:val="28"/>
                <w:szCs w:val="28"/>
              </w:rPr>
              <w:t>z</w:t>
            </w:r>
            <w:r>
              <w:rPr>
                <w:sz w:val="28"/>
                <w:szCs w:val="28"/>
              </w:rPr>
              <w:t>iewczęta</w:t>
            </w:r>
          </w:p>
        </w:tc>
      </w:tr>
      <w:tr w:rsidR="00E52D57" w:rsidTr="005772E4">
        <w:tc>
          <w:tcPr>
            <w:tcW w:w="3070" w:type="dxa"/>
          </w:tcPr>
          <w:p w:rsidR="00E52D57" w:rsidRPr="00E52D57" w:rsidRDefault="0008453B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3,30 i powyżej</w:t>
            </w:r>
          </w:p>
        </w:tc>
        <w:tc>
          <w:tcPr>
            <w:tcW w:w="3071" w:type="dxa"/>
          </w:tcPr>
          <w:p w:rsidR="00E52D57" w:rsidRPr="00E52D57" w:rsidRDefault="001637A7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Celująca</w:t>
            </w:r>
          </w:p>
        </w:tc>
        <w:tc>
          <w:tcPr>
            <w:tcW w:w="3071" w:type="dxa"/>
          </w:tcPr>
          <w:p w:rsidR="00E52D57" w:rsidRPr="00E52D57" w:rsidRDefault="00950441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  <w:r w:rsidR="001637A7">
              <w:rPr>
                <w:sz w:val="28"/>
                <w:szCs w:val="28"/>
              </w:rPr>
              <w:t>0 i powyżej</w:t>
            </w:r>
          </w:p>
        </w:tc>
      </w:tr>
      <w:tr w:rsidR="00E52D57" w:rsidTr="005772E4">
        <w:tc>
          <w:tcPr>
            <w:tcW w:w="3070" w:type="dxa"/>
          </w:tcPr>
          <w:p w:rsidR="00E52D57" w:rsidRPr="00E52D57" w:rsidRDefault="001637A7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3,29 – 3,10</w:t>
            </w:r>
          </w:p>
        </w:tc>
        <w:tc>
          <w:tcPr>
            <w:tcW w:w="3071" w:type="dxa"/>
          </w:tcPr>
          <w:p w:rsidR="00E52D57" w:rsidRPr="00E52D57" w:rsidRDefault="001637A7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Bardzo dobra</w:t>
            </w:r>
          </w:p>
        </w:tc>
        <w:tc>
          <w:tcPr>
            <w:tcW w:w="3071" w:type="dxa"/>
          </w:tcPr>
          <w:p w:rsidR="00E52D57" w:rsidRPr="00E52D57" w:rsidRDefault="00950441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11139">
              <w:rPr>
                <w:sz w:val="28"/>
                <w:szCs w:val="28"/>
              </w:rPr>
              <w:t>,1</w:t>
            </w:r>
            <w:r>
              <w:rPr>
                <w:sz w:val="28"/>
                <w:szCs w:val="28"/>
              </w:rPr>
              <w:t>9 – 3</w:t>
            </w:r>
            <w:r w:rsidR="001637A7">
              <w:rPr>
                <w:sz w:val="28"/>
                <w:szCs w:val="28"/>
              </w:rPr>
              <w:t>,</w:t>
            </w:r>
            <w:r w:rsidR="00D11139">
              <w:rPr>
                <w:sz w:val="28"/>
                <w:szCs w:val="28"/>
              </w:rPr>
              <w:t>0</w:t>
            </w:r>
            <w:r w:rsidR="001637A7">
              <w:rPr>
                <w:sz w:val="28"/>
                <w:szCs w:val="28"/>
              </w:rPr>
              <w:t>0</w:t>
            </w:r>
          </w:p>
        </w:tc>
      </w:tr>
      <w:tr w:rsidR="00E52D57" w:rsidTr="005772E4">
        <w:tc>
          <w:tcPr>
            <w:tcW w:w="3070" w:type="dxa"/>
          </w:tcPr>
          <w:p w:rsidR="00E52D57" w:rsidRPr="00E52D57" w:rsidRDefault="001637A7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3,09 – 2,90</w:t>
            </w:r>
          </w:p>
        </w:tc>
        <w:tc>
          <w:tcPr>
            <w:tcW w:w="3071" w:type="dxa"/>
          </w:tcPr>
          <w:p w:rsidR="00E52D57" w:rsidRPr="00E52D57" w:rsidRDefault="001637A7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dobra</w:t>
            </w:r>
          </w:p>
        </w:tc>
        <w:tc>
          <w:tcPr>
            <w:tcW w:w="3071" w:type="dxa"/>
          </w:tcPr>
          <w:p w:rsidR="00E52D57" w:rsidRPr="00E52D57" w:rsidRDefault="00D11139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  <w:r w:rsidR="001637A7">
              <w:rPr>
                <w:sz w:val="28"/>
                <w:szCs w:val="28"/>
              </w:rPr>
              <w:t>9 – 2,</w:t>
            </w:r>
            <w:r>
              <w:rPr>
                <w:sz w:val="28"/>
                <w:szCs w:val="28"/>
              </w:rPr>
              <w:t>8</w:t>
            </w:r>
            <w:r w:rsidR="001637A7">
              <w:rPr>
                <w:sz w:val="28"/>
                <w:szCs w:val="28"/>
              </w:rPr>
              <w:t>0</w:t>
            </w:r>
          </w:p>
        </w:tc>
      </w:tr>
      <w:tr w:rsidR="00E52D57" w:rsidTr="005772E4">
        <w:tc>
          <w:tcPr>
            <w:tcW w:w="3070" w:type="dxa"/>
          </w:tcPr>
          <w:p w:rsidR="00E52D57" w:rsidRPr="00E52D57" w:rsidRDefault="001637A7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2,89 – 2,70</w:t>
            </w:r>
          </w:p>
        </w:tc>
        <w:tc>
          <w:tcPr>
            <w:tcW w:w="3071" w:type="dxa"/>
          </w:tcPr>
          <w:p w:rsidR="00E52D57" w:rsidRPr="00E52D57" w:rsidRDefault="001637A7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Dostateczna</w:t>
            </w:r>
          </w:p>
        </w:tc>
        <w:tc>
          <w:tcPr>
            <w:tcW w:w="3071" w:type="dxa"/>
          </w:tcPr>
          <w:p w:rsidR="00E52D57" w:rsidRPr="00E52D57" w:rsidRDefault="00D11139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2,79 – 2,60</w:t>
            </w:r>
          </w:p>
        </w:tc>
      </w:tr>
      <w:tr w:rsidR="00E52D57" w:rsidTr="005772E4">
        <w:tc>
          <w:tcPr>
            <w:tcW w:w="3070" w:type="dxa"/>
          </w:tcPr>
          <w:p w:rsidR="00E52D57" w:rsidRPr="00E52D57" w:rsidRDefault="001637A7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2,69 – 2,00</w:t>
            </w:r>
          </w:p>
        </w:tc>
        <w:tc>
          <w:tcPr>
            <w:tcW w:w="3071" w:type="dxa"/>
          </w:tcPr>
          <w:p w:rsidR="00E52D57" w:rsidRPr="00E52D57" w:rsidRDefault="001637A7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Dopuszczająca</w:t>
            </w:r>
          </w:p>
        </w:tc>
        <w:tc>
          <w:tcPr>
            <w:tcW w:w="3071" w:type="dxa"/>
          </w:tcPr>
          <w:p w:rsidR="00E52D57" w:rsidRPr="00E52D57" w:rsidRDefault="00D11139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2,59 – 1,90</w:t>
            </w:r>
          </w:p>
        </w:tc>
      </w:tr>
      <w:tr w:rsidR="00E52D57" w:rsidTr="005772E4">
        <w:tc>
          <w:tcPr>
            <w:tcW w:w="9212" w:type="dxa"/>
            <w:gridSpan w:val="3"/>
          </w:tcPr>
          <w:p w:rsidR="00E52D57" w:rsidRPr="00E52D57" w:rsidRDefault="00770716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Skok wzwyż ( centymetry )</w:t>
            </w:r>
          </w:p>
        </w:tc>
      </w:tr>
      <w:tr w:rsidR="00E52D57" w:rsidTr="005772E4">
        <w:tc>
          <w:tcPr>
            <w:tcW w:w="3070" w:type="dxa"/>
          </w:tcPr>
          <w:p w:rsidR="00E52D57" w:rsidRPr="00E52D57" w:rsidRDefault="00770716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Chłopcy</w:t>
            </w:r>
          </w:p>
        </w:tc>
        <w:tc>
          <w:tcPr>
            <w:tcW w:w="3071" w:type="dxa"/>
          </w:tcPr>
          <w:p w:rsidR="00E52D57" w:rsidRPr="00E52D57" w:rsidRDefault="00770716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Ocena</w:t>
            </w:r>
          </w:p>
        </w:tc>
        <w:tc>
          <w:tcPr>
            <w:tcW w:w="3071" w:type="dxa"/>
          </w:tcPr>
          <w:p w:rsidR="00E52D57" w:rsidRPr="00E52D57" w:rsidRDefault="00770716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6A3FE4">
              <w:rPr>
                <w:sz w:val="28"/>
                <w:szCs w:val="28"/>
              </w:rPr>
              <w:t>z</w:t>
            </w:r>
            <w:r>
              <w:rPr>
                <w:sz w:val="28"/>
                <w:szCs w:val="28"/>
              </w:rPr>
              <w:t>iewczęta</w:t>
            </w:r>
          </w:p>
        </w:tc>
      </w:tr>
      <w:tr w:rsidR="00E52D57" w:rsidTr="005772E4">
        <w:tc>
          <w:tcPr>
            <w:tcW w:w="3070" w:type="dxa"/>
          </w:tcPr>
          <w:p w:rsidR="00E52D57" w:rsidRPr="00E52D57" w:rsidRDefault="00770716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 i powyżej</w:t>
            </w:r>
          </w:p>
        </w:tc>
        <w:tc>
          <w:tcPr>
            <w:tcW w:w="3071" w:type="dxa"/>
          </w:tcPr>
          <w:p w:rsidR="00E52D57" w:rsidRPr="00E52D57" w:rsidRDefault="006A3FE4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Celująca</w:t>
            </w:r>
          </w:p>
        </w:tc>
        <w:tc>
          <w:tcPr>
            <w:tcW w:w="3071" w:type="dxa"/>
          </w:tcPr>
          <w:p w:rsidR="00E52D57" w:rsidRPr="00E52D57" w:rsidRDefault="006A3FE4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 i powyżej</w:t>
            </w:r>
          </w:p>
        </w:tc>
      </w:tr>
      <w:tr w:rsidR="00E52D57" w:rsidTr="005772E4">
        <w:tc>
          <w:tcPr>
            <w:tcW w:w="3070" w:type="dxa"/>
          </w:tcPr>
          <w:p w:rsidR="00E52D57" w:rsidRPr="00E52D57" w:rsidRDefault="00950441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114 - 1</w:t>
            </w:r>
            <w:r w:rsidR="004B3F2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071" w:type="dxa"/>
          </w:tcPr>
          <w:p w:rsidR="00E52D57" w:rsidRPr="00E52D57" w:rsidRDefault="006A3FE4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Bardzo dobra</w:t>
            </w:r>
          </w:p>
        </w:tc>
        <w:tc>
          <w:tcPr>
            <w:tcW w:w="3071" w:type="dxa"/>
          </w:tcPr>
          <w:p w:rsidR="00E52D57" w:rsidRPr="00E52D57" w:rsidRDefault="004B3F28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109 - 100</w:t>
            </w:r>
          </w:p>
        </w:tc>
      </w:tr>
      <w:tr w:rsidR="00E52D57" w:rsidTr="005772E4">
        <w:tc>
          <w:tcPr>
            <w:tcW w:w="3070" w:type="dxa"/>
          </w:tcPr>
          <w:p w:rsidR="00E52D57" w:rsidRPr="00E52D57" w:rsidRDefault="00950441" w:rsidP="006A3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  <w:r w:rsidR="006A3FE4">
              <w:rPr>
                <w:sz w:val="28"/>
                <w:szCs w:val="28"/>
              </w:rPr>
              <w:t xml:space="preserve"> </w:t>
            </w:r>
            <w:r w:rsidR="0077071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85</w:t>
            </w:r>
          </w:p>
        </w:tc>
        <w:tc>
          <w:tcPr>
            <w:tcW w:w="3071" w:type="dxa"/>
          </w:tcPr>
          <w:p w:rsidR="00E52D57" w:rsidRPr="00E52D57" w:rsidRDefault="006A3FE4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Dobra</w:t>
            </w:r>
          </w:p>
        </w:tc>
        <w:tc>
          <w:tcPr>
            <w:tcW w:w="3071" w:type="dxa"/>
          </w:tcPr>
          <w:p w:rsidR="00E52D57" w:rsidRPr="00E52D57" w:rsidRDefault="004B3F28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99 - 80</w:t>
            </w:r>
          </w:p>
        </w:tc>
      </w:tr>
      <w:tr w:rsidR="00E52D57" w:rsidTr="005772E4">
        <w:tc>
          <w:tcPr>
            <w:tcW w:w="3070" w:type="dxa"/>
          </w:tcPr>
          <w:p w:rsidR="00E52D57" w:rsidRPr="00E52D57" w:rsidRDefault="00950441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84 - 75</w:t>
            </w:r>
            <w:r w:rsidR="006A3FE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71" w:type="dxa"/>
          </w:tcPr>
          <w:p w:rsidR="00E52D57" w:rsidRPr="00E52D57" w:rsidRDefault="006A3FE4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Dostateczna</w:t>
            </w:r>
          </w:p>
        </w:tc>
        <w:tc>
          <w:tcPr>
            <w:tcW w:w="3071" w:type="dxa"/>
          </w:tcPr>
          <w:p w:rsidR="00E52D57" w:rsidRPr="00E52D57" w:rsidRDefault="00950441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B3F28">
              <w:rPr>
                <w:sz w:val="28"/>
                <w:szCs w:val="28"/>
              </w:rPr>
              <w:t>9 - 70</w:t>
            </w:r>
          </w:p>
        </w:tc>
      </w:tr>
      <w:tr w:rsidR="00E52D57" w:rsidTr="005772E4">
        <w:tc>
          <w:tcPr>
            <w:tcW w:w="3070" w:type="dxa"/>
          </w:tcPr>
          <w:p w:rsidR="00E52D57" w:rsidRPr="00E52D57" w:rsidRDefault="00950441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74 - 65</w:t>
            </w:r>
          </w:p>
        </w:tc>
        <w:tc>
          <w:tcPr>
            <w:tcW w:w="3071" w:type="dxa"/>
          </w:tcPr>
          <w:p w:rsidR="00E52D57" w:rsidRPr="00E52D57" w:rsidRDefault="006A3FE4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Dopuszczająca</w:t>
            </w:r>
          </w:p>
        </w:tc>
        <w:tc>
          <w:tcPr>
            <w:tcW w:w="3071" w:type="dxa"/>
          </w:tcPr>
          <w:p w:rsidR="00E52D57" w:rsidRPr="00E52D57" w:rsidRDefault="004B3F28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69 - 60</w:t>
            </w:r>
          </w:p>
        </w:tc>
      </w:tr>
      <w:tr w:rsidR="00E52D57" w:rsidTr="005772E4">
        <w:tc>
          <w:tcPr>
            <w:tcW w:w="9212" w:type="dxa"/>
            <w:gridSpan w:val="3"/>
          </w:tcPr>
          <w:p w:rsidR="00E52D57" w:rsidRPr="00E52D57" w:rsidRDefault="00810E3F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Rzut piłeczką palantową ( metry )</w:t>
            </w:r>
          </w:p>
        </w:tc>
      </w:tr>
      <w:tr w:rsidR="00E52D57" w:rsidTr="005772E4">
        <w:tc>
          <w:tcPr>
            <w:tcW w:w="3070" w:type="dxa"/>
          </w:tcPr>
          <w:p w:rsidR="00E52D57" w:rsidRPr="00E52D57" w:rsidRDefault="00810E3F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Chłopcy </w:t>
            </w:r>
          </w:p>
        </w:tc>
        <w:tc>
          <w:tcPr>
            <w:tcW w:w="3071" w:type="dxa"/>
          </w:tcPr>
          <w:p w:rsidR="00E52D57" w:rsidRPr="00E52D57" w:rsidRDefault="00810E3F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Ocena</w:t>
            </w:r>
          </w:p>
        </w:tc>
        <w:tc>
          <w:tcPr>
            <w:tcW w:w="3071" w:type="dxa"/>
          </w:tcPr>
          <w:p w:rsidR="00E52D57" w:rsidRPr="00E52D57" w:rsidRDefault="00810E3F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Dziewczęta</w:t>
            </w:r>
          </w:p>
        </w:tc>
      </w:tr>
      <w:tr w:rsidR="00E52D57" w:rsidTr="005772E4">
        <w:tc>
          <w:tcPr>
            <w:tcW w:w="3070" w:type="dxa"/>
          </w:tcPr>
          <w:p w:rsidR="00E52D57" w:rsidRPr="00E52D57" w:rsidRDefault="00810E3F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i powyżej</w:t>
            </w:r>
          </w:p>
        </w:tc>
        <w:tc>
          <w:tcPr>
            <w:tcW w:w="3071" w:type="dxa"/>
          </w:tcPr>
          <w:p w:rsidR="00E52D57" w:rsidRPr="00E52D57" w:rsidRDefault="00810E3F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Celująca</w:t>
            </w:r>
          </w:p>
        </w:tc>
        <w:tc>
          <w:tcPr>
            <w:tcW w:w="3071" w:type="dxa"/>
          </w:tcPr>
          <w:p w:rsidR="00E52D57" w:rsidRPr="00E52D57" w:rsidRDefault="00B97428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i powyżej</w:t>
            </w:r>
          </w:p>
        </w:tc>
      </w:tr>
      <w:tr w:rsidR="00E52D57" w:rsidTr="005772E4">
        <w:tc>
          <w:tcPr>
            <w:tcW w:w="3070" w:type="dxa"/>
          </w:tcPr>
          <w:p w:rsidR="00E52D57" w:rsidRPr="00E52D57" w:rsidRDefault="00B97428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27 - 24</w:t>
            </w:r>
          </w:p>
        </w:tc>
        <w:tc>
          <w:tcPr>
            <w:tcW w:w="3071" w:type="dxa"/>
          </w:tcPr>
          <w:p w:rsidR="00E52D57" w:rsidRPr="00E52D57" w:rsidRDefault="00810E3F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Bardzo dobra</w:t>
            </w:r>
          </w:p>
        </w:tc>
        <w:tc>
          <w:tcPr>
            <w:tcW w:w="3071" w:type="dxa"/>
          </w:tcPr>
          <w:p w:rsidR="00E52D57" w:rsidRPr="00E52D57" w:rsidRDefault="00B97428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23 - 20</w:t>
            </w:r>
          </w:p>
        </w:tc>
      </w:tr>
      <w:tr w:rsidR="00E52D57" w:rsidTr="005772E4">
        <w:tc>
          <w:tcPr>
            <w:tcW w:w="3070" w:type="dxa"/>
          </w:tcPr>
          <w:p w:rsidR="00E52D57" w:rsidRPr="00E52D57" w:rsidRDefault="00B97428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23 - 20</w:t>
            </w:r>
          </w:p>
        </w:tc>
        <w:tc>
          <w:tcPr>
            <w:tcW w:w="3071" w:type="dxa"/>
          </w:tcPr>
          <w:p w:rsidR="00E52D57" w:rsidRPr="00E52D57" w:rsidRDefault="00810E3F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Dobra</w:t>
            </w:r>
          </w:p>
        </w:tc>
        <w:tc>
          <w:tcPr>
            <w:tcW w:w="3071" w:type="dxa"/>
          </w:tcPr>
          <w:p w:rsidR="00E52D57" w:rsidRPr="00E52D57" w:rsidRDefault="00B97428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19 -16</w:t>
            </w:r>
          </w:p>
        </w:tc>
      </w:tr>
      <w:tr w:rsidR="00E52D57" w:rsidTr="005772E4">
        <w:tc>
          <w:tcPr>
            <w:tcW w:w="3070" w:type="dxa"/>
          </w:tcPr>
          <w:p w:rsidR="00E52D57" w:rsidRPr="00E52D57" w:rsidRDefault="00B97428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19 - 16</w:t>
            </w:r>
          </w:p>
        </w:tc>
        <w:tc>
          <w:tcPr>
            <w:tcW w:w="3071" w:type="dxa"/>
          </w:tcPr>
          <w:p w:rsidR="00E52D57" w:rsidRPr="00E52D57" w:rsidRDefault="00810E3F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Dostateczna</w:t>
            </w:r>
          </w:p>
        </w:tc>
        <w:tc>
          <w:tcPr>
            <w:tcW w:w="3071" w:type="dxa"/>
          </w:tcPr>
          <w:p w:rsidR="00E52D57" w:rsidRPr="00E52D57" w:rsidRDefault="00B97428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– 12 </w:t>
            </w:r>
          </w:p>
        </w:tc>
      </w:tr>
      <w:tr w:rsidR="00E52D57" w:rsidTr="005772E4">
        <w:tc>
          <w:tcPr>
            <w:tcW w:w="3070" w:type="dxa"/>
          </w:tcPr>
          <w:p w:rsidR="00E52D57" w:rsidRPr="00E52D57" w:rsidRDefault="00B97428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15 - 10</w:t>
            </w:r>
          </w:p>
        </w:tc>
        <w:tc>
          <w:tcPr>
            <w:tcW w:w="3071" w:type="dxa"/>
          </w:tcPr>
          <w:p w:rsidR="00E52D57" w:rsidRPr="00E52D57" w:rsidRDefault="00810E3F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Dopuszczająca</w:t>
            </w:r>
          </w:p>
        </w:tc>
        <w:tc>
          <w:tcPr>
            <w:tcW w:w="3071" w:type="dxa"/>
          </w:tcPr>
          <w:p w:rsidR="00E52D57" w:rsidRPr="00E52D57" w:rsidRDefault="00B97428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11 - 6</w:t>
            </w:r>
          </w:p>
        </w:tc>
      </w:tr>
      <w:tr w:rsidR="00E52D57" w:rsidTr="005772E4">
        <w:tc>
          <w:tcPr>
            <w:tcW w:w="9212" w:type="dxa"/>
            <w:gridSpan w:val="3"/>
          </w:tcPr>
          <w:p w:rsidR="00E52D57" w:rsidRPr="00E52D57" w:rsidRDefault="00B97428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Bieg na 1000 – chłopcy / 600 dziewczęta ( minuty )</w:t>
            </w:r>
          </w:p>
        </w:tc>
      </w:tr>
      <w:tr w:rsidR="00E52D57" w:rsidTr="005772E4">
        <w:tc>
          <w:tcPr>
            <w:tcW w:w="3070" w:type="dxa"/>
          </w:tcPr>
          <w:p w:rsidR="00E52D57" w:rsidRPr="00E52D57" w:rsidRDefault="00B97428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Chłopcy</w:t>
            </w:r>
          </w:p>
        </w:tc>
        <w:tc>
          <w:tcPr>
            <w:tcW w:w="3071" w:type="dxa"/>
          </w:tcPr>
          <w:p w:rsidR="00E52D57" w:rsidRPr="00E52D57" w:rsidRDefault="00B97428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Ocena</w:t>
            </w:r>
          </w:p>
        </w:tc>
        <w:tc>
          <w:tcPr>
            <w:tcW w:w="3071" w:type="dxa"/>
          </w:tcPr>
          <w:p w:rsidR="00E52D57" w:rsidRPr="00E52D57" w:rsidRDefault="00B97428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Dziewczęta</w:t>
            </w:r>
          </w:p>
        </w:tc>
      </w:tr>
      <w:tr w:rsidR="00E52D57" w:rsidTr="005772E4">
        <w:tc>
          <w:tcPr>
            <w:tcW w:w="3070" w:type="dxa"/>
          </w:tcPr>
          <w:p w:rsidR="00E52D57" w:rsidRPr="00E52D57" w:rsidRDefault="00B97428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 i poniżej</w:t>
            </w:r>
          </w:p>
        </w:tc>
        <w:tc>
          <w:tcPr>
            <w:tcW w:w="3071" w:type="dxa"/>
          </w:tcPr>
          <w:p w:rsidR="00E52D57" w:rsidRPr="00E52D57" w:rsidRDefault="00B97428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Celująca</w:t>
            </w:r>
          </w:p>
        </w:tc>
        <w:tc>
          <w:tcPr>
            <w:tcW w:w="3071" w:type="dxa"/>
          </w:tcPr>
          <w:p w:rsidR="00E52D57" w:rsidRPr="00E52D57" w:rsidRDefault="00760F8E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 30 i poniżej</w:t>
            </w:r>
          </w:p>
        </w:tc>
      </w:tr>
      <w:tr w:rsidR="00E52D57" w:rsidTr="005772E4">
        <w:tc>
          <w:tcPr>
            <w:tcW w:w="3070" w:type="dxa"/>
          </w:tcPr>
          <w:p w:rsidR="00E52D57" w:rsidRPr="00E52D57" w:rsidRDefault="00760F8E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4,01 – 4, 15 </w:t>
            </w:r>
          </w:p>
        </w:tc>
        <w:tc>
          <w:tcPr>
            <w:tcW w:w="3071" w:type="dxa"/>
          </w:tcPr>
          <w:p w:rsidR="00E52D57" w:rsidRPr="00E52D57" w:rsidRDefault="00B97428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Bardzo dobra</w:t>
            </w:r>
          </w:p>
        </w:tc>
        <w:tc>
          <w:tcPr>
            <w:tcW w:w="3071" w:type="dxa"/>
          </w:tcPr>
          <w:p w:rsidR="00E52D57" w:rsidRPr="00E52D57" w:rsidRDefault="00760F8E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2,31 – 2,45</w:t>
            </w:r>
          </w:p>
        </w:tc>
      </w:tr>
      <w:tr w:rsidR="00E52D57" w:rsidTr="005772E4">
        <w:tc>
          <w:tcPr>
            <w:tcW w:w="3070" w:type="dxa"/>
          </w:tcPr>
          <w:p w:rsidR="00E52D57" w:rsidRPr="00E52D57" w:rsidRDefault="00760F8E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4,16 – 4,30</w:t>
            </w:r>
          </w:p>
        </w:tc>
        <w:tc>
          <w:tcPr>
            <w:tcW w:w="3071" w:type="dxa"/>
          </w:tcPr>
          <w:p w:rsidR="00E52D57" w:rsidRPr="00E52D57" w:rsidRDefault="00B97428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Dobra</w:t>
            </w:r>
          </w:p>
        </w:tc>
        <w:tc>
          <w:tcPr>
            <w:tcW w:w="3071" w:type="dxa"/>
          </w:tcPr>
          <w:p w:rsidR="00E52D57" w:rsidRPr="00E52D57" w:rsidRDefault="00760F8E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2,46 – 3,00</w:t>
            </w:r>
          </w:p>
        </w:tc>
      </w:tr>
      <w:tr w:rsidR="00E52D57" w:rsidTr="005772E4">
        <w:tc>
          <w:tcPr>
            <w:tcW w:w="3070" w:type="dxa"/>
          </w:tcPr>
          <w:p w:rsidR="00E52D57" w:rsidRPr="00E52D57" w:rsidRDefault="00760F8E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4,31 – 4,45</w:t>
            </w:r>
          </w:p>
        </w:tc>
        <w:tc>
          <w:tcPr>
            <w:tcW w:w="3071" w:type="dxa"/>
          </w:tcPr>
          <w:p w:rsidR="00E52D57" w:rsidRPr="00E52D57" w:rsidRDefault="00B97428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Dostateczna</w:t>
            </w:r>
          </w:p>
        </w:tc>
        <w:tc>
          <w:tcPr>
            <w:tcW w:w="3071" w:type="dxa"/>
          </w:tcPr>
          <w:p w:rsidR="00E52D57" w:rsidRPr="00E52D57" w:rsidRDefault="00760F8E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3,01 – 3,15</w:t>
            </w:r>
          </w:p>
        </w:tc>
      </w:tr>
      <w:tr w:rsidR="00E52D57" w:rsidTr="005772E4">
        <w:tc>
          <w:tcPr>
            <w:tcW w:w="3070" w:type="dxa"/>
          </w:tcPr>
          <w:p w:rsidR="00E52D57" w:rsidRPr="00E52D57" w:rsidRDefault="00950441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4,46 – 6,30</w:t>
            </w:r>
          </w:p>
        </w:tc>
        <w:tc>
          <w:tcPr>
            <w:tcW w:w="3071" w:type="dxa"/>
          </w:tcPr>
          <w:p w:rsidR="00E52D57" w:rsidRPr="00E52D57" w:rsidRDefault="00B97428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Dopuszczająca</w:t>
            </w:r>
          </w:p>
        </w:tc>
        <w:tc>
          <w:tcPr>
            <w:tcW w:w="3071" w:type="dxa"/>
          </w:tcPr>
          <w:p w:rsidR="00E52D57" w:rsidRPr="00E52D57" w:rsidRDefault="00950441" w:rsidP="00760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3,16 – 5,00</w:t>
            </w:r>
          </w:p>
        </w:tc>
      </w:tr>
    </w:tbl>
    <w:p w:rsidR="00E52D57" w:rsidRPr="00E52D57" w:rsidRDefault="00E52D57" w:rsidP="00E52D57">
      <w:pPr>
        <w:jc w:val="center"/>
        <w:rPr>
          <w:sz w:val="32"/>
          <w:szCs w:val="32"/>
        </w:rPr>
      </w:pPr>
    </w:p>
    <w:sectPr w:rsidR="00E52D57" w:rsidRPr="00E52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57"/>
    <w:rsid w:val="0008453B"/>
    <w:rsid w:val="001637A7"/>
    <w:rsid w:val="00263A98"/>
    <w:rsid w:val="002F0AED"/>
    <w:rsid w:val="004A6465"/>
    <w:rsid w:val="004B3F28"/>
    <w:rsid w:val="005343AD"/>
    <w:rsid w:val="0064521A"/>
    <w:rsid w:val="006A3FE4"/>
    <w:rsid w:val="00760F8E"/>
    <w:rsid w:val="00770716"/>
    <w:rsid w:val="007F3D75"/>
    <w:rsid w:val="00810E3F"/>
    <w:rsid w:val="00893E11"/>
    <w:rsid w:val="009259F1"/>
    <w:rsid w:val="00950441"/>
    <w:rsid w:val="00A70731"/>
    <w:rsid w:val="00B97428"/>
    <w:rsid w:val="00D11139"/>
    <w:rsid w:val="00E5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2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2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2019-09-12T10:57:00Z</cp:lastPrinted>
  <dcterms:created xsi:type="dcterms:W3CDTF">2017-04-07T13:38:00Z</dcterms:created>
  <dcterms:modified xsi:type="dcterms:W3CDTF">2019-09-12T10:58:00Z</dcterms:modified>
</cp:coreProperties>
</file>