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noProof/>
        </w:rPr>
        <w:id w:val="-687756736"/>
        <w:docPartObj>
          <w:docPartGallery w:val="Cover Pages"/>
          <w:docPartUnique/>
        </w:docPartObj>
      </w:sdtPr>
      <w:sdtEndPr>
        <w:rPr>
          <w:rFonts w:asciiTheme="minorHAnsi" w:eastAsia="Calibri" w:hAnsiTheme="minorHAnsi" w:cs="Tahoma"/>
          <w:b/>
          <w:bCs/>
          <w:smallCaps/>
          <w:color w:val="00FF00"/>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239"/>
          </w:tblGrid>
          <w:tr w:rsidR="006C001E">
            <w:tc>
              <w:tcPr>
                <w:tcW w:w="7672" w:type="dxa"/>
                <w:tcMar>
                  <w:top w:w="216" w:type="dxa"/>
                  <w:left w:w="115" w:type="dxa"/>
                  <w:bottom w:w="216" w:type="dxa"/>
                  <w:right w:w="115" w:type="dxa"/>
                </w:tcMar>
              </w:tcPr>
              <w:p w:rsidR="006C001E" w:rsidRDefault="006C001E" w:rsidP="006C001E">
                <w:pPr>
                  <w:pStyle w:val="Bezodstpw"/>
                  <w:rPr>
                    <w:rFonts w:asciiTheme="majorHAnsi" w:eastAsiaTheme="majorEastAsia" w:hAnsiTheme="majorHAnsi" w:cstheme="majorBidi"/>
                  </w:rPr>
                </w:pPr>
              </w:p>
            </w:tc>
          </w:tr>
          <w:tr w:rsidR="006C001E">
            <w:tc>
              <w:tcPr>
                <w:tcW w:w="7672" w:type="dxa"/>
              </w:tcPr>
              <w:sdt>
                <w:sdtPr>
                  <w:rPr>
                    <w:rFonts w:asciiTheme="majorHAnsi" w:eastAsiaTheme="majorEastAsia" w:hAnsiTheme="majorHAnsi" w:cstheme="majorBidi"/>
                    <w:b/>
                    <w:color w:val="5B9BD5" w:themeColor="accent1"/>
                    <w:sz w:val="80"/>
                    <w:szCs w:val="80"/>
                  </w:rPr>
                  <w:alias w:val="Tytuł"/>
                  <w:id w:val="13406919"/>
                  <w:dataBinding w:prefixMappings="xmlns:ns0='http://schemas.openxmlformats.org/package/2006/metadata/core-properties' xmlns:ns1='http://purl.org/dc/elements/1.1/'" w:xpath="/ns0:coreProperties[1]/ns1:title[1]" w:storeItemID="{6C3C8BC8-F283-45AE-878A-BAB7291924A1}"/>
                  <w:text/>
                </w:sdtPr>
                <w:sdtContent>
                  <w:p w:rsidR="006C001E" w:rsidRPr="006C001E" w:rsidRDefault="00453A0C" w:rsidP="007B0383">
                    <w:pPr>
                      <w:pStyle w:val="Bezodstpw"/>
                      <w:rPr>
                        <w:rFonts w:asciiTheme="majorHAnsi" w:eastAsiaTheme="majorEastAsia" w:hAnsiTheme="majorHAnsi" w:cstheme="majorBidi"/>
                        <w:b/>
                        <w:color w:val="5B9BD5" w:themeColor="accent1"/>
                        <w:sz w:val="80"/>
                        <w:szCs w:val="80"/>
                      </w:rPr>
                    </w:pPr>
                    <w:r>
                      <w:rPr>
                        <w:rFonts w:asciiTheme="majorHAnsi" w:eastAsiaTheme="majorEastAsia" w:hAnsiTheme="majorHAnsi" w:cstheme="majorBidi"/>
                        <w:b/>
                        <w:color w:val="5B9BD5" w:themeColor="accent1"/>
                        <w:sz w:val="80"/>
                        <w:szCs w:val="80"/>
                      </w:rPr>
                      <w:t>Statut Szkoły Podstawowej im. Marii Konopnickiej w</w:t>
                    </w:r>
                    <w:r w:rsidR="007B0383">
                      <w:rPr>
                        <w:rFonts w:asciiTheme="majorHAnsi" w:eastAsiaTheme="majorEastAsia" w:hAnsiTheme="majorHAnsi" w:cstheme="majorBidi"/>
                        <w:b/>
                        <w:color w:val="5B9BD5" w:themeColor="accent1"/>
                        <w:sz w:val="80"/>
                        <w:szCs w:val="80"/>
                      </w:rPr>
                      <w:t> </w:t>
                    </w:r>
                    <w:r>
                      <w:rPr>
                        <w:rFonts w:asciiTheme="majorHAnsi" w:eastAsiaTheme="majorEastAsia" w:hAnsiTheme="majorHAnsi" w:cstheme="majorBidi"/>
                        <w:b/>
                        <w:color w:val="5B9BD5" w:themeColor="accent1"/>
                        <w:sz w:val="80"/>
                        <w:szCs w:val="80"/>
                      </w:rPr>
                      <w:t>Kiełkowie</w:t>
                    </w:r>
                  </w:p>
                </w:sdtContent>
              </w:sdt>
            </w:tc>
          </w:tr>
          <w:tr w:rsidR="006C001E">
            <w:tc>
              <w:tcPr>
                <w:tcW w:w="7672" w:type="dxa"/>
                <w:tcMar>
                  <w:top w:w="216" w:type="dxa"/>
                  <w:left w:w="115" w:type="dxa"/>
                  <w:bottom w:w="216" w:type="dxa"/>
                  <w:right w:w="115" w:type="dxa"/>
                </w:tcMar>
              </w:tcPr>
              <w:p w:rsidR="006C001E" w:rsidRDefault="006C001E" w:rsidP="006C001E">
                <w:pPr>
                  <w:pStyle w:val="Bezodstpw"/>
                  <w:rPr>
                    <w:rFonts w:asciiTheme="majorHAnsi" w:eastAsiaTheme="majorEastAsia" w:hAnsiTheme="majorHAnsi" w:cstheme="majorBidi"/>
                  </w:rPr>
                </w:pPr>
              </w:p>
            </w:tc>
          </w:tr>
        </w:tbl>
        <w:p w:rsidR="006C001E" w:rsidRDefault="006C001E"/>
        <w:p w:rsidR="006C001E" w:rsidRDefault="006C001E"/>
        <w:p w:rsidR="006C001E" w:rsidRDefault="006C001E"/>
        <w:p w:rsidR="001B702F" w:rsidRDefault="006C001E" w:rsidP="001B702F">
          <w:pPr>
            <w:jc w:val="left"/>
            <w:rPr>
              <w:rFonts w:asciiTheme="minorHAnsi" w:hAnsiTheme="minorHAnsi" w:cs="Tahoma"/>
              <w:b/>
              <w:bCs/>
              <w:smallCaps/>
              <w:color w:val="00FF00"/>
            </w:rPr>
          </w:pPr>
          <w:r>
            <w:rPr>
              <w:rFonts w:asciiTheme="minorHAnsi" w:hAnsiTheme="minorHAnsi" w:cs="Tahoma"/>
              <w:b/>
              <w:bCs/>
              <w:smallCaps/>
              <w:color w:val="00FF00"/>
            </w:rPr>
            <w:br w:type="page"/>
          </w:r>
        </w:p>
      </w:sdtContent>
    </w:sdt>
    <w:p w:rsidR="00AD5FCB" w:rsidRDefault="00301737" w:rsidP="001B702F">
      <w:pPr>
        <w:jc w:val="left"/>
        <w:rPr>
          <w:rFonts w:asciiTheme="minorHAnsi" w:hAnsiTheme="minorHAnsi"/>
        </w:rPr>
      </w:pPr>
      <w:r w:rsidRPr="00170AE4">
        <w:rPr>
          <w:rFonts w:asciiTheme="minorHAnsi" w:hAnsiTheme="minorHAnsi"/>
        </w:rPr>
        <w:lastRenderedPageBreak/>
        <w:tab/>
      </w:r>
    </w:p>
    <w:p w:rsidR="00AD5FCB" w:rsidRDefault="00AD5FCB">
      <w:pPr>
        <w:jc w:val="left"/>
        <w:rPr>
          <w:rFonts w:asciiTheme="minorHAnsi" w:hAnsiTheme="minorHAnsi"/>
          <w:sz w:val="28"/>
          <w:szCs w:val="28"/>
          <w:u w:val="single"/>
        </w:rPr>
      </w:pPr>
      <w:r w:rsidRPr="009800E2">
        <w:rPr>
          <w:rFonts w:asciiTheme="minorHAnsi" w:hAnsiTheme="minorHAnsi"/>
          <w:sz w:val="28"/>
          <w:szCs w:val="28"/>
          <w:u w:val="single"/>
        </w:rPr>
        <w:t>Spis treści</w:t>
      </w:r>
      <w:r w:rsidR="009800E2">
        <w:rPr>
          <w:rFonts w:asciiTheme="minorHAnsi" w:hAnsiTheme="minorHAnsi"/>
          <w:sz w:val="28"/>
          <w:szCs w:val="28"/>
          <w:u w:val="single"/>
        </w:rPr>
        <w:t>:</w:t>
      </w:r>
    </w:p>
    <w:p w:rsidR="009800E2" w:rsidRPr="009800E2" w:rsidRDefault="009800E2">
      <w:pPr>
        <w:jc w:val="left"/>
        <w:rPr>
          <w:rFonts w:asciiTheme="minorHAnsi" w:hAnsiTheme="minorHAnsi"/>
          <w:sz w:val="28"/>
          <w:szCs w:val="28"/>
          <w:u w:val="single"/>
        </w:rPr>
      </w:pPr>
    </w:p>
    <w:p w:rsidR="00AD5FCB" w:rsidRPr="00AD5FCB" w:rsidRDefault="00AD5FCB" w:rsidP="00AD5FCB">
      <w:pPr>
        <w:pStyle w:val="Nagwek2"/>
        <w:tabs>
          <w:tab w:val="left" w:pos="1320"/>
          <w:tab w:val="center" w:pos="4536"/>
        </w:tabs>
        <w:spacing w:before="0"/>
        <w:jc w:val="left"/>
        <w:rPr>
          <w:rFonts w:asciiTheme="minorHAnsi" w:hAnsiTheme="minorHAnsi"/>
          <w:b w:val="0"/>
          <w:color w:val="auto"/>
          <w:sz w:val="24"/>
          <w:szCs w:val="24"/>
        </w:rPr>
      </w:pPr>
      <w:r w:rsidRPr="00AD5FCB">
        <w:rPr>
          <w:rFonts w:asciiTheme="minorHAnsi" w:hAnsiTheme="minorHAnsi"/>
          <w:b w:val="0"/>
          <w:color w:val="auto"/>
          <w:sz w:val="24"/>
          <w:szCs w:val="24"/>
        </w:rPr>
        <w:t>Dział I</w:t>
      </w:r>
    </w:p>
    <w:p w:rsidR="00C11F1C" w:rsidRDefault="00C11F1C" w:rsidP="00AD5FCB">
      <w:pPr>
        <w:pStyle w:val="Nagwek2"/>
        <w:spacing w:before="0"/>
        <w:jc w:val="left"/>
        <w:rPr>
          <w:rFonts w:asciiTheme="minorHAnsi" w:hAnsiTheme="minorHAnsi"/>
          <w:b w:val="0"/>
          <w:color w:val="auto"/>
          <w:sz w:val="24"/>
          <w:szCs w:val="24"/>
        </w:rPr>
      </w:pPr>
      <w:r>
        <w:rPr>
          <w:rFonts w:asciiTheme="minorHAnsi" w:hAnsiTheme="minorHAnsi"/>
          <w:b w:val="0"/>
          <w:color w:val="auto"/>
          <w:sz w:val="24"/>
          <w:szCs w:val="24"/>
        </w:rPr>
        <w:t>Rozdział 1</w:t>
      </w:r>
    </w:p>
    <w:p w:rsidR="00AD5FCB" w:rsidRDefault="00AD5FCB" w:rsidP="00AD5FCB">
      <w:pPr>
        <w:pStyle w:val="Nagwek2"/>
        <w:spacing w:before="0"/>
        <w:jc w:val="left"/>
        <w:rPr>
          <w:rFonts w:asciiTheme="minorHAnsi" w:hAnsiTheme="minorHAnsi"/>
          <w:b w:val="0"/>
          <w:color w:val="auto"/>
          <w:sz w:val="24"/>
          <w:szCs w:val="24"/>
        </w:rPr>
      </w:pPr>
      <w:r w:rsidRPr="00AD5FCB">
        <w:rPr>
          <w:rFonts w:asciiTheme="minorHAnsi" w:hAnsiTheme="minorHAnsi"/>
          <w:b w:val="0"/>
          <w:color w:val="auto"/>
          <w:sz w:val="24"/>
          <w:szCs w:val="24"/>
        </w:rPr>
        <w:t>Informacje ogólne o szkole,  słownik pojęć</w:t>
      </w:r>
      <w:r>
        <w:rPr>
          <w:rFonts w:asciiTheme="minorHAnsi" w:hAnsiTheme="minorHAnsi"/>
          <w:b w:val="0"/>
          <w:color w:val="auto"/>
          <w:sz w:val="24"/>
          <w:szCs w:val="24"/>
        </w:rPr>
        <w:t>…………………………………………</w:t>
      </w:r>
      <w:r w:rsidR="009800E2">
        <w:rPr>
          <w:rFonts w:asciiTheme="minorHAnsi" w:hAnsiTheme="minorHAnsi"/>
          <w:b w:val="0"/>
          <w:color w:val="auto"/>
          <w:sz w:val="24"/>
          <w:szCs w:val="24"/>
        </w:rPr>
        <w:t>..</w:t>
      </w:r>
      <w:r>
        <w:rPr>
          <w:rFonts w:asciiTheme="minorHAnsi" w:hAnsiTheme="minorHAnsi"/>
          <w:b w:val="0"/>
          <w:color w:val="auto"/>
          <w:sz w:val="24"/>
          <w:szCs w:val="24"/>
        </w:rPr>
        <w:t>…………</w:t>
      </w:r>
      <w:r w:rsidR="009800E2">
        <w:rPr>
          <w:rFonts w:asciiTheme="minorHAnsi" w:hAnsiTheme="minorHAnsi"/>
          <w:b w:val="0"/>
          <w:color w:val="auto"/>
          <w:sz w:val="24"/>
          <w:szCs w:val="24"/>
        </w:rPr>
        <w:t>...</w:t>
      </w:r>
      <w:r w:rsidR="00C11F1C">
        <w:rPr>
          <w:rFonts w:asciiTheme="minorHAnsi" w:hAnsiTheme="minorHAnsi"/>
          <w:b w:val="0"/>
          <w:color w:val="auto"/>
          <w:sz w:val="24"/>
          <w:szCs w:val="24"/>
        </w:rPr>
        <w:t>..................</w:t>
      </w:r>
      <w:r w:rsidR="009800E2">
        <w:rPr>
          <w:rFonts w:asciiTheme="minorHAnsi" w:hAnsiTheme="minorHAnsi"/>
          <w:b w:val="0"/>
          <w:color w:val="auto"/>
          <w:sz w:val="24"/>
          <w:szCs w:val="24"/>
        </w:rPr>
        <w:t>.</w:t>
      </w:r>
      <w:r>
        <w:rPr>
          <w:rFonts w:asciiTheme="minorHAnsi" w:hAnsiTheme="minorHAnsi"/>
          <w:b w:val="0"/>
          <w:color w:val="auto"/>
          <w:sz w:val="24"/>
          <w:szCs w:val="24"/>
        </w:rPr>
        <w:t>.3</w:t>
      </w:r>
    </w:p>
    <w:p w:rsidR="00C11F1C" w:rsidRDefault="009800E2" w:rsidP="00AD5FCB">
      <w:pPr>
        <w:pStyle w:val="Nagwek2"/>
        <w:spacing w:before="0"/>
        <w:jc w:val="left"/>
        <w:rPr>
          <w:rFonts w:asciiTheme="minorHAnsi" w:hAnsiTheme="minorHAnsi"/>
          <w:b w:val="0"/>
          <w:color w:val="auto"/>
          <w:sz w:val="24"/>
          <w:szCs w:val="24"/>
        </w:rPr>
      </w:pPr>
      <w:r>
        <w:rPr>
          <w:rFonts w:asciiTheme="minorHAnsi" w:hAnsiTheme="minorHAnsi"/>
          <w:b w:val="0"/>
          <w:color w:val="auto"/>
          <w:sz w:val="24"/>
          <w:szCs w:val="24"/>
        </w:rPr>
        <w:t xml:space="preserve">Rozdział 2  </w:t>
      </w:r>
    </w:p>
    <w:p w:rsidR="00AD5FCB" w:rsidRDefault="00AD5FCB" w:rsidP="00AD5FCB">
      <w:pPr>
        <w:pStyle w:val="Nagwek2"/>
        <w:spacing w:before="0"/>
        <w:jc w:val="left"/>
        <w:rPr>
          <w:rFonts w:asciiTheme="minorHAnsi" w:hAnsiTheme="minorHAnsi"/>
          <w:b w:val="0"/>
          <w:color w:val="auto"/>
          <w:sz w:val="24"/>
          <w:szCs w:val="24"/>
        </w:rPr>
      </w:pPr>
      <w:r w:rsidRPr="00AD5FCB">
        <w:rPr>
          <w:rFonts w:asciiTheme="minorHAnsi" w:hAnsiTheme="minorHAnsi"/>
          <w:b w:val="0"/>
          <w:color w:val="auto"/>
          <w:sz w:val="24"/>
          <w:szCs w:val="24"/>
        </w:rPr>
        <w:t>Misja i wizja szkoły, model absolwenta</w:t>
      </w:r>
      <w:r>
        <w:rPr>
          <w:rFonts w:asciiTheme="minorHAnsi" w:hAnsiTheme="minorHAnsi"/>
          <w:b w:val="0"/>
          <w:color w:val="auto"/>
          <w:sz w:val="24"/>
          <w:szCs w:val="24"/>
        </w:rPr>
        <w:t>……………………………………………………………</w:t>
      </w:r>
      <w:r w:rsidR="00C11F1C">
        <w:rPr>
          <w:rFonts w:asciiTheme="minorHAnsi" w:hAnsiTheme="minorHAnsi"/>
          <w:b w:val="0"/>
          <w:color w:val="auto"/>
          <w:sz w:val="24"/>
          <w:szCs w:val="24"/>
        </w:rPr>
        <w:t>……………….</w:t>
      </w:r>
      <w:r w:rsidR="009800E2">
        <w:rPr>
          <w:rFonts w:asciiTheme="minorHAnsi" w:hAnsiTheme="minorHAnsi"/>
          <w:b w:val="0"/>
          <w:color w:val="auto"/>
          <w:sz w:val="24"/>
          <w:szCs w:val="24"/>
        </w:rPr>
        <w:t>.</w:t>
      </w:r>
      <w:r>
        <w:rPr>
          <w:rFonts w:asciiTheme="minorHAnsi" w:hAnsiTheme="minorHAnsi"/>
          <w:b w:val="0"/>
          <w:color w:val="auto"/>
          <w:sz w:val="24"/>
          <w:szCs w:val="24"/>
        </w:rPr>
        <w:t>….5</w:t>
      </w:r>
    </w:p>
    <w:p w:rsidR="00AD5FCB" w:rsidRPr="00AD5FCB" w:rsidRDefault="00AD5FCB" w:rsidP="00AD5FCB">
      <w:pPr>
        <w:pStyle w:val="Nagwek2"/>
        <w:spacing w:before="0"/>
        <w:jc w:val="left"/>
        <w:rPr>
          <w:rFonts w:asciiTheme="minorHAnsi" w:hAnsiTheme="minorHAnsi"/>
          <w:b w:val="0"/>
          <w:color w:val="auto"/>
          <w:sz w:val="24"/>
          <w:szCs w:val="24"/>
        </w:rPr>
      </w:pPr>
      <w:r w:rsidRPr="00AD5FCB">
        <w:rPr>
          <w:rFonts w:asciiTheme="minorHAnsi" w:hAnsiTheme="minorHAnsi"/>
          <w:b w:val="0"/>
          <w:color w:val="auto"/>
          <w:sz w:val="24"/>
          <w:szCs w:val="24"/>
        </w:rPr>
        <w:t>Dział II</w:t>
      </w:r>
    </w:p>
    <w:p w:rsidR="00C11F1C" w:rsidRDefault="009800E2" w:rsidP="00AD5FCB">
      <w:pPr>
        <w:pStyle w:val="Nagwek2"/>
        <w:spacing w:before="0"/>
        <w:jc w:val="left"/>
        <w:rPr>
          <w:rFonts w:asciiTheme="minorHAnsi" w:hAnsiTheme="minorHAnsi"/>
          <w:b w:val="0"/>
          <w:color w:val="auto"/>
          <w:sz w:val="24"/>
          <w:szCs w:val="24"/>
        </w:rPr>
      </w:pPr>
      <w:r>
        <w:rPr>
          <w:rFonts w:asciiTheme="minorHAnsi" w:hAnsiTheme="minorHAnsi"/>
          <w:b w:val="0"/>
          <w:color w:val="auto"/>
          <w:sz w:val="24"/>
          <w:szCs w:val="24"/>
        </w:rPr>
        <w:t xml:space="preserve">Rozdział 1 </w:t>
      </w:r>
    </w:p>
    <w:p w:rsidR="00AD5FCB" w:rsidRDefault="00AD5FCB" w:rsidP="00AD5FCB">
      <w:pPr>
        <w:pStyle w:val="Nagwek2"/>
        <w:spacing w:before="0"/>
        <w:jc w:val="left"/>
        <w:rPr>
          <w:rFonts w:asciiTheme="minorHAnsi" w:hAnsiTheme="minorHAnsi"/>
          <w:b w:val="0"/>
          <w:color w:val="auto"/>
          <w:sz w:val="24"/>
          <w:szCs w:val="24"/>
        </w:rPr>
      </w:pPr>
      <w:r w:rsidRPr="00AD5FCB">
        <w:rPr>
          <w:rFonts w:asciiTheme="minorHAnsi" w:hAnsiTheme="minorHAnsi"/>
          <w:b w:val="0"/>
          <w:color w:val="auto"/>
          <w:sz w:val="24"/>
          <w:szCs w:val="24"/>
        </w:rPr>
        <w:t>Cele i zadania szkoły</w:t>
      </w:r>
      <w:r>
        <w:rPr>
          <w:rFonts w:asciiTheme="minorHAnsi" w:hAnsiTheme="minorHAnsi"/>
          <w:b w:val="0"/>
          <w:color w:val="auto"/>
          <w:sz w:val="24"/>
          <w:szCs w:val="24"/>
        </w:rPr>
        <w:t>…………………………………………………………</w:t>
      </w:r>
      <w:r w:rsidR="009800E2">
        <w:rPr>
          <w:rFonts w:asciiTheme="minorHAnsi" w:hAnsiTheme="minorHAnsi"/>
          <w:b w:val="0"/>
          <w:color w:val="auto"/>
          <w:sz w:val="24"/>
          <w:szCs w:val="24"/>
        </w:rPr>
        <w:t>...</w:t>
      </w:r>
      <w:r>
        <w:rPr>
          <w:rFonts w:asciiTheme="minorHAnsi" w:hAnsiTheme="minorHAnsi"/>
          <w:b w:val="0"/>
          <w:color w:val="auto"/>
          <w:sz w:val="24"/>
          <w:szCs w:val="24"/>
        </w:rPr>
        <w:t>…….……………</w:t>
      </w:r>
      <w:r w:rsidR="00C11F1C">
        <w:rPr>
          <w:rFonts w:asciiTheme="minorHAnsi" w:hAnsiTheme="minorHAnsi"/>
          <w:b w:val="0"/>
          <w:color w:val="auto"/>
          <w:sz w:val="24"/>
          <w:szCs w:val="24"/>
        </w:rPr>
        <w:t>………………</w:t>
      </w:r>
      <w:r>
        <w:rPr>
          <w:rFonts w:asciiTheme="minorHAnsi" w:hAnsiTheme="minorHAnsi"/>
          <w:b w:val="0"/>
          <w:color w:val="auto"/>
          <w:sz w:val="24"/>
          <w:szCs w:val="24"/>
        </w:rPr>
        <w:t>…………….7</w:t>
      </w:r>
    </w:p>
    <w:p w:rsidR="00C11F1C" w:rsidRDefault="009800E2" w:rsidP="009800E2">
      <w:pPr>
        <w:pStyle w:val="Nagwek2"/>
        <w:spacing w:before="0"/>
        <w:jc w:val="left"/>
        <w:rPr>
          <w:rFonts w:asciiTheme="minorHAnsi" w:hAnsiTheme="minorHAnsi"/>
          <w:b w:val="0"/>
          <w:color w:val="auto"/>
          <w:sz w:val="24"/>
          <w:szCs w:val="24"/>
        </w:rPr>
      </w:pPr>
      <w:r>
        <w:rPr>
          <w:rFonts w:asciiTheme="minorHAnsi" w:hAnsiTheme="minorHAnsi"/>
          <w:b w:val="0"/>
          <w:color w:val="auto"/>
          <w:sz w:val="24"/>
          <w:szCs w:val="24"/>
        </w:rPr>
        <w:t xml:space="preserve">Rozdział 2 </w:t>
      </w:r>
    </w:p>
    <w:p w:rsidR="00AD5FCB" w:rsidRDefault="00AD5FCB" w:rsidP="009800E2">
      <w:pPr>
        <w:pStyle w:val="Nagwek2"/>
        <w:spacing w:before="0"/>
        <w:jc w:val="left"/>
        <w:rPr>
          <w:rFonts w:asciiTheme="minorHAnsi" w:hAnsiTheme="minorHAnsi"/>
          <w:b w:val="0"/>
          <w:color w:val="auto"/>
          <w:sz w:val="24"/>
          <w:szCs w:val="24"/>
        </w:rPr>
      </w:pPr>
      <w:r w:rsidRPr="00AD5FCB">
        <w:rPr>
          <w:rFonts w:asciiTheme="minorHAnsi" w:hAnsiTheme="minorHAnsi"/>
          <w:b w:val="0"/>
          <w:color w:val="auto"/>
          <w:sz w:val="24"/>
          <w:szCs w:val="24"/>
        </w:rPr>
        <w:t xml:space="preserve">Sposoby realizacji zadań w szkole, szkolny zestaw programów i </w:t>
      </w:r>
      <w:r w:rsidR="009800E2">
        <w:rPr>
          <w:rFonts w:asciiTheme="minorHAnsi" w:hAnsiTheme="minorHAnsi"/>
          <w:b w:val="0"/>
          <w:color w:val="auto"/>
          <w:sz w:val="24"/>
          <w:szCs w:val="24"/>
        </w:rPr>
        <w:t xml:space="preserve">                                       </w:t>
      </w:r>
      <w:r w:rsidRPr="00AD5FCB">
        <w:rPr>
          <w:rFonts w:asciiTheme="minorHAnsi" w:hAnsiTheme="minorHAnsi"/>
          <w:b w:val="0"/>
          <w:color w:val="auto"/>
          <w:sz w:val="24"/>
          <w:szCs w:val="24"/>
        </w:rPr>
        <w:t>podręczników</w:t>
      </w:r>
      <w:r>
        <w:rPr>
          <w:rFonts w:asciiTheme="minorHAnsi" w:hAnsiTheme="minorHAnsi"/>
          <w:b w:val="0"/>
          <w:color w:val="auto"/>
          <w:sz w:val="24"/>
          <w:szCs w:val="24"/>
        </w:rPr>
        <w:t>……………</w:t>
      </w:r>
      <w:r w:rsidR="009800E2">
        <w:rPr>
          <w:rFonts w:asciiTheme="minorHAnsi" w:hAnsiTheme="minorHAnsi"/>
          <w:b w:val="0"/>
          <w:color w:val="auto"/>
          <w:sz w:val="24"/>
          <w:szCs w:val="24"/>
        </w:rPr>
        <w:t>…………………………………………………………………………………………………</w:t>
      </w:r>
      <w:r>
        <w:rPr>
          <w:rFonts w:asciiTheme="minorHAnsi" w:hAnsiTheme="minorHAnsi"/>
          <w:b w:val="0"/>
          <w:color w:val="auto"/>
          <w:sz w:val="24"/>
          <w:szCs w:val="24"/>
        </w:rPr>
        <w:t>…..…10</w:t>
      </w:r>
    </w:p>
    <w:p w:rsidR="00C11F1C" w:rsidRDefault="009800E2" w:rsidP="009800E2">
      <w:pPr>
        <w:pStyle w:val="Nagwek2"/>
        <w:spacing w:before="0"/>
        <w:jc w:val="left"/>
        <w:rPr>
          <w:rFonts w:asciiTheme="minorHAnsi" w:hAnsiTheme="minorHAnsi"/>
          <w:b w:val="0"/>
          <w:color w:val="auto"/>
          <w:sz w:val="24"/>
          <w:szCs w:val="24"/>
        </w:rPr>
      </w:pPr>
      <w:r w:rsidRPr="009800E2">
        <w:rPr>
          <w:rFonts w:asciiTheme="minorHAnsi" w:hAnsiTheme="minorHAnsi"/>
          <w:b w:val="0"/>
          <w:color w:val="auto"/>
          <w:sz w:val="24"/>
          <w:szCs w:val="24"/>
        </w:rPr>
        <w:t>Rozdział 3</w:t>
      </w:r>
      <w:r>
        <w:rPr>
          <w:rFonts w:asciiTheme="minorHAnsi" w:hAnsiTheme="minorHAnsi"/>
          <w:b w:val="0"/>
          <w:color w:val="auto"/>
          <w:sz w:val="24"/>
          <w:szCs w:val="24"/>
        </w:rPr>
        <w:t xml:space="preserve">  </w:t>
      </w:r>
    </w:p>
    <w:p w:rsidR="009800E2" w:rsidRDefault="009800E2" w:rsidP="009800E2">
      <w:pPr>
        <w:pStyle w:val="Nagwek2"/>
        <w:spacing w:before="0"/>
        <w:jc w:val="left"/>
        <w:rPr>
          <w:rFonts w:asciiTheme="minorHAnsi" w:hAnsiTheme="minorHAnsi"/>
          <w:b w:val="0"/>
          <w:color w:val="auto"/>
          <w:sz w:val="24"/>
          <w:szCs w:val="24"/>
        </w:rPr>
      </w:pPr>
      <w:r w:rsidRPr="009800E2">
        <w:rPr>
          <w:rFonts w:asciiTheme="minorHAnsi" w:hAnsiTheme="minorHAnsi"/>
          <w:b w:val="0"/>
          <w:color w:val="auto"/>
          <w:sz w:val="24"/>
          <w:szCs w:val="24"/>
        </w:rPr>
        <w:t>Organizacja, formy i sposoby świadczenia pomocy psychologiczno – pedagogicznej</w:t>
      </w:r>
      <w:r>
        <w:rPr>
          <w:rFonts w:asciiTheme="minorHAnsi" w:hAnsiTheme="minorHAnsi"/>
          <w:b w:val="0"/>
          <w:color w:val="auto"/>
          <w:sz w:val="24"/>
          <w:szCs w:val="24"/>
        </w:rPr>
        <w:t>……</w:t>
      </w:r>
      <w:r w:rsidR="00C11F1C">
        <w:rPr>
          <w:rFonts w:asciiTheme="minorHAnsi" w:hAnsiTheme="minorHAnsi"/>
          <w:b w:val="0"/>
          <w:color w:val="auto"/>
          <w:sz w:val="24"/>
          <w:szCs w:val="24"/>
        </w:rPr>
        <w:t>...</w:t>
      </w:r>
      <w:r>
        <w:rPr>
          <w:rFonts w:asciiTheme="minorHAnsi" w:hAnsiTheme="minorHAnsi"/>
          <w:b w:val="0"/>
          <w:color w:val="auto"/>
          <w:sz w:val="24"/>
          <w:szCs w:val="24"/>
        </w:rPr>
        <w:t>.….17</w:t>
      </w:r>
    </w:p>
    <w:p w:rsidR="00C11F1C" w:rsidRDefault="009800E2" w:rsidP="009800E2">
      <w:pPr>
        <w:pStyle w:val="Nagwek2"/>
        <w:spacing w:before="0"/>
        <w:jc w:val="left"/>
        <w:rPr>
          <w:rFonts w:asciiTheme="minorHAnsi" w:hAnsiTheme="minorHAnsi" w:cs="Arial"/>
          <w:b w:val="0"/>
          <w:bCs w:val="0"/>
          <w:color w:val="auto"/>
          <w:sz w:val="24"/>
          <w:szCs w:val="24"/>
        </w:rPr>
      </w:pPr>
      <w:r w:rsidRPr="009800E2">
        <w:rPr>
          <w:rFonts w:asciiTheme="minorHAnsi" w:hAnsiTheme="minorHAnsi" w:cs="Arial"/>
          <w:b w:val="0"/>
          <w:color w:val="auto"/>
          <w:sz w:val="24"/>
          <w:szCs w:val="24"/>
        </w:rPr>
        <w:t>Rozdział 4</w:t>
      </w:r>
      <w:r>
        <w:rPr>
          <w:rFonts w:asciiTheme="minorHAnsi" w:hAnsiTheme="minorHAnsi" w:cs="Arial"/>
          <w:b w:val="0"/>
          <w:bCs w:val="0"/>
          <w:color w:val="auto"/>
          <w:sz w:val="24"/>
          <w:szCs w:val="24"/>
        </w:rPr>
        <w:t xml:space="preserve">  </w:t>
      </w:r>
    </w:p>
    <w:p w:rsidR="009800E2" w:rsidRDefault="009800E2" w:rsidP="009800E2">
      <w:pPr>
        <w:pStyle w:val="Nagwek2"/>
        <w:spacing w:before="0"/>
        <w:jc w:val="left"/>
        <w:rPr>
          <w:rFonts w:asciiTheme="minorHAnsi" w:hAnsiTheme="minorHAnsi" w:cs="Arial"/>
          <w:b w:val="0"/>
          <w:color w:val="auto"/>
          <w:sz w:val="24"/>
          <w:szCs w:val="24"/>
        </w:rPr>
      </w:pPr>
      <w:r w:rsidRPr="009800E2">
        <w:rPr>
          <w:rFonts w:asciiTheme="minorHAnsi" w:hAnsiTheme="minorHAnsi" w:cs="Arial"/>
          <w:b w:val="0"/>
          <w:color w:val="auto"/>
          <w:sz w:val="24"/>
          <w:szCs w:val="24"/>
        </w:rPr>
        <w:t>Organizacja nauczania, wychowania i opieki uczniów niepełnosprawnych,                                      niedostosowanych społecznie i zagrożonych niedostosowaniem społecznym</w:t>
      </w:r>
      <w:r>
        <w:rPr>
          <w:rFonts w:asciiTheme="minorHAnsi" w:hAnsiTheme="minorHAnsi" w:cs="Arial"/>
          <w:b w:val="0"/>
          <w:color w:val="auto"/>
          <w:sz w:val="24"/>
          <w:szCs w:val="24"/>
        </w:rPr>
        <w:t>…………………….28</w:t>
      </w:r>
    </w:p>
    <w:p w:rsidR="00C11F1C" w:rsidRDefault="009800E2" w:rsidP="009800E2">
      <w:pPr>
        <w:pStyle w:val="Nagwek2"/>
        <w:spacing w:before="0" w:line="276" w:lineRule="auto"/>
        <w:jc w:val="left"/>
        <w:rPr>
          <w:rFonts w:asciiTheme="minorHAnsi" w:hAnsiTheme="minorHAnsi" w:cs="Arial"/>
          <w:b w:val="0"/>
          <w:bCs w:val="0"/>
          <w:color w:val="auto"/>
          <w:sz w:val="24"/>
          <w:szCs w:val="24"/>
        </w:rPr>
      </w:pPr>
      <w:r w:rsidRPr="009800E2">
        <w:rPr>
          <w:rFonts w:asciiTheme="minorHAnsi" w:hAnsiTheme="minorHAnsi" w:cs="Arial"/>
          <w:b w:val="0"/>
          <w:color w:val="auto"/>
          <w:sz w:val="24"/>
          <w:szCs w:val="24"/>
        </w:rPr>
        <w:t>Rozdział 5</w:t>
      </w:r>
      <w:r>
        <w:rPr>
          <w:rFonts w:asciiTheme="minorHAnsi" w:hAnsiTheme="minorHAnsi" w:cs="Arial"/>
          <w:b w:val="0"/>
          <w:bCs w:val="0"/>
          <w:color w:val="auto"/>
          <w:sz w:val="24"/>
          <w:szCs w:val="24"/>
        </w:rPr>
        <w:t xml:space="preserve">  </w:t>
      </w:r>
    </w:p>
    <w:p w:rsidR="009800E2" w:rsidRDefault="009800E2" w:rsidP="009800E2">
      <w:pPr>
        <w:pStyle w:val="Nagwek2"/>
        <w:spacing w:before="0" w:line="276" w:lineRule="auto"/>
        <w:jc w:val="left"/>
        <w:rPr>
          <w:rFonts w:asciiTheme="minorHAnsi" w:hAnsiTheme="minorHAnsi" w:cs="Arial"/>
          <w:b w:val="0"/>
          <w:color w:val="auto"/>
          <w:sz w:val="24"/>
          <w:szCs w:val="24"/>
        </w:rPr>
      </w:pPr>
      <w:r w:rsidRPr="009800E2">
        <w:rPr>
          <w:rFonts w:asciiTheme="minorHAnsi" w:hAnsiTheme="minorHAnsi" w:cs="Arial"/>
          <w:b w:val="0"/>
          <w:color w:val="auto"/>
          <w:sz w:val="24"/>
          <w:szCs w:val="24"/>
        </w:rPr>
        <w:t>Nauczanie indywidualne</w:t>
      </w:r>
      <w:r>
        <w:rPr>
          <w:rFonts w:asciiTheme="minorHAnsi" w:hAnsiTheme="minorHAnsi" w:cs="Arial"/>
          <w:b w:val="0"/>
          <w:color w:val="auto"/>
          <w:sz w:val="24"/>
          <w:szCs w:val="24"/>
        </w:rPr>
        <w:t>……………………………………………………….……………</w:t>
      </w:r>
      <w:r w:rsidR="00C11F1C">
        <w:rPr>
          <w:rFonts w:asciiTheme="minorHAnsi" w:hAnsiTheme="minorHAnsi" w:cs="Arial"/>
          <w:b w:val="0"/>
          <w:color w:val="auto"/>
          <w:sz w:val="24"/>
          <w:szCs w:val="24"/>
        </w:rPr>
        <w:t>………………..</w:t>
      </w:r>
      <w:r>
        <w:rPr>
          <w:rFonts w:asciiTheme="minorHAnsi" w:hAnsiTheme="minorHAnsi" w:cs="Arial"/>
          <w:b w:val="0"/>
          <w:color w:val="auto"/>
          <w:sz w:val="24"/>
          <w:szCs w:val="24"/>
        </w:rPr>
        <w:t>….….………32</w:t>
      </w:r>
    </w:p>
    <w:p w:rsidR="00C11F1C" w:rsidRDefault="009800E2" w:rsidP="009800E2">
      <w:pPr>
        <w:pStyle w:val="Nagwek2"/>
        <w:spacing w:before="0" w:line="276" w:lineRule="auto"/>
        <w:jc w:val="left"/>
        <w:rPr>
          <w:rFonts w:asciiTheme="minorHAnsi" w:hAnsiTheme="minorHAnsi" w:cs="Arial"/>
          <w:b w:val="0"/>
          <w:color w:val="auto"/>
          <w:sz w:val="24"/>
          <w:szCs w:val="24"/>
        </w:rPr>
      </w:pPr>
      <w:r w:rsidRPr="009800E2">
        <w:rPr>
          <w:rFonts w:asciiTheme="minorHAnsi" w:hAnsiTheme="minorHAnsi" w:cs="Arial"/>
          <w:b w:val="0"/>
          <w:color w:val="auto"/>
          <w:sz w:val="24"/>
          <w:szCs w:val="24"/>
        </w:rPr>
        <w:t>Rozdział 6</w:t>
      </w:r>
      <w:r>
        <w:rPr>
          <w:rFonts w:asciiTheme="minorHAnsi" w:hAnsiTheme="minorHAnsi" w:cs="Arial"/>
          <w:b w:val="0"/>
          <w:color w:val="auto"/>
          <w:sz w:val="24"/>
          <w:szCs w:val="24"/>
        </w:rPr>
        <w:t xml:space="preserve">  </w:t>
      </w:r>
    </w:p>
    <w:p w:rsidR="009800E2" w:rsidRDefault="009800E2" w:rsidP="009800E2">
      <w:pPr>
        <w:pStyle w:val="Nagwek2"/>
        <w:spacing w:before="0" w:line="276" w:lineRule="auto"/>
        <w:jc w:val="left"/>
        <w:rPr>
          <w:rFonts w:asciiTheme="minorHAnsi" w:hAnsiTheme="minorHAnsi" w:cs="Arial"/>
          <w:b w:val="0"/>
          <w:bCs w:val="0"/>
          <w:color w:val="auto"/>
          <w:sz w:val="24"/>
          <w:szCs w:val="24"/>
        </w:rPr>
      </w:pPr>
      <w:r w:rsidRPr="009800E2">
        <w:rPr>
          <w:rFonts w:asciiTheme="minorHAnsi" w:hAnsiTheme="minorHAnsi" w:cs="Arial"/>
          <w:b w:val="0"/>
          <w:bCs w:val="0"/>
          <w:color w:val="auto"/>
          <w:sz w:val="24"/>
          <w:szCs w:val="24"/>
        </w:rPr>
        <w:t>Indywidualny tok nauki, indywidualny program nauki</w:t>
      </w:r>
      <w:r>
        <w:rPr>
          <w:rFonts w:asciiTheme="minorHAnsi" w:hAnsiTheme="minorHAnsi" w:cs="Arial"/>
          <w:b w:val="0"/>
          <w:bCs w:val="0"/>
          <w:color w:val="auto"/>
          <w:sz w:val="24"/>
          <w:szCs w:val="24"/>
        </w:rPr>
        <w:t>……………………………………</w:t>
      </w:r>
      <w:r w:rsidR="00C11F1C">
        <w:rPr>
          <w:rFonts w:asciiTheme="minorHAnsi" w:hAnsiTheme="minorHAnsi" w:cs="Arial"/>
          <w:b w:val="0"/>
          <w:bCs w:val="0"/>
          <w:color w:val="auto"/>
          <w:sz w:val="24"/>
          <w:szCs w:val="24"/>
        </w:rPr>
        <w:t>…………………</w:t>
      </w:r>
      <w:r>
        <w:rPr>
          <w:rFonts w:asciiTheme="minorHAnsi" w:hAnsiTheme="minorHAnsi" w:cs="Arial"/>
          <w:b w:val="0"/>
          <w:bCs w:val="0"/>
          <w:color w:val="auto"/>
          <w:sz w:val="24"/>
          <w:szCs w:val="24"/>
        </w:rPr>
        <w:t>…34</w:t>
      </w:r>
    </w:p>
    <w:p w:rsidR="00C11F1C" w:rsidRDefault="00C11F1C" w:rsidP="00C11F1C">
      <w:pPr>
        <w:pStyle w:val="Nagwek2"/>
        <w:spacing w:before="0" w:line="276" w:lineRule="auto"/>
        <w:jc w:val="left"/>
        <w:rPr>
          <w:rFonts w:asciiTheme="minorHAnsi" w:hAnsiTheme="minorHAnsi" w:cs="Arial"/>
          <w:b w:val="0"/>
          <w:color w:val="auto"/>
          <w:sz w:val="24"/>
          <w:szCs w:val="24"/>
        </w:rPr>
      </w:pPr>
      <w:r w:rsidRPr="00C11F1C">
        <w:rPr>
          <w:rFonts w:asciiTheme="minorHAnsi" w:hAnsiTheme="minorHAnsi" w:cs="Arial"/>
          <w:b w:val="0"/>
          <w:color w:val="auto"/>
          <w:sz w:val="24"/>
          <w:szCs w:val="24"/>
        </w:rPr>
        <w:t>Rozdział 7</w:t>
      </w:r>
      <w:r w:rsidRPr="00C11F1C">
        <w:rPr>
          <w:rFonts w:asciiTheme="minorHAnsi" w:hAnsiTheme="minorHAnsi" w:cs="Arial"/>
          <w:b w:val="0"/>
          <w:color w:val="auto"/>
          <w:sz w:val="24"/>
          <w:szCs w:val="24"/>
        </w:rPr>
        <w:br/>
        <w:t>Działania szkoły w zakresie wspierania dziecka na pierwszym etapie edukacyjnym</w:t>
      </w:r>
      <w:r>
        <w:rPr>
          <w:rFonts w:asciiTheme="minorHAnsi" w:hAnsiTheme="minorHAnsi" w:cs="Arial"/>
          <w:b w:val="0"/>
          <w:color w:val="auto"/>
          <w:sz w:val="24"/>
          <w:szCs w:val="24"/>
        </w:rPr>
        <w:t>………….…36</w:t>
      </w:r>
    </w:p>
    <w:p w:rsidR="00C11F1C" w:rsidRDefault="00C11F1C" w:rsidP="00C11F1C">
      <w:pPr>
        <w:pStyle w:val="Nagwek2"/>
        <w:spacing w:before="0" w:line="276" w:lineRule="auto"/>
        <w:jc w:val="left"/>
        <w:rPr>
          <w:rFonts w:asciiTheme="minorHAnsi" w:hAnsiTheme="minorHAnsi" w:cs="Arial"/>
          <w:b w:val="0"/>
          <w:color w:val="auto"/>
          <w:sz w:val="24"/>
          <w:szCs w:val="24"/>
        </w:rPr>
      </w:pPr>
      <w:r w:rsidRPr="00C11F1C">
        <w:rPr>
          <w:rFonts w:asciiTheme="minorHAnsi" w:hAnsiTheme="minorHAnsi" w:cs="Arial"/>
          <w:b w:val="0"/>
          <w:color w:val="auto"/>
          <w:sz w:val="24"/>
          <w:szCs w:val="24"/>
        </w:rPr>
        <w:t>Rozdział 8</w:t>
      </w:r>
      <w:r w:rsidRPr="00C11F1C">
        <w:rPr>
          <w:rFonts w:asciiTheme="minorHAnsi" w:hAnsiTheme="minorHAnsi" w:cs="Arial"/>
          <w:b w:val="0"/>
          <w:color w:val="auto"/>
          <w:sz w:val="24"/>
          <w:szCs w:val="24"/>
        </w:rPr>
        <w:br/>
        <w:t>Pomoc materialna i wspieranie uczniów</w:t>
      </w:r>
      <w:r>
        <w:rPr>
          <w:rFonts w:asciiTheme="minorHAnsi" w:hAnsiTheme="minorHAnsi" w:cs="Arial"/>
          <w:b w:val="0"/>
          <w:color w:val="auto"/>
          <w:sz w:val="24"/>
          <w:szCs w:val="24"/>
        </w:rPr>
        <w:t>……………………………………………………………..………………39</w:t>
      </w:r>
    </w:p>
    <w:p w:rsidR="00C11F1C" w:rsidRPr="00C11F1C" w:rsidRDefault="00C11F1C" w:rsidP="00C11F1C">
      <w:pPr>
        <w:pStyle w:val="Nagwek2"/>
        <w:spacing w:before="0" w:line="276" w:lineRule="auto"/>
        <w:jc w:val="left"/>
        <w:rPr>
          <w:rFonts w:asciiTheme="minorHAnsi" w:hAnsiTheme="minorHAnsi" w:cs="Arial"/>
          <w:b w:val="0"/>
          <w:color w:val="auto"/>
          <w:sz w:val="24"/>
          <w:szCs w:val="24"/>
        </w:rPr>
      </w:pPr>
      <w:r w:rsidRPr="00C11F1C">
        <w:rPr>
          <w:rFonts w:asciiTheme="minorHAnsi" w:hAnsiTheme="minorHAnsi" w:cs="Arial"/>
          <w:b w:val="0"/>
          <w:color w:val="auto"/>
          <w:sz w:val="24"/>
          <w:szCs w:val="24"/>
        </w:rPr>
        <w:t>Dział III</w:t>
      </w:r>
    </w:p>
    <w:p w:rsidR="00C11F1C" w:rsidRDefault="00C11F1C" w:rsidP="00C11F1C">
      <w:pPr>
        <w:pStyle w:val="Nagwek2"/>
        <w:spacing w:before="0" w:line="276" w:lineRule="auto"/>
        <w:jc w:val="left"/>
        <w:rPr>
          <w:rFonts w:asciiTheme="minorHAnsi" w:hAnsiTheme="minorHAnsi" w:cs="Arial"/>
          <w:b w:val="0"/>
          <w:color w:val="auto"/>
          <w:sz w:val="24"/>
          <w:szCs w:val="24"/>
        </w:rPr>
      </w:pPr>
      <w:r w:rsidRPr="00C11F1C">
        <w:rPr>
          <w:rFonts w:asciiTheme="minorHAnsi" w:hAnsiTheme="minorHAnsi" w:cs="Arial"/>
          <w:b w:val="0"/>
          <w:color w:val="auto"/>
          <w:sz w:val="24"/>
          <w:szCs w:val="24"/>
        </w:rPr>
        <w:t>Rozdział  1</w:t>
      </w:r>
      <w:r w:rsidRPr="00C11F1C">
        <w:rPr>
          <w:rFonts w:asciiTheme="minorHAnsi" w:hAnsiTheme="minorHAnsi" w:cs="Arial"/>
          <w:b w:val="0"/>
          <w:bCs w:val="0"/>
          <w:color w:val="auto"/>
          <w:sz w:val="24"/>
          <w:szCs w:val="24"/>
        </w:rPr>
        <w:br/>
      </w:r>
      <w:r w:rsidRPr="00C11F1C">
        <w:rPr>
          <w:rFonts w:asciiTheme="minorHAnsi" w:hAnsiTheme="minorHAnsi" w:cs="Arial"/>
          <w:b w:val="0"/>
          <w:color w:val="auto"/>
          <w:sz w:val="24"/>
          <w:szCs w:val="24"/>
        </w:rPr>
        <w:t>Organy  szkoły i ich kompetencje</w:t>
      </w:r>
      <w:r>
        <w:rPr>
          <w:rFonts w:asciiTheme="minorHAnsi" w:hAnsiTheme="minorHAnsi" w:cs="Arial"/>
          <w:b w:val="0"/>
          <w:color w:val="auto"/>
          <w:sz w:val="24"/>
          <w:szCs w:val="24"/>
        </w:rPr>
        <w:t>…………………………………………………………………………………………41</w:t>
      </w:r>
    </w:p>
    <w:p w:rsidR="00C11F1C" w:rsidRPr="00C11F1C" w:rsidRDefault="00C11F1C" w:rsidP="00C11F1C">
      <w:pPr>
        <w:pStyle w:val="Nagwek2"/>
        <w:spacing w:before="0" w:line="276" w:lineRule="auto"/>
        <w:jc w:val="left"/>
        <w:rPr>
          <w:rFonts w:asciiTheme="minorHAnsi" w:hAnsiTheme="minorHAnsi" w:cs="Arial"/>
          <w:b w:val="0"/>
          <w:color w:val="auto"/>
          <w:sz w:val="24"/>
          <w:szCs w:val="24"/>
        </w:rPr>
      </w:pPr>
      <w:r w:rsidRPr="00C11F1C">
        <w:rPr>
          <w:rFonts w:asciiTheme="minorHAnsi" w:hAnsiTheme="minorHAnsi" w:cs="Arial"/>
          <w:b w:val="0"/>
          <w:color w:val="auto"/>
          <w:sz w:val="24"/>
          <w:szCs w:val="24"/>
        </w:rPr>
        <w:t>Dział IV</w:t>
      </w:r>
    </w:p>
    <w:p w:rsidR="00C11F1C" w:rsidRDefault="00C11F1C" w:rsidP="00C11F1C">
      <w:pPr>
        <w:pStyle w:val="Nagwek2"/>
        <w:spacing w:before="0" w:line="276" w:lineRule="auto"/>
        <w:jc w:val="left"/>
        <w:rPr>
          <w:rFonts w:asciiTheme="minorHAnsi" w:hAnsiTheme="minorHAnsi" w:cs="Arial"/>
          <w:b w:val="0"/>
          <w:color w:val="auto"/>
          <w:sz w:val="24"/>
          <w:szCs w:val="24"/>
        </w:rPr>
      </w:pPr>
      <w:r w:rsidRPr="00C11F1C">
        <w:rPr>
          <w:rFonts w:asciiTheme="minorHAnsi" w:hAnsiTheme="minorHAnsi" w:cs="Arial"/>
          <w:b w:val="0"/>
          <w:color w:val="auto"/>
          <w:sz w:val="24"/>
          <w:szCs w:val="24"/>
        </w:rPr>
        <w:t>Rozdział 1</w:t>
      </w:r>
      <w:r w:rsidRPr="00C11F1C">
        <w:rPr>
          <w:rFonts w:asciiTheme="minorHAnsi" w:hAnsiTheme="minorHAnsi" w:cs="Arial"/>
          <w:b w:val="0"/>
          <w:bCs w:val="0"/>
          <w:color w:val="auto"/>
          <w:sz w:val="24"/>
          <w:szCs w:val="24"/>
        </w:rPr>
        <w:br/>
      </w:r>
      <w:r w:rsidRPr="00C11F1C">
        <w:rPr>
          <w:rFonts w:asciiTheme="minorHAnsi" w:hAnsiTheme="minorHAnsi" w:cs="Arial"/>
          <w:b w:val="0"/>
          <w:color w:val="auto"/>
          <w:sz w:val="24"/>
          <w:szCs w:val="24"/>
        </w:rPr>
        <w:t>Organizacja  nauczania</w:t>
      </w:r>
      <w:r>
        <w:rPr>
          <w:rFonts w:asciiTheme="minorHAnsi" w:hAnsiTheme="minorHAnsi" w:cs="Arial"/>
          <w:b w:val="0"/>
          <w:color w:val="auto"/>
          <w:sz w:val="24"/>
          <w:szCs w:val="24"/>
        </w:rPr>
        <w:t>…………………………………………………………………………………….………………….53</w:t>
      </w:r>
    </w:p>
    <w:p w:rsidR="00C11F1C" w:rsidRDefault="00C11F1C" w:rsidP="00C11F1C">
      <w:pPr>
        <w:pStyle w:val="Nagwek2"/>
        <w:spacing w:before="0" w:line="276" w:lineRule="auto"/>
        <w:jc w:val="left"/>
        <w:rPr>
          <w:rFonts w:asciiTheme="minorHAnsi" w:hAnsiTheme="minorHAnsi" w:cs="Arial"/>
          <w:b w:val="0"/>
          <w:color w:val="auto"/>
          <w:sz w:val="24"/>
          <w:szCs w:val="24"/>
        </w:rPr>
      </w:pPr>
      <w:r w:rsidRPr="00C11F1C">
        <w:rPr>
          <w:rFonts w:asciiTheme="minorHAnsi" w:hAnsiTheme="minorHAnsi" w:cs="Arial"/>
          <w:b w:val="0"/>
          <w:color w:val="auto"/>
          <w:sz w:val="24"/>
          <w:szCs w:val="24"/>
        </w:rPr>
        <w:t>Rozdział 2</w:t>
      </w:r>
      <w:r w:rsidRPr="00C11F1C">
        <w:rPr>
          <w:rFonts w:asciiTheme="minorHAnsi" w:hAnsiTheme="minorHAnsi" w:cs="Arial"/>
          <w:b w:val="0"/>
          <w:color w:val="auto"/>
          <w:sz w:val="24"/>
          <w:szCs w:val="24"/>
        </w:rPr>
        <w:br/>
        <w:t>Dokumentowanie przebiegu nauczania, wychowania i opieki</w:t>
      </w:r>
      <w:r>
        <w:rPr>
          <w:rFonts w:asciiTheme="minorHAnsi" w:hAnsiTheme="minorHAnsi" w:cs="Arial"/>
          <w:b w:val="0"/>
          <w:color w:val="auto"/>
          <w:sz w:val="24"/>
          <w:szCs w:val="24"/>
        </w:rPr>
        <w:t>……………………………..………………</w:t>
      </w:r>
      <w:r w:rsidR="00DE225A">
        <w:rPr>
          <w:rFonts w:asciiTheme="minorHAnsi" w:hAnsiTheme="minorHAnsi" w:cs="Arial"/>
          <w:b w:val="0"/>
          <w:color w:val="auto"/>
          <w:sz w:val="24"/>
          <w:szCs w:val="24"/>
        </w:rPr>
        <w:t>57</w:t>
      </w:r>
    </w:p>
    <w:p w:rsidR="007228D5" w:rsidRDefault="00DE225A" w:rsidP="007228D5">
      <w:pPr>
        <w:pStyle w:val="Nagwek2"/>
        <w:spacing w:before="0" w:line="276" w:lineRule="auto"/>
        <w:jc w:val="left"/>
        <w:rPr>
          <w:rFonts w:asciiTheme="minorHAnsi" w:hAnsiTheme="minorHAnsi" w:cs="Arial"/>
          <w:b w:val="0"/>
          <w:color w:val="auto"/>
          <w:sz w:val="24"/>
          <w:szCs w:val="24"/>
        </w:rPr>
      </w:pPr>
      <w:r>
        <w:rPr>
          <w:rFonts w:asciiTheme="minorHAnsi" w:hAnsiTheme="minorHAnsi" w:cs="Arial"/>
          <w:b w:val="0"/>
          <w:color w:val="auto"/>
          <w:sz w:val="24"/>
          <w:szCs w:val="24"/>
        </w:rPr>
        <w:t>Rozdział 3</w:t>
      </w:r>
      <w:r w:rsidR="007228D5" w:rsidRPr="007228D5">
        <w:rPr>
          <w:rFonts w:asciiTheme="minorHAnsi" w:hAnsiTheme="minorHAnsi" w:cs="Arial"/>
          <w:b w:val="0"/>
          <w:color w:val="auto"/>
          <w:sz w:val="24"/>
          <w:szCs w:val="24"/>
        </w:rPr>
        <w:br/>
      </w:r>
      <w:r>
        <w:rPr>
          <w:rFonts w:asciiTheme="minorHAnsi" w:hAnsiTheme="minorHAnsi" w:cs="Arial"/>
          <w:b w:val="0"/>
          <w:color w:val="auto"/>
          <w:sz w:val="24"/>
          <w:szCs w:val="24"/>
        </w:rPr>
        <w:t xml:space="preserve">Organizacja </w:t>
      </w:r>
      <w:r w:rsidR="007228D5" w:rsidRPr="007228D5">
        <w:rPr>
          <w:rFonts w:asciiTheme="minorHAnsi" w:hAnsiTheme="minorHAnsi" w:cs="Arial"/>
          <w:b w:val="0"/>
          <w:color w:val="auto"/>
          <w:sz w:val="24"/>
          <w:szCs w:val="24"/>
        </w:rPr>
        <w:t>wychowania i opieki</w:t>
      </w:r>
      <w:r w:rsidR="007228D5">
        <w:rPr>
          <w:rFonts w:asciiTheme="minorHAnsi" w:hAnsiTheme="minorHAnsi" w:cs="Arial"/>
          <w:b w:val="0"/>
          <w:color w:val="auto"/>
          <w:sz w:val="24"/>
          <w:szCs w:val="24"/>
        </w:rPr>
        <w:t>……………………………………</w:t>
      </w:r>
      <w:r>
        <w:rPr>
          <w:rFonts w:asciiTheme="minorHAnsi" w:hAnsiTheme="minorHAnsi" w:cs="Arial"/>
          <w:b w:val="0"/>
          <w:color w:val="auto"/>
          <w:sz w:val="24"/>
          <w:szCs w:val="24"/>
        </w:rPr>
        <w:t>………………………………………….</w:t>
      </w:r>
      <w:bookmarkStart w:id="0" w:name="_GoBack"/>
      <w:bookmarkEnd w:id="0"/>
      <w:r w:rsidR="007228D5">
        <w:rPr>
          <w:rFonts w:asciiTheme="minorHAnsi" w:hAnsiTheme="minorHAnsi" w:cs="Arial"/>
          <w:b w:val="0"/>
          <w:color w:val="auto"/>
          <w:sz w:val="24"/>
          <w:szCs w:val="24"/>
        </w:rPr>
        <w:t>……..…</w:t>
      </w:r>
      <w:r>
        <w:rPr>
          <w:rFonts w:asciiTheme="minorHAnsi" w:hAnsiTheme="minorHAnsi" w:cs="Arial"/>
          <w:b w:val="0"/>
          <w:color w:val="auto"/>
          <w:sz w:val="24"/>
          <w:szCs w:val="24"/>
        </w:rPr>
        <w:t>58</w:t>
      </w:r>
    </w:p>
    <w:p w:rsidR="007228D5" w:rsidRDefault="007228D5" w:rsidP="007228D5">
      <w:pPr>
        <w:pStyle w:val="Nagwek2"/>
        <w:spacing w:before="0" w:line="276" w:lineRule="auto"/>
        <w:jc w:val="left"/>
        <w:rPr>
          <w:rFonts w:asciiTheme="minorHAnsi" w:hAnsiTheme="minorHAnsi" w:cs="Arial"/>
          <w:b w:val="0"/>
          <w:color w:val="auto"/>
          <w:sz w:val="24"/>
          <w:szCs w:val="24"/>
        </w:rPr>
      </w:pPr>
      <w:r w:rsidRPr="007228D5">
        <w:rPr>
          <w:rFonts w:asciiTheme="minorHAnsi" w:hAnsiTheme="minorHAnsi" w:cs="Arial"/>
          <w:b w:val="0"/>
          <w:color w:val="auto"/>
          <w:sz w:val="24"/>
          <w:szCs w:val="24"/>
        </w:rPr>
        <w:t>Rozdział 4</w:t>
      </w:r>
      <w:r w:rsidRPr="007228D5">
        <w:rPr>
          <w:rFonts w:asciiTheme="minorHAnsi" w:hAnsiTheme="minorHAnsi" w:cs="Arial"/>
          <w:b w:val="0"/>
          <w:color w:val="auto"/>
          <w:sz w:val="24"/>
          <w:szCs w:val="24"/>
        </w:rPr>
        <w:br/>
        <w:t>Organizacja szkoły</w:t>
      </w:r>
      <w:r>
        <w:rPr>
          <w:rFonts w:asciiTheme="minorHAnsi" w:hAnsiTheme="minorHAnsi" w:cs="Arial"/>
          <w:b w:val="0"/>
          <w:color w:val="auto"/>
          <w:sz w:val="24"/>
          <w:szCs w:val="24"/>
        </w:rPr>
        <w:t>……………………………………………………………………………………………………..………</w:t>
      </w:r>
      <w:r w:rsidR="00DE225A">
        <w:rPr>
          <w:rFonts w:asciiTheme="minorHAnsi" w:hAnsiTheme="minorHAnsi" w:cs="Arial"/>
          <w:b w:val="0"/>
          <w:color w:val="auto"/>
          <w:sz w:val="24"/>
          <w:szCs w:val="24"/>
        </w:rPr>
        <w:t>..66</w:t>
      </w:r>
    </w:p>
    <w:p w:rsidR="007228D5" w:rsidRDefault="007228D5" w:rsidP="007228D5">
      <w:pPr>
        <w:pStyle w:val="Nagwek2"/>
        <w:spacing w:before="0" w:line="276" w:lineRule="auto"/>
        <w:jc w:val="left"/>
        <w:rPr>
          <w:rFonts w:asciiTheme="minorHAnsi" w:hAnsiTheme="minorHAnsi" w:cs="Arial"/>
          <w:b w:val="0"/>
          <w:color w:val="auto"/>
          <w:sz w:val="24"/>
          <w:szCs w:val="24"/>
        </w:rPr>
      </w:pPr>
      <w:r w:rsidRPr="007228D5">
        <w:rPr>
          <w:rFonts w:asciiTheme="minorHAnsi" w:hAnsiTheme="minorHAnsi" w:cs="Arial"/>
          <w:b w:val="0"/>
          <w:color w:val="auto"/>
          <w:sz w:val="24"/>
          <w:szCs w:val="24"/>
        </w:rPr>
        <w:t>Rozdział 5</w:t>
      </w:r>
      <w:r w:rsidRPr="007228D5">
        <w:rPr>
          <w:rFonts w:asciiTheme="minorHAnsi" w:hAnsiTheme="minorHAnsi" w:cs="Arial"/>
          <w:b w:val="0"/>
          <w:color w:val="auto"/>
          <w:sz w:val="24"/>
          <w:szCs w:val="24"/>
        </w:rPr>
        <w:br/>
        <w:t>Oddział przedszkolny</w:t>
      </w:r>
      <w:r>
        <w:rPr>
          <w:rFonts w:asciiTheme="minorHAnsi" w:hAnsiTheme="minorHAnsi" w:cs="Arial"/>
          <w:b w:val="0"/>
          <w:color w:val="auto"/>
          <w:sz w:val="24"/>
          <w:szCs w:val="24"/>
        </w:rPr>
        <w:t>…………………………………………………………………………………………………………</w:t>
      </w:r>
      <w:r w:rsidR="00DE225A">
        <w:rPr>
          <w:rFonts w:asciiTheme="minorHAnsi" w:hAnsiTheme="minorHAnsi" w:cs="Arial"/>
          <w:b w:val="0"/>
          <w:color w:val="auto"/>
          <w:sz w:val="24"/>
          <w:szCs w:val="24"/>
        </w:rPr>
        <w:t>..77</w:t>
      </w:r>
    </w:p>
    <w:p w:rsidR="0060399A" w:rsidRPr="0060399A" w:rsidRDefault="0060399A" w:rsidP="0060399A"/>
    <w:p w:rsidR="007228D5" w:rsidRPr="007228D5" w:rsidRDefault="007228D5" w:rsidP="007228D5">
      <w:pPr>
        <w:pStyle w:val="Nagwek2"/>
        <w:spacing w:before="0" w:line="276" w:lineRule="auto"/>
        <w:jc w:val="left"/>
        <w:rPr>
          <w:rFonts w:asciiTheme="minorHAnsi" w:hAnsiTheme="minorHAnsi" w:cs="Arial"/>
          <w:b w:val="0"/>
          <w:color w:val="auto"/>
          <w:sz w:val="24"/>
          <w:szCs w:val="24"/>
        </w:rPr>
      </w:pPr>
      <w:r w:rsidRPr="007228D5">
        <w:rPr>
          <w:rFonts w:asciiTheme="minorHAnsi" w:hAnsiTheme="minorHAnsi" w:cs="Arial"/>
          <w:b w:val="0"/>
          <w:color w:val="auto"/>
          <w:sz w:val="24"/>
          <w:szCs w:val="24"/>
        </w:rPr>
        <w:lastRenderedPageBreak/>
        <w:t>Dział V</w:t>
      </w:r>
    </w:p>
    <w:p w:rsidR="007228D5" w:rsidRDefault="007228D5" w:rsidP="007228D5">
      <w:pPr>
        <w:pStyle w:val="Nagwek2"/>
        <w:spacing w:before="0" w:line="276" w:lineRule="auto"/>
        <w:jc w:val="left"/>
        <w:rPr>
          <w:rFonts w:asciiTheme="minorHAnsi" w:hAnsiTheme="minorHAnsi" w:cs="Arial"/>
          <w:b w:val="0"/>
          <w:color w:val="auto"/>
          <w:sz w:val="24"/>
          <w:szCs w:val="24"/>
        </w:rPr>
      </w:pPr>
      <w:r w:rsidRPr="007228D5">
        <w:rPr>
          <w:rFonts w:asciiTheme="minorHAnsi" w:hAnsiTheme="minorHAnsi" w:cs="Arial"/>
          <w:b w:val="0"/>
          <w:color w:val="auto"/>
          <w:sz w:val="24"/>
          <w:szCs w:val="24"/>
        </w:rPr>
        <w:t>Rozdział 1</w:t>
      </w:r>
      <w:r w:rsidRPr="007228D5">
        <w:rPr>
          <w:rFonts w:asciiTheme="minorHAnsi" w:hAnsiTheme="minorHAnsi" w:cs="Arial"/>
          <w:b w:val="0"/>
          <w:bCs w:val="0"/>
          <w:color w:val="auto"/>
          <w:sz w:val="24"/>
          <w:szCs w:val="24"/>
        </w:rPr>
        <w:br/>
      </w:r>
      <w:r>
        <w:rPr>
          <w:rFonts w:asciiTheme="minorHAnsi" w:hAnsiTheme="minorHAnsi" w:cs="Arial"/>
          <w:b w:val="0"/>
          <w:color w:val="auto"/>
          <w:sz w:val="24"/>
          <w:szCs w:val="24"/>
        </w:rPr>
        <w:t xml:space="preserve">Nauczyciele i inni pracownicy </w:t>
      </w:r>
      <w:r w:rsidRPr="007228D5">
        <w:rPr>
          <w:rFonts w:asciiTheme="minorHAnsi" w:hAnsiTheme="minorHAnsi" w:cs="Arial"/>
          <w:b w:val="0"/>
          <w:color w:val="auto"/>
          <w:sz w:val="24"/>
          <w:szCs w:val="24"/>
        </w:rPr>
        <w:t>szkoły</w:t>
      </w:r>
      <w:r>
        <w:rPr>
          <w:rFonts w:asciiTheme="minorHAnsi" w:hAnsiTheme="minorHAnsi" w:cs="Arial"/>
          <w:b w:val="0"/>
          <w:color w:val="auto"/>
          <w:sz w:val="24"/>
          <w:szCs w:val="24"/>
        </w:rPr>
        <w:t>……………………………………………………………………………………81</w:t>
      </w:r>
    </w:p>
    <w:p w:rsidR="0060399A" w:rsidRPr="0060399A" w:rsidRDefault="0060399A" w:rsidP="0060399A">
      <w:pPr>
        <w:pStyle w:val="Nagwek2"/>
        <w:spacing w:before="0" w:line="276" w:lineRule="auto"/>
        <w:jc w:val="left"/>
        <w:rPr>
          <w:rFonts w:asciiTheme="minorHAnsi" w:hAnsiTheme="minorHAnsi" w:cs="Arial"/>
          <w:b w:val="0"/>
          <w:color w:val="auto"/>
          <w:sz w:val="24"/>
          <w:szCs w:val="24"/>
        </w:rPr>
      </w:pPr>
      <w:r w:rsidRPr="0060399A">
        <w:rPr>
          <w:rFonts w:asciiTheme="minorHAnsi" w:hAnsiTheme="minorHAnsi" w:cs="Arial"/>
          <w:b w:val="0"/>
          <w:color w:val="auto"/>
          <w:sz w:val="24"/>
          <w:szCs w:val="24"/>
        </w:rPr>
        <w:t>Dział VI</w:t>
      </w:r>
    </w:p>
    <w:p w:rsidR="0060399A" w:rsidRDefault="0060399A" w:rsidP="0060399A">
      <w:pPr>
        <w:pStyle w:val="Nagwek2"/>
        <w:spacing w:before="0" w:line="276" w:lineRule="auto"/>
        <w:jc w:val="left"/>
        <w:rPr>
          <w:rFonts w:asciiTheme="minorHAnsi" w:hAnsiTheme="minorHAnsi" w:cs="Arial"/>
          <w:b w:val="0"/>
          <w:color w:val="auto"/>
          <w:sz w:val="24"/>
          <w:szCs w:val="24"/>
        </w:rPr>
      </w:pPr>
      <w:r w:rsidRPr="0060399A">
        <w:rPr>
          <w:rFonts w:asciiTheme="minorHAnsi" w:hAnsiTheme="minorHAnsi" w:cs="Arial"/>
          <w:b w:val="0"/>
          <w:color w:val="auto"/>
          <w:sz w:val="24"/>
          <w:szCs w:val="24"/>
        </w:rPr>
        <w:t>Rozdział 1</w:t>
      </w:r>
      <w:r w:rsidRPr="0060399A">
        <w:rPr>
          <w:rFonts w:asciiTheme="minorHAnsi" w:hAnsiTheme="minorHAnsi" w:cs="Arial"/>
          <w:b w:val="0"/>
          <w:color w:val="auto"/>
          <w:sz w:val="24"/>
          <w:szCs w:val="24"/>
        </w:rPr>
        <w:br/>
        <w:t>Obowiązek szkolny</w:t>
      </w:r>
      <w:r>
        <w:rPr>
          <w:rFonts w:asciiTheme="minorHAnsi" w:hAnsiTheme="minorHAnsi" w:cs="Arial"/>
          <w:b w:val="0"/>
          <w:color w:val="auto"/>
          <w:sz w:val="24"/>
          <w:szCs w:val="24"/>
        </w:rPr>
        <w:t>………………………………………………………………………………………………………..…….87</w:t>
      </w:r>
    </w:p>
    <w:p w:rsidR="0060399A" w:rsidRDefault="0060399A" w:rsidP="0060399A">
      <w:pPr>
        <w:pStyle w:val="Nagwek2"/>
        <w:spacing w:before="0" w:line="276" w:lineRule="auto"/>
        <w:jc w:val="left"/>
        <w:rPr>
          <w:rFonts w:asciiTheme="minorHAnsi" w:hAnsiTheme="minorHAnsi" w:cs="Arial"/>
          <w:b w:val="0"/>
          <w:color w:val="auto"/>
          <w:sz w:val="24"/>
          <w:szCs w:val="24"/>
        </w:rPr>
      </w:pPr>
      <w:r w:rsidRPr="0060399A">
        <w:rPr>
          <w:rFonts w:asciiTheme="minorHAnsi" w:hAnsiTheme="minorHAnsi" w:cs="Arial"/>
          <w:b w:val="0"/>
          <w:color w:val="auto"/>
          <w:sz w:val="24"/>
          <w:szCs w:val="24"/>
        </w:rPr>
        <w:t>Rozdział 2</w:t>
      </w:r>
      <w:r w:rsidRPr="0060399A">
        <w:rPr>
          <w:rFonts w:asciiTheme="minorHAnsi" w:hAnsiTheme="minorHAnsi" w:cs="Arial"/>
          <w:b w:val="0"/>
          <w:bCs w:val="0"/>
          <w:color w:val="auto"/>
          <w:sz w:val="24"/>
          <w:szCs w:val="24"/>
        </w:rPr>
        <w:br/>
      </w:r>
      <w:r w:rsidRPr="0060399A">
        <w:rPr>
          <w:rFonts w:asciiTheme="minorHAnsi" w:hAnsiTheme="minorHAnsi" w:cs="Arial"/>
          <w:b w:val="0"/>
          <w:color w:val="auto"/>
          <w:sz w:val="24"/>
          <w:szCs w:val="24"/>
        </w:rPr>
        <w:t>Prawa i obowiązki członków społeczności szkolnej</w:t>
      </w:r>
      <w:r>
        <w:rPr>
          <w:rFonts w:asciiTheme="minorHAnsi" w:hAnsiTheme="minorHAnsi" w:cs="Arial"/>
          <w:b w:val="0"/>
          <w:color w:val="auto"/>
          <w:sz w:val="24"/>
          <w:szCs w:val="24"/>
        </w:rPr>
        <w:t>……………………………………………………………..89</w:t>
      </w:r>
    </w:p>
    <w:p w:rsidR="0060399A" w:rsidRDefault="0060399A" w:rsidP="0060399A">
      <w:pPr>
        <w:pStyle w:val="Nagwek2"/>
        <w:spacing w:before="0" w:line="276" w:lineRule="auto"/>
        <w:jc w:val="left"/>
        <w:rPr>
          <w:rFonts w:asciiTheme="minorHAnsi" w:hAnsiTheme="minorHAnsi" w:cs="Arial"/>
          <w:b w:val="0"/>
          <w:color w:val="auto"/>
          <w:sz w:val="24"/>
          <w:szCs w:val="24"/>
        </w:rPr>
      </w:pPr>
      <w:r w:rsidRPr="0060399A">
        <w:rPr>
          <w:rFonts w:asciiTheme="minorHAnsi" w:hAnsiTheme="minorHAnsi" w:cs="Arial"/>
          <w:b w:val="0"/>
          <w:color w:val="auto"/>
          <w:sz w:val="24"/>
          <w:szCs w:val="24"/>
        </w:rPr>
        <w:t>Rozdział 3</w:t>
      </w:r>
      <w:r w:rsidRPr="0060399A">
        <w:rPr>
          <w:rFonts w:asciiTheme="minorHAnsi" w:hAnsiTheme="minorHAnsi" w:cs="Arial"/>
          <w:b w:val="0"/>
          <w:color w:val="auto"/>
          <w:sz w:val="24"/>
          <w:szCs w:val="24"/>
        </w:rPr>
        <w:br/>
        <w:t>Prawa i obowiązki uczniów</w:t>
      </w:r>
      <w:r>
        <w:rPr>
          <w:rFonts w:asciiTheme="minorHAnsi" w:hAnsiTheme="minorHAnsi" w:cs="Arial"/>
          <w:b w:val="0"/>
          <w:color w:val="auto"/>
          <w:sz w:val="24"/>
          <w:szCs w:val="24"/>
        </w:rPr>
        <w:t>……………………………………………………………………………………………….…90</w:t>
      </w:r>
    </w:p>
    <w:p w:rsidR="0060399A" w:rsidRDefault="0060399A" w:rsidP="0060399A">
      <w:pPr>
        <w:pStyle w:val="Nagwek2"/>
        <w:spacing w:before="0" w:line="276" w:lineRule="auto"/>
        <w:jc w:val="left"/>
        <w:rPr>
          <w:rFonts w:asciiTheme="minorHAnsi" w:hAnsiTheme="minorHAnsi" w:cs="Arial"/>
          <w:b w:val="0"/>
          <w:color w:val="auto"/>
          <w:sz w:val="24"/>
          <w:szCs w:val="24"/>
        </w:rPr>
      </w:pPr>
      <w:r w:rsidRPr="0060399A">
        <w:rPr>
          <w:rFonts w:asciiTheme="minorHAnsi" w:hAnsiTheme="minorHAnsi" w:cs="Arial"/>
          <w:b w:val="0"/>
          <w:color w:val="auto"/>
          <w:sz w:val="24"/>
          <w:szCs w:val="24"/>
        </w:rPr>
        <w:t>Rozdział 4</w:t>
      </w:r>
      <w:r w:rsidRPr="0060399A">
        <w:rPr>
          <w:rFonts w:asciiTheme="minorHAnsi" w:hAnsiTheme="minorHAnsi" w:cs="Arial"/>
          <w:b w:val="0"/>
          <w:color w:val="auto"/>
          <w:sz w:val="24"/>
          <w:szCs w:val="24"/>
        </w:rPr>
        <w:br/>
        <w:t>Strój szkolny</w:t>
      </w:r>
      <w:r>
        <w:rPr>
          <w:rFonts w:asciiTheme="minorHAnsi" w:hAnsiTheme="minorHAnsi" w:cs="Arial"/>
          <w:b w:val="0"/>
          <w:color w:val="auto"/>
          <w:sz w:val="24"/>
          <w:szCs w:val="24"/>
        </w:rPr>
        <w:t>………………………………………………………………………………………………………………………..93</w:t>
      </w:r>
    </w:p>
    <w:p w:rsidR="0060399A" w:rsidRDefault="0060399A" w:rsidP="0060399A">
      <w:pPr>
        <w:pStyle w:val="Nagwek2"/>
        <w:spacing w:before="0" w:line="276" w:lineRule="auto"/>
        <w:jc w:val="left"/>
        <w:rPr>
          <w:rFonts w:asciiTheme="minorHAnsi" w:hAnsiTheme="minorHAnsi" w:cs="Arial"/>
          <w:b w:val="0"/>
          <w:color w:val="auto"/>
          <w:sz w:val="24"/>
          <w:szCs w:val="24"/>
        </w:rPr>
      </w:pPr>
      <w:r w:rsidRPr="0060399A">
        <w:rPr>
          <w:rFonts w:asciiTheme="minorHAnsi" w:hAnsiTheme="minorHAnsi" w:cs="Arial"/>
          <w:b w:val="0"/>
          <w:color w:val="auto"/>
          <w:sz w:val="24"/>
          <w:szCs w:val="24"/>
        </w:rPr>
        <w:t>Rozdział 5</w:t>
      </w:r>
      <w:r w:rsidRPr="0060399A">
        <w:rPr>
          <w:rFonts w:asciiTheme="minorHAnsi" w:hAnsiTheme="minorHAnsi" w:cs="Arial"/>
          <w:b w:val="0"/>
          <w:color w:val="auto"/>
          <w:sz w:val="24"/>
          <w:szCs w:val="24"/>
        </w:rPr>
        <w:br/>
        <w:t>Zasady korzystania z telefonów komórkowych i innych urządzeń</w:t>
      </w:r>
      <w:r>
        <w:rPr>
          <w:rFonts w:asciiTheme="minorHAnsi" w:hAnsiTheme="minorHAnsi" w:cs="Arial"/>
          <w:b w:val="0"/>
          <w:color w:val="auto"/>
          <w:sz w:val="24"/>
          <w:szCs w:val="24"/>
        </w:rPr>
        <w:t>…………………………………..……94</w:t>
      </w:r>
    </w:p>
    <w:p w:rsidR="0060399A" w:rsidRDefault="0060399A" w:rsidP="0060399A">
      <w:pPr>
        <w:pStyle w:val="Nagwek2"/>
        <w:spacing w:before="0" w:line="276" w:lineRule="auto"/>
        <w:jc w:val="left"/>
        <w:rPr>
          <w:rFonts w:asciiTheme="minorHAnsi" w:hAnsiTheme="minorHAnsi" w:cs="Arial"/>
          <w:b w:val="0"/>
          <w:color w:val="auto"/>
          <w:sz w:val="24"/>
          <w:szCs w:val="24"/>
        </w:rPr>
      </w:pPr>
      <w:r w:rsidRPr="0060399A">
        <w:rPr>
          <w:rFonts w:asciiTheme="minorHAnsi" w:hAnsiTheme="minorHAnsi" w:cs="Arial"/>
          <w:b w:val="0"/>
          <w:color w:val="auto"/>
          <w:sz w:val="24"/>
          <w:szCs w:val="24"/>
        </w:rPr>
        <w:t>Rozdział 6</w:t>
      </w:r>
      <w:r w:rsidRPr="0060399A">
        <w:rPr>
          <w:rFonts w:asciiTheme="minorHAnsi" w:hAnsiTheme="minorHAnsi" w:cs="Arial"/>
          <w:b w:val="0"/>
          <w:color w:val="auto"/>
          <w:sz w:val="24"/>
          <w:szCs w:val="24"/>
        </w:rPr>
        <w:br/>
        <w:t>Nagrody i kary</w:t>
      </w:r>
      <w:r>
        <w:rPr>
          <w:rFonts w:asciiTheme="minorHAnsi" w:hAnsiTheme="minorHAnsi" w:cs="Arial"/>
          <w:b w:val="0"/>
          <w:color w:val="auto"/>
          <w:sz w:val="24"/>
          <w:szCs w:val="24"/>
        </w:rPr>
        <w:t>……………………………………………………………………………………………………………………..95</w:t>
      </w:r>
    </w:p>
    <w:p w:rsidR="0060399A" w:rsidRDefault="0060399A" w:rsidP="0060399A">
      <w:pPr>
        <w:pStyle w:val="Nagwek2"/>
        <w:spacing w:before="0" w:line="276" w:lineRule="auto"/>
        <w:jc w:val="left"/>
        <w:rPr>
          <w:rFonts w:asciiTheme="minorHAnsi" w:hAnsiTheme="minorHAnsi"/>
          <w:b w:val="0"/>
          <w:color w:val="auto"/>
          <w:sz w:val="24"/>
          <w:szCs w:val="24"/>
        </w:rPr>
      </w:pPr>
      <w:r w:rsidRPr="0060399A">
        <w:rPr>
          <w:rFonts w:asciiTheme="minorHAnsi" w:hAnsiTheme="minorHAnsi" w:cs="Arial"/>
          <w:b w:val="0"/>
          <w:color w:val="auto"/>
          <w:sz w:val="24"/>
          <w:szCs w:val="24"/>
        </w:rPr>
        <w:t>Rozdział 7</w:t>
      </w:r>
      <w:r w:rsidRPr="0060399A">
        <w:rPr>
          <w:rFonts w:asciiTheme="minorHAnsi" w:hAnsiTheme="minorHAnsi" w:cs="Arial"/>
          <w:b w:val="0"/>
          <w:bCs w:val="0"/>
          <w:color w:val="auto"/>
          <w:sz w:val="24"/>
          <w:szCs w:val="24"/>
        </w:rPr>
        <w:br/>
      </w:r>
      <w:r w:rsidRPr="0060399A">
        <w:rPr>
          <w:rFonts w:asciiTheme="minorHAnsi" w:hAnsiTheme="minorHAnsi"/>
          <w:b w:val="0"/>
          <w:color w:val="auto"/>
          <w:sz w:val="24"/>
          <w:szCs w:val="24"/>
        </w:rPr>
        <w:t>Przeniesienie ucznia do innej szkoły</w:t>
      </w:r>
      <w:r>
        <w:rPr>
          <w:rFonts w:asciiTheme="minorHAnsi" w:hAnsiTheme="minorHAnsi"/>
          <w:b w:val="0"/>
          <w:color w:val="auto"/>
          <w:sz w:val="24"/>
          <w:szCs w:val="24"/>
        </w:rPr>
        <w:t>…………………………………………………………………………………….98</w:t>
      </w:r>
    </w:p>
    <w:p w:rsidR="0060399A" w:rsidRPr="0060399A" w:rsidRDefault="0060399A" w:rsidP="0060399A">
      <w:pPr>
        <w:pStyle w:val="Nagwek2"/>
        <w:spacing w:before="0" w:line="276" w:lineRule="auto"/>
        <w:jc w:val="left"/>
        <w:rPr>
          <w:rFonts w:asciiTheme="minorHAnsi" w:hAnsiTheme="minorHAnsi" w:cs="Arial"/>
          <w:b w:val="0"/>
          <w:color w:val="auto"/>
          <w:sz w:val="24"/>
          <w:szCs w:val="24"/>
        </w:rPr>
      </w:pPr>
      <w:r w:rsidRPr="0060399A">
        <w:rPr>
          <w:rFonts w:asciiTheme="minorHAnsi" w:hAnsiTheme="minorHAnsi" w:cs="Arial"/>
          <w:b w:val="0"/>
          <w:color w:val="auto"/>
          <w:sz w:val="24"/>
          <w:szCs w:val="24"/>
        </w:rPr>
        <w:t>Dział VII</w:t>
      </w:r>
    </w:p>
    <w:p w:rsidR="0060399A" w:rsidRDefault="0060399A" w:rsidP="0060399A">
      <w:pPr>
        <w:pStyle w:val="Nagwek2"/>
        <w:spacing w:before="0" w:line="276" w:lineRule="auto"/>
        <w:jc w:val="left"/>
        <w:rPr>
          <w:rFonts w:asciiTheme="minorHAnsi" w:hAnsiTheme="minorHAnsi" w:cs="Arial"/>
          <w:b w:val="0"/>
          <w:color w:val="auto"/>
          <w:sz w:val="24"/>
          <w:szCs w:val="24"/>
        </w:rPr>
      </w:pPr>
      <w:r w:rsidRPr="0060399A">
        <w:rPr>
          <w:rFonts w:asciiTheme="minorHAnsi" w:hAnsiTheme="minorHAnsi" w:cs="Arial"/>
          <w:b w:val="0"/>
          <w:color w:val="auto"/>
          <w:sz w:val="24"/>
          <w:szCs w:val="24"/>
        </w:rPr>
        <w:t>Rozdział  1</w:t>
      </w:r>
      <w:r w:rsidRPr="0060399A">
        <w:rPr>
          <w:rFonts w:asciiTheme="minorHAnsi" w:hAnsiTheme="minorHAnsi" w:cs="Arial"/>
          <w:b w:val="0"/>
          <w:color w:val="auto"/>
          <w:sz w:val="24"/>
          <w:szCs w:val="24"/>
        </w:rPr>
        <w:br/>
        <w:t>Wewnątrzszkolne   zasady  oceniania</w:t>
      </w:r>
      <w:r>
        <w:rPr>
          <w:rFonts w:asciiTheme="minorHAnsi" w:hAnsiTheme="minorHAnsi" w:cs="Arial"/>
          <w:b w:val="0"/>
          <w:color w:val="auto"/>
          <w:sz w:val="24"/>
          <w:szCs w:val="24"/>
        </w:rPr>
        <w:t>………………………………………………………………………………….99</w:t>
      </w:r>
    </w:p>
    <w:p w:rsidR="007520F6" w:rsidRPr="007520F6" w:rsidRDefault="007520F6" w:rsidP="007520F6">
      <w:pPr>
        <w:spacing w:line="276" w:lineRule="auto"/>
        <w:jc w:val="left"/>
        <w:rPr>
          <w:rFonts w:asciiTheme="minorHAnsi" w:hAnsiTheme="minorHAnsi"/>
          <w:sz w:val="24"/>
          <w:szCs w:val="24"/>
        </w:rPr>
      </w:pPr>
      <w:r w:rsidRPr="007520F6">
        <w:rPr>
          <w:rFonts w:asciiTheme="minorHAnsi" w:hAnsiTheme="minorHAnsi"/>
          <w:sz w:val="24"/>
          <w:szCs w:val="24"/>
        </w:rPr>
        <w:t>Rozdział 2</w:t>
      </w:r>
    </w:p>
    <w:p w:rsidR="007520F6" w:rsidRDefault="007520F6" w:rsidP="007520F6">
      <w:pPr>
        <w:tabs>
          <w:tab w:val="left" w:pos="851"/>
        </w:tabs>
        <w:autoSpaceDE w:val="0"/>
        <w:autoSpaceDN w:val="0"/>
        <w:adjustRightInd w:val="0"/>
        <w:spacing w:line="276" w:lineRule="auto"/>
        <w:jc w:val="left"/>
        <w:rPr>
          <w:rFonts w:asciiTheme="minorHAnsi" w:hAnsiTheme="minorHAnsi" w:cs="Arial"/>
          <w:bCs/>
          <w:sz w:val="24"/>
          <w:szCs w:val="24"/>
        </w:rPr>
      </w:pPr>
      <w:r w:rsidRPr="007520F6">
        <w:rPr>
          <w:rFonts w:asciiTheme="minorHAnsi" w:hAnsiTheme="minorHAnsi" w:cs="Arial"/>
          <w:bCs/>
          <w:sz w:val="24"/>
          <w:szCs w:val="24"/>
        </w:rPr>
        <w:t>Egzaminy szkolne – egzamin klasyfikacyjny</w:t>
      </w:r>
      <w:r>
        <w:rPr>
          <w:rFonts w:asciiTheme="minorHAnsi" w:hAnsiTheme="minorHAnsi" w:cs="Arial"/>
          <w:bCs/>
          <w:sz w:val="24"/>
          <w:szCs w:val="24"/>
        </w:rPr>
        <w:t>……………………………………………………………………….119</w:t>
      </w:r>
    </w:p>
    <w:p w:rsidR="007520F6" w:rsidRPr="007520F6" w:rsidRDefault="007520F6" w:rsidP="007520F6">
      <w:pPr>
        <w:spacing w:line="276" w:lineRule="auto"/>
        <w:jc w:val="both"/>
        <w:rPr>
          <w:rFonts w:asciiTheme="minorHAnsi" w:hAnsiTheme="minorHAnsi"/>
          <w:sz w:val="24"/>
          <w:szCs w:val="24"/>
        </w:rPr>
      </w:pPr>
      <w:r w:rsidRPr="007520F6">
        <w:rPr>
          <w:rFonts w:asciiTheme="minorHAnsi" w:hAnsiTheme="minorHAnsi"/>
          <w:sz w:val="24"/>
          <w:szCs w:val="24"/>
        </w:rPr>
        <w:t>Rozdział 3</w:t>
      </w:r>
    </w:p>
    <w:p w:rsidR="007520F6" w:rsidRDefault="007520F6" w:rsidP="007520F6">
      <w:pPr>
        <w:spacing w:line="276" w:lineRule="auto"/>
        <w:jc w:val="both"/>
        <w:rPr>
          <w:rFonts w:asciiTheme="minorHAnsi" w:hAnsiTheme="minorHAnsi" w:cs="Tahoma"/>
          <w:bCs/>
          <w:sz w:val="24"/>
          <w:szCs w:val="24"/>
        </w:rPr>
      </w:pPr>
      <w:r w:rsidRPr="007520F6">
        <w:rPr>
          <w:rFonts w:asciiTheme="minorHAnsi" w:hAnsiTheme="minorHAnsi" w:cs="Tahoma"/>
          <w:bCs/>
          <w:sz w:val="24"/>
          <w:szCs w:val="24"/>
        </w:rPr>
        <w:t>Egzamin przeprowadzany w ostatnim roku nauki w szkole podstawowej</w:t>
      </w:r>
      <w:r>
        <w:rPr>
          <w:rFonts w:asciiTheme="minorHAnsi" w:hAnsiTheme="minorHAnsi" w:cs="Tahoma"/>
          <w:bCs/>
          <w:sz w:val="24"/>
          <w:szCs w:val="24"/>
        </w:rPr>
        <w:t>………………………..…123</w:t>
      </w:r>
    </w:p>
    <w:p w:rsidR="007520F6" w:rsidRDefault="007520F6" w:rsidP="007520F6">
      <w:pPr>
        <w:pStyle w:val="Nagwek2"/>
        <w:spacing w:before="0" w:line="276" w:lineRule="auto"/>
        <w:jc w:val="left"/>
        <w:rPr>
          <w:rFonts w:asciiTheme="minorHAnsi" w:hAnsiTheme="minorHAnsi" w:cs="Arial"/>
          <w:b w:val="0"/>
          <w:color w:val="auto"/>
          <w:sz w:val="24"/>
          <w:szCs w:val="24"/>
        </w:rPr>
      </w:pPr>
      <w:r w:rsidRPr="007520F6">
        <w:rPr>
          <w:rFonts w:asciiTheme="minorHAnsi" w:hAnsiTheme="minorHAnsi" w:cs="Arial"/>
          <w:b w:val="0"/>
          <w:color w:val="auto"/>
          <w:sz w:val="24"/>
          <w:szCs w:val="24"/>
        </w:rPr>
        <w:t>Rozdział 4</w:t>
      </w:r>
      <w:r w:rsidRPr="007520F6">
        <w:rPr>
          <w:rFonts w:asciiTheme="minorHAnsi" w:hAnsiTheme="minorHAnsi" w:cs="Arial"/>
          <w:b w:val="0"/>
          <w:color w:val="auto"/>
          <w:sz w:val="24"/>
          <w:szCs w:val="24"/>
        </w:rPr>
        <w:br/>
        <w:t>Promowanie i ukończenie szkoły</w:t>
      </w:r>
      <w:r>
        <w:rPr>
          <w:rFonts w:asciiTheme="minorHAnsi" w:hAnsiTheme="minorHAnsi" w:cs="Arial"/>
          <w:b w:val="0"/>
          <w:color w:val="auto"/>
          <w:sz w:val="24"/>
          <w:szCs w:val="24"/>
        </w:rPr>
        <w:t>……………………………………………………………………………..………..125</w:t>
      </w:r>
    </w:p>
    <w:p w:rsidR="007520F6" w:rsidRPr="007520F6" w:rsidRDefault="007520F6" w:rsidP="007520F6">
      <w:pPr>
        <w:pStyle w:val="Nagwek2"/>
        <w:spacing w:before="0" w:line="276" w:lineRule="auto"/>
        <w:jc w:val="left"/>
        <w:rPr>
          <w:rFonts w:asciiTheme="minorHAnsi" w:hAnsiTheme="minorHAnsi" w:cs="Arial"/>
          <w:b w:val="0"/>
          <w:color w:val="auto"/>
          <w:sz w:val="24"/>
          <w:szCs w:val="24"/>
        </w:rPr>
      </w:pPr>
      <w:r w:rsidRPr="007520F6">
        <w:rPr>
          <w:rFonts w:asciiTheme="minorHAnsi" w:hAnsiTheme="minorHAnsi" w:cs="Arial"/>
          <w:b w:val="0"/>
          <w:color w:val="auto"/>
          <w:sz w:val="24"/>
          <w:szCs w:val="24"/>
        </w:rPr>
        <w:t>DZIAŁ VIII</w:t>
      </w:r>
    </w:p>
    <w:p w:rsidR="007520F6" w:rsidRPr="007520F6" w:rsidRDefault="007520F6" w:rsidP="007520F6">
      <w:pPr>
        <w:spacing w:line="276" w:lineRule="auto"/>
        <w:jc w:val="left"/>
        <w:rPr>
          <w:rFonts w:asciiTheme="minorHAnsi" w:hAnsiTheme="minorHAnsi"/>
          <w:sz w:val="24"/>
          <w:szCs w:val="24"/>
        </w:rPr>
      </w:pPr>
      <w:r w:rsidRPr="007520F6">
        <w:rPr>
          <w:rFonts w:asciiTheme="minorHAnsi" w:hAnsiTheme="minorHAnsi"/>
          <w:sz w:val="24"/>
          <w:szCs w:val="24"/>
        </w:rPr>
        <w:t>Rozdział 1</w:t>
      </w:r>
    </w:p>
    <w:p w:rsidR="007520F6" w:rsidRDefault="007520F6" w:rsidP="007520F6">
      <w:pPr>
        <w:pStyle w:val="Nagwek2"/>
        <w:spacing w:before="0" w:line="276" w:lineRule="auto"/>
        <w:jc w:val="left"/>
        <w:rPr>
          <w:rFonts w:asciiTheme="minorHAnsi" w:hAnsiTheme="minorHAnsi" w:cs="Arial"/>
          <w:b w:val="0"/>
          <w:color w:val="auto"/>
          <w:sz w:val="24"/>
          <w:szCs w:val="24"/>
        </w:rPr>
      </w:pPr>
      <w:r w:rsidRPr="007520F6">
        <w:rPr>
          <w:rFonts w:asciiTheme="minorHAnsi" w:hAnsiTheme="minorHAnsi" w:cs="Arial"/>
          <w:b w:val="0"/>
          <w:color w:val="auto"/>
          <w:sz w:val="24"/>
          <w:szCs w:val="24"/>
        </w:rPr>
        <w:t>Warunki bezpiecznego pobytu uczniów w szkole</w:t>
      </w:r>
      <w:r>
        <w:rPr>
          <w:rFonts w:asciiTheme="minorHAnsi" w:hAnsiTheme="minorHAnsi" w:cs="Arial"/>
          <w:b w:val="0"/>
          <w:color w:val="auto"/>
          <w:sz w:val="24"/>
          <w:szCs w:val="24"/>
        </w:rPr>
        <w:t>………………………………………………………………127</w:t>
      </w:r>
    </w:p>
    <w:p w:rsidR="007520F6" w:rsidRPr="007520F6" w:rsidRDefault="007520F6" w:rsidP="007520F6">
      <w:pPr>
        <w:pStyle w:val="Nagwek2"/>
        <w:spacing w:before="0" w:line="276" w:lineRule="auto"/>
        <w:jc w:val="left"/>
        <w:rPr>
          <w:rFonts w:asciiTheme="minorHAnsi" w:hAnsiTheme="minorHAnsi" w:cs="Arial"/>
          <w:b w:val="0"/>
          <w:color w:val="auto"/>
          <w:sz w:val="24"/>
          <w:szCs w:val="24"/>
        </w:rPr>
      </w:pPr>
      <w:r w:rsidRPr="007520F6">
        <w:rPr>
          <w:rFonts w:asciiTheme="minorHAnsi" w:hAnsiTheme="minorHAnsi" w:cs="Arial"/>
          <w:b w:val="0"/>
          <w:color w:val="auto"/>
          <w:sz w:val="24"/>
          <w:szCs w:val="24"/>
        </w:rPr>
        <w:t>DZIAŁ IX</w:t>
      </w:r>
    </w:p>
    <w:p w:rsidR="007520F6" w:rsidRPr="007520F6" w:rsidRDefault="007520F6" w:rsidP="007520F6">
      <w:pPr>
        <w:spacing w:line="276" w:lineRule="auto"/>
        <w:jc w:val="left"/>
        <w:rPr>
          <w:rFonts w:asciiTheme="minorHAnsi" w:hAnsiTheme="minorHAnsi"/>
          <w:sz w:val="24"/>
          <w:szCs w:val="24"/>
        </w:rPr>
      </w:pPr>
      <w:r w:rsidRPr="007520F6">
        <w:rPr>
          <w:rFonts w:asciiTheme="minorHAnsi" w:hAnsiTheme="minorHAnsi"/>
          <w:sz w:val="24"/>
          <w:szCs w:val="24"/>
        </w:rPr>
        <w:t>Rozdział 1</w:t>
      </w:r>
    </w:p>
    <w:p w:rsidR="007520F6" w:rsidRDefault="007520F6" w:rsidP="007520F6">
      <w:pPr>
        <w:pStyle w:val="Nagwek2"/>
        <w:spacing w:before="0" w:line="276" w:lineRule="auto"/>
        <w:jc w:val="left"/>
        <w:rPr>
          <w:rFonts w:asciiTheme="minorHAnsi" w:hAnsiTheme="minorHAnsi" w:cs="Arial"/>
          <w:b w:val="0"/>
          <w:color w:val="auto"/>
          <w:sz w:val="24"/>
          <w:szCs w:val="24"/>
        </w:rPr>
      </w:pPr>
      <w:r w:rsidRPr="007520F6">
        <w:rPr>
          <w:rFonts w:asciiTheme="minorHAnsi" w:hAnsiTheme="minorHAnsi" w:cs="Arial"/>
          <w:b w:val="0"/>
          <w:color w:val="auto"/>
          <w:sz w:val="24"/>
          <w:szCs w:val="24"/>
        </w:rPr>
        <w:t>Ceremoniał szkolny</w:t>
      </w:r>
      <w:r>
        <w:rPr>
          <w:rFonts w:asciiTheme="minorHAnsi" w:hAnsiTheme="minorHAnsi" w:cs="Arial"/>
          <w:b w:val="0"/>
          <w:color w:val="auto"/>
          <w:sz w:val="24"/>
          <w:szCs w:val="24"/>
        </w:rPr>
        <w:t>…………………………………………………………………………………………………………..132</w:t>
      </w:r>
    </w:p>
    <w:p w:rsidR="007520F6" w:rsidRPr="007520F6" w:rsidRDefault="007520F6" w:rsidP="007520F6">
      <w:pPr>
        <w:pStyle w:val="Nagwek2"/>
        <w:spacing w:before="0" w:line="276" w:lineRule="auto"/>
        <w:jc w:val="left"/>
        <w:rPr>
          <w:rFonts w:asciiTheme="minorHAnsi" w:hAnsiTheme="minorHAnsi" w:cs="Arial"/>
          <w:b w:val="0"/>
          <w:color w:val="auto"/>
          <w:sz w:val="24"/>
          <w:szCs w:val="24"/>
        </w:rPr>
      </w:pPr>
      <w:r w:rsidRPr="007520F6">
        <w:rPr>
          <w:rFonts w:asciiTheme="minorHAnsi" w:hAnsiTheme="minorHAnsi" w:cs="Arial"/>
          <w:b w:val="0"/>
          <w:color w:val="auto"/>
          <w:sz w:val="24"/>
          <w:szCs w:val="24"/>
        </w:rPr>
        <w:t>DZIAŁ X</w:t>
      </w:r>
    </w:p>
    <w:p w:rsidR="007520F6" w:rsidRPr="007520F6" w:rsidRDefault="007520F6" w:rsidP="007520F6">
      <w:pPr>
        <w:spacing w:line="276" w:lineRule="auto"/>
        <w:jc w:val="left"/>
        <w:rPr>
          <w:rFonts w:asciiTheme="minorHAnsi" w:hAnsiTheme="minorHAnsi"/>
          <w:sz w:val="24"/>
          <w:szCs w:val="24"/>
        </w:rPr>
      </w:pPr>
      <w:r w:rsidRPr="007520F6">
        <w:rPr>
          <w:rFonts w:asciiTheme="minorHAnsi" w:hAnsiTheme="minorHAnsi"/>
          <w:sz w:val="24"/>
          <w:szCs w:val="24"/>
        </w:rPr>
        <w:t>Rozdział 1</w:t>
      </w:r>
    </w:p>
    <w:p w:rsidR="007520F6" w:rsidRPr="007520F6" w:rsidRDefault="007520F6" w:rsidP="007520F6">
      <w:pPr>
        <w:pStyle w:val="Nagwek2"/>
        <w:spacing w:before="0" w:line="276" w:lineRule="auto"/>
        <w:jc w:val="left"/>
        <w:rPr>
          <w:rFonts w:asciiTheme="minorHAnsi" w:hAnsiTheme="minorHAnsi" w:cs="Arial"/>
          <w:b w:val="0"/>
          <w:color w:val="auto"/>
          <w:sz w:val="24"/>
          <w:szCs w:val="24"/>
        </w:rPr>
      </w:pPr>
      <w:r w:rsidRPr="007520F6">
        <w:rPr>
          <w:rFonts w:asciiTheme="minorHAnsi" w:hAnsiTheme="minorHAnsi" w:cs="Arial"/>
          <w:b w:val="0"/>
          <w:color w:val="auto"/>
          <w:sz w:val="24"/>
          <w:szCs w:val="24"/>
        </w:rPr>
        <w:t>Postanowienia końcowe</w:t>
      </w:r>
      <w:r>
        <w:rPr>
          <w:rFonts w:asciiTheme="minorHAnsi" w:hAnsiTheme="minorHAnsi" w:cs="Arial"/>
          <w:b w:val="0"/>
          <w:color w:val="auto"/>
          <w:sz w:val="24"/>
          <w:szCs w:val="24"/>
        </w:rPr>
        <w:t>……………………………………………………………………………………………………134</w:t>
      </w:r>
    </w:p>
    <w:p w:rsidR="007520F6" w:rsidRPr="007520F6" w:rsidRDefault="007520F6" w:rsidP="007520F6">
      <w:pPr>
        <w:jc w:val="left"/>
      </w:pPr>
    </w:p>
    <w:p w:rsidR="007520F6" w:rsidRPr="007520F6" w:rsidRDefault="007520F6" w:rsidP="007520F6"/>
    <w:p w:rsidR="007520F6" w:rsidRPr="007520F6" w:rsidRDefault="007520F6" w:rsidP="007520F6"/>
    <w:p w:rsidR="007520F6" w:rsidRPr="007520F6" w:rsidRDefault="007520F6" w:rsidP="007520F6">
      <w:pPr>
        <w:spacing w:line="276" w:lineRule="auto"/>
        <w:jc w:val="both"/>
        <w:rPr>
          <w:rFonts w:asciiTheme="minorHAnsi" w:hAnsiTheme="minorHAnsi" w:cs="Tahoma"/>
          <w:bCs/>
          <w:sz w:val="24"/>
          <w:szCs w:val="24"/>
        </w:rPr>
      </w:pPr>
    </w:p>
    <w:p w:rsidR="007520F6" w:rsidRPr="007520F6" w:rsidRDefault="007520F6" w:rsidP="007520F6">
      <w:pPr>
        <w:tabs>
          <w:tab w:val="left" w:pos="851"/>
        </w:tabs>
        <w:autoSpaceDE w:val="0"/>
        <w:autoSpaceDN w:val="0"/>
        <w:adjustRightInd w:val="0"/>
        <w:spacing w:line="276" w:lineRule="auto"/>
        <w:jc w:val="left"/>
        <w:rPr>
          <w:rFonts w:asciiTheme="minorHAnsi" w:hAnsiTheme="minorHAnsi" w:cs="Arial"/>
          <w:bCs/>
          <w:sz w:val="24"/>
          <w:szCs w:val="24"/>
        </w:rPr>
      </w:pPr>
      <w:r w:rsidRPr="007520F6">
        <w:rPr>
          <w:rFonts w:asciiTheme="minorHAnsi" w:hAnsiTheme="minorHAnsi" w:cs="Arial"/>
          <w:bCs/>
          <w:sz w:val="24"/>
          <w:szCs w:val="24"/>
        </w:rPr>
        <w:t xml:space="preserve"> </w:t>
      </w:r>
    </w:p>
    <w:p w:rsidR="0060399A" w:rsidRPr="0060399A" w:rsidRDefault="0060399A" w:rsidP="007520F6">
      <w:pPr>
        <w:jc w:val="both"/>
      </w:pPr>
    </w:p>
    <w:p w:rsidR="00B048CA" w:rsidRPr="001B702F" w:rsidRDefault="00B048CA" w:rsidP="001B702F">
      <w:pPr>
        <w:jc w:val="left"/>
        <w:rPr>
          <w:rFonts w:asciiTheme="minorHAnsi" w:hAnsiTheme="minorHAnsi" w:cs="Tahoma"/>
          <w:b/>
          <w:bCs/>
          <w:smallCaps/>
          <w:color w:val="00FF00"/>
        </w:rPr>
      </w:pPr>
    </w:p>
    <w:p w:rsidR="00BE049E" w:rsidRPr="001B702F" w:rsidRDefault="00AD5FCB" w:rsidP="00AD5FCB">
      <w:pPr>
        <w:pStyle w:val="Nagwek2"/>
        <w:tabs>
          <w:tab w:val="left" w:pos="1320"/>
          <w:tab w:val="center" w:pos="4536"/>
        </w:tabs>
        <w:spacing w:before="0"/>
        <w:jc w:val="left"/>
        <w:rPr>
          <w:rFonts w:asciiTheme="minorHAnsi" w:hAnsiTheme="minorHAnsi"/>
          <w:color w:val="auto"/>
          <w:sz w:val="24"/>
          <w:szCs w:val="24"/>
        </w:rPr>
      </w:pPr>
      <w:bookmarkStart w:id="1" w:name="_Toc485907081"/>
      <w:r>
        <w:rPr>
          <w:rFonts w:asciiTheme="minorHAnsi" w:hAnsiTheme="minorHAnsi"/>
          <w:color w:val="auto"/>
          <w:sz w:val="24"/>
          <w:szCs w:val="24"/>
        </w:rPr>
        <w:lastRenderedPageBreak/>
        <w:tab/>
      </w:r>
      <w:r>
        <w:rPr>
          <w:rFonts w:asciiTheme="minorHAnsi" w:hAnsiTheme="minorHAnsi"/>
          <w:color w:val="auto"/>
          <w:sz w:val="24"/>
          <w:szCs w:val="24"/>
        </w:rPr>
        <w:tab/>
      </w:r>
      <w:r w:rsidR="00BE049E" w:rsidRPr="001B702F">
        <w:rPr>
          <w:rFonts w:asciiTheme="minorHAnsi" w:hAnsiTheme="minorHAnsi"/>
          <w:color w:val="auto"/>
          <w:sz w:val="24"/>
          <w:szCs w:val="24"/>
        </w:rPr>
        <w:t>Dział I</w:t>
      </w:r>
      <w:bookmarkEnd w:id="1"/>
    </w:p>
    <w:p w:rsidR="00BE049E" w:rsidRPr="001B702F" w:rsidRDefault="00BE049E" w:rsidP="001B702F">
      <w:pPr>
        <w:pStyle w:val="Nagwek2"/>
        <w:spacing w:before="0"/>
        <w:rPr>
          <w:rFonts w:asciiTheme="minorHAnsi" w:hAnsiTheme="minorHAnsi"/>
          <w:color w:val="auto"/>
          <w:sz w:val="16"/>
          <w:szCs w:val="16"/>
        </w:rPr>
      </w:pPr>
    </w:p>
    <w:p w:rsidR="00BE049E" w:rsidRPr="001B702F" w:rsidRDefault="00BE049E" w:rsidP="001B702F">
      <w:pPr>
        <w:pStyle w:val="Nagwek2"/>
        <w:spacing w:before="0"/>
        <w:rPr>
          <w:rFonts w:asciiTheme="minorHAnsi" w:hAnsiTheme="minorHAnsi"/>
          <w:color w:val="auto"/>
          <w:sz w:val="24"/>
          <w:szCs w:val="24"/>
        </w:rPr>
      </w:pPr>
      <w:bookmarkStart w:id="2" w:name="_Toc485907082"/>
      <w:r w:rsidRPr="001B702F">
        <w:rPr>
          <w:rFonts w:asciiTheme="minorHAnsi" w:hAnsiTheme="minorHAnsi"/>
          <w:color w:val="auto"/>
          <w:sz w:val="24"/>
          <w:szCs w:val="24"/>
        </w:rPr>
        <w:t>Rozdział 1</w:t>
      </w:r>
      <w:r w:rsidRPr="001B702F">
        <w:rPr>
          <w:rFonts w:asciiTheme="minorHAnsi" w:hAnsiTheme="minorHAnsi"/>
          <w:color w:val="auto"/>
          <w:sz w:val="24"/>
          <w:szCs w:val="24"/>
        </w:rPr>
        <w:br/>
        <w:t>Informacje ogólne o szkole</w:t>
      </w:r>
      <w:bookmarkEnd w:id="2"/>
      <w:r w:rsidR="00453749" w:rsidRPr="001B702F">
        <w:rPr>
          <w:rFonts w:asciiTheme="minorHAnsi" w:hAnsiTheme="minorHAnsi"/>
          <w:color w:val="auto"/>
          <w:sz w:val="24"/>
          <w:szCs w:val="24"/>
        </w:rPr>
        <w:t>,</w:t>
      </w:r>
      <w:r w:rsidR="00453A0C">
        <w:rPr>
          <w:rFonts w:asciiTheme="minorHAnsi" w:hAnsiTheme="minorHAnsi"/>
          <w:color w:val="auto"/>
          <w:sz w:val="24"/>
          <w:szCs w:val="24"/>
        </w:rPr>
        <w:t xml:space="preserve">  </w:t>
      </w:r>
      <w:r w:rsidR="00453749" w:rsidRPr="001B702F">
        <w:rPr>
          <w:rFonts w:asciiTheme="minorHAnsi" w:hAnsiTheme="minorHAnsi"/>
          <w:color w:val="auto"/>
          <w:sz w:val="24"/>
          <w:szCs w:val="24"/>
        </w:rPr>
        <w:t>słownik pojęć</w:t>
      </w:r>
    </w:p>
    <w:p w:rsidR="00BE049E" w:rsidRPr="00170AE4" w:rsidRDefault="00BE049E" w:rsidP="00BE049E">
      <w:pPr>
        <w:jc w:val="both"/>
        <w:rPr>
          <w:rFonts w:asciiTheme="minorHAnsi" w:hAnsiTheme="minorHAnsi"/>
          <w:b/>
        </w:rPr>
      </w:pPr>
    </w:p>
    <w:p w:rsidR="00BE049E" w:rsidRPr="00170AE4" w:rsidRDefault="00BE049E" w:rsidP="00BE049E">
      <w:pPr>
        <w:pStyle w:val="Paragraf"/>
        <w:spacing w:line="276" w:lineRule="auto"/>
        <w:rPr>
          <w:rFonts w:asciiTheme="minorHAnsi" w:hAnsiTheme="minorHAnsi"/>
          <w:sz w:val="22"/>
          <w:szCs w:val="22"/>
        </w:rPr>
      </w:pPr>
      <w:r w:rsidRPr="00170AE4">
        <w:rPr>
          <w:rFonts w:asciiTheme="minorHAnsi" w:hAnsiTheme="minorHAnsi"/>
          <w:b/>
          <w:sz w:val="22"/>
          <w:szCs w:val="22"/>
        </w:rPr>
        <w:t xml:space="preserve">§ 1. </w:t>
      </w:r>
      <w:r w:rsidRPr="00170AE4">
        <w:rPr>
          <w:rFonts w:asciiTheme="minorHAnsi" w:hAnsiTheme="minorHAnsi"/>
          <w:sz w:val="22"/>
          <w:szCs w:val="22"/>
        </w:rPr>
        <w:t>1.Ilekroć w przepisach jest mowa bez bliższego określenia o:</w:t>
      </w:r>
    </w:p>
    <w:p w:rsidR="00BE049E" w:rsidRPr="00700423" w:rsidRDefault="00BE049E" w:rsidP="00BE049E">
      <w:pPr>
        <w:pStyle w:val="Paragraf"/>
        <w:spacing w:line="276" w:lineRule="auto"/>
        <w:rPr>
          <w:rFonts w:asciiTheme="minorHAnsi" w:hAnsiTheme="minorHAnsi"/>
          <w:sz w:val="16"/>
          <w:szCs w:val="16"/>
        </w:rPr>
      </w:pPr>
    </w:p>
    <w:p w:rsidR="00BE049E" w:rsidRPr="00170AE4" w:rsidRDefault="00BE049E" w:rsidP="00512EA3">
      <w:pPr>
        <w:pStyle w:val="paragraf2"/>
        <w:numPr>
          <w:ilvl w:val="0"/>
          <w:numId w:val="456"/>
        </w:numPr>
        <w:tabs>
          <w:tab w:val="clear" w:pos="284"/>
          <w:tab w:val="left" w:pos="426"/>
        </w:tabs>
        <w:spacing w:before="0" w:line="276" w:lineRule="auto"/>
        <w:ind w:left="0" w:firstLine="0"/>
        <w:rPr>
          <w:rFonts w:asciiTheme="minorHAnsi" w:hAnsiTheme="minorHAnsi"/>
          <w:color w:val="auto"/>
          <w:sz w:val="22"/>
          <w:szCs w:val="22"/>
        </w:rPr>
      </w:pPr>
      <w:r w:rsidRPr="00170AE4">
        <w:rPr>
          <w:rFonts w:asciiTheme="minorHAnsi" w:hAnsiTheme="minorHAnsi"/>
          <w:color w:val="auto"/>
          <w:sz w:val="22"/>
          <w:szCs w:val="22"/>
        </w:rPr>
        <w:t>szkole – należy przez to rozumieć 8 – letnią Szkołę Podstawową im.</w:t>
      </w:r>
      <w:r w:rsidR="007A4C7B" w:rsidRPr="00170AE4">
        <w:rPr>
          <w:rFonts w:asciiTheme="minorHAnsi" w:hAnsiTheme="minorHAnsi"/>
          <w:color w:val="auto"/>
          <w:sz w:val="22"/>
          <w:szCs w:val="22"/>
        </w:rPr>
        <w:t>Marii Konopnickiej w</w:t>
      </w:r>
      <w:r w:rsidR="00700423">
        <w:rPr>
          <w:rFonts w:asciiTheme="minorHAnsi" w:hAnsiTheme="minorHAnsi"/>
          <w:color w:val="auto"/>
          <w:sz w:val="22"/>
          <w:szCs w:val="22"/>
        </w:rPr>
        <w:t> </w:t>
      </w:r>
      <w:r w:rsidR="007A4C7B" w:rsidRPr="00170AE4">
        <w:rPr>
          <w:rFonts w:asciiTheme="minorHAnsi" w:hAnsiTheme="minorHAnsi"/>
          <w:color w:val="auto"/>
          <w:sz w:val="22"/>
          <w:szCs w:val="22"/>
        </w:rPr>
        <w:t>Kiełkowie</w:t>
      </w:r>
      <w:r w:rsidRPr="00170AE4">
        <w:rPr>
          <w:rFonts w:asciiTheme="minorHAnsi" w:hAnsiTheme="minorHAnsi"/>
          <w:color w:val="auto"/>
          <w:sz w:val="22"/>
          <w:szCs w:val="22"/>
        </w:rPr>
        <w:t xml:space="preserve">, w której prowadzony jest również oddział przedszkolny;  </w:t>
      </w:r>
    </w:p>
    <w:p w:rsidR="00BE049E" w:rsidRPr="00170AE4" w:rsidRDefault="00BE049E" w:rsidP="00512EA3">
      <w:pPr>
        <w:pStyle w:val="paragraf2"/>
        <w:numPr>
          <w:ilvl w:val="0"/>
          <w:numId w:val="456"/>
        </w:numPr>
        <w:tabs>
          <w:tab w:val="clear" w:pos="284"/>
          <w:tab w:val="left" w:pos="426"/>
        </w:tabs>
        <w:spacing w:before="0" w:line="276" w:lineRule="auto"/>
        <w:ind w:left="0" w:firstLine="0"/>
        <w:rPr>
          <w:rFonts w:asciiTheme="minorHAnsi" w:hAnsiTheme="minorHAnsi"/>
          <w:color w:val="auto"/>
          <w:sz w:val="22"/>
          <w:szCs w:val="22"/>
        </w:rPr>
      </w:pPr>
      <w:r w:rsidRPr="00170AE4">
        <w:rPr>
          <w:rFonts w:asciiTheme="minorHAnsi" w:hAnsiTheme="minorHAnsi"/>
          <w:color w:val="auto"/>
          <w:sz w:val="22"/>
          <w:szCs w:val="22"/>
        </w:rPr>
        <w:t>organie sprawującym nadzór pedagogiczny – należy przez ro rozumieć Podkarpackiego Kuratora Oświaty;</w:t>
      </w:r>
    </w:p>
    <w:p w:rsidR="00BE049E" w:rsidRPr="00170AE4" w:rsidRDefault="00BE049E" w:rsidP="00512EA3">
      <w:pPr>
        <w:pStyle w:val="paragraf2"/>
        <w:numPr>
          <w:ilvl w:val="0"/>
          <w:numId w:val="456"/>
        </w:numPr>
        <w:tabs>
          <w:tab w:val="clear" w:pos="284"/>
          <w:tab w:val="left" w:pos="426"/>
        </w:tabs>
        <w:spacing w:before="0" w:line="276" w:lineRule="auto"/>
        <w:ind w:left="0" w:firstLine="0"/>
        <w:rPr>
          <w:rFonts w:asciiTheme="minorHAnsi" w:hAnsiTheme="minorHAnsi"/>
          <w:color w:val="auto"/>
          <w:sz w:val="22"/>
          <w:szCs w:val="22"/>
        </w:rPr>
      </w:pPr>
      <w:r w:rsidRPr="00170AE4">
        <w:rPr>
          <w:rFonts w:asciiTheme="minorHAnsi" w:hAnsiTheme="minorHAnsi"/>
          <w:bCs/>
          <w:color w:val="auto"/>
          <w:sz w:val="22"/>
          <w:szCs w:val="22"/>
        </w:rPr>
        <w:t>organie prowadzącym szkołę lub gm</w:t>
      </w:r>
      <w:r w:rsidRPr="007B0383">
        <w:rPr>
          <w:rFonts w:asciiTheme="minorHAnsi" w:hAnsiTheme="minorHAnsi"/>
          <w:bCs/>
          <w:color w:val="auto"/>
          <w:sz w:val="22"/>
          <w:szCs w:val="22"/>
        </w:rPr>
        <w:t>i</w:t>
      </w:r>
      <w:r w:rsidRPr="007B0383">
        <w:rPr>
          <w:rFonts w:asciiTheme="minorHAnsi" w:hAnsiTheme="minorHAnsi"/>
          <w:bCs/>
          <w:color w:val="000000" w:themeColor="text1"/>
          <w:sz w:val="22"/>
          <w:szCs w:val="22"/>
        </w:rPr>
        <w:t>nie</w:t>
      </w:r>
      <w:r w:rsidRPr="00976DCB">
        <w:rPr>
          <w:rFonts w:asciiTheme="minorHAnsi" w:hAnsiTheme="minorHAnsi"/>
          <w:b/>
          <w:bCs/>
          <w:color w:val="00B050"/>
          <w:sz w:val="22"/>
          <w:szCs w:val="22"/>
        </w:rPr>
        <w:t xml:space="preserve"> </w:t>
      </w:r>
      <w:r w:rsidRPr="00170AE4">
        <w:rPr>
          <w:rFonts w:asciiTheme="minorHAnsi" w:hAnsiTheme="minorHAnsi"/>
          <w:bCs/>
          <w:color w:val="auto"/>
          <w:sz w:val="22"/>
          <w:szCs w:val="22"/>
        </w:rPr>
        <w:t>– należy przez to rozumieć Gminę Przecław;</w:t>
      </w:r>
    </w:p>
    <w:p w:rsidR="00BE049E" w:rsidRPr="007B0383" w:rsidRDefault="00BE049E" w:rsidP="00512EA3">
      <w:pPr>
        <w:pStyle w:val="Akapitzlist"/>
        <w:numPr>
          <w:ilvl w:val="0"/>
          <w:numId w:val="456"/>
        </w:numPr>
        <w:tabs>
          <w:tab w:val="left" w:pos="426"/>
        </w:tabs>
        <w:ind w:left="0" w:firstLine="0"/>
        <w:jc w:val="both"/>
        <w:rPr>
          <w:rFonts w:asciiTheme="minorHAnsi" w:hAnsiTheme="minorHAnsi"/>
          <w:color w:val="000000" w:themeColor="text1"/>
        </w:rPr>
      </w:pPr>
      <w:r w:rsidRPr="007B0383">
        <w:rPr>
          <w:rFonts w:asciiTheme="minorHAnsi" w:hAnsiTheme="minorHAnsi"/>
          <w:bCs/>
          <w:color w:val="000000" w:themeColor="text1"/>
        </w:rPr>
        <w:t xml:space="preserve">obwodzie szkoły – należy przez to rozumieć </w:t>
      </w:r>
      <w:r w:rsidRPr="007B0383">
        <w:rPr>
          <w:rFonts w:asciiTheme="minorHAnsi" w:hAnsiTheme="minorHAnsi"/>
          <w:color w:val="000000" w:themeColor="text1"/>
        </w:rPr>
        <w:t>miejscowości określone w myśl Uchwały Nr XXXIII/287/2017 Rady Miejskiej w Przecławiu z dnia 31 października 2017 roku;</w:t>
      </w:r>
    </w:p>
    <w:p w:rsidR="00BE049E" w:rsidRPr="00170AE4" w:rsidRDefault="00BE049E" w:rsidP="00512EA3">
      <w:pPr>
        <w:pStyle w:val="Akapitzlist"/>
        <w:numPr>
          <w:ilvl w:val="0"/>
          <w:numId w:val="456"/>
        </w:numPr>
        <w:tabs>
          <w:tab w:val="left" w:pos="426"/>
        </w:tabs>
        <w:ind w:left="0" w:firstLine="0"/>
        <w:jc w:val="both"/>
        <w:rPr>
          <w:rFonts w:asciiTheme="minorHAnsi" w:hAnsiTheme="minorHAnsi"/>
        </w:rPr>
      </w:pPr>
      <w:r w:rsidRPr="00170AE4">
        <w:rPr>
          <w:rFonts w:asciiTheme="minorHAnsi" w:hAnsiTheme="minorHAnsi"/>
          <w:bCs/>
        </w:rPr>
        <w:t>rodz</w:t>
      </w:r>
      <w:r w:rsidRPr="007B0383">
        <w:rPr>
          <w:rFonts w:asciiTheme="minorHAnsi" w:hAnsiTheme="minorHAnsi"/>
          <w:bCs/>
          <w:color w:val="000000" w:themeColor="text1"/>
        </w:rPr>
        <w:t>ic</w:t>
      </w:r>
      <w:r w:rsidR="007B0383" w:rsidRPr="007B0383">
        <w:rPr>
          <w:rFonts w:asciiTheme="minorHAnsi" w:hAnsiTheme="minorHAnsi"/>
          <w:bCs/>
          <w:color w:val="000000" w:themeColor="text1"/>
        </w:rPr>
        <w:t>ach</w:t>
      </w:r>
      <w:r w:rsidRPr="00170AE4">
        <w:rPr>
          <w:rFonts w:asciiTheme="minorHAnsi" w:hAnsiTheme="minorHAnsi"/>
          <w:bCs/>
        </w:rPr>
        <w:t xml:space="preserve"> – należy przez to rozumieć właściwych w świetle praw</w:t>
      </w:r>
      <w:r w:rsidR="00A07F2C" w:rsidRPr="00170AE4">
        <w:rPr>
          <w:rFonts w:asciiTheme="minorHAnsi" w:hAnsiTheme="minorHAnsi"/>
          <w:bCs/>
        </w:rPr>
        <w:t>a</w:t>
      </w:r>
      <w:r w:rsidRPr="00170AE4">
        <w:rPr>
          <w:rFonts w:asciiTheme="minorHAnsi" w:hAnsiTheme="minorHAnsi"/>
          <w:bCs/>
        </w:rPr>
        <w:t xml:space="preserve"> opiekunów dziecka/ucznia;</w:t>
      </w:r>
    </w:p>
    <w:p w:rsidR="00BE049E" w:rsidRPr="00170AE4" w:rsidRDefault="00BE049E" w:rsidP="00512EA3">
      <w:pPr>
        <w:pStyle w:val="Akapitzlist"/>
        <w:numPr>
          <w:ilvl w:val="0"/>
          <w:numId w:val="456"/>
        </w:numPr>
        <w:tabs>
          <w:tab w:val="left" w:pos="426"/>
        </w:tabs>
        <w:ind w:left="0" w:firstLine="0"/>
        <w:jc w:val="both"/>
        <w:rPr>
          <w:rFonts w:asciiTheme="minorHAnsi" w:hAnsiTheme="minorHAnsi"/>
        </w:rPr>
      </w:pPr>
      <w:r w:rsidRPr="00170AE4">
        <w:rPr>
          <w:rFonts w:asciiTheme="minorHAnsi" w:hAnsiTheme="minorHAnsi"/>
          <w:bCs/>
        </w:rPr>
        <w:t>karcie nauczyciela– należy przez to rozumieć</w:t>
      </w:r>
      <w:r w:rsidRPr="00170AE4">
        <w:rPr>
          <w:rFonts w:asciiTheme="minorHAnsi" w:hAnsiTheme="minorHAnsi" w:cs="Calibri"/>
        </w:rPr>
        <w:t xml:space="preserve"> ustawę</w:t>
      </w:r>
      <w:r w:rsidRPr="00170AE4">
        <w:rPr>
          <w:rFonts w:asciiTheme="minorHAnsi" w:hAnsiTheme="minorHAnsi" w:cs="Arial"/>
        </w:rPr>
        <w:t xml:space="preserve"> z dnia 26 stycznia 1982 roku Karta Nauczyciela (Dz. U. 2017. poz. 1189 z późn. zm.);</w:t>
      </w:r>
    </w:p>
    <w:p w:rsidR="00BE049E" w:rsidRPr="00170AE4" w:rsidRDefault="00BE049E" w:rsidP="00512EA3">
      <w:pPr>
        <w:pStyle w:val="Akapitzlist"/>
        <w:numPr>
          <w:ilvl w:val="0"/>
          <w:numId w:val="456"/>
        </w:numPr>
        <w:tabs>
          <w:tab w:val="left" w:pos="426"/>
        </w:tabs>
        <w:spacing w:after="0"/>
        <w:ind w:left="0" w:firstLine="0"/>
        <w:jc w:val="both"/>
        <w:rPr>
          <w:rFonts w:asciiTheme="minorHAnsi" w:hAnsiTheme="minorHAnsi"/>
        </w:rPr>
      </w:pPr>
      <w:r w:rsidRPr="00170AE4">
        <w:rPr>
          <w:rFonts w:asciiTheme="minorHAnsi" w:hAnsiTheme="minorHAnsi"/>
          <w:bCs/>
        </w:rPr>
        <w:t>ustawie prawo oświatowe/prawie oświatowym – należy przez to rozumieć ustawę z dnia 14 grudnia 2016 roku Prawo oświatowe (Dz. U. 2017. poz. 59 z późn. zm.);</w:t>
      </w:r>
    </w:p>
    <w:p w:rsidR="00BE049E" w:rsidRPr="00170AE4" w:rsidRDefault="00BE049E" w:rsidP="00512EA3">
      <w:pPr>
        <w:pStyle w:val="Akapitzlist"/>
        <w:numPr>
          <w:ilvl w:val="0"/>
          <w:numId w:val="456"/>
        </w:numPr>
        <w:tabs>
          <w:tab w:val="left" w:pos="426"/>
        </w:tabs>
        <w:spacing w:after="0"/>
        <w:ind w:left="0" w:firstLine="0"/>
        <w:jc w:val="both"/>
        <w:rPr>
          <w:rFonts w:asciiTheme="minorHAnsi" w:hAnsiTheme="minorHAnsi"/>
        </w:rPr>
      </w:pPr>
      <w:r w:rsidRPr="00170AE4">
        <w:rPr>
          <w:rFonts w:asciiTheme="minorHAnsi" w:hAnsiTheme="minorHAnsi" w:cs="Calibri"/>
        </w:rPr>
        <w:t>ustawie – należy</w:t>
      </w:r>
      <w:r w:rsidRPr="00170AE4">
        <w:rPr>
          <w:rFonts w:asciiTheme="minorHAnsi" w:hAnsiTheme="minorHAnsi"/>
          <w:bCs/>
        </w:rPr>
        <w:t xml:space="preserve"> przez to rozumieć</w:t>
      </w:r>
      <w:r w:rsidRPr="00170AE4">
        <w:rPr>
          <w:rFonts w:asciiTheme="minorHAnsi" w:hAnsiTheme="minorHAnsi" w:cs="Calibri"/>
        </w:rPr>
        <w:t xml:space="preserve"> ustawę z dnia 7 września 1991 roku o systemie oświaty, (Dz. U. 2016. poz. 1943 z późn. zm.);</w:t>
      </w:r>
    </w:p>
    <w:p w:rsidR="00BE049E" w:rsidRPr="00700423" w:rsidRDefault="00BE049E" w:rsidP="00BE049E">
      <w:pPr>
        <w:tabs>
          <w:tab w:val="left" w:pos="426"/>
        </w:tabs>
        <w:spacing w:line="276" w:lineRule="auto"/>
        <w:jc w:val="both"/>
        <w:rPr>
          <w:rFonts w:asciiTheme="minorHAnsi" w:hAnsiTheme="minorHAnsi"/>
          <w:sz w:val="16"/>
          <w:szCs w:val="16"/>
        </w:rPr>
      </w:pPr>
    </w:p>
    <w:p w:rsidR="00BE049E" w:rsidRPr="00170AE4" w:rsidRDefault="00BE049E" w:rsidP="00512EA3">
      <w:pPr>
        <w:pStyle w:val="Paragraf"/>
        <w:numPr>
          <w:ilvl w:val="0"/>
          <w:numId w:val="457"/>
        </w:numPr>
        <w:spacing w:line="276" w:lineRule="auto"/>
        <w:ind w:left="709" w:hanging="425"/>
        <w:rPr>
          <w:rFonts w:asciiTheme="minorHAnsi" w:hAnsiTheme="minorHAnsi"/>
          <w:sz w:val="22"/>
          <w:szCs w:val="22"/>
        </w:rPr>
      </w:pPr>
      <w:r w:rsidRPr="00170AE4">
        <w:rPr>
          <w:rFonts w:asciiTheme="minorHAnsi" w:hAnsiTheme="minorHAnsi"/>
          <w:sz w:val="22"/>
          <w:szCs w:val="22"/>
        </w:rPr>
        <w:t>Ilekroć w dalszych przepisach jest mowa bez bliższego określenia o:</w:t>
      </w:r>
    </w:p>
    <w:p w:rsidR="00BE049E" w:rsidRPr="00700423" w:rsidRDefault="00BE049E" w:rsidP="00BE049E">
      <w:pPr>
        <w:pStyle w:val="Paragraf"/>
        <w:spacing w:line="276" w:lineRule="auto"/>
        <w:rPr>
          <w:rFonts w:asciiTheme="minorHAnsi" w:hAnsiTheme="minorHAnsi"/>
          <w:sz w:val="16"/>
          <w:szCs w:val="16"/>
        </w:rPr>
      </w:pPr>
    </w:p>
    <w:p w:rsidR="00BE049E" w:rsidRPr="00170AE4" w:rsidRDefault="00BE049E" w:rsidP="00512EA3">
      <w:pPr>
        <w:pStyle w:val="Akapitzlist"/>
        <w:numPr>
          <w:ilvl w:val="0"/>
          <w:numId w:val="458"/>
        </w:numPr>
        <w:tabs>
          <w:tab w:val="left" w:pos="426"/>
        </w:tabs>
        <w:ind w:left="0" w:firstLine="0"/>
        <w:jc w:val="both"/>
        <w:rPr>
          <w:rFonts w:asciiTheme="minorHAnsi" w:hAnsiTheme="minorHAnsi"/>
        </w:rPr>
      </w:pPr>
      <w:r w:rsidRPr="00170AE4">
        <w:rPr>
          <w:rFonts w:asciiTheme="minorHAnsi" w:hAnsiTheme="minorHAnsi"/>
        </w:rPr>
        <w:t>dyrektorze – należy przez to rozumieć Dyrektora Szkoły Podstawowej im.</w:t>
      </w:r>
      <w:r w:rsidR="007A4C7B" w:rsidRPr="00170AE4">
        <w:rPr>
          <w:rFonts w:asciiTheme="minorHAnsi" w:hAnsiTheme="minorHAnsi"/>
        </w:rPr>
        <w:t xml:space="preserve"> Marii Konopnickiej w</w:t>
      </w:r>
      <w:r w:rsidR="00700423">
        <w:rPr>
          <w:rFonts w:asciiTheme="minorHAnsi" w:hAnsiTheme="minorHAnsi"/>
        </w:rPr>
        <w:t> </w:t>
      </w:r>
      <w:r w:rsidR="007A4C7B" w:rsidRPr="00170AE4">
        <w:rPr>
          <w:rFonts w:asciiTheme="minorHAnsi" w:hAnsiTheme="minorHAnsi"/>
        </w:rPr>
        <w:t>Kiełkowie</w:t>
      </w:r>
      <w:r w:rsidRPr="00170AE4">
        <w:rPr>
          <w:rFonts w:asciiTheme="minorHAnsi" w:hAnsiTheme="minorHAnsi"/>
        </w:rPr>
        <w:t>;</w:t>
      </w:r>
    </w:p>
    <w:p w:rsidR="00BE049E" w:rsidRPr="00170AE4" w:rsidRDefault="00BE049E" w:rsidP="00512EA3">
      <w:pPr>
        <w:pStyle w:val="Akapitzlist"/>
        <w:numPr>
          <w:ilvl w:val="0"/>
          <w:numId w:val="458"/>
        </w:numPr>
        <w:tabs>
          <w:tab w:val="left" w:pos="426"/>
        </w:tabs>
        <w:ind w:left="0" w:firstLine="0"/>
        <w:jc w:val="both"/>
        <w:rPr>
          <w:rFonts w:asciiTheme="minorHAnsi" w:hAnsiTheme="minorHAnsi"/>
        </w:rPr>
      </w:pPr>
      <w:r w:rsidRPr="00170AE4">
        <w:rPr>
          <w:rFonts w:asciiTheme="minorHAnsi" w:hAnsiTheme="minorHAnsi"/>
        </w:rPr>
        <w:t>nauczycielach – należy przez to rozumieć nauczycieli zatrudnionych</w:t>
      </w:r>
      <w:r w:rsidR="00C26D19" w:rsidRPr="00170AE4">
        <w:rPr>
          <w:rFonts w:asciiTheme="minorHAnsi" w:hAnsiTheme="minorHAnsi"/>
        </w:rPr>
        <w:t>/uzupełniających etat</w:t>
      </w:r>
      <w:r w:rsidRPr="00170AE4">
        <w:rPr>
          <w:rFonts w:asciiTheme="minorHAnsi" w:hAnsiTheme="minorHAnsi"/>
        </w:rPr>
        <w:t xml:space="preserve"> w</w:t>
      </w:r>
      <w:r w:rsidR="00700423">
        <w:rPr>
          <w:rFonts w:asciiTheme="minorHAnsi" w:hAnsiTheme="minorHAnsi"/>
        </w:rPr>
        <w:t> </w:t>
      </w:r>
      <w:r w:rsidRPr="00170AE4">
        <w:rPr>
          <w:rFonts w:asciiTheme="minorHAnsi" w:hAnsiTheme="minorHAnsi"/>
        </w:rPr>
        <w:t>Szkole Podstawowej im.</w:t>
      </w:r>
      <w:r w:rsidR="007A4C7B" w:rsidRPr="00170AE4">
        <w:rPr>
          <w:rFonts w:asciiTheme="minorHAnsi" w:hAnsiTheme="minorHAnsi"/>
        </w:rPr>
        <w:t xml:space="preserve"> Marii Konopnickiej w Kiełkowie</w:t>
      </w:r>
      <w:r w:rsidRPr="00170AE4">
        <w:rPr>
          <w:rFonts w:asciiTheme="minorHAnsi" w:hAnsiTheme="minorHAnsi"/>
        </w:rPr>
        <w:t>;</w:t>
      </w:r>
    </w:p>
    <w:p w:rsidR="00BE049E" w:rsidRPr="00170AE4" w:rsidRDefault="00BE049E" w:rsidP="00512EA3">
      <w:pPr>
        <w:pStyle w:val="Akapitzlist"/>
        <w:numPr>
          <w:ilvl w:val="0"/>
          <w:numId w:val="458"/>
        </w:numPr>
        <w:tabs>
          <w:tab w:val="left" w:pos="426"/>
        </w:tabs>
        <w:ind w:left="0" w:firstLine="0"/>
        <w:jc w:val="both"/>
        <w:rPr>
          <w:rFonts w:asciiTheme="minorHAnsi" w:hAnsiTheme="minorHAnsi"/>
        </w:rPr>
      </w:pPr>
      <w:r w:rsidRPr="00170AE4">
        <w:rPr>
          <w:rFonts w:asciiTheme="minorHAnsi" w:hAnsiTheme="minorHAnsi"/>
        </w:rPr>
        <w:t>pracownikach – należy przez to rozumieć osoby zatrudnione na podstawie umowy w Szkole Podstawowej im.</w:t>
      </w:r>
      <w:r w:rsidR="007A4C7B" w:rsidRPr="00170AE4">
        <w:rPr>
          <w:rFonts w:asciiTheme="minorHAnsi" w:hAnsiTheme="minorHAnsi"/>
        </w:rPr>
        <w:t xml:space="preserve"> Marii Konopnickiej w Kiełkowie</w:t>
      </w:r>
      <w:r w:rsidRPr="00170AE4">
        <w:rPr>
          <w:rFonts w:asciiTheme="minorHAnsi" w:hAnsiTheme="minorHAnsi"/>
        </w:rPr>
        <w:t>;</w:t>
      </w:r>
    </w:p>
    <w:p w:rsidR="00BE049E" w:rsidRPr="00170AE4" w:rsidRDefault="00BE049E" w:rsidP="00512EA3">
      <w:pPr>
        <w:pStyle w:val="Akapitzlist"/>
        <w:numPr>
          <w:ilvl w:val="0"/>
          <w:numId w:val="458"/>
        </w:numPr>
        <w:tabs>
          <w:tab w:val="left" w:pos="426"/>
        </w:tabs>
        <w:ind w:left="0" w:firstLine="0"/>
        <w:jc w:val="both"/>
        <w:rPr>
          <w:rFonts w:asciiTheme="minorHAnsi" w:hAnsiTheme="minorHAnsi"/>
        </w:rPr>
      </w:pPr>
      <w:r w:rsidRPr="00170AE4">
        <w:rPr>
          <w:rFonts w:asciiTheme="minorHAnsi" w:hAnsiTheme="minorHAnsi"/>
        </w:rPr>
        <w:t>radzie pedagogicznej – należy przez to rozumieć Radę Pedagogiczną Szkoły Podstawowej im</w:t>
      </w:r>
      <w:r w:rsidR="007A4C7B" w:rsidRPr="00170AE4">
        <w:rPr>
          <w:rFonts w:asciiTheme="minorHAnsi" w:hAnsiTheme="minorHAnsi"/>
        </w:rPr>
        <w:t>. Marii Konopnickiej w Kiełkowie</w:t>
      </w:r>
      <w:r w:rsidRPr="00170AE4">
        <w:rPr>
          <w:rFonts w:asciiTheme="minorHAnsi" w:hAnsiTheme="minorHAnsi"/>
        </w:rPr>
        <w:t>.;</w:t>
      </w:r>
    </w:p>
    <w:p w:rsidR="00BE049E" w:rsidRPr="00170AE4" w:rsidRDefault="00BE049E" w:rsidP="00512EA3">
      <w:pPr>
        <w:pStyle w:val="Akapitzlist"/>
        <w:numPr>
          <w:ilvl w:val="0"/>
          <w:numId w:val="458"/>
        </w:numPr>
        <w:tabs>
          <w:tab w:val="left" w:pos="426"/>
        </w:tabs>
        <w:ind w:left="0" w:firstLine="0"/>
        <w:jc w:val="both"/>
        <w:rPr>
          <w:rFonts w:asciiTheme="minorHAnsi" w:hAnsiTheme="minorHAnsi"/>
        </w:rPr>
      </w:pPr>
      <w:r w:rsidRPr="00170AE4">
        <w:rPr>
          <w:rFonts w:asciiTheme="minorHAnsi" w:hAnsiTheme="minorHAnsi"/>
        </w:rPr>
        <w:t>radzie rodziców – należy przez to rozumieć Radę Rodziców Szkoły Podstawowej im.</w:t>
      </w:r>
      <w:r w:rsidR="007A4C7B" w:rsidRPr="00170AE4">
        <w:rPr>
          <w:rFonts w:asciiTheme="minorHAnsi" w:hAnsiTheme="minorHAnsi"/>
        </w:rPr>
        <w:t xml:space="preserve"> Marii Konopnickiej w Kiełkowie</w:t>
      </w:r>
      <w:r w:rsidRPr="00170AE4">
        <w:rPr>
          <w:rFonts w:asciiTheme="minorHAnsi" w:hAnsiTheme="minorHAnsi"/>
        </w:rPr>
        <w:t>;</w:t>
      </w:r>
    </w:p>
    <w:p w:rsidR="00BE049E" w:rsidRPr="00170AE4" w:rsidRDefault="00BE049E" w:rsidP="00512EA3">
      <w:pPr>
        <w:pStyle w:val="Akapitzlist"/>
        <w:numPr>
          <w:ilvl w:val="0"/>
          <w:numId w:val="458"/>
        </w:numPr>
        <w:tabs>
          <w:tab w:val="left" w:pos="426"/>
        </w:tabs>
        <w:ind w:left="0" w:firstLine="0"/>
        <w:jc w:val="both"/>
        <w:rPr>
          <w:rFonts w:asciiTheme="minorHAnsi" w:hAnsiTheme="minorHAnsi"/>
        </w:rPr>
      </w:pPr>
      <w:r w:rsidRPr="00170AE4">
        <w:rPr>
          <w:rFonts w:asciiTheme="minorHAnsi" w:hAnsiTheme="minorHAnsi"/>
        </w:rPr>
        <w:t>samorządzie uczniowskim – należy przez to rozumieć Samorząd Uczniowski Szkoły Podstawowej im.</w:t>
      </w:r>
      <w:r w:rsidR="007A4C7B" w:rsidRPr="00170AE4">
        <w:rPr>
          <w:rFonts w:asciiTheme="minorHAnsi" w:hAnsiTheme="minorHAnsi"/>
        </w:rPr>
        <w:t xml:space="preserve"> Marii Konopnickiej w Kiełkowie</w:t>
      </w:r>
      <w:r w:rsidRPr="00170AE4">
        <w:rPr>
          <w:rFonts w:asciiTheme="minorHAnsi" w:hAnsiTheme="minorHAnsi"/>
        </w:rPr>
        <w:t>;</w:t>
      </w:r>
    </w:p>
    <w:p w:rsidR="00BE049E" w:rsidRPr="00700423" w:rsidRDefault="00BE049E" w:rsidP="00BE049E">
      <w:pPr>
        <w:pStyle w:val="Akapitzlist"/>
        <w:tabs>
          <w:tab w:val="left" w:pos="426"/>
        </w:tabs>
        <w:ind w:left="0"/>
        <w:jc w:val="both"/>
        <w:rPr>
          <w:rFonts w:asciiTheme="minorHAnsi" w:hAnsiTheme="minorHAnsi"/>
          <w:sz w:val="16"/>
          <w:szCs w:val="16"/>
        </w:rPr>
      </w:pPr>
    </w:p>
    <w:p w:rsidR="00BE049E" w:rsidRPr="00170AE4" w:rsidRDefault="00BE049E" w:rsidP="00512EA3">
      <w:pPr>
        <w:pStyle w:val="Akapitzlist"/>
        <w:numPr>
          <w:ilvl w:val="0"/>
          <w:numId w:val="459"/>
        </w:numPr>
        <w:tabs>
          <w:tab w:val="left" w:pos="709"/>
        </w:tabs>
        <w:ind w:left="709" w:hanging="425"/>
        <w:jc w:val="both"/>
        <w:rPr>
          <w:rFonts w:asciiTheme="minorHAnsi" w:hAnsiTheme="minorHAnsi" w:cs="Arial"/>
        </w:rPr>
      </w:pPr>
      <w:r w:rsidRPr="00170AE4">
        <w:rPr>
          <w:rFonts w:asciiTheme="minorHAnsi" w:hAnsiTheme="minorHAnsi"/>
        </w:rPr>
        <w:t>Ilekroć w dalszych przepisach jest mowa o:</w:t>
      </w:r>
    </w:p>
    <w:p w:rsidR="00BE049E" w:rsidRPr="00700423" w:rsidRDefault="00BE049E" w:rsidP="00BE049E">
      <w:pPr>
        <w:pStyle w:val="Akapitzlist"/>
        <w:tabs>
          <w:tab w:val="left" w:pos="426"/>
        </w:tabs>
        <w:spacing w:after="0"/>
        <w:ind w:left="0"/>
        <w:jc w:val="both"/>
        <w:rPr>
          <w:rFonts w:asciiTheme="minorHAnsi" w:hAnsiTheme="minorHAnsi" w:cs="Arial"/>
          <w:sz w:val="16"/>
          <w:szCs w:val="16"/>
        </w:rPr>
      </w:pPr>
    </w:p>
    <w:p w:rsidR="00BE049E" w:rsidRPr="00170AE4" w:rsidRDefault="00BE049E" w:rsidP="00512EA3">
      <w:pPr>
        <w:pStyle w:val="Akapitzlist"/>
        <w:numPr>
          <w:ilvl w:val="0"/>
          <w:numId w:val="460"/>
        </w:numPr>
        <w:tabs>
          <w:tab w:val="left" w:pos="426"/>
        </w:tabs>
        <w:spacing w:after="0"/>
        <w:ind w:left="0" w:firstLine="0"/>
        <w:jc w:val="both"/>
        <w:rPr>
          <w:rFonts w:asciiTheme="minorHAnsi" w:hAnsiTheme="minorHAnsi" w:cs="Arial"/>
        </w:rPr>
      </w:pPr>
      <w:r w:rsidRPr="00170AE4">
        <w:rPr>
          <w:rFonts w:asciiTheme="minorHAnsi" w:hAnsiTheme="minorHAnsi" w:cs="Arial"/>
        </w:rPr>
        <w:t>podręczniku – należy przez to rozumieć podręcznik dopuszczony do użytku szkolnego, zakupiony z</w:t>
      </w:r>
      <w:r w:rsidR="009F57EA" w:rsidRPr="00170AE4">
        <w:rPr>
          <w:rFonts w:asciiTheme="minorHAnsi" w:hAnsiTheme="minorHAnsi" w:cs="Arial"/>
        </w:rPr>
        <w:t> </w:t>
      </w:r>
      <w:r w:rsidRPr="00170AE4">
        <w:rPr>
          <w:rFonts w:asciiTheme="minorHAnsi" w:hAnsiTheme="minorHAnsi" w:cs="Arial"/>
        </w:rPr>
        <w:t>dotacji celowej;</w:t>
      </w:r>
    </w:p>
    <w:p w:rsidR="00BE049E" w:rsidRPr="00170AE4" w:rsidRDefault="00BE049E" w:rsidP="00512EA3">
      <w:pPr>
        <w:numPr>
          <w:ilvl w:val="0"/>
          <w:numId w:val="46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materiale edukacyjnym  – należy przez to rozumieć materiał zastępujący lub uzupełniający podręcznik, umożliwiający realizację programu nauczania, mający postać papierową lub elektroniczną;</w:t>
      </w:r>
    </w:p>
    <w:p w:rsidR="00BE049E" w:rsidRPr="00700423" w:rsidRDefault="00BE049E" w:rsidP="00BE049E">
      <w:pPr>
        <w:numPr>
          <w:ilvl w:val="0"/>
          <w:numId w:val="46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materiale ćwiczeniowym – należy przez to rozumieć materiał przeznaczony dla uczniów służący utrwalaniu przez nich wiadomości i umiejętności.</w:t>
      </w:r>
    </w:p>
    <w:p w:rsidR="005E59E9" w:rsidRPr="00170AE4" w:rsidRDefault="005E59E9" w:rsidP="00021D44">
      <w:pPr>
        <w:tabs>
          <w:tab w:val="left" w:pos="426"/>
        </w:tabs>
        <w:spacing w:line="276" w:lineRule="auto"/>
        <w:jc w:val="both"/>
        <w:rPr>
          <w:rFonts w:asciiTheme="minorHAnsi" w:hAnsiTheme="minorHAnsi"/>
        </w:rPr>
      </w:pPr>
    </w:p>
    <w:p w:rsidR="00BE049E" w:rsidRPr="00170AE4" w:rsidRDefault="00BE049E" w:rsidP="00021D44">
      <w:pPr>
        <w:tabs>
          <w:tab w:val="left" w:pos="426"/>
        </w:tabs>
        <w:spacing w:line="276" w:lineRule="auto"/>
        <w:jc w:val="both"/>
        <w:rPr>
          <w:rFonts w:asciiTheme="minorHAnsi" w:hAnsiTheme="minorHAnsi"/>
        </w:rPr>
      </w:pPr>
    </w:p>
    <w:p w:rsidR="00BE049E" w:rsidRPr="00700423" w:rsidRDefault="00BE049E" w:rsidP="00021D44">
      <w:pPr>
        <w:tabs>
          <w:tab w:val="left" w:pos="426"/>
        </w:tabs>
        <w:spacing w:line="276" w:lineRule="auto"/>
        <w:jc w:val="both"/>
        <w:rPr>
          <w:rFonts w:asciiTheme="minorHAnsi" w:hAnsiTheme="minorHAnsi"/>
          <w:sz w:val="20"/>
          <w:szCs w:val="20"/>
        </w:rPr>
      </w:pPr>
    </w:p>
    <w:p w:rsidR="00B03105" w:rsidRPr="00170AE4" w:rsidRDefault="009126C7" w:rsidP="00021D44">
      <w:pPr>
        <w:pStyle w:val="Paragraf"/>
        <w:spacing w:line="276" w:lineRule="auto"/>
        <w:rPr>
          <w:rFonts w:asciiTheme="minorHAnsi" w:hAnsiTheme="minorHAnsi"/>
          <w:sz w:val="22"/>
          <w:szCs w:val="22"/>
        </w:rPr>
      </w:pPr>
      <w:r w:rsidRPr="00170AE4">
        <w:rPr>
          <w:rFonts w:asciiTheme="minorHAnsi" w:hAnsiTheme="minorHAnsi"/>
          <w:b/>
          <w:sz w:val="22"/>
          <w:szCs w:val="22"/>
        </w:rPr>
        <w:lastRenderedPageBreak/>
        <w:t xml:space="preserve">§ 2. </w:t>
      </w:r>
      <w:r w:rsidR="0038025E" w:rsidRPr="00170AE4">
        <w:rPr>
          <w:rFonts w:asciiTheme="minorHAnsi" w:hAnsiTheme="minorHAnsi"/>
          <w:sz w:val="22"/>
          <w:szCs w:val="22"/>
        </w:rPr>
        <w:t>1.</w:t>
      </w:r>
      <w:r w:rsidR="009E6FAF" w:rsidRPr="00170AE4">
        <w:rPr>
          <w:rFonts w:asciiTheme="minorHAnsi" w:hAnsiTheme="minorHAnsi"/>
          <w:sz w:val="22"/>
          <w:szCs w:val="22"/>
        </w:rPr>
        <w:t xml:space="preserve">Szkoła Podstawowa </w:t>
      </w:r>
      <w:r w:rsidR="00FB0A37" w:rsidRPr="00170AE4">
        <w:rPr>
          <w:rFonts w:asciiTheme="minorHAnsi" w:hAnsiTheme="minorHAnsi"/>
          <w:sz w:val="22"/>
          <w:szCs w:val="22"/>
        </w:rPr>
        <w:t xml:space="preserve">im. </w:t>
      </w:r>
      <w:r w:rsidR="007A4C7B" w:rsidRPr="00170AE4">
        <w:rPr>
          <w:rFonts w:asciiTheme="minorHAnsi" w:hAnsiTheme="minorHAnsi"/>
          <w:sz w:val="22"/>
          <w:szCs w:val="22"/>
        </w:rPr>
        <w:t xml:space="preserve">Marii Konopnickiej w Kiełkowie </w:t>
      </w:r>
      <w:r w:rsidR="009E6FAF" w:rsidRPr="00170AE4">
        <w:rPr>
          <w:rFonts w:asciiTheme="minorHAnsi" w:hAnsiTheme="minorHAnsi"/>
          <w:sz w:val="22"/>
          <w:szCs w:val="22"/>
        </w:rPr>
        <w:t xml:space="preserve">zwana dalej </w:t>
      </w:r>
      <w:r w:rsidR="00B4240E" w:rsidRPr="00170AE4">
        <w:rPr>
          <w:rFonts w:asciiTheme="minorHAnsi" w:hAnsiTheme="minorHAnsi"/>
          <w:sz w:val="22"/>
          <w:szCs w:val="22"/>
        </w:rPr>
        <w:t>s</w:t>
      </w:r>
      <w:r w:rsidR="00B03105" w:rsidRPr="00170AE4">
        <w:rPr>
          <w:rFonts w:asciiTheme="minorHAnsi" w:hAnsiTheme="minorHAnsi"/>
          <w:sz w:val="22"/>
          <w:szCs w:val="22"/>
        </w:rPr>
        <w:t>zkołą</w:t>
      </w:r>
      <w:r w:rsidR="001E20C7" w:rsidRPr="00170AE4">
        <w:rPr>
          <w:rFonts w:asciiTheme="minorHAnsi" w:hAnsiTheme="minorHAnsi"/>
          <w:sz w:val="22"/>
          <w:szCs w:val="22"/>
        </w:rPr>
        <w:t>,</w:t>
      </w:r>
      <w:r w:rsidR="00B03105" w:rsidRPr="00170AE4">
        <w:rPr>
          <w:rFonts w:asciiTheme="minorHAnsi" w:hAnsiTheme="minorHAnsi"/>
          <w:sz w:val="22"/>
          <w:szCs w:val="22"/>
        </w:rPr>
        <w:t xml:space="preserve"> jest placówką publiczną.</w:t>
      </w:r>
    </w:p>
    <w:p w:rsidR="00D10A67" w:rsidRPr="00700423" w:rsidRDefault="00D10A67" w:rsidP="00021D44">
      <w:pPr>
        <w:pStyle w:val="punkty"/>
        <w:tabs>
          <w:tab w:val="clear" w:pos="0"/>
        </w:tabs>
        <w:spacing w:line="276" w:lineRule="auto"/>
        <w:rPr>
          <w:rFonts w:asciiTheme="minorHAnsi" w:hAnsiTheme="minorHAnsi"/>
          <w:b/>
          <w:color w:val="auto"/>
          <w:sz w:val="16"/>
          <w:szCs w:val="16"/>
        </w:rPr>
      </w:pPr>
    </w:p>
    <w:p w:rsidR="00D10A67" w:rsidRPr="00170AE4" w:rsidRDefault="00B03105" w:rsidP="00512EA3">
      <w:pPr>
        <w:pStyle w:val="punkty"/>
        <w:numPr>
          <w:ilvl w:val="0"/>
          <w:numId w:val="303"/>
        </w:numPr>
        <w:tabs>
          <w:tab w:val="clear" w:pos="0"/>
        </w:tabs>
        <w:spacing w:line="276" w:lineRule="auto"/>
        <w:ind w:left="0" w:firstLine="0"/>
        <w:rPr>
          <w:rFonts w:asciiTheme="minorHAnsi" w:hAnsiTheme="minorHAnsi"/>
          <w:sz w:val="22"/>
          <w:szCs w:val="22"/>
        </w:rPr>
      </w:pPr>
      <w:r w:rsidRPr="00170AE4">
        <w:rPr>
          <w:rFonts w:asciiTheme="minorHAnsi" w:hAnsiTheme="minorHAnsi"/>
          <w:sz w:val="22"/>
          <w:szCs w:val="22"/>
        </w:rPr>
        <w:t xml:space="preserve">prowadzi bezpłatne nauczanie i wychowanie w zakresie ramowych planów nauczania; </w:t>
      </w:r>
    </w:p>
    <w:p w:rsidR="00D10A67" w:rsidRPr="00170AE4" w:rsidRDefault="00B03105" w:rsidP="00512EA3">
      <w:pPr>
        <w:pStyle w:val="punkty"/>
        <w:numPr>
          <w:ilvl w:val="0"/>
          <w:numId w:val="303"/>
        </w:numPr>
        <w:tabs>
          <w:tab w:val="clear" w:pos="0"/>
        </w:tabs>
        <w:spacing w:line="276" w:lineRule="auto"/>
        <w:ind w:left="0" w:firstLine="0"/>
        <w:rPr>
          <w:rFonts w:asciiTheme="minorHAnsi" w:hAnsiTheme="minorHAnsi"/>
          <w:sz w:val="22"/>
          <w:szCs w:val="22"/>
        </w:rPr>
      </w:pPr>
      <w:r w:rsidRPr="00170AE4">
        <w:rPr>
          <w:rFonts w:asciiTheme="minorHAnsi" w:hAnsiTheme="minorHAnsi"/>
          <w:sz w:val="22"/>
          <w:szCs w:val="22"/>
        </w:rPr>
        <w:t>przeprowadza rekrutację uczniów w oparciu o zasadę powszechnej dostępności;</w:t>
      </w:r>
    </w:p>
    <w:p w:rsidR="00D10A67" w:rsidRPr="00170AE4" w:rsidRDefault="00B03105" w:rsidP="00512EA3">
      <w:pPr>
        <w:pStyle w:val="punkty"/>
        <w:numPr>
          <w:ilvl w:val="0"/>
          <w:numId w:val="303"/>
        </w:numPr>
        <w:tabs>
          <w:tab w:val="clear" w:pos="0"/>
        </w:tabs>
        <w:spacing w:line="276" w:lineRule="auto"/>
        <w:ind w:left="0" w:firstLine="0"/>
        <w:rPr>
          <w:rFonts w:asciiTheme="minorHAnsi" w:hAnsiTheme="minorHAnsi"/>
          <w:sz w:val="22"/>
          <w:szCs w:val="22"/>
        </w:rPr>
      </w:pPr>
      <w:r w:rsidRPr="00170AE4">
        <w:rPr>
          <w:rFonts w:asciiTheme="minorHAnsi" w:hAnsiTheme="minorHAnsi"/>
          <w:sz w:val="22"/>
          <w:szCs w:val="22"/>
        </w:rPr>
        <w:t>zatrudnia nauczycieli posiadających kwalifikacje określone w odrębnych przepisach;</w:t>
      </w:r>
    </w:p>
    <w:p w:rsidR="00D10A67" w:rsidRPr="00170AE4" w:rsidRDefault="00B03105" w:rsidP="00512EA3">
      <w:pPr>
        <w:pStyle w:val="punkty"/>
        <w:numPr>
          <w:ilvl w:val="0"/>
          <w:numId w:val="303"/>
        </w:numPr>
        <w:tabs>
          <w:tab w:val="clear" w:pos="0"/>
        </w:tabs>
        <w:spacing w:line="276" w:lineRule="auto"/>
        <w:ind w:left="0" w:firstLine="0"/>
        <w:rPr>
          <w:rFonts w:asciiTheme="minorHAnsi" w:hAnsiTheme="minorHAnsi"/>
          <w:sz w:val="22"/>
          <w:szCs w:val="22"/>
        </w:rPr>
      </w:pPr>
      <w:r w:rsidRPr="00170AE4">
        <w:rPr>
          <w:rFonts w:asciiTheme="minorHAnsi" w:hAnsiTheme="minorHAnsi"/>
          <w:sz w:val="22"/>
          <w:szCs w:val="22"/>
        </w:rPr>
        <w:t>realizuje programy nauczania uwzględniające podstawę programową kształcenia ogólnego i podst</w:t>
      </w:r>
      <w:r w:rsidR="00E779CA" w:rsidRPr="00170AE4">
        <w:rPr>
          <w:rFonts w:asciiTheme="minorHAnsi" w:hAnsiTheme="minorHAnsi"/>
          <w:sz w:val="22"/>
          <w:szCs w:val="22"/>
        </w:rPr>
        <w:t>awę wychowania przedszkolnego;</w:t>
      </w:r>
    </w:p>
    <w:p w:rsidR="00B03105" w:rsidRPr="00170AE4" w:rsidRDefault="00E779CA" w:rsidP="00512EA3">
      <w:pPr>
        <w:pStyle w:val="punkty"/>
        <w:numPr>
          <w:ilvl w:val="0"/>
          <w:numId w:val="303"/>
        </w:numPr>
        <w:tabs>
          <w:tab w:val="clear" w:pos="0"/>
        </w:tabs>
        <w:spacing w:line="276" w:lineRule="auto"/>
        <w:ind w:left="0" w:firstLine="0"/>
        <w:rPr>
          <w:rFonts w:asciiTheme="minorHAnsi" w:hAnsiTheme="minorHAnsi"/>
          <w:sz w:val="22"/>
          <w:szCs w:val="22"/>
        </w:rPr>
      </w:pPr>
      <w:r w:rsidRPr="00170AE4">
        <w:rPr>
          <w:rFonts w:asciiTheme="minorHAnsi" w:hAnsiTheme="minorHAnsi"/>
          <w:sz w:val="22"/>
          <w:szCs w:val="22"/>
        </w:rPr>
        <w:t>r</w:t>
      </w:r>
      <w:r w:rsidR="00B03105" w:rsidRPr="00170AE4">
        <w:rPr>
          <w:rFonts w:asciiTheme="minorHAnsi" w:hAnsiTheme="minorHAnsi"/>
          <w:sz w:val="22"/>
          <w:szCs w:val="22"/>
        </w:rPr>
        <w:t xml:space="preserve">ealizuje ustalone przez </w:t>
      </w:r>
      <w:r w:rsidR="001E20C7" w:rsidRPr="00170AE4">
        <w:rPr>
          <w:rFonts w:asciiTheme="minorHAnsi" w:hAnsiTheme="minorHAnsi"/>
          <w:sz w:val="22"/>
          <w:szCs w:val="22"/>
        </w:rPr>
        <w:t xml:space="preserve">ministra oświaty </w:t>
      </w:r>
      <w:r w:rsidR="00B03105" w:rsidRPr="00170AE4">
        <w:rPr>
          <w:rFonts w:asciiTheme="minorHAnsi" w:hAnsiTheme="minorHAnsi"/>
          <w:sz w:val="22"/>
          <w:szCs w:val="22"/>
        </w:rPr>
        <w:t>zasady oceniania, klasyfikowania i promowania uczniów oraz przeprowadzania egzaminów</w:t>
      </w:r>
      <w:r w:rsidR="00B21D62" w:rsidRPr="00170AE4">
        <w:rPr>
          <w:rFonts w:asciiTheme="minorHAnsi" w:hAnsiTheme="minorHAnsi"/>
          <w:sz w:val="22"/>
          <w:szCs w:val="22"/>
        </w:rPr>
        <w:t xml:space="preserve"> i sprawdzianów</w:t>
      </w:r>
      <w:r w:rsidR="00B03105" w:rsidRPr="00170AE4">
        <w:rPr>
          <w:rFonts w:asciiTheme="minorHAnsi" w:hAnsiTheme="minorHAnsi"/>
          <w:sz w:val="22"/>
          <w:szCs w:val="22"/>
        </w:rPr>
        <w:t>.</w:t>
      </w:r>
    </w:p>
    <w:p w:rsidR="00DF5AFE" w:rsidRPr="00700423" w:rsidRDefault="00DF5AFE" w:rsidP="00021D44">
      <w:pPr>
        <w:pStyle w:val="paragraf2"/>
        <w:spacing w:before="0" w:line="276" w:lineRule="auto"/>
        <w:rPr>
          <w:rFonts w:asciiTheme="minorHAnsi" w:hAnsiTheme="minorHAnsi"/>
          <w:sz w:val="16"/>
          <w:szCs w:val="16"/>
        </w:rPr>
      </w:pPr>
    </w:p>
    <w:p w:rsidR="002F3C00" w:rsidRPr="00170AE4" w:rsidRDefault="00B03105" w:rsidP="00512EA3">
      <w:pPr>
        <w:pStyle w:val="paragraf2"/>
        <w:numPr>
          <w:ilvl w:val="0"/>
          <w:numId w:val="440"/>
        </w:numPr>
        <w:tabs>
          <w:tab w:val="clear" w:pos="709"/>
          <w:tab w:val="left" w:pos="0"/>
        </w:tabs>
        <w:spacing w:before="0" w:line="276" w:lineRule="auto"/>
        <w:ind w:left="0" w:firstLine="284"/>
        <w:rPr>
          <w:rFonts w:asciiTheme="minorHAnsi" w:hAnsiTheme="minorHAnsi"/>
          <w:sz w:val="22"/>
          <w:szCs w:val="22"/>
        </w:rPr>
      </w:pPr>
      <w:r w:rsidRPr="00170AE4">
        <w:rPr>
          <w:rFonts w:asciiTheme="minorHAnsi" w:hAnsiTheme="minorHAnsi"/>
          <w:sz w:val="22"/>
          <w:szCs w:val="22"/>
        </w:rPr>
        <w:t>Siedzib</w:t>
      </w:r>
      <w:r w:rsidR="001E20C7" w:rsidRPr="00170AE4">
        <w:rPr>
          <w:rFonts w:asciiTheme="minorHAnsi" w:hAnsiTheme="minorHAnsi"/>
          <w:sz w:val="22"/>
          <w:szCs w:val="22"/>
        </w:rPr>
        <w:t xml:space="preserve">ą szkoły </w:t>
      </w:r>
      <w:r w:rsidR="00FB0A37" w:rsidRPr="00170AE4">
        <w:rPr>
          <w:rFonts w:asciiTheme="minorHAnsi" w:hAnsiTheme="minorHAnsi"/>
          <w:sz w:val="22"/>
          <w:szCs w:val="22"/>
        </w:rPr>
        <w:t xml:space="preserve">jest budynek </w:t>
      </w:r>
      <w:r w:rsidR="007A4C7B" w:rsidRPr="00170AE4">
        <w:rPr>
          <w:rFonts w:asciiTheme="minorHAnsi" w:hAnsiTheme="minorHAnsi"/>
          <w:sz w:val="22"/>
          <w:szCs w:val="22"/>
        </w:rPr>
        <w:t>nr 57a</w:t>
      </w:r>
      <w:r w:rsidR="00BE049E" w:rsidRPr="00170AE4">
        <w:rPr>
          <w:rFonts w:asciiTheme="minorHAnsi" w:hAnsiTheme="minorHAnsi"/>
          <w:sz w:val="22"/>
          <w:szCs w:val="22"/>
        </w:rPr>
        <w:t xml:space="preserve">, </w:t>
      </w:r>
      <w:r w:rsidR="001E20C7" w:rsidRPr="00170AE4">
        <w:rPr>
          <w:rFonts w:asciiTheme="minorHAnsi" w:hAnsiTheme="minorHAnsi"/>
          <w:sz w:val="22"/>
          <w:szCs w:val="22"/>
        </w:rPr>
        <w:t xml:space="preserve">położony </w:t>
      </w:r>
      <w:r w:rsidR="00FB0A37" w:rsidRPr="00170AE4">
        <w:rPr>
          <w:rFonts w:asciiTheme="minorHAnsi" w:hAnsiTheme="minorHAnsi"/>
          <w:sz w:val="22"/>
          <w:szCs w:val="22"/>
        </w:rPr>
        <w:t>w miejscowości</w:t>
      </w:r>
      <w:r w:rsidR="007A4C7B" w:rsidRPr="00170AE4">
        <w:rPr>
          <w:rFonts w:asciiTheme="minorHAnsi" w:hAnsiTheme="minorHAnsi"/>
          <w:sz w:val="22"/>
          <w:szCs w:val="22"/>
        </w:rPr>
        <w:t xml:space="preserve"> Kiełków</w:t>
      </w:r>
      <w:r w:rsidRPr="00170AE4">
        <w:rPr>
          <w:rFonts w:asciiTheme="minorHAnsi" w:hAnsiTheme="minorHAnsi"/>
          <w:bCs/>
          <w:sz w:val="22"/>
          <w:szCs w:val="22"/>
        </w:rPr>
        <w:t>,</w:t>
      </w:r>
      <w:r w:rsidR="00FB0A37" w:rsidRPr="00170AE4">
        <w:rPr>
          <w:rFonts w:asciiTheme="minorHAnsi" w:hAnsiTheme="minorHAnsi"/>
          <w:bCs/>
          <w:sz w:val="22"/>
          <w:szCs w:val="22"/>
        </w:rPr>
        <w:t xml:space="preserve"> poczta 39 –</w:t>
      </w:r>
      <w:r w:rsidR="001E20C7" w:rsidRPr="00170AE4">
        <w:rPr>
          <w:rFonts w:asciiTheme="minorHAnsi" w:hAnsiTheme="minorHAnsi"/>
          <w:bCs/>
          <w:sz w:val="22"/>
          <w:szCs w:val="22"/>
        </w:rPr>
        <w:t xml:space="preserve"> 32</w:t>
      </w:r>
      <w:r w:rsidR="00F841C4" w:rsidRPr="00170AE4">
        <w:rPr>
          <w:rFonts w:asciiTheme="minorHAnsi" w:hAnsiTheme="minorHAnsi"/>
          <w:bCs/>
          <w:sz w:val="22"/>
          <w:szCs w:val="22"/>
        </w:rPr>
        <w:t>0</w:t>
      </w:r>
      <w:r w:rsidR="001D3D06">
        <w:rPr>
          <w:rFonts w:asciiTheme="minorHAnsi" w:hAnsiTheme="minorHAnsi"/>
          <w:bCs/>
          <w:sz w:val="22"/>
          <w:szCs w:val="22"/>
        </w:rPr>
        <w:t xml:space="preserve"> </w:t>
      </w:r>
      <w:r w:rsidR="00F841C4" w:rsidRPr="00170AE4">
        <w:rPr>
          <w:rFonts w:asciiTheme="minorHAnsi" w:hAnsiTheme="minorHAnsi"/>
          <w:bCs/>
          <w:sz w:val="22"/>
          <w:szCs w:val="22"/>
        </w:rPr>
        <w:t>Przecław</w:t>
      </w:r>
      <w:r w:rsidR="001E20C7" w:rsidRPr="00170AE4">
        <w:rPr>
          <w:rFonts w:asciiTheme="minorHAnsi" w:hAnsiTheme="minorHAnsi"/>
          <w:bCs/>
          <w:sz w:val="22"/>
          <w:szCs w:val="22"/>
        </w:rPr>
        <w:t>.</w:t>
      </w:r>
    </w:p>
    <w:p w:rsidR="006749E2" w:rsidRPr="00700423" w:rsidRDefault="006749E2" w:rsidP="00021D44">
      <w:pPr>
        <w:pStyle w:val="paragraf2"/>
        <w:spacing w:before="0" w:line="276" w:lineRule="auto"/>
        <w:rPr>
          <w:rFonts w:asciiTheme="minorHAnsi" w:hAnsiTheme="minorHAnsi"/>
          <w:sz w:val="16"/>
          <w:szCs w:val="16"/>
        </w:rPr>
      </w:pPr>
    </w:p>
    <w:p w:rsidR="00546611" w:rsidRPr="00170AE4" w:rsidRDefault="00B03105" w:rsidP="00512EA3">
      <w:pPr>
        <w:pStyle w:val="paragraf2"/>
        <w:numPr>
          <w:ilvl w:val="0"/>
          <w:numId w:val="440"/>
        </w:numPr>
        <w:spacing w:before="0" w:line="276" w:lineRule="auto"/>
        <w:ind w:left="0" w:firstLine="284"/>
        <w:rPr>
          <w:rFonts w:asciiTheme="minorHAnsi" w:hAnsiTheme="minorHAnsi"/>
          <w:sz w:val="22"/>
          <w:szCs w:val="22"/>
        </w:rPr>
      </w:pPr>
      <w:r w:rsidRPr="00170AE4">
        <w:rPr>
          <w:rFonts w:asciiTheme="minorHAnsi" w:hAnsiTheme="minorHAnsi"/>
          <w:sz w:val="22"/>
          <w:szCs w:val="22"/>
        </w:rPr>
        <w:t xml:space="preserve">Organem prowadzącym jest  </w:t>
      </w:r>
      <w:r w:rsidR="00FB0A37" w:rsidRPr="00170AE4">
        <w:rPr>
          <w:rFonts w:asciiTheme="minorHAnsi" w:hAnsiTheme="minorHAnsi"/>
          <w:sz w:val="22"/>
          <w:szCs w:val="22"/>
        </w:rPr>
        <w:t>Gmina Przecław</w:t>
      </w:r>
      <w:r w:rsidR="001E0CF7" w:rsidRPr="00170AE4">
        <w:rPr>
          <w:rFonts w:asciiTheme="minorHAnsi" w:hAnsiTheme="minorHAnsi"/>
          <w:sz w:val="22"/>
          <w:szCs w:val="22"/>
        </w:rPr>
        <w:t xml:space="preserve"> z siedzibą w </w:t>
      </w:r>
      <w:r w:rsidR="00FB0A37" w:rsidRPr="00170AE4">
        <w:rPr>
          <w:rFonts w:asciiTheme="minorHAnsi" w:hAnsiTheme="minorHAnsi"/>
          <w:sz w:val="22"/>
          <w:szCs w:val="22"/>
        </w:rPr>
        <w:t>Przecławiu, ul.</w:t>
      </w:r>
      <w:r w:rsidR="00A66E6B" w:rsidRPr="00170AE4">
        <w:rPr>
          <w:rFonts w:asciiTheme="minorHAnsi" w:hAnsiTheme="minorHAnsi"/>
          <w:sz w:val="22"/>
          <w:szCs w:val="22"/>
        </w:rPr>
        <w:t xml:space="preserve"> Kilińskiego 7, poczta </w:t>
      </w:r>
      <w:r w:rsidR="00FB0A37" w:rsidRPr="00170AE4">
        <w:rPr>
          <w:rFonts w:asciiTheme="minorHAnsi" w:hAnsiTheme="minorHAnsi"/>
          <w:sz w:val="22"/>
          <w:szCs w:val="22"/>
        </w:rPr>
        <w:t>39 – 320 Przecław.</w:t>
      </w:r>
    </w:p>
    <w:p w:rsidR="00546611" w:rsidRPr="00700423" w:rsidRDefault="00546611" w:rsidP="00021D44">
      <w:pPr>
        <w:pStyle w:val="paragraf2"/>
        <w:spacing w:before="0" w:line="276" w:lineRule="auto"/>
        <w:rPr>
          <w:rFonts w:asciiTheme="minorHAnsi" w:hAnsiTheme="minorHAnsi"/>
          <w:sz w:val="16"/>
          <w:szCs w:val="16"/>
        </w:rPr>
      </w:pPr>
    </w:p>
    <w:p w:rsidR="002F3C00" w:rsidRPr="00170AE4" w:rsidRDefault="00B03105" w:rsidP="00512EA3">
      <w:pPr>
        <w:pStyle w:val="paragraf2"/>
        <w:numPr>
          <w:ilvl w:val="0"/>
          <w:numId w:val="440"/>
        </w:numPr>
        <w:spacing w:before="0" w:line="276" w:lineRule="auto"/>
        <w:ind w:left="0" w:firstLine="284"/>
        <w:rPr>
          <w:rFonts w:asciiTheme="minorHAnsi" w:hAnsiTheme="minorHAnsi"/>
          <w:sz w:val="22"/>
          <w:szCs w:val="22"/>
        </w:rPr>
      </w:pPr>
      <w:r w:rsidRPr="00170AE4">
        <w:rPr>
          <w:rFonts w:asciiTheme="minorHAnsi" w:hAnsiTheme="minorHAnsi"/>
          <w:sz w:val="22"/>
          <w:szCs w:val="22"/>
        </w:rPr>
        <w:t xml:space="preserve">Nadzór pedagogiczny nad szkołą sprawuje </w:t>
      </w:r>
      <w:r w:rsidR="00FB0A37" w:rsidRPr="00170AE4">
        <w:rPr>
          <w:rFonts w:asciiTheme="minorHAnsi" w:hAnsiTheme="minorHAnsi"/>
          <w:sz w:val="22"/>
          <w:szCs w:val="22"/>
        </w:rPr>
        <w:t xml:space="preserve">Podkarpacki </w:t>
      </w:r>
      <w:r w:rsidRPr="00170AE4">
        <w:rPr>
          <w:rFonts w:asciiTheme="minorHAnsi" w:hAnsiTheme="minorHAnsi"/>
          <w:sz w:val="22"/>
          <w:szCs w:val="22"/>
        </w:rPr>
        <w:t>Kurator Oświaty.</w:t>
      </w:r>
    </w:p>
    <w:p w:rsidR="005E59E9" w:rsidRPr="00700423" w:rsidRDefault="005E59E9" w:rsidP="00021D44">
      <w:pPr>
        <w:pStyle w:val="paragraf2"/>
        <w:spacing w:before="0" w:line="276" w:lineRule="auto"/>
        <w:rPr>
          <w:rFonts w:asciiTheme="minorHAnsi" w:hAnsiTheme="minorHAnsi"/>
          <w:sz w:val="16"/>
          <w:szCs w:val="16"/>
        </w:rPr>
      </w:pPr>
    </w:p>
    <w:p w:rsidR="002F3C00" w:rsidRPr="00170AE4" w:rsidRDefault="009E6FAF" w:rsidP="00512EA3">
      <w:pPr>
        <w:pStyle w:val="paragraf2"/>
        <w:numPr>
          <w:ilvl w:val="0"/>
          <w:numId w:val="440"/>
        </w:numPr>
        <w:spacing w:before="0" w:line="276" w:lineRule="auto"/>
        <w:ind w:left="0" w:firstLine="284"/>
        <w:rPr>
          <w:rFonts w:asciiTheme="minorHAnsi" w:hAnsiTheme="minorHAnsi"/>
          <w:sz w:val="22"/>
          <w:szCs w:val="22"/>
        </w:rPr>
      </w:pPr>
      <w:r w:rsidRPr="00170AE4">
        <w:rPr>
          <w:rFonts w:asciiTheme="minorHAnsi" w:hAnsiTheme="minorHAnsi"/>
          <w:sz w:val="22"/>
          <w:szCs w:val="22"/>
        </w:rPr>
        <w:t xml:space="preserve">Nazwa szkoły używana jest w pełnym brzmieniu – Szkoła Podstawowa </w:t>
      </w:r>
      <w:r w:rsidR="00540C34" w:rsidRPr="00170AE4">
        <w:rPr>
          <w:rFonts w:asciiTheme="minorHAnsi" w:hAnsiTheme="minorHAnsi"/>
          <w:sz w:val="22"/>
          <w:szCs w:val="22"/>
        </w:rPr>
        <w:t>im</w:t>
      </w:r>
      <w:r w:rsidR="007A4C7B" w:rsidRPr="00170AE4">
        <w:rPr>
          <w:rFonts w:asciiTheme="minorHAnsi" w:hAnsiTheme="minorHAnsi"/>
          <w:sz w:val="22"/>
          <w:szCs w:val="22"/>
        </w:rPr>
        <w:t>. Marii Konopnickiej w Kiełkowie</w:t>
      </w:r>
      <w:r w:rsidR="00540C34" w:rsidRPr="00170AE4">
        <w:rPr>
          <w:rFonts w:asciiTheme="minorHAnsi" w:hAnsiTheme="minorHAnsi"/>
          <w:sz w:val="22"/>
          <w:szCs w:val="22"/>
        </w:rPr>
        <w:t>.</w:t>
      </w:r>
      <w:r w:rsidRPr="00170AE4">
        <w:rPr>
          <w:rFonts w:asciiTheme="minorHAnsi" w:hAnsiTheme="minorHAnsi"/>
          <w:sz w:val="22"/>
          <w:szCs w:val="22"/>
        </w:rPr>
        <w:t xml:space="preserve"> Na pieczęciach i stemplach używana jest nazwa: „Szkoła Podstawowa </w:t>
      </w:r>
      <w:r w:rsidR="00540C34" w:rsidRPr="00170AE4">
        <w:rPr>
          <w:rFonts w:asciiTheme="minorHAnsi" w:hAnsiTheme="minorHAnsi"/>
          <w:sz w:val="22"/>
          <w:szCs w:val="22"/>
        </w:rPr>
        <w:t>im.</w:t>
      </w:r>
      <w:r w:rsidR="007A4C7B" w:rsidRPr="00170AE4">
        <w:rPr>
          <w:rFonts w:asciiTheme="minorHAnsi" w:hAnsiTheme="minorHAnsi"/>
          <w:sz w:val="22"/>
          <w:szCs w:val="22"/>
        </w:rPr>
        <w:t xml:space="preserve"> Marii Konopnickiej w Kiełkowie</w:t>
      </w:r>
      <w:r w:rsidRPr="00170AE4">
        <w:rPr>
          <w:rFonts w:asciiTheme="minorHAnsi" w:hAnsiTheme="minorHAnsi"/>
          <w:sz w:val="22"/>
          <w:szCs w:val="22"/>
        </w:rPr>
        <w:t xml:space="preserve">”.  </w:t>
      </w:r>
    </w:p>
    <w:p w:rsidR="00546611" w:rsidRPr="00700423" w:rsidRDefault="00546611" w:rsidP="00021D44">
      <w:pPr>
        <w:pStyle w:val="paragraf2"/>
        <w:spacing w:before="0" w:line="276" w:lineRule="auto"/>
        <w:rPr>
          <w:rFonts w:asciiTheme="minorHAnsi" w:hAnsiTheme="minorHAnsi"/>
          <w:sz w:val="16"/>
          <w:szCs w:val="16"/>
        </w:rPr>
      </w:pPr>
    </w:p>
    <w:p w:rsidR="00B03105" w:rsidRPr="00170AE4" w:rsidRDefault="00134488" w:rsidP="00512EA3">
      <w:pPr>
        <w:pStyle w:val="paragraf2"/>
        <w:numPr>
          <w:ilvl w:val="0"/>
          <w:numId w:val="440"/>
        </w:numPr>
        <w:spacing w:before="0" w:line="276" w:lineRule="auto"/>
        <w:ind w:left="0" w:firstLine="284"/>
        <w:rPr>
          <w:rFonts w:asciiTheme="minorHAnsi" w:hAnsiTheme="minorHAnsi"/>
          <w:sz w:val="22"/>
          <w:szCs w:val="22"/>
        </w:rPr>
      </w:pPr>
      <w:r w:rsidRPr="00170AE4">
        <w:rPr>
          <w:rFonts w:asciiTheme="minorHAnsi" w:hAnsiTheme="minorHAnsi"/>
          <w:sz w:val="22"/>
          <w:szCs w:val="22"/>
        </w:rPr>
        <w:t>Szkoła</w:t>
      </w:r>
      <w:r w:rsidR="001D3D06">
        <w:rPr>
          <w:rFonts w:asciiTheme="minorHAnsi" w:hAnsiTheme="minorHAnsi"/>
          <w:sz w:val="22"/>
          <w:szCs w:val="22"/>
        </w:rPr>
        <w:t xml:space="preserve"> używa</w:t>
      </w:r>
      <w:r w:rsidR="00B03105" w:rsidRPr="00170AE4">
        <w:rPr>
          <w:rFonts w:asciiTheme="minorHAnsi" w:hAnsiTheme="minorHAnsi"/>
          <w:sz w:val="22"/>
          <w:szCs w:val="22"/>
        </w:rPr>
        <w:t xml:space="preserve"> pieczęci urzędowych o treściach:</w:t>
      </w:r>
    </w:p>
    <w:p w:rsidR="003F1815" w:rsidRPr="00700423" w:rsidRDefault="003F1815" w:rsidP="00021D44">
      <w:pPr>
        <w:pStyle w:val="punkty"/>
        <w:spacing w:line="276" w:lineRule="auto"/>
        <w:rPr>
          <w:rFonts w:asciiTheme="minorHAnsi" w:hAnsiTheme="minorHAnsi"/>
          <w:sz w:val="16"/>
          <w:szCs w:val="16"/>
        </w:rPr>
      </w:pPr>
    </w:p>
    <w:p w:rsidR="00B03105" w:rsidRPr="00170AE4" w:rsidRDefault="00021B85" w:rsidP="00512EA3">
      <w:pPr>
        <w:pStyle w:val="punkty"/>
        <w:numPr>
          <w:ilvl w:val="0"/>
          <w:numId w:val="285"/>
        </w:numPr>
        <w:spacing w:line="276" w:lineRule="auto"/>
        <w:ind w:left="0" w:firstLine="0"/>
        <w:rPr>
          <w:rFonts w:asciiTheme="minorHAnsi" w:hAnsiTheme="minorHAnsi"/>
          <w:sz w:val="22"/>
          <w:szCs w:val="22"/>
        </w:rPr>
      </w:pPr>
      <w:r w:rsidRPr="00170AE4">
        <w:rPr>
          <w:rFonts w:asciiTheme="minorHAnsi" w:hAnsiTheme="minorHAnsi"/>
          <w:sz w:val="22"/>
          <w:szCs w:val="22"/>
        </w:rPr>
        <w:t>pieczęć urzędowa okrągła –  duża, o średnicy 3,</w:t>
      </w:r>
      <w:r w:rsidR="00F22F71" w:rsidRPr="00170AE4">
        <w:rPr>
          <w:rFonts w:asciiTheme="minorHAnsi" w:hAnsiTheme="minorHAnsi"/>
          <w:sz w:val="22"/>
          <w:szCs w:val="22"/>
        </w:rPr>
        <w:t>6</w:t>
      </w:r>
      <w:r w:rsidRPr="00170AE4">
        <w:rPr>
          <w:rFonts w:asciiTheme="minorHAnsi" w:hAnsiTheme="minorHAnsi"/>
          <w:sz w:val="22"/>
          <w:szCs w:val="22"/>
        </w:rPr>
        <w:t xml:space="preserve"> cm.,  </w:t>
      </w:r>
      <w:r w:rsidR="00F22F71" w:rsidRPr="00170AE4">
        <w:rPr>
          <w:rFonts w:asciiTheme="minorHAnsi" w:hAnsiTheme="minorHAnsi"/>
          <w:sz w:val="22"/>
          <w:szCs w:val="22"/>
        </w:rPr>
        <w:t xml:space="preserve">używana do świadectw szkolnych, </w:t>
      </w:r>
      <w:r w:rsidRPr="00170AE4">
        <w:rPr>
          <w:rFonts w:asciiTheme="minorHAnsi" w:hAnsiTheme="minorHAnsi"/>
          <w:sz w:val="22"/>
          <w:szCs w:val="22"/>
        </w:rPr>
        <w:t>zawierajaca pośrodku wizerunek orła ustalony dla godła Rzeczypospolitej Polskiej,  a w otoku napis „Szkoła Podstawowa im.</w:t>
      </w:r>
      <w:r w:rsidR="007A4C7B" w:rsidRPr="00170AE4">
        <w:rPr>
          <w:rFonts w:asciiTheme="minorHAnsi" w:hAnsiTheme="minorHAnsi"/>
          <w:sz w:val="22"/>
          <w:szCs w:val="22"/>
        </w:rPr>
        <w:t xml:space="preserve"> Marii Konopnickiej w Kiełkowie</w:t>
      </w:r>
      <w:r w:rsidRPr="00170AE4">
        <w:rPr>
          <w:rFonts w:asciiTheme="minorHAnsi" w:hAnsiTheme="minorHAnsi"/>
          <w:sz w:val="22"/>
          <w:szCs w:val="22"/>
        </w:rPr>
        <w:t>”.</w:t>
      </w:r>
    </w:p>
    <w:p w:rsidR="00021B85" w:rsidRPr="00170AE4" w:rsidRDefault="00F22F71" w:rsidP="00512EA3">
      <w:pPr>
        <w:pStyle w:val="punkty"/>
        <w:numPr>
          <w:ilvl w:val="0"/>
          <w:numId w:val="285"/>
        </w:numPr>
        <w:spacing w:line="276" w:lineRule="auto"/>
        <w:ind w:left="0" w:firstLine="0"/>
        <w:rPr>
          <w:rFonts w:asciiTheme="minorHAnsi" w:hAnsiTheme="minorHAnsi"/>
          <w:sz w:val="22"/>
          <w:szCs w:val="22"/>
        </w:rPr>
      </w:pPr>
      <w:r w:rsidRPr="00170AE4">
        <w:rPr>
          <w:rFonts w:asciiTheme="minorHAnsi" w:hAnsiTheme="minorHAnsi"/>
          <w:sz w:val="22"/>
          <w:szCs w:val="22"/>
        </w:rPr>
        <w:t>pieczęć urzędowa okrągła – mała</w:t>
      </w:r>
      <w:r w:rsidR="00021B85" w:rsidRPr="00170AE4">
        <w:rPr>
          <w:rFonts w:asciiTheme="minorHAnsi" w:hAnsiTheme="minorHAnsi"/>
          <w:sz w:val="22"/>
          <w:szCs w:val="22"/>
        </w:rPr>
        <w:t xml:space="preserve">, </w:t>
      </w:r>
      <w:r w:rsidRPr="00170AE4">
        <w:rPr>
          <w:rFonts w:asciiTheme="minorHAnsi" w:hAnsiTheme="minorHAnsi"/>
          <w:sz w:val="22"/>
          <w:szCs w:val="22"/>
        </w:rPr>
        <w:t xml:space="preserve">o średnicy 2,0 cm., używana do legitymacji szkolnych, </w:t>
      </w:r>
      <w:r w:rsidR="00021B85" w:rsidRPr="00170AE4">
        <w:rPr>
          <w:rFonts w:asciiTheme="minorHAnsi" w:hAnsiTheme="minorHAnsi"/>
          <w:sz w:val="22"/>
          <w:szCs w:val="22"/>
        </w:rPr>
        <w:t>zawierajaca pośrodku wizerunek orła ustalony dla godła Rzeczypospolitej Polskiej,  a w otoku napis „Szkoła Podstawowa im.</w:t>
      </w:r>
      <w:r w:rsidR="007A4C7B" w:rsidRPr="00170AE4">
        <w:rPr>
          <w:rFonts w:asciiTheme="minorHAnsi" w:hAnsiTheme="minorHAnsi"/>
          <w:sz w:val="22"/>
          <w:szCs w:val="22"/>
        </w:rPr>
        <w:t xml:space="preserve"> Marii Konopnickiej w Kiełkowie</w:t>
      </w:r>
      <w:r w:rsidR="00021B85" w:rsidRPr="00170AE4">
        <w:rPr>
          <w:rFonts w:asciiTheme="minorHAnsi" w:hAnsiTheme="minorHAnsi"/>
          <w:sz w:val="22"/>
          <w:szCs w:val="22"/>
        </w:rPr>
        <w:t>”.</w:t>
      </w:r>
    </w:p>
    <w:p w:rsidR="00F22F71" w:rsidRPr="007B0383" w:rsidRDefault="00F22F71" w:rsidP="00512EA3">
      <w:pPr>
        <w:pStyle w:val="punkty"/>
        <w:numPr>
          <w:ilvl w:val="0"/>
          <w:numId w:val="285"/>
        </w:numPr>
        <w:spacing w:line="276" w:lineRule="auto"/>
        <w:ind w:left="0" w:firstLine="0"/>
        <w:rPr>
          <w:rFonts w:asciiTheme="minorHAnsi" w:hAnsiTheme="minorHAnsi"/>
          <w:color w:val="000000" w:themeColor="text1"/>
          <w:sz w:val="22"/>
          <w:szCs w:val="22"/>
        </w:rPr>
      </w:pPr>
      <w:r w:rsidRPr="00170AE4">
        <w:rPr>
          <w:rFonts w:asciiTheme="minorHAnsi" w:hAnsiTheme="minorHAnsi"/>
          <w:sz w:val="22"/>
          <w:szCs w:val="22"/>
        </w:rPr>
        <w:t xml:space="preserve">pieczęć urzędowa prostokątna –  </w:t>
      </w:r>
      <w:r w:rsidRPr="007B0383">
        <w:rPr>
          <w:rFonts w:asciiTheme="minorHAnsi" w:hAnsiTheme="minorHAnsi"/>
          <w:color w:val="000000" w:themeColor="text1"/>
          <w:sz w:val="22"/>
          <w:szCs w:val="22"/>
        </w:rPr>
        <w:t>zawierajaca nazwę szkoły „Szkoła Podstawowa im.</w:t>
      </w:r>
      <w:r w:rsidR="007B0383" w:rsidRPr="007B0383">
        <w:rPr>
          <w:rFonts w:asciiTheme="minorHAnsi" w:hAnsiTheme="minorHAnsi"/>
          <w:color w:val="000000" w:themeColor="text1"/>
          <w:sz w:val="22"/>
          <w:szCs w:val="22"/>
        </w:rPr>
        <w:t xml:space="preserve"> Marii Konopnickiej w Kiełkowie</w:t>
      </w:r>
      <w:r w:rsidRPr="007B0383">
        <w:rPr>
          <w:rFonts w:asciiTheme="minorHAnsi" w:hAnsiTheme="minorHAnsi"/>
          <w:color w:val="000000" w:themeColor="text1"/>
          <w:sz w:val="22"/>
          <w:szCs w:val="22"/>
        </w:rPr>
        <w:t>”,</w:t>
      </w:r>
      <w:r w:rsidR="007B0383" w:rsidRPr="007B0383">
        <w:rPr>
          <w:rFonts w:asciiTheme="minorHAnsi" w:hAnsiTheme="minorHAnsi"/>
          <w:color w:val="000000" w:themeColor="text1"/>
          <w:sz w:val="22"/>
          <w:szCs w:val="22"/>
        </w:rPr>
        <w:t xml:space="preserve"> </w:t>
      </w:r>
      <w:r w:rsidRPr="007B0383">
        <w:rPr>
          <w:rFonts w:asciiTheme="minorHAnsi" w:hAnsiTheme="minorHAnsi"/>
          <w:color w:val="000000" w:themeColor="text1"/>
          <w:sz w:val="22"/>
          <w:szCs w:val="22"/>
        </w:rPr>
        <w:t>adres (39 – 32</w:t>
      </w:r>
      <w:r w:rsidR="00F841C4" w:rsidRPr="007B0383">
        <w:rPr>
          <w:rFonts w:asciiTheme="minorHAnsi" w:hAnsiTheme="minorHAnsi"/>
          <w:color w:val="000000" w:themeColor="text1"/>
          <w:sz w:val="22"/>
          <w:szCs w:val="22"/>
        </w:rPr>
        <w:t>0</w:t>
      </w:r>
      <w:r w:rsidR="007B0383" w:rsidRPr="007B0383">
        <w:rPr>
          <w:rFonts w:asciiTheme="minorHAnsi" w:hAnsiTheme="minorHAnsi"/>
          <w:color w:val="000000" w:themeColor="text1"/>
          <w:sz w:val="22"/>
          <w:szCs w:val="22"/>
        </w:rPr>
        <w:t xml:space="preserve"> </w:t>
      </w:r>
      <w:r w:rsidR="00F841C4" w:rsidRPr="007B0383">
        <w:rPr>
          <w:rFonts w:asciiTheme="minorHAnsi" w:hAnsiTheme="minorHAnsi"/>
          <w:color w:val="000000" w:themeColor="text1"/>
          <w:sz w:val="22"/>
          <w:szCs w:val="22"/>
        </w:rPr>
        <w:t>Przecław), numer telefonu (17 58</w:t>
      </w:r>
      <w:r w:rsidR="007B0383" w:rsidRPr="007B0383">
        <w:rPr>
          <w:rFonts w:asciiTheme="minorHAnsi" w:hAnsiTheme="minorHAnsi"/>
          <w:color w:val="000000" w:themeColor="text1"/>
          <w:sz w:val="22"/>
          <w:szCs w:val="22"/>
        </w:rPr>
        <w:t xml:space="preserve"> 13 123</w:t>
      </w:r>
      <w:r w:rsidRPr="007B0383">
        <w:rPr>
          <w:rFonts w:asciiTheme="minorHAnsi" w:hAnsiTheme="minorHAnsi"/>
          <w:color w:val="000000" w:themeColor="text1"/>
          <w:sz w:val="22"/>
          <w:szCs w:val="22"/>
        </w:rPr>
        <w:t>), nip (817-17-86-5</w:t>
      </w:r>
      <w:r w:rsidR="007B0383" w:rsidRPr="007B0383">
        <w:rPr>
          <w:rFonts w:asciiTheme="minorHAnsi" w:hAnsiTheme="minorHAnsi"/>
          <w:color w:val="000000" w:themeColor="text1"/>
          <w:sz w:val="22"/>
          <w:szCs w:val="22"/>
        </w:rPr>
        <w:t>14</w:t>
      </w:r>
      <w:r w:rsidRPr="007B0383">
        <w:rPr>
          <w:rFonts w:asciiTheme="minorHAnsi" w:hAnsiTheme="minorHAnsi"/>
          <w:color w:val="000000" w:themeColor="text1"/>
          <w:sz w:val="22"/>
          <w:szCs w:val="22"/>
        </w:rPr>
        <w:t xml:space="preserve">) oraz regon </w:t>
      </w:r>
      <w:r w:rsidR="007B0383" w:rsidRPr="007B0383">
        <w:rPr>
          <w:rFonts w:asciiTheme="minorHAnsi" w:hAnsiTheme="minorHAnsi"/>
          <w:color w:val="000000" w:themeColor="text1"/>
          <w:sz w:val="22"/>
          <w:szCs w:val="22"/>
        </w:rPr>
        <w:t>(001139421</w:t>
      </w:r>
      <w:r w:rsidRPr="007B0383">
        <w:rPr>
          <w:rFonts w:asciiTheme="minorHAnsi" w:hAnsiTheme="minorHAnsi"/>
          <w:color w:val="000000" w:themeColor="text1"/>
          <w:sz w:val="22"/>
          <w:szCs w:val="22"/>
        </w:rPr>
        <w:t>).</w:t>
      </w:r>
    </w:p>
    <w:p w:rsidR="00F22F71" w:rsidRPr="00700423" w:rsidRDefault="00F22F71" w:rsidP="00021D44">
      <w:pPr>
        <w:pStyle w:val="punkty"/>
        <w:spacing w:line="276" w:lineRule="auto"/>
        <w:rPr>
          <w:rFonts w:asciiTheme="minorHAnsi" w:hAnsiTheme="minorHAnsi"/>
          <w:sz w:val="16"/>
          <w:szCs w:val="16"/>
        </w:rPr>
      </w:pPr>
    </w:p>
    <w:p w:rsidR="00B03105" w:rsidRPr="00170AE4" w:rsidRDefault="00F957E2" w:rsidP="00512EA3">
      <w:pPr>
        <w:pStyle w:val="punkty"/>
        <w:numPr>
          <w:ilvl w:val="0"/>
          <w:numId w:val="441"/>
        </w:numPr>
        <w:tabs>
          <w:tab w:val="clear" w:pos="426"/>
          <w:tab w:val="left" w:pos="709"/>
        </w:tabs>
        <w:spacing w:line="276" w:lineRule="auto"/>
        <w:ind w:hanging="436"/>
        <w:rPr>
          <w:rFonts w:asciiTheme="minorHAnsi" w:hAnsiTheme="minorHAnsi"/>
          <w:b/>
          <w:color w:val="C00000"/>
          <w:sz w:val="22"/>
          <w:szCs w:val="22"/>
        </w:rPr>
      </w:pPr>
      <w:r w:rsidRPr="00170AE4">
        <w:rPr>
          <w:rFonts w:asciiTheme="minorHAnsi" w:hAnsiTheme="minorHAnsi"/>
          <w:sz w:val="22"/>
          <w:szCs w:val="22"/>
        </w:rPr>
        <w:t>Szkoła używa stempli prostokątnych</w:t>
      </w:r>
      <w:r w:rsidR="00B03105" w:rsidRPr="00170AE4">
        <w:rPr>
          <w:rFonts w:asciiTheme="minorHAnsi" w:hAnsiTheme="minorHAnsi"/>
          <w:sz w:val="22"/>
          <w:szCs w:val="22"/>
        </w:rPr>
        <w:t>:</w:t>
      </w:r>
    </w:p>
    <w:p w:rsidR="003F1815" w:rsidRPr="00700423" w:rsidRDefault="003F1815" w:rsidP="00021D44">
      <w:pPr>
        <w:pStyle w:val="Akapitzlist"/>
        <w:tabs>
          <w:tab w:val="left" w:pos="851"/>
        </w:tabs>
        <w:ind w:left="709"/>
        <w:jc w:val="both"/>
        <w:rPr>
          <w:rFonts w:asciiTheme="minorHAnsi" w:hAnsiTheme="minorHAnsi"/>
          <w:bCs/>
          <w:sz w:val="16"/>
          <w:szCs w:val="16"/>
        </w:rPr>
      </w:pPr>
    </w:p>
    <w:p w:rsidR="00C14382" w:rsidRPr="00170AE4" w:rsidRDefault="00D64022" w:rsidP="00370E70">
      <w:pPr>
        <w:pStyle w:val="Akapitzlist"/>
        <w:numPr>
          <w:ilvl w:val="0"/>
          <w:numId w:val="469"/>
        </w:numPr>
        <w:tabs>
          <w:tab w:val="left" w:pos="709"/>
        </w:tabs>
        <w:jc w:val="both"/>
        <w:rPr>
          <w:rFonts w:asciiTheme="minorHAnsi" w:hAnsiTheme="minorHAnsi"/>
          <w:bCs/>
        </w:rPr>
      </w:pPr>
      <w:r w:rsidRPr="00170AE4">
        <w:rPr>
          <w:rFonts w:asciiTheme="minorHAnsi" w:hAnsiTheme="minorHAnsi"/>
          <w:bCs/>
        </w:rPr>
        <w:t>służące do opisu/księgowania faktur np. zatwierdzani</w:t>
      </w:r>
      <w:r w:rsidR="0065010E" w:rsidRPr="00170AE4">
        <w:rPr>
          <w:rFonts w:asciiTheme="minorHAnsi" w:hAnsiTheme="minorHAnsi"/>
          <w:bCs/>
        </w:rPr>
        <w:t>a</w:t>
      </w:r>
      <w:r w:rsidRPr="00170AE4">
        <w:rPr>
          <w:rFonts w:asciiTheme="minorHAnsi" w:hAnsiTheme="minorHAnsi"/>
          <w:bCs/>
        </w:rPr>
        <w:t xml:space="preserve"> do wypłaty,</w:t>
      </w:r>
    </w:p>
    <w:p w:rsidR="00C14382" w:rsidRPr="00170AE4" w:rsidRDefault="00D64022" w:rsidP="00370E70">
      <w:pPr>
        <w:pStyle w:val="Akapitzlist"/>
        <w:numPr>
          <w:ilvl w:val="0"/>
          <w:numId w:val="469"/>
        </w:numPr>
        <w:spacing w:after="0"/>
        <w:jc w:val="both"/>
        <w:rPr>
          <w:rFonts w:asciiTheme="minorHAnsi" w:hAnsiTheme="minorHAnsi"/>
          <w:bCs/>
        </w:rPr>
      </w:pPr>
      <w:r w:rsidRPr="00170AE4">
        <w:rPr>
          <w:rFonts w:asciiTheme="minorHAnsi" w:hAnsiTheme="minorHAnsi"/>
          <w:bCs/>
        </w:rPr>
        <w:t>służące do opisu pozostałych dokumentów np. potwierdzenia zgodności z oryginałem.</w:t>
      </w:r>
    </w:p>
    <w:p w:rsidR="00546611" w:rsidRPr="00700423" w:rsidRDefault="00546611" w:rsidP="00021D44">
      <w:pPr>
        <w:pStyle w:val="Akapitzlist"/>
        <w:spacing w:after="0"/>
        <w:ind w:left="709" w:hanging="425"/>
        <w:jc w:val="both"/>
        <w:rPr>
          <w:rFonts w:asciiTheme="minorHAnsi" w:hAnsiTheme="minorHAnsi"/>
          <w:bCs/>
          <w:sz w:val="16"/>
          <w:szCs w:val="16"/>
        </w:rPr>
      </w:pPr>
    </w:p>
    <w:p w:rsidR="00B03105" w:rsidRPr="00170AE4" w:rsidRDefault="00C007C7" w:rsidP="00512EA3">
      <w:pPr>
        <w:pStyle w:val="punkty"/>
        <w:numPr>
          <w:ilvl w:val="0"/>
          <w:numId w:val="442"/>
        </w:numPr>
        <w:spacing w:line="276" w:lineRule="auto"/>
        <w:ind w:hanging="436"/>
        <w:rPr>
          <w:rFonts w:asciiTheme="minorHAnsi" w:hAnsiTheme="minorHAnsi"/>
          <w:sz w:val="22"/>
          <w:szCs w:val="22"/>
        </w:rPr>
      </w:pPr>
      <w:r w:rsidRPr="00170AE4">
        <w:rPr>
          <w:rFonts w:asciiTheme="minorHAnsi" w:hAnsiTheme="minorHAnsi"/>
          <w:sz w:val="22"/>
          <w:szCs w:val="22"/>
        </w:rPr>
        <w:t>Dla dokumentów oddziału</w:t>
      </w:r>
      <w:r w:rsidR="00976DCB">
        <w:rPr>
          <w:rFonts w:asciiTheme="minorHAnsi" w:hAnsiTheme="minorHAnsi"/>
          <w:sz w:val="22"/>
          <w:szCs w:val="22"/>
        </w:rPr>
        <w:t xml:space="preserve"> </w:t>
      </w:r>
      <w:r w:rsidRPr="00170AE4">
        <w:rPr>
          <w:rFonts w:asciiTheme="minorHAnsi" w:hAnsiTheme="minorHAnsi"/>
          <w:sz w:val="22"/>
          <w:szCs w:val="22"/>
        </w:rPr>
        <w:t>przedszkolnego</w:t>
      </w:r>
      <w:r w:rsidR="00114BF8" w:rsidRPr="00170AE4">
        <w:rPr>
          <w:rFonts w:asciiTheme="minorHAnsi" w:hAnsiTheme="minorHAnsi"/>
          <w:sz w:val="22"/>
          <w:szCs w:val="22"/>
        </w:rPr>
        <w:t xml:space="preserve"> szkoła używa pieczęci </w:t>
      </w:r>
      <w:r w:rsidR="00750020" w:rsidRPr="00170AE4">
        <w:rPr>
          <w:rFonts w:asciiTheme="minorHAnsi" w:hAnsiTheme="minorHAnsi"/>
          <w:sz w:val="22"/>
          <w:szCs w:val="22"/>
        </w:rPr>
        <w:t xml:space="preserve">obowiązujących dla </w:t>
      </w:r>
      <w:r w:rsidRPr="00170AE4">
        <w:rPr>
          <w:rFonts w:asciiTheme="minorHAnsi" w:hAnsiTheme="minorHAnsi"/>
          <w:sz w:val="22"/>
          <w:szCs w:val="22"/>
        </w:rPr>
        <w:t>szkoły</w:t>
      </w:r>
      <w:r w:rsidR="00320662" w:rsidRPr="00170AE4">
        <w:rPr>
          <w:rFonts w:asciiTheme="minorHAnsi" w:hAnsiTheme="minorHAnsi"/>
          <w:sz w:val="22"/>
          <w:szCs w:val="22"/>
        </w:rPr>
        <w:t>.</w:t>
      </w:r>
    </w:p>
    <w:p w:rsidR="00B03105" w:rsidRPr="00700423" w:rsidRDefault="00B03105" w:rsidP="00021D44">
      <w:pPr>
        <w:spacing w:line="276" w:lineRule="auto"/>
        <w:jc w:val="both"/>
        <w:rPr>
          <w:rFonts w:asciiTheme="minorHAnsi" w:hAnsiTheme="minorHAnsi"/>
          <w:bCs/>
          <w:sz w:val="16"/>
          <w:szCs w:val="16"/>
        </w:rPr>
      </w:pPr>
    </w:p>
    <w:p w:rsidR="00B03105" w:rsidRPr="00170AE4" w:rsidRDefault="00B03105" w:rsidP="00512EA3">
      <w:pPr>
        <w:numPr>
          <w:ilvl w:val="0"/>
          <w:numId w:val="442"/>
        </w:numPr>
        <w:tabs>
          <w:tab w:val="left" w:pos="426"/>
          <w:tab w:val="left" w:pos="709"/>
          <w:tab w:val="left" w:pos="851"/>
        </w:tabs>
        <w:spacing w:line="276" w:lineRule="auto"/>
        <w:ind w:hanging="436"/>
        <w:jc w:val="both"/>
        <w:rPr>
          <w:rFonts w:asciiTheme="minorHAnsi" w:hAnsiTheme="minorHAnsi" w:cs="Arial"/>
          <w:color w:val="000000"/>
        </w:rPr>
      </w:pPr>
      <w:r w:rsidRPr="00170AE4">
        <w:rPr>
          <w:rFonts w:asciiTheme="minorHAnsi" w:hAnsiTheme="minorHAnsi" w:cs="Arial"/>
          <w:color w:val="000000"/>
        </w:rPr>
        <w:t>Szkoła jest jednostką budżetową.</w:t>
      </w:r>
    </w:p>
    <w:p w:rsidR="00DF5AFE" w:rsidRPr="00700423" w:rsidRDefault="00DF5AFE" w:rsidP="00021D44">
      <w:pPr>
        <w:tabs>
          <w:tab w:val="left" w:pos="426"/>
          <w:tab w:val="left" w:pos="709"/>
          <w:tab w:val="left" w:pos="851"/>
          <w:tab w:val="left" w:pos="993"/>
        </w:tabs>
        <w:spacing w:line="276" w:lineRule="auto"/>
        <w:ind w:left="720"/>
        <w:jc w:val="both"/>
        <w:rPr>
          <w:rFonts w:asciiTheme="minorHAnsi" w:hAnsiTheme="minorHAnsi" w:cs="Arial"/>
          <w:color w:val="000000"/>
          <w:sz w:val="16"/>
          <w:szCs w:val="16"/>
        </w:rPr>
      </w:pPr>
    </w:p>
    <w:p w:rsidR="00B03105" w:rsidRPr="00170AE4" w:rsidRDefault="00134488" w:rsidP="0037239D">
      <w:pPr>
        <w:numPr>
          <w:ilvl w:val="0"/>
          <w:numId w:val="442"/>
        </w:numPr>
        <w:tabs>
          <w:tab w:val="left" w:pos="426"/>
          <w:tab w:val="left" w:pos="709"/>
          <w:tab w:val="left" w:pos="851"/>
          <w:tab w:val="left" w:pos="993"/>
        </w:tabs>
        <w:spacing w:line="276" w:lineRule="auto"/>
        <w:ind w:hanging="436"/>
        <w:jc w:val="both"/>
        <w:rPr>
          <w:rFonts w:asciiTheme="minorHAnsi" w:hAnsiTheme="minorHAnsi" w:cs="Arial"/>
          <w:color w:val="000000"/>
        </w:rPr>
      </w:pPr>
      <w:r w:rsidRPr="00170AE4">
        <w:rPr>
          <w:rFonts w:asciiTheme="minorHAnsi" w:hAnsiTheme="minorHAnsi" w:cs="Arial"/>
          <w:color w:val="000000"/>
        </w:rPr>
        <w:t xml:space="preserve">Obwód szkoły </w:t>
      </w:r>
      <w:r w:rsidR="00B03105" w:rsidRPr="00170AE4">
        <w:rPr>
          <w:rFonts w:asciiTheme="minorHAnsi" w:hAnsiTheme="minorHAnsi" w:cs="Arial"/>
          <w:color w:val="000000"/>
        </w:rPr>
        <w:t>obejmuje:</w:t>
      </w:r>
      <w:r w:rsidR="00F37C51">
        <w:rPr>
          <w:rFonts w:asciiTheme="minorHAnsi" w:hAnsiTheme="minorHAnsi" w:cs="Arial"/>
          <w:color w:val="000000"/>
        </w:rPr>
        <w:t xml:space="preserve"> </w:t>
      </w:r>
      <w:r w:rsidR="00E658D5" w:rsidRPr="00170AE4">
        <w:rPr>
          <w:rFonts w:asciiTheme="minorHAnsi" w:hAnsiTheme="minorHAnsi"/>
        </w:rPr>
        <w:t>miejscowości Kiełków i Zaborcze – całe miejscowości</w:t>
      </w:r>
      <w:r w:rsidR="00F841C4" w:rsidRPr="00170AE4">
        <w:rPr>
          <w:rFonts w:asciiTheme="minorHAnsi" w:hAnsiTheme="minorHAnsi"/>
        </w:rPr>
        <w:t>.</w:t>
      </w:r>
    </w:p>
    <w:p w:rsidR="00546611" w:rsidRPr="00700423" w:rsidRDefault="00546611" w:rsidP="00021D44">
      <w:pPr>
        <w:tabs>
          <w:tab w:val="left" w:pos="426"/>
          <w:tab w:val="left" w:pos="709"/>
          <w:tab w:val="left" w:pos="993"/>
        </w:tabs>
        <w:spacing w:line="276" w:lineRule="auto"/>
        <w:ind w:left="720"/>
        <w:jc w:val="both"/>
        <w:rPr>
          <w:rFonts w:asciiTheme="minorHAnsi" w:hAnsiTheme="minorHAnsi" w:cs="Arial"/>
          <w:color w:val="000000"/>
          <w:sz w:val="16"/>
          <w:szCs w:val="16"/>
        </w:rPr>
      </w:pPr>
    </w:p>
    <w:p w:rsidR="002F3C00" w:rsidRPr="00170AE4" w:rsidRDefault="00ED6121" w:rsidP="00512EA3">
      <w:pPr>
        <w:numPr>
          <w:ilvl w:val="0"/>
          <w:numId w:val="442"/>
        </w:numPr>
        <w:tabs>
          <w:tab w:val="left" w:pos="426"/>
          <w:tab w:val="left" w:pos="709"/>
          <w:tab w:val="left" w:pos="993"/>
        </w:tabs>
        <w:spacing w:line="276" w:lineRule="auto"/>
        <w:ind w:hanging="436"/>
        <w:jc w:val="both"/>
        <w:rPr>
          <w:rFonts w:asciiTheme="minorHAnsi" w:hAnsiTheme="minorHAnsi" w:cs="Arial"/>
          <w:color w:val="000000"/>
        </w:rPr>
      </w:pPr>
      <w:r w:rsidRPr="00170AE4">
        <w:rPr>
          <w:rFonts w:asciiTheme="minorHAnsi" w:hAnsiTheme="minorHAnsi" w:cs="Arial"/>
          <w:color w:val="000000"/>
        </w:rPr>
        <w:t>Szkoła prowadzi nauc</w:t>
      </w:r>
      <w:r w:rsidR="00EB6E5D" w:rsidRPr="00170AE4">
        <w:rPr>
          <w:rFonts w:asciiTheme="minorHAnsi" w:hAnsiTheme="minorHAnsi" w:cs="Arial"/>
          <w:color w:val="000000"/>
        </w:rPr>
        <w:t xml:space="preserve">zanie w oddziale przedszkolnym oraz </w:t>
      </w:r>
      <w:r w:rsidR="00CC5864" w:rsidRPr="00170AE4">
        <w:rPr>
          <w:rFonts w:asciiTheme="minorHAnsi" w:hAnsiTheme="minorHAnsi" w:cs="Arial"/>
          <w:color w:val="000000"/>
        </w:rPr>
        <w:t xml:space="preserve">w </w:t>
      </w:r>
      <w:r w:rsidR="00EB6E5D" w:rsidRPr="00170AE4">
        <w:rPr>
          <w:rFonts w:asciiTheme="minorHAnsi" w:hAnsiTheme="minorHAnsi" w:cs="Arial"/>
          <w:color w:val="000000"/>
        </w:rPr>
        <w:t>oddziałach szkolnych od klasy pierwszej do ósmej</w:t>
      </w:r>
      <w:r w:rsidR="00C007C7" w:rsidRPr="00170AE4">
        <w:rPr>
          <w:rFonts w:asciiTheme="minorHAnsi" w:hAnsiTheme="minorHAnsi" w:cs="Arial"/>
          <w:color w:val="000000"/>
        </w:rPr>
        <w:t xml:space="preserve"> w zakresie szkoły podstawowej.</w:t>
      </w:r>
    </w:p>
    <w:p w:rsidR="00546611" w:rsidRPr="00700423" w:rsidRDefault="00546611" w:rsidP="00021D44">
      <w:pPr>
        <w:tabs>
          <w:tab w:val="left" w:pos="426"/>
          <w:tab w:val="left" w:pos="709"/>
          <w:tab w:val="left" w:pos="993"/>
        </w:tabs>
        <w:spacing w:line="276" w:lineRule="auto"/>
        <w:ind w:left="720"/>
        <w:jc w:val="both"/>
        <w:rPr>
          <w:rFonts w:asciiTheme="minorHAnsi" w:hAnsiTheme="minorHAnsi" w:cs="Arial"/>
          <w:color w:val="000000"/>
          <w:sz w:val="16"/>
          <w:szCs w:val="16"/>
        </w:rPr>
      </w:pPr>
    </w:p>
    <w:p w:rsidR="00B03105" w:rsidRPr="00170AE4" w:rsidRDefault="00B03105" w:rsidP="00512EA3">
      <w:pPr>
        <w:numPr>
          <w:ilvl w:val="0"/>
          <w:numId w:val="442"/>
        </w:numPr>
        <w:tabs>
          <w:tab w:val="left" w:pos="426"/>
          <w:tab w:val="left" w:pos="709"/>
          <w:tab w:val="left" w:pos="993"/>
        </w:tabs>
        <w:spacing w:line="276" w:lineRule="auto"/>
        <w:ind w:hanging="436"/>
        <w:jc w:val="both"/>
        <w:rPr>
          <w:rFonts w:asciiTheme="minorHAnsi" w:hAnsiTheme="minorHAnsi" w:cs="Arial"/>
          <w:color w:val="000000"/>
        </w:rPr>
      </w:pPr>
      <w:r w:rsidRPr="00170AE4">
        <w:rPr>
          <w:rFonts w:asciiTheme="minorHAnsi" w:hAnsiTheme="minorHAnsi" w:cs="Arial"/>
        </w:rPr>
        <w:lastRenderedPageBreak/>
        <w:t>Szkoła może prowadzić działalność innowacyjną i eksperymentalną dotyczącą kształcenia, wychowania i opieki, stosownie do potrzeb psychofizycznych uczniów oraz możliwości bazowych, kadrowych i</w:t>
      </w:r>
      <w:r w:rsidR="00C007C7" w:rsidRPr="00170AE4">
        <w:rPr>
          <w:rFonts w:asciiTheme="minorHAnsi" w:hAnsiTheme="minorHAnsi" w:cs="Arial"/>
        </w:rPr>
        <w:t> </w:t>
      </w:r>
      <w:r w:rsidRPr="00170AE4">
        <w:rPr>
          <w:rFonts w:asciiTheme="minorHAnsi" w:hAnsiTheme="minorHAnsi" w:cs="Arial"/>
        </w:rPr>
        <w:t>finansowych szkoły, na zasadach i warunkach określonych odrębnymi przepisami</w:t>
      </w:r>
      <w:r w:rsidRPr="00170AE4">
        <w:rPr>
          <w:rFonts w:asciiTheme="minorHAnsi" w:hAnsiTheme="minorHAnsi" w:cs="Arial"/>
          <w:color w:val="000000"/>
        </w:rPr>
        <w:t>.</w:t>
      </w:r>
    </w:p>
    <w:p w:rsidR="00546611" w:rsidRPr="00700423" w:rsidRDefault="00546611" w:rsidP="00021D44">
      <w:pPr>
        <w:tabs>
          <w:tab w:val="left" w:pos="426"/>
          <w:tab w:val="left" w:pos="709"/>
          <w:tab w:val="left" w:pos="993"/>
        </w:tabs>
        <w:spacing w:line="276" w:lineRule="auto"/>
        <w:ind w:left="720"/>
        <w:jc w:val="both"/>
        <w:rPr>
          <w:rFonts w:asciiTheme="minorHAnsi" w:hAnsiTheme="minorHAnsi" w:cs="Arial"/>
          <w:color w:val="000000"/>
          <w:sz w:val="16"/>
          <w:szCs w:val="16"/>
        </w:rPr>
      </w:pPr>
    </w:p>
    <w:p w:rsidR="00B03105" w:rsidRPr="00170AE4" w:rsidRDefault="00134488" w:rsidP="00512EA3">
      <w:pPr>
        <w:numPr>
          <w:ilvl w:val="0"/>
          <w:numId w:val="442"/>
        </w:numPr>
        <w:tabs>
          <w:tab w:val="left" w:pos="426"/>
          <w:tab w:val="left" w:pos="709"/>
          <w:tab w:val="left" w:pos="993"/>
        </w:tabs>
        <w:spacing w:line="276" w:lineRule="auto"/>
        <w:ind w:hanging="436"/>
        <w:jc w:val="both"/>
        <w:rPr>
          <w:rFonts w:asciiTheme="minorHAnsi" w:hAnsiTheme="minorHAnsi" w:cs="Arial"/>
          <w:color w:val="000000"/>
        </w:rPr>
      </w:pPr>
      <w:r w:rsidRPr="00170AE4">
        <w:rPr>
          <w:rFonts w:asciiTheme="minorHAnsi" w:hAnsiTheme="minorHAnsi" w:cs="Arial"/>
          <w:bCs/>
        </w:rPr>
        <w:t>Szkoła</w:t>
      </w:r>
      <w:r w:rsidR="00B03105" w:rsidRPr="00170AE4">
        <w:rPr>
          <w:rFonts w:asciiTheme="minorHAnsi" w:hAnsiTheme="minorHAnsi" w:cs="Arial"/>
          <w:bCs/>
        </w:rPr>
        <w:t xml:space="preserve"> może prowadzić w czasie wolnym od nauki placówkę wypoczynku dla dzieci i młodzieży po uzyskaniu zgody organu prowadzącego zgodnie z odrębnymi przepisami. </w:t>
      </w:r>
    </w:p>
    <w:p w:rsidR="00546611" w:rsidRPr="00700423" w:rsidRDefault="00546611" w:rsidP="00021D44">
      <w:pPr>
        <w:tabs>
          <w:tab w:val="left" w:pos="284"/>
          <w:tab w:val="left" w:pos="709"/>
          <w:tab w:val="left" w:pos="993"/>
        </w:tabs>
        <w:spacing w:line="276" w:lineRule="auto"/>
        <w:ind w:left="720"/>
        <w:jc w:val="both"/>
        <w:rPr>
          <w:rFonts w:asciiTheme="minorHAnsi" w:hAnsiTheme="minorHAnsi" w:cs="Arial"/>
          <w:color w:val="000000"/>
          <w:sz w:val="16"/>
          <w:szCs w:val="16"/>
        </w:rPr>
      </w:pPr>
    </w:p>
    <w:p w:rsidR="00134488" w:rsidRPr="00170AE4" w:rsidRDefault="00134488" w:rsidP="00512EA3">
      <w:pPr>
        <w:numPr>
          <w:ilvl w:val="0"/>
          <w:numId w:val="442"/>
        </w:numPr>
        <w:tabs>
          <w:tab w:val="left" w:pos="284"/>
          <w:tab w:val="left" w:pos="709"/>
          <w:tab w:val="left" w:pos="993"/>
        </w:tabs>
        <w:spacing w:line="276" w:lineRule="auto"/>
        <w:ind w:hanging="436"/>
        <w:jc w:val="both"/>
        <w:rPr>
          <w:rFonts w:asciiTheme="minorHAnsi" w:hAnsiTheme="minorHAnsi" w:cs="Arial"/>
        </w:rPr>
      </w:pPr>
      <w:r w:rsidRPr="00170AE4">
        <w:rPr>
          <w:rFonts w:asciiTheme="minorHAnsi" w:hAnsiTheme="minorHAnsi" w:cs="Arial"/>
        </w:rPr>
        <w:t xml:space="preserve">W szkole zorganizowane są oddziały </w:t>
      </w:r>
      <w:r w:rsidR="00A474B7" w:rsidRPr="00170AE4">
        <w:rPr>
          <w:rFonts w:asciiTheme="minorHAnsi" w:hAnsiTheme="minorHAnsi" w:cs="Arial"/>
        </w:rPr>
        <w:t>ogólnodostępne</w:t>
      </w:r>
      <w:r w:rsidR="00ED5F7A" w:rsidRPr="00170AE4">
        <w:rPr>
          <w:rFonts w:asciiTheme="minorHAnsi" w:hAnsiTheme="minorHAnsi" w:cs="Arial"/>
        </w:rPr>
        <w:t xml:space="preserve"> oraz oddział przedszkolny</w:t>
      </w:r>
      <w:r w:rsidRPr="00170AE4">
        <w:rPr>
          <w:rFonts w:asciiTheme="minorHAnsi" w:hAnsiTheme="minorHAnsi" w:cs="Arial"/>
        </w:rPr>
        <w:t xml:space="preserve">. </w:t>
      </w:r>
    </w:p>
    <w:p w:rsidR="00546611" w:rsidRPr="00700423" w:rsidRDefault="00546611" w:rsidP="00021D44">
      <w:pPr>
        <w:tabs>
          <w:tab w:val="left" w:pos="284"/>
          <w:tab w:val="left" w:pos="709"/>
          <w:tab w:val="left" w:pos="993"/>
        </w:tabs>
        <w:spacing w:line="276" w:lineRule="auto"/>
        <w:ind w:left="720"/>
        <w:jc w:val="both"/>
        <w:rPr>
          <w:rFonts w:asciiTheme="minorHAnsi" w:hAnsiTheme="minorHAnsi" w:cs="Arial"/>
          <w:color w:val="000000"/>
          <w:sz w:val="16"/>
          <w:szCs w:val="16"/>
        </w:rPr>
      </w:pPr>
    </w:p>
    <w:p w:rsidR="00B316EA" w:rsidRPr="00170AE4" w:rsidRDefault="00B316EA" w:rsidP="00512EA3">
      <w:pPr>
        <w:numPr>
          <w:ilvl w:val="0"/>
          <w:numId w:val="442"/>
        </w:numPr>
        <w:tabs>
          <w:tab w:val="left" w:pos="284"/>
          <w:tab w:val="left" w:pos="709"/>
          <w:tab w:val="left" w:pos="993"/>
        </w:tabs>
        <w:spacing w:line="276" w:lineRule="auto"/>
        <w:ind w:hanging="436"/>
        <w:jc w:val="both"/>
        <w:rPr>
          <w:rFonts w:asciiTheme="minorHAnsi" w:hAnsiTheme="minorHAnsi" w:cs="Arial"/>
          <w:color w:val="000000"/>
        </w:rPr>
      </w:pPr>
      <w:r w:rsidRPr="00170AE4">
        <w:rPr>
          <w:rFonts w:asciiTheme="minorHAnsi" w:hAnsiTheme="minorHAnsi" w:cs="Arial"/>
          <w:color w:val="000000"/>
        </w:rPr>
        <w:t>Cykl kształcenia trwa 8 lat.</w:t>
      </w:r>
    </w:p>
    <w:p w:rsidR="00546611" w:rsidRPr="00700423" w:rsidRDefault="00546611" w:rsidP="00021D44">
      <w:pPr>
        <w:tabs>
          <w:tab w:val="left" w:pos="284"/>
          <w:tab w:val="left" w:pos="709"/>
          <w:tab w:val="left" w:pos="993"/>
        </w:tabs>
        <w:spacing w:line="276" w:lineRule="auto"/>
        <w:ind w:left="720"/>
        <w:jc w:val="both"/>
        <w:rPr>
          <w:rFonts w:asciiTheme="minorHAnsi" w:hAnsiTheme="minorHAnsi" w:cs="Arial"/>
          <w:color w:val="000000"/>
          <w:sz w:val="16"/>
          <w:szCs w:val="16"/>
        </w:rPr>
      </w:pPr>
    </w:p>
    <w:p w:rsidR="00E661BA" w:rsidRPr="00170AE4" w:rsidRDefault="00E661BA" w:rsidP="00512EA3">
      <w:pPr>
        <w:numPr>
          <w:ilvl w:val="0"/>
          <w:numId w:val="442"/>
        </w:numPr>
        <w:tabs>
          <w:tab w:val="left" w:pos="284"/>
          <w:tab w:val="left" w:pos="709"/>
          <w:tab w:val="left" w:pos="993"/>
        </w:tabs>
        <w:spacing w:line="276" w:lineRule="auto"/>
        <w:ind w:hanging="436"/>
        <w:jc w:val="both"/>
        <w:rPr>
          <w:rFonts w:asciiTheme="minorHAnsi" w:hAnsiTheme="minorHAnsi" w:cs="Arial"/>
          <w:color w:val="000000"/>
        </w:rPr>
      </w:pPr>
      <w:r w:rsidRPr="00170AE4">
        <w:rPr>
          <w:rFonts w:asciiTheme="minorHAnsi" w:hAnsiTheme="minorHAnsi" w:cs="Arial"/>
        </w:rPr>
        <w:t xml:space="preserve">Nauka w szkole odbywa się na </w:t>
      </w:r>
      <w:r w:rsidR="009B3961" w:rsidRPr="00170AE4">
        <w:rPr>
          <w:rFonts w:asciiTheme="minorHAnsi" w:hAnsiTheme="minorHAnsi" w:cs="Arial"/>
        </w:rPr>
        <w:t>jedną</w:t>
      </w:r>
      <w:r w:rsidRPr="00170AE4">
        <w:rPr>
          <w:rFonts w:asciiTheme="minorHAnsi" w:hAnsiTheme="minorHAnsi" w:cs="Arial"/>
        </w:rPr>
        <w:t xml:space="preserve"> zmian</w:t>
      </w:r>
      <w:r w:rsidR="00A474B7" w:rsidRPr="00170AE4">
        <w:rPr>
          <w:rFonts w:asciiTheme="minorHAnsi" w:hAnsiTheme="minorHAnsi" w:cs="Arial"/>
        </w:rPr>
        <w:t>ę</w:t>
      </w:r>
      <w:r w:rsidRPr="00170AE4">
        <w:rPr>
          <w:rFonts w:asciiTheme="minorHAnsi" w:hAnsiTheme="minorHAnsi" w:cs="Arial"/>
        </w:rPr>
        <w:t>.</w:t>
      </w:r>
      <w:r w:rsidR="00700423">
        <w:rPr>
          <w:rFonts w:asciiTheme="minorHAnsi" w:hAnsiTheme="minorHAnsi" w:cs="Arial"/>
        </w:rPr>
        <w:t xml:space="preserve"> Dopuszcza się, aby klasa rozpoczynała przez dwa/trzy dni w tygodniu lekcje o godz. 11.40.</w:t>
      </w:r>
    </w:p>
    <w:p w:rsidR="00546611" w:rsidRPr="00700423" w:rsidRDefault="00546611" w:rsidP="00021D44">
      <w:pPr>
        <w:tabs>
          <w:tab w:val="left" w:pos="426"/>
          <w:tab w:val="left" w:pos="709"/>
        </w:tabs>
        <w:spacing w:line="276" w:lineRule="auto"/>
        <w:ind w:left="720"/>
        <w:jc w:val="both"/>
        <w:rPr>
          <w:rFonts w:asciiTheme="minorHAnsi" w:hAnsiTheme="minorHAnsi" w:cs="Arial"/>
          <w:color w:val="000000"/>
          <w:sz w:val="16"/>
          <w:szCs w:val="16"/>
        </w:rPr>
      </w:pPr>
    </w:p>
    <w:p w:rsidR="00B03105" w:rsidRPr="00170AE4" w:rsidRDefault="00B03105" w:rsidP="00512EA3">
      <w:pPr>
        <w:numPr>
          <w:ilvl w:val="0"/>
          <w:numId w:val="442"/>
        </w:numPr>
        <w:tabs>
          <w:tab w:val="left" w:pos="426"/>
          <w:tab w:val="left" w:pos="709"/>
        </w:tabs>
        <w:spacing w:line="276" w:lineRule="auto"/>
        <w:ind w:hanging="436"/>
        <w:jc w:val="both"/>
        <w:rPr>
          <w:rFonts w:asciiTheme="minorHAnsi" w:hAnsiTheme="minorHAnsi" w:cs="Arial"/>
          <w:color w:val="000000"/>
        </w:rPr>
      </w:pPr>
      <w:r w:rsidRPr="00170AE4">
        <w:rPr>
          <w:rFonts w:asciiTheme="minorHAnsi" w:hAnsiTheme="minorHAnsi" w:cs="Arial"/>
        </w:rPr>
        <w:t>Do klasy pierwszej szkoły podstawowej przyjmuje się:</w:t>
      </w:r>
    </w:p>
    <w:p w:rsidR="002F3C00" w:rsidRPr="00700423" w:rsidRDefault="002F3C00" w:rsidP="00021D44">
      <w:pPr>
        <w:spacing w:line="276" w:lineRule="auto"/>
        <w:ind w:left="1440"/>
        <w:jc w:val="both"/>
        <w:rPr>
          <w:rFonts w:asciiTheme="minorHAnsi" w:hAnsiTheme="minorHAnsi" w:cs="Arial"/>
          <w:sz w:val="16"/>
          <w:szCs w:val="16"/>
        </w:rPr>
      </w:pPr>
    </w:p>
    <w:p w:rsidR="006E5122" w:rsidRPr="00170AE4" w:rsidRDefault="002F3C00" w:rsidP="00512EA3">
      <w:pPr>
        <w:numPr>
          <w:ilvl w:val="1"/>
          <w:numId w:val="22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z urzędu – dzieci zamieszkałe w obwodzie szkoły na podstawie zgłoszenia  rodziców;</w:t>
      </w:r>
    </w:p>
    <w:p w:rsidR="002F3C00" w:rsidRPr="00170AE4" w:rsidRDefault="002F3C00" w:rsidP="00512EA3">
      <w:pPr>
        <w:numPr>
          <w:ilvl w:val="1"/>
          <w:numId w:val="22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na wniosek rodziców – dzieci zamieszkałe  poza obwodem  szkoły w przypadku, gdy szkoła dysponuje wolnymi miejscami.</w:t>
      </w:r>
    </w:p>
    <w:p w:rsidR="00392AAB" w:rsidRPr="00700423" w:rsidRDefault="00392AAB" w:rsidP="00021D44">
      <w:pPr>
        <w:tabs>
          <w:tab w:val="left" w:pos="426"/>
          <w:tab w:val="left" w:pos="709"/>
        </w:tabs>
        <w:spacing w:line="276" w:lineRule="auto"/>
        <w:ind w:left="720"/>
        <w:jc w:val="both"/>
        <w:rPr>
          <w:rFonts w:asciiTheme="minorHAnsi" w:hAnsiTheme="minorHAnsi" w:cs="Arial"/>
          <w:color w:val="000000"/>
          <w:sz w:val="16"/>
          <w:szCs w:val="16"/>
        </w:rPr>
      </w:pPr>
    </w:p>
    <w:p w:rsidR="002F3C00" w:rsidRPr="00170AE4" w:rsidRDefault="00B03105" w:rsidP="00512EA3">
      <w:pPr>
        <w:numPr>
          <w:ilvl w:val="0"/>
          <w:numId w:val="442"/>
        </w:numPr>
        <w:tabs>
          <w:tab w:val="left" w:pos="0"/>
          <w:tab w:val="left" w:pos="426"/>
        </w:tabs>
        <w:spacing w:line="276" w:lineRule="auto"/>
        <w:ind w:left="0" w:firstLine="284"/>
        <w:jc w:val="both"/>
        <w:rPr>
          <w:rFonts w:asciiTheme="minorHAnsi" w:hAnsiTheme="minorHAnsi" w:cs="Arial"/>
          <w:color w:val="000000"/>
        </w:rPr>
      </w:pPr>
      <w:r w:rsidRPr="00170AE4">
        <w:rPr>
          <w:rFonts w:asciiTheme="minorHAnsi" w:hAnsiTheme="minorHAnsi" w:cs="Arial"/>
        </w:rPr>
        <w:t>W przypadku, gdy liczba kandydatów zamieszkałych poza obwodem szkoły jest większa niż liczba wolnych miejsc, którymi dysponuje szkoła, kandydatów przyjmuje się na podstawie kryteriów</w:t>
      </w:r>
      <w:r w:rsidR="00C26949" w:rsidRPr="00170AE4">
        <w:rPr>
          <w:rFonts w:asciiTheme="minorHAnsi" w:hAnsiTheme="minorHAnsi" w:cs="Arial"/>
        </w:rPr>
        <w:t xml:space="preserve"> określonych w  ustawie z</w:t>
      </w:r>
      <w:r w:rsidR="00A474B7" w:rsidRPr="00170AE4">
        <w:rPr>
          <w:rFonts w:asciiTheme="minorHAnsi" w:hAnsiTheme="minorHAnsi" w:cs="Arial"/>
        </w:rPr>
        <w:t> </w:t>
      </w:r>
      <w:r w:rsidR="00C26949" w:rsidRPr="00170AE4">
        <w:rPr>
          <w:rFonts w:asciiTheme="minorHAnsi" w:hAnsiTheme="minorHAnsi" w:cs="Arial"/>
        </w:rPr>
        <w:t>dnia 14 grudnia 2016</w:t>
      </w:r>
      <w:r w:rsidR="00A474B7" w:rsidRPr="00170AE4">
        <w:rPr>
          <w:rFonts w:asciiTheme="minorHAnsi" w:hAnsiTheme="minorHAnsi" w:cs="Arial"/>
        </w:rPr>
        <w:t xml:space="preserve"> roku</w:t>
      </w:r>
      <w:r w:rsidR="007B0383">
        <w:rPr>
          <w:rFonts w:asciiTheme="minorHAnsi" w:hAnsiTheme="minorHAnsi" w:cs="Arial"/>
        </w:rPr>
        <w:t xml:space="preserve"> </w:t>
      </w:r>
      <w:r w:rsidR="00A474B7" w:rsidRPr="00170AE4">
        <w:rPr>
          <w:rFonts w:asciiTheme="minorHAnsi" w:hAnsiTheme="minorHAnsi" w:cs="Arial"/>
        </w:rPr>
        <w:t xml:space="preserve">– </w:t>
      </w:r>
      <w:r w:rsidR="00F15C2A" w:rsidRPr="00170AE4">
        <w:rPr>
          <w:rFonts w:asciiTheme="minorHAnsi" w:hAnsiTheme="minorHAnsi" w:cs="Arial"/>
        </w:rPr>
        <w:t>p</w:t>
      </w:r>
      <w:r w:rsidR="00A474B7" w:rsidRPr="00170AE4">
        <w:rPr>
          <w:rFonts w:asciiTheme="minorHAnsi" w:hAnsiTheme="minorHAnsi" w:cs="Arial"/>
        </w:rPr>
        <w:t xml:space="preserve">rawo oświatowe (Dz. U. </w:t>
      </w:r>
      <w:r w:rsidR="00C26949" w:rsidRPr="00170AE4">
        <w:rPr>
          <w:rFonts w:asciiTheme="minorHAnsi" w:hAnsiTheme="minorHAnsi" w:cs="Arial"/>
        </w:rPr>
        <w:t>2017. poz. 59</w:t>
      </w:r>
      <w:r w:rsidR="00A474B7" w:rsidRPr="00170AE4">
        <w:rPr>
          <w:rFonts w:asciiTheme="minorHAnsi" w:hAnsiTheme="minorHAnsi" w:cs="Arial"/>
        </w:rPr>
        <w:t xml:space="preserve"> z późn. zm.</w:t>
      </w:r>
      <w:r w:rsidRPr="00170AE4">
        <w:rPr>
          <w:rFonts w:asciiTheme="minorHAnsi" w:hAnsiTheme="minorHAnsi" w:cs="Arial"/>
        </w:rPr>
        <w:t xml:space="preserve">) oraz przez </w:t>
      </w:r>
      <w:r w:rsidR="00A474B7" w:rsidRPr="00170AE4">
        <w:rPr>
          <w:rFonts w:asciiTheme="minorHAnsi" w:hAnsiTheme="minorHAnsi" w:cs="Arial"/>
        </w:rPr>
        <w:t>Burmistrza Przecławia</w:t>
      </w:r>
      <w:r w:rsidR="00E70DA3" w:rsidRPr="00170AE4">
        <w:rPr>
          <w:rFonts w:asciiTheme="minorHAnsi" w:hAnsiTheme="minorHAnsi" w:cs="Arial"/>
        </w:rPr>
        <w:t>.</w:t>
      </w:r>
    </w:p>
    <w:p w:rsidR="00546611" w:rsidRPr="00700423" w:rsidRDefault="00546611" w:rsidP="00021D44">
      <w:pPr>
        <w:tabs>
          <w:tab w:val="left" w:pos="426"/>
          <w:tab w:val="left" w:pos="709"/>
        </w:tabs>
        <w:spacing w:line="276" w:lineRule="auto"/>
        <w:ind w:left="720"/>
        <w:jc w:val="both"/>
        <w:rPr>
          <w:rFonts w:asciiTheme="minorHAnsi" w:hAnsiTheme="minorHAnsi" w:cs="Arial"/>
          <w:color w:val="000000"/>
          <w:sz w:val="16"/>
          <w:szCs w:val="16"/>
        </w:rPr>
      </w:pPr>
    </w:p>
    <w:p w:rsidR="002F3C00" w:rsidRPr="00170AE4" w:rsidRDefault="00B03105" w:rsidP="00512EA3">
      <w:pPr>
        <w:numPr>
          <w:ilvl w:val="0"/>
          <w:numId w:val="442"/>
        </w:numPr>
        <w:tabs>
          <w:tab w:val="left" w:pos="0"/>
          <w:tab w:val="left" w:pos="426"/>
        </w:tabs>
        <w:spacing w:line="276" w:lineRule="auto"/>
        <w:ind w:left="0" w:firstLine="284"/>
        <w:jc w:val="both"/>
        <w:rPr>
          <w:rFonts w:asciiTheme="minorHAnsi" w:hAnsiTheme="minorHAnsi" w:cs="Arial"/>
          <w:color w:val="000000"/>
        </w:rPr>
      </w:pPr>
      <w:r w:rsidRPr="00170AE4">
        <w:rPr>
          <w:rFonts w:asciiTheme="minorHAnsi" w:hAnsiTheme="minorHAnsi"/>
        </w:rPr>
        <w:t>Szkoła przeprowadz</w:t>
      </w:r>
      <w:r w:rsidR="00E70DA3" w:rsidRPr="00170AE4">
        <w:rPr>
          <w:rFonts w:asciiTheme="minorHAnsi" w:hAnsiTheme="minorHAnsi"/>
        </w:rPr>
        <w:t>i</w:t>
      </w:r>
      <w:r w:rsidRPr="00170AE4">
        <w:rPr>
          <w:rFonts w:asciiTheme="minorHAnsi" w:hAnsiTheme="minorHAnsi"/>
        </w:rPr>
        <w:t xml:space="preserve"> rekrutację uczniów zgodnie z zasadą powszechnej dostępności. Szczegółowe zasady rekrutacji określa Regulamin rekrutacji do oddziałów przedszkolnych oraz klas pierwszych </w:t>
      </w:r>
      <w:r w:rsidR="00F013B8" w:rsidRPr="00170AE4">
        <w:rPr>
          <w:rFonts w:asciiTheme="minorHAnsi" w:hAnsiTheme="minorHAnsi"/>
        </w:rPr>
        <w:t>Szkoły Podstawowej im.</w:t>
      </w:r>
      <w:r w:rsidR="00D628E6" w:rsidRPr="00170AE4">
        <w:rPr>
          <w:rFonts w:asciiTheme="minorHAnsi" w:hAnsiTheme="minorHAnsi"/>
        </w:rPr>
        <w:t xml:space="preserve"> Marii Konopnickiej w Kiełkowie</w:t>
      </w:r>
      <w:r w:rsidR="00F013B8" w:rsidRPr="00170AE4">
        <w:rPr>
          <w:rFonts w:asciiTheme="minorHAnsi" w:hAnsiTheme="minorHAnsi"/>
        </w:rPr>
        <w:t>.</w:t>
      </w:r>
    </w:p>
    <w:p w:rsidR="00546611" w:rsidRPr="00170AE4" w:rsidRDefault="00546611" w:rsidP="00021D44">
      <w:pPr>
        <w:tabs>
          <w:tab w:val="left" w:pos="426"/>
          <w:tab w:val="left" w:pos="709"/>
        </w:tabs>
        <w:spacing w:line="276" w:lineRule="auto"/>
        <w:ind w:left="720"/>
        <w:jc w:val="both"/>
        <w:rPr>
          <w:rFonts w:asciiTheme="minorHAnsi" w:hAnsiTheme="minorHAnsi" w:cs="Arial"/>
          <w:color w:val="000000"/>
        </w:rPr>
      </w:pPr>
    </w:p>
    <w:p w:rsidR="00DF5AFE" w:rsidRPr="00170AE4" w:rsidRDefault="00DF5AFE" w:rsidP="00021D44">
      <w:pPr>
        <w:spacing w:line="276" w:lineRule="auto"/>
        <w:rPr>
          <w:rFonts w:asciiTheme="minorHAnsi" w:hAnsiTheme="minorHAnsi"/>
          <w:b/>
          <w:color w:val="C00000"/>
        </w:rPr>
      </w:pPr>
    </w:p>
    <w:p w:rsidR="00B03105" w:rsidRPr="001B702F" w:rsidRDefault="00235C83" w:rsidP="001B702F">
      <w:pPr>
        <w:pStyle w:val="Nagwek2"/>
        <w:rPr>
          <w:rFonts w:asciiTheme="minorHAnsi" w:hAnsiTheme="minorHAnsi"/>
          <w:color w:val="auto"/>
          <w:sz w:val="24"/>
          <w:szCs w:val="24"/>
        </w:rPr>
      </w:pPr>
      <w:bookmarkStart w:id="3" w:name="_Toc485907083"/>
      <w:r w:rsidRPr="001B702F">
        <w:rPr>
          <w:rFonts w:asciiTheme="minorHAnsi" w:hAnsiTheme="minorHAnsi"/>
          <w:color w:val="auto"/>
          <w:sz w:val="24"/>
          <w:szCs w:val="24"/>
        </w:rPr>
        <w:t>Rozd</w:t>
      </w:r>
      <w:r w:rsidR="00B03105" w:rsidRPr="001B702F">
        <w:rPr>
          <w:rFonts w:asciiTheme="minorHAnsi" w:hAnsiTheme="minorHAnsi"/>
          <w:color w:val="auto"/>
          <w:sz w:val="24"/>
          <w:szCs w:val="24"/>
        </w:rPr>
        <w:t>ział 2</w:t>
      </w:r>
      <w:r w:rsidR="00A864D3" w:rsidRPr="001B702F">
        <w:rPr>
          <w:rFonts w:asciiTheme="minorHAnsi" w:hAnsiTheme="minorHAnsi"/>
          <w:color w:val="auto"/>
          <w:sz w:val="24"/>
          <w:szCs w:val="24"/>
        </w:rPr>
        <w:br/>
      </w:r>
      <w:r w:rsidR="00F15C2A" w:rsidRPr="001B702F">
        <w:rPr>
          <w:rFonts w:asciiTheme="minorHAnsi" w:hAnsiTheme="minorHAnsi"/>
          <w:color w:val="auto"/>
          <w:sz w:val="24"/>
          <w:szCs w:val="24"/>
        </w:rPr>
        <w:t>Misja i wizja szkoły,</w:t>
      </w:r>
      <w:r w:rsidR="00B03105" w:rsidRPr="001B702F">
        <w:rPr>
          <w:rFonts w:asciiTheme="minorHAnsi" w:hAnsiTheme="minorHAnsi"/>
          <w:color w:val="auto"/>
          <w:sz w:val="24"/>
          <w:szCs w:val="24"/>
        </w:rPr>
        <w:t xml:space="preserve"> model absolwenta</w:t>
      </w:r>
      <w:bookmarkEnd w:id="3"/>
    </w:p>
    <w:p w:rsidR="008C2784" w:rsidRPr="00700423" w:rsidRDefault="008C2784" w:rsidP="00021D44">
      <w:pPr>
        <w:spacing w:line="276" w:lineRule="auto"/>
        <w:rPr>
          <w:rFonts w:asciiTheme="minorHAnsi" w:hAnsiTheme="minorHAnsi"/>
          <w:sz w:val="16"/>
          <w:szCs w:val="16"/>
        </w:rPr>
      </w:pPr>
    </w:p>
    <w:p w:rsidR="00B03105" w:rsidRPr="00170AE4" w:rsidRDefault="00B03105" w:rsidP="00021D44">
      <w:pPr>
        <w:pStyle w:val="paragraf2"/>
        <w:spacing w:before="0" w:line="276" w:lineRule="auto"/>
        <w:rPr>
          <w:rFonts w:asciiTheme="minorHAnsi" w:hAnsiTheme="minorHAnsi"/>
          <w:sz w:val="22"/>
          <w:szCs w:val="22"/>
        </w:rPr>
      </w:pPr>
      <w:r w:rsidRPr="00170AE4">
        <w:rPr>
          <w:rFonts w:asciiTheme="minorHAnsi" w:hAnsiTheme="minorHAnsi"/>
          <w:b/>
          <w:sz w:val="22"/>
          <w:szCs w:val="22"/>
        </w:rPr>
        <w:t xml:space="preserve">§  </w:t>
      </w:r>
      <w:r w:rsidR="00275B45" w:rsidRPr="00170AE4">
        <w:rPr>
          <w:rFonts w:asciiTheme="minorHAnsi" w:hAnsiTheme="minorHAnsi"/>
          <w:b/>
          <w:sz w:val="22"/>
          <w:szCs w:val="22"/>
        </w:rPr>
        <w:t>3</w:t>
      </w:r>
      <w:r w:rsidRPr="00170AE4">
        <w:rPr>
          <w:rFonts w:asciiTheme="minorHAnsi" w:hAnsiTheme="minorHAnsi"/>
          <w:b/>
          <w:sz w:val="22"/>
          <w:szCs w:val="22"/>
        </w:rPr>
        <w:t xml:space="preserve">. </w:t>
      </w:r>
      <w:r w:rsidRPr="00170AE4">
        <w:rPr>
          <w:rFonts w:asciiTheme="minorHAnsi" w:hAnsiTheme="minorHAnsi"/>
          <w:sz w:val="22"/>
          <w:szCs w:val="22"/>
        </w:rPr>
        <w:t xml:space="preserve">1. Misja </w:t>
      </w:r>
      <w:r w:rsidR="00A474B7" w:rsidRPr="00170AE4">
        <w:rPr>
          <w:rFonts w:asciiTheme="minorHAnsi" w:hAnsiTheme="minorHAnsi"/>
          <w:sz w:val="22"/>
          <w:szCs w:val="22"/>
        </w:rPr>
        <w:t xml:space="preserve">Szkoły Podstawowej im. </w:t>
      </w:r>
      <w:r w:rsidR="00D628E6" w:rsidRPr="00170AE4">
        <w:rPr>
          <w:rFonts w:asciiTheme="minorHAnsi" w:hAnsiTheme="minorHAnsi"/>
          <w:sz w:val="22"/>
          <w:szCs w:val="22"/>
        </w:rPr>
        <w:t>Marii Konopnickiej w Kiełkowie</w:t>
      </w:r>
    </w:p>
    <w:p w:rsidR="00953E66" w:rsidRPr="00700423" w:rsidRDefault="00953E66" w:rsidP="00021D44">
      <w:pPr>
        <w:tabs>
          <w:tab w:val="left" w:pos="426"/>
        </w:tabs>
        <w:spacing w:line="276" w:lineRule="auto"/>
        <w:ind w:left="680"/>
        <w:jc w:val="both"/>
        <w:rPr>
          <w:rStyle w:val="Pogrubienie"/>
          <w:rFonts w:asciiTheme="minorHAnsi" w:hAnsiTheme="minorHAnsi" w:cs="Arial"/>
          <w:b w:val="0"/>
          <w:color w:val="111111"/>
          <w:sz w:val="16"/>
          <w:szCs w:val="16"/>
        </w:rPr>
      </w:pPr>
    </w:p>
    <w:p w:rsidR="00A474B7" w:rsidRPr="00170AE4" w:rsidRDefault="00A474B7" w:rsidP="00021D44">
      <w:pPr>
        <w:spacing w:line="276" w:lineRule="auto"/>
        <w:ind w:firstLine="709"/>
        <w:jc w:val="both"/>
        <w:rPr>
          <w:rFonts w:asciiTheme="minorHAnsi" w:hAnsiTheme="minorHAnsi"/>
        </w:rPr>
      </w:pPr>
      <w:r w:rsidRPr="00170AE4">
        <w:rPr>
          <w:rFonts w:asciiTheme="minorHAnsi" w:hAnsiTheme="minorHAnsi"/>
          <w:color w:val="000000"/>
        </w:rPr>
        <w:t xml:space="preserve">Szkoła Podstawowa </w:t>
      </w:r>
      <w:r w:rsidR="00353E71" w:rsidRPr="00170AE4">
        <w:rPr>
          <w:rFonts w:asciiTheme="minorHAnsi" w:hAnsiTheme="minorHAnsi"/>
          <w:color w:val="000000"/>
        </w:rPr>
        <w:t>im.</w:t>
      </w:r>
      <w:r w:rsidR="00D628E6" w:rsidRPr="00170AE4">
        <w:rPr>
          <w:rFonts w:asciiTheme="minorHAnsi" w:hAnsiTheme="minorHAnsi"/>
        </w:rPr>
        <w:t xml:space="preserve"> Marii Konopnickiej w Kiełkowie</w:t>
      </w:r>
      <w:r w:rsidR="00282448">
        <w:rPr>
          <w:rFonts w:asciiTheme="minorHAnsi" w:hAnsiTheme="minorHAnsi"/>
        </w:rPr>
        <w:t xml:space="preserve"> </w:t>
      </w:r>
      <w:r w:rsidRPr="00170AE4">
        <w:rPr>
          <w:rFonts w:asciiTheme="minorHAnsi" w:hAnsiTheme="minorHAnsi"/>
          <w:color w:val="000000"/>
        </w:rPr>
        <w:t xml:space="preserve">promuje uniwersalny system wartości, </w:t>
      </w:r>
      <w:r w:rsidR="00605451" w:rsidRPr="00170AE4">
        <w:rPr>
          <w:rFonts w:asciiTheme="minorHAnsi" w:hAnsiTheme="minorHAnsi"/>
          <w:color w:val="000000"/>
        </w:rPr>
        <w:t>wychowanie w duchu patriotyzmu</w:t>
      </w:r>
      <w:r w:rsidRPr="00170AE4">
        <w:rPr>
          <w:rFonts w:asciiTheme="minorHAnsi" w:hAnsiTheme="minorHAnsi"/>
          <w:color w:val="000000"/>
        </w:rPr>
        <w:t xml:space="preserve">, </w:t>
      </w:r>
      <w:r w:rsidR="001D7D7E" w:rsidRPr="00170AE4">
        <w:rPr>
          <w:rFonts w:asciiTheme="minorHAnsi" w:hAnsiTheme="minorHAnsi"/>
          <w:color w:val="000000"/>
        </w:rPr>
        <w:t>współpracy</w:t>
      </w:r>
      <w:r w:rsidRPr="00170AE4">
        <w:rPr>
          <w:rFonts w:asciiTheme="minorHAnsi" w:hAnsiTheme="minorHAnsi"/>
          <w:color w:val="000000"/>
        </w:rPr>
        <w:t xml:space="preserve"> między uczniami, nauczycielami, pracownikami, rodzicami</w:t>
      </w:r>
      <w:r w:rsidR="00595E8A" w:rsidRPr="00170AE4">
        <w:rPr>
          <w:rFonts w:asciiTheme="minorHAnsi" w:hAnsiTheme="minorHAnsi"/>
          <w:color w:val="000000"/>
        </w:rPr>
        <w:t xml:space="preserve">, społecznością lokalną </w:t>
      </w:r>
      <w:r w:rsidRPr="00170AE4">
        <w:rPr>
          <w:rFonts w:asciiTheme="minorHAnsi" w:hAnsiTheme="minorHAnsi"/>
          <w:color w:val="000000"/>
        </w:rPr>
        <w:t xml:space="preserve"> w poczuciu wzajemne</w:t>
      </w:r>
      <w:r w:rsidR="001D7D7E" w:rsidRPr="00170AE4">
        <w:rPr>
          <w:rFonts w:asciiTheme="minorHAnsi" w:hAnsiTheme="minorHAnsi"/>
          <w:color w:val="000000"/>
        </w:rPr>
        <w:t>go szacunku</w:t>
      </w:r>
      <w:r w:rsidR="00A654B9">
        <w:rPr>
          <w:rFonts w:asciiTheme="minorHAnsi" w:hAnsiTheme="minorHAnsi"/>
          <w:color w:val="000000"/>
        </w:rPr>
        <w:t xml:space="preserve">. </w:t>
      </w:r>
      <w:r w:rsidRPr="00170AE4">
        <w:rPr>
          <w:rFonts w:asciiTheme="minorHAnsi" w:hAnsiTheme="minorHAnsi"/>
        </w:rPr>
        <w:t>Prawa i</w:t>
      </w:r>
      <w:r w:rsidR="002C1DDB" w:rsidRPr="00170AE4">
        <w:rPr>
          <w:rFonts w:asciiTheme="minorHAnsi" w:hAnsiTheme="minorHAnsi"/>
        </w:rPr>
        <w:t> </w:t>
      </w:r>
      <w:r w:rsidRPr="00170AE4">
        <w:rPr>
          <w:rFonts w:asciiTheme="minorHAnsi" w:hAnsiTheme="minorHAnsi"/>
        </w:rPr>
        <w:t>obowiązki uczniów, nauczycieli, pracowników i rodziców są z góry określone i każda ze stron jest zobowiązana do poszanowania i respektowania tych</w:t>
      </w:r>
      <w:r w:rsidR="00595E8A" w:rsidRPr="00170AE4">
        <w:rPr>
          <w:rFonts w:asciiTheme="minorHAnsi" w:hAnsiTheme="minorHAnsi"/>
        </w:rPr>
        <w:t>że praw</w:t>
      </w:r>
      <w:r w:rsidRPr="00170AE4">
        <w:rPr>
          <w:rFonts w:asciiTheme="minorHAnsi" w:hAnsiTheme="minorHAnsi"/>
        </w:rPr>
        <w:t xml:space="preserve">. Wartości, jakie przyświecają </w:t>
      </w:r>
      <w:r w:rsidR="00595E8A" w:rsidRPr="00170AE4">
        <w:rPr>
          <w:rFonts w:asciiTheme="minorHAnsi" w:hAnsiTheme="minorHAnsi"/>
        </w:rPr>
        <w:t xml:space="preserve">naszej pracy </w:t>
      </w:r>
      <w:r w:rsidRPr="00170AE4">
        <w:rPr>
          <w:rFonts w:asciiTheme="minorHAnsi" w:hAnsiTheme="minorHAnsi"/>
        </w:rPr>
        <w:t xml:space="preserve">to: </w:t>
      </w:r>
      <w:r w:rsidR="00605451" w:rsidRPr="00170AE4">
        <w:rPr>
          <w:rFonts w:asciiTheme="minorHAnsi" w:hAnsiTheme="minorHAnsi"/>
        </w:rPr>
        <w:t>prawda</w:t>
      </w:r>
      <w:r w:rsidR="00595E8A" w:rsidRPr="00170AE4">
        <w:rPr>
          <w:rFonts w:asciiTheme="minorHAnsi" w:hAnsiTheme="minorHAnsi"/>
        </w:rPr>
        <w:t xml:space="preserve">, </w:t>
      </w:r>
      <w:r w:rsidR="00605451" w:rsidRPr="00170AE4">
        <w:rPr>
          <w:rFonts w:asciiTheme="minorHAnsi" w:hAnsiTheme="minorHAnsi"/>
        </w:rPr>
        <w:t>dobro</w:t>
      </w:r>
      <w:r w:rsidR="00595E8A" w:rsidRPr="00170AE4">
        <w:rPr>
          <w:rFonts w:asciiTheme="minorHAnsi" w:hAnsiTheme="minorHAnsi"/>
        </w:rPr>
        <w:t xml:space="preserve">, </w:t>
      </w:r>
      <w:r w:rsidR="00605451" w:rsidRPr="00170AE4">
        <w:rPr>
          <w:rFonts w:asciiTheme="minorHAnsi" w:hAnsiTheme="minorHAnsi"/>
        </w:rPr>
        <w:t>uczciwość</w:t>
      </w:r>
      <w:r w:rsidRPr="00170AE4">
        <w:rPr>
          <w:rFonts w:asciiTheme="minorHAnsi" w:hAnsiTheme="minorHAnsi"/>
        </w:rPr>
        <w:t>.</w:t>
      </w:r>
    </w:p>
    <w:p w:rsidR="001A2898" w:rsidRPr="00700423" w:rsidRDefault="001A2898" w:rsidP="00021D44">
      <w:pPr>
        <w:spacing w:line="276" w:lineRule="auto"/>
        <w:ind w:firstLine="709"/>
        <w:jc w:val="both"/>
        <w:rPr>
          <w:rFonts w:asciiTheme="minorHAnsi" w:hAnsiTheme="minorHAnsi"/>
          <w:sz w:val="16"/>
          <w:szCs w:val="16"/>
        </w:rPr>
      </w:pPr>
    </w:p>
    <w:p w:rsidR="00595E8A" w:rsidRPr="00170AE4" w:rsidRDefault="00A474B7" w:rsidP="00021D44">
      <w:pPr>
        <w:tabs>
          <w:tab w:val="left" w:pos="709"/>
        </w:tabs>
        <w:spacing w:line="276" w:lineRule="auto"/>
        <w:jc w:val="both"/>
        <w:rPr>
          <w:rFonts w:asciiTheme="minorHAnsi" w:hAnsiTheme="minorHAnsi" w:cs="Tahoma"/>
          <w:color w:val="000000"/>
        </w:rPr>
      </w:pPr>
      <w:r w:rsidRPr="00170AE4">
        <w:rPr>
          <w:rFonts w:asciiTheme="minorHAnsi" w:hAnsiTheme="minorHAnsi" w:cs="Tahoma"/>
          <w:color w:val="000000"/>
        </w:rPr>
        <w:tab/>
        <w:t xml:space="preserve">Zadaniem szkoły jest kształcenie </w:t>
      </w:r>
      <w:r w:rsidR="00595E8A" w:rsidRPr="00170AE4">
        <w:rPr>
          <w:rFonts w:asciiTheme="minorHAnsi" w:hAnsiTheme="minorHAnsi" w:cs="Tahoma"/>
          <w:color w:val="000000"/>
        </w:rPr>
        <w:t xml:space="preserve">i wychowywanie </w:t>
      </w:r>
      <w:r w:rsidRPr="00170AE4">
        <w:rPr>
          <w:rFonts w:asciiTheme="minorHAnsi" w:hAnsiTheme="minorHAnsi" w:cs="Tahoma"/>
          <w:color w:val="000000"/>
        </w:rPr>
        <w:t xml:space="preserve">uczniów </w:t>
      </w:r>
      <w:r w:rsidR="00595E8A" w:rsidRPr="00170AE4">
        <w:rPr>
          <w:rFonts w:asciiTheme="minorHAnsi" w:hAnsiTheme="minorHAnsi" w:cs="Tahoma"/>
          <w:color w:val="000000"/>
        </w:rPr>
        <w:t>oraz</w:t>
      </w:r>
      <w:r w:rsidRPr="00170AE4">
        <w:rPr>
          <w:rFonts w:asciiTheme="minorHAnsi" w:hAnsiTheme="minorHAnsi" w:cs="Tahoma"/>
          <w:color w:val="000000"/>
        </w:rPr>
        <w:t xml:space="preserve"> przekazanie im umiejętności niezbędnych do funkcjonowania w dynamicznie rozwijającym się świecie, a  w szczególności do zdobywania dalszej wied</w:t>
      </w:r>
      <w:r w:rsidR="00595E8A" w:rsidRPr="00170AE4">
        <w:rPr>
          <w:rFonts w:asciiTheme="minorHAnsi" w:hAnsiTheme="minorHAnsi" w:cs="Tahoma"/>
          <w:color w:val="000000"/>
        </w:rPr>
        <w:t>zy i wychowani</w:t>
      </w:r>
      <w:r w:rsidR="001D7D7E" w:rsidRPr="00170AE4">
        <w:rPr>
          <w:rFonts w:asciiTheme="minorHAnsi" w:hAnsiTheme="minorHAnsi" w:cs="Tahoma"/>
          <w:color w:val="000000"/>
        </w:rPr>
        <w:t>e</w:t>
      </w:r>
      <w:r w:rsidR="00595E8A" w:rsidRPr="00170AE4">
        <w:rPr>
          <w:rFonts w:asciiTheme="minorHAnsi" w:hAnsiTheme="minorHAnsi" w:cs="Tahoma"/>
          <w:color w:val="000000"/>
        </w:rPr>
        <w:t xml:space="preserve"> ku </w:t>
      </w:r>
      <w:r w:rsidR="002C1DDB" w:rsidRPr="00170AE4">
        <w:rPr>
          <w:rFonts w:asciiTheme="minorHAnsi" w:hAnsiTheme="minorHAnsi" w:cs="Tahoma"/>
          <w:color w:val="000000"/>
        </w:rPr>
        <w:t>wartościom</w:t>
      </w:r>
      <w:r w:rsidR="00595E8A" w:rsidRPr="00170AE4">
        <w:rPr>
          <w:rFonts w:asciiTheme="minorHAnsi" w:hAnsiTheme="minorHAnsi" w:cs="Tahoma"/>
          <w:color w:val="000000"/>
        </w:rPr>
        <w:t xml:space="preserve">. </w:t>
      </w:r>
      <w:r w:rsidR="00595E8A" w:rsidRPr="00170AE4">
        <w:rPr>
          <w:rFonts w:asciiTheme="minorHAnsi" w:hAnsiTheme="minorHAnsi" w:cs="Arial"/>
        </w:rPr>
        <w:t>Każdego dnia wspólnie pracujemy na sukces naszych uczniów i</w:t>
      </w:r>
      <w:r w:rsidR="002C1DDB" w:rsidRPr="00170AE4">
        <w:rPr>
          <w:rFonts w:asciiTheme="minorHAnsi" w:hAnsiTheme="minorHAnsi" w:cs="Arial"/>
        </w:rPr>
        <w:t> </w:t>
      </w:r>
      <w:r w:rsidR="00595E8A" w:rsidRPr="00170AE4">
        <w:rPr>
          <w:rFonts w:asciiTheme="minorHAnsi" w:hAnsiTheme="minorHAnsi" w:cs="Arial"/>
        </w:rPr>
        <w:t xml:space="preserve">zadowolenie rodziców, a wskaźnikiem tego jest ich satysfakcja i prestiż naszej szkoły </w:t>
      </w:r>
      <w:r w:rsidR="00595E8A" w:rsidRPr="00170AE4">
        <w:rPr>
          <w:rFonts w:asciiTheme="minorHAnsi" w:hAnsiTheme="minorHAnsi" w:cs="Arial"/>
        </w:rPr>
        <w:lastRenderedPageBreak/>
        <w:t>w środowisku. Priorytetem w naszej szkole jest wysoka efektywność kształcenia, przygotowanie do dalszej edukacji, zapewnienie warunków wszechstronnego rozwoju każdego ucznia.</w:t>
      </w:r>
    </w:p>
    <w:p w:rsidR="0037239D" w:rsidRPr="001B702F" w:rsidRDefault="0037239D" w:rsidP="00700423">
      <w:pPr>
        <w:pStyle w:val="paragraf2"/>
        <w:spacing w:before="0" w:line="276" w:lineRule="auto"/>
        <w:ind w:left="0"/>
        <w:rPr>
          <w:rFonts w:asciiTheme="minorHAnsi" w:hAnsiTheme="minorHAnsi"/>
          <w:sz w:val="16"/>
          <w:szCs w:val="16"/>
        </w:rPr>
      </w:pPr>
    </w:p>
    <w:p w:rsidR="00FD7DE9" w:rsidRPr="00170AE4" w:rsidRDefault="00FD7DE9" w:rsidP="00512EA3">
      <w:pPr>
        <w:pStyle w:val="paragraf2"/>
        <w:numPr>
          <w:ilvl w:val="0"/>
          <w:numId w:val="323"/>
        </w:numPr>
        <w:spacing w:before="0" w:line="276" w:lineRule="auto"/>
        <w:ind w:hanging="436"/>
        <w:rPr>
          <w:rFonts w:asciiTheme="minorHAnsi" w:hAnsiTheme="minorHAnsi"/>
          <w:sz w:val="22"/>
          <w:szCs w:val="22"/>
        </w:rPr>
      </w:pPr>
      <w:r w:rsidRPr="00170AE4">
        <w:rPr>
          <w:rFonts w:asciiTheme="minorHAnsi" w:hAnsiTheme="minorHAnsi"/>
          <w:sz w:val="22"/>
          <w:szCs w:val="22"/>
        </w:rPr>
        <w:t xml:space="preserve">Wizja </w:t>
      </w:r>
      <w:r w:rsidR="002C1DDB" w:rsidRPr="00170AE4">
        <w:rPr>
          <w:rFonts w:asciiTheme="minorHAnsi" w:hAnsiTheme="minorHAnsi"/>
          <w:sz w:val="22"/>
          <w:szCs w:val="22"/>
        </w:rPr>
        <w:t>S</w:t>
      </w:r>
      <w:r w:rsidRPr="00170AE4">
        <w:rPr>
          <w:rFonts w:asciiTheme="minorHAnsi" w:hAnsiTheme="minorHAnsi"/>
          <w:sz w:val="22"/>
          <w:szCs w:val="22"/>
        </w:rPr>
        <w:t>zkoły</w:t>
      </w:r>
      <w:r w:rsidR="00F23A8F" w:rsidRPr="00170AE4">
        <w:rPr>
          <w:rFonts w:asciiTheme="minorHAnsi" w:hAnsiTheme="minorHAnsi"/>
          <w:sz w:val="22"/>
          <w:szCs w:val="22"/>
        </w:rPr>
        <w:t xml:space="preserve"> P</w:t>
      </w:r>
      <w:r w:rsidR="002C1DDB" w:rsidRPr="00170AE4">
        <w:rPr>
          <w:rFonts w:asciiTheme="minorHAnsi" w:hAnsiTheme="minorHAnsi"/>
          <w:sz w:val="22"/>
          <w:szCs w:val="22"/>
        </w:rPr>
        <w:t xml:space="preserve">odstawowej im. </w:t>
      </w:r>
      <w:r w:rsidR="00D628E6" w:rsidRPr="00170AE4">
        <w:rPr>
          <w:rFonts w:asciiTheme="minorHAnsi" w:hAnsiTheme="minorHAnsi"/>
          <w:sz w:val="22"/>
          <w:szCs w:val="22"/>
        </w:rPr>
        <w:t>Marii Konopnickiej w Kiełkowie</w:t>
      </w:r>
    </w:p>
    <w:p w:rsidR="00B37D5C" w:rsidRPr="00700423" w:rsidRDefault="00B37D5C" w:rsidP="00021D44">
      <w:pPr>
        <w:spacing w:line="276" w:lineRule="auto"/>
        <w:ind w:left="284" w:hanging="284"/>
        <w:jc w:val="left"/>
        <w:rPr>
          <w:rFonts w:asciiTheme="minorHAnsi" w:hAnsiTheme="minorHAnsi" w:cs="Arial"/>
          <w:b/>
          <w:sz w:val="16"/>
          <w:szCs w:val="16"/>
        </w:rPr>
      </w:pPr>
    </w:p>
    <w:p w:rsidR="00953E66" w:rsidRPr="00170AE4" w:rsidRDefault="00953E66" w:rsidP="00021D44">
      <w:pPr>
        <w:spacing w:line="276" w:lineRule="auto"/>
        <w:ind w:firstLine="709"/>
        <w:jc w:val="both"/>
        <w:rPr>
          <w:rFonts w:asciiTheme="minorHAnsi" w:eastAsia="Times New Roman" w:hAnsiTheme="minorHAnsi" w:cs="Arial"/>
          <w:lang w:eastAsia="pl-PL"/>
        </w:rPr>
      </w:pPr>
      <w:r w:rsidRPr="00170AE4">
        <w:rPr>
          <w:rFonts w:asciiTheme="minorHAnsi" w:eastAsia="Times New Roman" w:hAnsiTheme="minorHAnsi" w:cs="Arial"/>
          <w:lang w:eastAsia="pl-PL"/>
        </w:rPr>
        <w:t>Jesteśmy szkołą nowoczesną, bezpieczną i przyjazną. Pracujemy jako zespół, szanując i</w:t>
      </w:r>
      <w:r w:rsidR="00F536E1"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 xml:space="preserve">wspierając się nawzajem. Uczymy </w:t>
      </w:r>
      <w:r w:rsidR="001D7D7E" w:rsidRPr="00170AE4">
        <w:rPr>
          <w:rFonts w:asciiTheme="minorHAnsi" w:eastAsia="Times New Roman" w:hAnsiTheme="minorHAnsi" w:cs="Arial"/>
          <w:lang w:eastAsia="pl-PL"/>
        </w:rPr>
        <w:t xml:space="preserve">z </w:t>
      </w:r>
      <w:r w:rsidRPr="00170AE4">
        <w:rPr>
          <w:rFonts w:asciiTheme="minorHAnsi" w:eastAsia="Times New Roman" w:hAnsiTheme="minorHAnsi" w:cs="Arial"/>
          <w:lang w:eastAsia="pl-PL"/>
        </w:rPr>
        <w:t>kreatywności</w:t>
      </w:r>
      <w:r w:rsidR="00CC5864" w:rsidRPr="00170AE4">
        <w:rPr>
          <w:rFonts w:asciiTheme="minorHAnsi" w:eastAsia="Times New Roman" w:hAnsiTheme="minorHAnsi" w:cs="Arial"/>
          <w:lang w:eastAsia="pl-PL"/>
        </w:rPr>
        <w:t>ą</w:t>
      </w:r>
      <w:r w:rsidRPr="00170AE4">
        <w:rPr>
          <w:rFonts w:asciiTheme="minorHAnsi" w:eastAsia="Times New Roman" w:hAnsiTheme="minorHAnsi" w:cs="Arial"/>
          <w:lang w:eastAsia="pl-PL"/>
        </w:rPr>
        <w:t>, z jednoczesnym naciskiem na odpowiedzialność za własne decyzje. Jesteśmy otwarci na świat i zmiany w nim zachodzące, chętni do czerpania z jego do</w:t>
      </w:r>
      <w:r w:rsidR="002C1DDB" w:rsidRPr="00170AE4">
        <w:rPr>
          <w:rFonts w:asciiTheme="minorHAnsi" w:eastAsia="Times New Roman" w:hAnsiTheme="minorHAnsi" w:cs="Arial"/>
          <w:lang w:eastAsia="pl-PL"/>
        </w:rPr>
        <w:t xml:space="preserve">robku naukowego i kulturowego. </w:t>
      </w:r>
      <w:r w:rsidRPr="00170AE4">
        <w:rPr>
          <w:rFonts w:asciiTheme="minorHAnsi" w:eastAsia="Times New Roman" w:hAnsiTheme="minorHAnsi" w:cs="Arial"/>
          <w:lang w:eastAsia="pl-PL"/>
        </w:rPr>
        <w:t>Nasza szkoła jest zakorzeniona w tradycji lokalnej i narodowej. Kształcimy swoich wychowanków w oparciu o</w:t>
      </w:r>
      <w:r w:rsidR="002C1DDB"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szacunek do drugiego człowieka, poszanowanie systemu wartości, dziedzictw</w:t>
      </w:r>
      <w:r w:rsidR="002C1DDB" w:rsidRPr="00170AE4">
        <w:rPr>
          <w:rFonts w:asciiTheme="minorHAnsi" w:eastAsia="Times New Roman" w:hAnsiTheme="minorHAnsi" w:cs="Arial"/>
          <w:lang w:eastAsia="pl-PL"/>
        </w:rPr>
        <w:t xml:space="preserve">a kulturowego i historycznego.  </w:t>
      </w:r>
      <w:r w:rsidRPr="00170AE4">
        <w:rPr>
          <w:rFonts w:asciiTheme="minorHAnsi" w:eastAsia="Times New Roman" w:hAnsiTheme="minorHAnsi" w:cs="Arial"/>
          <w:lang w:eastAsia="pl-PL"/>
        </w:rPr>
        <w:t>Każdy uczeń w naszej szkole osiąga sukces na miarę swoich możliwości, uczy się żyć w środowisku i dla środowiska. Kształtujemy w</w:t>
      </w:r>
      <w:r w:rsidR="00700423">
        <w:rPr>
          <w:rFonts w:asciiTheme="minorHAnsi" w:eastAsia="Times New Roman" w:hAnsiTheme="minorHAnsi" w:cs="Arial"/>
          <w:lang w:eastAsia="pl-PL"/>
        </w:rPr>
        <w:t> </w:t>
      </w:r>
      <w:r w:rsidRPr="00170AE4">
        <w:rPr>
          <w:rFonts w:asciiTheme="minorHAnsi" w:eastAsia="Times New Roman" w:hAnsiTheme="minorHAnsi" w:cs="Arial"/>
          <w:lang w:eastAsia="pl-PL"/>
        </w:rPr>
        <w:t>uczniac</w:t>
      </w:r>
      <w:r w:rsidR="002C1DDB" w:rsidRPr="00170AE4">
        <w:rPr>
          <w:rFonts w:asciiTheme="minorHAnsi" w:eastAsia="Times New Roman" w:hAnsiTheme="minorHAnsi" w:cs="Arial"/>
          <w:lang w:eastAsia="pl-PL"/>
        </w:rPr>
        <w:t xml:space="preserve">h wrażliwość na dobro, prawdę </w:t>
      </w:r>
      <w:r w:rsidR="00462732" w:rsidRPr="00170AE4">
        <w:rPr>
          <w:rFonts w:asciiTheme="minorHAnsi" w:eastAsia="Times New Roman" w:hAnsiTheme="minorHAnsi" w:cs="Arial"/>
          <w:lang w:eastAsia="pl-PL"/>
        </w:rPr>
        <w:t xml:space="preserve">i </w:t>
      </w:r>
      <w:r w:rsidRPr="00170AE4">
        <w:rPr>
          <w:rFonts w:asciiTheme="minorHAnsi" w:eastAsia="Times New Roman" w:hAnsiTheme="minorHAnsi" w:cs="Arial"/>
          <w:lang w:eastAsia="pl-PL"/>
        </w:rPr>
        <w:t xml:space="preserve">piękno. </w:t>
      </w:r>
      <w:r w:rsidR="00462732" w:rsidRPr="00170AE4">
        <w:rPr>
          <w:rFonts w:asciiTheme="minorHAnsi" w:eastAsia="Times New Roman" w:hAnsiTheme="minorHAnsi" w:cs="Arial"/>
          <w:lang w:eastAsia="pl-PL"/>
        </w:rPr>
        <w:t xml:space="preserve">Rozwijamy wrażliwość na potrzeby innych ludzi oraz angażujemy uczniów do czynnej, dobrowolnej i bezinteresownej pomocy innym </w:t>
      </w:r>
      <w:r w:rsidR="001D7D7E" w:rsidRPr="00170AE4">
        <w:rPr>
          <w:rFonts w:asciiTheme="minorHAnsi" w:eastAsia="Times New Roman" w:hAnsiTheme="minorHAnsi" w:cs="Arial"/>
          <w:lang w:eastAsia="pl-PL"/>
        </w:rPr>
        <w:t>poprzez</w:t>
      </w:r>
      <w:r w:rsidR="00462732" w:rsidRPr="00170AE4">
        <w:rPr>
          <w:rFonts w:asciiTheme="minorHAnsi" w:eastAsia="Times New Roman" w:hAnsiTheme="minorHAnsi" w:cs="Arial"/>
          <w:lang w:eastAsia="pl-PL"/>
        </w:rPr>
        <w:t xml:space="preserve"> działa</w:t>
      </w:r>
      <w:r w:rsidR="001D7D7E" w:rsidRPr="00170AE4">
        <w:rPr>
          <w:rFonts w:asciiTheme="minorHAnsi" w:eastAsia="Times New Roman" w:hAnsiTheme="minorHAnsi" w:cs="Arial"/>
          <w:lang w:eastAsia="pl-PL"/>
        </w:rPr>
        <w:t xml:space="preserve">nia </w:t>
      </w:r>
      <w:r w:rsidR="00462732" w:rsidRPr="00170AE4">
        <w:rPr>
          <w:rFonts w:asciiTheme="minorHAnsi" w:eastAsia="Times New Roman" w:hAnsiTheme="minorHAnsi" w:cs="Arial"/>
          <w:lang w:eastAsia="pl-PL"/>
        </w:rPr>
        <w:t>podejmowan</w:t>
      </w:r>
      <w:r w:rsidR="001D7D7E" w:rsidRPr="00170AE4">
        <w:rPr>
          <w:rFonts w:asciiTheme="minorHAnsi" w:eastAsia="Times New Roman" w:hAnsiTheme="minorHAnsi" w:cs="Arial"/>
          <w:lang w:eastAsia="pl-PL"/>
        </w:rPr>
        <w:t>e</w:t>
      </w:r>
      <w:r w:rsidR="00462732" w:rsidRPr="00170AE4">
        <w:rPr>
          <w:rFonts w:asciiTheme="minorHAnsi" w:eastAsia="Times New Roman" w:hAnsiTheme="minorHAnsi" w:cs="Arial"/>
          <w:lang w:eastAsia="pl-PL"/>
        </w:rPr>
        <w:t xml:space="preserve"> w</w:t>
      </w:r>
      <w:r w:rsidR="007C7BC1" w:rsidRPr="00170AE4">
        <w:rPr>
          <w:rFonts w:asciiTheme="minorHAnsi" w:eastAsia="Times New Roman" w:hAnsiTheme="minorHAnsi" w:cs="Arial"/>
          <w:lang w:eastAsia="pl-PL"/>
        </w:rPr>
        <w:t> </w:t>
      </w:r>
      <w:r w:rsidR="00462732" w:rsidRPr="00170AE4">
        <w:rPr>
          <w:rFonts w:asciiTheme="minorHAnsi" w:eastAsia="Times New Roman" w:hAnsiTheme="minorHAnsi" w:cs="Arial"/>
          <w:lang w:eastAsia="pl-PL"/>
        </w:rPr>
        <w:t xml:space="preserve">ramach wolontariatu. </w:t>
      </w:r>
      <w:r w:rsidRPr="00170AE4">
        <w:rPr>
          <w:rFonts w:asciiTheme="minorHAnsi" w:eastAsia="Times New Roman" w:hAnsiTheme="minorHAnsi" w:cs="Arial"/>
          <w:lang w:eastAsia="pl-PL"/>
        </w:rPr>
        <w:t xml:space="preserve">Najwyższym dobrem jest dla nas uczeń. </w:t>
      </w:r>
    </w:p>
    <w:p w:rsidR="00392AAB" w:rsidRPr="00700423" w:rsidRDefault="00392AAB" w:rsidP="00021D44">
      <w:pPr>
        <w:pStyle w:val="paragraf2"/>
        <w:spacing w:before="0" w:line="276" w:lineRule="auto"/>
        <w:ind w:left="720"/>
        <w:rPr>
          <w:rFonts w:asciiTheme="minorHAnsi" w:hAnsiTheme="minorHAnsi"/>
          <w:sz w:val="16"/>
          <w:szCs w:val="16"/>
        </w:rPr>
      </w:pPr>
    </w:p>
    <w:p w:rsidR="00B37D5C" w:rsidRDefault="002C1DDB" w:rsidP="00512EA3">
      <w:pPr>
        <w:pStyle w:val="paragraf2"/>
        <w:numPr>
          <w:ilvl w:val="0"/>
          <w:numId w:val="324"/>
        </w:numPr>
        <w:spacing w:before="0" w:line="276" w:lineRule="auto"/>
        <w:ind w:hanging="436"/>
        <w:rPr>
          <w:rFonts w:asciiTheme="minorHAnsi" w:hAnsiTheme="minorHAnsi"/>
          <w:sz w:val="22"/>
          <w:szCs w:val="22"/>
        </w:rPr>
      </w:pPr>
      <w:r w:rsidRPr="00170AE4">
        <w:rPr>
          <w:rFonts w:asciiTheme="minorHAnsi" w:hAnsiTheme="minorHAnsi"/>
          <w:sz w:val="22"/>
          <w:szCs w:val="22"/>
        </w:rPr>
        <w:t xml:space="preserve">Model absolwenta Szkoły Podstawowej im. </w:t>
      </w:r>
      <w:r w:rsidR="00D628E6" w:rsidRPr="00170AE4">
        <w:rPr>
          <w:rFonts w:asciiTheme="minorHAnsi" w:hAnsiTheme="minorHAnsi"/>
          <w:sz w:val="22"/>
          <w:szCs w:val="22"/>
        </w:rPr>
        <w:t>Marii Konopnickiej w Kiełkowie</w:t>
      </w:r>
    </w:p>
    <w:p w:rsidR="00700423" w:rsidRPr="00700423" w:rsidRDefault="00700423" w:rsidP="00700423">
      <w:pPr>
        <w:pStyle w:val="paragraf2"/>
        <w:spacing w:before="0" w:line="276" w:lineRule="auto"/>
        <w:ind w:left="720"/>
        <w:rPr>
          <w:rFonts w:asciiTheme="minorHAnsi" w:hAnsiTheme="minorHAnsi"/>
          <w:sz w:val="16"/>
          <w:szCs w:val="16"/>
        </w:rPr>
      </w:pPr>
    </w:p>
    <w:p w:rsidR="00953E66" w:rsidRPr="00170AE4" w:rsidRDefault="00953E66" w:rsidP="00021D44">
      <w:pPr>
        <w:spacing w:line="276" w:lineRule="auto"/>
        <w:ind w:firstLine="709"/>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Absolwent Szkoły Podstawowej </w:t>
      </w:r>
      <w:r w:rsidR="00353E71" w:rsidRPr="00170AE4">
        <w:rPr>
          <w:rFonts w:asciiTheme="minorHAnsi" w:eastAsia="Times New Roman" w:hAnsiTheme="minorHAnsi" w:cs="Arial"/>
          <w:lang w:eastAsia="pl-PL"/>
        </w:rPr>
        <w:t>im.</w:t>
      </w:r>
      <w:r w:rsidR="007C7BC1" w:rsidRPr="00170AE4">
        <w:rPr>
          <w:rFonts w:asciiTheme="minorHAnsi" w:hAnsiTheme="minorHAnsi"/>
        </w:rPr>
        <w:t xml:space="preserve"> Marii Konopnickiej w Kiełkowie</w:t>
      </w:r>
      <w:r w:rsidR="007923CE">
        <w:rPr>
          <w:rFonts w:asciiTheme="minorHAnsi" w:hAnsiTheme="minorHAnsi"/>
        </w:rPr>
        <w:t xml:space="preserve"> </w:t>
      </w:r>
      <w:r w:rsidRPr="00170AE4">
        <w:rPr>
          <w:rFonts w:asciiTheme="minorHAnsi" w:eastAsia="Times New Roman" w:hAnsiTheme="minorHAnsi" w:cs="Arial"/>
          <w:lang w:eastAsia="pl-PL"/>
        </w:rPr>
        <w:t xml:space="preserve">jest Polakiem umiejącym żyć godnie i poruszać się w otaczającym </w:t>
      </w:r>
      <w:r w:rsidR="00A47BEF" w:rsidRPr="00170AE4">
        <w:rPr>
          <w:rFonts w:asciiTheme="minorHAnsi" w:eastAsia="Times New Roman" w:hAnsiTheme="minorHAnsi" w:cs="Arial"/>
          <w:lang w:eastAsia="pl-PL"/>
        </w:rPr>
        <w:t>g</w:t>
      </w:r>
      <w:r w:rsidRPr="00170AE4">
        <w:rPr>
          <w:rFonts w:asciiTheme="minorHAnsi" w:eastAsia="Times New Roman" w:hAnsiTheme="minorHAnsi" w:cs="Arial"/>
          <w:lang w:eastAsia="pl-PL"/>
        </w:rPr>
        <w:t>o świecie</w:t>
      </w:r>
      <w:r w:rsidR="00A47BEF" w:rsidRPr="00170AE4">
        <w:rPr>
          <w:rFonts w:asciiTheme="minorHAnsi" w:eastAsia="Times New Roman" w:hAnsiTheme="minorHAnsi" w:cs="Arial"/>
          <w:lang w:eastAsia="pl-PL"/>
        </w:rPr>
        <w:t>,</w:t>
      </w:r>
      <w:r w:rsidR="00F013B8" w:rsidRPr="00170AE4">
        <w:rPr>
          <w:rFonts w:asciiTheme="minorHAnsi" w:eastAsia="Times New Roman" w:hAnsiTheme="minorHAnsi" w:cs="Arial"/>
          <w:lang w:eastAsia="pl-PL"/>
        </w:rPr>
        <w:t>a ponadto</w:t>
      </w:r>
      <w:r w:rsidRPr="00170AE4">
        <w:rPr>
          <w:rFonts w:asciiTheme="minorHAnsi" w:eastAsia="Times New Roman" w:hAnsiTheme="minorHAnsi" w:cs="Arial"/>
          <w:lang w:eastAsia="pl-PL"/>
        </w:rPr>
        <w:t>:</w:t>
      </w:r>
    </w:p>
    <w:p w:rsidR="002C1DDB" w:rsidRPr="00170AE4" w:rsidRDefault="00953E66" w:rsidP="00D34117">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eastAsia="Times New Roman" w:hAnsiTheme="minorHAnsi" w:cs="Arial"/>
          <w:lang w:eastAsia="pl-PL"/>
        </w:rPr>
        <w:t>jest przygotowany do podjęcia nauki na wyższym szczeblu edukacji;</w:t>
      </w:r>
    </w:p>
    <w:p w:rsidR="002C1DDB" w:rsidRPr="00170AE4" w:rsidRDefault="00953E66" w:rsidP="00D34117">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eastAsia="Times New Roman" w:hAnsiTheme="minorHAnsi" w:cs="Arial"/>
          <w:lang w:eastAsia="pl-PL"/>
        </w:rPr>
        <w:t>czerpie radość z nauki</w:t>
      </w:r>
      <w:r w:rsidR="002C1DDB" w:rsidRPr="00170AE4">
        <w:rPr>
          <w:rFonts w:asciiTheme="minorHAnsi" w:eastAsia="Times New Roman" w:hAnsiTheme="minorHAnsi" w:cs="Arial"/>
          <w:lang w:eastAsia="pl-PL"/>
        </w:rPr>
        <w:t xml:space="preserve">, </w:t>
      </w:r>
      <w:r w:rsidR="002C1DDB" w:rsidRPr="00170AE4">
        <w:rPr>
          <w:rFonts w:asciiTheme="minorHAnsi" w:hAnsiTheme="minorHAnsi" w:cs="Arial"/>
          <w:color w:val="111111"/>
        </w:rPr>
        <w:t>umie rozwijać własne zainteresowania przez samokształcenie</w:t>
      </w:r>
      <w:r w:rsidR="002C1DDB" w:rsidRPr="00170AE4">
        <w:rPr>
          <w:rFonts w:asciiTheme="minorHAnsi" w:eastAsia="Times New Roman" w:hAnsiTheme="minorHAnsi" w:cs="Arial"/>
          <w:lang w:eastAsia="pl-PL"/>
        </w:rPr>
        <w:t>;</w:t>
      </w:r>
    </w:p>
    <w:p w:rsidR="002C1DDB" w:rsidRPr="00170AE4" w:rsidRDefault="00353E71" w:rsidP="00D34117">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eastAsia="Times New Roman" w:hAnsiTheme="minorHAnsi" w:cs="Arial"/>
          <w:lang w:eastAsia="pl-PL"/>
        </w:rPr>
        <w:t>przestrzega ogólnie przyjęte wartości moralne</w:t>
      </w:r>
      <w:r w:rsidR="00953E66" w:rsidRPr="00170AE4">
        <w:rPr>
          <w:rFonts w:asciiTheme="minorHAnsi" w:eastAsia="Times New Roman" w:hAnsiTheme="minorHAnsi" w:cs="Arial"/>
          <w:lang w:eastAsia="pl-PL"/>
        </w:rPr>
        <w:t>;</w:t>
      </w:r>
    </w:p>
    <w:p w:rsidR="002C1DDB" w:rsidRPr="00170AE4" w:rsidRDefault="00953E66" w:rsidP="00D34117">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eastAsia="Times New Roman" w:hAnsiTheme="minorHAnsi" w:cs="Arial"/>
          <w:lang w:eastAsia="pl-PL"/>
        </w:rPr>
        <w:t>potrafi samodzielnie podejmować decyzje i ponosić ich konsekwencje</w:t>
      </w:r>
      <w:r w:rsidR="002C1DDB" w:rsidRPr="00170AE4">
        <w:rPr>
          <w:rFonts w:asciiTheme="minorHAnsi" w:eastAsia="Times New Roman" w:hAnsiTheme="minorHAnsi" w:cs="Arial"/>
          <w:lang w:eastAsia="pl-PL"/>
        </w:rPr>
        <w:t>,</w:t>
      </w:r>
      <w:r w:rsidR="007923CE">
        <w:rPr>
          <w:rFonts w:asciiTheme="minorHAnsi" w:hAnsiTheme="minorHAnsi" w:cs="Arial"/>
          <w:color w:val="111111"/>
        </w:rPr>
        <w:t xml:space="preserve"> potrafi</w:t>
      </w:r>
      <w:r w:rsidR="002C1DDB" w:rsidRPr="00170AE4">
        <w:rPr>
          <w:rFonts w:asciiTheme="minorHAnsi" w:hAnsiTheme="minorHAnsi" w:cs="Arial"/>
          <w:color w:val="111111"/>
        </w:rPr>
        <w:t xml:space="preserve"> praktycznie wykorzystać zdobytą wiedzę i umiejętności</w:t>
      </w:r>
      <w:r w:rsidRPr="00170AE4">
        <w:rPr>
          <w:rFonts w:asciiTheme="minorHAnsi" w:eastAsia="Times New Roman" w:hAnsiTheme="minorHAnsi" w:cs="Arial"/>
          <w:lang w:eastAsia="pl-PL"/>
        </w:rPr>
        <w:t>;</w:t>
      </w:r>
    </w:p>
    <w:p w:rsidR="002C1DDB" w:rsidRPr="00170AE4" w:rsidRDefault="00953E66" w:rsidP="00D34117">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eastAsia="Times New Roman" w:hAnsiTheme="minorHAnsi" w:cs="Arial"/>
          <w:lang w:eastAsia="pl-PL"/>
        </w:rPr>
        <w:t>potrafi wyrażać i uzasadniać własne zdanie</w:t>
      </w:r>
      <w:r w:rsidR="002C1DDB" w:rsidRPr="00170AE4">
        <w:rPr>
          <w:rFonts w:asciiTheme="minorHAnsi" w:eastAsia="Times New Roman" w:hAnsiTheme="minorHAnsi" w:cs="Arial"/>
          <w:lang w:eastAsia="pl-PL"/>
        </w:rPr>
        <w:t>,</w:t>
      </w:r>
      <w:r w:rsidR="002C1DDB" w:rsidRPr="00170AE4">
        <w:rPr>
          <w:rFonts w:asciiTheme="minorHAnsi" w:hAnsiTheme="minorHAnsi" w:cs="Arial"/>
          <w:color w:val="111111"/>
        </w:rPr>
        <w:t xml:space="preserve"> umie samodzielnie i twórczo myśleć, wyrażać własne opinie i odczucia oraz  dokonywać samooceny</w:t>
      </w:r>
      <w:r w:rsidRPr="00170AE4">
        <w:rPr>
          <w:rFonts w:asciiTheme="minorHAnsi" w:eastAsia="Times New Roman" w:hAnsiTheme="minorHAnsi" w:cs="Arial"/>
          <w:lang w:eastAsia="pl-PL"/>
        </w:rPr>
        <w:t>;</w:t>
      </w:r>
    </w:p>
    <w:p w:rsidR="002C1DDB" w:rsidRPr="00170AE4" w:rsidRDefault="00953E66" w:rsidP="00D34117">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eastAsia="Times New Roman" w:hAnsiTheme="minorHAnsi" w:cs="Arial"/>
          <w:lang w:eastAsia="pl-PL"/>
        </w:rPr>
        <w:t>zgodnie współpracuje z innymi</w:t>
      </w:r>
      <w:r w:rsidR="002C1DDB" w:rsidRPr="00170AE4">
        <w:rPr>
          <w:rFonts w:asciiTheme="minorHAnsi" w:eastAsia="Times New Roman" w:hAnsiTheme="minorHAnsi" w:cs="Arial"/>
          <w:lang w:eastAsia="pl-PL"/>
        </w:rPr>
        <w:t>,</w:t>
      </w:r>
      <w:r w:rsidR="002C1DDB" w:rsidRPr="00170AE4">
        <w:rPr>
          <w:rFonts w:asciiTheme="minorHAnsi" w:hAnsiTheme="minorHAnsi" w:cs="Arial"/>
          <w:color w:val="111111"/>
        </w:rPr>
        <w:t xml:space="preserve"> potrafili prawidłowo komunikować się, wyrażać własne stanowisko szanując poglądy i dążenia innych ludzi</w:t>
      </w:r>
      <w:r w:rsidRPr="00170AE4">
        <w:rPr>
          <w:rFonts w:asciiTheme="minorHAnsi" w:eastAsia="Times New Roman" w:hAnsiTheme="minorHAnsi" w:cs="Arial"/>
          <w:lang w:eastAsia="pl-PL"/>
        </w:rPr>
        <w:t>;</w:t>
      </w:r>
    </w:p>
    <w:p w:rsidR="002C1DDB" w:rsidRPr="00170AE4" w:rsidRDefault="00953E66" w:rsidP="00D34117">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eastAsia="Times New Roman" w:hAnsiTheme="minorHAnsi" w:cs="Arial"/>
          <w:lang w:eastAsia="pl-PL"/>
        </w:rPr>
        <w:t>jest ciekawy świata i wrażliwy na drugiego człowieka;</w:t>
      </w:r>
    </w:p>
    <w:p w:rsidR="002C1DDB" w:rsidRPr="00170AE4" w:rsidRDefault="00953E66" w:rsidP="00D34117">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eastAsia="Times New Roman" w:hAnsiTheme="minorHAnsi" w:cs="Arial"/>
          <w:lang w:eastAsia="pl-PL"/>
        </w:rPr>
        <w:t>jest życzliwy i tolerancyjny, szanuje godność własną i drugiego człowieka;</w:t>
      </w:r>
    </w:p>
    <w:p w:rsidR="002C1DDB" w:rsidRPr="00170AE4" w:rsidRDefault="00953E66" w:rsidP="00D34117">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eastAsia="Times New Roman" w:hAnsiTheme="minorHAnsi" w:cs="Arial"/>
          <w:lang w:eastAsia="pl-PL"/>
        </w:rPr>
        <w:t>rozumie wartość uczenia się i potrzebę własnego rozwoju</w:t>
      </w:r>
      <w:r w:rsidR="00F013B8" w:rsidRPr="00170AE4">
        <w:rPr>
          <w:rFonts w:asciiTheme="minorHAnsi" w:eastAsia="Times New Roman" w:hAnsiTheme="minorHAnsi" w:cs="Arial"/>
          <w:lang w:eastAsia="pl-PL"/>
        </w:rPr>
        <w:t>,</w:t>
      </w:r>
      <w:r w:rsidR="00F013B8" w:rsidRPr="00170AE4">
        <w:rPr>
          <w:rFonts w:asciiTheme="minorHAnsi" w:hAnsiTheme="minorHAnsi" w:cs="Arial"/>
          <w:color w:val="111111"/>
        </w:rPr>
        <w:t xml:space="preserve"> ma świadomość posiadanej wiedzy, umiejętności i własnych predyspozycji</w:t>
      </w:r>
      <w:r w:rsidRPr="00170AE4">
        <w:rPr>
          <w:rFonts w:asciiTheme="minorHAnsi" w:eastAsia="Times New Roman" w:hAnsiTheme="minorHAnsi" w:cs="Arial"/>
          <w:lang w:eastAsia="pl-PL"/>
        </w:rPr>
        <w:t>;</w:t>
      </w:r>
    </w:p>
    <w:p w:rsidR="00B77485" w:rsidRPr="00170AE4" w:rsidRDefault="00953E66" w:rsidP="00B27B1D">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eastAsia="Times New Roman" w:hAnsiTheme="minorHAnsi" w:cs="Arial"/>
          <w:lang w:eastAsia="pl-PL"/>
        </w:rPr>
        <w:t>dba o zdrowie psychiczne i fizyczne oraz o bezpieczeństwo własne i innych</w:t>
      </w:r>
      <w:r w:rsidR="00B77485" w:rsidRPr="00170AE4">
        <w:rPr>
          <w:rFonts w:asciiTheme="minorHAnsi" w:eastAsia="Times New Roman" w:hAnsiTheme="minorHAnsi" w:cs="Arial"/>
          <w:lang w:eastAsia="pl-PL"/>
        </w:rPr>
        <w:t>;</w:t>
      </w:r>
    </w:p>
    <w:p w:rsidR="00F013B8" w:rsidRPr="00170AE4" w:rsidRDefault="00953E66" w:rsidP="00B27B1D">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eastAsia="Times New Roman" w:hAnsiTheme="minorHAnsi" w:cs="Arial"/>
          <w:lang w:eastAsia="pl-PL"/>
        </w:rPr>
        <w:t>potrafi wykorzysta</w:t>
      </w:r>
      <w:r w:rsidR="00B77485" w:rsidRPr="00170AE4">
        <w:rPr>
          <w:rFonts w:asciiTheme="minorHAnsi" w:eastAsia="Times New Roman" w:hAnsiTheme="minorHAnsi" w:cs="Arial"/>
          <w:lang w:eastAsia="pl-PL"/>
        </w:rPr>
        <w:t>ć wiedzę w sytuacjach życiowych;</w:t>
      </w:r>
    </w:p>
    <w:p w:rsidR="00F013B8" w:rsidRPr="00170AE4" w:rsidRDefault="00F013B8" w:rsidP="00D34117">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hAnsiTheme="minorHAnsi" w:cs="Arial"/>
          <w:color w:val="111111"/>
        </w:rPr>
        <w:t>posiada</w:t>
      </w:r>
      <w:r w:rsidR="002C1DDB" w:rsidRPr="00170AE4">
        <w:rPr>
          <w:rFonts w:asciiTheme="minorHAnsi" w:hAnsiTheme="minorHAnsi" w:cs="Arial"/>
          <w:color w:val="111111"/>
        </w:rPr>
        <w:t xml:space="preserve"> światopogląd oparty na tradycji chrześcijańskiej i humanistycznej oraz </w:t>
      </w:r>
      <w:r w:rsidRPr="00170AE4">
        <w:rPr>
          <w:rFonts w:asciiTheme="minorHAnsi" w:hAnsiTheme="minorHAnsi" w:cs="Arial"/>
          <w:color w:val="111111"/>
        </w:rPr>
        <w:t>wykształcił</w:t>
      </w:r>
      <w:r w:rsidR="002C1DDB" w:rsidRPr="00170AE4">
        <w:rPr>
          <w:rFonts w:asciiTheme="minorHAnsi" w:hAnsiTheme="minorHAnsi" w:cs="Arial"/>
          <w:color w:val="111111"/>
        </w:rPr>
        <w:t xml:space="preserve"> w sobie szacunek dla osiągnięć własnego narodu, jego wkładu w rozwój innych krajów</w:t>
      </w:r>
      <w:r w:rsidRPr="00170AE4">
        <w:rPr>
          <w:rFonts w:asciiTheme="minorHAnsi" w:hAnsiTheme="minorHAnsi" w:cs="Arial"/>
          <w:color w:val="111111"/>
        </w:rPr>
        <w:t>;</w:t>
      </w:r>
    </w:p>
    <w:p w:rsidR="00B46116" w:rsidRPr="00170AE4" w:rsidRDefault="00B46116" w:rsidP="00D34117">
      <w:pPr>
        <w:pStyle w:val="Akapitzlist"/>
        <w:numPr>
          <w:ilvl w:val="0"/>
          <w:numId w:val="204"/>
        </w:numPr>
        <w:ind w:left="993" w:hanging="284"/>
        <w:jc w:val="both"/>
        <w:rPr>
          <w:rFonts w:asciiTheme="minorHAnsi" w:eastAsia="Times New Roman" w:hAnsiTheme="minorHAnsi" w:cs="Arial"/>
          <w:lang w:eastAsia="pl-PL"/>
        </w:rPr>
      </w:pPr>
      <w:r w:rsidRPr="00170AE4">
        <w:rPr>
          <w:rFonts w:asciiTheme="minorHAnsi" w:hAnsiTheme="minorHAnsi" w:cs="Arial"/>
          <w:color w:val="111111"/>
        </w:rPr>
        <w:t xml:space="preserve">niesie bezinteresowną pomoc </w:t>
      </w:r>
      <w:r w:rsidR="00462732" w:rsidRPr="00170AE4">
        <w:rPr>
          <w:rFonts w:asciiTheme="minorHAnsi" w:hAnsiTheme="minorHAnsi" w:cs="Arial"/>
          <w:color w:val="111111"/>
        </w:rPr>
        <w:t>potrzebującym</w:t>
      </w:r>
      <w:r w:rsidRPr="00170AE4">
        <w:rPr>
          <w:rFonts w:asciiTheme="minorHAnsi" w:hAnsiTheme="minorHAnsi" w:cs="Arial"/>
          <w:color w:val="111111"/>
        </w:rPr>
        <w:t>;</w:t>
      </w:r>
    </w:p>
    <w:p w:rsidR="00DC779C" w:rsidRPr="00170AE4" w:rsidRDefault="002C1DDB" w:rsidP="00D34117">
      <w:pPr>
        <w:pStyle w:val="Akapitzlist"/>
        <w:numPr>
          <w:ilvl w:val="0"/>
          <w:numId w:val="204"/>
        </w:numPr>
        <w:spacing w:after="0"/>
        <w:ind w:left="993" w:hanging="284"/>
        <w:jc w:val="both"/>
        <w:rPr>
          <w:rFonts w:asciiTheme="minorHAnsi" w:eastAsia="Times New Roman" w:hAnsiTheme="minorHAnsi" w:cs="Arial"/>
          <w:lang w:eastAsia="pl-PL"/>
        </w:rPr>
      </w:pPr>
      <w:r w:rsidRPr="00170AE4">
        <w:rPr>
          <w:rFonts w:asciiTheme="minorHAnsi" w:hAnsiTheme="minorHAnsi" w:cs="Arial"/>
          <w:color w:val="111111"/>
        </w:rPr>
        <w:t>św</w:t>
      </w:r>
      <w:r w:rsidR="00F013B8" w:rsidRPr="00170AE4">
        <w:rPr>
          <w:rFonts w:asciiTheme="minorHAnsi" w:hAnsiTheme="minorHAnsi" w:cs="Arial"/>
          <w:color w:val="111111"/>
        </w:rPr>
        <w:t>iadomie i aktywnie uczestniczy</w:t>
      </w:r>
      <w:r w:rsidRPr="00170AE4">
        <w:rPr>
          <w:rFonts w:asciiTheme="minorHAnsi" w:hAnsiTheme="minorHAnsi" w:cs="Arial"/>
          <w:color w:val="111111"/>
        </w:rPr>
        <w:t xml:space="preserve"> w życiu kulturalnym i sp</w:t>
      </w:r>
      <w:r w:rsidR="00F013B8" w:rsidRPr="00170AE4">
        <w:rPr>
          <w:rFonts w:asciiTheme="minorHAnsi" w:hAnsiTheme="minorHAnsi" w:cs="Arial"/>
          <w:color w:val="111111"/>
        </w:rPr>
        <w:t>ołecznym miejscowości i regionu.</w:t>
      </w:r>
    </w:p>
    <w:p w:rsidR="0097046A" w:rsidRDefault="0097046A" w:rsidP="0097046A">
      <w:pPr>
        <w:pStyle w:val="Nagwek2"/>
        <w:spacing w:before="0"/>
        <w:rPr>
          <w:rFonts w:asciiTheme="minorHAnsi" w:hAnsiTheme="minorHAnsi" w:cs="Arial"/>
          <w:color w:val="auto"/>
          <w:sz w:val="22"/>
          <w:szCs w:val="22"/>
        </w:rPr>
      </w:pPr>
      <w:bookmarkStart w:id="4" w:name="_Toc485907084"/>
    </w:p>
    <w:p w:rsidR="00700423" w:rsidRDefault="00700423" w:rsidP="00700423"/>
    <w:p w:rsidR="00AD5FCB" w:rsidRDefault="00AD5FCB" w:rsidP="00700423"/>
    <w:p w:rsidR="00AD5FCB" w:rsidRDefault="00AD5FCB" w:rsidP="00700423"/>
    <w:p w:rsidR="001B702F" w:rsidRPr="00700423" w:rsidRDefault="001B702F" w:rsidP="00700423"/>
    <w:p w:rsidR="00B03105" w:rsidRPr="001B702F" w:rsidRDefault="00B03105" w:rsidP="001B702F">
      <w:pPr>
        <w:pStyle w:val="Nagwek2"/>
        <w:spacing w:before="0"/>
        <w:rPr>
          <w:rFonts w:asciiTheme="minorHAnsi" w:hAnsiTheme="minorHAnsi"/>
          <w:color w:val="auto"/>
          <w:sz w:val="24"/>
          <w:szCs w:val="24"/>
        </w:rPr>
      </w:pPr>
      <w:r w:rsidRPr="001B702F">
        <w:rPr>
          <w:rFonts w:asciiTheme="minorHAnsi" w:hAnsiTheme="minorHAnsi"/>
          <w:color w:val="auto"/>
          <w:sz w:val="24"/>
          <w:szCs w:val="24"/>
        </w:rPr>
        <w:lastRenderedPageBreak/>
        <w:t>D</w:t>
      </w:r>
      <w:r w:rsidR="007D34F9" w:rsidRPr="001B702F">
        <w:rPr>
          <w:rFonts w:asciiTheme="minorHAnsi" w:hAnsiTheme="minorHAnsi"/>
          <w:color w:val="auto"/>
          <w:sz w:val="24"/>
          <w:szCs w:val="24"/>
        </w:rPr>
        <w:t>ział</w:t>
      </w:r>
      <w:r w:rsidRPr="001B702F">
        <w:rPr>
          <w:rFonts w:asciiTheme="minorHAnsi" w:hAnsiTheme="minorHAnsi"/>
          <w:color w:val="auto"/>
          <w:sz w:val="24"/>
          <w:szCs w:val="24"/>
        </w:rPr>
        <w:t xml:space="preserve"> II</w:t>
      </w:r>
      <w:bookmarkEnd w:id="4"/>
    </w:p>
    <w:p w:rsidR="00A3144B" w:rsidRPr="001B702F" w:rsidRDefault="00A3144B" w:rsidP="001B702F">
      <w:pPr>
        <w:pStyle w:val="Nagwek2"/>
        <w:spacing w:before="0"/>
        <w:rPr>
          <w:rFonts w:asciiTheme="minorHAnsi" w:hAnsiTheme="minorHAnsi"/>
          <w:color w:val="auto"/>
          <w:sz w:val="16"/>
          <w:szCs w:val="16"/>
        </w:rPr>
      </w:pPr>
    </w:p>
    <w:p w:rsidR="00B03105" w:rsidRPr="001B702F" w:rsidRDefault="00B03105" w:rsidP="001B702F">
      <w:pPr>
        <w:pStyle w:val="Nagwek2"/>
        <w:spacing w:before="0"/>
        <w:rPr>
          <w:rFonts w:asciiTheme="minorHAnsi" w:hAnsiTheme="minorHAnsi"/>
          <w:color w:val="auto"/>
          <w:sz w:val="24"/>
          <w:szCs w:val="24"/>
        </w:rPr>
      </w:pPr>
      <w:bookmarkStart w:id="5" w:name="_Toc485907085"/>
      <w:r w:rsidRPr="001B702F">
        <w:rPr>
          <w:rFonts w:asciiTheme="minorHAnsi" w:hAnsiTheme="minorHAnsi"/>
          <w:color w:val="auto"/>
          <w:sz w:val="24"/>
          <w:szCs w:val="24"/>
        </w:rPr>
        <w:t>Rozdział 1</w:t>
      </w:r>
      <w:r w:rsidR="009B3961" w:rsidRPr="001B702F">
        <w:rPr>
          <w:rFonts w:asciiTheme="minorHAnsi" w:hAnsiTheme="minorHAnsi"/>
          <w:color w:val="auto"/>
          <w:sz w:val="24"/>
          <w:szCs w:val="24"/>
        </w:rPr>
        <w:br/>
      </w:r>
      <w:r w:rsidRPr="001B702F">
        <w:rPr>
          <w:rFonts w:asciiTheme="minorHAnsi" w:hAnsiTheme="minorHAnsi"/>
          <w:color w:val="auto"/>
          <w:sz w:val="24"/>
          <w:szCs w:val="24"/>
        </w:rPr>
        <w:t>Cele i zadania szkoły</w:t>
      </w:r>
      <w:bookmarkEnd w:id="5"/>
    </w:p>
    <w:p w:rsidR="00B03105" w:rsidRPr="00700423" w:rsidRDefault="00B03105" w:rsidP="00B03105">
      <w:pPr>
        <w:rPr>
          <w:rFonts w:asciiTheme="minorHAnsi" w:hAnsiTheme="minorHAnsi"/>
          <w:sz w:val="16"/>
          <w:szCs w:val="16"/>
        </w:rPr>
      </w:pPr>
    </w:p>
    <w:p w:rsidR="00A07F2C" w:rsidRPr="00170AE4" w:rsidRDefault="00B03105" w:rsidP="00370E70">
      <w:pPr>
        <w:pStyle w:val="Paragraf"/>
        <w:spacing w:line="276" w:lineRule="auto"/>
        <w:rPr>
          <w:rFonts w:asciiTheme="minorHAnsi" w:hAnsiTheme="minorHAnsi"/>
          <w:sz w:val="22"/>
          <w:szCs w:val="22"/>
        </w:rPr>
      </w:pPr>
      <w:r w:rsidRPr="00170AE4">
        <w:rPr>
          <w:rFonts w:asciiTheme="minorHAnsi" w:hAnsiTheme="minorHAnsi"/>
          <w:b/>
          <w:sz w:val="22"/>
          <w:szCs w:val="22"/>
        </w:rPr>
        <w:t xml:space="preserve">§ </w:t>
      </w:r>
      <w:r w:rsidR="00275B45" w:rsidRPr="00170AE4">
        <w:rPr>
          <w:rFonts w:asciiTheme="minorHAnsi" w:hAnsiTheme="minorHAnsi"/>
          <w:b/>
          <w:sz w:val="22"/>
          <w:szCs w:val="22"/>
        </w:rPr>
        <w:t>4</w:t>
      </w:r>
      <w:r w:rsidRPr="00170AE4">
        <w:rPr>
          <w:rFonts w:asciiTheme="minorHAnsi" w:hAnsiTheme="minorHAnsi"/>
          <w:b/>
          <w:sz w:val="22"/>
          <w:szCs w:val="22"/>
        </w:rPr>
        <w:t xml:space="preserve">. </w:t>
      </w:r>
      <w:r w:rsidRPr="00170AE4">
        <w:rPr>
          <w:rFonts w:asciiTheme="minorHAnsi" w:hAnsiTheme="minorHAnsi"/>
          <w:sz w:val="22"/>
          <w:szCs w:val="22"/>
        </w:rPr>
        <w:t>1.Szko</w:t>
      </w:r>
      <w:r w:rsidR="00E70DA3" w:rsidRPr="00170AE4">
        <w:rPr>
          <w:rFonts w:asciiTheme="minorHAnsi" w:hAnsiTheme="minorHAnsi"/>
          <w:sz w:val="22"/>
          <w:szCs w:val="22"/>
        </w:rPr>
        <w:t>ła realizuje</w:t>
      </w:r>
      <w:r w:rsidRPr="00170AE4">
        <w:rPr>
          <w:rFonts w:asciiTheme="minorHAnsi" w:hAnsiTheme="minorHAnsi"/>
          <w:sz w:val="22"/>
          <w:szCs w:val="22"/>
        </w:rPr>
        <w:t xml:space="preserve"> cele i zadania określone w ustawie </w:t>
      </w:r>
      <w:r w:rsidR="00090337" w:rsidRPr="00170AE4">
        <w:rPr>
          <w:rFonts w:asciiTheme="minorHAnsi" w:hAnsiTheme="minorHAnsi"/>
          <w:sz w:val="22"/>
          <w:szCs w:val="22"/>
        </w:rPr>
        <w:t xml:space="preserve">– Prawo oświatowe </w:t>
      </w:r>
      <w:r w:rsidRPr="00170AE4">
        <w:rPr>
          <w:rFonts w:asciiTheme="minorHAnsi" w:hAnsiTheme="minorHAnsi"/>
          <w:sz w:val="22"/>
          <w:szCs w:val="22"/>
        </w:rPr>
        <w:t xml:space="preserve">oraz  w przepisach wykonawczych wydanych na jej podstawie, a także zawarte </w:t>
      </w:r>
      <w:r w:rsidR="00E70DA3" w:rsidRPr="00170AE4">
        <w:rPr>
          <w:rFonts w:asciiTheme="minorHAnsi" w:hAnsiTheme="minorHAnsi"/>
          <w:sz w:val="22"/>
          <w:szCs w:val="22"/>
        </w:rPr>
        <w:t>w</w:t>
      </w:r>
      <w:r w:rsidR="00353E71" w:rsidRPr="00170AE4">
        <w:rPr>
          <w:rFonts w:asciiTheme="minorHAnsi" w:hAnsiTheme="minorHAnsi"/>
          <w:sz w:val="22"/>
          <w:szCs w:val="22"/>
        </w:rPr>
        <w:t xml:space="preserve"> szkolnym </w:t>
      </w:r>
      <w:r w:rsidR="00E70DA3" w:rsidRPr="00170AE4">
        <w:rPr>
          <w:rFonts w:asciiTheme="minorHAnsi" w:hAnsiTheme="minorHAnsi"/>
          <w:sz w:val="22"/>
          <w:szCs w:val="22"/>
        </w:rPr>
        <w:t> </w:t>
      </w:r>
      <w:r w:rsidR="00D621A0" w:rsidRPr="00170AE4">
        <w:rPr>
          <w:rFonts w:asciiTheme="minorHAnsi" w:hAnsiTheme="minorHAnsi"/>
          <w:sz w:val="22"/>
          <w:szCs w:val="22"/>
        </w:rPr>
        <w:t>p</w:t>
      </w:r>
      <w:r w:rsidR="009050EA" w:rsidRPr="00170AE4">
        <w:rPr>
          <w:rFonts w:asciiTheme="minorHAnsi" w:hAnsiTheme="minorHAnsi"/>
          <w:sz w:val="22"/>
          <w:szCs w:val="22"/>
        </w:rPr>
        <w:t xml:space="preserve">rogramie </w:t>
      </w:r>
      <w:r w:rsidR="00D621A0" w:rsidRPr="00170AE4">
        <w:rPr>
          <w:rFonts w:asciiTheme="minorHAnsi" w:hAnsiTheme="minorHAnsi"/>
          <w:sz w:val="22"/>
          <w:szCs w:val="22"/>
        </w:rPr>
        <w:t xml:space="preserve">wychowawczo – </w:t>
      </w:r>
      <w:r w:rsidR="009050EA" w:rsidRPr="00170AE4">
        <w:rPr>
          <w:rFonts w:asciiTheme="minorHAnsi" w:hAnsiTheme="minorHAnsi"/>
          <w:sz w:val="22"/>
          <w:szCs w:val="22"/>
        </w:rPr>
        <w:t>profilaktycznym, dostosowanym</w:t>
      </w:r>
      <w:r w:rsidR="00E70DA3" w:rsidRPr="00170AE4">
        <w:rPr>
          <w:rFonts w:asciiTheme="minorHAnsi" w:hAnsiTheme="minorHAnsi"/>
          <w:sz w:val="22"/>
          <w:szCs w:val="22"/>
        </w:rPr>
        <w:t xml:space="preserve"> do potrzeb rozwojowych uczniów oraz potrzeb dan</w:t>
      </w:r>
      <w:r w:rsidR="00370E70" w:rsidRPr="00170AE4">
        <w:rPr>
          <w:rFonts w:asciiTheme="minorHAnsi" w:hAnsiTheme="minorHAnsi"/>
          <w:sz w:val="22"/>
          <w:szCs w:val="22"/>
        </w:rPr>
        <w:t>ego środowiska.</w:t>
      </w:r>
    </w:p>
    <w:p w:rsidR="00A07F2C" w:rsidRPr="00170AE4" w:rsidRDefault="00A07F2C" w:rsidP="00021D44">
      <w:pPr>
        <w:pStyle w:val="Paragraf"/>
        <w:spacing w:line="276" w:lineRule="auto"/>
        <w:rPr>
          <w:rFonts w:asciiTheme="minorHAnsi" w:hAnsiTheme="minorHAnsi"/>
          <w:sz w:val="22"/>
          <w:szCs w:val="22"/>
        </w:rPr>
      </w:pPr>
    </w:p>
    <w:p w:rsidR="00B03105" w:rsidRPr="00170AE4" w:rsidRDefault="00B03105" w:rsidP="00512EA3">
      <w:pPr>
        <w:pStyle w:val="Akapitzlist"/>
        <w:numPr>
          <w:ilvl w:val="0"/>
          <w:numId w:val="325"/>
        </w:numPr>
        <w:spacing w:after="0"/>
        <w:ind w:left="709" w:hanging="425"/>
        <w:rPr>
          <w:rFonts w:asciiTheme="minorHAnsi" w:hAnsiTheme="minorHAnsi" w:cs="Arial"/>
        </w:rPr>
      </w:pPr>
      <w:r w:rsidRPr="00170AE4">
        <w:rPr>
          <w:rFonts w:asciiTheme="minorHAnsi" w:hAnsiTheme="minorHAnsi" w:cs="Arial"/>
        </w:rPr>
        <w:t>Głównym</w:t>
      </w:r>
      <w:r w:rsidR="00F27894" w:rsidRPr="00170AE4">
        <w:rPr>
          <w:rFonts w:asciiTheme="minorHAnsi" w:hAnsiTheme="minorHAnsi" w:cs="Arial"/>
        </w:rPr>
        <w:t xml:space="preserve"> celem</w:t>
      </w:r>
      <w:r w:rsidRPr="00170AE4">
        <w:rPr>
          <w:rFonts w:asciiTheme="minorHAnsi" w:hAnsiTheme="minorHAnsi" w:cs="Arial"/>
        </w:rPr>
        <w:t xml:space="preserve"> szkoły jest:</w:t>
      </w:r>
    </w:p>
    <w:p w:rsidR="00DF5AFE" w:rsidRPr="00700423" w:rsidRDefault="00DF5AFE" w:rsidP="00021D44">
      <w:pPr>
        <w:spacing w:line="276" w:lineRule="auto"/>
        <w:jc w:val="both"/>
        <w:rPr>
          <w:rFonts w:asciiTheme="minorHAnsi" w:hAnsiTheme="minorHAnsi" w:cs="Arial"/>
          <w:sz w:val="16"/>
          <w:szCs w:val="16"/>
        </w:rPr>
      </w:pPr>
    </w:p>
    <w:p w:rsidR="00740B33"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wprowadzanie uczniów w świat wartości, w tym ofiarności, współpracy, solidarności, altruizmu, patriotyzmu i</w:t>
      </w:r>
      <w:r w:rsidR="00D621A0" w:rsidRPr="00170AE4">
        <w:rPr>
          <w:rFonts w:asciiTheme="minorHAnsi" w:eastAsia="Times New Roman" w:hAnsiTheme="minorHAnsi" w:cs="Arial"/>
          <w:color w:val="000000"/>
          <w:lang w:eastAsia="pl-PL"/>
        </w:rPr>
        <w:t> </w:t>
      </w:r>
      <w:r w:rsidRPr="00170AE4">
        <w:rPr>
          <w:rFonts w:asciiTheme="minorHAnsi" w:eastAsia="Times New Roman" w:hAnsiTheme="minorHAnsi" w:cs="Arial"/>
          <w:color w:val="000000"/>
          <w:lang w:eastAsia="pl-PL"/>
        </w:rPr>
        <w:t>szacunku dla tradycji, w</w:t>
      </w:r>
      <w:r w:rsidR="00D621A0" w:rsidRPr="00170AE4">
        <w:rPr>
          <w:rFonts w:asciiTheme="minorHAnsi" w:eastAsia="Times New Roman" w:hAnsiTheme="minorHAnsi" w:cs="Arial"/>
          <w:color w:val="000000"/>
          <w:lang w:eastAsia="pl-PL"/>
        </w:rPr>
        <w:t xml:space="preserve">skazywanie wzorców postępowania </w:t>
      </w:r>
      <w:r w:rsidRPr="00170AE4">
        <w:rPr>
          <w:rFonts w:asciiTheme="minorHAnsi" w:eastAsia="Times New Roman" w:hAnsiTheme="minorHAnsi" w:cs="Arial"/>
          <w:color w:val="000000"/>
          <w:lang w:eastAsia="pl-PL"/>
        </w:rPr>
        <w:t>i budowanie relacji społecznych, sprzyjających bezpiecznemu rozwojo</w:t>
      </w:r>
      <w:r w:rsidR="00353E71" w:rsidRPr="00170AE4">
        <w:rPr>
          <w:rFonts w:asciiTheme="minorHAnsi" w:eastAsia="Times New Roman" w:hAnsiTheme="minorHAnsi" w:cs="Arial"/>
          <w:color w:val="000000"/>
          <w:lang w:eastAsia="pl-PL"/>
        </w:rPr>
        <w:t>wi ucznia</w:t>
      </w:r>
      <w:r w:rsidRPr="00170AE4">
        <w:rPr>
          <w:rFonts w:asciiTheme="minorHAnsi" w:eastAsia="Times New Roman" w:hAnsiTheme="minorHAnsi" w:cs="Arial"/>
          <w:color w:val="000000"/>
          <w:lang w:eastAsia="pl-PL"/>
        </w:rPr>
        <w:t xml:space="preserve">; </w:t>
      </w:r>
    </w:p>
    <w:p w:rsidR="00740B33"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wzmacnianie poczucia tożsamości indywidualnej, kul</w:t>
      </w:r>
      <w:r w:rsidR="00D621A0" w:rsidRPr="00170AE4">
        <w:rPr>
          <w:rFonts w:asciiTheme="minorHAnsi" w:eastAsia="Times New Roman" w:hAnsiTheme="minorHAnsi" w:cs="Arial"/>
          <w:color w:val="000000"/>
          <w:lang w:eastAsia="pl-PL"/>
        </w:rPr>
        <w:t xml:space="preserve">turowej, narodowej, regionalneji </w:t>
      </w:r>
      <w:r w:rsidRPr="00170AE4">
        <w:rPr>
          <w:rFonts w:asciiTheme="minorHAnsi" w:eastAsia="Times New Roman" w:hAnsiTheme="minorHAnsi" w:cs="Arial"/>
          <w:color w:val="000000"/>
          <w:lang w:eastAsia="pl-PL"/>
        </w:rPr>
        <w:t xml:space="preserve">etnicznej; </w:t>
      </w:r>
    </w:p>
    <w:p w:rsidR="00740B33"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 xml:space="preserve">formowanie u uczniów poczucia godności własnej osoby i szacunku dla godności innych osób; </w:t>
      </w:r>
    </w:p>
    <w:p w:rsidR="00740B33"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rozwijanie kompetencji takich jak</w:t>
      </w:r>
      <w:r w:rsidR="001D7D7E" w:rsidRPr="00170AE4">
        <w:rPr>
          <w:rFonts w:asciiTheme="minorHAnsi" w:eastAsia="Times New Roman" w:hAnsiTheme="minorHAnsi" w:cs="Arial"/>
          <w:color w:val="000000"/>
          <w:lang w:eastAsia="pl-PL"/>
        </w:rPr>
        <w:t>:</w:t>
      </w:r>
      <w:r w:rsidRPr="00170AE4">
        <w:rPr>
          <w:rFonts w:asciiTheme="minorHAnsi" w:eastAsia="Times New Roman" w:hAnsiTheme="minorHAnsi" w:cs="Arial"/>
          <w:color w:val="000000"/>
          <w:lang w:eastAsia="pl-PL"/>
        </w:rPr>
        <w:t xml:space="preserve"> kreatywność, innowacyjność i przedsiębiorczość; </w:t>
      </w:r>
    </w:p>
    <w:p w:rsidR="00740B33"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rozwijanie umiejętności krytycznego i logicznego myślenia, rozumowania, argumentowania i</w:t>
      </w:r>
      <w:r w:rsidR="008526BA" w:rsidRPr="00170AE4">
        <w:rPr>
          <w:rFonts w:asciiTheme="minorHAnsi" w:eastAsia="Times New Roman" w:hAnsiTheme="minorHAnsi" w:cs="Arial"/>
          <w:color w:val="000000"/>
          <w:lang w:eastAsia="pl-PL"/>
        </w:rPr>
        <w:t> </w:t>
      </w:r>
      <w:r w:rsidRPr="00170AE4">
        <w:rPr>
          <w:rFonts w:asciiTheme="minorHAnsi" w:eastAsia="Times New Roman" w:hAnsiTheme="minorHAnsi" w:cs="Arial"/>
          <w:color w:val="000000"/>
          <w:lang w:eastAsia="pl-PL"/>
        </w:rPr>
        <w:t xml:space="preserve">wnioskowania; </w:t>
      </w:r>
    </w:p>
    <w:p w:rsidR="00740B33"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 xml:space="preserve">ukazywanie wartości wiedzy jako podstawy do rozwoju umiejętności; </w:t>
      </w:r>
    </w:p>
    <w:p w:rsidR="00740B33"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 xml:space="preserve">rozbudzanie ciekawości poznawczej uczniów oraz motywacji do nauki; </w:t>
      </w:r>
    </w:p>
    <w:p w:rsidR="00740B33"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wyposażenie uczniów w taki zasób wiadomości oraz kształtowanie takich umiejętności, które pozwalają w</w:t>
      </w:r>
      <w:r w:rsidR="00D621A0" w:rsidRPr="00170AE4">
        <w:rPr>
          <w:rFonts w:asciiTheme="minorHAnsi" w:eastAsia="Times New Roman" w:hAnsiTheme="minorHAnsi" w:cs="Arial"/>
          <w:color w:val="000000"/>
          <w:lang w:eastAsia="pl-PL"/>
        </w:rPr>
        <w:t> </w:t>
      </w:r>
      <w:r w:rsidRPr="00170AE4">
        <w:rPr>
          <w:rFonts w:asciiTheme="minorHAnsi" w:eastAsia="Times New Roman" w:hAnsiTheme="minorHAnsi" w:cs="Arial"/>
          <w:color w:val="000000"/>
          <w:lang w:eastAsia="pl-PL"/>
        </w:rPr>
        <w:t xml:space="preserve">sposób bardziej dojrzały i uporządkowany zrozumieć świat; </w:t>
      </w:r>
    </w:p>
    <w:p w:rsidR="00740B33"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 xml:space="preserve">wspieranie ucznia w rozpoznawaniu własnych predyspozycji i określaniu drogi dalszej edukacji; </w:t>
      </w:r>
    </w:p>
    <w:p w:rsidR="00CE2735"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wszechstronny rozwój osobowy ucznia przez pogłę</w:t>
      </w:r>
      <w:r w:rsidR="00D621A0" w:rsidRPr="00170AE4">
        <w:rPr>
          <w:rFonts w:asciiTheme="minorHAnsi" w:eastAsia="Times New Roman" w:hAnsiTheme="minorHAnsi" w:cs="Arial"/>
          <w:color w:val="000000"/>
          <w:lang w:eastAsia="pl-PL"/>
        </w:rPr>
        <w:t>bianie wiedzy oraz zaspokajanie</w:t>
      </w:r>
      <w:r w:rsidRPr="00170AE4">
        <w:rPr>
          <w:rFonts w:asciiTheme="minorHAnsi" w:eastAsia="Times New Roman" w:hAnsiTheme="minorHAnsi" w:cs="Arial"/>
          <w:color w:val="000000"/>
          <w:lang w:eastAsia="pl-PL"/>
        </w:rPr>
        <w:t>i rozbudzanie jego naturalnej ciekawości poznawczej;</w:t>
      </w:r>
    </w:p>
    <w:p w:rsidR="00CE2735"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kształtowanie postawy otwartej wobec świata i innych ludzi, aktywności w życiu społecznym oraz o</w:t>
      </w:r>
      <w:r w:rsidR="00CE2735" w:rsidRPr="00170AE4">
        <w:rPr>
          <w:rFonts w:asciiTheme="minorHAnsi" w:eastAsia="Times New Roman" w:hAnsiTheme="minorHAnsi" w:cs="Arial"/>
          <w:color w:val="000000"/>
          <w:lang w:eastAsia="pl-PL"/>
        </w:rPr>
        <w:t>dpowiedzialności za zbiorowość;</w:t>
      </w:r>
    </w:p>
    <w:p w:rsidR="00CE2735"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 xml:space="preserve">zachęcanie do </w:t>
      </w:r>
      <w:r w:rsidRPr="00170AE4">
        <w:rPr>
          <w:rFonts w:asciiTheme="minorHAnsi" w:eastAsia="Times New Roman" w:hAnsiTheme="minorHAnsi" w:cs="Arial"/>
          <w:noProof w:val="0"/>
          <w:color w:val="000000"/>
          <w:lang w:eastAsia="pl-PL"/>
        </w:rPr>
        <w:t>zorganizowanego</w:t>
      </w:r>
      <w:r w:rsidRPr="00170AE4">
        <w:rPr>
          <w:rFonts w:asciiTheme="minorHAnsi" w:eastAsia="Times New Roman" w:hAnsiTheme="minorHAnsi" w:cs="Arial"/>
          <w:color w:val="000000"/>
          <w:lang w:eastAsia="pl-PL"/>
        </w:rPr>
        <w:t xml:space="preserve"> i świadomego samokształcenia opartego na umiejętności przygoto</w:t>
      </w:r>
      <w:r w:rsidR="00CE2735" w:rsidRPr="00170AE4">
        <w:rPr>
          <w:rFonts w:asciiTheme="minorHAnsi" w:eastAsia="Times New Roman" w:hAnsiTheme="minorHAnsi" w:cs="Arial"/>
          <w:color w:val="000000"/>
          <w:lang w:eastAsia="pl-PL"/>
        </w:rPr>
        <w:t>wania własnego warsztatu pracy;</w:t>
      </w:r>
    </w:p>
    <w:p w:rsidR="002C4D8E" w:rsidRPr="00170AE4" w:rsidRDefault="002C4D8E" w:rsidP="00021D44">
      <w:pPr>
        <w:numPr>
          <w:ilvl w:val="0"/>
          <w:numId w:val="3"/>
        </w:numPr>
        <w:tabs>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 xml:space="preserve">ukierunkowanie ucznia ku wartościom. </w:t>
      </w:r>
    </w:p>
    <w:p w:rsidR="002C4D8E" w:rsidRPr="00700423" w:rsidRDefault="002C4D8E" w:rsidP="00021D44">
      <w:pPr>
        <w:tabs>
          <w:tab w:val="left" w:pos="284"/>
        </w:tabs>
        <w:spacing w:line="276" w:lineRule="auto"/>
        <w:jc w:val="both"/>
        <w:rPr>
          <w:rFonts w:asciiTheme="minorHAnsi" w:eastAsia="Times New Roman" w:hAnsiTheme="minorHAnsi" w:cs="Arial"/>
          <w:color w:val="000000"/>
          <w:sz w:val="16"/>
          <w:szCs w:val="16"/>
          <w:lang w:eastAsia="pl-PL"/>
        </w:rPr>
      </w:pPr>
    </w:p>
    <w:p w:rsidR="00B03105" w:rsidRPr="00170AE4" w:rsidRDefault="00B03105" w:rsidP="00512EA3">
      <w:pPr>
        <w:pStyle w:val="Akapitzlist"/>
        <w:numPr>
          <w:ilvl w:val="0"/>
          <w:numId w:val="326"/>
        </w:numPr>
        <w:spacing w:after="0"/>
        <w:ind w:left="709" w:hanging="425"/>
        <w:jc w:val="both"/>
        <w:rPr>
          <w:rFonts w:asciiTheme="minorHAnsi" w:hAnsiTheme="minorHAnsi" w:cs="Arial"/>
        </w:rPr>
      </w:pPr>
      <w:r w:rsidRPr="00170AE4">
        <w:rPr>
          <w:rFonts w:asciiTheme="minorHAnsi" w:hAnsiTheme="minorHAnsi" w:cs="Arial"/>
        </w:rPr>
        <w:t>Do zadań szkoły należy:</w:t>
      </w:r>
    </w:p>
    <w:p w:rsidR="00DF5AFE" w:rsidRPr="00700423" w:rsidRDefault="00DF5AFE" w:rsidP="00021D44">
      <w:pPr>
        <w:spacing w:line="276" w:lineRule="auto"/>
        <w:jc w:val="both"/>
        <w:rPr>
          <w:rFonts w:asciiTheme="minorHAnsi" w:hAnsiTheme="minorHAnsi" w:cs="Arial"/>
          <w:sz w:val="16"/>
          <w:szCs w:val="16"/>
        </w:rPr>
      </w:pPr>
    </w:p>
    <w:p w:rsidR="00B03105" w:rsidRPr="00170AE4" w:rsidRDefault="00B03105" w:rsidP="00D34117">
      <w:pPr>
        <w:numPr>
          <w:ilvl w:val="0"/>
          <w:numId w:val="10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zapewnianie bezpiecznych i higienicznych warunków pobytu uczniów w szkole oraz zapewnianie bezpieczeństwa na zajęciach organizowanych przez szkołę;</w:t>
      </w:r>
    </w:p>
    <w:p w:rsidR="00B03105" w:rsidRPr="00170AE4" w:rsidRDefault="00B03105" w:rsidP="00D34117">
      <w:pPr>
        <w:numPr>
          <w:ilvl w:val="0"/>
          <w:numId w:val="10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zorganizowanie systemu </w:t>
      </w:r>
      <w:r w:rsidR="00CE2735" w:rsidRPr="00170AE4">
        <w:rPr>
          <w:rFonts w:asciiTheme="minorHAnsi" w:hAnsiTheme="minorHAnsi" w:cs="Arial"/>
        </w:rPr>
        <w:t xml:space="preserve">opiekuńczo – </w:t>
      </w:r>
      <w:r w:rsidRPr="00170AE4">
        <w:rPr>
          <w:rFonts w:asciiTheme="minorHAnsi" w:hAnsiTheme="minorHAnsi" w:cs="Arial"/>
        </w:rPr>
        <w:t>wychowawczego odpowiednio do istniejących potrzeb;</w:t>
      </w:r>
    </w:p>
    <w:p w:rsidR="00B03105" w:rsidRPr="00170AE4" w:rsidRDefault="00B03105" w:rsidP="00D34117">
      <w:pPr>
        <w:numPr>
          <w:ilvl w:val="0"/>
          <w:numId w:val="10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kształtowanie środowiska wychowawczego, umożliwiającego pełny rozwój umysłowy, emocjonalny i</w:t>
      </w:r>
      <w:r w:rsidR="00CE2735" w:rsidRPr="00170AE4">
        <w:rPr>
          <w:rFonts w:asciiTheme="minorHAnsi" w:hAnsiTheme="minorHAnsi" w:cs="Arial"/>
        </w:rPr>
        <w:t> </w:t>
      </w:r>
      <w:r w:rsidRPr="00170AE4">
        <w:rPr>
          <w:rFonts w:asciiTheme="minorHAnsi" w:hAnsiTheme="minorHAnsi" w:cs="Arial"/>
        </w:rPr>
        <w:t>fizyczny uczniów w warunkach poszanowania ich godności osobistej oraz wolności światopoglądowej i</w:t>
      </w:r>
      <w:r w:rsidR="00CE2735" w:rsidRPr="00170AE4">
        <w:rPr>
          <w:rFonts w:asciiTheme="minorHAnsi" w:hAnsiTheme="minorHAnsi" w:cs="Arial"/>
        </w:rPr>
        <w:t> </w:t>
      </w:r>
      <w:r w:rsidRPr="00170AE4">
        <w:rPr>
          <w:rFonts w:asciiTheme="minorHAnsi" w:hAnsiTheme="minorHAnsi" w:cs="Arial"/>
        </w:rPr>
        <w:t>wyznaniowej;</w:t>
      </w:r>
    </w:p>
    <w:p w:rsidR="00B03105" w:rsidRPr="00170AE4" w:rsidRDefault="00B03105" w:rsidP="00D34117">
      <w:pPr>
        <w:numPr>
          <w:ilvl w:val="0"/>
          <w:numId w:val="10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realizacja programów nauczania, które zawierają podstawę programową kształcenia ogólnego dla przedmiotów, objętych ramowym planem nauczania;</w:t>
      </w:r>
    </w:p>
    <w:p w:rsidR="00B03105" w:rsidRPr="00170AE4" w:rsidRDefault="00B03105" w:rsidP="00D34117">
      <w:pPr>
        <w:numPr>
          <w:ilvl w:val="0"/>
          <w:numId w:val="10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rozpoznawanie możliwości psychofizycznych oraz indywidualnych potrzeb rozwojowych  i edukacyjnych uczniów i wykorzystywanie wyników diagnoz w procesie uczenia i nauczania;</w:t>
      </w:r>
    </w:p>
    <w:p w:rsidR="00B03105" w:rsidRPr="00170AE4" w:rsidRDefault="00B03105" w:rsidP="00D34117">
      <w:pPr>
        <w:numPr>
          <w:ilvl w:val="0"/>
          <w:numId w:val="10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orga</w:t>
      </w:r>
      <w:r w:rsidR="00CE2735" w:rsidRPr="00170AE4">
        <w:rPr>
          <w:rFonts w:asciiTheme="minorHAnsi" w:hAnsiTheme="minorHAnsi" w:cs="Arial"/>
        </w:rPr>
        <w:t xml:space="preserve">nizowanie pomocy psychologiczno – </w:t>
      </w:r>
      <w:r w:rsidRPr="00170AE4">
        <w:rPr>
          <w:rFonts w:asciiTheme="minorHAnsi" w:hAnsiTheme="minorHAnsi" w:cs="Arial"/>
        </w:rPr>
        <w:t>pedagogicznej uczniom, rodzicom i nauczycielom stosownie do potrzeb i zgodnie z odrębnymi przepisami;</w:t>
      </w:r>
    </w:p>
    <w:p w:rsidR="00B03105" w:rsidRPr="00170AE4" w:rsidRDefault="00B03105" w:rsidP="00D34117">
      <w:pPr>
        <w:numPr>
          <w:ilvl w:val="0"/>
          <w:numId w:val="10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organizowanie obowiązkowych i nadobowiązkowych</w:t>
      </w:r>
      <w:r w:rsidR="00CE2735" w:rsidRPr="00170AE4">
        <w:rPr>
          <w:rFonts w:asciiTheme="minorHAnsi" w:hAnsiTheme="minorHAnsi" w:cs="Arial"/>
        </w:rPr>
        <w:t xml:space="preserve"> zajęć dydaktycznych </w:t>
      </w:r>
      <w:r w:rsidRPr="00170AE4">
        <w:rPr>
          <w:rFonts w:asciiTheme="minorHAnsi" w:hAnsiTheme="minorHAnsi" w:cs="Arial"/>
        </w:rPr>
        <w:t>z zachowaniem zasad higieny psychicznej;</w:t>
      </w:r>
    </w:p>
    <w:p w:rsidR="00B03105" w:rsidRPr="00170AE4" w:rsidRDefault="00B03105" w:rsidP="00D34117">
      <w:pPr>
        <w:numPr>
          <w:ilvl w:val="0"/>
          <w:numId w:val="10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dostosowywanie treści, metod i organizacji nauczania do możliwości psychofizycznych uczniów lub poszczególnego ucznia;</w:t>
      </w:r>
    </w:p>
    <w:p w:rsidR="00B03105" w:rsidRPr="00170AE4" w:rsidRDefault="00B03105" w:rsidP="00D34117">
      <w:pPr>
        <w:numPr>
          <w:ilvl w:val="0"/>
          <w:numId w:val="10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wyposażenie szkoły w pomoce dydaktyczne i sprzęt umożliwiający realizację zadań dydaktycznych, wychowawczych i opiekuńczych oraz zadań statutowych szkoły;</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organizacja kształcenia, wychowania i opieki dla uczniów niepełnosprawnych oraz niedostosowanych społecznie w formach i na zasadach określonych w odrębnych przepisach;</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wspomaganie wychowawczej roli rodziców;</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umożliwianie uczniom podtrzymywania poczucia tożsamości narodowej, etnicznej, językowej i</w:t>
      </w:r>
      <w:r w:rsidR="0020170F" w:rsidRPr="00170AE4">
        <w:rPr>
          <w:rFonts w:asciiTheme="minorHAnsi" w:hAnsiTheme="minorHAnsi" w:cs="Arial"/>
        </w:rPr>
        <w:t> </w:t>
      </w:r>
      <w:r w:rsidRPr="00170AE4">
        <w:rPr>
          <w:rFonts w:asciiTheme="minorHAnsi" w:hAnsiTheme="minorHAnsi" w:cs="Arial"/>
        </w:rPr>
        <w:t>religijnej;</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zapewnienie, w miarę posiadanych środków, opieki i pomocy materialnej uczniom pozostających w</w:t>
      </w:r>
      <w:r w:rsidR="0020170F" w:rsidRPr="00170AE4">
        <w:rPr>
          <w:rFonts w:asciiTheme="minorHAnsi" w:hAnsiTheme="minorHAnsi" w:cs="Arial"/>
        </w:rPr>
        <w:t> </w:t>
      </w:r>
      <w:r w:rsidRPr="00170AE4">
        <w:rPr>
          <w:rFonts w:asciiTheme="minorHAnsi" w:hAnsiTheme="minorHAnsi" w:cs="Arial"/>
        </w:rPr>
        <w:t>trudnej sytuacji materialnej i życiowej;</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sprawowanie opieki nad uczniami szczególnie uzdolnionymi poprzez umożliwianie realizowania indywidualnych programów nauczania oraz ukończenia szkoły w skróconym czasie;</w:t>
      </w:r>
    </w:p>
    <w:p w:rsidR="00C334D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skuteczne nauczanie języków obcych poprzez dostosowywanie ich nauczania do poziomu przygotowania uczniów;</w:t>
      </w:r>
    </w:p>
    <w:p w:rsidR="00A436DC" w:rsidRPr="00170AE4" w:rsidRDefault="00C334D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wprowadzenie uczniów w</w:t>
      </w:r>
      <w:r w:rsidR="00780FC4">
        <w:rPr>
          <w:rFonts w:asciiTheme="minorHAnsi" w:hAnsiTheme="minorHAnsi" w:cs="Arial"/>
        </w:rPr>
        <w:t xml:space="preserve"> </w:t>
      </w:r>
      <w:r w:rsidRPr="00170AE4">
        <w:rPr>
          <w:rFonts w:asciiTheme="minorHAnsi" w:hAnsiTheme="minorHAnsi" w:cs="Arial"/>
        </w:rPr>
        <w:t>świat literatury</w:t>
      </w:r>
      <w:r w:rsidR="00D72759" w:rsidRPr="00170AE4">
        <w:rPr>
          <w:rFonts w:asciiTheme="minorHAnsi" w:hAnsiTheme="minorHAnsi" w:cs="Arial"/>
        </w:rPr>
        <w:t xml:space="preserve">, ugruntowanie ich zainteresowań czytelniczych oraz wyposażenie w kompetencje czytelnicze </w:t>
      </w:r>
      <w:r w:rsidR="002B76CF" w:rsidRPr="00170AE4">
        <w:rPr>
          <w:rFonts w:asciiTheme="minorHAnsi" w:hAnsiTheme="minorHAnsi" w:cs="Arial"/>
        </w:rPr>
        <w:t>potrzebne do krytycznego odbioru utworów literackich i</w:t>
      </w:r>
      <w:r w:rsidR="0080791F">
        <w:rPr>
          <w:rFonts w:asciiTheme="minorHAnsi" w:hAnsiTheme="minorHAnsi" w:cs="Arial"/>
        </w:rPr>
        <w:t> </w:t>
      </w:r>
      <w:r w:rsidR="002B76CF" w:rsidRPr="00170AE4">
        <w:rPr>
          <w:rFonts w:asciiTheme="minorHAnsi" w:hAnsiTheme="minorHAnsi" w:cs="Arial"/>
        </w:rPr>
        <w:t>innych tekstów literackich;</w:t>
      </w:r>
    </w:p>
    <w:p w:rsidR="00E70DA3" w:rsidRPr="00170AE4" w:rsidRDefault="00A436DC"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podejmowanie działań związanych z miejscami ważnymi dla pamięci narodowej, formami upamiętniania postaci i wydarzeń z przeszł</w:t>
      </w:r>
      <w:r w:rsidR="00521911" w:rsidRPr="00170AE4">
        <w:rPr>
          <w:rFonts w:asciiTheme="minorHAnsi" w:hAnsiTheme="minorHAnsi" w:cs="Arial"/>
        </w:rPr>
        <w:t xml:space="preserve">ości, najważniejszymi świętami </w:t>
      </w:r>
      <w:r w:rsidRPr="00170AE4">
        <w:rPr>
          <w:rFonts w:asciiTheme="minorHAnsi" w:hAnsiTheme="minorHAnsi" w:cs="Arial"/>
        </w:rPr>
        <w:t>narodowymi i symbolami państowymi;</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zapewnienie opieki</w:t>
      </w:r>
      <w:r w:rsidR="0020170F" w:rsidRPr="00170AE4">
        <w:rPr>
          <w:rFonts w:asciiTheme="minorHAnsi" w:hAnsiTheme="minorHAnsi" w:cs="Arial"/>
        </w:rPr>
        <w:t xml:space="preserve"> zdrowotnej</w:t>
      </w:r>
      <w:r w:rsidRPr="00170AE4">
        <w:rPr>
          <w:rFonts w:asciiTheme="minorHAnsi" w:hAnsiTheme="minorHAnsi" w:cs="Arial"/>
        </w:rPr>
        <w:t>;</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upowszechnianie wśród uczniów wiedzy o bezpieczeństwie oraz kształtowanie zajęć pozalekcyjnych i</w:t>
      </w:r>
      <w:r w:rsidR="00CE2735" w:rsidRPr="00170AE4">
        <w:rPr>
          <w:rFonts w:asciiTheme="minorHAnsi" w:hAnsiTheme="minorHAnsi" w:cs="Arial"/>
        </w:rPr>
        <w:t> </w:t>
      </w:r>
      <w:r w:rsidRPr="00170AE4">
        <w:rPr>
          <w:rFonts w:asciiTheme="minorHAnsi" w:hAnsiTheme="minorHAnsi" w:cs="Arial"/>
        </w:rPr>
        <w:t>pozaszkolnych oraz wykorzystywanie różnych form organizacyjnych nauczania;</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przygotowanie uczniów do podejmowania przemyślanych decyzji, poprzez umożliwienie im samodzielnego wyboru części zajęć edukacyjnych;</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kształtowanie aktywności społecznej i umiejętności spędzania wolnego czasu;</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rozwijanie u uczniów dbałości o zdrowie własne i innych ludzi oraz umiejętności tworzenia środowiska sprzyjającego zdrowiu;</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zapewnienie opieki uczniom wymagających opieki ze względu na inne okoliczności poprzez zorganizowanie świetlicy szkolnej;</w:t>
      </w:r>
    </w:p>
    <w:p w:rsidR="00B03105" w:rsidRPr="00170AE4" w:rsidRDefault="007C7BC1"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 xml:space="preserve">w miare mozliwości i potrzeb </w:t>
      </w:r>
      <w:r w:rsidR="00B03105" w:rsidRPr="00170AE4">
        <w:rPr>
          <w:rFonts w:asciiTheme="minorHAnsi" w:hAnsiTheme="minorHAnsi" w:cs="Arial"/>
        </w:rPr>
        <w:t>zorganizowanie stołówki lub innej formy dożywiania uczniów;</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współdziałanie ze środowiskiem zewnętrznym m.in. policją, stowarzyszeniami, parafią, rodzicami w</w:t>
      </w:r>
      <w:r w:rsidR="0020170F" w:rsidRPr="00170AE4">
        <w:rPr>
          <w:rFonts w:asciiTheme="minorHAnsi" w:hAnsiTheme="minorHAnsi" w:cs="Arial"/>
        </w:rPr>
        <w:t> </w:t>
      </w:r>
      <w:r w:rsidRPr="00170AE4">
        <w:rPr>
          <w:rFonts w:asciiTheme="minorHAnsi" w:hAnsiTheme="minorHAnsi" w:cs="Arial"/>
        </w:rPr>
        <w:t>celu kształtowania środowiska wychowawczego w szkole;</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kształtowanie i rozwijanie u uczniów postaw sprzyjających ich dalszemu rozwojowi indywidualnemu i</w:t>
      </w:r>
      <w:r w:rsidR="00CE2735" w:rsidRPr="00170AE4">
        <w:rPr>
          <w:rFonts w:asciiTheme="minorHAnsi" w:hAnsiTheme="minorHAnsi" w:cs="Arial"/>
        </w:rPr>
        <w:t> </w:t>
      </w:r>
      <w:r w:rsidRPr="00170AE4">
        <w:rPr>
          <w:rFonts w:asciiTheme="minorHAnsi" w:hAnsiTheme="minorHAnsi" w:cs="Arial"/>
        </w:rPr>
        <w:t>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kształtowanie postawy obywatelskiej, poszanowania tradycji i kultury narodowej, a także postaw poszanowania dla innych kultur i tradycji;</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upowszechnianie wśród uczniów wiedzy ekologicznej oraz kształtowanie właściwych postaw wobec problemów ochrony środowiska;</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zapobieganie wszelkiej dyskryminacji;</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lastRenderedPageBreak/>
        <w:t>stworzenie warunków do nabywania przez uczniów umiejętności wyszukiwania, porządkowania i</w:t>
      </w:r>
      <w:r w:rsidR="00373860" w:rsidRPr="00170AE4">
        <w:rPr>
          <w:rFonts w:asciiTheme="minorHAnsi" w:hAnsiTheme="minorHAnsi" w:cs="Arial"/>
        </w:rPr>
        <w:t> </w:t>
      </w:r>
      <w:r w:rsidRPr="00170AE4">
        <w:rPr>
          <w:rFonts w:asciiTheme="minorHAnsi" w:hAnsiTheme="minorHAnsi" w:cs="Arial"/>
        </w:rPr>
        <w:t>wykorzystywania informacji z różnych źródeł, z zastoso</w:t>
      </w:r>
      <w:r w:rsidR="00373860" w:rsidRPr="00170AE4">
        <w:rPr>
          <w:rFonts w:asciiTheme="minorHAnsi" w:hAnsiTheme="minorHAnsi" w:cs="Arial"/>
        </w:rPr>
        <w:t xml:space="preserve">waniem technologii informacyjno – </w:t>
      </w:r>
      <w:r w:rsidRPr="00170AE4">
        <w:rPr>
          <w:rFonts w:asciiTheme="minorHAnsi" w:hAnsiTheme="minorHAnsi" w:cs="Arial"/>
        </w:rPr>
        <w:t>komunikacyjnej na zajęciach z różnych przedmiotów;</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prowadzenie edukacji medialnej w celu przygotowania uczniów do właściwego odbioru i wykorzystania mediów;</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ochrona uczniów przed treściami, które mogą stanowić zagrożenie dla ich prawidłowego rozwoju, a</w:t>
      </w:r>
      <w:r w:rsidR="00373860" w:rsidRPr="00170AE4">
        <w:rPr>
          <w:rFonts w:asciiTheme="minorHAnsi" w:hAnsiTheme="minorHAnsi" w:cs="Arial"/>
        </w:rPr>
        <w:t> </w:t>
      </w:r>
      <w:r w:rsidRPr="00170AE4">
        <w:rPr>
          <w:rFonts w:asciiTheme="minorHAnsi" w:hAnsiTheme="minorHAnsi" w:cs="Arial"/>
        </w:rPr>
        <w:t>w</w:t>
      </w:r>
      <w:r w:rsidR="00373860" w:rsidRPr="00170AE4">
        <w:rPr>
          <w:rFonts w:asciiTheme="minorHAnsi" w:hAnsiTheme="minorHAnsi" w:cs="Arial"/>
        </w:rPr>
        <w:t> </w:t>
      </w:r>
      <w:r w:rsidRPr="00170AE4">
        <w:rPr>
          <w:rFonts w:asciiTheme="minorHAnsi" w:hAnsiTheme="minorHAnsi" w:cs="Arial"/>
        </w:rPr>
        <w:t>szczególności instal</w:t>
      </w:r>
      <w:r w:rsidR="00DD7A53" w:rsidRPr="00170AE4">
        <w:rPr>
          <w:rFonts w:asciiTheme="minorHAnsi" w:hAnsiTheme="minorHAnsi" w:cs="Arial"/>
        </w:rPr>
        <w:t xml:space="preserve">owanie programów filtrujących </w:t>
      </w:r>
      <w:r w:rsidRPr="00170AE4">
        <w:rPr>
          <w:rFonts w:asciiTheme="minorHAnsi" w:hAnsiTheme="minorHAnsi" w:cs="Arial"/>
        </w:rPr>
        <w:t>i ograniczających dostęp do zasobów sieciowych w</w:t>
      </w:r>
      <w:r w:rsidR="00DD7A53" w:rsidRPr="00170AE4">
        <w:rPr>
          <w:rFonts w:asciiTheme="minorHAnsi" w:hAnsiTheme="minorHAnsi" w:cs="Arial"/>
        </w:rPr>
        <w:t> i</w:t>
      </w:r>
      <w:r w:rsidRPr="00170AE4">
        <w:rPr>
          <w:rFonts w:asciiTheme="minorHAnsi" w:hAnsiTheme="minorHAnsi" w:cs="Arial"/>
        </w:rPr>
        <w:t>nternecie;</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egzekwowanie obowiązku szkolnego w trybie przepisów o postępowaniu egzekucyjnym w administracji;</w:t>
      </w:r>
    </w:p>
    <w:p w:rsidR="00B03105" w:rsidRPr="00170AE4" w:rsidRDefault="00B03105" w:rsidP="00D34117">
      <w:pPr>
        <w:numPr>
          <w:ilvl w:val="0"/>
          <w:numId w:val="100"/>
        </w:numPr>
        <w:tabs>
          <w:tab w:val="left" w:pos="426"/>
          <w:tab w:val="left" w:pos="993"/>
        </w:tabs>
        <w:spacing w:line="276" w:lineRule="auto"/>
        <w:ind w:left="0" w:firstLine="0"/>
        <w:jc w:val="both"/>
        <w:rPr>
          <w:rFonts w:asciiTheme="minorHAnsi" w:hAnsiTheme="minorHAnsi" w:cs="Arial"/>
        </w:rPr>
      </w:pPr>
      <w:r w:rsidRPr="00170AE4">
        <w:rPr>
          <w:rFonts w:asciiTheme="minorHAnsi" w:hAnsiTheme="minorHAnsi" w:cs="Arial"/>
        </w:rPr>
        <w:t>dokumentowanie procesu dydaktycznego, opiekuńczego i wychowawczego, zgodnie z zasadami określonymi w przep</w:t>
      </w:r>
      <w:r w:rsidR="0020170F" w:rsidRPr="00170AE4">
        <w:rPr>
          <w:rFonts w:asciiTheme="minorHAnsi" w:hAnsiTheme="minorHAnsi" w:cs="Arial"/>
        </w:rPr>
        <w:t xml:space="preserve">isach o dokumentacji szkolnej </w:t>
      </w:r>
      <w:r w:rsidRPr="00170AE4">
        <w:rPr>
          <w:rFonts w:asciiTheme="minorHAnsi" w:hAnsiTheme="minorHAnsi" w:cs="Arial"/>
        </w:rPr>
        <w:t>i archiwizacji.</w:t>
      </w:r>
    </w:p>
    <w:p w:rsidR="00B50139" w:rsidRPr="00170AE4" w:rsidRDefault="00B50139" w:rsidP="00021D44">
      <w:pPr>
        <w:autoSpaceDE w:val="0"/>
        <w:autoSpaceDN w:val="0"/>
        <w:adjustRightInd w:val="0"/>
        <w:spacing w:line="276" w:lineRule="auto"/>
        <w:jc w:val="both"/>
        <w:rPr>
          <w:rFonts w:asciiTheme="minorHAnsi" w:hAnsiTheme="minorHAnsi" w:cs="Arial"/>
        </w:rPr>
      </w:pPr>
    </w:p>
    <w:p w:rsidR="00B03105" w:rsidRPr="00170AE4" w:rsidRDefault="00B03105" w:rsidP="00512EA3">
      <w:pPr>
        <w:pStyle w:val="Akapitzlist"/>
        <w:numPr>
          <w:ilvl w:val="0"/>
          <w:numId w:val="327"/>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Zadaniem </w:t>
      </w:r>
      <w:r w:rsidR="00DD7A53" w:rsidRPr="00170AE4">
        <w:rPr>
          <w:rFonts w:asciiTheme="minorHAnsi" w:hAnsiTheme="minorHAnsi" w:cs="Arial"/>
        </w:rPr>
        <w:t>s</w:t>
      </w:r>
      <w:r w:rsidR="001A2898" w:rsidRPr="00170AE4">
        <w:rPr>
          <w:rFonts w:asciiTheme="minorHAnsi" w:hAnsiTheme="minorHAnsi" w:cs="Arial"/>
        </w:rPr>
        <w:t>zkoły</w:t>
      </w:r>
      <w:r w:rsidR="00780FC4">
        <w:rPr>
          <w:rFonts w:asciiTheme="minorHAnsi" w:hAnsiTheme="minorHAnsi" w:cs="Arial"/>
        </w:rPr>
        <w:t xml:space="preserve"> </w:t>
      </w:r>
      <w:r w:rsidRPr="00170AE4">
        <w:rPr>
          <w:rFonts w:asciiTheme="minorHAnsi" w:hAnsiTheme="minorHAnsi" w:cs="Arial"/>
        </w:rPr>
        <w:t xml:space="preserve">jest pełna realizacja podstaw programowych kształcenia ogólnego </w:t>
      </w:r>
      <w:r w:rsidR="003F5098" w:rsidRPr="00170AE4">
        <w:rPr>
          <w:rFonts w:asciiTheme="minorHAnsi" w:hAnsiTheme="minorHAnsi" w:cs="Arial"/>
        </w:rPr>
        <w:t>z</w:t>
      </w:r>
      <w:r w:rsidR="00DD7A53" w:rsidRPr="00170AE4">
        <w:rPr>
          <w:rFonts w:asciiTheme="minorHAnsi" w:hAnsiTheme="minorHAnsi" w:cs="Arial"/>
        </w:rPr>
        <w:t> </w:t>
      </w:r>
      <w:r w:rsidR="003F5098" w:rsidRPr="00170AE4">
        <w:rPr>
          <w:rFonts w:asciiTheme="minorHAnsi" w:hAnsiTheme="minorHAnsi" w:cs="Arial"/>
        </w:rPr>
        <w:t>zachowaniem zalecanych</w:t>
      </w:r>
      <w:r w:rsidR="0020170F" w:rsidRPr="00170AE4">
        <w:rPr>
          <w:rFonts w:asciiTheme="minorHAnsi" w:hAnsiTheme="minorHAnsi" w:cs="Arial"/>
        </w:rPr>
        <w:t xml:space="preserve"> form i sposobów jej realizacji</w:t>
      </w:r>
      <w:r w:rsidR="007B0383">
        <w:rPr>
          <w:rFonts w:asciiTheme="minorHAnsi" w:hAnsiTheme="minorHAnsi" w:cs="Arial"/>
        </w:rPr>
        <w:t xml:space="preserve"> </w:t>
      </w:r>
      <w:r w:rsidRPr="00170AE4">
        <w:rPr>
          <w:rFonts w:asciiTheme="minorHAnsi" w:hAnsiTheme="minorHAnsi" w:cs="Arial"/>
        </w:rPr>
        <w:t>i wykształcenie u uczniów poniższych umiejętności:</w:t>
      </w:r>
    </w:p>
    <w:p w:rsidR="00DF5AFE" w:rsidRPr="0080791F" w:rsidRDefault="00DF5AFE" w:rsidP="00021D44">
      <w:pPr>
        <w:tabs>
          <w:tab w:val="left" w:pos="709"/>
        </w:tabs>
        <w:autoSpaceDE w:val="0"/>
        <w:autoSpaceDN w:val="0"/>
        <w:adjustRightInd w:val="0"/>
        <w:spacing w:line="276" w:lineRule="auto"/>
        <w:jc w:val="both"/>
        <w:rPr>
          <w:rFonts w:asciiTheme="minorHAnsi" w:hAnsiTheme="minorHAnsi" w:cs="Arial"/>
          <w:sz w:val="16"/>
          <w:szCs w:val="16"/>
        </w:rPr>
      </w:pPr>
    </w:p>
    <w:p w:rsidR="003D6420" w:rsidRPr="00170AE4" w:rsidRDefault="00925E6F" w:rsidP="00D34117">
      <w:pPr>
        <w:numPr>
          <w:ilvl w:val="0"/>
          <w:numId w:val="102"/>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 xml:space="preserve">sprawne komunikowanie się w języku polskim oraz w językach obcych nowożytnych; </w:t>
      </w:r>
    </w:p>
    <w:p w:rsidR="003D6420" w:rsidRPr="00170AE4" w:rsidRDefault="00925E6F" w:rsidP="00D34117">
      <w:pPr>
        <w:numPr>
          <w:ilvl w:val="0"/>
          <w:numId w:val="102"/>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 xml:space="preserve">sprawne wykorzystywanie narzędzi matematyki w życiu codziennym, a także kształcenie myślenia matematycznego; </w:t>
      </w:r>
    </w:p>
    <w:p w:rsidR="003D6420" w:rsidRPr="00170AE4" w:rsidRDefault="00925E6F" w:rsidP="00D34117">
      <w:pPr>
        <w:numPr>
          <w:ilvl w:val="0"/>
          <w:numId w:val="102"/>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 xml:space="preserve">poszukiwanie, porządkowanie, krytyczna analiza oraz wykorzystanie informacji z różnych źródeł; </w:t>
      </w:r>
    </w:p>
    <w:p w:rsidR="003D6420" w:rsidRPr="00170AE4" w:rsidRDefault="00925E6F" w:rsidP="00D34117">
      <w:pPr>
        <w:numPr>
          <w:ilvl w:val="0"/>
          <w:numId w:val="102"/>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kreatywne rozwiązywanie problemów z różnych dziedzin ze świadomym wykorzystaniem metod i</w:t>
      </w:r>
      <w:r w:rsidR="001A2898" w:rsidRPr="00170AE4">
        <w:rPr>
          <w:rFonts w:asciiTheme="minorHAnsi" w:eastAsia="Times New Roman" w:hAnsiTheme="minorHAnsi" w:cs="Arial"/>
          <w:color w:val="000000"/>
          <w:lang w:eastAsia="pl-PL"/>
        </w:rPr>
        <w:t> </w:t>
      </w:r>
      <w:r w:rsidRPr="00170AE4">
        <w:rPr>
          <w:rFonts w:asciiTheme="minorHAnsi" w:eastAsia="Times New Roman" w:hAnsiTheme="minorHAnsi" w:cs="Arial"/>
          <w:color w:val="000000"/>
          <w:lang w:eastAsia="pl-PL"/>
        </w:rPr>
        <w:t xml:space="preserve">narzędzi wywodzących się z informatyki, w tym programowanie; </w:t>
      </w:r>
    </w:p>
    <w:p w:rsidR="00925E6F" w:rsidRPr="00170AE4" w:rsidRDefault="00925E6F" w:rsidP="00D34117">
      <w:pPr>
        <w:numPr>
          <w:ilvl w:val="0"/>
          <w:numId w:val="102"/>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rozwiązywanie problemów, również z wykorzystaniem technik mediacyjnych;</w:t>
      </w:r>
    </w:p>
    <w:p w:rsidR="003D6420" w:rsidRPr="00170AE4" w:rsidRDefault="00925E6F" w:rsidP="00D34117">
      <w:pPr>
        <w:numPr>
          <w:ilvl w:val="0"/>
          <w:numId w:val="102"/>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 xml:space="preserve">praca w zespole i społeczna aktywność; </w:t>
      </w:r>
    </w:p>
    <w:p w:rsidR="00925E6F" w:rsidRPr="00170AE4" w:rsidRDefault="00925E6F" w:rsidP="00D34117">
      <w:pPr>
        <w:numPr>
          <w:ilvl w:val="0"/>
          <w:numId w:val="102"/>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eastAsia="Times New Roman" w:hAnsiTheme="minorHAnsi" w:cs="Arial"/>
          <w:color w:val="000000"/>
          <w:lang w:eastAsia="pl-PL"/>
        </w:rPr>
        <w:t xml:space="preserve">aktywny udział w życiu kulturalnym szkoły, środowiska lokalnego oraz kraju. </w:t>
      </w:r>
    </w:p>
    <w:p w:rsidR="00B03105" w:rsidRPr="0080791F" w:rsidRDefault="00B03105" w:rsidP="00021D44">
      <w:pPr>
        <w:tabs>
          <w:tab w:val="left" w:pos="426"/>
        </w:tabs>
        <w:spacing w:line="276" w:lineRule="auto"/>
        <w:jc w:val="both"/>
        <w:rPr>
          <w:rFonts w:asciiTheme="minorHAnsi" w:eastAsia="Times New Roman" w:hAnsiTheme="minorHAnsi" w:cs="Arial"/>
          <w:color w:val="000000"/>
          <w:sz w:val="16"/>
          <w:szCs w:val="16"/>
          <w:lang w:eastAsia="pl-PL"/>
        </w:rPr>
      </w:pPr>
    </w:p>
    <w:p w:rsidR="00B03105" w:rsidRPr="00170AE4" w:rsidRDefault="00B03105" w:rsidP="00021D44">
      <w:pPr>
        <w:tabs>
          <w:tab w:val="left" w:pos="709"/>
        </w:tabs>
        <w:spacing w:line="276" w:lineRule="auto"/>
        <w:ind w:firstLine="284"/>
        <w:jc w:val="both"/>
        <w:rPr>
          <w:rFonts w:asciiTheme="minorHAnsi" w:hAnsiTheme="minorHAnsi" w:cs="Arial"/>
        </w:rPr>
      </w:pPr>
      <w:r w:rsidRPr="00170AE4">
        <w:rPr>
          <w:rFonts w:asciiTheme="minorHAnsi" w:hAnsiTheme="minorHAnsi" w:cs="Arial"/>
          <w:b/>
        </w:rPr>
        <w:t xml:space="preserve">§ </w:t>
      </w:r>
      <w:r w:rsidR="00275B45" w:rsidRPr="00170AE4">
        <w:rPr>
          <w:rFonts w:asciiTheme="minorHAnsi" w:hAnsiTheme="minorHAnsi" w:cs="Arial"/>
          <w:b/>
        </w:rPr>
        <w:t>5</w:t>
      </w:r>
      <w:r w:rsidRPr="00170AE4">
        <w:rPr>
          <w:rFonts w:asciiTheme="minorHAnsi" w:hAnsiTheme="minorHAnsi" w:cs="Arial"/>
          <w:b/>
        </w:rPr>
        <w:t>.</w:t>
      </w:r>
      <w:r w:rsidR="0099696D" w:rsidRPr="00170AE4">
        <w:rPr>
          <w:rFonts w:asciiTheme="minorHAnsi" w:hAnsiTheme="minorHAnsi"/>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80791F" w:rsidRDefault="00B03105" w:rsidP="00021D44">
      <w:pPr>
        <w:spacing w:line="276" w:lineRule="auto"/>
        <w:jc w:val="both"/>
        <w:rPr>
          <w:rFonts w:asciiTheme="minorHAnsi" w:hAnsiTheme="minorHAnsi" w:cs="Arial"/>
          <w:sz w:val="16"/>
          <w:szCs w:val="16"/>
        </w:rPr>
      </w:pPr>
    </w:p>
    <w:p w:rsidR="00B03105" w:rsidRPr="00170AE4" w:rsidRDefault="005E1E7B" w:rsidP="00021D44">
      <w:pPr>
        <w:tabs>
          <w:tab w:val="left" w:pos="567"/>
          <w:tab w:val="left" w:pos="709"/>
        </w:tabs>
        <w:spacing w:line="276" w:lineRule="auto"/>
        <w:ind w:firstLine="284"/>
        <w:jc w:val="both"/>
        <w:rPr>
          <w:rFonts w:asciiTheme="minorHAnsi" w:hAnsiTheme="minorHAnsi" w:cs="Arial"/>
        </w:rPr>
      </w:pPr>
      <w:r w:rsidRPr="00170AE4">
        <w:rPr>
          <w:rFonts w:asciiTheme="minorHAnsi" w:hAnsiTheme="minorHAnsi" w:cs="Arial"/>
          <w:b/>
          <w:bCs/>
        </w:rPr>
        <w:t xml:space="preserve">§ </w:t>
      </w:r>
      <w:r w:rsidR="00275B45" w:rsidRPr="00170AE4">
        <w:rPr>
          <w:rFonts w:asciiTheme="minorHAnsi" w:hAnsiTheme="minorHAnsi" w:cs="Arial"/>
          <w:b/>
          <w:bCs/>
        </w:rPr>
        <w:t>6</w:t>
      </w:r>
      <w:r w:rsidRPr="00170AE4">
        <w:rPr>
          <w:rFonts w:asciiTheme="minorHAnsi" w:hAnsiTheme="minorHAnsi" w:cs="Arial"/>
          <w:b/>
          <w:bCs/>
        </w:rPr>
        <w:t xml:space="preserve">. </w:t>
      </w:r>
      <w:r w:rsidR="00B03105" w:rsidRPr="00170AE4">
        <w:rPr>
          <w:rFonts w:asciiTheme="minorHAnsi" w:hAnsiTheme="minorHAnsi" w:cs="Arial"/>
        </w:rPr>
        <w:t>Szkoła systematycznie diagnozuje osiągnięcia uczniów</w:t>
      </w:r>
      <w:r w:rsidR="00D60033" w:rsidRPr="00170AE4">
        <w:rPr>
          <w:rFonts w:asciiTheme="minorHAnsi" w:hAnsiTheme="minorHAnsi" w:cs="Arial"/>
        </w:rPr>
        <w:t xml:space="preserve">, stopień zadowolenia uczniów </w:t>
      </w:r>
      <w:r w:rsidR="00B03105" w:rsidRPr="00170AE4">
        <w:rPr>
          <w:rFonts w:asciiTheme="minorHAnsi" w:hAnsiTheme="minorHAnsi" w:cs="Arial"/>
        </w:rPr>
        <w:t>i</w:t>
      </w:r>
      <w:r w:rsidR="001A2898" w:rsidRPr="00170AE4">
        <w:rPr>
          <w:rFonts w:asciiTheme="minorHAnsi" w:hAnsiTheme="minorHAnsi" w:cs="Arial"/>
        </w:rPr>
        <w:t> </w:t>
      </w:r>
      <w:r w:rsidR="00B03105" w:rsidRPr="00170AE4">
        <w:rPr>
          <w:rFonts w:asciiTheme="minorHAnsi" w:hAnsiTheme="minorHAnsi" w:cs="Arial"/>
        </w:rPr>
        <w:t>rodziców, realizację zadań wykonywanych przez pracown</w:t>
      </w:r>
      <w:r w:rsidR="00D60033" w:rsidRPr="00170AE4">
        <w:rPr>
          <w:rFonts w:asciiTheme="minorHAnsi" w:hAnsiTheme="minorHAnsi" w:cs="Arial"/>
        </w:rPr>
        <w:t xml:space="preserve">ików szkoły i wyciąga wnioski  </w:t>
      </w:r>
      <w:r w:rsidR="00B03105" w:rsidRPr="00170AE4">
        <w:rPr>
          <w:rFonts w:asciiTheme="minorHAnsi" w:hAnsiTheme="minorHAnsi" w:cs="Arial"/>
        </w:rPr>
        <w:t xml:space="preserve">z realizacji celów i zadań </w:t>
      </w:r>
      <w:r w:rsidR="00D60033" w:rsidRPr="00170AE4">
        <w:rPr>
          <w:rFonts w:asciiTheme="minorHAnsi" w:hAnsiTheme="minorHAnsi" w:cs="Arial"/>
        </w:rPr>
        <w:t>s</w:t>
      </w:r>
      <w:r w:rsidR="00B03105" w:rsidRPr="00170AE4">
        <w:rPr>
          <w:rFonts w:asciiTheme="minorHAnsi" w:hAnsiTheme="minorHAnsi" w:cs="Arial"/>
        </w:rPr>
        <w:t xml:space="preserve">zkoły.  </w:t>
      </w:r>
    </w:p>
    <w:p w:rsidR="00B03105" w:rsidRPr="0080791F" w:rsidRDefault="00B03105" w:rsidP="00021D44">
      <w:pPr>
        <w:spacing w:line="276" w:lineRule="auto"/>
        <w:jc w:val="both"/>
        <w:rPr>
          <w:rFonts w:asciiTheme="minorHAnsi" w:hAnsiTheme="minorHAnsi" w:cs="Arial"/>
          <w:sz w:val="16"/>
          <w:szCs w:val="16"/>
        </w:rPr>
      </w:pPr>
    </w:p>
    <w:p w:rsidR="00B03105" w:rsidRPr="00170AE4" w:rsidRDefault="00B03105" w:rsidP="00021D44">
      <w:pPr>
        <w:tabs>
          <w:tab w:val="left" w:pos="709"/>
        </w:tabs>
        <w:spacing w:line="276" w:lineRule="auto"/>
        <w:ind w:firstLine="284"/>
        <w:jc w:val="both"/>
        <w:rPr>
          <w:rFonts w:asciiTheme="minorHAnsi" w:hAnsiTheme="minorHAnsi" w:cs="Arial"/>
        </w:rPr>
      </w:pPr>
      <w:r w:rsidRPr="00170AE4">
        <w:rPr>
          <w:rFonts w:asciiTheme="minorHAnsi" w:hAnsiTheme="minorHAnsi" w:cs="Arial"/>
          <w:b/>
          <w:bCs/>
        </w:rPr>
        <w:t xml:space="preserve">§ </w:t>
      </w:r>
      <w:r w:rsidR="00275B45" w:rsidRPr="00170AE4">
        <w:rPr>
          <w:rFonts w:asciiTheme="minorHAnsi" w:hAnsiTheme="minorHAnsi" w:cs="Arial"/>
          <w:b/>
          <w:bCs/>
        </w:rPr>
        <w:t>7</w:t>
      </w:r>
      <w:r w:rsidRPr="00170AE4">
        <w:rPr>
          <w:rFonts w:asciiTheme="minorHAnsi" w:hAnsiTheme="minorHAnsi" w:cs="Arial"/>
          <w:b/>
          <w:bCs/>
        </w:rPr>
        <w:t>.</w:t>
      </w:r>
      <w:r w:rsidRPr="00170AE4">
        <w:rPr>
          <w:rFonts w:asciiTheme="minorHAnsi" w:hAnsiTheme="minorHAnsi" w:cs="Arial"/>
        </w:rPr>
        <w:t>Cel</w:t>
      </w:r>
      <w:r w:rsidR="00C46113" w:rsidRPr="00170AE4">
        <w:rPr>
          <w:rFonts w:asciiTheme="minorHAnsi" w:hAnsiTheme="minorHAnsi" w:cs="Arial"/>
        </w:rPr>
        <w:t>e i zadania szkoły</w:t>
      </w:r>
      <w:r w:rsidRPr="00170AE4">
        <w:rPr>
          <w:rFonts w:asciiTheme="minorHAnsi" w:hAnsiTheme="minorHAnsi" w:cs="Arial"/>
        </w:rPr>
        <w:t xml:space="preserve"> realizują nauczyciele wraz </w:t>
      </w:r>
      <w:r w:rsidR="00D60033" w:rsidRPr="00170AE4">
        <w:rPr>
          <w:rFonts w:asciiTheme="minorHAnsi" w:hAnsiTheme="minorHAnsi" w:cs="Arial"/>
        </w:rPr>
        <w:t xml:space="preserve">z uczniami na zajęciach klasowo – </w:t>
      </w:r>
      <w:r w:rsidRPr="00170AE4">
        <w:rPr>
          <w:rFonts w:asciiTheme="minorHAnsi" w:hAnsiTheme="minorHAnsi" w:cs="Arial"/>
        </w:rPr>
        <w:t xml:space="preserve">lekcyjnych, sportowych, zajęciach pozalekcyjnych </w:t>
      </w:r>
      <w:r w:rsidR="001A2898" w:rsidRPr="00170AE4">
        <w:rPr>
          <w:rFonts w:asciiTheme="minorHAnsi" w:hAnsiTheme="minorHAnsi" w:cs="Arial"/>
        </w:rPr>
        <w:t xml:space="preserve">oraz </w:t>
      </w:r>
      <w:r w:rsidRPr="00170AE4">
        <w:rPr>
          <w:rFonts w:asciiTheme="minorHAnsi" w:hAnsiTheme="minorHAnsi" w:cs="Arial"/>
        </w:rPr>
        <w:t>w działalności pozaszkolnej.</w:t>
      </w:r>
    </w:p>
    <w:p w:rsidR="00B03105" w:rsidRPr="0080791F" w:rsidRDefault="00B03105" w:rsidP="00021D44">
      <w:pPr>
        <w:spacing w:line="276" w:lineRule="auto"/>
        <w:jc w:val="both"/>
        <w:rPr>
          <w:rFonts w:asciiTheme="minorHAnsi" w:hAnsiTheme="minorHAnsi" w:cs="Arial"/>
          <w:sz w:val="16"/>
          <w:szCs w:val="16"/>
        </w:rPr>
      </w:pPr>
    </w:p>
    <w:p w:rsidR="00B03105" w:rsidRPr="00170AE4" w:rsidRDefault="00B03105" w:rsidP="00021D44">
      <w:pPr>
        <w:spacing w:line="276" w:lineRule="auto"/>
        <w:ind w:firstLine="284"/>
        <w:jc w:val="both"/>
        <w:rPr>
          <w:rFonts w:asciiTheme="minorHAnsi" w:hAnsiTheme="minorHAnsi" w:cs="Arial"/>
        </w:rPr>
      </w:pPr>
      <w:r w:rsidRPr="00170AE4">
        <w:rPr>
          <w:rFonts w:asciiTheme="minorHAnsi" w:hAnsiTheme="minorHAnsi" w:cs="Arial"/>
          <w:b/>
          <w:bCs/>
        </w:rPr>
        <w:t xml:space="preserve">§ </w:t>
      </w:r>
      <w:r w:rsidR="00275B45" w:rsidRPr="00170AE4">
        <w:rPr>
          <w:rFonts w:asciiTheme="minorHAnsi" w:hAnsiTheme="minorHAnsi" w:cs="Arial"/>
          <w:b/>
          <w:bCs/>
        </w:rPr>
        <w:t>8</w:t>
      </w:r>
      <w:r w:rsidRPr="00170AE4">
        <w:rPr>
          <w:rFonts w:asciiTheme="minorHAnsi" w:hAnsiTheme="minorHAnsi" w:cs="Arial"/>
          <w:b/>
          <w:bCs/>
        </w:rPr>
        <w:t xml:space="preserve">. </w:t>
      </w:r>
      <w:r w:rsidRPr="00170AE4">
        <w:rPr>
          <w:rFonts w:asciiTheme="minorHAnsi" w:hAnsiTheme="minorHAnsi" w:cs="Arial"/>
        </w:rPr>
        <w:t xml:space="preserve">1. Działalność edukacyjna </w:t>
      </w:r>
      <w:r w:rsidR="00D60033" w:rsidRPr="00170AE4">
        <w:rPr>
          <w:rFonts w:asciiTheme="minorHAnsi" w:hAnsiTheme="minorHAnsi" w:cs="Arial"/>
        </w:rPr>
        <w:t>s</w:t>
      </w:r>
      <w:r w:rsidR="00E70DA3" w:rsidRPr="00170AE4">
        <w:rPr>
          <w:rFonts w:asciiTheme="minorHAnsi" w:hAnsiTheme="minorHAnsi" w:cs="Arial"/>
        </w:rPr>
        <w:t>zkoły</w:t>
      </w:r>
      <w:r w:rsidRPr="00170AE4">
        <w:rPr>
          <w:rFonts w:asciiTheme="minorHAnsi" w:hAnsiTheme="minorHAnsi" w:cs="Arial"/>
        </w:rPr>
        <w:t xml:space="preserve"> jest określona przez:</w:t>
      </w:r>
    </w:p>
    <w:p w:rsidR="00B03105" w:rsidRPr="0080791F" w:rsidRDefault="00B03105" w:rsidP="00021D44">
      <w:pPr>
        <w:spacing w:line="276" w:lineRule="auto"/>
        <w:jc w:val="both"/>
        <w:rPr>
          <w:rFonts w:asciiTheme="minorHAnsi" w:hAnsiTheme="minorHAnsi" w:cs="Arial"/>
          <w:sz w:val="16"/>
          <w:szCs w:val="16"/>
        </w:rPr>
      </w:pPr>
    </w:p>
    <w:p w:rsidR="00B03105" w:rsidRPr="00170AE4" w:rsidRDefault="00B03105" w:rsidP="00D34117">
      <w:pPr>
        <w:numPr>
          <w:ilvl w:val="2"/>
          <w:numId w:val="101"/>
        </w:numPr>
        <w:tabs>
          <w:tab w:val="clear" w:pos="1487"/>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szko</w:t>
      </w:r>
      <w:r w:rsidR="007E2C3E" w:rsidRPr="00170AE4">
        <w:rPr>
          <w:rFonts w:asciiTheme="minorHAnsi" w:hAnsiTheme="minorHAnsi" w:cs="Arial"/>
        </w:rPr>
        <w:t>lny zestaw programów nauczania;</w:t>
      </w:r>
    </w:p>
    <w:p w:rsidR="00B03105" w:rsidRPr="00170AE4" w:rsidRDefault="001A2898" w:rsidP="00D34117">
      <w:pPr>
        <w:numPr>
          <w:ilvl w:val="2"/>
          <w:numId w:val="101"/>
        </w:numPr>
        <w:tabs>
          <w:tab w:val="clear" w:pos="1487"/>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szkolny </w:t>
      </w:r>
      <w:r w:rsidR="00D60033" w:rsidRPr="00170AE4">
        <w:rPr>
          <w:rFonts w:asciiTheme="minorHAnsi" w:hAnsiTheme="minorHAnsi" w:cs="Arial"/>
        </w:rPr>
        <w:t xml:space="preserve">program wychowawczo – </w:t>
      </w:r>
      <w:r w:rsidRPr="00170AE4">
        <w:rPr>
          <w:rFonts w:asciiTheme="minorHAnsi" w:hAnsiTheme="minorHAnsi" w:cs="Arial"/>
        </w:rPr>
        <w:t>profilaktyczny</w:t>
      </w:r>
      <w:r w:rsidR="00B03105" w:rsidRPr="00170AE4">
        <w:rPr>
          <w:rFonts w:asciiTheme="minorHAnsi" w:hAnsiTheme="minorHAnsi" w:cs="Arial"/>
        </w:rPr>
        <w:t>, obejmując</w:t>
      </w:r>
      <w:r w:rsidR="00E70DA3" w:rsidRPr="00170AE4">
        <w:rPr>
          <w:rFonts w:asciiTheme="minorHAnsi" w:hAnsiTheme="minorHAnsi" w:cs="Arial"/>
        </w:rPr>
        <w:t xml:space="preserve">y wszystkie treści i działania </w:t>
      </w:r>
      <w:r w:rsidR="00B03105" w:rsidRPr="00170AE4">
        <w:rPr>
          <w:rFonts w:asciiTheme="minorHAnsi" w:hAnsiTheme="minorHAnsi" w:cs="Arial"/>
        </w:rPr>
        <w:t>o</w:t>
      </w:r>
      <w:r w:rsidRPr="00170AE4">
        <w:rPr>
          <w:rFonts w:asciiTheme="minorHAnsi" w:hAnsiTheme="minorHAnsi" w:cs="Arial"/>
        </w:rPr>
        <w:t> </w:t>
      </w:r>
      <w:r w:rsidR="00B03105" w:rsidRPr="00170AE4">
        <w:rPr>
          <w:rFonts w:asciiTheme="minorHAnsi" w:hAnsiTheme="minorHAnsi" w:cs="Arial"/>
        </w:rPr>
        <w:t>charakterze wychowawczym dostosowany do wieku uczniów i potrzeb</w:t>
      </w:r>
      <w:r w:rsidR="005E1E7B" w:rsidRPr="00170AE4">
        <w:rPr>
          <w:rFonts w:asciiTheme="minorHAnsi" w:hAnsiTheme="minorHAnsi" w:cs="Arial"/>
        </w:rPr>
        <w:t>.</w:t>
      </w:r>
    </w:p>
    <w:p w:rsidR="00833DFE" w:rsidRPr="0080791F" w:rsidRDefault="00833DFE" w:rsidP="00021D44">
      <w:pPr>
        <w:tabs>
          <w:tab w:val="num" w:pos="0"/>
          <w:tab w:val="left" w:pos="284"/>
        </w:tabs>
        <w:spacing w:line="276" w:lineRule="auto"/>
        <w:jc w:val="both"/>
        <w:rPr>
          <w:rFonts w:asciiTheme="minorHAnsi" w:hAnsiTheme="minorHAnsi" w:cs="Arial"/>
          <w:sz w:val="16"/>
          <w:szCs w:val="16"/>
        </w:rPr>
      </w:pPr>
    </w:p>
    <w:p w:rsidR="00833DFE" w:rsidRPr="00170AE4" w:rsidRDefault="00833DFE" w:rsidP="00512EA3">
      <w:pPr>
        <w:pStyle w:val="Akapitzlist"/>
        <w:numPr>
          <w:ilvl w:val="0"/>
          <w:numId w:val="328"/>
        </w:numPr>
        <w:tabs>
          <w:tab w:val="left" w:pos="709"/>
        </w:tabs>
        <w:spacing w:after="0"/>
        <w:ind w:left="0" w:firstLine="284"/>
        <w:jc w:val="both"/>
        <w:rPr>
          <w:rFonts w:asciiTheme="minorHAnsi" w:hAnsiTheme="minorHAnsi"/>
        </w:rPr>
      </w:pPr>
      <w:r w:rsidRPr="00170AE4">
        <w:rPr>
          <w:rFonts w:asciiTheme="minorHAnsi" w:hAnsiTheme="minorHAnsi"/>
        </w:rPr>
        <w:lastRenderedPageBreak/>
        <w:t>Szkolny zestaw programów nau</w:t>
      </w:r>
      <w:r w:rsidR="00D60033" w:rsidRPr="00170AE4">
        <w:rPr>
          <w:rFonts w:asciiTheme="minorHAnsi" w:hAnsiTheme="minorHAnsi"/>
        </w:rPr>
        <w:t xml:space="preserve">czania oraz </w:t>
      </w:r>
      <w:r w:rsidR="00FE501A" w:rsidRPr="00170AE4">
        <w:rPr>
          <w:rFonts w:asciiTheme="minorHAnsi" w:hAnsiTheme="minorHAnsi"/>
        </w:rPr>
        <w:t xml:space="preserve">szkolny </w:t>
      </w:r>
      <w:r w:rsidR="00D60033" w:rsidRPr="00170AE4">
        <w:rPr>
          <w:rFonts w:asciiTheme="minorHAnsi" w:hAnsiTheme="minorHAnsi"/>
        </w:rPr>
        <w:t xml:space="preserve">program wychowawczo – </w:t>
      </w:r>
      <w:r w:rsidR="00FE501A" w:rsidRPr="00170AE4">
        <w:rPr>
          <w:rFonts w:asciiTheme="minorHAnsi" w:hAnsiTheme="minorHAnsi"/>
        </w:rPr>
        <w:t xml:space="preserve">profilaktyczny </w:t>
      </w:r>
      <w:r w:rsidRPr="00170AE4">
        <w:rPr>
          <w:rFonts w:asciiTheme="minorHAnsi" w:hAnsiTheme="minorHAnsi"/>
        </w:rPr>
        <w:t xml:space="preserve">tworzą spójną całość i </w:t>
      </w:r>
      <w:r w:rsidR="0082083D" w:rsidRPr="00170AE4">
        <w:rPr>
          <w:rFonts w:asciiTheme="minorHAnsi" w:hAnsiTheme="minorHAnsi"/>
        </w:rPr>
        <w:t>uwzględniają</w:t>
      </w:r>
      <w:r w:rsidRPr="00170AE4">
        <w:rPr>
          <w:rFonts w:asciiTheme="minorHAnsi" w:hAnsiTheme="minorHAnsi"/>
        </w:rPr>
        <w:t xml:space="preserve"> wszystkie wymagania opisane w podstawie programowej. Ich przygotowanie i</w:t>
      </w:r>
      <w:r w:rsidR="00D60033" w:rsidRPr="00170AE4">
        <w:rPr>
          <w:rFonts w:asciiTheme="minorHAnsi" w:hAnsiTheme="minorHAnsi"/>
        </w:rPr>
        <w:t> </w:t>
      </w:r>
      <w:r w:rsidRPr="00170AE4">
        <w:rPr>
          <w:rFonts w:asciiTheme="minorHAnsi" w:hAnsiTheme="minorHAnsi"/>
        </w:rPr>
        <w:t>realizacja są zadaniem zarówno całej szkoły, jak i każdego nauczyciela</w:t>
      </w:r>
      <w:r w:rsidR="00D60033" w:rsidRPr="00170AE4">
        <w:rPr>
          <w:rFonts w:asciiTheme="minorHAnsi" w:hAnsiTheme="minorHAnsi"/>
        </w:rPr>
        <w:t>.</w:t>
      </w:r>
    </w:p>
    <w:p w:rsidR="00F168D7" w:rsidRDefault="00F168D7" w:rsidP="00F168D7">
      <w:pPr>
        <w:pStyle w:val="Nagwek2"/>
        <w:spacing w:before="0"/>
        <w:rPr>
          <w:rFonts w:asciiTheme="minorHAnsi" w:hAnsiTheme="minorHAnsi" w:cs="Arial"/>
          <w:color w:val="auto"/>
          <w:sz w:val="22"/>
          <w:szCs w:val="22"/>
        </w:rPr>
      </w:pPr>
      <w:bookmarkStart w:id="6" w:name="_Toc485907086"/>
    </w:p>
    <w:p w:rsidR="0080791F" w:rsidRPr="0080791F" w:rsidRDefault="0080791F" w:rsidP="0080791F"/>
    <w:p w:rsidR="00B03105" w:rsidRPr="001B702F" w:rsidRDefault="00B03105" w:rsidP="001B702F">
      <w:pPr>
        <w:pStyle w:val="Nagwek2"/>
        <w:rPr>
          <w:rFonts w:asciiTheme="minorHAnsi" w:hAnsiTheme="minorHAnsi"/>
          <w:color w:val="auto"/>
          <w:sz w:val="24"/>
          <w:szCs w:val="24"/>
        </w:rPr>
      </w:pPr>
      <w:r w:rsidRPr="001B702F">
        <w:rPr>
          <w:rFonts w:asciiTheme="minorHAnsi" w:hAnsiTheme="minorHAnsi"/>
          <w:color w:val="auto"/>
          <w:sz w:val="24"/>
          <w:szCs w:val="24"/>
        </w:rPr>
        <w:t>Rozdział 2</w:t>
      </w:r>
      <w:r w:rsidR="00A864D3" w:rsidRPr="001B702F">
        <w:rPr>
          <w:rFonts w:asciiTheme="minorHAnsi" w:hAnsiTheme="minorHAnsi"/>
          <w:color w:val="auto"/>
          <w:sz w:val="24"/>
          <w:szCs w:val="24"/>
        </w:rPr>
        <w:br/>
      </w:r>
      <w:r w:rsidRPr="001B702F">
        <w:rPr>
          <w:rFonts w:asciiTheme="minorHAnsi" w:hAnsiTheme="minorHAnsi"/>
          <w:color w:val="auto"/>
          <w:sz w:val="24"/>
          <w:szCs w:val="24"/>
        </w:rPr>
        <w:t>Sposoby realizacji zadań w szkole</w:t>
      </w:r>
      <w:bookmarkEnd w:id="6"/>
      <w:r w:rsidR="00453749" w:rsidRPr="001B702F">
        <w:rPr>
          <w:rFonts w:asciiTheme="minorHAnsi" w:hAnsiTheme="minorHAnsi"/>
          <w:color w:val="auto"/>
          <w:sz w:val="24"/>
          <w:szCs w:val="24"/>
        </w:rPr>
        <w:t>, szkolny zestaw programów i podręczników</w:t>
      </w:r>
    </w:p>
    <w:p w:rsidR="00DF5AFE" w:rsidRPr="0080791F" w:rsidRDefault="00DF5AFE" w:rsidP="00D44955">
      <w:pPr>
        <w:rPr>
          <w:rFonts w:asciiTheme="minorHAnsi" w:hAnsiTheme="minorHAnsi"/>
          <w:sz w:val="16"/>
          <w:szCs w:val="16"/>
        </w:rPr>
      </w:pPr>
    </w:p>
    <w:p w:rsidR="00B03105" w:rsidRPr="00170AE4" w:rsidRDefault="00B03105" w:rsidP="00275B45">
      <w:pPr>
        <w:tabs>
          <w:tab w:val="left" w:pos="284"/>
          <w:tab w:val="left" w:pos="1134"/>
        </w:tabs>
        <w:spacing w:line="276" w:lineRule="auto"/>
        <w:ind w:firstLine="284"/>
        <w:jc w:val="both"/>
        <w:rPr>
          <w:rFonts w:asciiTheme="minorHAnsi" w:hAnsiTheme="minorHAnsi" w:cs="Arial"/>
        </w:rPr>
      </w:pPr>
      <w:r w:rsidRPr="00170AE4">
        <w:rPr>
          <w:rFonts w:asciiTheme="minorHAnsi" w:hAnsiTheme="minorHAnsi" w:cs="Arial"/>
          <w:b/>
        </w:rPr>
        <w:t xml:space="preserve">§ </w:t>
      </w:r>
      <w:r w:rsidR="00275B45" w:rsidRPr="00170AE4">
        <w:rPr>
          <w:rFonts w:asciiTheme="minorHAnsi" w:hAnsiTheme="minorHAnsi" w:cs="Arial"/>
          <w:b/>
        </w:rPr>
        <w:t>9</w:t>
      </w:r>
      <w:r w:rsidRPr="00170AE4">
        <w:rPr>
          <w:rFonts w:asciiTheme="minorHAnsi" w:hAnsiTheme="minorHAnsi" w:cs="Arial"/>
          <w:b/>
        </w:rPr>
        <w:t xml:space="preserve">. </w:t>
      </w:r>
      <w:r w:rsidR="00D013C1" w:rsidRPr="00170AE4">
        <w:rPr>
          <w:rFonts w:asciiTheme="minorHAnsi" w:hAnsiTheme="minorHAnsi" w:cs="Arial"/>
        </w:rPr>
        <w:t>1.</w:t>
      </w:r>
      <w:r w:rsidR="00D60033" w:rsidRPr="00170AE4">
        <w:rPr>
          <w:rFonts w:asciiTheme="minorHAnsi" w:hAnsiTheme="minorHAnsi" w:cs="Arial"/>
        </w:rPr>
        <w:t xml:space="preserve">Praca wychowawczo – </w:t>
      </w:r>
      <w:r w:rsidRPr="00170AE4">
        <w:rPr>
          <w:rFonts w:asciiTheme="minorHAnsi" w:hAnsiTheme="minorHAnsi" w:cs="Arial"/>
        </w:rPr>
        <w:t xml:space="preserve">dydaktyczna w szkole prowadzona jest w oparciu </w:t>
      </w:r>
      <w:r w:rsidR="00780FC4">
        <w:rPr>
          <w:rFonts w:asciiTheme="minorHAnsi" w:hAnsiTheme="minorHAnsi" w:cs="Arial"/>
        </w:rPr>
        <w:t xml:space="preserve">o </w:t>
      </w:r>
      <w:r w:rsidRPr="00170AE4">
        <w:rPr>
          <w:rFonts w:asciiTheme="minorHAnsi" w:hAnsiTheme="minorHAnsi" w:cs="Arial"/>
        </w:rPr>
        <w:t>obowiązującą podstawę programową kształcenia ogólnego dla poszczególnych etapów edukacyjnych zgodnie z</w:t>
      </w:r>
      <w:r w:rsidR="00FE501A" w:rsidRPr="00170AE4">
        <w:rPr>
          <w:rFonts w:asciiTheme="minorHAnsi" w:hAnsiTheme="minorHAnsi" w:cs="Arial"/>
        </w:rPr>
        <w:t> </w:t>
      </w:r>
      <w:r w:rsidRPr="00170AE4">
        <w:rPr>
          <w:rFonts w:asciiTheme="minorHAnsi" w:hAnsiTheme="minorHAnsi" w:cs="Arial"/>
        </w:rPr>
        <w:t xml:space="preserve">przyjętymi </w:t>
      </w:r>
      <w:r w:rsidR="00E70DA3" w:rsidRPr="00170AE4">
        <w:rPr>
          <w:rFonts w:asciiTheme="minorHAnsi" w:hAnsiTheme="minorHAnsi" w:cs="Arial"/>
        </w:rPr>
        <w:t>programami nauczania dla każdej</w:t>
      </w:r>
      <w:r w:rsidRPr="00170AE4">
        <w:rPr>
          <w:rFonts w:asciiTheme="minorHAnsi" w:hAnsiTheme="minorHAnsi" w:cs="Arial"/>
        </w:rPr>
        <w:t xml:space="preserve"> edukacji przedmiotowej.</w:t>
      </w:r>
    </w:p>
    <w:p w:rsidR="00275B45" w:rsidRPr="0080791F" w:rsidRDefault="00275B45" w:rsidP="00275B45">
      <w:pPr>
        <w:pStyle w:val="Listapunktowana21"/>
        <w:numPr>
          <w:ilvl w:val="0"/>
          <w:numId w:val="0"/>
        </w:numPr>
        <w:spacing w:line="276" w:lineRule="auto"/>
        <w:ind w:left="284"/>
        <w:jc w:val="both"/>
        <w:rPr>
          <w:rFonts w:asciiTheme="minorHAnsi" w:hAnsiTheme="minorHAnsi"/>
          <w:sz w:val="16"/>
          <w:szCs w:val="16"/>
        </w:rPr>
      </w:pPr>
    </w:p>
    <w:p w:rsidR="00D013C1" w:rsidRPr="00170AE4" w:rsidRDefault="00D013C1" w:rsidP="0037239D">
      <w:pPr>
        <w:pStyle w:val="Listapunktowana21"/>
        <w:spacing w:line="276" w:lineRule="auto"/>
        <w:ind w:hanging="396"/>
        <w:rPr>
          <w:rFonts w:asciiTheme="minorHAnsi" w:hAnsiTheme="minorHAnsi"/>
          <w:sz w:val="22"/>
          <w:szCs w:val="22"/>
        </w:rPr>
      </w:pPr>
      <w:r w:rsidRPr="00170AE4">
        <w:rPr>
          <w:rFonts w:asciiTheme="minorHAnsi" w:hAnsiTheme="minorHAnsi"/>
          <w:sz w:val="22"/>
          <w:szCs w:val="22"/>
        </w:rPr>
        <w:t>W realizacji zadań szkoła respektuje zobowiąz</w:t>
      </w:r>
      <w:r w:rsidR="00D60033" w:rsidRPr="00170AE4">
        <w:rPr>
          <w:rFonts w:asciiTheme="minorHAnsi" w:hAnsiTheme="minorHAnsi"/>
          <w:sz w:val="22"/>
          <w:szCs w:val="22"/>
        </w:rPr>
        <w:t xml:space="preserve">ania wynikające w szczególności </w:t>
      </w:r>
      <w:r w:rsidRPr="00170AE4">
        <w:rPr>
          <w:rFonts w:asciiTheme="minorHAnsi" w:hAnsiTheme="minorHAnsi"/>
          <w:sz w:val="22"/>
          <w:szCs w:val="22"/>
        </w:rPr>
        <w:t>z</w:t>
      </w:r>
      <w:r w:rsidR="00D60033" w:rsidRPr="00170AE4">
        <w:rPr>
          <w:rFonts w:asciiTheme="minorHAnsi" w:hAnsiTheme="minorHAnsi"/>
          <w:sz w:val="22"/>
          <w:szCs w:val="22"/>
        </w:rPr>
        <w:t>:  Powszechnej</w:t>
      </w:r>
      <w:r w:rsidRPr="00170AE4">
        <w:rPr>
          <w:rFonts w:asciiTheme="minorHAnsi" w:hAnsiTheme="minorHAnsi"/>
          <w:sz w:val="22"/>
          <w:szCs w:val="22"/>
        </w:rPr>
        <w:t xml:space="preserve"> Deklaracji Praw Człowieka ONZ, Deklaracji Praw Dziecka ONZ, Konwencji o Prawach Dziecka</w:t>
      </w:r>
      <w:r w:rsidR="00D60033" w:rsidRPr="00170AE4">
        <w:rPr>
          <w:rFonts w:asciiTheme="minorHAnsi" w:hAnsiTheme="minorHAnsi"/>
          <w:sz w:val="22"/>
          <w:szCs w:val="22"/>
        </w:rPr>
        <w:t>.</w:t>
      </w:r>
    </w:p>
    <w:p w:rsidR="00AA38F5" w:rsidRPr="0080791F" w:rsidRDefault="00AA38F5" w:rsidP="0037239D">
      <w:pPr>
        <w:pStyle w:val="Listapunktowana21"/>
        <w:numPr>
          <w:ilvl w:val="0"/>
          <w:numId w:val="0"/>
        </w:numPr>
        <w:spacing w:line="276" w:lineRule="auto"/>
        <w:ind w:left="284"/>
        <w:rPr>
          <w:rFonts w:asciiTheme="minorHAnsi" w:hAnsiTheme="minorHAnsi"/>
          <w:sz w:val="16"/>
          <w:szCs w:val="16"/>
        </w:rPr>
      </w:pPr>
    </w:p>
    <w:p w:rsidR="00B03105" w:rsidRPr="00170AE4" w:rsidRDefault="00B03105" w:rsidP="00A97DB0">
      <w:pPr>
        <w:tabs>
          <w:tab w:val="left" w:pos="284"/>
        </w:tabs>
        <w:spacing w:line="276" w:lineRule="auto"/>
        <w:jc w:val="both"/>
        <w:rPr>
          <w:rFonts w:asciiTheme="minorHAnsi" w:hAnsiTheme="minorHAnsi" w:cs="Arial"/>
        </w:rPr>
      </w:pPr>
      <w:r w:rsidRPr="00170AE4">
        <w:rPr>
          <w:rFonts w:asciiTheme="minorHAnsi" w:hAnsiTheme="minorHAnsi" w:cs="Arial"/>
          <w:b/>
        </w:rPr>
        <w:t xml:space="preserve">§ </w:t>
      </w:r>
      <w:r w:rsidR="00275B45" w:rsidRPr="00170AE4">
        <w:rPr>
          <w:rFonts w:asciiTheme="minorHAnsi" w:hAnsiTheme="minorHAnsi" w:cs="Arial"/>
          <w:b/>
        </w:rPr>
        <w:t>10</w:t>
      </w:r>
      <w:r w:rsidRPr="00170AE4">
        <w:rPr>
          <w:rFonts w:asciiTheme="minorHAnsi" w:hAnsiTheme="minorHAnsi" w:cs="Arial"/>
          <w:b/>
        </w:rPr>
        <w:t xml:space="preserve">. </w:t>
      </w:r>
      <w:r w:rsidRPr="00170AE4">
        <w:rPr>
          <w:rFonts w:asciiTheme="minorHAnsi" w:hAnsiTheme="minorHAnsi" w:cs="Arial"/>
        </w:rPr>
        <w:t xml:space="preserve">1. </w:t>
      </w:r>
      <w:r w:rsidR="00690135" w:rsidRPr="00170AE4">
        <w:rPr>
          <w:rFonts w:asciiTheme="minorHAnsi" w:hAnsiTheme="minorHAnsi" w:cs="Arial"/>
        </w:rPr>
        <w:t>Szkoła ustala szkolny zestaw programów nauczania według zasad</w:t>
      </w:r>
      <w:r w:rsidR="00A97DB0" w:rsidRPr="00170AE4">
        <w:rPr>
          <w:rFonts w:asciiTheme="minorHAnsi" w:hAnsiTheme="minorHAnsi" w:cs="Arial"/>
        </w:rPr>
        <w:t xml:space="preserve"> określonych w</w:t>
      </w:r>
      <w:r w:rsidR="0080791F">
        <w:rPr>
          <w:rFonts w:asciiTheme="minorHAnsi" w:hAnsiTheme="minorHAnsi" w:cs="Arial"/>
        </w:rPr>
        <w:t> </w:t>
      </w:r>
      <w:r w:rsidR="00A07F2C" w:rsidRPr="00170AE4">
        <w:rPr>
          <w:rFonts w:asciiTheme="minorHAnsi" w:hAnsiTheme="minorHAnsi" w:cs="Arial"/>
        </w:rPr>
        <w:t>p</w:t>
      </w:r>
      <w:r w:rsidR="00A97DB0" w:rsidRPr="00170AE4">
        <w:rPr>
          <w:rFonts w:asciiTheme="minorHAnsi" w:hAnsiTheme="minorHAnsi" w:cs="Arial"/>
        </w:rPr>
        <w:t xml:space="preserve">rocedurze </w:t>
      </w:r>
      <w:r w:rsidR="00A07F2C" w:rsidRPr="00170AE4">
        <w:rPr>
          <w:rFonts w:asciiTheme="minorHAnsi" w:hAnsiTheme="minorHAnsi" w:cs="Arial"/>
        </w:rPr>
        <w:t>dopuszczania do użytku szkolnego programów nauczania.</w:t>
      </w:r>
    </w:p>
    <w:p w:rsidR="00A07F2C" w:rsidRPr="0080791F" w:rsidRDefault="00A07F2C" w:rsidP="00A97DB0">
      <w:pPr>
        <w:tabs>
          <w:tab w:val="left" w:pos="284"/>
        </w:tabs>
        <w:spacing w:line="276" w:lineRule="auto"/>
        <w:jc w:val="both"/>
        <w:rPr>
          <w:rFonts w:asciiTheme="minorHAnsi" w:hAnsiTheme="minorHAnsi" w:cs="Arial"/>
          <w:sz w:val="16"/>
          <w:szCs w:val="16"/>
        </w:rPr>
      </w:pPr>
    </w:p>
    <w:p w:rsidR="00B03105" w:rsidRPr="00170AE4" w:rsidRDefault="00B03105" w:rsidP="00D34117">
      <w:pPr>
        <w:numPr>
          <w:ilvl w:val="0"/>
          <w:numId w:val="134"/>
        </w:numPr>
        <w:tabs>
          <w:tab w:val="left" w:pos="426"/>
          <w:tab w:val="left" w:pos="709"/>
        </w:tabs>
        <w:spacing w:line="276" w:lineRule="auto"/>
        <w:ind w:left="0" w:firstLine="284"/>
        <w:jc w:val="both"/>
        <w:rPr>
          <w:rFonts w:asciiTheme="minorHAnsi" w:hAnsiTheme="minorHAnsi" w:cs="Arial"/>
        </w:rPr>
      </w:pPr>
      <w:r w:rsidRPr="00170AE4">
        <w:rPr>
          <w:rFonts w:asciiTheme="minorHAnsi" w:hAnsiTheme="minorHAnsi" w:cs="Arial"/>
        </w:rPr>
        <w:t>Dyrektor szkoły jest odpowiedzialny za uwzględnienie w zestawie programów całości podstawy programowej.</w:t>
      </w:r>
    </w:p>
    <w:p w:rsidR="00B03105" w:rsidRPr="0080791F" w:rsidRDefault="00B03105" w:rsidP="00021D44">
      <w:pPr>
        <w:tabs>
          <w:tab w:val="left" w:pos="426"/>
        </w:tabs>
        <w:spacing w:line="276" w:lineRule="auto"/>
        <w:ind w:left="420"/>
        <w:jc w:val="both"/>
        <w:rPr>
          <w:rFonts w:asciiTheme="minorHAnsi" w:hAnsiTheme="minorHAnsi" w:cs="Arial"/>
          <w:sz w:val="16"/>
          <w:szCs w:val="16"/>
        </w:rPr>
      </w:pPr>
    </w:p>
    <w:p w:rsidR="00B03105" w:rsidRPr="00170AE4" w:rsidRDefault="00B03105" w:rsidP="00D34117">
      <w:pPr>
        <w:numPr>
          <w:ilvl w:val="0"/>
          <w:numId w:val="134"/>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 xml:space="preserve">Indywidualne programy edukacyjno – terapeutyczne opracowane na </w:t>
      </w:r>
      <w:r w:rsidR="00242162" w:rsidRPr="00170AE4">
        <w:rPr>
          <w:rFonts w:asciiTheme="minorHAnsi" w:hAnsiTheme="minorHAnsi" w:cs="Arial"/>
        </w:rPr>
        <w:t xml:space="preserve">potrzeby ucznia </w:t>
      </w:r>
      <w:r w:rsidRPr="00170AE4">
        <w:rPr>
          <w:rFonts w:asciiTheme="minorHAnsi" w:hAnsiTheme="minorHAnsi" w:cs="Arial"/>
        </w:rPr>
        <w:t>z</w:t>
      </w:r>
      <w:r w:rsidR="001343BE" w:rsidRPr="00170AE4">
        <w:rPr>
          <w:rFonts w:asciiTheme="minorHAnsi" w:hAnsiTheme="minorHAnsi" w:cs="Arial"/>
        </w:rPr>
        <w:t> </w:t>
      </w:r>
      <w:r w:rsidRPr="00170AE4">
        <w:rPr>
          <w:rFonts w:asciiTheme="minorHAnsi" w:hAnsiTheme="minorHAnsi" w:cs="Arial"/>
        </w:rPr>
        <w:t>orzeczeniem  o</w:t>
      </w:r>
      <w:r w:rsidR="00242162" w:rsidRPr="00170AE4">
        <w:rPr>
          <w:rFonts w:asciiTheme="minorHAnsi" w:hAnsiTheme="minorHAnsi" w:cs="Arial"/>
        </w:rPr>
        <w:t> </w:t>
      </w:r>
      <w:r w:rsidRPr="00170AE4">
        <w:rPr>
          <w:rFonts w:asciiTheme="minorHAnsi" w:hAnsiTheme="minorHAnsi" w:cs="Arial"/>
        </w:rPr>
        <w:t>niepełnosprawności</w:t>
      </w:r>
      <w:r w:rsidR="00242162" w:rsidRPr="00170AE4">
        <w:rPr>
          <w:rFonts w:asciiTheme="minorHAnsi" w:hAnsiTheme="minorHAnsi" w:cs="Arial"/>
        </w:rPr>
        <w:t xml:space="preserve">, programy zajęć rewalidacyjno – </w:t>
      </w:r>
      <w:r w:rsidRPr="00170AE4">
        <w:rPr>
          <w:rFonts w:asciiTheme="minorHAnsi" w:hAnsiTheme="minorHAnsi" w:cs="Arial"/>
        </w:rPr>
        <w:t>wychowawczych dla ucznió</w:t>
      </w:r>
      <w:r w:rsidR="000A5256" w:rsidRPr="00170AE4">
        <w:rPr>
          <w:rFonts w:asciiTheme="minorHAnsi" w:hAnsiTheme="minorHAnsi" w:cs="Arial"/>
        </w:rPr>
        <w:t xml:space="preserve">w zagrożonych niedostosowaniem </w:t>
      </w:r>
      <w:r w:rsidRPr="00170AE4">
        <w:rPr>
          <w:rFonts w:asciiTheme="minorHAnsi" w:hAnsiTheme="minorHAnsi" w:cs="Arial"/>
        </w:rPr>
        <w:t>społecznym lub zagrożonych niedostosowaniem dopuszcza dyrektor szkoły.</w:t>
      </w:r>
    </w:p>
    <w:p w:rsidR="00B03105" w:rsidRPr="0080791F" w:rsidRDefault="00B03105" w:rsidP="00021D44">
      <w:pPr>
        <w:tabs>
          <w:tab w:val="left" w:pos="426"/>
        </w:tabs>
        <w:spacing w:line="276" w:lineRule="auto"/>
        <w:ind w:left="420"/>
        <w:jc w:val="both"/>
        <w:rPr>
          <w:rFonts w:asciiTheme="minorHAnsi" w:hAnsiTheme="minorHAnsi" w:cs="Arial"/>
          <w:sz w:val="16"/>
          <w:szCs w:val="16"/>
        </w:rPr>
      </w:pPr>
    </w:p>
    <w:p w:rsidR="00B03105" w:rsidRPr="00170AE4" w:rsidRDefault="00B03105" w:rsidP="00D34117">
      <w:pPr>
        <w:numPr>
          <w:ilvl w:val="0"/>
          <w:numId w:val="134"/>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Nauczyciel może zdecydować o realizacji programu nauczania:</w:t>
      </w:r>
    </w:p>
    <w:p w:rsidR="00B03105" w:rsidRPr="0080791F" w:rsidRDefault="00B03105" w:rsidP="00021D44">
      <w:pPr>
        <w:tabs>
          <w:tab w:val="left" w:pos="426"/>
        </w:tabs>
        <w:spacing w:line="276" w:lineRule="auto"/>
        <w:jc w:val="both"/>
        <w:rPr>
          <w:rFonts w:asciiTheme="minorHAnsi" w:hAnsiTheme="minorHAnsi" w:cs="Arial"/>
          <w:sz w:val="16"/>
          <w:szCs w:val="16"/>
        </w:rPr>
      </w:pPr>
    </w:p>
    <w:p w:rsidR="00281C6B" w:rsidRDefault="00B03105" w:rsidP="00D34117">
      <w:pPr>
        <w:numPr>
          <w:ilvl w:val="0"/>
          <w:numId w:val="130"/>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z zastosowaniem podręcznika, materiału edukacyjnego lub materiału ćwiczeniowego</w:t>
      </w:r>
    </w:p>
    <w:p w:rsidR="00B03105" w:rsidRPr="00AD5FCB" w:rsidRDefault="00B03105" w:rsidP="00281C6B">
      <w:pPr>
        <w:tabs>
          <w:tab w:val="left" w:pos="426"/>
        </w:tabs>
        <w:spacing w:line="276" w:lineRule="auto"/>
        <w:jc w:val="left"/>
        <w:rPr>
          <w:rFonts w:asciiTheme="minorHAnsi" w:hAnsiTheme="minorHAnsi" w:cs="Arial"/>
        </w:rPr>
      </w:pPr>
      <w:r w:rsidRPr="00AD5FCB">
        <w:rPr>
          <w:rFonts w:asciiTheme="minorHAnsi" w:hAnsiTheme="minorHAnsi" w:cs="Arial"/>
        </w:rPr>
        <w:t xml:space="preserve"> lub</w:t>
      </w:r>
    </w:p>
    <w:p w:rsidR="00B03105" w:rsidRPr="00170AE4" w:rsidRDefault="00B03105" w:rsidP="00D34117">
      <w:pPr>
        <w:numPr>
          <w:ilvl w:val="0"/>
          <w:numId w:val="130"/>
        </w:numPr>
        <w:tabs>
          <w:tab w:val="left" w:pos="0"/>
        </w:tabs>
        <w:spacing w:line="276" w:lineRule="auto"/>
        <w:ind w:left="426" w:hanging="426"/>
        <w:jc w:val="both"/>
        <w:rPr>
          <w:rFonts w:asciiTheme="minorHAnsi" w:hAnsiTheme="minorHAnsi" w:cs="Arial"/>
        </w:rPr>
      </w:pPr>
      <w:r w:rsidRPr="00170AE4">
        <w:rPr>
          <w:rFonts w:asciiTheme="minorHAnsi" w:hAnsiTheme="minorHAnsi" w:cs="Arial"/>
        </w:rPr>
        <w:t>bez zastosowania podręcznika lub materiałów, o których mowa w pkt 1.</w:t>
      </w:r>
    </w:p>
    <w:p w:rsidR="00B03105" w:rsidRPr="0080791F" w:rsidRDefault="00B03105" w:rsidP="00021D44">
      <w:pPr>
        <w:tabs>
          <w:tab w:val="left" w:pos="426"/>
        </w:tabs>
        <w:spacing w:line="276" w:lineRule="auto"/>
        <w:ind w:left="780"/>
        <w:jc w:val="both"/>
        <w:rPr>
          <w:rFonts w:asciiTheme="minorHAnsi" w:hAnsiTheme="minorHAnsi" w:cs="Arial"/>
          <w:sz w:val="16"/>
          <w:szCs w:val="16"/>
        </w:rPr>
      </w:pPr>
    </w:p>
    <w:p w:rsidR="00B03105" w:rsidRPr="00170AE4" w:rsidRDefault="00B03105" w:rsidP="00D34117">
      <w:pPr>
        <w:numPr>
          <w:ilvl w:val="0"/>
          <w:numId w:val="135"/>
        </w:numPr>
        <w:tabs>
          <w:tab w:val="left" w:pos="426"/>
          <w:tab w:val="left" w:pos="709"/>
        </w:tabs>
        <w:spacing w:line="276" w:lineRule="auto"/>
        <w:ind w:left="0" w:firstLine="284"/>
        <w:jc w:val="both"/>
        <w:rPr>
          <w:rFonts w:asciiTheme="minorHAnsi" w:hAnsiTheme="minorHAnsi" w:cs="Arial"/>
        </w:rPr>
      </w:pPr>
      <w:r w:rsidRPr="00170AE4">
        <w:rPr>
          <w:rFonts w:asciiTheme="minorHAnsi" w:hAnsiTheme="minorHAnsi" w:cs="Arial"/>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03105" w:rsidRPr="0080791F" w:rsidRDefault="00B03105" w:rsidP="00021D44">
      <w:pPr>
        <w:tabs>
          <w:tab w:val="left" w:pos="284"/>
        </w:tabs>
        <w:spacing w:line="276" w:lineRule="auto"/>
        <w:jc w:val="both"/>
        <w:rPr>
          <w:rFonts w:asciiTheme="minorHAnsi" w:hAnsiTheme="minorHAnsi" w:cs="Arial"/>
          <w:sz w:val="16"/>
          <w:szCs w:val="16"/>
        </w:rPr>
      </w:pPr>
    </w:p>
    <w:p w:rsidR="00B03105" w:rsidRPr="00170AE4" w:rsidRDefault="00B03105" w:rsidP="00275B45">
      <w:pPr>
        <w:tabs>
          <w:tab w:val="left" w:pos="284"/>
        </w:tabs>
        <w:spacing w:line="276" w:lineRule="auto"/>
        <w:ind w:firstLine="284"/>
        <w:jc w:val="both"/>
        <w:rPr>
          <w:rFonts w:asciiTheme="minorHAnsi" w:hAnsiTheme="minorHAnsi" w:cs="Arial"/>
          <w:b/>
        </w:rPr>
      </w:pPr>
      <w:r w:rsidRPr="00170AE4">
        <w:rPr>
          <w:rFonts w:asciiTheme="minorHAnsi" w:hAnsiTheme="minorHAnsi" w:cs="Arial"/>
          <w:b/>
        </w:rPr>
        <w:t>§ 1</w:t>
      </w:r>
      <w:r w:rsidR="00275B45" w:rsidRPr="00170AE4">
        <w:rPr>
          <w:rFonts w:asciiTheme="minorHAnsi" w:hAnsiTheme="minorHAnsi" w:cs="Arial"/>
          <w:b/>
        </w:rPr>
        <w:t>1</w:t>
      </w:r>
      <w:r w:rsidRPr="00170AE4">
        <w:rPr>
          <w:rFonts w:asciiTheme="minorHAnsi" w:hAnsiTheme="minorHAnsi" w:cs="Arial"/>
          <w:b/>
        </w:rPr>
        <w:t>.</w:t>
      </w:r>
      <w:r w:rsidR="00275B45" w:rsidRPr="00170AE4">
        <w:rPr>
          <w:rFonts w:asciiTheme="minorHAnsi" w:hAnsiTheme="minorHAnsi" w:cs="Arial"/>
        </w:rPr>
        <w:t>1.</w:t>
      </w:r>
      <w:r w:rsidR="004B6DB3" w:rsidRPr="00170AE4">
        <w:rPr>
          <w:rFonts w:asciiTheme="minorHAnsi" w:hAnsiTheme="minorHAnsi" w:cs="Arial"/>
        </w:rPr>
        <w:t>Szkoła określa</w:t>
      </w:r>
      <w:r w:rsidR="006E6D0F">
        <w:rPr>
          <w:rFonts w:asciiTheme="minorHAnsi" w:hAnsiTheme="minorHAnsi" w:cs="Arial"/>
        </w:rPr>
        <w:t xml:space="preserve"> </w:t>
      </w:r>
      <w:r w:rsidR="00A07F2C" w:rsidRPr="00170AE4">
        <w:rPr>
          <w:rFonts w:asciiTheme="minorHAnsi" w:hAnsiTheme="minorHAnsi" w:cs="Arial"/>
        </w:rPr>
        <w:t>procedurę</w:t>
      </w:r>
      <w:r w:rsidR="006E6D0F">
        <w:rPr>
          <w:rFonts w:asciiTheme="minorHAnsi" w:hAnsiTheme="minorHAnsi" w:cs="Arial"/>
        </w:rPr>
        <w:t xml:space="preserve"> </w:t>
      </w:r>
      <w:r w:rsidR="004B6DB3" w:rsidRPr="00170AE4">
        <w:rPr>
          <w:rFonts w:asciiTheme="minorHAnsi" w:hAnsiTheme="minorHAnsi" w:cs="Arial"/>
        </w:rPr>
        <w:t>dopuszczania do użytku w szkole podręczników i materiałów edukacyjnych.</w:t>
      </w:r>
      <w:r w:rsidR="006E6D0F">
        <w:rPr>
          <w:rFonts w:asciiTheme="minorHAnsi" w:hAnsiTheme="minorHAnsi" w:cs="Arial"/>
        </w:rPr>
        <w:t xml:space="preserve"> </w:t>
      </w:r>
      <w:r w:rsidRPr="00170AE4">
        <w:rPr>
          <w:rFonts w:asciiTheme="minorHAnsi" w:hAnsiTheme="minorHAnsi" w:cs="Arial"/>
        </w:rPr>
        <w:t>Decyzję o w wykorzystywaniu podręcznika i innych materiałów dydaktycznych w procesie kształcenia podejmuje zespół nauczycieli prowadzących określoną edukację w szkole.</w:t>
      </w:r>
    </w:p>
    <w:p w:rsidR="00B03105" w:rsidRPr="0080791F" w:rsidRDefault="00B03105" w:rsidP="00021D44">
      <w:pPr>
        <w:tabs>
          <w:tab w:val="left" w:pos="284"/>
          <w:tab w:val="left" w:pos="426"/>
          <w:tab w:val="left" w:pos="993"/>
        </w:tabs>
        <w:spacing w:line="276" w:lineRule="auto"/>
        <w:ind w:left="567"/>
        <w:jc w:val="both"/>
        <w:rPr>
          <w:rFonts w:asciiTheme="minorHAnsi" w:hAnsiTheme="minorHAnsi" w:cs="Arial"/>
          <w:sz w:val="16"/>
          <w:szCs w:val="16"/>
        </w:rPr>
      </w:pPr>
    </w:p>
    <w:p w:rsidR="00B03105" w:rsidRPr="00170AE4" w:rsidRDefault="00B03105" w:rsidP="00512EA3">
      <w:pPr>
        <w:numPr>
          <w:ilvl w:val="0"/>
          <w:numId w:val="445"/>
        </w:numPr>
        <w:tabs>
          <w:tab w:val="left" w:pos="0"/>
          <w:tab w:val="left" w:pos="284"/>
          <w:tab w:val="left" w:pos="426"/>
        </w:tabs>
        <w:spacing w:line="276" w:lineRule="auto"/>
        <w:ind w:left="0" w:firstLine="284"/>
        <w:jc w:val="both"/>
        <w:rPr>
          <w:rFonts w:asciiTheme="minorHAnsi" w:hAnsiTheme="minorHAnsi" w:cs="Arial"/>
        </w:rPr>
      </w:pPr>
      <w:r w:rsidRPr="00170AE4">
        <w:rPr>
          <w:rFonts w:asciiTheme="minorHAnsi" w:hAnsiTheme="minorHAnsi" w:cs="Arial"/>
        </w:rPr>
        <w:t>Propozycję podręczników lub materiałów edukacyjnych do prowadzenia zajęć w klasach przedstawiają dyrektorowi szkoły, w terminie do dnia zakończenia za</w:t>
      </w:r>
      <w:r w:rsidR="00242162" w:rsidRPr="00170AE4">
        <w:rPr>
          <w:rFonts w:asciiTheme="minorHAnsi" w:hAnsiTheme="minorHAnsi" w:cs="Arial"/>
        </w:rPr>
        <w:t xml:space="preserve">jęć dydaktyczno – </w:t>
      </w:r>
      <w:r w:rsidRPr="00170AE4">
        <w:rPr>
          <w:rFonts w:asciiTheme="minorHAnsi" w:hAnsiTheme="minorHAnsi" w:cs="Arial"/>
        </w:rPr>
        <w:t>wychowawczych, zespoły  nauczycieli utworzone odrębnie spośród nauczycieli prowadzących zajęcia z</w:t>
      </w:r>
      <w:r w:rsidR="005B2E81" w:rsidRPr="00170AE4">
        <w:rPr>
          <w:rFonts w:asciiTheme="minorHAnsi" w:hAnsiTheme="minorHAnsi" w:cs="Arial"/>
        </w:rPr>
        <w:t> </w:t>
      </w:r>
      <w:r w:rsidRPr="00170AE4">
        <w:rPr>
          <w:rFonts w:asciiTheme="minorHAnsi" w:hAnsiTheme="minorHAnsi" w:cs="Arial"/>
        </w:rPr>
        <w:t xml:space="preserve">danej edukacji przedmiotowej. </w:t>
      </w:r>
    </w:p>
    <w:p w:rsidR="00B03105" w:rsidRPr="0080791F" w:rsidRDefault="00B03105" w:rsidP="00021D44">
      <w:pPr>
        <w:tabs>
          <w:tab w:val="left" w:pos="284"/>
          <w:tab w:val="left" w:pos="426"/>
          <w:tab w:val="left" w:pos="993"/>
        </w:tabs>
        <w:spacing w:line="276" w:lineRule="auto"/>
        <w:ind w:left="567"/>
        <w:jc w:val="both"/>
        <w:rPr>
          <w:rFonts w:asciiTheme="minorHAnsi" w:hAnsiTheme="minorHAnsi" w:cs="Arial"/>
          <w:sz w:val="16"/>
          <w:szCs w:val="16"/>
        </w:rPr>
      </w:pPr>
    </w:p>
    <w:p w:rsidR="00B03105" w:rsidRPr="00170AE4" w:rsidRDefault="00B03105" w:rsidP="00512EA3">
      <w:pPr>
        <w:numPr>
          <w:ilvl w:val="0"/>
          <w:numId w:val="445"/>
        </w:numPr>
        <w:tabs>
          <w:tab w:val="left" w:pos="284"/>
          <w:tab w:val="left" w:pos="426"/>
          <w:tab w:val="left" w:pos="709"/>
        </w:tabs>
        <w:spacing w:line="276" w:lineRule="auto"/>
        <w:ind w:left="0" w:firstLine="284"/>
        <w:jc w:val="both"/>
        <w:rPr>
          <w:rFonts w:asciiTheme="minorHAnsi" w:hAnsiTheme="minorHAnsi" w:cs="Arial"/>
        </w:rPr>
      </w:pPr>
      <w:r w:rsidRPr="00170AE4">
        <w:rPr>
          <w:rFonts w:asciiTheme="minorHAnsi" w:hAnsiTheme="minorHAnsi" w:cs="Arial"/>
        </w:rPr>
        <w:t>Zespoły, o których mowa w ust. 2 przedstawiają dyrektorowi szkoły propozycję:</w:t>
      </w:r>
    </w:p>
    <w:p w:rsidR="00B03105" w:rsidRPr="0080791F" w:rsidRDefault="00B03105" w:rsidP="00021D44">
      <w:pPr>
        <w:tabs>
          <w:tab w:val="left" w:pos="284"/>
          <w:tab w:val="left" w:pos="426"/>
        </w:tabs>
        <w:spacing w:line="276" w:lineRule="auto"/>
        <w:jc w:val="both"/>
        <w:rPr>
          <w:rFonts w:asciiTheme="minorHAnsi" w:hAnsiTheme="minorHAnsi" w:cs="Arial"/>
          <w:sz w:val="16"/>
          <w:szCs w:val="16"/>
        </w:rPr>
      </w:pPr>
    </w:p>
    <w:p w:rsidR="00B03105" w:rsidRPr="00170AE4" w:rsidRDefault="00B03105" w:rsidP="00D34117">
      <w:pPr>
        <w:numPr>
          <w:ilvl w:val="0"/>
          <w:numId w:val="131"/>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jednego podręcznika lub materiału edukacyjnego do danych zajęć edukacyjnych;</w:t>
      </w:r>
    </w:p>
    <w:p w:rsidR="00B03105" w:rsidRPr="00170AE4" w:rsidRDefault="00B03105" w:rsidP="00D34117">
      <w:pPr>
        <w:numPr>
          <w:ilvl w:val="0"/>
          <w:numId w:val="131"/>
        </w:numPr>
        <w:tabs>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jednego lub więcej podręczników lub materiałów edukacyjnych do nauczania obcego języka nowożytnego, biorąc pod uwagę poziomy nauczania języka obcego w klasach, w grupach oddziałowych, międzyoddziałowych lub międzyklasowych.</w:t>
      </w:r>
    </w:p>
    <w:p w:rsidR="00B03105" w:rsidRPr="0080791F" w:rsidRDefault="00B03105" w:rsidP="00021D44">
      <w:pPr>
        <w:tabs>
          <w:tab w:val="left" w:pos="284"/>
          <w:tab w:val="left" w:pos="426"/>
        </w:tabs>
        <w:spacing w:line="276" w:lineRule="auto"/>
        <w:jc w:val="both"/>
        <w:rPr>
          <w:rFonts w:asciiTheme="minorHAnsi" w:hAnsiTheme="minorHAnsi" w:cs="Arial"/>
          <w:sz w:val="16"/>
          <w:szCs w:val="16"/>
        </w:rPr>
      </w:pPr>
    </w:p>
    <w:p w:rsidR="00B03105" w:rsidRPr="00170AE4" w:rsidRDefault="00B03105" w:rsidP="00512EA3">
      <w:pPr>
        <w:numPr>
          <w:ilvl w:val="0"/>
          <w:numId w:val="445"/>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Dyrektor szkoły na podstawie propozycji zespołów nauczycielskich, uczących  poszczególnych edukacji, a także w przypadku braku zgody w zespole nauczycieli w sprawie podręcznika lub materiałów dydaktycznych oraz materiałów ćwiczeniowych ustala po zasięgnięciu opinii </w:t>
      </w:r>
      <w:r w:rsidR="005B2E81" w:rsidRPr="00170AE4">
        <w:rPr>
          <w:rFonts w:asciiTheme="minorHAnsi" w:hAnsiTheme="minorHAnsi" w:cs="Arial"/>
        </w:rPr>
        <w:t>rady pedagogicznej i rady rodziców:</w:t>
      </w:r>
    </w:p>
    <w:p w:rsidR="00B03105" w:rsidRPr="0080791F" w:rsidRDefault="00B03105" w:rsidP="00021D44">
      <w:pPr>
        <w:tabs>
          <w:tab w:val="left" w:pos="284"/>
          <w:tab w:val="left" w:pos="426"/>
        </w:tabs>
        <w:spacing w:line="276" w:lineRule="auto"/>
        <w:jc w:val="both"/>
        <w:rPr>
          <w:rFonts w:asciiTheme="minorHAnsi" w:hAnsiTheme="minorHAnsi" w:cs="Arial"/>
          <w:sz w:val="16"/>
          <w:szCs w:val="16"/>
        </w:rPr>
      </w:pPr>
    </w:p>
    <w:p w:rsidR="00B03105" w:rsidRPr="00170AE4" w:rsidRDefault="00B03105" w:rsidP="00D34117">
      <w:pPr>
        <w:numPr>
          <w:ilvl w:val="0"/>
          <w:numId w:val="132"/>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zestaw podręczników lub materiałów edukacyjnych obowiązujący we wszystkich oddziałach danej klasy przez co najmniej trzy lata;</w:t>
      </w:r>
    </w:p>
    <w:p w:rsidR="00B03105" w:rsidRPr="00170AE4" w:rsidRDefault="00B03105" w:rsidP="00D34117">
      <w:pPr>
        <w:numPr>
          <w:ilvl w:val="0"/>
          <w:numId w:val="132"/>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materiały ćwiczeniowe obowiązujące w poszczególnych oddziałach w danym roku szkolnym z</w:t>
      </w:r>
      <w:r w:rsidR="00242162" w:rsidRPr="00170AE4">
        <w:rPr>
          <w:rFonts w:asciiTheme="minorHAnsi" w:hAnsiTheme="minorHAnsi" w:cs="Arial"/>
        </w:rPr>
        <w:t> </w:t>
      </w:r>
      <w:r w:rsidRPr="00170AE4">
        <w:rPr>
          <w:rFonts w:asciiTheme="minorHAnsi" w:hAnsiTheme="minorHAnsi" w:cs="Arial"/>
        </w:rPr>
        <w:t>zastrzeżeniem, by łączny koszt zakupu materiałów ćwiczeniowych nie przekroczył kwoty dotacji celowej, określonej w odrębnych przepisach.</w:t>
      </w:r>
    </w:p>
    <w:p w:rsidR="00B03105" w:rsidRPr="0080791F" w:rsidRDefault="00B03105" w:rsidP="00021D44">
      <w:pPr>
        <w:tabs>
          <w:tab w:val="left" w:pos="0"/>
          <w:tab w:val="left" w:pos="284"/>
        </w:tabs>
        <w:spacing w:line="276" w:lineRule="auto"/>
        <w:jc w:val="both"/>
        <w:rPr>
          <w:rFonts w:asciiTheme="minorHAnsi" w:hAnsiTheme="minorHAnsi" w:cs="Arial"/>
          <w:sz w:val="16"/>
          <w:szCs w:val="16"/>
        </w:rPr>
      </w:pPr>
    </w:p>
    <w:p w:rsidR="00B03105" w:rsidRPr="00170AE4" w:rsidRDefault="00B03105" w:rsidP="00512EA3">
      <w:pPr>
        <w:numPr>
          <w:ilvl w:val="0"/>
          <w:numId w:val="445"/>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 Dyrektor szkoły, za zgodą organu prowadzącego szkołę może ustalić w </w:t>
      </w:r>
      <w:r w:rsidR="005B2E81" w:rsidRPr="00170AE4">
        <w:rPr>
          <w:rFonts w:asciiTheme="minorHAnsi" w:hAnsiTheme="minorHAnsi" w:cs="Arial"/>
        </w:rPr>
        <w:t xml:space="preserve">szkolnym zestawie podręczników </w:t>
      </w:r>
      <w:r w:rsidRPr="00170AE4">
        <w:rPr>
          <w:rFonts w:asciiTheme="minorHAnsi" w:hAnsiTheme="minorHAnsi" w:cs="Arial"/>
        </w:rPr>
        <w:t>inny podręcznik niż zapewniony przez ministra właściwego do spraw oświaty i</w:t>
      </w:r>
      <w:r w:rsidR="005B2E81" w:rsidRPr="00170AE4">
        <w:rPr>
          <w:rFonts w:asciiTheme="minorHAnsi" w:hAnsiTheme="minorHAnsi" w:cs="Arial"/>
        </w:rPr>
        <w:t> </w:t>
      </w:r>
      <w:r w:rsidRPr="00170AE4">
        <w:rPr>
          <w:rFonts w:asciiTheme="minorHAnsi" w:hAnsiTheme="minorHAnsi" w:cs="Arial"/>
        </w:rPr>
        <w:t>wychowania. Koszt zakupu innego podręcznika niż zapewnianego bezpłatnie przez ministra oświaty i</w:t>
      </w:r>
      <w:r w:rsidR="005B2E81" w:rsidRPr="00170AE4">
        <w:rPr>
          <w:rFonts w:asciiTheme="minorHAnsi" w:hAnsiTheme="minorHAnsi" w:cs="Arial"/>
        </w:rPr>
        <w:t> </w:t>
      </w:r>
      <w:r w:rsidRPr="00170AE4">
        <w:rPr>
          <w:rFonts w:asciiTheme="minorHAnsi" w:hAnsiTheme="minorHAnsi" w:cs="Arial"/>
        </w:rPr>
        <w:t>wychowania pokrywa organ prowadzący szkołę.</w:t>
      </w:r>
    </w:p>
    <w:p w:rsidR="00B03105" w:rsidRPr="00170AE4" w:rsidRDefault="00B03105" w:rsidP="00021D44">
      <w:pPr>
        <w:tabs>
          <w:tab w:val="left" w:pos="284"/>
          <w:tab w:val="left" w:pos="426"/>
          <w:tab w:val="left" w:pos="709"/>
        </w:tabs>
        <w:spacing w:line="276" w:lineRule="auto"/>
        <w:ind w:firstLine="284"/>
        <w:jc w:val="both"/>
        <w:rPr>
          <w:rFonts w:asciiTheme="minorHAnsi" w:hAnsiTheme="minorHAnsi" w:cs="Arial"/>
        </w:rPr>
      </w:pPr>
    </w:p>
    <w:p w:rsidR="00B03105" w:rsidRPr="00170AE4" w:rsidRDefault="00B03105" w:rsidP="00512EA3">
      <w:pPr>
        <w:numPr>
          <w:ilvl w:val="0"/>
          <w:numId w:val="445"/>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Dyrektor szkoły, na wniosek nauczycieli uczących w poszczególnych klasach może dokonać zmiany w</w:t>
      </w:r>
      <w:r w:rsidR="00242162" w:rsidRPr="00170AE4">
        <w:rPr>
          <w:rFonts w:asciiTheme="minorHAnsi" w:hAnsiTheme="minorHAnsi" w:cs="Arial"/>
        </w:rPr>
        <w:t> </w:t>
      </w:r>
      <w:r w:rsidRPr="00170AE4">
        <w:rPr>
          <w:rFonts w:asciiTheme="minorHAnsi" w:hAnsiTheme="minorHAnsi" w:cs="Arial"/>
        </w:rPr>
        <w:t>zestawie podręczników lub materiałach edukacyjnych, jeżeli nie ma możliwości zakupu danego podręcznika lub materiału edukacyjnego.</w:t>
      </w:r>
    </w:p>
    <w:p w:rsidR="00B03105" w:rsidRPr="0080791F" w:rsidRDefault="00B03105" w:rsidP="00021D44">
      <w:pPr>
        <w:tabs>
          <w:tab w:val="left" w:pos="284"/>
          <w:tab w:val="left" w:pos="426"/>
          <w:tab w:val="left" w:pos="709"/>
        </w:tabs>
        <w:spacing w:line="276" w:lineRule="auto"/>
        <w:ind w:firstLine="284"/>
        <w:jc w:val="both"/>
        <w:rPr>
          <w:rFonts w:asciiTheme="minorHAnsi" w:hAnsiTheme="minorHAnsi" w:cs="Arial"/>
          <w:sz w:val="16"/>
          <w:szCs w:val="16"/>
        </w:rPr>
      </w:pPr>
    </w:p>
    <w:p w:rsidR="00B03105" w:rsidRPr="00170AE4" w:rsidRDefault="00B03105" w:rsidP="00512EA3">
      <w:pPr>
        <w:numPr>
          <w:ilvl w:val="0"/>
          <w:numId w:val="445"/>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Dyrektor szkoły, na wniosek nauczycieli uczących w danym oddziale,  może dokonać zmiany materiałów ćwiczeniowych z przyczyn, jak w ust. 6.</w:t>
      </w:r>
    </w:p>
    <w:p w:rsidR="00E360A3" w:rsidRPr="0080791F" w:rsidRDefault="00E360A3" w:rsidP="00021D44">
      <w:pPr>
        <w:tabs>
          <w:tab w:val="left" w:pos="284"/>
          <w:tab w:val="left" w:pos="709"/>
        </w:tabs>
        <w:spacing w:line="276" w:lineRule="auto"/>
        <w:jc w:val="both"/>
        <w:rPr>
          <w:rFonts w:asciiTheme="minorHAnsi" w:hAnsiTheme="minorHAnsi" w:cs="Arial"/>
          <w:sz w:val="16"/>
          <w:szCs w:val="16"/>
        </w:rPr>
      </w:pPr>
    </w:p>
    <w:p w:rsidR="00B03105" w:rsidRPr="00170AE4" w:rsidRDefault="00B03105" w:rsidP="00512EA3">
      <w:pPr>
        <w:numPr>
          <w:ilvl w:val="0"/>
          <w:numId w:val="445"/>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Dyrektor szkoły, na wniosek zespołów nauczycielskich, może uzupełnić szkolny zestaw podręczników lub materiałów edukacyjnych, a na wniosek  zespołu nauczycieli uczących w oddziale  uzupełnić zestaw materiałów ćwiczeniowych.</w:t>
      </w:r>
    </w:p>
    <w:p w:rsidR="00B03105" w:rsidRPr="0080791F" w:rsidRDefault="00B03105" w:rsidP="00021D44">
      <w:pPr>
        <w:tabs>
          <w:tab w:val="left" w:pos="284"/>
          <w:tab w:val="left" w:pos="426"/>
          <w:tab w:val="left" w:pos="709"/>
        </w:tabs>
        <w:spacing w:line="276" w:lineRule="auto"/>
        <w:ind w:firstLine="284"/>
        <w:jc w:val="both"/>
        <w:rPr>
          <w:rFonts w:asciiTheme="minorHAnsi" w:hAnsiTheme="minorHAnsi" w:cs="Arial"/>
          <w:sz w:val="16"/>
          <w:szCs w:val="16"/>
        </w:rPr>
      </w:pPr>
    </w:p>
    <w:p w:rsidR="00B03105" w:rsidRPr="00170AE4" w:rsidRDefault="00B03105" w:rsidP="00512EA3">
      <w:pPr>
        <w:numPr>
          <w:ilvl w:val="0"/>
          <w:numId w:val="445"/>
        </w:numPr>
        <w:tabs>
          <w:tab w:val="left" w:pos="0"/>
          <w:tab w:val="left" w:pos="709"/>
        </w:tabs>
        <w:spacing w:line="276" w:lineRule="auto"/>
        <w:ind w:left="0" w:firstLine="284"/>
        <w:jc w:val="both"/>
        <w:rPr>
          <w:rFonts w:asciiTheme="minorHAnsi" w:hAnsiTheme="minorHAnsi" w:cs="Arial"/>
        </w:rPr>
      </w:pPr>
      <w:r w:rsidRPr="00170AE4">
        <w:rPr>
          <w:rFonts w:asciiTheme="minorHAnsi" w:hAnsiTheme="minorHAnsi" w:cs="Arial"/>
        </w:rPr>
        <w:t>Dyrektor szkoły podaje corocznie do publicznej wiadomości w terminie do dnia zakończenia zajęć dydaktycznych zestaw podręczników lub materiałów edukacyjnych oraz wykaz materiałów ćwiczeniowych, obowią</w:t>
      </w:r>
      <w:r w:rsidR="000A5256" w:rsidRPr="00170AE4">
        <w:rPr>
          <w:rFonts w:asciiTheme="minorHAnsi" w:hAnsiTheme="minorHAnsi" w:cs="Arial"/>
        </w:rPr>
        <w:t>zujących w danym roku szkolnym.</w:t>
      </w:r>
      <w:r w:rsidRPr="00170AE4">
        <w:rPr>
          <w:rFonts w:asciiTheme="minorHAnsi" w:hAnsiTheme="minorHAnsi" w:cs="Arial"/>
        </w:rPr>
        <w:t xml:space="preserve"> Informacja umieszczana jest na stronie </w:t>
      </w:r>
      <w:hyperlink r:id="rId8" w:history="1">
        <w:r w:rsidR="00242162" w:rsidRPr="00170AE4">
          <w:rPr>
            <w:rStyle w:val="Hipercze"/>
            <w:rFonts w:asciiTheme="minorHAnsi" w:hAnsiTheme="minorHAnsi" w:cs="Arial"/>
            <w:b w:val="0"/>
            <w:color w:val="auto"/>
          </w:rPr>
          <w:t>internetowej</w:t>
        </w:r>
      </w:hyperlink>
      <w:r w:rsidR="00242162" w:rsidRPr="00170AE4">
        <w:rPr>
          <w:rStyle w:val="Hipercze"/>
          <w:rFonts w:asciiTheme="minorHAnsi" w:hAnsiTheme="minorHAnsi" w:cs="Arial"/>
          <w:b w:val="0"/>
          <w:color w:val="auto"/>
        </w:rPr>
        <w:t xml:space="preserve"> szkoły</w:t>
      </w:r>
      <w:r w:rsidRPr="00170AE4">
        <w:rPr>
          <w:rFonts w:asciiTheme="minorHAnsi" w:hAnsiTheme="minorHAnsi" w:cs="Arial"/>
        </w:rPr>
        <w:t xml:space="preserve"> oraz na </w:t>
      </w:r>
      <w:r w:rsidR="001D7D7E" w:rsidRPr="00170AE4">
        <w:rPr>
          <w:rFonts w:asciiTheme="minorHAnsi" w:hAnsiTheme="minorHAnsi" w:cs="Arial"/>
        </w:rPr>
        <w:t>tablicy ogłoszeń w szkole</w:t>
      </w:r>
      <w:r w:rsidRPr="00170AE4">
        <w:rPr>
          <w:rFonts w:asciiTheme="minorHAnsi" w:hAnsiTheme="minorHAnsi" w:cs="Arial"/>
        </w:rPr>
        <w:t>.</w:t>
      </w:r>
    </w:p>
    <w:p w:rsidR="00B03105" w:rsidRPr="0080791F" w:rsidRDefault="00B03105" w:rsidP="00021D44">
      <w:pPr>
        <w:tabs>
          <w:tab w:val="left" w:pos="0"/>
          <w:tab w:val="left" w:pos="426"/>
        </w:tabs>
        <w:spacing w:line="276" w:lineRule="auto"/>
        <w:jc w:val="both"/>
        <w:rPr>
          <w:rFonts w:asciiTheme="minorHAnsi" w:hAnsiTheme="minorHAnsi" w:cs="Arial"/>
          <w:sz w:val="16"/>
          <w:szCs w:val="16"/>
        </w:rPr>
      </w:pPr>
    </w:p>
    <w:p w:rsidR="00B03105" w:rsidRPr="00170AE4" w:rsidRDefault="00B03105" w:rsidP="00021D44">
      <w:pPr>
        <w:tabs>
          <w:tab w:val="left" w:pos="0"/>
        </w:tabs>
        <w:spacing w:line="276" w:lineRule="auto"/>
        <w:ind w:firstLine="284"/>
        <w:jc w:val="both"/>
        <w:rPr>
          <w:rFonts w:asciiTheme="minorHAnsi" w:hAnsiTheme="minorHAnsi" w:cs="Arial"/>
          <w:b/>
        </w:rPr>
      </w:pPr>
      <w:r w:rsidRPr="00170AE4">
        <w:rPr>
          <w:rFonts w:asciiTheme="minorHAnsi" w:hAnsiTheme="minorHAnsi" w:cs="Arial"/>
          <w:b/>
        </w:rPr>
        <w:t>§ 1</w:t>
      </w:r>
      <w:r w:rsidR="00275B45" w:rsidRPr="00170AE4">
        <w:rPr>
          <w:rFonts w:asciiTheme="minorHAnsi" w:hAnsiTheme="minorHAnsi" w:cs="Arial"/>
          <w:b/>
        </w:rPr>
        <w:t>2</w:t>
      </w:r>
      <w:r w:rsidRPr="00170AE4">
        <w:rPr>
          <w:rFonts w:asciiTheme="minorHAnsi" w:hAnsiTheme="minorHAnsi" w:cs="Arial"/>
          <w:b/>
        </w:rPr>
        <w:t>.</w:t>
      </w:r>
      <w:r w:rsidR="004B6DB3" w:rsidRPr="00170AE4">
        <w:rPr>
          <w:rFonts w:asciiTheme="minorHAnsi" w:hAnsiTheme="minorHAnsi" w:cs="Arial"/>
        </w:rPr>
        <w:t xml:space="preserve">1.Podręczniki, materiały edukacyjne oraz materiały ćwiczeniowe, których zakupu dokonano z dotacji celowej MEN są własnością szkoły. </w:t>
      </w:r>
      <w:r w:rsidRPr="00170AE4">
        <w:rPr>
          <w:rFonts w:asciiTheme="minorHAnsi" w:hAnsiTheme="minorHAnsi" w:cs="Arial"/>
        </w:rPr>
        <w:t>Zasady korzystania z podręczników, materiałów edukacyjnych  i materiałów ćwiczeniowych zakupionych z dotacji celowej</w:t>
      </w:r>
      <w:r w:rsidR="00F63D35" w:rsidRPr="00170AE4">
        <w:rPr>
          <w:rFonts w:asciiTheme="minorHAnsi" w:hAnsiTheme="minorHAnsi" w:cs="Arial"/>
        </w:rPr>
        <w:t xml:space="preserve"> określono poniżej</w:t>
      </w:r>
      <w:r w:rsidRPr="00170AE4">
        <w:rPr>
          <w:rFonts w:asciiTheme="minorHAnsi" w:hAnsiTheme="minorHAnsi" w:cs="Arial"/>
        </w:rPr>
        <w:t xml:space="preserve">. </w:t>
      </w:r>
    </w:p>
    <w:p w:rsidR="00B03105" w:rsidRPr="0080791F" w:rsidRDefault="00B03105" w:rsidP="00021D44">
      <w:pPr>
        <w:tabs>
          <w:tab w:val="left" w:pos="284"/>
          <w:tab w:val="left" w:pos="426"/>
        </w:tabs>
        <w:spacing w:line="276" w:lineRule="auto"/>
        <w:jc w:val="both"/>
        <w:rPr>
          <w:rFonts w:asciiTheme="minorHAnsi" w:hAnsiTheme="minorHAnsi" w:cs="Arial"/>
          <w:sz w:val="16"/>
          <w:szCs w:val="16"/>
        </w:rPr>
      </w:pPr>
    </w:p>
    <w:p w:rsidR="00B03105" w:rsidRPr="00170AE4" w:rsidRDefault="00B03105" w:rsidP="00512EA3">
      <w:pPr>
        <w:numPr>
          <w:ilvl w:val="0"/>
          <w:numId w:val="443"/>
        </w:numPr>
        <w:tabs>
          <w:tab w:val="left" w:pos="0"/>
        </w:tabs>
        <w:spacing w:line="276" w:lineRule="auto"/>
        <w:ind w:left="0" w:firstLine="284"/>
        <w:jc w:val="both"/>
        <w:rPr>
          <w:rFonts w:asciiTheme="minorHAnsi" w:hAnsiTheme="minorHAnsi" w:cs="Arial"/>
        </w:rPr>
      </w:pPr>
      <w:r w:rsidRPr="00170AE4">
        <w:rPr>
          <w:rFonts w:asciiTheme="minorHAnsi" w:hAnsiTheme="minorHAnsi" w:cs="Arial"/>
        </w:rPr>
        <w:t>Zakupione podręczniki, materiały edukacyjne oraz materiały ćwiczeniowe wypożyczane są uczniom nieodpłatnie na czas ich użytkowania w danym roku szkolnym.</w:t>
      </w:r>
    </w:p>
    <w:p w:rsidR="00B03105" w:rsidRPr="0080791F" w:rsidRDefault="00B03105" w:rsidP="00021D44">
      <w:pPr>
        <w:spacing w:line="276" w:lineRule="auto"/>
        <w:ind w:left="426" w:firstLine="141"/>
        <w:jc w:val="both"/>
        <w:rPr>
          <w:rFonts w:asciiTheme="minorHAnsi" w:hAnsiTheme="minorHAnsi" w:cs="Arial"/>
          <w:sz w:val="16"/>
          <w:szCs w:val="16"/>
        </w:rPr>
      </w:pPr>
    </w:p>
    <w:p w:rsidR="00B03105" w:rsidRPr="00170AE4" w:rsidRDefault="00B03105" w:rsidP="00512EA3">
      <w:pPr>
        <w:numPr>
          <w:ilvl w:val="0"/>
          <w:numId w:val="44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Podręczniki, materiały edukacyjne i materiały ćwiczeniowe są ewidencjonowane w zasobach bibliotecznych, </w:t>
      </w:r>
      <w:r w:rsidR="00210D44" w:rsidRPr="00170AE4">
        <w:rPr>
          <w:rFonts w:asciiTheme="minorHAnsi" w:hAnsiTheme="minorHAnsi" w:cs="Arial"/>
        </w:rPr>
        <w:t>zgodnie z wewnątrzszkolnym regulaminem określającym szczegółowe warunki wypożyczania uczniom podręczników oraz materiałów edukacyjnych, a także przekazywania materiałów ćwiczeniowych opracowany</w:t>
      </w:r>
      <w:r w:rsidR="007A7CFF" w:rsidRPr="00170AE4">
        <w:rPr>
          <w:rFonts w:asciiTheme="minorHAnsi" w:hAnsiTheme="minorHAnsi" w:cs="Arial"/>
        </w:rPr>
        <w:t>m</w:t>
      </w:r>
      <w:r w:rsidR="00210D44" w:rsidRPr="00170AE4">
        <w:rPr>
          <w:rFonts w:asciiTheme="minorHAnsi" w:hAnsiTheme="minorHAnsi" w:cs="Arial"/>
        </w:rPr>
        <w:t xml:space="preserve"> zgodnie z zasadami ujętymi w </w:t>
      </w:r>
      <w:r w:rsidR="00F63D35" w:rsidRPr="00170AE4">
        <w:rPr>
          <w:rFonts w:asciiTheme="minorHAnsi" w:hAnsiTheme="minorHAnsi" w:cs="Arial"/>
        </w:rPr>
        <w:t>aktualnym r</w:t>
      </w:r>
      <w:r w:rsidR="00210D44" w:rsidRPr="00170AE4">
        <w:rPr>
          <w:rFonts w:asciiTheme="minorHAnsi" w:hAnsiTheme="minorHAnsi" w:cs="Arial"/>
        </w:rPr>
        <w:t>ozporządzeniu w</w:t>
      </w:r>
      <w:r w:rsidR="0080791F">
        <w:rPr>
          <w:rFonts w:asciiTheme="minorHAnsi" w:hAnsiTheme="minorHAnsi" w:cs="Arial"/>
        </w:rPr>
        <w:t> </w:t>
      </w:r>
      <w:r w:rsidR="00210D44" w:rsidRPr="00170AE4">
        <w:rPr>
          <w:rFonts w:asciiTheme="minorHAnsi" w:hAnsiTheme="minorHAnsi" w:cs="Arial"/>
        </w:rPr>
        <w:t>sprawie zasad ewidencji materiałów bibliotecznych</w:t>
      </w:r>
      <w:r w:rsidR="007A7CFF" w:rsidRPr="00170AE4">
        <w:rPr>
          <w:rFonts w:asciiTheme="minorHAnsi" w:hAnsiTheme="minorHAnsi" w:cs="Arial"/>
        </w:rPr>
        <w:t>.</w:t>
      </w:r>
    </w:p>
    <w:p w:rsidR="00B03105" w:rsidRPr="0080791F" w:rsidRDefault="00B03105" w:rsidP="00021D44">
      <w:pPr>
        <w:tabs>
          <w:tab w:val="left" w:pos="993"/>
        </w:tabs>
        <w:spacing w:line="276" w:lineRule="auto"/>
        <w:ind w:left="567"/>
        <w:jc w:val="both"/>
        <w:rPr>
          <w:rFonts w:asciiTheme="minorHAnsi" w:hAnsiTheme="minorHAnsi" w:cs="Arial"/>
          <w:sz w:val="16"/>
          <w:szCs w:val="16"/>
        </w:rPr>
      </w:pPr>
    </w:p>
    <w:p w:rsidR="00B03105" w:rsidRPr="00170AE4" w:rsidRDefault="00B03105" w:rsidP="00512EA3">
      <w:pPr>
        <w:numPr>
          <w:ilvl w:val="0"/>
          <w:numId w:val="443"/>
        </w:numPr>
        <w:spacing w:line="276" w:lineRule="auto"/>
        <w:ind w:left="0" w:firstLine="284"/>
        <w:jc w:val="both"/>
        <w:rPr>
          <w:rFonts w:asciiTheme="minorHAnsi" w:hAnsiTheme="minorHAnsi" w:cs="Arial"/>
        </w:rPr>
      </w:pPr>
      <w:r w:rsidRPr="00170AE4">
        <w:rPr>
          <w:rFonts w:asciiTheme="minorHAnsi" w:hAnsiTheme="minorHAnsi" w:cs="Arial"/>
        </w:rPr>
        <w:t>Biblioteka nieodpłatnie:</w:t>
      </w:r>
    </w:p>
    <w:p w:rsidR="00B03105" w:rsidRPr="0080791F" w:rsidRDefault="00B03105" w:rsidP="00021D44">
      <w:pPr>
        <w:spacing w:line="276" w:lineRule="auto"/>
        <w:ind w:left="426"/>
        <w:jc w:val="both"/>
        <w:rPr>
          <w:rFonts w:asciiTheme="minorHAnsi" w:hAnsiTheme="minorHAnsi" w:cs="Arial"/>
          <w:sz w:val="16"/>
          <w:szCs w:val="16"/>
        </w:rPr>
      </w:pPr>
    </w:p>
    <w:p w:rsidR="00B03105" w:rsidRPr="00170AE4" w:rsidRDefault="00B03105" w:rsidP="00D34117">
      <w:pPr>
        <w:numPr>
          <w:ilvl w:val="0"/>
          <w:numId w:val="11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wypożycza uczniom podręczniki i materiały edukacyjne  mające postać papierową;</w:t>
      </w:r>
    </w:p>
    <w:p w:rsidR="00B03105" w:rsidRPr="00170AE4" w:rsidRDefault="00B03105" w:rsidP="00D34117">
      <w:pPr>
        <w:numPr>
          <w:ilvl w:val="0"/>
          <w:numId w:val="11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zapewnia uczniom dostęp do podręczników lub materiałów edukacyjnych, mających</w:t>
      </w:r>
      <w:r w:rsidR="0039458D" w:rsidRPr="00170AE4">
        <w:rPr>
          <w:rFonts w:asciiTheme="minorHAnsi" w:hAnsiTheme="minorHAnsi" w:cs="Arial"/>
        </w:rPr>
        <w:t xml:space="preserve"> postać elektroniczną</w:t>
      </w:r>
      <w:r w:rsidRPr="00170AE4">
        <w:rPr>
          <w:rFonts w:asciiTheme="minorHAnsi" w:hAnsiTheme="minorHAnsi" w:cs="Arial"/>
        </w:rPr>
        <w:t>;</w:t>
      </w:r>
    </w:p>
    <w:p w:rsidR="00B03105" w:rsidRPr="00170AE4" w:rsidRDefault="00B03105" w:rsidP="00D34117">
      <w:pPr>
        <w:numPr>
          <w:ilvl w:val="0"/>
          <w:numId w:val="11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przekazuje uczniom, bez obowiązku zwrotu do biblioteki materiały ćwiczeniowe. </w:t>
      </w:r>
    </w:p>
    <w:p w:rsidR="00B03105" w:rsidRPr="0080791F" w:rsidRDefault="00B03105" w:rsidP="00021D44">
      <w:pPr>
        <w:tabs>
          <w:tab w:val="left" w:pos="993"/>
        </w:tabs>
        <w:spacing w:line="276" w:lineRule="auto"/>
        <w:jc w:val="both"/>
        <w:rPr>
          <w:rFonts w:asciiTheme="minorHAnsi" w:hAnsiTheme="minorHAnsi" w:cs="Arial"/>
          <w:sz w:val="16"/>
          <w:szCs w:val="16"/>
        </w:rPr>
      </w:pPr>
    </w:p>
    <w:p w:rsidR="00B03105" w:rsidRPr="00170AE4" w:rsidRDefault="00B03105" w:rsidP="00512EA3">
      <w:pPr>
        <w:numPr>
          <w:ilvl w:val="0"/>
          <w:numId w:val="44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Dane osobowe gromadzone w bibliotece podlegają ochronie zgodnie z </w:t>
      </w:r>
      <w:r w:rsidR="0039458D" w:rsidRPr="00170AE4">
        <w:rPr>
          <w:rFonts w:asciiTheme="minorHAnsi" w:hAnsiTheme="minorHAnsi" w:cs="Arial"/>
        </w:rPr>
        <w:t>u</w:t>
      </w:r>
      <w:r w:rsidRPr="00170AE4">
        <w:rPr>
          <w:rFonts w:asciiTheme="minorHAnsi" w:hAnsiTheme="minorHAnsi" w:cs="Arial"/>
        </w:rPr>
        <w:t xml:space="preserve">stawą o ochronie danych osobowych i są przetwarzane zgodnie z </w:t>
      </w:r>
      <w:r w:rsidR="0039458D" w:rsidRPr="00170AE4">
        <w:rPr>
          <w:rFonts w:asciiTheme="minorHAnsi" w:hAnsiTheme="minorHAnsi" w:cs="Arial"/>
        </w:rPr>
        <w:t>i</w:t>
      </w:r>
      <w:r w:rsidR="00DD0ABC" w:rsidRPr="00170AE4">
        <w:rPr>
          <w:rFonts w:asciiTheme="minorHAnsi" w:hAnsiTheme="minorHAnsi" w:cs="Arial"/>
        </w:rPr>
        <w:t xml:space="preserve">nstrukcją przetwarzania danych </w:t>
      </w:r>
      <w:r w:rsidRPr="00170AE4">
        <w:rPr>
          <w:rFonts w:asciiTheme="minorHAnsi" w:hAnsiTheme="minorHAnsi" w:cs="Arial"/>
        </w:rPr>
        <w:t>w </w:t>
      </w:r>
      <w:r w:rsidR="00E75FEB" w:rsidRPr="00170AE4">
        <w:rPr>
          <w:rFonts w:asciiTheme="minorHAnsi" w:hAnsiTheme="minorHAnsi" w:cs="Arial"/>
        </w:rPr>
        <w:t xml:space="preserve">Szkole </w:t>
      </w:r>
      <w:r w:rsidR="0039458D" w:rsidRPr="00170AE4">
        <w:rPr>
          <w:rFonts w:asciiTheme="minorHAnsi" w:hAnsiTheme="minorHAnsi" w:cs="Arial"/>
        </w:rPr>
        <w:t>Podstawowej im.</w:t>
      </w:r>
      <w:r w:rsidR="0080791F" w:rsidRPr="0080791F">
        <w:rPr>
          <w:rFonts w:asciiTheme="minorHAnsi" w:hAnsiTheme="minorHAnsi"/>
        </w:rPr>
        <w:t>Marii Konopnickiej w Kiełkowie</w:t>
      </w:r>
      <w:r w:rsidR="0039458D" w:rsidRPr="00170AE4">
        <w:rPr>
          <w:rFonts w:asciiTheme="minorHAnsi" w:hAnsiTheme="minorHAnsi" w:cs="Arial"/>
        </w:rPr>
        <w:t>.</w:t>
      </w:r>
    </w:p>
    <w:p w:rsidR="00DD0ABC" w:rsidRPr="0080791F" w:rsidRDefault="00DD0ABC" w:rsidP="00021D44">
      <w:pPr>
        <w:tabs>
          <w:tab w:val="left" w:pos="709"/>
        </w:tabs>
        <w:spacing w:line="276" w:lineRule="auto"/>
        <w:ind w:firstLine="284"/>
        <w:jc w:val="both"/>
        <w:rPr>
          <w:rFonts w:asciiTheme="minorHAnsi" w:hAnsiTheme="minorHAnsi" w:cs="Arial"/>
          <w:sz w:val="16"/>
          <w:szCs w:val="16"/>
        </w:rPr>
      </w:pPr>
    </w:p>
    <w:p w:rsidR="00B03105" w:rsidRPr="00170AE4" w:rsidRDefault="00B03105" w:rsidP="00512EA3">
      <w:pPr>
        <w:numPr>
          <w:ilvl w:val="0"/>
          <w:numId w:val="44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Przed dn</w:t>
      </w:r>
      <w:r w:rsidR="0039458D" w:rsidRPr="00170AE4">
        <w:rPr>
          <w:rFonts w:asciiTheme="minorHAnsi" w:hAnsiTheme="minorHAnsi" w:cs="Arial"/>
        </w:rPr>
        <w:t xml:space="preserve">iem rozpoczęcia roku szkolnego </w:t>
      </w:r>
      <w:r w:rsidRPr="00170AE4">
        <w:rPr>
          <w:rFonts w:asciiTheme="minorHAnsi" w:hAnsiTheme="minorHAnsi" w:cs="Arial"/>
        </w:rPr>
        <w:t>lub na kilka dni przed wprowadzeniem kolejnej części podręcznika do obiegu szkolnego, bibliotekarz przygotowuje zestawy składające się z</w:t>
      </w:r>
      <w:r w:rsidR="00D66AEC" w:rsidRPr="00170AE4">
        <w:rPr>
          <w:rFonts w:asciiTheme="minorHAnsi" w:hAnsiTheme="minorHAnsi" w:cs="Arial"/>
        </w:rPr>
        <w:t> </w:t>
      </w:r>
      <w:r w:rsidRPr="00170AE4">
        <w:rPr>
          <w:rFonts w:asciiTheme="minorHAnsi" w:hAnsiTheme="minorHAnsi" w:cs="Arial"/>
        </w:rPr>
        <w:t xml:space="preserve">podręczników lub materiałów edukacyjnych oraz materiałów ćwiczeniowych dla każdego ucznia. Wydania materiałów dokonuje </w:t>
      </w:r>
      <w:r w:rsidR="00501917" w:rsidRPr="00170AE4">
        <w:rPr>
          <w:rFonts w:asciiTheme="minorHAnsi" w:hAnsiTheme="minorHAnsi" w:cs="Arial"/>
        </w:rPr>
        <w:t xml:space="preserve">bibliotekarz w obecności </w:t>
      </w:r>
      <w:r w:rsidR="004F7C40" w:rsidRPr="00170AE4">
        <w:rPr>
          <w:rFonts w:asciiTheme="minorHAnsi" w:hAnsiTheme="minorHAnsi" w:cs="Arial"/>
        </w:rPr>
        <w:t>wychowawcy</w:t>
      </w:r>
      <w:r w:rsidR="00501917" w:rsidRPr="00170AE4">
        <w:rPr>
          <w:rFonts w:asciiTheme="minorHAnsi" w:hAnsiTheme="minorHAnsi" w:cs="Arial"/>
        </w:rPr>
        <w:t xml:space="preserve"> danej klasy.</w:t>
      </w:r>
    </w:p>
    <w:p w:rsidR="00B03105" w:rsidRPr="0080791F" w:rsidRDefault="00B03105" w:rsidP="00021D44">
      <w:pPr>
        <w:tabs>
          <w:tab w:val="left" w:pos="709"/>
        </w:tabs>
        <w:spacing w:line="276" w:lineRule="auto"/>
        <w:ind w:left="567" w:firstLine="284"/>
        <w:jc w:val="both"/>
        <w:rPr>
          <w:rFonts w:asciiTheme="minorHAnsi" w:hAnsiTheme="minorHAnsi" w:cs="Arial"/>
          <w:sz w:val="16"/>
          <w:szCs w:val="16"/>
        </w:rPr>
      </w:pPr>
    </w:p>
    <w:p w:rsidR="00B03105" w:rsidRPr="00170AE4" w:rsidRDefault="00B03105" w:rsidP="00512EA3">
      <w:pPr>
        <w:numPr>
          <w:ilvl w:val="0"/>
          <w:numId w:val="44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Uczeń </w:t>
      </w:r>
      <w:r w:rsidR="009F57EA" w:rsidRPr="00170AE4">
        <w:rPr>
          <w:rFonts w:asciiTheme="minorHAnsi" w:hAnsiTheme="minorHAnsi" w:cs="Arial"/>
        </w:rPr>
        <w:t xml:space="preserve">może </w:t>
      </w:r>
      <w:r w:rsidRPr="00170AE4">
        <w:rPr>
          <w:rFonts w:asciiTheme="minorHAnsi" w:hAnsiTheme="minorHAnsi" w:cs="Arial"/>
        </w:rPr>
        <w:t>przechow</w:t>
      </w:r>
      <w:r w:rsidR="009F57EA" w:rsidRPr="00170AE4">
        <w:rPr>
          <w:rFonts w:asciiTheme="minorHAnsi" w:hAnsiTheme="minorHAnsi" w:cs="Arial"/>
        </w:rPr>
        <w:t>ywać</w:t>
      </w:r>
      <w:r w:rsidRPr="00170AE4">
        <w:rPr>
          <w:rFonts w:asciiTheme="minorHAnsi" w:hAnsiTheme="minorHAnsi" w:cs="Arial"/>
        </w:rPr>
        <w:t xml:space="preserve"> podręczniki i materiały edukacyjne </w:t>
      </w:r>
      <w:r w:rsidR="00501917" w:rsidRPr="00170AE4">
        <w:rPr>
          <w:rFonts w:asciiTheme="minorHAnsi" w:hAnsiTheme="minorHAnsi" w:cs="Arial"/>
        </w:rPr>
        <w:t>w przydzielonej osobistej</w:t>
      </w:r>
      <w:r w:rsidRPr="00170AE4">
        <w:rPr>
          <w:rFonts w:asciiTheme="minorHAnsi" w:hAnsiTheme="minorHAnsi" w:cs="Arial"/>
        </w:rPr>
        <w:t xml:space="preserve"> półce. </w:t>
      </w:r>
      <w:r w:rsidR="009F57EA" w:rsidRPr="00170AE4">
        <w:rPr>
          <w:rFonts w:asciiTheme="minorHAnsi" w:hAnsiTheme="minorHAnsi" w:cs="Arial"/>
        </w:rPr>
        <w:t>U</w:t>
      </w:r>
      <w:r w:rsidRPr="00170AE4">
        <w:rPr>
          <w:rFonts w:asciiTheme="minorHAnsi" w:hAnsiTheme="minorHAnsi" w:cs="Arial"/>
        </w:rPr>
        <w:t>c</w:t>
      </w:r>
      <w:r w:rsidR="00501917" w:rsidRPr="00170AE4">
        <w:rPr>
          <w:rFonts w:asciiTheme="minorHAnsi" w:hAnsiTheme="minorHAnsi" w:cs="Arial"/>
        </w:rPr>
        <w:t>zeń ma prawo zabrać podręcznik/</w:t>
      </w:r>
      <w:r w:rsidRPr="00170AE4">
        <w:rPr>
          <w:rFonts w:asciiTheme="minorHAnsi" w:hAnsiTheme="minorHAnsi" w:cs="Arial"/>
        </w:rPr>
        <w:t>materiały edukacyjne  do domu z</w:t>
      </w:r>
      <w:r w:rsidR="00501917" w:rsidRPr="00170AE4">
        <w:rPr>
          <w:rFonts w:asciiTheme="minorHAnsi" w:hAnsiTheme="minorHAnsi" w:cs="Arial"/>
        </w:rPr>
        <w:t> </w:t>
      </w:r>
      <w:r w:rsidRPr="00170AE4">
        <w:rPr>
          <w:rFonts w:asciiTheme="minorHAnsi" w:hAnsiTheme="minorHAnsi" w:cs="Arial"/>
        </w:rPr>
        <w:t>obowiązkiem przyniesienia ich do szkoły we wskazanym terminie. Materiały ćwiczeniowe uczeń użytkuje w</w:t>
      </w:r>
      <w:r w:rsidR="00501917" w:rsidRPr="00170AE4">
        <w:rPr>
          <w:rFonts w:asciiTheme="minorHAnsi" w:hAnsiTheme="minorHAnsi" w:cs="Arial"/>
        </w:rPr>
        <w:t> </w:t>
      </w:r>
      <w:r w:rsidRPr="00170AE4">
        <w:rPr>
          <w:rFonts w:asciiTheme="minorHAnsi" w:hAnsiTheme="minorHAnsi" w:cs="Arial"/>
        </w:rPr>
        <w:t>szkole i</w:t>
      </w:r>
      <w:r w:rsidR="0080791F">
        <w:rPr>
          <w:rFonts w:asciiTheme="minorHAnsi" w:hAnsiTheme="minorHAnsi" w:cs="Arial"/>
        </w:rPr>
        <w:t> </w:t>
      </w:r>
      <w:r w:rsidRPr="00170AE4">
        <w:rPr>
          <w:rFonts w:asciiTheme="minorHAnsi" w:hAnsiTheme="minorHAnsi" w:cs="Arial"/>
        </w:rPr>
        <w:t>w domu.</w:t>
      </w:r>
    </w:p>
    <w:p w:rsidR="0064412D" w:rsidRPr="0080791F" w:rsidRDefault="0064412D" w:rsidP="00021D44">
      <w:pPr>
        <w:tabs>
          <w:tab w:val="left" w:pos="709"/>
        </w:tabs>
        <w:spacing w:line="276" w:lineRule="auto"/>
        <w:jc w:val="both"/>
        <w:rPr>
          <w:rFonts w:asciiTheme="minorHAnsi" w:hAnsiTheme="minorHAnsi" w:cs="Arial"/>
          <w:sz w:val="16"/>
          <w:szCs w:val="16"/>
        </w:rPr>
      </w:pPr>
    </w:p>
    <w:p w:rsidR="00B03105" w:rsidRPr="00170AE4" w:rsidRDefault="00B03105" w:rsidP="00512EA3">
      <w:pPr>
        <w:numPr>
          <w:ilvl w:val="0"/>
          <w:numId w:val="44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W terminie wskazanym przez nauczyciela uczniowie zwracają wypożyczone podręczniki  i</w:t>
      </w:r>
      <w:r w:rsidR="00EE194E" w:rsidRPr="00170AE4">
        <w:rPr>
          <w:rFonts w:asciiTheme="minorHAnsi" w:hAnsiTheme="minorHAnsi" w:cs="Arial"/>
        </w:rPr>
        <w:t> </w:t>
      </w:r>
      <w:r w:rsidRPr="00170AE4">
        <w:rPr>
          <w:rFonts w:asciiTheme="minorHAnsi" w:hAnsiTheme="minorHAnsi" w:cs="Arial"/>
        </w:rPr>
        <w:t>materiały edukacyjne do biblioteki. Do biblioteki nie zwraca się materiałów ćwiczeniowych, które z</w:t>
      </w:r>
      <w:r w:rsidR="00EE194E" w:rsidRPr="00170AE4">
        <w:rPr>
          <w:rFonts w:asciiTheme="minorHAnsi" w:hAnsiTheme="minorHAnsi" w:cs="Arial"/>
        </w:rPr>
        <w:t> </w:t>
      </w:r>
      <w:r w:rsidRPr="00170AE4">
        <w:rPr>
          <w:rFonts w:asciiTheme="minorHAnsi" w:hAnsiTheme="minorHAnsi" w:cs="Arial"/>
        </w:rPr>
        <w:t>chwilą wypożyczenia pozostają na stałym wyposażeniu ucznia.</w:t>
      </w:r>
    </w:p>
    <w:p w:rsidR="00B03105" w:rsidRPr="0080791F" w:rsidRDefault="00B03105" w:rsidP="00021D44">
      <w:pPr>
        <w:tabs>
          <w:tab w:val="left" w:pos="709"/>
        </w:tabs>
        <w:spacing w:line="276" w:lineRule="auto"/>
        <w:ind w:firstLine="284"/>
        <w:jc w:val="both"/>
        <w:rPr>
          <w:rFonts w:asciiTheme="minorHAnsi" w:hAnsiTheme="minorHAnsi" w:cs="Arial"/>
          <w:sz w:val="16"/>
          <w:szCs w:val="16"/>
        </w:rPr>
      </w:pPr>
    </w:p>
    <w:p w:rsidR="00B03105" w:rsidRPr="00170AE4" w:rsidRDefault="00B03105" w:rsidP="00512EA3">
      <w:pPr>
        <w:numPr>
          <w:ilvl w:val="0"/>
          <w:numId w:val="44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Poszanowanie zbiorów bibliotecznych – zasady użytkowania wypożyczonych podręczników i</w:t>
      </w:r>
      <w:r w:rsidR="00114493" w:rsidRPr="00170AE4">
        <w:rPr>
          <w:rFonts w:asciiTheme="minorHAnsi" w:hAnsiTheme="minorHAnsi" w:cs="Arial"/>
        </w:rPr>
        <w:t> </w:t>
      </w:r>
      <w:r w:rsidRPr="00170AE4">
        <w:rPr>
          <w:rFonts w:asciiTheme="minorHAnsi" w:hAnsiTheme="minorHAnsi" w:cs="Arial"/>
        </w:rPr>
        <w:t>materiałów edukacyjnych:</w:t>
      </w:r>
    </w:p>
    <w:p w:rsidR="00B03105" w:rsidRPr="0080791F" w:rsidRDefault="00B03105" w:rsidP="00021D44">
      <w:pPr>
        <w:spacing w:line="276" w:lineRule="auto"/>
        <w:ind w:left="567"/>
        <w:jc w:val="both"/>
        <w:rPr>
          <w:rFonts w:asciiTheme="minorHAnsi" w:hAnsiTheme="minorHAnsi" w:cs="Arial"/>
          <w:sz w:val="16"/>
          <w:szCs w:val="16"/>
        </w:rPr>
      </w:pPr>
    </w:p>
    <w:p w:rsidR="00B03105" w:rsidRPr="00170AE4" w:rsidRDefault="00B03105" w:rsidP="00D34117">
      <w:pPr>
        <w:numPr>
          <w:ilvl w:val="0"/>
          <w:numId w:val="11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czytelnicy są zobowiązani do poszanowania wypożyczonych i udostępnionych im materiałów bibliotecznych;</w:t>
      </w:r>
    </w:p>
    <w:p w:rsidR="00B03105" w:rsidRPr="00170AE4" w:rsidRDefault="00B03105" w:rsidP="00D34117">
      <w:pPr>
        <w:numPr>
          <w:ilvl w:val="0"/>
          <w:numId w:val="11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czytelnicy w chwili wypożyczenia lub udostępniania zbiorów wi</w:t>
      </w:r>
      <w:r w:rsidR="0064412D" w:rsidRPr="00170AE4">
        <w:rPr>
          <w:rFonts w:asciiTheme="minorHAnsi" w:hAnsiTheme="minorHAnsi" w:cs="Arial"/>
        </w:rPr>
        <w:t>nni zwrócić uwagę na ich stan, w </w:t>
      </w:r>
      <w:r w:rsidRPr="00170AE4">
        <w:rPr>
          <w:rFonts w:asciiTheme="minorHAnsi" w:hAnsiTheme="minorHAnsi" w:cs="Arial"/>
        </w:rPr>
        <w:t>prz</w:t>
      </w:r>
      <w:r w:rsidR="009D3F69" w:rsidRPr="00170AE4">
        <w:rPr>
          <w:rFonts w:asciiTheme="minorHAnsi" w:hAnsiTheme="minorHAnsi" w:cs="Arial"/>
        </w:rPr>
        <w:t>ypadku zauważonych braków/</w:t>
      </w:r>
      <w:r w:rsidRPr="00170AE4">
        <w:rPr>
          <w:rFonts w:asciiTheme="minorHAnsi" w:hAnsiTheme="minorHAnsi" w:cs="Arial"/>
        </w:rPr>
        <w:t>uszkodzeń należy to zgłosić bibliotekarzowi lub wychowawcy klasy;</w:t>
      </w:r>
    </w:p>
    <w:p w:rsidR="00B03105" w:rsidRPr="00170AE4" w:rsidRDefault="00114493" w:rsidP="00D34117">
      <w:pPr>
        <w:numPr>
          <w:ilvl w:val="0"/>
          <w:numId w:val="118"/>
        </w:numPr>
        <w:tabs>
          <w:tab w:val="left" w:pos="426"/>
        </w:tabs>
        <w:spacing w:line="276" w:lineRule="auto"/>
        <w:ind w:left="0" w:firstLine="0"/>
        <w:jc w:val="both"/>
        <w:rPr>
          <w:rFonts w:asciiTheme="minorHAnsi" w:hAnsiTheme="minorHAnsi" w:cs="Arial"/>
        </w:rPr>
      </w:pPr>
      <w:r w:rsidRPr="00170AE4">
        <w:rPr>
          <w:rFonts w:asciiTheme="minorHAnsi" w:hAnsiTheme="minorHAnsi"/>
        </w:rPr>
        <w:t xml:space="preserve">uczniowie </w:t>
      </w:r>
      <w:r w:rsidR="00B03105" w:rsidRPr="00170AE4">
        <w:rPr>
          <w:rFonts w:asciiTheme="minorHAnsi" w:hAnsiTheme="minorHAnsi"/>
        </w:rPr>
        <w:t>zobow</w:t>
      </w:r>
      <w:r w:rsidRPr="00170AE4">
        <w:rPr>
          <w:rFonts w:asciiTheme="minorHAnsi" w:hAnsiTheme="minorHAnsi"/>
        </w:rPr>
        <w:t>iązani są do oprawienia</w:t>
      </w:r>
      <w:r w:rsidR="00B03105" w:rsidRPr="00170AE4">
        <w:rPr>
          <w:rFonts w:asciiTheme="minorHAnsi" w:hAnsiTheme="minorHAnsi"/>
        </w:rPr>
        <w:t xml:space="preserve"> wypożyczonych podręczników</w:t>
      </w:r>
      <w:r w:rsidR="00B03105" w:rsidRPr="00170AE4">
        <w:rPr>
          <w:rFonts w:asciiTheme="minorHAnsi" w:hAnsiTheme="minorHAnsi" w:cs="Arial"/>
        </w:rPr>
        <w:t>;</w:t>
      </w:r>
    </w:p>
    <w:p w:rsidR="00B03105" w:rsidRPr="00170AE4" w:rsidRDefault="00B03105" w:rsidP="00D34117">
      <w:pPr>
        <w:numPr>
          <w:ilvl w:val="0"/>
          <w:numId w:val="11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zabrania się mazania, pisania i rysowania w podręcznikach i materiałach edukacyjnych;</w:t>
      </w:r>
    </w:p>
    <w:p w:rsidR="00B03105" w:rsidRPr="00170AE4" w:rsidRDefault="00B03105" w:rsidP="00D34117">
      <w:pPr>
        <w:numPr>
          <w:ilvl w:val="0"/>
          <w:numId w:val="11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uczeń wykonuje ćwiczenia w materiałach ćwiczeniowych;</w:t>
      </w:r>
    </w:p>
    <w:p w:rsidR="00B03105" w:rsidRPr="00170AE4" w:rsidRDefault="00B03105" w:rsidP="00D34117">
      <w:pPr>
        <w:numPr>
          <w:ilvl w:val="0"/>
          <w:numId w:val="11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z podręczników szkolnych i materiałów edukacyjnych nie wyrywa się kartek;</w:t>
      </w:r>
    </w:p>
    <w:p w:rsidR="00B03105" w:rsidRPr="00170AE4" w:rsidRDefault="00B03105" w:rsidP="00D34117">
      <w:pPr>
        <w:numPr>
          <w:ilvl w:val="0"/>
          <w:numId w:val="11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podręczniki i materiały edukacyjne należy zwrócić do biblioteki w najlepszym możliwym stanie, gdyż w</w:t>
      </w:r>
      <w:r w:rsidR="00114493" w:rsidRPr="00170AE4">
        <w:rPr>
          <w:rFonts w:asciiTheme="minorHAnsi" w:hAnsiTheme="minorHAnsi" w:cs="Arial"/>
        </w:rPr>
        <w:t> </w:t>
      </w:r>
      <w:r w:rsidRPr="00170AE4">
        <w:rPr>
          <w:rFonts w:asciiTheme="minorHAnsi" w:hAnsiTheme="minorHAnsi" w:cs="Arial"/>
        </w:rPr>
        <w:t>kolejnych latach będą wypożyczane następnym uczniom.</w:t>
      </w:r>
    </w:p>
    <w:p w:rsidR="00B03105" w:rsidRPr="0080791F" w:rsidRDefault="00B03105" w:rsidP="00021D44">
      <w:pPr>
        <w:spacing w:line="276" w:lineRule="auto"/>
        <w:ind w:left="1146"/>
        <w:jc w:val="both"/>
        <w:rPr>
          <w:rFonts w:asciiTheme="minorHAnsi" w:hAnsiTheme="minorHAnsi" w:cs="Arial"/>
          <w:sz w:val="16"/>
          <w:szCs w:val="16"/>
        </w:rPr>
      </w:pPr>
    </w:p>
    <w:p w:rsidR="00B03105" w:rsidRPr="00170AE4" w:rsidRDefault="00B03105" w:rsidP="00512EA3">
      <w:pPr>
        <w:numPr>
          <w:ilvl w:val="0"/>
          <w:numId w:val="44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Postępowanie z podręcznikami i materiałami edukacyjnymi w przypadkach przejścia ucznia z</w:t>
      </w:r>
      <w:r w:rsidR="00114493" w:rsidRPr="00170AE4">
        <w:rPr>
          <w:rFonts w:asciiTheme="minorHAnsi" w:hAnsiTheme="minorHAnsi" w:cs="Arial"/>
        </w:rPr>
        <w:t> </w:t>
      </w:r>
      <w:r w:rsidR="009D3F69" w:rsidRPr="00170AE4">
        <w:rPr>
          <w:rFonts w:asciiTheme="minorHAnsi" w:hAnsiTheme="minorHAnsi" w:cs="Arial"/>
        </w:rPr>
        <w:t>jednej szkoły do innej</w:t>
      </w:r>
      <w:r w:rsidRPr="00170AE4">
        <w:rPr>
          <w:rFonts w:asciiTheme="minorHAnsi" w:hAnsiTheme="minorHAnsi" w:cs="Arial"/>
        </w:rPr>
        <w:t xml:space="preserve"> w trakcie roku szkolnego:</w:t>
      </w:r>
    </w:p>
    <w:p w:rsidR="00B03105" w:rsidRPr="0080791F" w:rsidRDefault="00B03105" w:rsidP="00021D44">
      <w:pPr>
        <w:spacing w:line="276" w:lineRule="auto"/>
        <w:ind w:left="426"/>
        <w:jc w:val="both"/>
        <w:rPr>
          <w:rFonts w:asciiTheme="minorHAnsi" w:hAnsiTheme="minorHAnsi" w:cs="Arial"/>
          <w:sz w:val="16"/>
          <w:szCs w:val="16"/>
        </w:rPr>
      </w:pPr>
    </w:p>
    <w:p w:rsidR="00B03105" w:rsidRPr="00170AE4" w:rsidRDefault="00B03105" w:rsidP="00D34117">
      <w:pPr>
        <w:numPr>
          <w:ilvl w:val="0"/>
          <w:numId w:val="11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B03105" w:rsidRPr="00170AE4" w:rsidRDefault="00B03105" w:rsidP="00D34117">
      <w:pPr>
        <w:numPr>
          <w:ilvl w:val="0"/>
          <w:numId w:val="11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w przypadku zmiany szkoły przez ucznia niepełnosprawnego, który został wyposażony w</w:t>
      </w:r>
      <w:r w:rsidR="002D1958" w:rsidRPr="00170AE4">
        <w:rPr>
          <w:rFonts w:asciiTheme="minorHAnsi" w:hAnsiTheme="minorHAnsi" w:cs="Arial"/>
        </w:rPr>
        <w:t> </w:t>
      </w:r>
      <w:r w:rsidRPr="00170AE4">
        <w:rPr>
          <w:rFonts w:asciiTheme="minorHAnsi" w:hAnsiTheme="minorHAnsi" w:cs="Arial"/>
        </w:rPr>
        <w:t>podręczniki i</w:t>
      </w:r>
      <w:r w:rsidR="00114493" w:rsidRPr="00170AE4">
        <w:rPr>
          <w:rFonts w:asciiTheme="minorHAnsi" w:hAnsiTheme="minorHAnsi" w:cs="Arial"/>
        </w:rPr>
        <w:t> </w:t>
      </w:r>
      <w:r w:rsidRPr="00170AE4">
        <w:rPr>
          <w:rFonts w:asciiTheme="minorHAnsi" w:hAnsiTheme="minorHAnsi" w:cs="Arial"/>
        </w:rPr>
        <w:t>materiały edukacyjne dostosowane do jego potrzeb i możliwości psychofizycznych</w:t>
      </w:r>
      <w:r w:rsidR="00436EDF" w:rsidRPr="00170AE4">
        <w:rPr>
          <w:rFonts w:asciiTheme="minorHAnsi" w:hAnsiTheme="minorHAnsi" w:cs="Arial"/>
        </w:rPr>
        <w:t>,</w:t>
      </w:r>
      <w:r w:rsidRPr="00170AE4">
        <w:rPr>
          <w:rFonts w:asciiTheme="minorHAnsi" w:hAnsiTheme="minorHAnsi" w:cs="Arial"/>
        </w:rPr>
        <w:t xml:space="preserve"> uczeń nie zwraca ich do biblioteki szkolnej i na ich podstawie kontynuuje naukę w nowej placówce. Szkoła wraz z wydaniem arkusza ocen prz</w:t>
      </w:r>
      <w:r w:rsidR="00114493" w:rsidRPr="00170AE4">
        <w:rPr>
          <w:rFonts w:asciiTheme="minorHAnsi" w:hAnsiTheme="minorHAnsi" w:cs="Arial"/>
        </w:rPr>
        <w:t xml:space="preserve">ekazuje szkole </w:t>
      </w:r>
      <w:r w:rsidR="00D75A11" w:rsidRPr="00170AE4">
        <w:rPr>
          <w:rFonts w:asciiTheme="minorHAnsi" w:hAnsiTheme="minorHAnsi" w:cs="Arial"/>
        </w:rPr>
        <w:t xml:space="preserve">do której uczeń został przyjęty, </w:t>
      </w:r>
      <w:r w:rsidR="00114493" w:rsidRPr="00170AE4">
        <w:rPr>
          <w:rFonts w:asciiTheme="minorHAnsi" w:hAnsiTheme="minorHAnsi" w:cs="Arial"/>
        </w:rPr>
        <w:t xml:space="preserve">protokół zdawczo – </w:t>
      </w:r>
      <w:r w:rsidRPr="00170AE4">
        <w:rPr>
          <w:rFonts w:asciiTheme="minorHAnsi" w:hAnsiTheme="minorHAnsi" w:cs="Arial"/>
        </w:rPr>
        <w:t>odbiorczy</w:t>
      </w:r>
      <w:r w:rsidR="00D75A11" w:rsidRPr="00170AE4">
        <w:rPr>
          <w:rFonts w:asciiTheme="minorHAnsi" w:hAnsiTheme="minorHAnsi" w:cs="Arial"/>
        </w:rPr>
        <w:t xml:space="preserve"> zawierający</w:t>
      </w:r>
      <w:r w:rsidRPr="00170AE4">
        <w:rPr>
          <w:rFonts w:asciiTheme="minorHAnsi" w:hAnsiTheme="minorHAnsi" w:cs="Arial"/>
        </w:rPr>
        <w:t xml:space="preserve"> przekazanie materiałów bibliotecznych. Przekazane zbiory stanowią własność organu prowadzącego, do której uczeń przechodzi. </w:t>
      </w:r>
    </w:p>
    <w:p w:rsidR="00B03105" w:rsidRPr="0080791F" w:rsidRDefault="00B03105" w:rsidP="00021D44">
      <w:pPr>
        <w:spacing w:line="276" w:lineRule="auto"/>
        <w:jc w:val="both"/>
        <w:rPr>
          <w:rFonts w:asciiTheme="minorHAnsi" w:hAnsiTheme="minorHAnsi" w:cs="Arial"/>
          <w:sz w:val="16"/>
          <w:szCs w:val="16"/>
        </w:rPr>
      </w:pPr>
    </w:p>
    <w:p w:rsidR="00B03105" w:rsidRPr="00170AE4" w:rsidRDefault="00B03105" w:rsidP="00512EA3">
      <w:pPr>
        <w:numPr>
          <w:ilvl w:val="0"/>
          <w:numId w:val="44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Czytelnik ponosi pełną odpowiedzialność materialną za wszelkie uszkodzenia zbiorów biblioteki stwierdzone przy ich zwrocie. </w:t>
      </w:r>
    </w:p>
    <w:p w:rsidR="00B03105" w:rsidRPr="0080791F" w:rsidRDefault="00B03105" w:rsidP="00021D44">
      <w:pPr>
        <w:spacing w:line="276" w:lineRule="auto"/>
        <w:ind w:firstLine="284"/>
        <w:jc w:val="both"/>
        <w:rPr>
          <w:rFonts w:asciiTheme="minorHAnsi" w:hAnsiTheme="minorHAnsi" w:cs="Arial"/>
          <w:sz w:val="16"/>
          <w:szCs w:val="16"/>
        </w:rPr>
      </w:pPr>
    </w:p>
    <w:p w:rsidR="00B03105" w:rsidRPr="00170AE4" w:rsidRDefault="00B03105" w:rsidP="00512EA3">
      <w:pPr>
        <w:numPr>
          <w:ilvl w:val="0"/>
          <w:numId w:val="44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W przypadku uszkodzenia, zniszczenia lub niezwrócenia podręcznika lub materiału edukacyjnego w terminie wskazanym przez wychowawcę klasy, po </w:t>
      </w:r>
      <w:r w:rsidR="00114493" w:rsidRPr="00170AE4">
        <w:rPr>
          <w:rFonts w:asciiTheme="minorHAnsi" w:hAnsiTheme="minorHAnsi" w:cs="Arial"/>
        </w:rPr>
        <w:t>udokumentowanym</w:t>
      </w:r>
      <w:r w:rsidRPr="00170AE4">
        <w:rPr>
          <w:rFonts w:asciiTheme="minorHAnsi" w:hAnsiTheme="minorHAnsi" w:cs="Arial"/>
        </w:rPr>
        <w:t xml:space="preserve">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B03105" w:rsidRPr="0080791F" w:rsidRDefault="00B03105" w:rsidP="00021D44">
      <w:pPr>
        <w:spacing w:line="276" w:lineRule="auto"/>
        <w:ind w:firstLine="567"/>
        <w:jc w:val="both"/>
        <w:rPr>
          <w:rFonts w:asciiTheme="minorHAnsi" w:hAnsiTheme="minorHAnsi" w:cs="Arial"/>
          <w:sz w:val="16"/>
          <w:szCs w:val="16"/>
        </w:rPr>
      </w:pPr>
    </w:p>
    <w:p w:rsidR="00B03105" w:rsidRPr="00170AE4" w:rsidRDefault="00B03105" w:rsidP="00021D44">
      <w:pPr>
        <w:tabs>
          <w:tab w:val="left" w:pos="567"/>
        </w:tabs>
        <w:spacing w:line="276" w:lineRule="auto"/>
        <w:ind w:firstLine="284"/>
        <w:jc w:val="both"/>
        <w:rPr>
          <w:rFonts w:asciiTheme="minorHAnsi" w:hAnsiTheme="minorHAnsi" w:cs="Arial"/>
        </w:rPr>
      </w:pPr>
      <w:r w:rsidRPr="00170AE4">
        <w:rPr>
          <w:rFonts w:asciiTheme="minorHAnsi" w:hAnsiTheme="minorHAnsi" w:cs="Arial"/>
          <w:b/>
        </w:rPr>
        <w:t>§ 1</w:t>
      </w:r>
      <w:r w:rsidR="00AB7471" w:rsidRPr="00170AE4">
        <w:rPr>
          <w:rFonts w:asciiTheme="minorHAnsi" w:hAnsiTheme="minorHAnsi" w:cs="Arial"/>
          <w:b/>
        </w:rPr>
        <w:t>3</w:t>
      </w:r>
      <w:r w:rsidRPr="00170AE4">
        <w:rPr>
          <w:rFonts w:asciiTheme="minorHAnsi" w:hAnsiTheme="minorHAnsi" w:cs="Arial"/>
          <w:b/>
        </w:rPr>
        <w:t>. </w:t>
      </w:r>
      <w:r w:rsidRPr="00170AE4">
        <w:rPr>
          <w:rFonts w:asciiTheme="minorHAnsi" w:hAnsiTheme="minorHAnsi" w:cs="Arial"/>
        </w:rPr>
        <w:t>1.</w:t>
      </w:r>
      <w:r w:rsidR="00114493" w:rsidRPr="00170AE4">
        <w:rPr>
          <w:rFonts w:asciiTheme="minorHAnsi" w:hAnsiTheme="minorHAnsi" w:cs="Arial"/>
        </w:rPr>
        <w:t xml:space="preserve"> Proces wychowawczo – </w:t>
      </w:r>
      <w:r w:rsidR="00A14178" w:rsidRPr="00170AE4">
        <w:rPr>
          <w:rFonts w:asciiTheme="minorHAnsi" w:hAnsiTheme="minorHAnsi" w:cs="Arial"/>
        </w:rPr>
        <w:t>opiekuńczy</w:t>
      </w:r>
      <w:r w:rsidRPr="00170AE4">
        <w:rPr>
          <w:rFonts w:asciiTheme="minorHAnsi" w:hAnsiTheme="minorHAnsi" w:cs="Arial"/>
        </w:rPr>
        <w:t xml:space="preserve"> prowadzony jest w szkole zgo</w:t>
      </w:r>
      <w:r w:rsidR="00081AFD" w:rsidRPr="00170AE4">
        <w:rPr>
          <w:rFonts w:asciiTheme="minorHAnsi" w:hAnsiTheme="minorHAnsi" w:cs="Arial"/>
        </w:rPr>
        <w:t xml:space="preserve">dnie z </w:t>
      </w:r>
      <w:r w:rsidR="00E67455" w:rsidRPr="00170AE4">
        <w:rPr>
          <w:rFonts w:asciiTheme="minorHAnsi" w:hAnsiTheme="minorHAnsi" w:cs="Arial"/>
        </w:rPr>
        <w:t xml:space="preserve">szkolnym </w:t>
      </w:r>
      <w:r w:rsidR="00114493" w:rsidRPr="00170AE4">
        <w:rPr>
          <w:rFonts w:asciiTheme="minorHAnsi" w:hAnsiTheme="minorHAnsi" w:cs="Arial"/>
        </w:rPr>
        <w:t>p</w:t>
      </w:r>
      <w:r w:rsidR="00081AFD" w:rsidRPr="00170AE4">
        <w:rPr>
          <w:rFonts w:asciiTheme="minorHAnsi" w:hAnsiTheme="minorHAnsi" w:cs="Arial"/>
        </w:rPr>
        <w:t xml:space="preserve">rogramem </w:t>
      </w:r>
      <w:r w:rsidR="00114493" w:rsidRPr="00170AE4">
        <w:rPr>
          <w:rFonts w:asciiTheme="minorHAnsi" w:hAnsiTheme="minorHAnsi" w:cs="Arial"/>
        </w:rPr>
        <w:t>w</w:t>
      </w:r>
      <w:r w:rsidR="00081AFD" w:rsidRPr="00170AE4">
        <w:rPr>
          <w:rFonts w:asciiTheme="minorHAnsi" w:hAnsiTheme="minorHAnsi" w:cs="Arial"/>
        </w:rPr>
        <w:t xml:space="preserve">ychowawczo – </w:t>
      </w:r>
      <w:r w:rsidR="00114493" w:rsidRPr="00170AE4">
        <w:rPr>
          <w:rFonts w:asciiTheme="minorHAnsi" w:hAnsiTheme="minorHAnsi" w:cs="Arial"/>
        </w:rPr>
        <w:t>p</w:t>
      </w:r>
      <w:r w:rsidR="00A14178" w:rsidRPr="00170AE4">
        <w:rPr>
          <w:rFonts w:asciiTheme="minorHAnsi" w:hAnsiTheme="minorHAnsi" w:cs="Arial"/>
        </w:rPr>
        <w:t>rofilaktycznym.</w:t>
      </w:r>
    </w:p>
    <w:p w:rsidR="00A57DC9" w:rsidRPr="0080791F" w:rsidRDefault="00A57DC9" w:rsidP="00021D44">
      <w:pPr>
        <w:tabs>
          <w:tab w:val="left" w:pos="567"/>
        </w:tabs>
        <w:spacing w:line="276" w:lineRule="auto"/>
        <w:ind w:firstLine="284"/>
        <w:jc w:val="both"/>
        <w:rPr>
          <w:rFonts w:asciiTheme="minorHAnsi" w:hAnsiTheme="minorHAnsi" w:cs="Arial"/>
          <w:sz w:val="16"/>
          <w:szCs w:val="16"/>
        </w:rPr>
      </w:pPr>
    </w:p>
    <w:p w:rsidR="00A57DC9" w:rsidRPr="00170AE4" w:rsidRDefault="008C043C" w:rsidP="00512EA3">
      <w:pPr>
        <w:pStyle w:val="Akapitzlist"/>
        <w:numPr>
          <w:ilvl w:val="0"/>
          <w:numId w:val="329"/>
        </w:numPr>
        <w:spacing w:after="0"/>
        <w:ind w:left="0" w:firstLine="284"/>
        <w:jc w:val="both"/>
        <w:rPr>
          <w:rFonts w:asciiTheme="minorHAnsi" w:hAnsiTheme="minorHAnsi" w:cs="Arial"/>
        </w:rPr>
      </w:pPr>
      <w:r w:rsidRPr="00170AE4">
        <w:rPr>
          <w:rFonts w:asciiTheme="minorHAnsi" w:hAnsiTheme="minorHAnsi" w:cs="Arial"/>
        </w:rPr>
        <w:t>Szkolny p</w:t>
      </w:r>
      <w:r w:rsidR="00114493" w:rsidRPr="00170AE4">
        <w:rPr>
          <w:rFonts w:asciiTheme="minorHAnsi" w:hAnsiTheme="minorHAnsi" w:cs="Arial"/>
        </w:rPr>
        <w:t>rogram wychowawczo – p</w:t>
      </w:r>
      <w:r w:rsidR="008F5B08" w:rsidRPr="00170AE4">
        <w:rPr>
          <w:rFonts w:asciiTheme="minorHAnsi" w:hAnsiTheme="minorHAnsi" w:cs="Arial"/>
        </w:rPr>
        <w:t xml:space="preserve">rofilaktyczny </w:t>
      </w:r>
      <w:r w:rsidR="00B03105" w:rsidRPr="00170AE4">
        <w:rPr>
          <w:rFonts w:asciiTheme="minorHAnsi" w:hAnsiTheme="minorHAnsi" w:cs="Arial"/>
        </w:rPr>
        <w:t>opracowuje zespół składający się z</w:t>
      </w:r>
      <w:r w:rsidR="00AE17DA">
        <w:rPr>
          <w:rFonts w:asciiTheme="minorHAnsi" w:hAnsiTheme="minorHAnsi" w:cs="Arial"/>
        </w:rPr>
        <w:t> </w:t>
      </w:r>
      <w:r w:rsidR="00B03105" w:rsidRPr="00170AE4">
        <w:rPr>
          <w:rFonts w:asciiTheme="minorHAnsi" w:hAnsiTheme="minorHAnsi" w:cs="Arial"/>
        </w:rPr>
        <w:t xml:space="preserve">nauczycieli wskazanych przez dyrektora szkoły, pedagoga szkolnego i delegowanych przez </w:t>
      </w:r>
      <w:r w:rsidR="00E67455" w:rsidRPr="00170AE4">
        <w:rPr>
          <w:rFonts w:asciiTheme="minorHAnsi" w:hAnsiTheme="minorHAnsi" w:cs="Arial"/>
        </w:rPr>
        <w:t>radę ro</w:t>
      </w:r>
      <w:r w:rsidR="00B03105" w:rsidRPr="00170AE4">
        <w:rPr>
          <w:rFonts w:asciiTheme="minorHAnsi" w:hAnsiTheme="minorHAnsi" w:cs="Arial"/>
        </w:rPr>
        <w:t>dziców jej przedstawicieli.</w:t>
      </w:r>
    </w:p>
    <w:p w:rsidR="00A57DC9" w:rsidRPr="0080791F" w:rsidRDefault="00A57DC9" w:rsidP="00021D44">
      <w:pPr>
        <w:pStyle w:val="Akapitzlist"/>
        <w:spacing w:after="0"/>
        <w:ind w:left="284"/>
        <w:jc w:val="both"/>
        <w:rPr>
          <w:rFonts w:asciiTheme="minorHAnsi" w:hAnsiTheme="minorHAnsi" w:cs="Arial"/>
          <w:sz w:val="16"/>
          <w:szCs w:val="16"/>
        </w:rPr>
      </w:pPr>
    </w:p>
    <w:p w:rsidR="00A57DC9" w:rsidRPr="00170AE4" w:rsidRDefault="00316B9C" w:rsidP="00512EA3">
      <w:pPr>
        <w:pStyle w:val="Akapitzlist"/>
        <w:numPr>
          <w:ilvl w:val="0"/>
          <w:numId w:val="329"/>
        </w:numPr>
        <w:spacing w:after="0"/>
        <w:ind w:left="0" w:firstLine="284"/>
        <w:jc w:val="both"/>
        <w:rPr>
          <w:rFonts w:asciiTheme="minorHAnsi" w:hAnsiTheme="minorHAnsi" w:cs="Arial"/>
        </w:rPr>
      </w:pPr>
      <w:r w:rsidRPr="00170AE4">
        <w:rPr>
          <w:rFonts w:asciiTheme="minorHAnsi" w:hAnsiTheme="minorHAnsi" w:cs="Arial"/>
        </w:rPr>
        <w:t xml:space="preserve">Program </w:t>
      </w:r>
      <w:r w:rsidR="009F376B" w:rsidRPr="00170AE4">
        <w:rPr>
          <w:rFonts w:asciiTheme="minorHAnsi" w:hAnsiTheme="minorHAnsi" w:cs="Arial"/>
        </w:rPr>
        <w:t>w</w:t>
      </w:r>
      <w:r w:rsidRPr="00170AE4">
        <w:rPr>
          <w:rFonts w:asciiTheme="minorHAnsi" w:hAnsiTheme="minorHAnsi" w:cs="Arial"/>
        </w:rPr>
        <w:t xml:space="preserve">ychowawczo – </w:t>
      </w:r>
      <w:r w:rsidR="009F376B" w:rsidRPr="00170AE4">
        <w:rPr>
          <w:rFonts w:asciiTheme="minorHAnsi" w:hAnsiTheme="minorHAnsi" w:cs="Arial"/>
        </w:rPr>
        <w:t>p</w:t>
      </w:r>
      <w:r w:rsidR="00123C32" w:rsidRPr="00170AE4">
        <w:rPr>
          <w:rFonts w:asciiTheme="minorHAnsi" w:hAnsiTheme="minorHAnsi" w:cs="Arial"/>
        </w:rPr>
        <w:t>rofilaktyczny</w:t>
      </w:r>
      <w:r w:rsidR="00B03105" w:rsidRPr="00170AE4">
        <w:rPr>
          <w:rFonts w:asciiTheme="minorHAnsi" w:hAnsiTheme="minorHAnsi" w:cs="Arial"/>
        </w:rPr>
        <w:t xml:space="preserve"> opracowuje się po dokonanej diagnozie sytuacji wychowawczej w szkole, zdiagnozowaniu potrzeb uczniów</w:t>
      </w:r>
      <w:r w:rsidRPr="00170AE4">
        <w:rPr>
          <w:rFonts w:asciiTheme="minorHAnsi" w:hAnsiTheme="minorHAnsi" w:cs="Arial"/>
        </w:rPr>
        <w:t xml:space="preserve"> i </w:t>
      </w:r>
      <w:r w:rsidR="00BC08A3" w:rsidRPr="00170AE4">
        <w:rPr>
          <w:rFonts w:asciiTheme="minorHAnsi" w:hAnsiTheme="minorHAnsi" w:cs="Arial"/>
        </w:rPr>
        <w:t>rodziców</w:t>
      </w:r>
      <w:r w:rsidRPr="00170AE4">
        <w:rPr>
          <w:rFonts w:asciiTheme="minorHAnsi" w:hAnsiTheme="minorHAnsi" w:cs="Arial"/>
        </w:rPr>
        <w:t xml:space="preserve">, </w:t>
      </w:r>
      <w:r w:rsidR="00B03105" w:rsidRPr="00170AE4">
        <w:rPr>
          <w:rFonts w:asciiTheme="minorHAnsi" w:hAnsiTheme="minorHAnsi" w:cs="Arial"/>
        </w:rPr>
        <w:t>z</w:t>
      </w:r>
      <w:r w:rsidR="00E67455" w:rsidRPr="00170AE4">
        <w:rPr>
          <w:rFonts w:asciiTheme="minorHAnsi" w:hAnsiTheme="minorHAnsi" w:cs="Arial"/>
        </w:rPr>
        <w:t> </w:t>
      </w:r>
      <w:r w:rsidR="00B03105" w:rsidRPr="00170AE4">
        <w:rPr>
          <w:rFonts w:asciiTheme="minorHAnsi" w:hAnsiTheme="minorHAnsi" w:cs="Arial"/>
        </w:rPr>
        <w:t>uwzględnieniem dojrzałości psychofizycznej uczniów.</w:t>
      </w:r>
    </w:p>
    <w:p w:rsidR="00A57DC9" w:rsidRPr="0080791F" w:rsidRDefault="00A57DC9" w:rsidP="00021D44">
      <w:pPr>
        <w:pStyle w:val="Akapitzlist"/>
        <w:rPr>
          <w:rFonts w:asciiTheme="minorHAnsi" w:hAnsiTheme="minorHAnsi" w:cs="Arial"/>
          <w:sz w:val="16"/>
          <w:szCs w:val="16"/>
        </w:rPr>
      </w:pPr>
    </w:p>
    <w:p w:rsidR="00A57DC9" w:rsidRPr="00170AE4" w:rsidRDefault="005B235D" w:rsidP="00512EA3">
      <w:pPr>
        <w:pStyle w:val="Akapitzlist"/>
        <w:numPr>
          <w:ilvl w:val="0"/>
          <w:numId w:val="329"/>
        </w:numPr>
        <w:spacing w:after="0"/>
        <w:ind w:left="0" w:firstLine="284"/>
        <w:jc w:val="both"/>
        <w:rPr>
          <w:rFonts w:asciiTheme="minorHAnsi" w:hAnsiTheme="minorHAnsi" w:cs="Arial"/>
        </w:rPr>
      </w:pPr>
      <w:r w:rsidRPr="00170AE4">
        <w:rPr>
          <w:rFonts w:asciiTheme="minorHAnsi" w:hAnsiTheme="minorHAnsi" w:cs="Arial"/>
        </w:rPr>
        <w:t>Program, o którym</w:t>
      </w:r>
      <w:r w:rsidR="00B03105" w:rsidRPr="00170AE4">
        <w:rPr>
          <w:rFonts w:asciiTheme="minorHAnsi" w:hAnsiTheme="minorHAnsi" w:cs="Arial"/>
        </w:rPr>
        <w:t xml:space="preserve"> mowa w § </w:t>
      </w:r>
      <w:r w:rsidR="00316B9C" w:rsidRPr="00170AE4">
        <w:rPr>
          <w:rFonts w:asciiTheme="minorHAnsi" w:hAnsiTheme="minorHAnsi" w:cs="Arial"/>
        </w:rPr>
        <w:t>1</w:t>
      </w:r>
      <w:r w:rsidR="00436EDF" w:rsidRPr="00170AE4">
        <w:rPr>
          <w:rFonts w:asciiTheme="minorHAnsi" w:hAnsiTheme="minorHAnsi" w:cs="Arial"/>
        </w:rPr>
        <w:t>3</w:t>
      </w:r>
      <w:r w:rsidR="00B03105" w:rsidRPr="00170AE4">
        <w:rPr>
          <w:rFonts w:asciiTheme="minorHAnsi" w:hAnsiTheme="minorHAnsi" w:cs="Arial"/>
        </w:rPr>
        <w:t xml:space="preserve"> ust. 1 </w:t>
      </w:r>
      <w:r w:rsidR="005452F7" w:rsidRPr="00170AE4">
        <w:rPr>
          <w:rFonts w:asciiTheme="minorHAnsi" w:hAnsiTheme="minorHAnsi" w:cs="Arial"/>
        </w:rPr>
        <w:t xml:space="preserve">rada rodziców </w:t>
      </w:r>
      <w:r w:rsidR="00B03105" w:rsidRPr="00170AE4">
        <w:rPr>
          <w:rFonts w:asciiTheme="minorHAnsi" w:hAnsiTheme="minorHAnsi" w:cs="Arial"/>
        </w:rPr>
        <w:t xml:space="preserve">uchwala w terminie 30 dni od rozpoczęcia roku szkolnego, po wcześniejszym uzyskaniu porozumienia z </w:t>
      </w:r>
      <w:r w:rsidR="005452F7" w:rsidRPr="00170AE4">
        <w:rPr>
          <w:rFonts w:asciiTheme="minorHAnsi" w:hAnsiTheme="minorHAnsi" w:cs="Arial"/>
        </w:rPr>
        <w:t>radą pedagogiczną</w:t>
      </w:r>
      <w:r w:rsidR="00B03105" w:rsidRPr="00170AE4">
        <w:rPr>
          <w:rFonts w:asciiTheme="minorHAnsi" w:hAnsiTheme="minorHAnsi" w:cs="Arial"/>
        </w:rPr>
        <w:t>.  Przez porozumienie</w:t>
      </w:r>
      <w:r w:rsidR="00D3570E">
        <w:rPr>
          <w:rFonts w:asciiTheme="minorHAnsi" w:hAnsiTheme="minorHAnsi" w:cs="Arial"/>
        </w:rPr>
        <w:t xml:space="preserve">, </w:t>
      </w:r>
      <w:r w:rsidR="00B03105" w:rsidRPr="00170AE4">
        <w:rPr>
          <w:rFonts w:asciiTheme="minorHAnsi" w:hAnsiTheme="minorHAnsi" w:cs="Arial"/>
        </w:rPr>
        <w:t xml:space="preserve"> rozumie się pozytywn</w:t>
      </w:r>
      <w:r w:rsidR="00123C32" w:rsidRPr="00170AE4">
        <w:rPr>
          <w:rFonts w:asciiTheme="minorHAnsi" w:hAnsiTheme="minorHAnsi" w:cs="Arial"/>
        </w:rPr>
        <w:t xml:space="preserve">e opinie o </w:t>
      </w:r>
      <w:r w:rsidR="0096037B" w:rsidRPr="00170AE4">
        <w:rPr>
          <w:rFonts w:asciiTheme="minorHAnsi" w:hAnsiTheme="minorHAnsi" w:cs="Arial"/>
        </w:rPr>
        <w:t xml:space="preserve">szkolnym </w:t>
      </w:r>
      <w:r w:rsidR="00316B9C" w:rsidRPr="00170AE4">
        <w:rPr>
          <w:rFonts w:asciiTheme="minorHAnsi" w:hAnsiTheme="minorHAnsi" w:cs="Arial"/>
        </w:rPr>
        <w:t>p</w:t>
      </w:r>
      <w:r w:rsidR="00123C32" w:rsidRPr="00170AE4">
        <w:rPr>
          <w:rFonts w:asciiTheme="minorHAnsi" w:hAnsiTheme="minorHAnsi" w:cs="Arial"/>
        </w:rPr>
        <w:t xml:space="preserve">rogramie </w:t>
      </w:r>
      <w:r w:rsidR="00316B9C" w:rsidRPr="00170AE4">
        <w:rPr>
          <w:rFonts w:asciiTheme="minorHAnsi" w:hAnsiTheme="minorHAnsi" w:cs="Arial"/>
        </w:rPr>
        <w:t xml:space="preserve">wychowawczo – </w:t>
      </w:r>
      <w:r w:rsidR="00123C32" w:rsidRPr="00170AE4">
        <w:rPr>
          <w:rFonts w:asciiTheme="minorHAnsi" w:hAnsiTheme="minorHAnsi" w:cs="Arial"/>
        </w:rPr>
        <w:t>profilaktycznym</w:t>
      </w:r>
      <w:r w:rsidR="00B03105" w:rsidRPr="00170AE4">
        <w:rPr>
          <w:rFonts w:asciiTheme="minorHAnsi" w:hAnsiTheme="minorHAnsi" w:cs="Arial"/>
        </w:rPr>
        <w:t xml:space="preserve"> wyrażone przez </w:t>
      </w:r>
      <w:r w:rsidR="00D3570E">
        <w:rPr>
          <w:rFonts w:asciiTheme="minorHAnsi" w:hAnsiTheme="minorHAnsi" w:cs="Arial"/>
        </w:rPr>
        <w:t>radę pedagogiczną</w:t>
      </w:r>
      <w:r w:rsidR="005452F7" w:rsidRPr="00170AE4">
        <w:rPr>
          <w:rFonts w:asciiTheme="minorHAnsi" w:hAnsiTheme="minorHAnsi" w:cs="Arial"/>
        </w:rPr>
        <w:t xml:space="preserve"> i radę rodziców. </w:t>
      </w:r>
    </w:p>
    <w:p w:rsidR="00A57DC9" w:rsidRPr="0080791F" w:rsidRDefault="00A57DC9" w:rsidP="00021D44">
      <w:pPr>
        <w:pStyle w:val="Akapitzlist"/>
        <w:rPr>
          <w:rFonts w:asciiTheme="minorHAnsi" w:hAnsiTheme="minorHAnsi" w:cs="Arial"/>
          <w:sz w:val="16"/>
          <w:szCs w:val="16"/>
        </w:rPr>
      </w:pPr>
    </w:p>
    <w:p w:rsidR="00A57DC9" w:rsidRPr="00170AE4" w:rsidRDefault="00B03105" w:rsidP="00512EA3">
      <w:pPr>
        <w:pStyle w:val="Akapitzlist"/>
        <w:numPr>
          <w:ilvl w:val="0"/>
          <w:numId w:val="329"/>
        </w:numPr>
        <w:spacing w:after="0"/>
        <w:ind w:left="0" w:firstLine="284"/>
        <w:jc w:val="both"/>
        <w:rPr>
          <w:rFonts w:asciiTheme="minorHAnsi" w:hAnsiTheme="minorHAnsi" w:cs="Arial"/>
        </w:rPr>
      </w:pPr>
      <w:r w:rsidRPr="00170AE4">
        <w:rPr>
          <w:rFonts w:asciiTheme="minorHAnsi" w:hAnsiTheme="minorHAnsi" w:cs="Arial"/>
        </w:rPr>
        <w:t xml:space="preserve">W przypadku, gdy w terminie 30 dni od rozpoczęcia roku </w:t>
      </w:r>
      <w:r w:rsidR="009B7C9C" w:rsidRPr="00170AE4">
        <w:rPr>
          <w:rFonts w:asciiTheme="minorHAnsi" w:hAnsiTheme="minorHAnsi" w:cs="Arial"/>
        </w:rPr>
        <w:t xml:space="preserve">szkolnego rada rodziców nie uzyska porozumienia z radą pedagogiczną w sprawie szkolnego programu wychowawczo </w:t>
      </w:r>
      <w:r w:rsidR="00316B9C" w:rsidRPr="00170AE4">
        <w:rPr>
          <w:rFonts w:asciiTheme="minorHAnsi" w:hAnsiTheme="minorHAnsi" w:cs="Arial"/>
        </w:rPr>
        <w:t>– p</w:t>
      </w:r>
      <w:r w:rsidR="000804D8" w:rsidRPr="00170AE4">
        <w:rPr>
          <w:rFonts w:asciiTheme="minorHAnsi" w:hAnsiTheme="minorHAnsi" w:cs="Arial"/>
        </w:rPr>
        <w:t>rofilaktyczn</w:t>
      </w:r>
      <w:r w:rsidR="00316B9C" w:rsidRPr="00170AE4">
        <w:rPr>
          <w:rFonts w:asciiTheme="minorHAnsi" w:hAnsiTheme="minorHAnsi" w:cs="Arial"/>
        </w:rPr>
        <w:t>ego</w:t>
      </w:r>
      <w:r w:rsidRPr="00170AE4">
        <w:rPr>
          <w:rFonts w:asciiTheme="minorHAnsi" w:hAnsiTheme="minorHAnsi" w:cs="Arial"/>
        </w:rPr>
        <w:t>, r</w:t>
      </w:r>
      <w:r w:rsidR="00A10BD3" w:rsidRPr="00170AE4">
        <w:rPr>
          <w:rFonts w:asciiTheme="minorHAnsi" w:hAnsiTheme="minorHAnsi" w:cs="Arial"/>
        </w:rPr>
        <w:t>ozumian</w:t>
      </w:r>
      <w:r w:rsidR="00316B9C" w:rsidRPr="00170AE4">
        <w:rPr>
          <w:rFonts w:asciiTheme="minorHAnsi" w:hAnsiTheme="minorHAnsi" w:cs="Arial"/>
        </w:rPr>
        <w:t>ego</w:t>
      </w:r>
      <w:r w:rsidR="00A10BD3" w:rsidRPr="00170AE4">
        <w:rPr>
          <w:rFonts w:asciiTheme="minorHAnsi" w:hAnsiTheme="minorHAnsi" w:cs="Arial"/>
        </w:rPr>
        <w:t xml:space="preserve"> jak w</w:t>
      </w:r>
      <w:r w:rsidR="00316B9C" w:rsidRPr="00170AE4">
        <w:rPr>
          <w:rFonts w:asciiTheme="minorHAnsi" w:hAnsiTheme="minorHAnsi" w:cs="Arial"/>
        </w:rPr>
        <w:t> </w:t>
      </w:r>
      <w:r w:rsidR="00E360A3" w:rsidRPr="00170AE4">
        <w:rPr>
          <w:rFonts w:asciiTheme="minorHAnsi" w:hAnsiTheme="minorHAnsi" w:cs="Arial"/>
        </w:rPr>
        <w:t>ust. 4, program</w:t>
      </w:r>
      <w:r w:rsidRPr="00170AE4">
        <w:rPr>
          <w:rFonts w:asciiTheme="minorHAnsi" w:hAnsiTheme="minorHAnsi" w:cs="Arial"/>
        </w:rPr>
        <w:t xml:space="preserve"> te</w:t>
      </w:r>
      <w:r w:rsidR="00A10BD3" w:rsidRPr="00170AE4">
        <w:rPr>
          <w:rFonts w:asciiTheme="minorHAnsi" w:hAnsiTheme="minorHAnsi" w:cs="Arial"/>
        </w:rPr>
        <w:t>n</w:t>
      </w:r>
      <w:r w:rsidRPr="00170AE4">
        <w:rPr>
          <w:rFonts w:asciiTheme="minorHAnsi" w:hAnsiTheme="minorHAnsi" w:cs="Arial"/>
        </w:rPr>
        <w:t xml:space="preserve"> ustala </w:t>
      </w:r>
      <w:r w:rsidR="009B7C9C" w:rsidRPr="00170AE4">
        <w:rPr>
          <w:rFonts w:asciiTheme="minorHAnsi" w:hAnsiTheme="minorHAnsi" w:cs="Arial"/>
        </w:rPr>
        <w:t>d</w:t>
      </w:r>
      <w:r w:rsidRPr="00170AE4">
        <w:rPr>
          <w:rFonts w:asciiTheme="minorHAnsi" w:hAnsiTheme="minorHAnsi" w:cs="Arial"/>
        </w:rPr>
        <w:t xml:space="preserve">yrektor szkoły w uzgodnieniu z organami sprawującym nadzór pedagogiczny. Program ustalony przez </w:t>
      </w:r>
      <w:r w:rsidR="009B7C9C" w:rsidRPr="00170AE4">
        <w:rPr>
          <w:rFonts w:asciiTheme="minorHAnsi" w:hAnsiTheme="minorHAnsi" w:cs="Arial"/>
        </w:rPr>
        <w:t>d</w:t>
      </w:r>
      <w:r w:rsidRPr="00170AE4">
        <w:rPr>
          <w:rFonts w:asciiTheme="minorHAnsi" w:hAnsiTheme="minorHAnsi" w:cs="Arial"/>
        </w:rPr>
        <w:t xml:space="preserve">yrektora szkoły obowiązuje do czasu uchwalenia programu przez </w:t>
      </w:r>
      <w:r w:rsidR="009B7C9C" w:rsidRPr="00170AE4">
        <w:rPr>
          <w:rFonts w:asciiTheme="minorHAnsi" w:hAnsiTheme="minorHAnsi" w:cs="Arial"/>
        </w:rPr>
        <w:t>radę rodziców w porozumieniu z radą pedagogiczną</w:t>
      </w:r>
      <w:r w:rsidRPr="00170AE4">
        <w:rPr>
          <w:rFonts w:asciiTheme="minorHAnsi" w:hAnsiTheme="minorHAnsi" w:cs="Arial"/>
        </w:rPr>
        <w:t>.</w:t>
      </w:r>
    </w:p>
    <w:p w:rsidR="00A57DC9" w:rsidRPr="0080791F" w:rsidRDefault="00A57DC9" w:rsidP="00021D44">
      <w:pPr>
        <w:pStyle w:val="Akapitzlist"/>
        <w:rPr>
          <w:rFonts w:asciiTheme="minorHAnsi" w:hAnsiTheme="minorHAnsi" w:cs="Arial"/>
          <w:sz w:val="16"/>
          <w:szCs w:val="16"/>
        </w:rPr>
      </w:pPr>
    </w:p>
    <w:p w:rsidR="00A57DC9" w:rsidRPr="00170AE4" w:rsidRDefault="00B03105" w:rsidP="00512EA3">
      <w:pPr>
        <w:pStyle w:val="Akapitzlist"/>
        <w:numPr>
          <w:ilvl w:val="0"/>
          <w:numId w:val="329"/>
        </w:numPr>
        <w:spacing w:after="0"/>
        <w:ind w:left="0" w:firstLine="284"/>
        <w:jc w:val="both"/>
        <w:rPr>
          <w:rFonts w:asciiTheme="minorHAnsi" w:hAnsiTheme="minorHAnsi" w:cs="Arial"/>
        </w:rPr>
      </w:pPr>
      <w:r w:rsidRPr="00170AE4">
        <w:rPr>
          <w:rFonts w:asciiTheme="minorHAnsi" w:hAnsiTheme="minorHAnsi" w:cs="Arial"/>
        </w:rPr>
        <w:t>Wychowawcy klas na każdy rok szkolny opracowują plany pracy wychowawczej, z</w:t>
      </w:r>
      <w:r w:rsidR="009F26E6" w:rsidRPr="00170AE4">
        <w:rPr>
          <w:rFonts w:asciiTheme="minorHAnsi" w:hAnsiTheme="minorHAnsi" w:cs="Arial"/>
        </w:rPr>
        <w:t> </w:t>
      </w:r>
      <w:r w:rsidRPr="00170AE4">
        <w:rPr>
          <w:rFonts w:asciiTheme="minorHAnsi" w:hAnsiTheme="minorHAnsi" w:cs="Arial"/>
        </w:rPr>
        <w:t>uwzględnieni</w:t>
      </w:r>
      <w:r w:rsidR="000804D8" w:rsidRPr="00170AE4">
        <w:rPr>
          <w:rFonts w:asciiTheme="minorHAnsi" w:hAnsiTheme="minorHAnsi" w:cs="Arial"/>
        </w:rPr>
        <w:t>e</w:t>
      </w:r>
      <w:r w:rsidR="008F5B08" w:rsidRPr="00170AE4">
        <w:rPr>
          <w:rFonts w:asciiTheme="minorHAnsi" w:hAnsiTheme="minorHAnsi" w:cs="Arial"/>
        </w:rPr>
        <w:t xml:space="preserve">m treści </w:t>
      </w:r>
      <w:r w:rsidR="009F26E6" w:rsidRPr="00170AE4">
        <w:rPr>
          <w:rFonts w:asciiTheme="minorHAnsi" w:hAnsiTheme="minorHAnsi" w:cs="Arial"/>
        </w:rPr>
        <w:t xml:space="preserve">szkolnego </w:t>
      </w:r>
      <w:r w:rsidR="00316B9C" w:rsidRPr="00170AE4">
        <w:rPr>
          <w:rFonts w:asciiTheme="minorHAnsi" w:hAnsiTheme="minorHAnsi" w:cs="Arial"/>
        </w:rPr>
        <w:t>p</w:t>
      </w:r>
      <w:r w:rsidR="008F5B08" w:rsidRPr="00170AE4">
        <w:rPr>
          <w:rFonts w:asciiTheme="minorHAnsi" w:hAnsiTheme="minorHAnsi" w:cs="Arial"/>
        </w:rPr>
        <w:t xml:space="preserve">rogramu </w:t>
      </w:r>
      <w:r w:rsidR="00316B9C" w:rsidRPr="00170AE4">
        <w:rPr>
          <w:rFonts w:asciiTheme="minorHAnsi" w:hAnsiTheme="minorHAnsi" w:cs="Arial"/>
        </w:rPr>
        <w:t>wychowawczo – p</w:t>
      </w:r>
      <w:r w:rsidR="000804D8" w:rsidRPr="00170AE4">
        <w:rPr>
          <w:rFonts w:asciiTheme="minorHAnsi" w:hAnsiTheme="minorHAnsi" w:cs="Arial"/>
        </w:rPr>
        <w:t>rofilaktycznego</w:t>
      </w:r>
      <w:r w:rsidRPr="00170AE4">
        <w:rPr>
          <w:rFonts w:asciiTheme="minorHAnsi" w:hAnsiTheme="minorHAnsi" w:cs="Arial"/>
        </w:rPr>
        <w:t xml:space="preserve"> i przedstawią je do zaopiniowania na zebraniach rodziców. Pozytywną opinię kwitują przedstawiciele </w:t>
      </w:r>
      <w:r w:rsidR="009F26E6" w:rsidRPr="00170AE4">
        <w:rPr>
          <w:rFonts w:asciiTheme="minorHAnsi" w:hAnsiTheme="minorHAnsi" w:cs="Arial"/>
        </w:rPr>
        <w:t>oddziałowych rad rodziców w dzienniku lekcyjnym lub pod przedstawionym planem pracy wychow</w:t>
      </w:r>
      <w:r w:rsidRPr="00170AE4">
        <w:rPr>
          <w:rFonts w:asciiTheme="minorHAnsi" w:hAnsiTheme="minorHAnsi" w:cs="Arial"/>
        </w:rPr>
        <w:t>awczej danego oddziału.</w:t>
      </w:r>
    </w:p>
    <w:p w:rsidR="00A57DC9" w:rsidRPr="0080791F" w:rsidRDefault="00A57DC9" w:rsidP="00021D44">
      <w:pPr>
        <w:pStyle w:val="Akapitzlist"/>
        <w:rPr>
          <w:rFonts w:asciiTheme="minorHAnsi" w:hAnsiTheme="minorHAnsi" w:cs="Arial"/>
          <w:sz w:val="16"/>
          <w:szCs w:val="16"/>
        </w:rPr>
      </w:pPr>
    </w:p>
    <w:p w:rsidR="00A57DC9" w:rsidRPr="00170AE4" w:rsidRDefault="00B03105" w:rsidP="00512EA3">
      <w:pPr>
        <w:pStyle w:val="Akapitzlist"/>
        <w:numPr>
          <w:ilvl w:val="0"/>
          <w:numId w:val="329"/>
        </w:numPr>
        <w:tabs>
          <w:tab w:val="left" w:pos="709"/>
        </w:tabs>
        <w:spacing w:after="0"/>
        <w:ind w:left="0" w:firstLine="284"/>
        <w:jc w:val="both"/>
        <w:rPr>
          <w:rFonts w:asciiTheme="minorHAnsi" w:hAnsiTheme="minorHAnsi" w:cs="Arial"/>
        </w:rPr>
      </w:pPr>
      <w:r w:rsidRPr="00170AE4">
        <w:rPr>
          <w:rFonts w:asciiTheme="minorHAnsi" w:hAnsiTheme="minorHAnsi" w:cs="Arial"/>
        </w:rPr>
        <w:t>Dyrektor szkoły powierza każdy oddział opiece jednemu nauczycielowi, zwanemu dalej wychowawcą klasy. Dyrektor szkoły zapewnia zachowanie ciągłości pracy wychowawczej przez cały okres funkcjonowania klasy.</w:t>
      </w:r>
    </w:p>
    <w:p w:rsidR="00A57DC9" w:rsidRPr="0080791F" w:rsidRDefault="00A57DC9" w:rsidP="00021D44">
      <w:pPr>
        <w:pStyle w:val="Akapitzlist"/>
        <w:rPr>
          <w:rFonts w:asciiTheme="minorHAnsi" w:hAnsiTheme="minorHAnsi" w:cs="Arial"/>
          <w:sz w:val="16"/>
          <w:szCs w:val="16"/>
        </w:rPr>
      </w:pPr>
    </w:p>
    <w:p w:rsidR="00AB18FF" w:rsidRPr="00170AE4" w:rsidRDefault="00B03105" w:rsidP="00512EA3">
      <w:pPr>
        <w:pStyle w:val="Akapitzlist"/>
        <w:numPr>
          <w:ilvl w:val="0"/>
          <w:numId w:val="329"/>
        </w:numPr>
        <w:tabs>
          <w:tab w:val="left" w:pos="709"/>
        </w:tabs>
        <w:spacing w:after="0"/>
        <w:ind w:left="0" w:firstLine="284"/>
        <w:jc w:val="both"/>
        <w:rPr>
          <w:rFonts w:asciiTheme="minorHAnsi" w:hAnsiTheme="minorHAnsi" w:cs="Arial"/>
        </w:rPr>
      </w:pPr>
      <w:r w:rsidRPr="00170AE4">
        <w:rPr>
          <w:rFonts w:asciiTheme="minorHAnsi" w:hAnsiTheme="minorHAnsi" w:cs="Arial"/>
        </w:rPr>
        <w:lastRenderedPageBreak/>
        <w:t>Dyrektor szkoły może podjąć decyzję o zmianie wychowawcy w danej klasie na własny wniosek w</w:t>
      </w:r>
      <w:r w:rsidR="00316B9C" w:rsidRPr="00170AE4">
        <w:rPr>
          <w:rFonts w:asciiTheme="minorHAnsi" w:hAnsiTheme="minorHAnsi" w:cs="Arial"/>
        </w:rPr>
        <w:t> </w:t>
      </w:r>
      <w:r w:rsidRPr="00170AE4">
        <w:rPr>
          <w:rFonts w:asciiTheme="minorHAnsi" w:hAnsiTheme="minorHAnsi" w:cs="Arial"/>
        </w:rPr>
        <w:t>oparciu o wyniki prowadzonego nadzoru pedagogicznego</w:t>
      </w:r>
      <w:r w:rsidR="00A867DA" w:rsidRPr="00170AE4">
        <w:rPr>
          <w:rFonts w:asciiTheme="minorHAnsi" w:hAnsiTheme="minorHAnsi" w:cs="Arial"/>
        </w:rPr>
        <w:t>, na uzasadniony wniosek wychowawcy klasy, z przyczyn organizacyjnych</w:t>
      </w:r>
      <w:r w:rsidR="006F0090">
        <w:rPr>
          <w:rFonts w:asciiTheme="minorHAnsi" w:hAnsiTheme="minorHAnsi" w:cs="Arial"/>
        </w:rPr>
        <w:t xml:space="preserve"> </w:t>
      </w:r>
      <w:r w:rsidR="00A867DA" w:rsidRPr="00170AE4">
        <w:rPr>
          <w:rFonts w:asciiTheme="minorHAnsi" w:hAnsiTheme="minorHAnsi" w:cs="Arial"/>
        </w:rPr>
        <w:t xml:space="preserve">pracy szkoły </w:t>
      </w:r>
      <w:r w:rsidRPr="00170AE4">
        <w:rPr>
          <w:rFonts w:asciiTheme="minorHAnsi" w:hAnsiTheme="minorHAnsi" w:cs="Arial"/>
        </w:rPr>
        <w:t>lub na pisemny uzasadniony wniosek wszystkich rodziców danej klasy.</w:t>
      </w:r>
    </w:p>
    <w:p w:rsidR="00B03105" w:rsidRPr="0080791F" w:rsidRDefault="00B03105" w:rsidP="00021D44">
      <w:pPr>
        <w:tabs>
          <w:tab w:val="left" w:pos="709"/>
        </w:tabs>
        <w:spacing w:line="276" w:lineRule="auto"/>
        <w:jc w:val="both"/>
        <w:rPr>
          <w:rFonts w:asciiTheme="minorHAnsi" w:hAnsiTheme="minorHAnsi" w:cs="Arial"/>
          <w:sz w:val="16"/>
          <w:szCs w:val="16"/>
        </w:rPr>
      </w:pPr>
    </w:p>
    <w:p w:rsidR="00B03105" w:rsidRPr="00170AE4" w:rsidRDefault="00B03105" w:rsidP="00021D44">
      <w:pPr>
        <w:spacing w:line="276" w:lineRule="auto"/>
        <w:ind w:firstLine="284"/>
        <w:jc w:val="both"/>
        <w:rPr>
          <w:rFonts w:asciiTheme="minorHAnsi" w:hAnsiTheme="minorHAnsi" w:cs="Arial"/>
        </w:rPr>
      </w:pPr>
      <w:r w:rsidRPr="00170AE4">
        <w:rPr>
          <w:rFonts w:asciiTheme="minorHAnsi" w:hAnsiTheme="minorHAnsi" w:cs="Arial"/>
          <w:b/>
          <w:bCs/>
        </w:rPr>
        <w:t>§ 1</w:t>
      </w:r>
      <w:r w:rsidR="00AB7471" w:rsidRPr="00170AE4">
        <w:rPr>
          <w:rFonts w:asciiTheme="minorHAnsi" w:hAnsiTheme="minorHAnsi" w:cs="Arial"/>
          <w:b/>
          <w:bCs/>
        </w:rPr>
        <w:t>4</w:t>
      </w:r>
      <w:r w:rsidR="0037239D" w:rsidRPr="00170AE4">
        <w:rPr>
          <w:rFonts w:asciiTheme="minorHAnsi" w:hAnsiTheme="minorHAnsi" w:cs="Arial"/>
          <w:b/>
          <w:bCs/>
        </w:rPr>
        <w:t>.</w:t>
      </w:r>
      <w:r w:rsidRPr="00170AE4">
        <w:rPr>
          <w:rFonts w:asciiTheme="minorHAnsi" w:hAnsiTheme="minorHAnsi" w:cs="Arial"/>
          <w:bCs/>
        </w:rPr>
        <w:t xml:space="preserve"> Szkoła prowadzi szeroką działalność z zakresu profilaktyki poprzez: </w:t>
      </w:r>
    </w:p>
    <w:p w:rsidR="00B03105" w:rsidRPr="0080791F" w:rsidRDefault="00B03105" w:rsidP="00021D44">
      <w:pPr>
        <w:spacing w:line="276" w:lineRule="auto"/>
        <w:ind w:left="-709" w:firstLine="709"/>
        <w:jc w:val="both"/>
        <w:rPr>
          <w:rFonts w:asciiTheme="minorHAnsi" w:hAnsiTheme="minorHAnsi" w:cs="Arial"/>
          <w:sz w:val="16"/>
          <w:szCs w:val="16"/>
        </w:rPr>
      </w:pPr>
    </w:p>
    <w:p w:rsidR="00664AFE" w:rsidRPr="00170AE4" w:rsidRDefault="006F0090" w:rsidP="00D34117">
      <w:pPr>
        <w:numPr>
          <w:ilvl w:val="0"/>
          <w:numId w:val="126"/>
        </w:numPr>
        <w:tabs>
          <w:tab w:val="left" w:pos="426"/>
        </w:tabs>
        <w:autoSpaceDE w:val="0"/>
        <w:autoSpaceDN w:val="0"/>
        <w:adjustRightInd w:val="0"/>
        <w:spacing w:line="276" w:lineRule="auto"/>
        <w:ind w:left="426" w:hanging="426"/>
        <w:jc w:val="both"/>
        <w:rPr>
          <w:rFonts w:asciiTheme="minorHAnsi" w:hAnsiTheme="minorHAnsi" w:cs="Arial"/>
          <w:color w:val="000000"/>
        </w:rPr>
      </w:pPr>
      <w:r>
        <w:rPr>
          <w:rFonts w:asciiTheme="minorHAnsi" w:hAnsiTheme="minorHAnsi" w:cs="Arial"/>
          <w:color w:val="000000"/>
        </w:rPr>
        <w:t>realizację</w:t>
      </w:r>
      <w:r w:rsidR="0036655B" w:rsidRPr="00170AE4">
        <w:rPr>
          <w:rFonts w:asciiTheme="minorHAnsi" w:hAnsiTheme="minorHAnsi" w:cs="Arial"/>
          <w:color w:val="000000"/>
        </w:rPr>
        <w:t xml:space="preserve"> przyjętego w s</w:t>
      </w:r>
      <w:r w:rsidR="00B03105" w:rsidRPr="00170AE4">
        <w:rPr>
          <w:rFonts w:asciiTheme="minorHAnsi" w:hAnsiTheme="minorHAnsi" w:cs="Arial"/>
          <w:color w:val="000000"/>
        </w:rPr>
        <w:t xml:space="preserve">zkole </w:t>
      </w:r>
      <w:r w:rsidR="00664AFE" w:rsidRPr="00170AE4">
        <w:rPr>
          <w:rFonts w:asciiTheme="minorHAnsi" w:hAnsiTheme="minorHAnsi" w:cs="Arial"/>
          <w:iCs/>
          <w:color w:val="000000"/>
        </w:rPr>
        <w:t>p</w:t>
      </w:r>
      <w:r w:rsidR="00B03105" w:rsidRPr="00170AE4">
        <w:rPr>
          <w:rFonts w:asciiTheme="minorHAnsi" w:hAnsiTheme="minorHAnsi" w:cs="Arial"/>
          <w:iCs/>
          <w:color w:val="000000"/>
        </w:rPr>
        <w:t xml:space="preserve">rogramu </w:t>
      </w:r>
      <w:r w:rsidR="00664AFE" w:rsidRPr="00170AE4">
        <w:rPr>
          <w:rFonts w:asciiTheme="minorHAnsi" w:hAnsiTheme="minorHAnsi" w:cs="Arial"/>
          <w:iCs/>
          <w:color w:val="000000"/>
        </w:rPr>
        <w:t>wychowawczo – p</w:t>
      </w:r>
      <w:r w:rsidR="0036655B" w:rsidRPr="00170AE4">
        <w:rPr>
          <w:rFonts w:asciiTheme="minorHAnsi" w:hAnsiTheme="minorHAnsi" w:cs="Arial"/>
          <w:iCs/>
          <w:color w:val="000000"/>
        </w:rPr>
        <w:t>rofilaktycznego</w:t>
      </w:r>
      <w:r w:rsidR="00B03105" w:rsidRPr="00170AE4">
        <w:rPr>
          <w:rFonts w:asciiTheme="minorHAnsi" w:hAnsiTheme="minorHAnsi" w:cs="Arial"/>
          <w:iCs/>
          <w:color w:val="000000"/>
        </w:rPr>
        <w:t>;</w:t>
      </w:r>
    </w:p>
    <w:p w:rsidR="00664AFE" w:rsidRPr="00170AE4" w:rsidRDefault="00B03105" w:rsidP="00D34117">
      <w:pPr>
        <w:numPr>
          <w:ilvl w:val="0"/>
          <w:numId w:val="126"/>
        </w:numPr>
        <w:tabs>
          <w:tab w:val="left" w:pos="426"/>
        </w:tabs>
        <w:autoSpaceDE w:val="0"/>
        <w:autoSpaceDN w:val="0"/>
        <w:adjustRightInd w:val="0"/>
        <w:spacing w:line="276" w:lineRule="auto"/>
        <w:ind w:left="426" w:hanging="426"/>
        <w:jc w:val="both"/>
        <w:rPr>
          <w:rFonts w:asciiTheme="minorHAnsi" w:hAnsiTheme="minorHAnsi" w:cs="Arial"/>
          <w:color w:val="000000"/>
        </w:rPr>
      </w:pPr>
      <w:r w:rsidRPr="00170AE4">
        <w:rPr>
          <w:rFonts w:asciiTheme="minorHAnsi" w:hAnsiTheme="minorHAnsi" w:cs="Arial"/>
          <w:color w:val="000000"/>
        </w:rPr>
        <w:t>rozpoznawanie i analizowanie indywidualnych potrzeb i problemów uczniów;</w:t>
      </w:r>
    </w:p>
    <w:p w:rsidR="00B03105" w:rsidRPr="00170AE4" w:rsidRDefault="00B03105" w:rsidP="00D34117">
      <w:pPr>
        <w:numPr>
          <w:ilvl w:val="0"/>
          <w:numId w:val="126"/>
        </w:numPr>
        <w:tabs>
          <w:tab w:val="left" w:pos="0"/>
          <w:tab w:val="left" w:pos="426"/>
        </w:tabs>
        <w:autoSpaceDE w:val="0"/>
        <w:autoSpaceDN w:val="0"/>
        <w:adjustRightInd w:val="0"/>
        <w:spacing w:line="276" w:lineRule="auto"/>
        <w:ind w:left="0" w:firstLine="0"/>
        <w:jc w:val="both"/>
        <w:rPr>
          <w:rFonts w:asciiTheme="minorHAnsi" w:hAnsiTheme="minorHAnsi" w:cs="Arial"/>
          <w:color w:val="000000"/>
        </w:rPr>
      </w:pPr>
      <w:r w:rsidRPr="00170AE4">
        <w:rPr>
          <w:rFonts w:asciiTheme="minorHAnsi" w:hAnsiTheme="minorHAnsi" w:cs="Arial"/>
          <w:color w:val="000000"/>
        </w:rPr>
        <w:t>realizację określonej tematyki na godzinach do dyspozycji wychowawcy w</w:t>
      </w:r>
      <w:r w:rsidR="0008022E" w:rsidRPr="00170AE4">
        <w:rPr>
          <w:rFonts w:asciiTheme="minorHAnsi" w:hAnsiTheme="minorHAnsi" w:cs="Arial"/>
          <w:color w:val="000000"/>
        </w:rPr>
        <w:t>e</w:t>
      </w:r>
      <w:r w:rsidR="006F0090">
        <w:rPr>
          <w:rFonts w:asciiTheme="minorHAnsi" w:hAnsiTheme="minorHAnsi" w:cs="Arial"/>
          <w:color w:val="000000"/>
        </w:rPr>
        <w:t xml:space="preserve"> </w:t>
      </w:r>
      <w:r w:rsidR="00664AFE" w:rsidRPr="00170AE4">
        <w:rPr>
          <w:rFonts w:asciiTheme="minorHAnsi" w:hAnsiTheme="minorHAnsi" w:cs="Arial"/>
          <w:color w:val="000000"/>
        </w:rPr>
        <w:t>współpracy z</w:t>
      </w:r>
      <w:r w:rsidR="0008022E" w:rsidRPr="00170AE4">
        <w:rPr>
          <w:rFonts w:asciiTheme="minorHAnsi" w:hAnsiTheme="minorHAnsi" w:cs="Arial"/>
          <w:color w:val="000000"/>
        </w:rPr>
        <w:t> pielegniarką</w:t>
      </w:r>
      <w:r w:rsidR="00664AFE" w:rsidRPr="00170AE4">
        <w:rPr>
          <w:rFonts w:asciiTheme="minorHAnsi" w:hAnsiTheme="minorHAnsi" w:cs="Arial"/>
          <w:color w:val="000000"/>
        </w:rPr>
        <w:t>,</w:t>
      </w:r>
      <w:r w:rsidR="0008022E" w:rsidRPr="00170AE4">
        <w:rPr>
          <w:rFonts w:asciiTheme="minorHAnsi" w:hAnsiTheme="minorHAnsi" w:cs="Arial"/>
          <w:color w:val="000000"/>
        </w:rPr>
        <w:t xml:space="preserve"> lekarzem,</w:t>
      </w:r>
      <w:r w:rsidRPr="00170AE4">
        <w:rPr>
          <w:rFonts w:asciiTheme="minorHAnsi" w:hAnsiTheme="minorHAnsi" w:cs="Arial"/>
          <w:color w:val="000000"/>
        </w:rPr>
        <w:t>wolontariuszami organizacji działających na rzecz dziecka  i  rodziny;</w:t>
      </w:r>
    </w:p>
    <w:p w:rsidR="00B03105" w:rsidRPr="00170AE4" w:rsidRDefault="00B03105" w:rsidP="00D34117">
      <w:pPr>
        <w:numPr>
          <w:ilvl w:val="0"/>
          <w:numId w:val="126"/>
        </w:numPr>
        <w:tabs>
          <w:tab w:val="left" w:pos="426"/>
        </w:tabs>
        <w:autoSpaceDE w:val="0"/>
        <w:autoSpaceDN w:val="0"/>
        <w:adjustRightInd w:val="0"/>
        <w:spacing w:line="276" w:lineRule="auto"/>
        <w:ind w:left="426" w:hanging="426"/>
        <w:jc w:val="both"/>
        <w:rPr>
          <w:rFonts w:asciiTheme="minorHAnsi" w:hAnsiTheme="minorHAnsi" w:cs="Arial"/>
          <w:color w:val="000000"/>
        </w:rPr>
      </w:pPr>
      <w:r w:rsidRPr="00170AE4">
        <w:rPr>
          <w:rFonts w:asciiTheme="minorHAnsi" w:hAnsiTheme="minorHAnsi" w:cs="Arial"/>
          <w:color w:val="000000"/>
        </w:rPr>
        <w:t>działania opiekuńcze wychowawcy klasy, w tym rozpoznawanie relacji  między  rówieśnikami;</w:t>
      </w:r>
    </w:p>
    <w:p w:rsidR="00B03105" w:rsidRPr="00170AE4" w:rsidRDefault="00B03105" w:rsidP="00D34117">
      <w:pPr>
        <w:numPr>
          <w:ilvl w:val="0"/>
          <w:numId w:val="126"/>
        </w:numPr>
        <w:tabs>
          <w:tab w:val="left" w:pos="426"/>
        </w:tabs>
        <w:autoSpaceDE w:val="0"/>
        <w:autoSpaceDN w:val="0"/>
        <w:adjustRightInd w:val="0"/>
        <w:spacing w:line="276" w:lineRule="auto"/>
        <w:ind w:left="426" w:hanging="426"/>
        <w:jc w:val="both"/>
        <w:rPr>
          <w:rFonts w:asciiTheme="minorHAnsi" w:hAnsiTheme="minorHAnsi" w:cs="Arial"/>
          <w:color w:val="000000"/>
        </w:rPr>
      </w:pPr>
      <w:r w:rsidRPr="00170AE4">
        <w:rPr>
          <w:rFonts w:asciiTheme="minorHAnsi" w:hAnsiTheme="minorHAnsi" w:cs="Arial"/>
          <w:color w:val="000000"/>
        </w:rPr>
        <w:t>promocję zdrowia, zasad poprawnego żywienia;</w:t>
      </w:r>
    </w:p>
    <w:p w:rsidR="00B03105" w:rsidRPr="00170AE4" w:rsidRDefault="00B03105" w:rsidP="00D34117">
      <w:pPr>
        <w:numPr>
          <w:ilvl w:val="0"/>
          <w:numId w:val="126"/>
        </w:numPr>
        <w:tabs>
          <w:tab w:val="left" w:pos="426"/>
        </w:tabs>
        <w:autoSpaceDE w:val="0"/>
        <w:autoSpaceDN w:val="0"/>
        <w:adjustRightInd w:val="0"/>
        <w:spacing w:line="276" w:lineRule="auto"/>
        <w:ind w:left="426" w:hanging="426"/>
        <w:jc w:val="both"/>
        <w:rPr>
          <w:rFonts w:asciiTheme="minorHAnsi" w:hAnsiTheme="minorHAnsi" w:cs="Arial"/>
          <w:color w:val="000000"/>
        </w:rPr>
      </w:pPr>
      <w:r w:rsidRPr="00170AE4">
        <w:rPr>
          <w:rFonts w:asciiTheme="minorHAnsi" w:hAnsiTheme="minorHAnsi" w:cs="Arial"/>
          <w:color w:val="000000"/>
        </w:rPr>
        <w:t>prowadzenie profilaktyki stomatologicznej;</w:t>
      </w:r>
    </w:p>
    <w:p w:rsidR="00B03105" w:rsidRPr="00170AE4" w:rsidRDefault="00B03105" w:rsidP="00D34117">
      <w:pPr>
        <w:numPr>
          <w:ilvl w:val="0"/>
          <w:numId w:val="126"/>
        </w:numPr>
        <w:tabs>
          <w:tab w:val="left" w:pos="426"/>
        </w:tabs>
        <w:autoSpaceDE w:val="0"/>
        <w:autoSpaceDN w:val="0"/>
        <w:adjustRightInd w:val="0"/>
        <w:spacing w:line="276" w:lineRule="auto"/>
        <w:ind w:left="426" w:hanging="426"/>
        <w:jc w:val="both"/>
        <w:rPr>
          <w:rFonts w:asciiTheme="minorHAnsi" w:hAnsiTheme="minorHAnsi" w:cs="Arial"/>
          <w:color w:val="000000"/>
        </w:rPr>
      </w:pPr>
      <w:r w:rsidRPr="00170AE4">
        <w:rPr>
          <w:rFonts w:asciiTheme="minorHAnsi" w:hAnsiTheme="minorHAnsi" w:cs="Arial"/>
          <w:color w:val="000000"/>
        </w:rPr>
        <w:t>prowadzenie profilaktyki uzależnień.</w:t>
      </w:r>
    </w:p>
    <w:p w:rsidR="00A57DC9" w:rsidRPr="0080791F" w:rsidRDefault="00A57DC9" w:rsidP="00021D44">
      <w:pPr>
        <w:autoSpaceDE w:val="0"/>
        <w:autoSpaceDN w:val="0"/>
        <w:adjustRightInd w:val="0"/>
        <w:spacing w:line="276" w:lineRule="auto"/>
        <w:jc w:val="both"/>
        <w:rPr>
          <w:rFonts w:asciiTheme="minorHAnsi" w:hAnsiTheme="minorHAnsi" w:cs="Arial"/>
          <w:color w:val="000000"/>
          <w:sz w:val="16"/>
          <w:szCs w:val="16"/>
        </w:rPr>
      </w:pPr>
    </w:p>
    <w:p w:rsidR="00B03105" w:rsidRPr="00170AE4" w:rsidRDefault="00B03105" w:rsidP="00021D44">
      <w:pPr>
        <w:autoSpaceDE w:val="0"/>
        <w:autoSpaceDN w:val="0"/>
        <w:adjustRightInd w:val="0"/>
        <w:spacing w:line="276" w:lineRule="auto"/>
        <w:ind w:firstLine="284"/>
        <w:jc w:val="both"/>
        <w:rPr>
          <w:rFonts w:asciiTheme="minorHAnsi" w:hAnsiTheme="minorHAnsi" w:cs="Arial"/>
          <w:color w:val="000000"/>
        </w:rPr>
      </w:pPr>
      <w:r w:rsidRPr="00170AE4">
        <w:rPr>
          <w:rFonts w:asciiTheme="minorHAnsi" w:hAnsiTheme="minorHAnsi" w:cs="Arial"/>
          <w:b/>
        </w:rPr>
        <w:t>§ 1</w:t>
      </w:r>
      <w:r w:rsidR="00AB7471" w:rsidRPr="00170AE4">
        <w:rPr>
          <w:rFonts w:asciiTheme="minorHAnsi" w:hAnsiTheme="minorHAnsi" w:cs="Arial"/>
          <w:b/>
        </w:rPr>
        <w:t>5</w:t>
      </w:r>
      <w:r w:rsidRPr="00170AE4">
        <w:rPr>
          <w:rFonts w:asciiTheme="minorHAnsi" w:hAnsiTheme="minorHAnsi" w:cs="Arial"/>
          <w:b/>
        </w:rPr>
        <w:t>. </w:t>
      </w:r>
      <w:r w:rsidRPr="00170AE4">
        <w:rPr>
          <w:rFonts w:asciiTheme="minorHAnsi" w:hAnsiTheme="minorHAnsi" w:cs="Arial"/>
          <w:color w:val="000000"/>
        </w:rPr>
        <w:t>Szkoła sprawuje indywidualną o</w:t>
      </w:r>
      <w:r w:rsidR="00D205DB" w:rsidRPr="00170AE4">
        <w:rPr>
          <w:rFonts w:asciiTheme="minorHAnsi" w:hAnsiTheme="minorHAnsi" w:cs="Arial"/>
          <w:color w:val="000000"/>
        </w:rPr>
        <w:t>piekę wychowawczą, pedagogiczną</w:t>
      </w:r>
      <w:r w:rsidR="00664AFE" w:rsidRPr="00170AE4">
        <w:rPr>
          <w:rFonts w:asciiTheme="minorHAnsi" w:hAnsiTheme="minorHAnsi" w:cs="Arial"/>
          <w:color w:val="000000"/>
        </w:rPr>
        <w:t xml:space="preserve"> – </w:t>
      </w:r>
      <w:r w:rsidRPr="00170AE4">
        <w:rPr>
          <w:rFonts w:asciiTheme="minorHAnsi" w:hAnsiTheme="minorHAnsi" w:cs="Arial"/>
          <w:color w:val="000000"/>
        </w:rPr>
        <w:t xml:space="preserve">psychologiczną: </w:t>
      </w:r>
    </w:p>
    <w:p w:rsidR="00B03105" w:rsidRPr="0080791F" w:rsidRDefault="00B03105" w:rsidP="00021D44">
      <w:pPr>
        <w:autoSpaceDE w:val="0"/>
        <w:autoSpaceDN w:val="0"/>
        <w:adjustRightInd w:val="0"/>
        <w:spacing w:line="276" w:lineRule="auto"/>
        <w:jc w:val="both"/>
        <w:rPr>
          <w:rFonts w:asciiTheme="minorHAnsi" w:hAnsiTheme="minorHAnsi" w:cs="Arial"/>
          <w:color w:val="000000"/>
          <w:sz w:val="16"/>
          <w:szCs w:val="16"/>
        </w:rPr>
      </w:pPr>
    </w:p>
    <w:p w:rsidR="00B03105" w:rsidRPr="00170AE4" w:rsidRDefault="00B03105" w:rsidP="00D34117">
      <w:pPr>
        <w:pStyle w:val="Akapitzlist"/>
        <w:numPr>
          <w:ilvl w:val="0"/>
          <w:numId w:val="205"/>
        </w:numPr>
        <w:autoSpaceDE w:val="0"/>
        <w:autoSpaceDN w:val="0"/>
        <w:adjustRightInd w:val="0"/>
        <w:spacing w:after="0"/>
        <w:ind w:left="426" w:hanging="426"/>
        <w:jc w:val="both"/>
        <w:rPr>
          <w:rFonts w:asciiTheme="minorHAnsi" w:hAnsiTheme="minorHAnsi" w:cs="Arial"/>
          <w:color w:val="000000"/>
        </w:rPr>
      </w:pPr>
      <w:r w:rsidRPr="00170AE4">
        <w:rPr>
          <w:rFonts w:asciiTheme="minorHAnsi" w:hAnsiTheme="minorHAnsi" w:cs="Arial"/>
          <w:bCs/>
          <w:color w:val="000000"/>
        </w:rPr>
        <w:t xml:space="preserve">nad uczniami rozpoczynającymi naukę w </w:t>
      </w:r>
      <w:r w:rsidR="009504BE" w:rsidRPr="00170AE4">
        <w:rPr>
          <w:rFonts w:asciiTheme="minorHAnsi" w:hAnsiTheme="minorHAnsi" w:cs="Arial"/>
          <w:bCs/>
          <w:color w:val="000000"/>
        </w:rPr>
        <w:t>s</w:t>
      </w:r>
      <w:r w:rsidRPr="00170AE4">
        <w:rPr>
          <w:rFonts w:asciiTheme="minorHAnsi" w:hAnsiTheme="minorHAnsi" w:cs="Arial"/>
          <w:bCs/>
          <w:color w:val="000000"/>
        </w:rPr>
        <w:t>zkole poprzez:</w:t>
      </w:r>
    </w:p>
    <w:p w:rsidR="00B03105" w:rsidRPr="00170AE4" w:rsidRDefault="00B03105" w:rsidP="00021D44">
      <w:pPr>
        <w:numPr>
          <w:ilvl w:val="0"/>
          <w:numId w:val="6"/>
        </w:numPr>
        <w:autoSpaceDE w:val="0"/>
        <w:autoSpaceDN w:val="0"/>
        <w:adjustRightInd w:val="0"/>
        <w:spacing w:line="276" w:lineRule="auto"/>
        <w:ind w:left="709" w:hanging="425"/>
        <w:jc w:val="both"/>
        <w:rPr>
          <w:rFonts w:asciiTheme="minorHAnsi" w:hAnsiTheme="minorHAnsi" w:cs="Arial"/>
          <w:color w:val="000000"/>
        </w:rPr>
      </w:pPr>
      <w:r w:rsidRPr="00170AE4">
        <w:rPr>
          <w:rFonts w:asciiTheme="minorHAnsi" w:hAnsiTheme="minorHAnsi" w:cs="Arial"/>
          <w:color w:val="000000"/>
        </w:rPr>
        <w:t xml:space="preserve">organizowanie spotkań </w:t>
      </w:r>
      <w:r w:rsidR="0098764B" w:rsidRPr="00170AE4">
        <w:rPr>
          <w:rFonts w:asciiTheme="minorHAnsi" w:hAnsiTheme="minorHAnsi" w:cs="Arial"/>
          <w:color w:val="000000"/>
        </w:rPr>
        <w:t>dyrektora</w:t>
      </w:r>
      <w:r w:rsidR="00E32F7C">
        <w:rPr>
          <w:rFonts w:asciiTheme="minorHAnsi" w:hAnsiTheme="minorHAnsi" w:cs="Arial"/>
          <w:color w:val="000000"/>
        </w:rPr>
        <w:t xml:space="preserve"> </w:t>
      </w:r>
      <w:r w:rsidR="00664AFE" w:rsidRPr="00170AE4">
        <w:rPr>
          <w:rFonts w:asciiTheme="minorHAnsi" w:hAnsiTheme="minorHAnsi" w:cs="Arial"/>
          <w:color w:val="000000"/>
        </w:rPr>
        <w:t>s</w:t>
      </w:r>
      <w:r w:rsidRPr="00170AE4">
        <w:rPr>
          <w:rFonts w:asciiTheme="minorHAnsi" w:hAnsiTheme="minorHAnsi" w:cs="Arial"/>
          <w:color w:val="000000"/>
        </w:rPr>
        <w:t>zkoły z nowo przyjętymi uczniami i ich rodzicami;</w:t>
      </w:r>
    </w:p>
    <w:p w:rsidR="00B03105" w:rsidRPr="00170AE4" w:rsidRDefault="00B03105" w:rsidP="00021D44">
      <w:pPr>
        <w:numPr>
          <w:ilvl w:val="0"/>
          <w:numId w:val="6"/>
        </w:numPr>
        <w:autoSpaceDE w:val="0"/>
        <w:autoSpaceDN w:val="0"/>
        <w:adjustRightInd w:val="0"/>
        <w:spacing w:line="276" w:lineRule="auto"/>
        <w:ind w:left="709" w:hanging="425"/>
        <w:jc w:val="both"/>
        <w:rPr>
          <w:rFonts w:asciiTheme="minorHAnsi" w:hAnsiTheme="minorHAnsi" w:cs="Arial"/>
          <w:color w:val="000000"/>
        </w:rPr>
      </w:pPr>
      <w:r w:rsidRPr="00170AE4">
        <w:rPr>
          <w:rFonts w:asciiTheme="minorHAnsi" w:hAnsiTheme="minorHAnsi" w:cs="Arial"/>
        </w:rPr>
        <w:t>rozmowy indywidualne wychowawcy z uczniami</w:t>
      </w:r>
      <w:r w:rsidR="00EE1AEF" w:rsidRPr="00170AE4">
        <w:rPr>
          <w:rFonts w:asciiTheme="minorHAnsi" w:hAnsiTheme="minorHAnsi" w:cs="Arial"/>
        </w:rPr>
        <w:t xml:space="preserve"> i rodzicami na początku roku </w:t>
      </w:r>
      <w:r w:rsidRPr="00170AE4">
        <w:rPr>
          <w:rFonts w:asciiTheme="minorHAnsi" w:hAnsiTheme="minorHAnsi" w:cs="Arial"/>
        </w:rPr>
        <w:t>szkolnego w</w:t>
      </w:r>
      <w:r w:rsidR="0098764B" w:rsidRPr="00170AE4">
        <w:rPr>
          <w:rFonts w:asciiTheme="minorHAnsi" w:hAnsiTheme="minorHAnsi" w:cs="Arial"/>
        </w:rPr>
        <w:t xml:space="preserve"> celu </w:t>
      </w:r>
      <w:r w:rsidRPr="00170AE4">
        <w:rPr>
          <w:rFonts w:asciiTheme="minorHAnsi" w:hAnsiTheme="minorHAnsi" w:cs="Arial"/>
        </w:rPr>
        <w:t>rozpoznania cech osobowościowych ucznia, stanu jego zdrowia, warunków rodzinnych i</w:t>
      </w:r>
      <w:r w:rsidR="0098764B" w:rsidRPr="00170AE4">
        <w:rPr>
          <w:rFonts w:asciiTheme="minorHAnsi" w:hAnsiTheme="minorHAnsi" w:cs="Arial"/>
        </w:rPr>
        <w:t> </w:t>
      </w:r>
      <w:r w:rsidRPr="00170AE4">
        <w:rPr>
          <w:rFonts w:asciiTheme="minorHAnsi" w:hAnsiTheme="minorHAnsi" w:cs="Arial"/>
        </w:rPr>
        <w:t xml:space="preserve">materialnych, </w:t>
      </w:r>
    </w:p>
    <w:p w:rsidR="00B03105" w:rsidRPr="00170AE4" w:rsidRDefault="00B03105" w:rsidP="00021D44">
      <w:pPr>
        <w:numPr>
          <w:ilvl w:val="0"/>
          <w:numId w:val="6"/>
        </w:numPr>
        <w:autoSpaceDE w:val="0"/>
        <w:autoSpaceDN w:val="0"/>
        <w:adjustRightInd w:val="0"/>
        <w:spacing w:line="276" w:lineRule="auto"/>
        <w:ind w:left="709" w:hanging="425"/>
        <w:jc w:val="both"/>
        <w:rPr>
          <w:rFonts w:asciiTheme="minorHAnsi" w:hAnsiTheme="minorHAnsi" w:cs="Arial"/>
          <w:color w:val="000000"/>
        </w:rPr>
      </w:pPr>
      <w:r w:rsidRPr="00170AE4">
        <w:rPr>
          <w:rFonts w:asciiTheme="minorHAnsi" w:hAnsiTheme="minorHAnsi" w:cs="Arial"/>
          <w:color w:val="000000"/>
        </w:rPr>
        <w:t>organizację wycieczek integracyjnych,</w:t>
      </w:r>
    </w:p>
    <w:p w:rsidR="00B03105" w:rsidRPr="00170AE4" w:rsidRDefault="00B03105" w:rsidP="00021D44">
      <w:pPr>
        <w:numPr>
          <w:ilvl w:val="0"/>
          <w:numId w:val="6"/>
        </w:numPr>
        <w:autoSpaceDE w:val="0"/>
        <w:autoSpaceDN w:val="0"/>
        <w:adjustRightInd w:val="0"/>
        <w:spacing w:line="276" w:lineRule="auto"/>
        <w:ind w:left="709" w:hanging="425"/>
        <w:jc w:val="both"/>
        <w:rPr>
          <w:rFonts w:asciiTheme="minorHAnsi" w:hAnsiTheme="minorHAnsi" w:cs="Arial"/>
          <w:color w:val="000000"/>
        </w:rPr>
      </w:pPr>
      <w:r w:rsidRPr="00170AE4">
        <w:rPr>
          <w:rFonts w:asciiTheme="minorHAnsi" w:hAnsiTheme="minorHAnsi" w:cs="Arial"/>
          <w:color w:val="000000"/>
        </w:rPr>
        <w:t>pomoc w adaptacji ucznia w nowym środowisku organizowa</w:t>
      </w:r>
      <w:r w:rsidR="00E32F7C">
        <w:rPr>
          <w:rFonts w:asciiTheme="minorHAnsi" w:hAnsiTheme="minorHAnsi" w:cs="Arial"/>
          <w:color w:val="000000"/>
        </w:rPr>
        <w:t>ną</w:t>
      </w:r>
      <w:r w:rsidRPr="00170AE4">
        <w:rPr>
          <w:rFonts w:asciiTheme="minorHAnsi" w:hAnsiTheme="minorHAnsi" w:cs="Arial"/>
          <w:color w:val="000000"/>
        </w:rPr>
        <w:t xml:space="preserve"> przez pedagoga lub psychologa szkolnego,</w:t>
      </w:r>
    </w:p>
    <w:p w:rsidR="00B03105" w:rsidRPr="00170AE4" w:rsidRDefault="00664AFE" w:rsidP="00021D44">
      <w:pPr>
        <w:numPr>
          <w:ilvl w:val="0"/>
          <w:numId w:val="6"/>
        </w:numPr>
        <w:autoSpaceDE w:val="0"/>
        <w:autoSpaceDN w:val="0"/>
        <w:adjustRightInd w:val="0"/>
        <w:spacing w:line="276" w:lineRule="auto"/>
        <w:ind w:left="709" w:hanging="425"/>
        <w:jc w:val="both"/>
        <w:rPr>
          <w:rFonts w:asciiTheme="minorHAnsi" w:hAnsiTheme="minorHAnsi" w:cs="Arial"/>
          <w:color w:val="000000"/>
        </w:rPr>
      </w:pPr>
      <w:r w:rsidRPr="00170AE4">
        <w:rPr>
          <w:rFonts w:asciiTheme="minorHAnsi" w:hAnsiTheme="minorHAnsi" w:cs="Arial"/>
          <w:color w:val="000000"/>
        </w:rPr>
        <w:t xml:space="preserve">udzielanie niezbędnej </w:t>
      </w:r>
      <w:r w:rsidR="00B03105" w:rsidRPr="00170AE4">
        <w:rPr>
          <w:rFonts w:asciiTheme="minorHAnsi" w:hAnsiTheme="minorHAnsi" w:cs="Arial"/>
          <w:color w:val="000000"/>
        </w:rPr>
        <w:t>doraźnej pomocy przez pielęgniarkę szkolną, wychowawcę lub  przedstawiciela  dyrekcji,</w:t>
      </w:r>
    </w:p>
    <w:p w:rsidR="00B03105" w:rsidRPr="00170AE4" w:rsidRDefault="00B03105" w:rsidP="00021D44">
      <w:pPr>
        <w:numPr>
          <w:ilvl w:val="0"/>
          <w:numId w:val="6"/>
        </w:numPr>
        <w:autoSpaceDE w:val="0"/>
        <w:autoSpaceDN w:val="0"/>
        <w:adjustRightInd w:val="0"/>
        <w:spacing w:line="276" w:lineRule="auto"/>
        <w:ind w:left="709" w:hanging="425"/>
        <w:jc w:val="both"/>
        <w:rPr>
          <w:rFonts w:asciiTheme="minorHAnsi" w:hAnsiTheme="minorHAnsi" w:cs="Arial"/>
          <w:color w:val="000000"/>
        </w:rPr>
      </w:pPr>
      <w:r w:rsidRPr="00170AE4">
        <w:rPr>
          <w:rFonts w:asciiTheme="minorHAnsi" w:hAnsiTheme="minorHAnsi" w:cs="Arial"/>
          <w:color w:val="000000"/>
        </w:rPr>
        <w:t>współ</w:t>
      </w:r>
      <w:r w:rsidR="00664AFE" w:rsidRPr="00170AE4">
        <w:rPr>
          <w:rFonts w:asciiTheme="minorHAnsi" w:hAnsiTheme="minorHAnsi" w:cs="Arial"/>
          <w:color w:val="000000"/>
        </w:rPr>
        <w:t>pracę z poradnią psychologiczno – p</w:t>
      </w:r>
      <w:r w:rsidRPr="00170AE4">
        <w:rPr>
          <w:rFonts w:asciiTheme="minorHAnsi" w:hAnsiTheme="minorHAnsi" w:cs="Arial"/>
          <w:color w:val="000000"/>
        </w:rPr>
        <w:t>edagogiczną, w tym specjalistyczną,</w:t>
      </w:r>
    </w:p>
    <w:p w:rsidR="00B03105" w:rsidRPr="00170AE4" w:rsidRDefault="00B03105" w:rsidP="00021D44">
      <w:pPr>
        <w:numPr>
          <w:ilvl w:val="0"/>
          <w:numId w:val="6"/>
        </w:numPr>
        <w:autoSpaceDE w:val="0"/>
        <w:autoSpaceDN w:val="0"/>
        <w:adjustRightInd w:val="0"/>
        <w:spacing w:line="276" w:lineRule="auto"/>
        <w:ind w:left="709" w:hanging="425"/>
        <w:jc w:val="both"/>
        <w:rPr>
          <w:rFonts w:asciiTheme="minorHAnsi" w:hAnsiTheme="minorHAnsi" w:cs="Arial"/>
          <w:color w:val="000000"/>
        </w:rPr>
      </w:pPr>
      <w:r w:rsidRPr="00170AE4">
        <w:rPr>
          <w:rFonts w:asciiTheme="minorHAnsi" w:hAnsiTheme="minorHAnsi" w:cs="Arial"/>
          <w:color w:val="000000"/>
        </w:rPr>
        <w:t xml:space="preserve">respektowanie zaleceń lekarza specjalisty oraz </w:t>
      </w:r>
      <w:r w:rsidR="00664AFE" w:rsidRPr="00170AE4">
        <w:rPr>
          <w:rFonts w:asciiTheme="minorHAnsi" w:hAnsiTheme="minorHAnsi" w:cs="Arial"/>
          <w:color w:val="000000"/>
        </w:rPr>
        <w:t xml:space="preserve">orzeczeń poradni psychologiczno – </w:t>
      </w:r>
      <w:r w:rsidRPr="00170AE4">
        <w:rPr>
          <w:rFonts w:asciiTheme="minorHAnsi" w:hAnsiTheme="minorHAnsi" w:cs="Arial"/>
          <w:color w:val="000000"/>
        </w:rPr>
        <w:t>pedagogicznej,</w:t>
      </w:r>
    </w:p>
    <w:p w:rsidR="00A57DC9" w:rsidRPr="00170AE4" w:rsidRDefault="00B03105" w:rsidP="00021D44">
      <w:pPr>
        <w:numPr>
          <w:ilvl w:val="0"/>
          <w:numId w:val="6"/>
        </w:numPr>
        <w:autoSpaceDE w:val="0"/>
        <w:autoSpaceDN w:val="0"/>
        <w:adjustRightInd w:val="0"/>
        <w:spacing w:line="276" w:lineRule="auto"/>
        <w:ind w:left="709" w:hanging="425"/>
        <w:jc w:val="both"/>
        <w:rPr>
          <w:rFonts w:asciiTheme="minorHAnsi" w:hAnsiTheme="minorHAnsi" w:cs="Arial"/>
          <w:color w:val="000000"/>
        </w:rPr>
      </w:pPr>
      <w:r w:rsidRPr="00170AE4">
        <w:rPr>
          <w:rFonts w:asciiTheme="minorHAnsi" w:hAnsiTheme="minorHAnsi" w:cs="Arial"/>
          <w:color w:val="000000"/>
        </w:rPr>
        <w:t>organizowanie w po</w:t>
      </w:r>
      <w:r w:rsidR="00E32F7C">
        <w:rPr>
          <w:rFonts w:asciiTheme="minorHAnsi" w:hAnsiTheme="minorHAnsi" w:cs="Arial"/>
          <w:color w:val="000000"/>
        </w:rPr>
        <w:t>rozumieniu z organem prowadzącym</w:t>
      </w:r>
      <w:r w:rsidRPr="00170AE4">
        <w:rPr>
          <w:rFonts w:asciiTheme="minorHAnsi" w:hAnsiTheme="minorHAnsi" w:cs="Arial"/>
          <w:color w:val="000000"/>
        </w:rPr>
        <w:t xml:space="preserve"> nauczania indywidualnego na podstawie  orzeczenia o potrzebie takiej formy edukacji.</w:t>
      </w:r>
    </w:p>
    <w:p w:rsidR="0093114A" w:rsidRPr="00170AE4" w:rsidRDefault="00B03105" w:rsidP="00021D44">
      <w:pPr>
        <w:pStyle w:val="Akapitzlist"/>
        <w:numPr>
          <w:ilvl w:val="0"/>
          <w:numId w:val="205"/>
        </w:numPr>
        <w:tabs>
          <w:tab w:val="left" w:pos="426"/>
        </w:tabs>
        <w:autoSpaceDE w:val="0"/>
        <w:autoSpaceDN w:val="0"/>
        <w:adjustRightInd w:val="0"/>
        <w:ind w:left="0" w:firstLine="0"/>
        <w:jc w:val="both"/>
        <w:rPr>
          <w:rFonts w:asciiTheme="minorHAnsi" w:hAnsiTheme="minorHAnsi" w:cs="Arial"/>
          <w:bCs/>
          <w:color w:val="000000"/>
        </w:rPr>
      </w:pPr>
      <w:r w:rsidRPr="00170AE4">
        <w:rPr>
          <w:rFonts w:asciiTheme="minorHAnsi" w:hAnsiTheme="minorHAnsi" w:cs="Arial"/>
          <w:bCs/>
          <w:color w:val="000000"/>
        </w:rPr>
        <w:t xml:space="preserve">nad uczniami znajdującymi się w trudnej sytuacji materialnej z powodu </w:t>
      </w:r>
      <w:r w:rsidR="00664AFE" w:rsidRPr="00170AE4">
        <w:rPr>
          <w:rFonts w:asciiTheme="minorHAnsi" w:hAnsiTheme="minorHAnsi" w:cs="Arial"/>
          <w:bCs/>
          <w:color w:val="000000"/>
        </w:rPr>
        <w:t>warunków rodzinnych</w:t>
      </w:r>
      <w:r w:rsidR="007B0383">
        <w:rPr>
          <w:rFonts w:asciiTheme="minorHAnsi" w:hAnsiTheme="minorHAnsi" w:cs="Arial"/>
          <w:bCs/>
          <w:color w:val="000000"/>
        </w:rPr>
        <w:t xml:space="preserve"> </w:t>
      </w:r>
      <w:r w:rsidR="00664AFE" w:rsidRPr="00170AE4">
        <w:rPr>
          <w:rFonts w:asciiTheme="minorHAnsi" w:hAnsiTheme="minorHAnsi" w:cs="Arial"/>
          <w:bCs/>
          <w:color w:val="000000"/>
        </w:rPr>
        <w:t>i</w:t>
      </w:r>
      <w:r w:rsidR="000F32A6" w:rsidRPr="00170AE4">
        <w:rPr>
          <w:rFonts w:asciiTheme="minorHAnsi" w:hAnsiTheme="minorHAnsi" w:cs="Arial"/>
          <w:bCs/>
          <w:color w:val="000000"/>
        </w:rPr>
        <w:t> </w:t>
      </w:r>
      <w:r w:rsidR="00664AFE" w:rsidRPr="00170AE4">
        <w:rPr>
          <w:rFonts w:asciiTheme="minorHAnsi" w:hAnsiTheme="minorHAnsi" w:cs="Arial"/>
          <w:bCs/>
          <w:color w:val="000000"/>
        </w:rPr>
        <w:t>losowych</w:t>
      </w:r>
      <w:r w:rsidRPr="00170AE4">
        <w:rPr>
          <w:rFonts w:asciiTheme="minorHAnsi" w:hAnsiTheme="minorHAnsi" w:cs="Arial"/>
          <w:bCs/>
          <w:color w:val="000000"/>
        </w:rPr>
        <w:t>, zgodnie z zasadami o</w:t>
      </w:r>
      <w:r w:rsidRPr="00170AE4">
        <w:rPr>
          <w:rFonts w:asciiTheme="minorHAnsi" w:hAnsiTheme="minorHAnsi" w:cs="Arial"/>
          <w:color w:val="000000"/>
        </w:rPr>
        <w:t>kreślonymi przez organ prowadzący</w:t>
      </w:r>
      <w:r w:rsidR="0093114A" w:rsidRPr="00170AE4">
        <w:rPr>
          <w:rFonts w:asciiTheme="minorHAnsi" w:hAnsiTheme="minorHAnsi" w:cs="Arial"/>
          <w:bCs/>
          <w:color w:val="000000"/>
        </w:rPr>
        <w:t>;</w:t>
      </w:r>
    </w:p>
    <w:p w:rsidR="00B03105" w:rsidRPr="00170AE4" w:rsidRDefault="00B03105" w:rsidP="00D34117">
      <w:pPr>
        <w:pStyle w:val="Akapitzlist"/>
        <w:numPr>
          <w:ilvl w:val="0"/>
          <w:numId w:val="205"/>
        </w:numPr>
        <w:tabs>
          <w:tab w:val="left" w:pos="426"/>
        </w:tabs>
        <w:autoSpaceDE w:val="0"/>
        <w:autoSpaceDN w:val="0"/>
        <w:adjustRightInd w:val="0"/>
        <w:spacing w:after="0"/>
        <w:ind w:left="0" w:firstLine="0"/>
        <w:jc w:val="both"/>
        <w:rPr>
          <w:rFonts w:asciiTheme="minorHAnsi" w:hAnsiTheme="minorHAnsi" w:cs="Arial"/>
          <w:bCs/>
          <w:color w:val="000000"/>
        </w:rPr>
      </w:pPr>
      <w:r w:rsidRPr="00170AE4">
        <w:rPr>
          <w:rFonts w:asciiTheme="minorHAnsi" w:hAnsiTheme="minorHAnsi" w:cs="Arial"/>
          <w:bCs/>
          <w:color w:val="000000"/>
        </w:rPr>
        <w:t>nad uczniami szczególnie uzdolnionymi poprzez:</w:t>
      </w:r>
    </w:p>
    <w:p w:rsidR="00B03105" w:rsidRPr="00170AE4" w:rsidRDefault="00B03105" w:rsidP="00021D44">
      <w:pPr>
        <w:numPr>
          <w:ilvl w:val="0"/>
          <w:numId w:val="9"/>
        </w:numPr>
        <w:autoSpaceDE w:val="0"/>
        <w:autoSpaceDN w:val="0"/>
        <w:adjustRightInd w:val="0"/>
        <w:spacing w:line="276" w:lineRule="auto"/>
        <w:ind w:left="709" w:hanging="425"/>
        <w:jc w:val="both"/>
        <w:rPr>
          <w:rFonts w:asciiTheme="minorHAnsi" w:hAnsiTheme="minorHAnsi" w:cs="Arial"/>
          <w:bCs/>
          <w:color w:val="000000"/>
        </w:rPr>
      </w:pPr>
      <w:r w:rsidRPr="00170AE4">
        <w:rPr>
          <w:rFonts w:asciiTheme="minorHAnsi" w:hAnsiTheme="minorHAnsi" w:cs="Arial"/>
          <w:bCs/>
          <w:color w:val="000000"/>
        </w:rPr>
        <w:t>umożliwianie uczniom realizację indywidualnego programu nauki lub toku nauki, zgodnie z</w:t>
      </w:r>
      <w:r w:rsidR="006904EF" w:rsidRPr="00170AE4">
        <w:rPr>
          <w:rFonts w:asciiTheme="minorHAnsi" w:hAnsiTheme="minorHAnsi" w:cs="Arial"/>
          <w:bCs/>
          <w:color w:val="000000"/>
        </w:rPr>
        <w:t> </w:t>
      </w:r>
      <w:r w:rsidRPr="00170AE4">
        <w:rPr>
          <w:rFonts w:asciiTheme="minorHAnsi" w:hAnsiTheme="minorHAnsi" w:cs="Arial"/>
          <w:bCs/>
          <w:color w:val="000000"/>
        </w:rPr>
        <w:t>odrębnymi przepisami,</w:t>
      </w:r>
    </w:p>
    <w:p w:rsidR="00B03105" w:rsidRPr="00170AE4" w:rsidRDefault="00182401" w:rsidP="00021D44">
      <w:pPr>
        <w:numPr>
          <w:ilvl w:val="0"/>
          <w:numId w:val="9"/>
        </w:numPr>
        <w:autoSpaceDE w:val="0"/>
        <w:autoSpaceDN w:val="0"/>
        <w:adjustRightInd w:val="0"/>
        <w:spacing w:line="276" w:lineRule="auto"/>
        <w:ind w:left="709" w:hanging="425"/>
        <w:jc w:val="both"/>
        <w:rPr>
          <w:rFonts w:asciiTheme="minorHAnsi" w:hAnsiTheme="minorHAnsi" w:cs="Arial"/>
          <w:bCs/>
          <w:color w:val="000000"/>
        </w:rPr>
      </w:pPr>
      <w:r w:rsidRPr="00170AE4">
        <w:rPr>
          <w:rFonts w:asciiTheme="minorHAnsi" w:hAnsiTheme="minorHAnsi" w:cs="Arial"/>
          <w:bCs/>
          <w:color w:val="000000"/>
        </w:rPr>
        <w:t xml:space="preserve">objęcie opieką psychologiczno – </w:t>
      </w:r>
      <w:r w:rsidR="00B03105" w:rsidRPr="00170AE4">
        <w:rPr>
          <w:rFonts w:asciiTheme="minorHAnsi" w:hAnsiTheme="minorHAnsi" w:cs="Arial"/>
          <w:bCs/>
          <w:color w:val="000000"/>
        </w:rPr>
        <w:t xml:space="preserve">pedagogiczną, określoną w </w:t>
      </w:r>
      <w:r w:rsidR="006904EF" w:rsidRPr="00170AE4">
        <w:rPr>
          <w:rFonts w:asciiTheme="minorHAnsi" w:hAnsiTheme="minorHAnsi" w:cs="Arial"/>
          <w:bCs/>
          <w:color w:val="000000"/>
        </w:rPr>
        <w:t>dziale II r</w:t>
      </w:r>
      <w:r w:rsidR="00B03105" w:rsidRPr="00170AE4">
        <w:rPr>
          <w:rFonts w:asciiTheme="minorHAnsi" w:hAnsiTheme="minorHAnsi" w:cs="Arial"/>
          <w:bCs/>
          <w:color w:val="000000"/>
        </w:rPr>
        <w:t>ozdziale 3,</w:t>
      </w:r>
    </w:p>
    <w:p w:rsidR="00B03105" w:rsidRPr="00170AE4" w:rsidRDefault="00B03105" w:rsidP="00021D44">
      <w:pPr>
        <w:numPr>
          <w:ilvl w:val="0"/>
          <w:numId w:val="9"/>
        </w:numPr>
        <w:autoSpaceDE w:val="0"/>
        <w:autoSpaceDN w:val="0"/>
        <w:adjustRightInd w:val="0"/>
        <w:spacing w:line="276" w:lineRule="auto"/>
        <w:ind w:left="709" w:hanging="425"/>
        <w:jc w:val="both"/>
        <w:rPr>
          <w:rFonts w:asciiTheme="minorHAnsi" w:hAnsiTheme="minorHAnsi" w:cs="Arial"/>
          <w:bCs/>
          <w:color w:val="000000"/>
        </w:rPr>
      </w:pPr>
      <w:r w:rsidRPr="00170AE4">
        <w:rPr>
          <w:rFonts w:asciiTheme="minorHAnsi" w:hAnsiTheme="minorHAnsi" w:cs="Arial"/>
          <w:bCs/>
          <w:color w:val="000000"/>
        </w:rPr>
        <w:t>dostosowanie wymagań edukacyjnych, metod, form pracy i tempa pracy do możliwości i</w:t>
      </w:r>
      <w:r w:rsidR="006904EF" w:rsidRPr="00170AE4">
        <w:rPr>
          <w:rFonts w:asciiTheme="minorHAnsi" w:hAnsiTheme="minorHAnsi" w:cs="Arial"/>
          <w:bCs/>
          <w:color w:val="000000"/>
        </w:rPr>
        <w:t> </w:t>
      </w:r>
      <w:r w:rsidRPr="00170AE4">
        <w:rPr>
          <w:rFonts w:asciiTheme="minorHAnsi" w:hAnsiTheme="minorHAnsi" w:cs="Arial"/>
          <w:bCs/>
          <w:color w:val="000000"/>
        </w:rPr>
        <w:t>potrzeb ucznia,</w:t>
      </w:r>
    </w:p>
    <w:p w:rsidR="00B03105" w:rsidRPr="00170AE4" w:rsidRDefault="00B03105" w:rsidP="00021D44">
      <w:pPr>
        <w:numPr>
          <w:ilvl w:val="0"/>
          <w:numId w:val="9"/>
        </w:numPr>
        <w:autoSpaceDE w:val="0"/>
        <w:autoSpaceDN w:val="0"/>
        <w:adjustRightInd w:val="0"/>
        <w:spacing w:line="276" w:lineRule="auto"/>
        <w:ind w:left="709" w:hanging="425"/>
        <w:jc w:val="both"/>
        <w:rPr>
          <w:rFonts w:asciiTheme="minorHAnsi" w:hAnsiTheme="minorHAnsi" w:cs="Arial"/>
          <w:bCs/>
          <w:color w:val="000000"/>
        </w:rPr>
      </w:pPr>
      <w:r w:rsidRPr="00170AE4">
        <w:rPr>
          <w:rFonts w:asciiTheme="minorHAnsi" w:hAnsiTheme="minorHAnsi" w:cs="Arial"/>
          <w:bCs/>
          <w:color w:val="000000"/>
        </w:rPr>
        <w:t>rozwój zdolności ucznia w ramach kółek zainteresowań i innych zajęć pozalekcyjnych,</w:t>
      </w:r>
    </w:p>
    <w:p w:rsidR="00B03105" w:rsidRPr="00170AE4" w:rsidRDefault="00B03105" w:rsidP="00021D44">
      <w:pPr>
        <w:numPr>
          <w:ilvl w:val="0"/>
          <w:numId w:val="9"/>
        </w:numPr>
        <w:autoSpaceDE w:val="0"/>
        <w:autoSpaceDN w:val="0"/>
        <w:adjustRightInd w:val="0"/>
        <w:spacing w:line="276" w:lineRule="auto"/>
        <w:ind w:left="709" w:hanging="425"/>
        <w:jc w:val="both"/>
        <w:rPr>
          <w:rFonts w:asciiTheme="minorHAnsi" w:hAnsiTheme="minorHAnsi" w:cs="Arial"/>
          <w:bCs/>
          <w:color w:val="000000"/>
        </w:rPr>
      </w:pPr>
      <w:r w:rsidRPr="00170AE4">
        <w:rPr>
          <w:rFonts w:asciiTheme="minorHAnsi" w:hAnsiTheme="minorHAnsi" w:cs="Arial"/>
          <w:bCs/>
          <w:color w:val="000000"/>
        </w:rPr>
        <w:t>wspieranie ucznia w przygotowaniach do olimpiad i konkursów,</w:t>
      </w:r>
    </w:p>
    <w:p w:rsidR="00B03105" w:rsidRPr="00170AE4" w:rsidRDefault="00B03105" w:rsidP="00370E70">
      <w:pPr>
        <w:numPr>
          <w:ilvl w:val="0"/>
          <w:numId w:val="9"/>
        </w:numPr>
        <w:autoSpaceDE w:val="0"/>
        <w:autoSpaceDN w:val="0"/>
        <w:adjustRightInd w:val="0"/>
        <w:spacing w:line="276" w:lineRule="auto"/>
        <w:ind w:left="709" w:hanging="425"/>
        <w:jc w:val="both"/>
        <w:rPr>
          <w:rFonts w:asciiTheme="minorHAnsi" w:hAnsiTheme="minorHAnsi" w:cs="Arial"/>
          <w:bCs/>
          <w:color w:val="000000"/>
        </w:rPr>
      </w:pPr>
      <w:r w:rsidRPr="00170AE4">
        <w:rPr>
          <w:rFonts w:asciiTheme="minorHAnsi" w:hAnsiTheme="minorHAnsi" w:cs="Arial"/>
          <w:bCs/>
          <w:color w:val="000000"/>
        </w:rPr>
        <w:t>indywidualizację procesu nauczania.</w:t>
      </w:r>
    </w:p>
    <w:p w:rsidR="00B03105" w:rsidRPr="00170AE4" w:rsidRDefault="00B03105" w:rsidP="00A03031">
      <w:pPr>
        <w:numPr>
          <w:ilvl w:val="0"/>
          <w:numId w:val="463"/>
        </w:numPr>
        <w:tabs>
          <w:tab w:val="left" w:pos="426"/>
        </w:tabs>
        <w:autoSpaceDE w:val="0"/>
        <w:autoSpaceDN w:val="0"/>
        <w:adjustRightInd w:val="0"/>
        <w:spacing w:line="276" w:lineRule="auto"/>
        <w:ind w:hanging="720"/>
        <w:jc w:val="both"/>
        <w:rPr>
          <w:rFonts w:asciiTheme="minorHAnsi" w:hAnsiTheme="minorHAnsi" w:cs="Arial"/>
          <w:b/>
          <w:bCs/>
          <w:color w:val="000000"/>
        </w:rPr>
      </w:pPr>
      <w:r w:rsidRPr="00170AE4">
        <w:rPr>
          <w:rFonts w:asciiTheme="minorHAnsi" w:hAnsiTheme="minorHAnsi" w:cs="Arial"/>
          <w:bCs/>
          <w:color w:val="000000"/>
        </w:rPr>
        <w:t>nad uczniami o specjalnych potrzebach edukacyjnych, zgodnie z zasadami okre</w:t>
      </w:r>
      <w:r w:rsidR="00182401" w:rsidRPr="00170AE4">
        <w:rPr>
          <w:rFonts w:asciiTheme="minorHAnsi" w:hAnsiTheme="minorHAnsi" w:cs="Arial"/>
          <w:bCs/>
          <w:color w:val="000000"/>
        </w:rPr>
        <w:t xml:space="preserve">ślonymi w </w:t>
      </w:r>
      <w:r w:rsidR="006904EF" w:rsidRPr="00170AE4">
        <w:rPr>
          <w:rFonts w:asciiTheme="minorHAnsi" w:hAnsiTheme="minorHAnsi" w:cs="Arial"/>
          <w:bCs/>
          <w:color w:val="000000"/>
        </w:rPr>
        <w:t>d</w:t>
      </w:r>
      <w:r w:rsidRPr="00170AE4">
        <w:rPr>
          <w:rFonts w:asciiTheme="minorHAnsi" w:hAnsiTheme="minorHAnsi" w:cs="Arial"/>
          <w:bCs/>
          <w:color w:val="000000"/>
        </w:rPr>
        <w:t xml:space="preserve">ziale II </w:t>
      </w:r>
      <w:r w:rsidR="006904EF" w:rsidRPr="00170AE4">
        <w:rPr>
          <w:rFonts w:asciiTheme="minorHAnsi" w:hAnsiTheme="minorHAnsi" w:cs="Arial"/>
          <w:bCs/>
          <w:color w:val="000000"/>
        </w:rPr>
        <w:t>r</w:t>
      </w:r>
      <w:r w:rsidRPr="00170AE4">
        <w:rPr>
          <w:rFonts w:asciiTheme="minorHAnsi" w:hAnsiTheme="minorHAnsi" w:cs="Arial"/>
          <w:bCs/>
          <w:color w:val="000000"/>
        </w:rPr>
        <w:t>ozdziale 4 statutu szkoły.</w:t>
      </w:r>
    </w:p>
    <w:p w:rsidR="007A0DB4" w:rsidRPr="0080791F" w:rsidRDefault="007A0DB4" w:rsidP="00021D44">
      <w:pPr>
        <w:tabs>
          <w:tab w:val="left" w:pos="426"/>
        </w:tabs>
        <w:autoSpaceDE w:val="0"/>
        <w:autoSpaceDN w:val="0"/>
        <w:adjustRightInd w:val="0"/>
        <w:spacing w:line="276" w:lineRule="auto"/>
        <w:jc w:val="both"/>
        <w:rPr>
          <w:rFonts w:asciiTheme="minorHAnsi" w:hAnsiTheme="minorHAnsi" w:cs="Arial"/>
          <w:b/>
          <w:bCs/>
          <w:color w:val="000000"/>
          <w:sz w:val="16"/>
          <w:szCs w:val="16"/>
        </w:rPr>
      </w:pPr>
    </w:p>
    <w:p w:rsidR="00DE6B36" w:rsidRPr="00170AE4" w:rsidRDefault="00B03105" w:rsidP="00021D44">
      <w:pPr>
        <w:autoSpaceDE w:val="0"/>
        <w:autoSpaceDN w:val="0"/>
        <w:adjustRightInd w:val="0"/>
        <w:spacing w:line="276" w:lineRule="auto"/>
        <w:ind w:firstLine="284"/>
        <w:jc w:val="both"/>
        <w:rPr>
          <w:rFonts w:asciiTheme="minorHAnsi" w:hAnsiTheme="minorHAnsi" w:cs="Arial"/>
        </w:rPr>
      </w:pPr>
      <w:r w:rsidRPr="00170AE4">
        <w:rPr>
          <w:rFonts w:asciiTheme="minorHAnsi" w:hAnsiTheme="minorHAnsi" w:cs="Arial"/>
          <w:b/>
        </w:rPr>
        <w:lastRenderedPageBreak/>
        <w:t>§ 1</w:t>
      </w:r>
      <w:r w:rsidR="00AB7471" w:rsidRPr="00170AE4">
        <w:rPr>
          <w:rFonts w:asciiTheme="minorHAnsi" w:hAnsiTheme="minorHAnsi" w:cs="Arial"/>
          <w:b/>
        </w:rPr>
        <w:t>6</w:t>
      </w:r>
      <w:r w:rsidRPr="00170AE4">
        <w:rPr>
          <w:rFonts w:asciiTheme="minorHAnsi" w:hAnsiTheme="minorHAnsi" w:cs="Arial"/>
          <w:b/>
        </w:rPr>
        <w:t>. </w:t>
      </w:r>
      <w:r w:rsidRPr="00170AE4">
        <w:rPr>
          <w:rFonts w:asciiTheme="minorHAnsi" w:hAnsiTheme="minorHAnsi" w:cs="Arial"/>
        </w:rPr>
        <w:t>1.W szkole powołan</w:t>
      </w:r>
      <w:r w:rsidR="00A03031" w:rsidRPr="00170AE4">
        <w:rPr>
          <w:rFonts w:asciiTheme="minorHAnsi" w:hAnsiTheme="minorHAnsi" w:cs="Arial"/>
        </w:rPr>
        <w:t xml:space="preserve">y jest </w:t>
      </w:r>
      <w:r w:rsidRPr="00170AE4">
        <w:rPr>
          <w:rFonts w:asciiTheme="minorHAnsi" w:hAnsiTheme="minorHAnsi" w:cs="Arial"/>
        </w:rPr>
        <w:t>koordy</w:t>
      </w:r>
      <w:r w:rsidR="00A03031" w:rsidRPr="00170AE4">
        <w:rPr>
          <w:rFonts w:asciiTheme="minorHAnsi" w:hAnsiTheme="minorHAnsi" w:cs="Arial"/>
        </w:rPr>
        <w:t>nator</w:t>
      </w:r>
      <w:r w:rsidR="00DE6B36" w:rsidRPr="00170AE4">
        <w:rPr>
          <w:rFonts w:asciiTheme="minorHAnsi" w:hAnsiTheme="minorHAnsi" w:cs="Arial"/>
        </w:rPr>
        <w:t xml:space="preserve"> do spraw bezpieczeństwa.</w:t>
      </w:r>
    </w:p>
    <w:p w:rsidR="00DE6B36" w:rsidRPr="0080791F" w:rsidRDefault="00DE6B36" w:rsidP="00021D44">
      <w:pPr>
        <w:pStyle w:val="Akapitzlist"/>
        <w:autoSpaceDE w:val="0"/>
        <w:autoSpaceDN w:val="0"/>
        <w:adjustRightInd w:val="0"/>
        <w:spacing w:after="0"/>
        <w:ind w:left="709"/>
        <w:jc w:val="both"/>
        <w:rPr>
          <w:rFonts w:asciiTheme="minorHAnsi" w:hAnsiTheme="minorHAnsi" w:cs="Arial"/>
          <w:sz w:val="16"/>
          <w:szCs w:val="16"/>
        </w:rPr>
      </w:pPr>
    </w:p>
    <w:p w:rsidR="00B03105" w:rsidRPr="00170AE4" w:rsidRDefault="00B03105" w:rsidP="00512EA3">
      <w:pPr>
        <w:pStyle w:val="Akapitzlist"/>
        <w:numPr>
          <w:ilvl w:val="0"/>
          <w:numId w:val="330"/>
        </w:numPr>
        <w:autoSpaceDE w:val="0"/>
        <w:autoSpaceDN w:val="0"/>
        <w:adjustRightInd w:val="0"/>
        <w:spacing w:after="0"/>
        <w:ind w:left="709" w:hanging="425"/>
        <w:jc w:val="both"/>
        <w:rPr>
          <w:rFonts w:asciiTheme="minorHAnsi" w:hAnsiTheme="minorHAnsi" w:cs="Arial"/>
        </w:rPr>
      </w:pPr>
      <w:r w:rsidRPr="00170AE4">
        <w:rPr>
          <w:rFonts w:asciiTheme="minorHAnsi" w:hAnsiTheme="minorHAnsi" w:cs="Arial"/>
        </w:rPr>
        <w:t>Do zadań koordynatora należy:</w:t>
      </w:r>
    </w:p>
    <w:p w:rsidR="00AB18FF" w:rsidRPr="0080791F" w:rsidRDefault="00AB18FF" w:rsidP="00021D44">
      <w:pPr>
        <w:pStyle w:val="Akapitzlist"/>
        <w:autoSpaceDE w:val="0"/>
        <w:autoSpaceDN w:val="0"/>
        <w:adjustRightInd w:val="0"/>
        <w:spacing w:after="0"/>
        <w:ind w:left="709"/>
        <w:jc w:val="both"/>
        <w:rPr>
          <w:rFonts w:asciiTheme="minorHAnsi" w:hAnsiTheme="minorHAnsi" w:cs="Arial"/>
          <w:sz w:val="16"/>
          <w:szCs w:val="16"/>
        </w:rPr>
      </w:pPr>
    </w:p>
    <w:p w:rsidR="00B03105" w:rsidRPr="00170AE4" w:rsidRDefault="00B03105" w:rsidP="00021D44">
      <w:pPr>
        <w:numPr>
          <w:ilvl w:val="0"/>
          <w:numId w:val="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integrowanie planowanych działań wszystkich podmiotów szkoły (nauczycieli, uczniów, rodziców) w</w:t>
      </w:r>
      <w:r w:rsidR="00B50139" w:rsidRPr="00170AE4">
        <w:rPr>
          <w:rFonts w:asciiTheme="minorHAnsi" w:hAnsiTheme="minorHAnsi" w:cs="Arial"/>
        </w:rPr>
        <w:t> </w:t>
      </w:r>
      <w:r w:rsidRPr="00170AE4">
        <w:rPr>
          <w:rFonts w:asciiTheme="minorHAnsi" w:hAnsiTheme="minorHAnsi" w:cs="Arial"/>
        </w:rPr>
        <w:t>zakresie poprawy bezpieczeństwa w szkole;</w:t>
      </w:r>
    </w:p>
    <w:p w:rsidR="00B03105" w:rsidRPr="00170AE4" w:rsidRDefault="00B03105" w:rsidP="00021D44">
      <w:pPr>
        <w:numPr>
          <w:ilvl w:val="0"/>
          <w:numId w:val="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współpraca ze środowiskiem lokalnym i instytucjami wspierającymi szkołę w działaniach  na rzecz bezpieczeństwa uczniów;</w:t>
      </w:r>
    </w:p>
    <w:p w:rsidR="00B03105" w:rsidRPr="00170AE4" w:rsidRDefault="00B03105" w:rsidP="00021D44">
      <w:pPr>
        <w:numPr>
          <w:ilvl w:val="0"/>
          <w:numId w:val="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popularyzowanie zasad bezpieczeństwa wśród uczniów;</w:t>
      </w:r>
    </w:p>
    <w:p w:rsidR="00B03105" w:rsidRPr="00170AE4" w:rsidRDefault="00B03105" w:rsidP="00021D44">
      <w:pPr>
        <w:numPr>
          <w:ilvl w:val="0"/>
          <w:numId w:val="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opracowywanie procedur postępowania w sytuac</w:t>
      </w:r>
      <w:r w:rsidR="00B50139" w:rsidRPr="00170AE4">
        <w:rPr>
          <w:rFonts w:asciiTheme="minorHAnsi" w:hAnsiTheme="minorHAnsi" w:cs="Arial"/>
        </w:rPr>
        <w:t xml:space="preserve">jach zagrożenia bezpieczeństwa </w:t>
      </w:r>
      <w:r w:rsidRPr="00170AE4">
        <w:rPr>
          <w:rFonts w:asciiTheme="minorHAnsi" w:hAnsiTheme="minorHAnsi" w:cs="Arial"/>
        </w:rPr>
        <w:t>i naruszania bezpieczeństwa jednostki oraz zapoznawanie z nimi nauczycieli  i uczniów;</w:t>
      </w:r>
    </w:p>
    <w:p w:rsidR="00B03105" w:rsidRPr="00170AE4" w:rsidRDefault="00B03105" w:rsidP="00021D44">
      <w:pPr>
        <w:numPr>
          <w:ilvl w:val="0"/>
          <w:numId w:val="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prowadzenie stałego monitoringu bezpieczeństwa szkoły i uczniów;</w:t>
      </w:r>
    </w:p>
    <w:p w:rsidR="00B03105" w:rsidRPr="00170AE4" w:rsidRDefault="00B03105" w:rsidP="00021D44">
      <w:pPr>
        <w:numPr>
          <w:ilvl w:val="0"/>
          <w:numId w:val="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rozpoznawanie potencjalnych zagrożeń w szkole;</w:t>
      </w:r>
    </w:p>
    <w:p w:rsidR="00B03105" w:rsidRPr="00170AE4" w:rsidRDefault="00B03105" w:rsidP="00021D44">
      <w:pPr>
        <w:numPr>
          <w:ilvl w:val="0"/>
          <w:numId w:val="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podejmowanie działań w sytuacjach kryzysowych</w:t>
      </w:r>
      <w:r w:rsidRPr="00170AE4">
        <w:rPr>
          <w:rFonts w:asciiTheme="minorHAnsi" w:hAnsiTheme="minorHAnsi" w:cs="Arial"/>
          <w:color w:val="00B050"/>
        </w:rPr>
        <w:t>.</w:t>
      </w:r>
    </w:p>
    <w:p w:rsidR="00AB18FF" w:rsidRPr="0080791F" w:rsidRDefault="00AB18FF" w:rsidP="00021D44">
      <w:pPr>
        <w:tabs>
          <w:tab w:val="left" w:pos="426"/>
        </w:tabs>
        <w:autoSpaceDE w:val="0"/>
        <w:autoSpaceDN w:val="0"/>
        <w:adjustRightInd w:val="0"/>
        <w:spacing w:line="276" w:lineRule="auto"/>
        <w:jc w:val="both"/>
        <w:rPr>
          <w:rFonts w:asciiTheme="minorHAnsi" w:hAnsiTheme="minorHAnsi" w:cs="Arial"/>
          <w:sz w:val="16"/>
          <w:szCs w:val="16"/>
        </w:rPr>
      </w:pPr>
    </w:p>
    <w:p w:rsidR="00B03105" w:rsidRPr="00170AE4" w:rsidRDefault="00B03105" w:rsidP="00021D44">
      <w:pPr>
        <w:tabs>
          <w:tab w:val="left" w:pos="709"/>
        </w:tabs>
        <w:spacing w:line="276" w:lineRule="auto"/>
        <w:ind w:firstLine="284"/>
        <w:jc w:val="both"/>
        <w:rPr>
          <w:rFonts w:asciiTheme="minorHAnsi" w:hAnsiTheme="minorHAnsi" w:cs="Arial"/>
        </w:rPr>
      </w:pPr>
      <w:r w:rsidRPr="00170AE4">
        <w:rPr>
          <w:rFonts w:asciiTheme="minorHAnsi" w:hAnsiTheme="minorHAnsi" w:cs="Arial"/>
          <w:b/>
        </w:rPr>
        <w:t>§ 1</w:t>
      </w:r>
      <w:r w:rsidR="00AB7471" w:rsidRPr="00170AE4">
        <w:rPr>
          <w:rFonts w:asciiTheme="minorHAnsi" w:hAnsiTheme="minorHAnsi" w:cs="Arial"/>
          <w:b/>
        </w:rPr>
        <w:t>7</w:t>
      </w:r>
      <w:r w:rsidR="0037239D" w:rsidRPr="00170AE4">
        <w:rPr>
          <w:rFonts w:asciiTheme="minorHAnsi" w:hAnsiTheme="minorHAnsi" w:cs="Arial"/>
          <w:b/>
        </w:rPr>
        <w:t>.</w:t>
      </w:r>
      <w:r w:rsidRPr="00170AE4">
        <w:rPr>
          <w:rFonts w:asciiTheme="minorHAnsi" w:hAnsiTheme="minorHAnsi" w:cs="Arial"/>
        </w:rPr>
        <w:t>Szkoła zapewnia uczniom pełne bezpieczeństwo w czasie za</w:t>
      </w:r>
      <w:r w:rsidR="00225E46" w:rsidRPr="00170AE4">
        <w:rPr>
          <w:rFonts w:asciiTheme="minorHAnsi" w:hAnsiTheme="minorHAnsi" w:cs="Arial"/>
        </w:rPr>
        <w:t>jęć organizowanych przez szkołę</w:t>
      </w:r>
      <w:r w:rsidRPr="00170AE4">
        <w:rPr>
          <w:rFonts w:asciiTheme="minorHAnsi" w:hAnsiTheme="minorHAnsi" w:cs="Arial"/>
        </w:rPr>
        <w:t xml:space="preserve"> poprzez:</w:t>
      </w:r>
    </w:p>
    <w:p w:rsidR="00EA4C08" w:rsidRPr="0080791F" w:rsidRDefault="00EA4C08" w:rsidP="00021D44">
      <w:pPr>
        <w:spacing w:line="276" w:lineRule="auto"/>
        <w:jc w:val="both"/>
        <w:rPr>
          <w:rFonts w:asciiTheme="minorHAnsi" w:eastAsia="Times New Roman" w:hAnsiTheme="minorHAnsi" w:cs="Arial"/>
          <w:sz w:val="16"/>
          <w:szCs w:val="16"/>
          <w:lang w:eastAsia="pl-PL"/>
        </w:rPr>
      </w:pP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realizację przez nauczycieli zadań zapisanych w </w:t>
      </w:r>
      <w:r w:rsidRPr="00170AE4">
        <w:rPr>
          <w:rFonts w:asciiTheme="minorHAnsi" w:hAnsiTheme="minorHAnsi"/>
        </w:rPr>
        <w:t xml:space="preserve">§ </w:t>
      </w:r>
      <w:r w:rsidR="006962BB" w:rsidRPr="00170AE4">
        <w:rPr>
          <w:rFonts w:asciiTheme="minorHAnsi" w:hAnsiTheme="minorHAnsi"/>
        </w:rPr>
        <w:t>4</w:t>
      </w:r>
      <w:r w:rsidR="009F376B" w:rsidRPr="00170AE4">
        <w:rPr>
          <w:rFonts w:asciiTheme="minorHAnsi" w:hAnsiTheme="minorHAnsi"/>
        </w:rPr>
        <w:t xml:space="preserve"> – </w:t>
      </w:r>
      <w:r w:rsidR="006962BB" w:rsidRPr="00170AE4">
        <w:rPr>
          <w:rFonts w:asciiTheme="minorHAnsi" w:hAnsiTheme="minorHAnsi"/>
        </w:rPr>
        <w:t>7</w:t>
      </w:r>
      <w:r w:rsidR="001B310F">
        <w:rPr>
          <w:rFonts w:asciiTheme="minorHAnsi" w:hAnsiTheme="minorHAnsi"/>
        </w:rPr>
        <w:t xml:space="preserve"> </w:t>
      </w:r>
      <w:r w:rsidRPr="00170AE4">
        <w:rPr>
          <w:rFonts w:asciiTheme="minorHAnsi" w:eastAsia="Times New Roman" w:hAnsiTheme="minorHAnsi" w:cs="Arial"/>
          <w:lang w:eastAsia="pl-PL"/>
        </w:rPr>
        <w:t>niniejszego statutu;</w:t>
      </w:r>
    </w:p>
    <w:p w:rsidR="00D30E05" w:rsidRPr="00170AE4" w:rsidRDefault="009F376B"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pełnienie dyżurów nauczycieli – zasady organizacyjno – </w:t>
      </w:r>
      <w:r w:rsidR="00EA4C08" w:rsidRPr="00170AE4">
        <w:rPr>
          <w:rFonts w:asciiTheme="minorHAnsi" w:eastAsia="Times New Roman" w:hAnsiTheme="minorHAnsi" w:cs="Arial"/>
          <w:lang w:eastAsia="pl-PL"/>
        </w:rPr>
        <w:t>porządkowe i  harmonogram pełnienia dyżurów ustala dyrektor szkoły</w:t>
      </w:r>
      <w:r w:rsidRPr="00170AE4">
        <w:rPr>
          <w:rFonts w:asciiTheme="minorHAnsi" w:eastAsia="Times New Roman" w:hAnsiTheme="minorHAnsi" w:cs="Arial"/>
          <w:lang w:eastAsia="pl-PL"/>
        </w:rPr>
        <w:t xml:space="preserve"> na każdy rok szkolny i wprowadza stosownym zarządzeniem</w:t>
      </w:r>
      <w:r w:rsidR="00EA4C08" w:rsidRPr="00170AE4">
        <w:rPr>
          <w:rFonts w:asciiTheme="minorHAnsi" w:eastAsia="Times New Roman" w:hAnsiTheme="minorHAnsi" w:cs="Arial"/>
          <w:lang w:eastAsia="pl-PL"/>
        </w:rPr>
        <w:t>. Dyżur nauczyci</w:t>
      </w:r>
      <w:r w:rsidR="00172AE2" w:rsidRPr="00170AE4">
        <w:rPr>
          <w:rFonts w:asciiTheme="minorHAnsi" w:eastAsia="Times New Roman" w:hAnsiTheme="minorHAnsi" w:cs="Arial"/>
          <w:lang w:eastAsia="pl-PL"/>
        </w:rPr>
        <w:t xml:space="preserve">eli rozpoczyna się od godziny </w:t>
      </w:r>
      <w:r w:rsidR="004F7C40" w:rsidRPr="00170AE4">
        <w:rPr>
          <w:rFonts w:asciiTheme="minorHAnsi" w:eastAsia="Times New Roman" w:hAnsiTheme="minorHAnsi" w:cs="Arial"/>
          <w:lang w:eastAsia="pl-PL"/>
        </w:rPr>
        <w:t>7</w:t>
      </w:r>
      <w:r w:rsidR="004F7C40" w:rsidRPr="00170AE4">
        <w:rPr>
          <w:rFonts w:asciiTheme="minorHAnsi" w:eastAsia="Times New Roman" w:hAnsiTheme="minorHAnsi" w:cs="Arial"/>
          <w:vertAlign w:val="superscript"/>
          <w:lang w:eastAsia="pl-PL"/>
        </w:rPr>
        <w:t>3</w:t>
      </w:r>
      <w:r w:rsidR="00EA4C08" w:rsidRPr="00170AE4">
        <w:rPr>
          <w:rFonts w:asciiTheme="minorHAnsi" w:eastAsia="Times New Roman" w:hAnsiTheme="minorHAnsi" w:cs="Arial"/>
          <w:vertAlign w:val="superscript"/>
          <w:lang w:eastAsia="pl-PL"/>
        </w:rPr>
        <w:t>0</w:t>
      </w:r>
      <w:r w:rsidR="00EA4C08" w:rsidRPr="00170AE4">
        <w:rPr>
          <w:rFonts w:asciiTheme="minorHAnsi" w:eastAsia="Times New Roman" w:hAnsiTheme="minorHAnsi" w:cs="Arial"/>
          <w:lang w:eastAsia="pl-PL"/>
        </w:rPr>
        <w:t xml:space="preserve"> i trwa do zakończenia zajęć w szkole;</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opracowanie planu lekcji, który uwzględnia higieniczny tryb nauki: równomierne rozłożenie zajęć w</w:t>
      </w:r>
      <w:r w:rsidR="009F376B"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poszczególnych dniach, różnorodność za</w:t>
      </w:r>
      <w:r w:rsidR="009F376B" w:rsidRPr="00170AE4">
        <w:rPr>
          <w:rFonts w:asciiTheme="minorHAnsi" w:eastAsia="Times New Roman" w:hAnsiTheme="minorHAnsi" w:cs="Arial"/>
          <w:lang w:eastAsia="pl-PL"/>
        </w:rPr>
        <w:t xml:space="preserve">jęć w każdym dniu, niełączenie </w:t>
      </w:r>
      <w:r w:rsidRPr="00170AE4">
        <w:rPr>
          <w:rFonts w:asciiTheme="minorHAnsi" w:eastAsia="Times New Roman" w:hAnsiTheme="minorHAnsi" w:cs="Arial"/>
          <w:lang w:eastAsia="pl-PL"/>
        </w:rPr>
        <w:t xml:space="preserve">w kilkugodzinne jednostki zajęć z tego samego przedmiotu, z wyłączeniem przedmiotów, których program tego wymaga; </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przestrzeganie liczebności grup uczniowskich</w:t>
      </w:r>
      <w:r w:rsidR="009F376B" w:rsidRPr="00170AE4">
        <w:rPr>
          <w:rFonts w:asciiTheme="minorHAnsi" w:eastAsia="Times New Roman" w:hAnsiTheme="minorHAnsi" w:cs="Arial"/>
          <w:lang w:eastAsia="pl-PL"/>
        </w:rPr>
        <w:t>;</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obciążanie uczniów pracą domową zgodnie z zasadami higieny;</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umożliwienie pozostawiania w szkole wyposażenia dydaktycznego ucznia;</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odpowiednie oświetlenie, wentylację i ogrzewanie pomieszczeń;</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oznakowanie ciągów komunikacyjnych zgodnie z przepisami;</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prowadzenie zajęć z wychowania komunikacyjnego, współdziałanie z organizacjami zajmującymi się ruchem drogowym;</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kontrolę obiektów budowlanych należących do szkoły pod kątem zapewnienia bezpiecznych i</w:t>
      </w:r>
      <w:r w:rsidR="006904EF"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higienicznych warunków korzystania z tych obiektów. Kontroli obiektów dokonuje dyrektor szkoły co najmniej raz w roku;</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umieszczenie w widocznym miejscu planu ewakuacji;</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oznaczenie dróg ewakuacyjnych w sposób wyraźny i trwały;</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zabezpieczenie szlaków komunikacyjnych wychodzących poza teren szkoły w sposób uniemożliwiający bezpośrednie wyjście na jezdnię;</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ogrodzenie terenu szkoły;</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zabezpieczenie otworów kanalizacyjnych, studzienek i innych zagłębień;</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zabezpieczenie przed swobodnym dostępe</w:t>
      </w:r>
      <w:r w:rsidR="009F376B" w:rsidRPr="00170AE4">
        <w:rPr>
          <w:rFonts w:asciiTheme="minorHAnsi" w:eastAsia="Times New Roman" w:hAnsiTheme="minorHAnsi" w:cs="Arial"/>
          <w:lang w:eastAsia="pl-PL"/>
        </w:rPr>
        <w:t xml:space="preserve">m uczniów do pomieszczeń kuchni </w:t>
      </w:r>
      <w:r w:rsidRPr="00170AE4">
        <w:rPr>
          <w:rFonts w:asciiTheme="minorHAnsi" w:eastAsia="Times New Roman" w:hAnsiTheme="minorHAnsi" w:cs="Arial"/>
          <w:lang w:eastAsia="pl-PL"/>
        </w:rPr>
        <w:t>i pomieszczeń gospodarczych;</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wyposażenie schodów w balustrady z poręczami zabezpieczającymi przed ewentualnym zsuwaniem się po nich. </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lastRenderedPageBreak/>
        <w:t>wyposażenie pomieszczeń szkoły, a w szczególności</w:t>
      </w:r>
      <w:r w:rsidR="009F376B" w:rsidRPr="00170AE4">
        <w:rPr>
          <w:rFonts w:asciiTheme="minorHAnsi" w:eastAsia="Times New Roman" w:hAnsiTheme="minorHAnsi" w:cs="Arial"/>
          <w:lang w:eastAsia="pl-PL"/>
        </w:rPr>
        <w:t xml:space="preserve"> wytypowanych sal dydaktycznych </w:t>
      </w:r>
      <w:r w:rsidRPr="00170AE4">
        <w:rPr>
          <w:rFonts w:asciiTheme="minorHAnsi" w:eastAsia="Times New Roman" w:hAnsiTheme="minorHAnsi" w:cs="Arial"/>
          <w:lang w:eastAsia="pl-PL"/>
        </w:rPr>
        <w:t xml:space="preserve">w apteczki zaopatrzone w niezbędne środki do udzielenia pierwszej pomocy i instrukcję o zasadach udzielania tej pomocy; </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dostosowanie mebli, krzesełek, szafek do warun</w:t>
      </w:r>
      <w:r w:rsidR="009F376B" w:rsidRPr="00170AE4">
        <w:rPr>
          <w:rFonts w:asciiTheme="minorHAnsi" w:eastAsia="Times New Roman" w:hAnsiTheme="minorHAnsi" w:cs="Arial"/>
          <w:lang w:eastAsia="pl-PL"/>
        </w:rPr>
        <w:t xml:space="preserve">ków antropometrycznych uczniów, </w:t>
      </w:r>
      <w:r w:rsidRPr="00170AE4">
        <w:rPr>
          <w:rFonts w:asciiTheme="minorHAnsi" w:eastAsia="Times New Roman" w:hAnsiTheme="minorHAnsi" w:cs="Arial"/>
          <w:lang w:eastAsia="pl-PL"/>
        </w:rPr>
        <w:t>w tym uczniów niepełnosprawnych;</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zapewnianie odpowiedniej liczby opiekun</w:t>
      </w:r>
      <w:r w:rsidR="009F376B" w:rsidRPr="00170AE4">
        <w:rPr>
          <w:rFonts w:asciiTheme="minorHAnsi" w:eastAsia="Times New Roman" w:hAnsiTheme="minorHAnsi" w:cs="Arial"/>
          <w:lang w:eastAsia="pl-PL"/>
        </w:rPr>
        <w:t xml:space="preserve">ów nad uczniami uczestniczącymi </w:t>
      </w:r>
      <w:r w:rsidRPr="00170AE4">
        <w:rPr>
          <w:rFonts w:asciiTheme="minorHAnsi" w:eastAsia="Times New Roman" w:hAnsiTheme="minorHAnsi" w:cs="Arial"/>
          <w:lang w:eastAsia="pl-PL"/>
        </w:rPr>
        <w:t>w imprezach i</w:t>
      </w:r>
      <w:r w:rsidR="006904EF"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wycieczkach poza teren szkoły;</w:t>
      </w:r>
    </w:p>
    <w:p w:rsidR="00EA4C08" w:rsidRPr="00170AE4" w:rsidRDefault="00EA4C08" w:rsidP="00021D44">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przeszkolenie nauczycieli w zakresie udzielania pierwszej pomocy;</w:t>
      </w:r>
    </w:p>
    <w:p w:rsidR="00EA4C08" w:rsidRPr="00170AE4" w:rsidRDefault="00EA4C08" w:rsidP="0047310A">
      <w:pPr>
        <w:numPr>
          <w:ilvl w:val="0"/>
          <w:numId w:val="4"/>
        </w:numPr>
        <w:tabs>
          <w:tab w:val="clear" w:pos="1506"/>
          <w:tab w:val="num" w:pos="0"/>
          <w:tab w:val="num"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zapewnienie bezpiecznych warunków prowadzenia zajęć z wychowania fizycznego poprzez mocowanie na stałe bramek i koszy do gry oraz innych urządzeń, których przemieszczanie się może stanowić zagrożenie dla zdrowia ćwiczących</w:t>
      </w:r>
      <w:r w:rsidR="0047310A" w:rsidRPr="00170AE4">
        <w:rPr>
          <w:rFonts w:asciiTheme="minorHAnsi" w:eastAsia="Times New Roman" w:hAnsiTheme="minorHAnsi" w:cs="Arial"/>
          <w:lang w:eastAsia="pl-PL"/>
        </w:rPr>
        <w:t>.</w:t>
      </w:r>
    </w:p>
    <w:p w:rsidR="001E7942" w:rsidRPr="0080791F" w:rsidRDefault="001E7942" w:rsidP="00021D44">
      <w:pPr>
        <w:spacing w:line="276" w:lineRule="auto"/>
        <w:jc w:val="both"/>
        <w:rPr>
          <w:rFonts w:asciiTheme="minorHAnsi" w:eastAsia="Times New Roman" w:hAnsiTheme="minorHAnsi" w:cs="Arial"/>
          <w:sz w:val="16"/>
          <w:szCs w:val="16"/>
          <w:lang w:eastAsia="pl-PL"/>
        </w:rPr>
      </w:pPr>
    </w:p>
    <w:p w:rsidR="0016007A" w:rsidRPr="00170AE4" w:rsidRDefault="00EA4C08" w:rsidP="00021D44">
      <w:pPr>
        <w:spacing w:line="276" w:lineRule="auto"/>
        <w:ind w:firstLine="284"/>
        <w:jc w:val="both"/>
        <w:rPr>
          <w:rFonts w:asciiTheme="minorHAnsi" w:eastAsia="Times New Roman" w:hAnsiTheme="minorHAnsi" w:cs="Arial"/>
          <w:lang w:eastAsia="pl-PL"/>
        </w:rPr>
      </w:pPr>
      <w:r w:rsidRPr="00170AE4">
        <w:rPr>
          <w:rFonts w:asciiTheme="minorHAnsi" w:eastAsia="Times New Roman" w:hAnsiTheme="minorHAnsi" w:cs="Arial"/>
          <w:b/>
          <w:lang w:eastAsia="pl-PL"/>
        </w:rPr>
        <w:t>§ 1</w:t>
      </w:r>
      <w:r w:rsidR="00AB7471" w:rsidRPr="00170AE4">
        <w:rPr>
          <w:rFonts w:asciiTheme="minorHAnsi" w:eastAsia="Times New Roman" w:hAnsiTheme="minorHAnsi" w:cs="Arial"/>
          <w:b/>
          <w:lang w:eastAsia="pl-PL"/>
        </w:rPr>
        <w:t>8</w:t>
      </w:r>
      <w:r w:rsidRPr="00170AE4">
        <w:rPr>
          <w:rFonts w:asciiTheme="minorHAnsi" w:eastAsia="Times New Roman" w:hAnsiTheme="minorHAnsi" w:cs="Arial"/>
          <w:b/>
          <w:lang w:eastAsia="pl-PL"/>
        </w:rPr>
        <w:t>.</w:t>
      </w:r>
      <w:r w:rsidRPr="00170AE4">
        <w:rPr>
          <w:rFonts w:asciiTheme="minorHAnsi" w:eastAsia="Times New Roman" w:hAnsiTheme="minorHAnsi" w:cs="Arial"/>
          <w:lang w:eastAsia="pl-PL"/>
        </w:rPr>
        <w:t>  </w:t>
      </w:r>
      <w:r w:rsidR="0016007A" w:rsidRPr="00170AE4">
        <w:rPr>
          <w:rFonts w:asciiTheme="minorHAnsi" w:eastAsia="Times New Roman" w:hAnsiTheme="minorHAnsi" w:cs="Arial"/>
          <w:lang w:eastAsia="pl-PL"/>
        </w:rPr>
        <w:t>Szkoła zapewnia wszystkim uczniom bezpieczeństwo i opiekę podczas zajęć obowiązkowych i nadobowiązkowych, w trakcie wycieczek oraz na przerwach międzylekcyjnych.</w:t>
      </w:r>
    </w:p>
    <w:p w:rsidR="0016007A" w:rsidRPr="0080791F" w:rsidRDefault="0016007A" w:rsidP="00021D44">
      <w:pPr>
        <w:spacing w:line="276" w:lineRule="auto"/>
        <w:ind w:firstLine="284"/>
        <w:jc w:val="both"/>
        <w:rPr>
          <w:rFonts w:asciiTheme="minorHAnsi" w:eastAsia="Times New Roman" w:hAnsiTheme="minorHAnsi" w:cs="Arial"/>
          <w:sz w:val="16"/>
          <w:szCs w:val="16"/>
          <w:lang w:eastAsia="pl-PL"/>
        </w:rPr>
      </w:pPr>
    </w:p>
    <w:p w:rsidR="00EA4C08" w:rsidRPr="00170AE4" w:rsidRDefault="0016007A" w:rsidP="00021D44">
      <w:pPr>
        <w:spacing w:line="276" w:lineRule="auto"/>
        <w:ind w:firstLine="284"/>
        <w:jc w:val="both"/>
        <w:rPr>
          <w:rFonts w:asciiTheme="minorHAnsi" w:eastAsia="Times New Roman" w:hAnsiTheme="minorHAnsi" w:cs="Arial"/>
          <w:lang w:eastAsia="pl-PL"/>
        </w:rPr>
      </w:pPr>
      <w:r w:rsidRPr="00170AE4">
        <w:rPr>
          <w:rFonts w:asciiTheme="minorHAnsi" w:eastAsia="Times New Roman" w:hAnsiTheme="minorHAnsi" w:cs="Arial"/>
          <w:b/>
          <w:lang w:eastAsia="pl-PL"/>
        </w:rPr>
        <w:t>§ 19.</w:t>
      </w:r>
      <w:r w:rsidR="00EA4C08" w:rsidRPr="00170AE4">
        <w:rPr>
          <w:rFonts w:asciiTheme="minorHAnsi" w:eastAsia="Times New Roman" w:hAnsiTheme="minorHAnsi" w:cs="Arial"/>
          <w:lang w:eastAsia="pl-PL"/>
        </w:rPr>
        <w:t xml:space="preserve">Zasady sprawowania opieki podczas zajęć poza terenem szkoły oraz w trakcie wycieczek organizowanych przez nauczycieli określa </w:t>
      </w:r>
      <w:r w:rsidR="00FD11A7" w:rsidRPr="00170AE4">
        <w:rPr>
          <w:rFonts w:asciiTheme="minorHAnsi" w:eastAsia="Times New Roman" w:hAnsiTheme="minorHAnsi" w:cs="Arial"/>
          <w:lang w:eastAsia="pl-PL"/>
        </w:rPr>
        <w:t>„r</w:t>
      </w:r>
      <w:r w:rsidR="00EA4C08" w:rsidRPr="00170AE4">
        <w:rPr>
          <w:rFonts w:asciiTheme="minorHAnsi" w:eastAsia="Times New Roman" w:hAnsiTheme="minorHAnsi" w:cs="Arial"/>
          <w:lang w:eastAsia="pl-PL"/>
        </w:rPr>
        <w:t>egulamin wycieczek</w:t>
      </w:r>
      <w:r w:rsidR="00225E46" w:rsidRPr="00170AE4">
        <w:rPr>
          <w:rFonts w:asciiTheme="minorHAnsi" w:eastAsia="Times New Roman" w:hAnsiTheme="minorHAnsi" w:cs="Arial"/>
          <w:lang w:eastAsia="pl-PL"/>
        </w:rPr>
        <w:t xml:space="preserve"> szkolnych</w:t>
      </w:r>
      <w:r w:rsidR="00FD11A7" w:rsidRPr="00170AE4">
        <w:rPr>
          <w:rFonts w:asciiTheme="minorHAnsi" w:eastAsia="Times New Roman" w:hAnsiTheme="minorHAnsi" w:cs="Arial"/>
          <w:lang w:eastAsia="pl-PL"/>
        </w:rPr>
        <w:t>”</w:t>
      </w:r>
      <w:r w:rsidR="00EA4C08" w:rsidRPr="00170AE4">
        <w:rPr>
          <w:rFonts w:asciiTheme="minorHAnsi" w:eastAsia="Times New Roman" w:hAnsiTheme="minorHAnsi" w:cs="Arial"/>
          <w:lang w:eastAsia="pl-PL"/>
        </w:rPr>
        <w:t>.</w:t>
      </w:r>
    </w:p>
    <w:p w:rsidR="001E7942" w:rsidRPr="0080791F" w:rsidRDefault="001E7942" w:rsidP="00021D44">
      <w:pPr>
        <w:spacing w:line="276" w:lineRule="auto"/>
        <w:jc w:val="both"/>
        <w:rPr>
          <w:rFonts w:asciiTheme="minorHAnsi" w:eastAsia="Times New Roman" w:hAnsiTheme="minorHAnsi" w:cs="Arial"/>
          <w:sz w:val="16"/>
          <w:szCs w:val="16"/>
          <w:lang w:eastAsia="pl-PL"/>
        </w:rPr>
      </w:pPr>
    </w:p>
    <w:p w:rsidR="00EA4C08" w:rsidRPr="00170AE4" w:rsidRDefault="0016007A" w:rsidP="0016007A">
      <w:pPr>
        <w:tabs>
          <w:tab w:val="left" w:pos="567"/>
        </w:tabs>
        <w:spacing w:line="276" w:lineRule="auto"/>
        <w:ind w:firstLine="284"/>
        <w:jc w:val="both"/>
        <w:rPr>
          <w:rFonts w:asciiTheme="minorHAnsi" w:eastAsia="Times New Roman" w:hAnsiTheme="minorHAnsi" w:cs="Arial"/>
          <w:lang w:eastAsia="pl-PL"/>
        </w:rPr>
      </w:pPr>
      <w:r w:rsidRPr="00170AE4">
        <w:rPr>
          <w:rFonts w:asciiTheme="minorHAnsi" w:eastAsia="Times New Roman" w:hAnsiTheme="minorHAnsi" w:cs="Arial"/>
          <w:b/>
          <w:lang w:eastAsia="pl-PL"/>
        </w:rPr>
        <w:t>§ 20.</w:t>
      </w:r>
      <w:r w:rsidR="00EA4C08" w:rsidRPr="00170AE4">
        <w:rPr>
          <w:rFonts w:asciiTheme="minorHAnsi" w:eastAsia="Times New Roman" w:hAnsiTheme="minorHAnsi" w:cs="Arial"/>
          <w:lang w:eastAsia="pl-PL"/>
        </w:rPr>
        <w:t xml:space="preserve">Zasady pełnienia dyżurów nauczycieli określa </w:t>
      </w:r>
      <w:r w:rsidR="00FD11A7" w:rsidRPr="00170AE4">
        <w:rPr>
          <w:rFonts w:asciiTheme="minorHAnsi" w:eastAsia="Times New Roman" w:hAnsiTheme="minorHAnsi" w:cs="Arial"/>
          <w:lang w:eastAsia="pl-PL"/>
        </w:rPr>
        <w:t>„</w:t>
      </w:r>
      <w:r w:rsidRPr="00170AE4">
        <w:rPr>
          <w:rFonts w:asciiTheme="minorHAnsi" w:eastAsia="Times New Roman" w:hAnsiTheme="minorHAnsi" w:cs="Arial"/>
          <w:lang w:eastAsia="pl-PL"/>
        </w:rPr>
        <w:t>plan/</w:t>
      </w:r>
      <w:r w:rsidR="00FD11A7" w:rsidRPr="00170AE4">
        <w:rPr>
          <w:rFonts w:asciiTheme="minorHAnsi" w:eastAsia="Times New Roman" w:hAnsiTheme="minorHAnsi" w:cs="Arial"/>
          <w:lang w:eastAsia="pl-PL"/>
        </w:rPr>
        <w:t>r</w:t>
      </w:r>
      <w:r w:rsidR="00EA4C08" w:rsidRPr="00170AE4">
        <w:rPr>
          <w:rFonts w:asciiTheme="minorHAnsi" w:eastAsia="Times New Roman" w:hAnsiTheme="minorHAnsi" w:cs="Arial"/>
          <w:lang w:eastAsia="pl-PL"/>
        </w:rPr>
        <w:t>egulamin dyżurów nauczycieli</w:t>
      </w:r>
      <w:r w:rsidR="00FD11A7" w:rsidRPr="00170AE4">
        <w:rPr>
          <w:rFonts w:asciiTheme="minorHAnsi" w:eastAsia="Times New Roman" w:hAnsiTheme="minorHAnsi" w:cs="Arial"/>
          <w:lang w:eastAsia="pl-PL"/>
        </w:rPr>
        <w:t>”</w:t>
      </w:r>
      <w:r w:rsidR="00EA4C08" w:rsidRPr="00170AE4">
        <w:rPr>
          <w:rFonts w:asciiTheme="minorHAnsi" w:eastAsia="Times New Roman" w:hAnsiTheme="minorHAnsi" w:cs="Arial"/>
          <w:lang w:eastAsia="pl-PL"/>
        </w:rPr>
        <w:t>.</w:t>
      </w:r>
    </w:p>
    <w:p w:rsidR="001E7942" w:rsidRPr="0080791F" w:rsidRDefault="001E7942" w:rsidP="00021D44">
      <w:pPr>
        <w:spacing w:line="276" w:lineRule="auto"/>
        <w:jc w:val="both"/>
        <w:rPr>
          <w:rFonts w:asciiTheme="minorHAnsi" w:eastAsia="Times New Roman" w:hAnsiTheme="minorHAnsi" w:cs="Arial"/>
          <w:sz w:val="16"/>
          <w:szCs w:val="16"/>
          <w:lang w:eastAsia="pl-PL"/>
        </w:rPr>
      </w:pPr>
    </w:p>
    <w:p w:rsidR="00EA4C08" w:rsidRPr="00170AE4" w:rsidRDefault="00EA4C08" w:rsidP="00021D44">
      <w:pPr>
        <w:spacing w:line="276" w:lineRule="auto"/>
        <w:ind w:firstLine="284"/>
        <w:jc w:val="both"/>
        <w:rPr>
          <w:rFonts w:asciiTheme="minorHAnsi" w:eastAsia="Times New Roman" w:hAnsiTheme="minorHAnsi" w:cs="Arial"/>
          <w:lang w:eastAsia="pl-PL"/>
        </w:rPr>
      </w:pPr>
      <w:r w:rsidRPr="00170AE4">
        <w:rPr>
          <w:rFonts w:asciiTheme="minorHAnsi" w:eastAsia="Times New Roman" w:hAnsiTheme="minorHAnsi" w:cs="Arial"/>
          <w:b/>
          <w:lang w:eastAsia="pl-PL"/>
        </w:rPr>
        <w:t>§ 2</w:t>
      </w:r>
      <w:r w:rsidR="00AB7471" w:rsidRPr="00170AE4">
        <w:rPr>
          <w:rFonts w:asciiTheme="minorHAnsi" w:eastAsia="Times New Roman" w:hAnsiTheme="minorHAnsi" w:cs="Arial"/>
          <w:b/>
          <w:lang w:eastAsia="pl-PL"/>
        </w:rPr>
        <w:t>1</w:t>
      </w:r>
      <w:r w:rsidRPr="00170AE4">
        <w:rPr>
          <w:rFonts w:asciiTheme="minorHAnsi" w:eastAsia="Times New Roman" w:hAnsiTheme="minorHAnsi" w:cs="Arial"/>
          <w:b/>
          <w:lang w:eastAsia="pl-PL"/>
        </w:rPr>
        <w:t>.</w:t>
      </w:r>
      <w:r w:rsidR="001E7942"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Szkoła organizuje zajęcia zgodnie z ogólnymi zasadami bezpieczeństwa i higieny; zwracając uwagę na stan sprzętu i środków dydaktycznych, oświetlenia, warunki higieniczno – sanitarne w</w:t>
      </w:r>
      <w:r w:rsidR="0080791F">
        <w:rPr>
          <w:rFonts w:asciiTheme="minorHAnsi" w:eastAsia="Times New Roman" w:hAnsiTheme="minorHAnsi" w:cs="Arial"/>
          <w:lang w:eastAsia="pl-PL"/>
        </w:rPr>
        <w:t> </w:t>
      </w:r>
      <w:r w:rsidRPr="00170AE4">
        <w:rPr>
          <w:rFonts w:asciiTheme="minorHAnsi" w:eastAsia="Times New Roman" w:hAnsiTheme="minorHAnsi" w:cs="Arial"/>
          <w:lang w:eastAsia="pl-PL"/>
        </w:rPr>
        <w:t>miejscu prowadzenia zajęć, temperaturę i warunki atmosferyczne.</w:t>
      </w:r>
    </w:p>
    <w:p w:rsidR="00EA4C08" w:rsidRPr="0080791F" w:rsidRDefault="00EA4C08" w:rsidP="00021D44">
      <w:pPr>
        <w:spacing w:line="276" w:lineRule="auto"/>
        <w:ind w:firstLine="284"/>
        <w:jc w:val="both"/>
        <w:rPr>
          <w:rFonts w:asciiTheme="minorHAnsi" w:eastAsia="Times New Roman" w:hAnsiTheme="minorHAnsi" w:cs="Arial"/>
          <w:sz w:val="16"/>
          <w:szCs w:val="16"/>
          <w:lang w:eastAsia="pl-PL"/>
        </w:rPr>
      </w:pPr>
    </w:p>
    <w:p w:rsidR="00EA4C08" w:rsidRPr="00170AE4" w:rsidRDefault="00EA4C08" w:rsidP="00C17CCA">
      <w:pPr>
        <w:spacing w:line="276" w:lineRule="auto"/>
        <w:ind w:firstLine="284"/>
        <w:jc w:val="both"/>
        <w:rPr>
          <w:rFonts w:asciiTheme="minorHAnsi" w:eastAsia="Times New Roman" w:hAnsiTheme="minorHAnsi" w:cs="Arial"/>
          <w:lang w:eastAsia="pl-PL"/>
        </w:rPr>
      </w:pPr>
      <w:r w:rsidRPr="00170AE4">
        <w:rPr>
          <w:rFonts w:asciiTheme="minorHAnsi" w:eastAsia="Times New Roman" w:hAnsiTheme="minorHAnsi" w:cs="Arial"/>
          <w:b/>
          <w:lang w:eastAsia="pl-PL"/>
        </w:rPr>
        <w:t>§ 2</w:t>
      </w:r>
      <w:r w:rsidR="00AB7471" w:rsidRPr="00170AE4">
        <w:rPr>
          <w:rFonts w:asciiTheme="minorHAnsi" w:eastAsia="Times New Roman" w:hAnsiTheme="minorHAnsi" w:cs="Arial"/>
          <w:b/>
          <w:lang w:eastAsia="pl-PL"/>
        </w:rPr>
        <w:t>2</w:t>
      </w:r>
      <w:r w:rsidRPr="00170AE4">
        <w:rPr>
          <w:rFonts w:asciiTheme="minorHAnsi" w:eastAsia="Times New Roman" w:hAnsiTheme="minorHAnsi" w:cs="Arial"/>
          <w:b/>
          <w:lang w:eastAsia="pl-PL"/>
        </w:rPr>
        <w:t>.</w:t>
      </w:r>
      <w:r w:rsidR="00AB7471" w:rsidRPr="00170AE4">
        <w:rPr>
          <w:rFonts w:asciiTheme="minorHAnsi" w:eastAsia="Times New Roman" w:hAnsiTheme="minorHAnsi" w:cs="Arial"/>
          <w:lang w:eastAsia="pl-PL"/>
        </w:rPr>
        <w:t>1.</w:t>
      </w:r>
      <w:r w:rsidR="00F44A5D" w:rsidRPr="00170AE4">
        <w:rPr>
          <w:rFonts w:asciiTheme="minorHAnsi" w:eastAsia="Times New Roman" w:hAnsiTheme="minorHAnsi" w:cs="Arial"/>
          <w:lang w:eastAsia="pl-PL"/>
        </w:rPr>
        <w:t>Z</w:t>
      </w:r>
      <w:r w:rsidRPr="00170AE4">
        <w:rPr>
          <w:rFonts w:asciiTheme="minorHAnsi" w:eastAsia="Times New Roman" w:hAnsiTheme="minorHAnsi" w:cs="Arial"/>
          <w:lang w:eastAsia="pl-PL"/>
        </w:rPr>
        <w:t xml:space="preserve"> chwilą wejścia na teren szkoły oraz na zajęcia, wszyscy uczniowie znajdują się pod opieką pracowników pedagogicznych, a w szczególności n</w:t>
      </w:r>
      <w:r w:rsidR="00F44A5D" w:rsidRPr="00170AE4">
        <w:rPr>
          <w:rFonts w:asciiTheme="minorHAnsi" w:eastAsia="Times New Roman" w:hAnsiTheme="minorHAnsi" w:cs="Arial"/>
          <w:lang w:eastAsia="pl-PL"/>
        </w:rPr>
        <w:t>auczyciela prowadzącego zajęcia.</w:t>
      </w:r>
    </w:p>
    <w:p w:rsidR="00F44A5D" w:rsidRPr="0080791F" w:rsidRDefault="00F44A5D" w:rsidP="00F44A5D">
      <w:pPr>
        <w:tabs>
          <w:tab w:val="left" w:pos="426"/>
        </w:tabs>
        <w:spacing w:line="276" w:lineRule="auto"/>
        <w:jc w:val="both"/>
        <w:rPr>
          <w:rFonts w:asciiTheme="minorHAnsi" w:eastAsia="Times New Roman" w:hAnsiTheme="minorHAnsi" w:cs="Arial"/>
          <w:sz w:val="16"/>
          <w:szCs w:val="16"/>
          <w:lang w:eastAsia="pl-PL"/>
        </w:rPr>
      </w:pPr>
    </w:p>
    <w:p w:rsidR="00EA4C08" w:rsidRPr="00170AE4" w:rsidRDefault="00F44A5D" w:rsidP="00D34117">
      <w:pPr>
        <w:numPr>
          <w:ilvl w:val="0"/>
          <w:numId w:val="195"/>
        </w:numPr>
        <w:tabs>
          <w:tab w:val="left" w:pos="426"/>
        </w:tabs>
        <w:spacing w:line="276" w:lineRule="auto"/>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P</w:t>
      </w:r>
      <w:r w:rsidR="00EA4C08" w:rsidRPr="00170AE4">
        <w:rPr>
          <w:rFonts w:asciiTheme="minorHAnsi" w:eastAsia="Times New Roman" w:hAnsiTheme="minorHAnsi" w:cs="Arial"/>
          <w:lang w:eastAsia="pl-PL"/>
        </w:rPr>
        <w:t xml:space="preserve">racownicy, o których mowa </w:t>
      </w:r>
      <w:r w:rsidR="00C17CCA" w:rsidRPr="00170AE4">
        <w:rPr>
          <w:rFonts w:asciiTheme="minorHAnsi" w:eastAsia="Times New Roman" w:hAnsiTheme="minorHAnsi" w:cs="Arial"/>
          <w:lang w:eastAsia="pl-PL"/>
        </w:rPr>
        <w:t xml:space="preserve">w </w:t>
      </w:r>
      <w:r w:rsidR="00300B29" w:rsidRPr="00170AE4">
        <w:rPr>
          <w:rFonts w:asciiTheme="minorHAnsi" w:eastAsia="Times New Roman" w:hAnsiTheme="minorHAnsi" w:cs="Arial"/>
          <w:lang w:eastAsia="pl-PL"/>
        </w:rPr>
        <w:t xml:space="preserve">§ 22 </w:t>
      </w:r>
      <w:r w:rsidR="00C17CCA" w:rsidRPr="00170AE4">
        <w:rPr>
          <w:rFonts w:asciiTheme="minorHAnsi" w:eastAsia="Times New Roman" w:hAnsiTheme="minorHAnsi" w:cs="Arial"/>
          <w:lang w:eastAsia="pl-PL"/>
        </w:rPr>
        <w:t>ust. 1</w:t>
      </w:r>
      <w:r w:rsidR="00EA4C08" w:rsidRPr="00170AE4">
        <w:rPr>
          <w:rFonts w:asciiTheme="minorHAnsi" w:eastAsia="Times New Roman" w:hAnsiTheme="minorHAnsi" w:cs="Arial"/>
          <w:lang w:eastAsia="pl-PL"/>
        </w:rPr>
        <w:t xml:space="preserve"> są zobowiązani do:</w:t>
      </w:r>
    </w:p>
    <w:p w:rsidR="00EA4C08" w:rsidRPr="0080791F" w:rsidRDefault="00EA4C08" w:rsidP="00021D44">
      <w:pPr>
        <w:spacing w:line="276" w:lineRule="auto"/>
        <w:jc w:val="both"/>
        <w:rPr>
          <w:rFonts w:asciiTheme="minorHAnsi" w:eastAsia="Times New Roman" w:hAnsiTheme="minorHAnsi" w:cs="Arial"/>
          <w:sz w:val="16"/>
          <w:szCs w:val="16"/>
          <w:lang w:eastAsia="pl-PL"/>
        </w:rPr>
      </w:pPr>
    </w:p>
    <w:p w:rsidR="00EA4C08" w:rsidRPr="00170AE4" w:rsidRDefault="00EA4C08" w:rsidP="00D34117">
      <w:pPr>
        <w:numPr>
          <w:ilvl w:val="3"/>
          <w:numId w:val="194"/>
        </w:numPr>
        <w:tabs>
          <w:tab w:val="clear" w:pos="1440"/>
          <w:tab w:val="num" w:pos="0"/>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przestrzegania zasad bezpieczeństwa uczniów na każdych zajęciach;</w:t>
      </w:r>
    </w:p>
    <w:p w:rsidR="00EA4C08" w:rsidRPr="00170AE4" w:rsidRDefault="00EA4C08" w:rsidP="00D34117">
      <w:pPr>
        <w:numPr>
          <w:ilvl w:val="3"/>
          <w:numId w:val="194"/>
        </w:numPr>
        <w:tabs>
          <w:tab w:val="clear" w:pos="1440"/>
          <w:tab w:val="num" w:pos="0"/>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pełnienia dyżurów na przerwach w wyznaczonych miejscach wg harmonogramu dyżurowania;</w:t>
      </w:r>
    </w:p>
    <w:p w:rsidR="00EA4C08" w:rsidRPr="00170AE4" w:rsidRDefault="00EA4C08" w:rsidP="00D34117">
      <w:pPr>
        <w:numPr>
          <w:ilvl w:val="3"/>
          <w:numId w:val="194"/>
        </w:numPr>
        <w:tabs>
          <w:tab w:val="clear" w:pos="1440"/>
          <w:tab w:val="num" w:pos="0"/>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wprowadzania uczniów do sal oraz pracowni i przestrzegania regulaminów obowiązujących w</w:t>
      </w:r>
      <w:r w:rsidR="00FD11A7"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tych pomieszczeniach;</w:t>
      </w:r>
    </w:p>
    <w:p w:rsidR="00EA4C08" w:rsidRPr="00170AE4" w:rsidRDefault="00EA4C08" w:rsidP="00D34117">
      <w:pPr>
        <w:numPr>
          <w:ilvl w:val="3"/>
          <w:numId w:val="194"/>
        </w:numPr>
        <w:tabs>
          <w:tab w:val="clear" w:pos="1440"/>
          <w:tab w:val="num" w:pos="0"/>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sprowadzenia uczniów do szatni </w:t>
      </w:r>
      <w:r w:rsidR="00140CEC" w:rsidRPr="00170AE4">
        <w:rPr>
          <w:rFonts w:asciiTheme="minorHAnsi" w:eastAsia="Times New Roman" w:hAnsiTheme="minorHAnsi" w:cs="Arial"/>
          <w:lang w:eastAsia="pl-PL"/>
        </w:rPr>
        <w:t xml:space="preserve">lub do świetlicy </w:t>
      </w:r>
      <w:r w:rsidRPr="00170AE4">
        <w:rPr>
          <w:rFonts w:asciiTheme="minorHAnsi" w:eastAsia="Times New Roman" w:hAnsiTheme="minorHAnsi" w:cs="Arial"/>
          <w:lang w:eastAsia="pl-PL"/>
        </w:rPr>
        <w:t>po ostatniej lek</w:t>
      </w:r>
      <w:r w:rsidR="00140CEC" w:rsidRPr="00170AE4">
        <w:rPr>
          <w:rFonts w:asciiTheme="minorHAnsi" w:eastAsia="Times New Roman" w:hAnsiTheme="minorHAnsi" w:cs="Arial"/>
          <w:lang w:eastAsia="pl-PL"/>
        </w:rPr>
        <w:t>cji i dopilnowanie tam porządku</w:t>
      </w:r>
      <w:r w:rsidRPr="00170AE4">
        <w:rPr>
          <w:rFonts w:asciiTheme="minorHAnsi" w:eastAsia="Times New Roman" w:hAnsiTheme="minorHAnsi" w:cs="Arial"/>
          <w:lang w:eastAsia="pl-PL"/>
        </w:rPr>
        <w:t>;</w:t>
      </w:r>
    </w:p>
    <w:p w:rsidR="00EA4C08" w:rsidRPr="00170AE4" w:rsidRDefault="00EA4C08" w:rsidP="00D34117">
      <w:pPr>
        <w:numPr>
          <w:ilvl w:val="3"/>
          <w:numId w:val="194"/>
        </w:numPr>
        <w:tabs>
          <w:tab w:val="clear" w:pos="1440"/>
          <w:tab w:val="num" w:pos="0"/>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udzielania pierwszej pomocy uczniom poszkodowanym, a w razie potrzeby wezwania pomocy medycznej;</w:t>
      </w:r>
    </w:p>
    <w:p w:rsidR="00EA4C08" w:rsidRPr="00170AE4" w:rsidRDefault="00EA4C08" w:rsidP="00D34117">
      <w:pPr>
        <w:numPr>
          <w:ilvl w:val="3"/>
          <w:numId w:val="194"/>
        </w:numPr>
        <w:tabs>
          <w:tab w:val="clear" w:pos="1440"/>
          <w:tab w:val="num" w:pos="0"/>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zgłaszania </w:t>
      </w:r>
      <w:r w:rsidR="004F023F" w:rsidRPr="00170AE4">
        <w:rPr>
          <w:rFonts w:asciiTheme="minorHAnsi" w:eastAsia="Times New Roman" w:hAnsiTheme="minorHAnsi" w:cs="Arial"/>
          <w:lang w:eastAsia="pl-PL"/>
        </w:rPr>
        <w:t>d</w:t>
      </w:r>
      <w:r w:rsidRPr="00170AE4">
        <w:rPr>
          <w:rFonts w:asciiTheme="minorHAnsi" w:eastAsia="Times New Roman" w:hAnsiTheme="minorHAnsi" w:cs="Arial"/>
          <w:lang w:eastAsia="pl-PL"/>
        </w:rPr>
        <w:t>yrektorowi szkoły dostrzeżonych zagrożeń dla zdrowia i bezpieczeństwa uczniów oraz zaistniałych podczas zajęć wypadków.</w:t>
      </w:r>
    </w:p>
    <w:p w:rsidR="00EA4C08" w:rsidRPr="0080791F" w:rsidRDefault="00EA4C08" w:rsidP="00021D44">
      <w:pPr>
        <w:spacing w:line="276" w:lineRule="auto"/>
        <w:jc w:val="both"/>
        <w:rPr>
          <w:rFonts w:asciiTheme="minorHAnsi" w:eastAsia="Times New Roman" w:hAnsiTheme="minorHAnsi" w:cs="Arial"/>
          <w:sz w:val="16"/>
          <w:szCs w:val="16"/>
          <w:lang w:eastAsia="pl-PL"/>
        </w:rPr>
      </w:pPr>
    </w:p>
    <w:p w:rsidR="00EA4C08" w:rsidRPr="00170AE4" w:rsidRDefault="00F44A5D" w:rsidP="00D34117">
      <w:pPr>
        <w:numPr>
          <w:ilvl w:val="0"/>
          <w:numId w:val="195"/>
        </w:numPr>
        <w:tabs>
          <w:tab w:val="left" w:pos="426"/>
        </w:tabs>
        <w:spacing w:line="276" w:lineRule="auto"/>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O</w:t>
      </w:r>
      <w:r w:rsidR="00EA4C08" w:rsidRPr="00170AE4">
        <w:rPr>
          <w:rFonts w:asciiTheme="minorHAnsi" w:eastAsia="Times New Roman" w:hAnsiTheme="minorHAnsi" w:cs="Arial"/>
          <w:lang w:eastAsia="pl-PL"/>
        </w:rPr>
        <w:t>piekun sali lekcyjnej opracowuje jej regulamin i na początku roku szkolnego zapoznaje z nim uczniów</w:t>
      </w:r>
      <w:r w:rsidRPr="00170AE4">
        <w:rPr>
          <w:rFonts w:asciiTheme="minorHAnsi" w:eastAsia="Times New Roman" w:hAnsiTheme="minorHAnsi" w:cs="Arial"/>
          <w:lang w:eastAsia="pl-PL"/>
        </w:rPr>
        <w:t>.</w:t>
      </w:r>
    </w:p>
    <w:p w:rsidR="00300B29" w:rsidRPr="0080791F" w:rsidRDefault="00300B29" w:rsidP="00300B29">
      <w:pPr>
        <w:tabs>
          <w:tab w:val="left" w:pos="426"/>
        </w:tabs>
        <w:spacing w:line="276" w:lineRule="auto"/>
        <w:ind w:left="284"/>
        <w:jc w:val="both"/>
        <w:rPr>
          <w:rFonts w:asciiTheme="minorHAnsi" w:eastAsia="Times New Roman" w:hAnsiTheme="minorHAnsi" w:cs="Arial"/>
          <w:sz w:val="16"/>
          <w:szCs w:val="16"/>
          <w:lang w:eastAsia="pl-PL"/>
        </w:rPr>
      </w:pPr>
    </w:p>
    <w:p w:rsidR="00EA4C08" w:rsidRPr="00170AE4" w:rsidRDefault="00F44A5D" w:rsidP="00D34117">
      <w:pPr>
        <w:numPr>
          <w:ilvl w:val="0"/>
          <w:numId w:val="195"/>
        </w:numPr>
        <w:tabs>
          <w:tab w:val="left" w:pos="426"/>
        </w:tabs>
        <w:spacing w:line="276" w:lineRule="auto"/>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W</w:t>
      </w:r>
      <w:r w:rsidR="00EA4C08" w:rsidRPr="00170AE4">
        <w:rPr>
          <w:rFonts w:asciiTheme="minorHAnsi" w:eastAsia="Times New Roman" w:hAnsiTheme="minorHAnsi" w:cs="Arial"/>
          <w:lang w:eastAsia="pl-PL"/>
        </w:rPr>
        <w:t xml:space="preserve"> sali gimnastycznej</w:t>
      </w:r>
      <w:r w:rsidR="0080791F">
        <w:rPr>
          <w:rFonts w:asciiTheme="minorHAnsi" w:eastAsia="Times New Roman" w:hAnsiTheme="minorHAnsi" w:cs="Arial"/>
          <w:lang w:eastAsia="pl-PL"/>
        </w:rPr>
        <w:t>/zastępczej sali gimnastycznej</w:t>
      </w:r>
      <w:r w:rsidR="00EA4C08" w:rsidRPr="00170AE4">
        <w:rPr>
          <w:rFonts w:asciiTheme="minorHAnsi" w:eastAsia="Times New Roman" w:hAnsiTheme="minorHAnsi" w:cs="Arial"/>
          <w:lang w:eastAsia="pl-PL"/>
        </w:rPr>
        <w:t xml:space="preserve"> nauczyciel prowadzący zajęcia wykonuje wszelkie czynności organizacyjne zapewniające bezpieczeństwo zgodnie z </w:t>
      </w:r>
      <w:r w:rsidR="004F023F" w:rsidRPr="00170AE4">
        <w:rPr>
          <w:rFonts w:asciiTheme="minorHAnsi" w:eastAsia="Times New Roman" w:hAnsiTheme="minorHAnsi" w:cs="Arial"/>
          <w:lang w:eastAsia="pl-PL"/>
        </w:rPr>
        <w:t>„r</w:t>
      </w:r>
      <w:r w:rsidR="00EA4C08" w:rsidRPr="00170AE4">
        <w:rPr>
          <w:rFonts w:asciiTheme="minorHAnsi" w:eastAsia="Times New Roman" w:hAnsiTheme="minorHAnsi" w:cs="Arial"/>
          <w:lang w:eastAsia="pl-PL"/>
        </w:rPr>
        <w:t xml:space="preserve">egulaminem </w:t>
      </w:r>
      <w:r w:rsidR="00140CEC" w:rsidRPr="00170AE4">
        <w:rPr>
          <w:rFonts w:asciiTheme="minorHAnsi" w:eastAsia="Times New Roman" w:hAnsiTheme="minorHAnsi" w:cs="Arial"/>
          <w:lang w:eastAsia="pl-PL"/>
        </w:rPr>
        <w:t>s</w:t>
      </w:r>
      <w:r w:rsidR="00EA4C08" w:rsidRPr="00170AE4">
        <w:rPr>
          <w:rFonts w:asciiTheme="minorHAnsi" w:eastAsia="Times New Roman" w:hAnsiTheme="minorHAnsi" w:cs="Arial"/>
          <w:lang w:eastAsia="pl-PL"/>
        </w:rPr>
        <w:t xml:space="preserve">ali </w:t>
      </w:r>
      <w:r w:rsidR="00140CEC" w:rsidRPr="00170AE4">
        <w:rPr>
          <w:rFonts w:asciiTheme="minorHAnsi" w:eastAsia="Times New Roman" w:hAnsiTheme="minorHAnsi" w:cs="Arial"/>
          <w:lang w:eastAsia="pl-PL"/>
        </w:rPr>
        <w:t>g</w:t>
      </w:r>
      <w:r w:rsidR="00EA4C08" w:rsidRPr="00170AE4">
        <w:rPr>
          <w:rFonts w:asciiTheme="minorHAnsi" w:eastAsia="Times New Roman" w:hAnsiTheme="minorHAnsi" w:cs="Arial"/>
          <w:lang w:eastAsia="pl-PL"/>
        </w:rPr>
        <w:t>imnastycznej</w:t>
      </w:r>
      <w:r w:rsidR="004F023F" w:rsidRPr="00170AE4">
        <w:rPr>
          <w:rFonts w:asciiTheme="minorHAnsi" w:eastAsia="Times New Roman" w:hAnsiTheme="minorHAnsi" w:cs="Arial"/>
          <w:lang w:eastAsia="pl-PL"/>
        </w:rPr>
        <w:t>”</w:t>
      </w:r>
      <w:r w:rsidR="00300B29" w:rsidRPr="00170AE4">
        <w:rPr>
          <w:rFonts w:asciiTheme="minorHAnsi" w:eastAsia="Times New Roman" w:hAnsiTheme="minorHAnsi" w:cs="Arial"/>
          <w:lang w:eastAsia="pl-PL"/>
        </w:rPr>
        <w:t>.</w:t>
      </w:r>
    </w:p>
    <w:p w:rsidR="00117EF2" w:rsidRPr="0080791F" w:rsidRDefault="00117EF2" w:rsidP="00117EF2">
      <w:pPr>
        <w:tabs>
          <w:tab w:val="left" w:pos="426"/>
        </w:tabs>
        <w:spacing w:line="276" w:lineRule="auto"/>
        <w:jc w:val="both"/>
        <w:rPr>
          <w:rFonts w:asciiTheme="minorHAnsi" w:eastAsia="Times New Roman" w:hAnsiTheme="minorHAnsi" w:cs="Arial"/>
          <w:sz w:val="16"/>
          <w:szCs w:val="16"/>
          <w:lang w:eastAsia="pl-PL"/>
        </w:rPr>
      </w:pPr>
    </w:p>
    <w:p w:rsidR="00EA4C08" w:rsidRPr="00170AE4" w:rsidRDefault="00F44A5D" w:rsidP="007B00DC">
      <w:pPr>
        <w:numPr>
          <w:ilvl w:val="0"/>
          <w:numId w:val="195"/>
        </w:numPr>
        <w:tabs>
          <w:tab w:val="left" w:pos="426"/>
        </w:tabs>
        <w:spacing w:line="276" w:lineRule="auto"/>
        <w:ind w:left="0" w:firstLine="284"/>
        <w:jc w:val="both"/>
        <w:rPr>
          <w:rFonts w:asciiTheme="minorHAnsi" w:eastAsia="Times New Roman" w:hAnsiTheme="minorHAnsi" w:cs="Arial"/>
          <w:lang w:eastAsia="pl-PL"/>
        </w:rPr>
      </w:pPr>
      <w:r w:rsidRPr="00170AE4">
        <w:rPr>
          <w:rFonts w:asciiTheme="minorHAnsi" w:eastAsia="Times New Roman" w:hAnsiTheme="minorHAnsi" w:cs="Arial"/>
          <w:bCs/>
          <w:lang w:eastAsia="pl-PL"/>
        </w:rPr>
        <w:t>S</w:t>
      </w:r>
      <w:r w:rsidR="00EA4C08" w:rsidRPr="00170AE4">
        <w:rPr>
          <w:rFonts w:asciiTheme="minorHAnsi" w:eastAsia="Times New Roman" w:hAnsiTheme="minorHAnsi" w:cs="Arial"/>
          <w:bCs/>
          <w:lang w:eastAsia="pl-PL"/>
        </w:rPr>
        <w:t>zkoła, zapewniając uczniom dost</w:t>
      </w:r>
      <w:r w:rsidR="00EA4C08" w:rsidRPr="00170AE4">
        <w:rPr>
          <w:rFonts w:asciiTheme="minorHAnsi" w:eastAsia="Times New Roman" w:hAnsiTheme="minorHAnsi" w:cs="Arial"/>
          <w:lang w:eastAsia="pl-PL"/>
        </w:rPr>
        <w:t>ę</w:t>
      </w:r>
      <w:r w:rsidR="00EA4C08" w:rsidRPr="00170AE4">
        <w:rPr>
          <w:rFonts w:asciiTheme="minorHAnsi" w:eastAsia="Times New Roman" w:hAnsiTheme="minorHAnsi" w:cs="Arial"/>
          <w:bCs/>
          <w:lang w:eastAsia="pl-PL"/>
        </w:rPr>
        <w:t xml:space="preserve">p do </w:t>
      </w:r>
      <w:r w:rsidR="00140CEC" w:rsidRPr="00170AE4">
        <w:rPr>
          <w:rFonts w:asciiTheme="minorHAnsi" w:eastAsia="Times New Roman" w:hAnsiTheme="minorHAnsi" w:cs="Arial"/>
          <w:bCs/>
          <w:lang w:eastAsia="pl-PL"/>
        </w:rPr>
        <w:t>i</w:t>
      </w:r>
      <w:r w:rsidR="00EA4C08" w:rsidRPr="00170AE4">
        <w:rPr>
          <w:rFonts w:asciiTheme="minorHAnsi" w:eastAsia="Times New Roman" w:hAnsiTheme="minorHAnsi" w:cs="Arial"/>
          <w:bCs/>
          <w:lang w:eastAsia="pl-PL"/>
        </w:rPr>
        <w:t>nternetu, obowi</w:t>
      </w:r>
      <w:r w:rsidR="00EA4C08" w:rsidRPr="00170AE4">
        <w:rPr>
          <w:rFonts w:asciiTheme="minorHAnsi" w:eastAsia="Times New Roman" w:hAnsiTheme="minorHAnsi" w:cs="Arial"/>
          <w:lang w:eastAsia="pl-PL"/>
        </w:rPr>
        <w:t>ą</w:t>
      </w:r>
      <w:r w:rsidR="00EA4C08" w:rsidRPr="00170AE4">
        <w:rPr>
          <w:rFonts w:asciiTheme="minorHAnsi" w:eastAsia="Times New Roman" w:hAnsiTheme="minorHAnsi" w:cs="Arial"/>
          <w:bCs/>
          <w:lang w:eastAsia="pl-PL"/>
        </w:rPr>
        <w:t>zana jest podejmowa</w:t>
      </w:r>
      <w:r w:rsidR="00EA4C08" w:rsidRPr="00170AE4">
        <w:rPr>
          <w:rFonts w:asciiTheme="minorHAnsi" w:eastAsia="Times New Roman" w:hAnsiTheme="minorHAnsi" w:cs="Arial"/>
          <w:lang w:eastAsia="pl-PL"/>
        </w:rPr>
        <w:t xml:space="preserve">ć </w:t>
      </w:r>
      <w:r w:rsidR="00EA4C08" w:rsidRPr="00170AE4">
        <w:rPr>
          <w:rFonts w:asciiTheme="minorHAnsi" w:eastAsia="Times New Roman" w:hAnsiTheme="minorHAnsi" w:cs="Arial"/>
          <w:bCs/>
          <w:lang w:eastAsia="pl-PL"/>
        </w:rPr>
        <w:t>działania zabezpieczaj</w:t>
      </w:r>
      <w:r w:rsidR="00EA4C08" w:rsidRPr="00170AE4">
        <w:rPr>
          <w:rFonts w:asciiTheme="minorHAnsi" w:eastAsia="Times New Roman" w:hAnsiTheme="minorHAnsi" w:cs="Arial"/>
          <w:lang w:eastAsia="pl-PL"/>
        </w:rPr>
        <w:t>ą</w:t>
      </w:r>
      <w:r w:rsidR="00EA4C08" w:rsidRPr="00170AE4">
        <w:rPr>
          <w:rFonts w:asciiTheme="minorHAnsi" w:eastAsia="Times New Roman" w:hAnsiTheme="minorHAnsi" w:cs="Arial"/>
          <w:bCs/>
          <w:lang w:eastAsia="pl-PL"/>
        </w:rPr>
        <w:t>ce uczniów przed dost</w:t>
      </w:r>
      <w:r w:rsidR="00EA4C08" w:rsidRPr="00170AE4">
        <w:rPr>
          <w:rFonts w:asciiTheme="minorHAnsi" w:eastAsia="Times New Roman" w:hAnsiTheme="minorHAnsi" w:cs="Arial"/>
          <w:lang w:eastAsia="pl-PL"/>
        </w:rPr>
        <w:t>ę</w:t>
      </w:r>
      <w:r w:rsidR="00EA4C08" w:rsidRPr="00170AE4">
        <w:rPr>
          <w:rFonts w:asciiTheme="minorHAnsi" w:eastAsia="Times New Roman" w:hAnsiTheme="minorHAnsi" w:cs="Arial"/>
          <w:bCs/>
          <w:lang w:eastAsia="pl-PL"/>
        </w:rPr>
        <w:t>pem do tre</w:t>
      </w:r>
      <w:r w:rsidR="00EA4C08" w:rsidRPr="00170AE4">
        <w:rPr>
          <w:rFonts w:asciiTheme="minorHAnsi" w:eastAsia="Times New Roman" w:hAnsiTheme="minorHAnsi" w:cs="Arial"/>
          <w:lang w:eastAsia="pl-PL"/>
        </w:rPr>
        <w:t>ś</w:t>
      </w:r>
      <w:r w:rsidR="00EA4C08" w:rsidRPr="00170AE4">
        <w:rPr>
          <w:rFonts w:asciiTheme="minorHAnsi" w:eastAsia="Times New Roman" w:hAnsiTheme="minorHAnsi" w:cs="Arial"/>
          <w:bCs/>
          <w:lang w:eastAsia="pl-PL"/>
        </w:rPr>
        <w:t>ci, które mog</w:t>
      </w:r>
      <w:r w:rsidR="00EA4C08" w:rsidRPr="00170AE4">
        <w:rPr>
          <w:rFonts w:asciiTheme="minorHAnsi" w:eastAsia="Times New Roman" w:hAnsiTheme="minorHAnsi" w:cs="Arial"/>
          <w:lang w:eastAsia="pl-PL"/>
        </w:rPr>
        <w:t xml:space="preserve">ą </w:t>
      </w:r>
      <w:r w:rsidR="00EA4C08" w:rsidRPr="00170AE4">
        <w:rPr>
          <w:rFonts w:asciiTheme="minorHAnsi" w:eastAsia="Times New Roman" w:hAnsiTheme="minorHAnsi" w:cs="Arial"/>
          <w:bCs/>
          <w:lang w:eastAsia="pl-PL"/>
        </w:rPr>
        <w:t>stanowi</w:t>
      </w:r>
      <w:r w:rsidR="00EA4C08" w:rsidRPr="00170AE4">
        <w:rPr>
          <w:rFonts w:asciiTheme="minorHAnsi" w:eastAsia="Times New Roman" w:hAnsiTheme="minorHAnsi" w:cs="Arial"/>
          <w:lang w:eastAsia="pl-PL"/>
        </w:rPr>
        <w:t xml:space="preserve">ć </w:t>
      </w:r>
      <w:r w:rsidR="00EA4C08" w:rsidRPr="00170AE4">
        <w:rPr>
          <w:rFonts w:asciiTheme="minorHAnsi" w:eastAsia="Times New Roman" w:hAnsiTheme="minorHAnsi" w:cs="Arial"/>
          <w:bCs/>
          <w:lang w:eastAsia="pl-PL"/>
        </w:rPr>
        <w:t>zagro</w:t>
      </w:r>
      <w:r w:rsidR="00EA4C08" w:rsidRPr="00170AE4">
        <w:rPr>
          <w:rFonts w:asciiTheme="minorHAnsi" w:eastAsia="Times New Roman" w:hAnsiTheme="minorHAnsi" w:cs="Arial"/>
          <w:lang w:eastAsia="pl-PL"/>
        </w:rPr>
        <w:t>ż</w:t>
      </w:r>
      <w:r w:rsidR="00EA4C08" w:rsidRPr="00170AE4">
        <w:rPr>
          <w:rFonts w:asciiTheme="minorHAnsi" w:eastAsia="Times New Roman" w:hAnsiTheme="minorHAnsi" w:cs="Arial"/>
          <w:bCs/>
          <w:lang w:eastAsia="pl-PL"/>
        </w:rPr>
        <w:t xml:space="preserve">enie dla ich </w:t>
      </w:r>
      <w:r w:rsidR="00EA4C08" w:rsidRPr="00170AE4">
        <w:rPr>
          <w:rFonts w:asciiTheme="minorHAnsi" w:eastAsia="Times New Roman" w:hAnsiTheme="minorHAnsi" w:cs="Arial"/>
          <w:bCs/>
          <w:lang w:eastAsia="pl-PL"/>
        </w:rPr>
        <w:lastRenderedPageBreak/>
        <w:t>prawidłowego rozwoju, w</w:t>
      </w:r>
      <w:r w:rsidR="00140CEC" w:rsidRPr="00170AE4">
        <w:rPr>
          <w:rFonts w:asciiTheme="minorHAnsi" w:eastAsia="Times New Roman" w:hAnsiTheme="minorHAnsi" w:cs="Arial"/>
          <w:bCs/>
          <w:lang w:eastAsia="pl-PL"/>
        </w:rPr>
        <w:t> </w:t>
      </w:r>
      <w:r w:rsidR="00EA4C08" w:rsidRPr="00170AE4">
        <w:rPr>
          <w:rFonts w:asciiTheme="minorHAnsi" w:eastAsia="Times New Roman" w:hAnsiTheme="minorHAnsi" w:cs="Arial"/>
          <w:bCs/>
          <w:lang w:eastAsia="pl-PL"/>
        </w:rPr>
        <w:t>szczególno</w:t>
      </w:r>
      <w:r w:rsidR="00EA4C08" w:rsidRPr="00170AE4">
        <w:rPr>
          <w:rFonts w:asciiTheme="minorHAnsi" w:eastAsia="Times New Roman" w:hAnsiTheme="minorHAnsi" w:cs="Arial"/>
          <w:lang w:eastAsia="pl-PL"/>
        </w:rPr>
        <w:t>ś</w:t>
      </w:r>
      <w:r w:rsidR="00EA4C08" w:rsidRPr="00170AE4">
        <w:rPr>
          <w:rFonts w:asciiTheme="minorHAnsi" w:eastAsia="Times New Roman" w:hAnsiTheme="minorHAnsi" w:cs="Arial"/>
          <w:bCs/>
          <w:lang w:eastAsia="pl-PL"/>
        </w:rPr>
        <w:t>ci zainstalowa</w:t>
      </w:r>
      <w:r w:rsidR="00EA4C08" w:rsidRPr="00170AE4">
        <w:rPr>
          <w:rFonts w:asciiTheme="minorHAnsi" w:eastAsia="Times New Roman" w:hAnsiTheme="minorHAnsi" w:cs="Arial"/>
          <w:lang w:eastAsia="pl-PL"/>
        </w:rPr>
        <w:t>ć</w:t>
      </w:r>
      <w:r w:rsidR="00EA4C08" w:rsidRPr="00170AE4">
        <w:rPr>
          <w:rFonts w:asciiTheme="minorHAnsi" w:eastAsia="Times New Roman" w:hAnsiTheme="minorHAnsi" w:cs="Arial"/>
          <w:bCs/>
          <w:lang w:eastAsia="pl-PL"/>
        </w:rPr>
        <w:t xml:space="preserve"> i aktualizowa</w:t>
      </w:r>
      <w:r w:rsidR="00EA4C08" w:rsidRPr="00170AE4">
        <w:rPr>
          <w:rFonts w:asciiTheme="minorHAnsi" w:eastAsia="Times New Roman" w:hAnsiTheme="minorHAnsi" w:cs="Arial"/>
          <w:lang w:eastAsia="pl-PL"/>
        </w:rPr>
        <w:t xml:space="preserve">ć </w:t>
      </w:r>
      <w:r w:rsidR="00EA4C08" w:rsidRPr="00170AE4">
        <w:rPr>
          <w:rFonts w:asciiTheme="minorHAnsi" w:eastAsia="Times New Roman" w:hAnsiTheme="minorHAnsi" w:cs="Arial"/>
          <w:bCs/>
          <w:lang w:eastAsia="pl-PL"/>
        </w:rPr>
        <w:t>oprogramowanie zabezpieczaj</w:t>
      </w:r>
      <w:r w:rsidR="00EA4C08" w:rsidRPr="00170AE4">
        <w:rPr>
          <w:rFonts w:asciiTheme="minorHAnsi" w:eastAsia="Times New Roman" w:hAnsiTheme="minorHAnsi" w:cs="Arial"/>
          <w:lang w:eastAsia="pl-PL"/>
        </w:rPr>
        <w:t>ą</w:t>
      </w:r>
      <w:r w:rsidR="00EA4C08" w:rsidRPr="00170AE4">
        <w:rPr>
          <w:rFonts w:asciiTheme="minorHAnsi" w:eastAsia="Times New Roman" w:hAnsiTheme="minorHAnsi" w:cs="Arial"/>
          <w:bCs/>
          <w:lang w:eastAsia="pl-PL"/>
        </w:rPr>
        <w:t>ce.</w:t>
      </w:r>
    </w:p>
    <w:p w:rsidR="00EA4C08" w:rsidRPr="0080791F" w:rsidRDefault="00EA4C08" w:rsidP="00021D44">
      <w:pPr>
        <w:spacing w:line="276" w:lineRule="auto"/>
        <w:jc w:val="both"/>
        <w:rPr>
          <w:rFonts w:asciiTheme="minorHAnsi" w:eastAsia="Times New Roman" w:hAnsiTheme="minorHAnsi" w:cs="Arial"/>
          <w:sz w:val="16"/>
          <w:szCs w:val="16"/>
          <w:lang w:eastAsia="pl-PL"/>
        </w:rPr>
      </w:pPr>
    </w:p>
    <w:p w:rsidR="00EA4C08" w:rsidRPr="00170AE4" w:rsidRDefault="00EA4C08" w:rsidP="00021D44">
      <w:pPr>
        <w:spacing w:line="276" w:lineRule="auto"/>
        <w:ind w:firstLine="284"/>
        <w:jc w:val="both"/>
        <w:rPr>
          <w:rFonts w:asciiTheme="minorHAnsi" w:eastAsia="Times New Roman" w:hAnsiTheme="minorHAnsi" w:cs="Arial"/>
          <w:lang w:eastAsia="pl-PL"/>
        </w:rPr>
      </w:pPr>
      <w:r w:rsidRPr="00170AE4">
        <w:rPr>
          <w:rFonts w:asciiTheme="minorHAnsi" w:eastAsia="Times New Roman" w:hAnsiTheme="minorHAnsi" w:cs="Arial"/>
          <w:b/>
          <w:lang w:eastAsia="pl-PL"/>
        </w:rPr>
        <w:t>§ 2</w:t>
      </w:r>
      <w:r w:rsidR="00AB7471" w:rsidRPr="00170AE4">
        <w:rPr>
          <w:rFonts w:asciiTheme="minorHAnsi" w:eastAsia="Times New Roman" w:hAnsiTheme="minorHAnsi" w:cs="Arial"/>
          <w:b/>
          <w:lang w:eastAsia="pl-PL"/>
        </w:rPr>
        <w:t>3</w:t>
      </w:r>
      <w:r w:rsidRPr="00170AE4">
        <w:rPr>
          <w:rFonts w:asciiTheme="minorHAnsi" w:eastAsia="Times New Roman" w:hAnsiTheme="minorHAnsi" w:cs="Arial"/>
          <w:b/>
          <w:lang w:eastAsia="pl-PL"/>
        </w:rPr>
        <w:t>.</w:t>
      </w:r>
      <w:r w:rsidRPr="00170AE4">
        <w:rPr>
          <w:rFonts w:asciiTheme="minorHAnsi" w:eastAsia="Times New Roman" w:hAnsiTheme="minorHAnsi" w:cs="Arial"/>
          <w:lang w:eastAsia="pl-PL"/>
        </w:rPr>
        <w:t> Pracownicy szkoły, w tym pracownicy administracji i obsługi w czasie wykonywania swoich zadań zawodowych są zobowiązani kierować się dobrem dziecka i troszczyć się o jego bezpieczny pobyt w szkole.</w:t>
      </w:r>
    </w:p>
    <w:p w:rsidR="00EA4C08" w:rsidRDefault="00EA4C08" w:rsidP="00B03105">
      <w:pPr>
        <w:tabs>
          <w:tab w:val="left" w:pos="426"/>
        </w:tabs>
        <w:jc w:val="both"/>
        <w:rPr>
          <w:rFonts w:asciiTheme="minorHAnsi" w:hAnsiTheme="minorHAnsi" w:cs="Arial"/>
        </w:rPr>
      </w:pPr>
    </w:p>
    <w:p w:rsidR="0080791F" w:rsidRPr="00170AE4" w:rsidRDefault="0080791F" w:rsidP="00B03105">
      <w:pPr>
        <w:tabs>
          <w:tab w:val="left" w:pos="426"/>
        </w:tabs>
        <w:jc w:val="both"/>
        <w:rPr>
          <w:rFonts w:asciiTheme="minorHAnsi" w:hAnsiTheme="minorHAnsi" w:cs="Arial"/>
        </w:rPr>
      </w:pPr>
    </w:p>
    <w:p w:rsidR="00D06B98" w:rsidRPr="001B702F" w:rsidRDefault="00D06B98" w:rsidP="001B702F">
      <w:pPr>
        <w:pStyle w:val="Nagwek2"/>
        <w:rPr>
          <w:rFonts w:asciiTheme="minorHAnsi" w:hAnsiTheme="minorHAnsi"/>
          <w:color w:val="auto"/>
          <w:sz w:val="24"/>
          <w:szCs w:val="24"/>
        </w:rPr>
      </w:pPr>
      <w:bookmarkStart w:id="7" w:name="_Toc485907087"/>
      <w:r w:rsidRPr="001B702F">
        <w:rPr>
          <w:rFonts w:asciiTheme="minorHAnsi" w:hAnsiTheme="minorHAnsi"/>
          <w:color w:val="auto"/>
          <w:sz w:val="24"/>
          <w:szCs w:val="24"/>
        </w:rPr>
        <w:t>Rozdział 3</w:t>
      </w:r>
      <w:r w:rsidR="00A864D3" w:rsidRPr="001B702F">
        <w:rPr>
          <w:rFonts w:asciiTheme="minorHAnsi" w:hAnsiTheme="minorHAnsi"/>
          <w:color w:val="auto"/>
          <w:sz w:val="24"/>
          <w:szCs w:val="24"/>
        </w:rPr>
        <w:br/>
      </w:r>
      <w:r w:rsidR="00140CEC" w:rsidRPr="001B702F">
        <w:rPr>
          <w:rFonts w:asciiTheme="minorHAnsi" w:hAnsiTheme="minorHAnsi"/>
          <w:color w:val="auto"/>
          <w:sz w:val="24"/>
          <w:szCs w:val="24"/>
        </w:rPr>
        <w:t>Organizacja</w:t>
      </w:r>
      <w:r w:rsidR="001F5773" w:rsidRPr="001B702F">
        <w:rPr>
          <w:rFonts w:asciiTheme="minorHAnsi" w:hAnsiTheme="minorHAnsi"/>
          <w:color w:val="auto"/>
          <w:sz w:val="24"/>
          <w:szCs w:val="24"/>
        </w:rPr>
        <w:t>, formy i sposoby świadczenia</w:t>
      </w:r>
      <w:r w:rsidR="00140CEC" w:rsidRPr="001B702F">
        <w:rPr>
          <w:rFonts w:asciiTheme="minorHAnsi" w:hAnsiTheme="minorHAnsi"/>
          <w:color w:val="auto"/>
          <w:sz w:val="24"/>
          <w:szCs w:val="24"/>
        </w:rPr>
        <w:t xml:space="preserve"> pomocy psychologiczno – </w:t>
      </w:r>
      <w:r w:rsidRPr="001B702F">
        <w:rPr>
          <w:rFonts w:asciiTheme="minorHAnsi" w:hAnsiTheme="minorHAnsi"/>
          <w:color w:val="auto"/>
          <w:sz w:val="24"/>
          <w:szCs w:val="24"/>
        </w:rPr>
        <w:t>pedagogicznej</w:t>
      </w:r>
      <w:bookmarkEnd w:id="7"/>
    </w:p>
    <w:p w:rsidR="00D30E05" w:rsidRPr="0080791F" w:rsidRDefault="00D30E05" w:rsidP="00D30E05">
      <w:pPr>
        <w:rPr>
          <w:rFonts w:asciiTheme="minorHAnsi" w:hAnsiTheme="minorHAnsi"/>
          <w:sz w:val="16"/>
          <w:szCs w:val="16"/>
        </w:rPr>
      </w:pPr>
    </w:p>
    <w:p w:rsidR="002146F7" w:rsidRPr="00170AE4" w:rsidRDefault="00F5127C" w:rsidP="00931B6C">
      <w:pPr>
        <w:tabs>
          <w:tab w:val="left" w:pos="709"/>
        </w:tabs>
        <w:spacing w:line="276" w:lineRule="auto"/>
        <w:ind w:firstLine="284"/>
        <w:jc w:val="both"/>
        <w:rPr>
          <w:rFonts w:asciiTheme="minorHAnsi" w:hAnsiTheme="minorHAnsi" w:cs="Arial"/>
          <w:b/>
        </w:rPr>
      </w:pPr>
      <w:r w:rsidRPr="00170AE4">
        <w:rPr>
          <w:rFonts w:asciiTheme="minorHAnsi" w:hAnsiTheme="minorHAnsi" w:cs="Arial"/>
          <w:b/>
        </w:rPr>
        <w:t>§ 2</w:t>
      </w:r>
      <w:r w:rsidR="00300B29" w:rsidRPr="00170AE4">
        <w:rPr>
          <w:rFonts w:asciiTheme="minorHAnsi" w:hAnsiTheme="minorHAnsi" w:cs="Arial"/>
          <w:b/>
        </w:rPr>
        <w:t>4</w:t>
      </w:r>
      <w:r w:rsidR="00172AE2" w:rsidRPr="00170AE4">
        <w:rPr>
          <w:rFonts w:asciiTheme="minorHAnsi" w:hAnsiTheme="minorHAnsi" w:cs="Arial"/>
          <w:b/>
        </w:rPr>
        <w:t>. </w:t>
      </w:r>
      <w:r w:rsidR="00172AE2" w:rsidRPr="00170AE4">
        <w:rPr>
          <w:rFonts w:asciiTheme="minorHAnsi" w:hAnsiTheme="minorHAnsi" w:cs="Arial"/>
        </w:rPr>
        <w:t>1.</w:t>
      </w:r>
      <w:r w:rsidR="00D06B98" w:rsidRPr="00170AE4">
        <w:rPr>
          <w:rFonts w:asciiTheme="minorHAnsi" w:hAnsiTheme="minorHAnsi" w:cs="Arial"/>
        </w:rPr>
        <w:t>W szkole organizuje się pomoc p</w:t>
      </w:r>
      <w:r w:rsidR="00140CEC" w:rsidRPr="00170AE4">
        <w:rPr>
          <w:rFonts w:asciiTheme="minorHAnsi" w:hAnsiTheme="minorHAnsi" w:cs="Arial"/>
        </w:rPr>
        <w:t xml:space="preserve">sychologiczno – </w:t>
      </w:r>
      <w:r w:rsidR="00D06B98" w:rsidRPr="00170AE4">
        <w:rPr>
          <w:rFonts w:asciiTheme="minorHAnsi" w:hAnsiTheme="minorHAnsi" w:cs="Arial"/>
        </w:rPr>
        <w:t>pedagogiczną. Pomoc udzielana jest uczniom, rodzicom i nauczycielom.</w:t>
      </w:r>
    </w:p>
    <w:p w:rsidR="00172AE2" w:rsidRPr="0080791F" w:rsidRDefault="00172AE2" w:rsidP="00931B6C">
      <w:pPr>
        <w:pStyle w:val="Akapitzlist"/>
        <w:tabs>
          <w:tab w:val="left" w:pos="426"/>
          <w:tab w:val="left" w:pos="709"/>
        </w:tabs>
        <w:spacing w:after="0"/>
        <w:ind w:left="284"/>
        <w:jc w:val="both"/>
        <w:rPr>
          <w:rFonts w:asciiTheme="minorHAnsi" w:hAnsiTheme="minorHAnsi" w:cs="Arial"/>
          <w:sz w:val="16"/>
          <w:szCs w:val="16"/>
        </w:rPr>
      </w:pPr>
    </w:p>
    <w:p w:rsidR="00D06B98" w:rsidRPr="00170AE4" w:rsidRDefault="00D06B98" w:rsidP="00512EA3">
      <w:pPr>
        <w:pStyle w:val="Akapitzlist"/>
        <w:numPr>
          <w:ilvl w:val="0"/>
          <w:numId w:val="444"/>
        </w:numPr>
        <w:tabs>
          <w:tab w:val="left" w:pos="0"/>
          <w:tab w:val="left" w:pos="426"/>
        </w:tabs>
        <w:spacing w:after="0"/>
        <w:ind w:left="0" w:firstLine="284"/>
        <w:jc w:val="both"/>
        <w:rPr>
          <w:rFonts w:asciiTheme="minorHAnsi" w:hAnsiTheme="minorHAnsi" w:cs="Arial"/>
        </w:rPr>
      </w:pPr>
      <w:r w:rsidRPr="00170AE4">
        <w:rPr>
          <w:rFonts w:asciiTheme="minorHAnsi" w:hAnsiTheme="minorHAnsi" w:cs="Arial"/>
        </w:rPr>
        <w:t>Wszelkie formy św</w:t>
      </w:r>
      <w:r w:rsidR="00A563AF" w:rsidRPr="00170AE4">
        <w:rPr>
          <w:rFonts w:asciiTheme="minorHAnsi" w:hAnsiTheme="minorHAnsi" w:cs="Arial"/>
        </w:rPr>
        <w:t xml:space="preserve">iadczonej pomocy psychologiczno – </w:t>
      </w:r>
      <w:r w:rsidRPr="00170AE4">
        <w:rPr>
          <w:rFonts w:asciiTheme="minorHAnsi" w:hAnsiTheme="minorHAnsi" w:cs="Arial"/>
        </w:rPr>
        <w:t>pedagogicznej w szkole są bezpłatne, a</w:t>
      </w:r>
      <w:r w:rsidR="003C37BC" w:rsidRPr="00170AE4">
        <w:rPr>
          <w:rFonts w:asciiTheme="minorHAnsi" w:hAnsiTheme="minorHAnsi" w:cs="Arial"/>
        </w:rPr>
        <w:t> </w:t>
      </w:r>
      <w:r w:rsidRPr="00170AE4">
        <w:rPr>
          <w:rFonts w:asciiTheme="minorHAnsi" w:hAnsiTheme="minorHAnsi" w:cs="Arial"/>
        </w:rPr>
        <w:t>udział ucznia w zaplanowanych zajęciach w ramach jej realizacji dobrowolny.</w:t>
      </w:r>
    </w:p>
    <w:p w:rsidR="002146F7" w:rsidRPr="0080791F" w:rsidRDefault="002146F7" w:rsidP="00931B6C">
      <w:pPr>
        <w:pStyle w:val="Akapitzlist"/>
        <w:rPr>
          <w:rFonts w:asciiTheme="minorHAnsi" w:hAnsiTheme="minorHAnsi" w:cs="Arial"/>
          <w:sz w:val="16"/>
          <w:szCs w:val="16"/>
        </w:rPr>
      </w:pPr>
    </w:p>
    <w:p w:rsidR="00D06B98" w:rsidRPr="00170AE4" w:rsidRDefault="00A563AF" w:rsidP="00512EA3">
      <w:pPr>
        <w:pStyle w:val="Akapitzlist"/>
        <w:numPr>
          <w:ilvl w:val="0"/>
          <w:numId w:val="444"/>
        </w:numPr>
        <w:tabs>
          <w:tab w:val="left" w:pos="426"/>
          <w:tab w:val="left" w:pos="709"/>
        </w:tabs>
        <w:spacing w:after="0"/>
        <w:ind w:left="0" w:firstLine="284"/>
        <w:jc w:val="both"/>
        <w:rPr>
          <w:rFonts w:asciiTheme="minorHAnsi" w:hAnsiTheme="minorHAnsi" w:cs="Arial"/>
        </w:rPr>
      </w:pPr>
      <w:r w:rsidRPr="00170AE4">
        <w:rPr>
          <w:rFonts w:asciiTheme="minorHAnsi" w:hAnsiTheme="minorHAnsi" w:cs="Arial"/>
        </w:rPr>
        <w:t xml:space="preserve">Pomoc psychologiczno – </w:t>
      </w:r>
      <w:r w:rsidR="00D06B98" w:rsidRPr="00170AE4">
        <w:rPr>
          <w:rFonts w:asciiTheme="minorHAnsi" w:hAnsiTheme="minorHAnsi" w:cs="Arial"/>
        </w:rPr>
        <w:t xml:space="preserve">pedagogiczna polega </w:t>
      </w:r>
      <w:r w:rsidR="008F40B6" w:rsidRPr="00170AE4">
        <w:rPr>
          <w:rFonts w:asciiTheme="minorHAnsi" w:hAnsiTheme="minorHAnsi" w:cs="Arial"/>
        </w:rPr>
        <w:t>na:</w:t>
      </w:r>
    </w:p>
    <w:p w:rsidR="00AB18FF" w:rsidRPr="0080791F" w:rsidRDefault="00AB18FF" w:rsidP="00931B6C">
      <w:pPr>
        <w:spacing w:line="276" w:lineRule="auto"/>
        <w:jc w:val="both"/>
        <w:rPr>
          <w:rFonts w:asciiTheme="minorHAnsi" w:hAnsiTheme="minorHAnsi" w:cs="Arial"/>
          <w:sz w:val="16"/>
          <w:szCs w:val="16"/>
        </w:rPr>
      </w:pP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rozpoznawaniu i zaspakajaniu potrzeb rozwojowych i edukacyjnych ucznia;</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rozpoznawaniu indywidualnych możliwości psychofizycznych ucznia;</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rozpoznawaniu czynników środowiskowych wpływających na funkcjonowan</w:t>
      </w:r>
      <w:r w:rsidR="00A563AF" w:rsidRPr="00170AE4">
        <w:rPr>
          <w:rFonts w:asciiTheme="minorHAnsi" w:hAnsiTheme="minorHAnsi" w:cs="Arial"/>
        </w:rPr>
        <w:t xml:space="preserve">ie ucznia  </w:t>
      </w:r>
      <w:r w:rsidRPr="00170AE4">
        <w:rPr>
          <w:rFonts w:asciiTheme="minorHAnsi" w:hAnsiTheme="minorHAnsi" w:cs="Arial"/>
        </w:rPr>
        <w:t>w szkole;</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stwarzaniu warunków do aktywnego i pełnego uczestnictwa ucznia w życiu szkoły oraz w</w:t>
      </w:r>
      <w:r w:rsidR="008F40B6" w:rsidRPr="00170AE4">
        <w:rPr>
          <w:rFonts w:asciiTheme="minorHAnsi" w:hAnsiTheme="minorHAnsi" w:cs="Arial"/>
        </w:rPr>
        <w:t> </w:t>
      </w:r>
      <w:r w:rsidRPr="00170AE4">
        <w:rPr>
          <w:rFonts w:asciiTheme="minorHAnsi" w:hAnsiTheme="minorHAnsi" w:cs="Arial"/>
        </w:rPr>
        <w:t>środowisku społecznym;</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rozpoznawaniu przyczyn trudności w opanowywaniu umiejętności i wiadomości przez ucznia;</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wspieraniu ucznia z wybitnymi uzdolnieniami;</w:t>
      </w:r>
    </w:p>
    <w:p w:rsidR="00D06B98" w:rsidRPr="00170AE4" w:rsidRDefault="00D06B98" w:rsidP="00931B6C">
      <w:pPr>
        <w:numPr>
          <w:ilvl w:val="0"/>
          <w:numId w:val="10"/>
        </w:numPr>
        <w:tabs>
          <w:tab w:val="clear" w:pos="1506"/>
          <w:tab w:val="num" w:pos="426"/>
          <w:tab w:val="left" w:pos="567"/>
        </w:tabs>
        <w:spacing w:line="276" w:lineRule="auto"/>
        <w:ind w:left="0" w:firstLine="0"/>
        <w:jc w:val="both"/>
        <w:rPr>
          <w:rFonts w:asciiTheme="minorHAnsi" w:hAnsiTheme="minorHAnsi" w:cs="Arial"/>
        </w:rPr>
      </w:pPr>
      <w:r w:rsidRPr="00170AE4">
        <w:rPr>
          <w:rFonts w:asciiTheme="minorHAnsi" w:hAnsiTheme="minorHAnsi" w:cs="Arial"/>
        </w:rPr>
        <w:t>opracowywaniu i wdrażaniu indywidualnyc</w:t>
      </w:r>
      <w:r w:rsidR="00F6189A" w:rsidRPr="00170AE4">
        <w:rPr>
          <w:rFonts w:asciiTheme="minorHAnsi" w:hAnsiTheme="minorHAnsi" w:cs="Arial"/>
        </w:rPr>
        <w:t xml:space="preserve">h programów edukacyjno – </w:t>
      </w:r>
      <w:r w:rsidRPr="00170AE4">
        <w:rPr>
          <w:rFonts w:asciiTheme="minorHAnsi" w:hAnsiTheme="minorHAnsi" w:cs="Arial"/>
        </w:rPr>
        <w:t>terapeutycznych dla uczniów niepełnosprawnych oraz indy</w:t>
      </w:r>
      <w:r w:rsidR="00F6189A" w:rsidRPr="00170AE4">
        <w:rPr>
          <w:rFonts w:asciiTheme="minorHAnsi" w:hAnsiTheme="minorHAnsi" w:cs="Arial"/>
        </w:rPr>
        <w:t xml:space="preserve">widualnych programów edukacyjno – </w:t>
      </w:r>
      <w:r w:rsidRPr="00170AE4">
        <w:rPr>
          <w:rFonts w:asciiTheme="minorHAnsi" w:hAnsiTheme="minorHAnsi" w:cs="Arial"/>
        </w:rPr>
        <w:t>terapeutycznych odpowiednio o</w:t>
      </w:r>
      <w:r w:rsidR="00F6189A" w:rsidRPr="00170AE4">
        <w:rPr>
          <w:rFonts w:asciiTheme="minorHAnsi" w:hAnsiTheme="minorHAnsi" w:cs="Arial"/>
        </w:rPr>
        <w:t> </w:t>
      </w:r>
      <w:r w:rsidRPr="00170AE4">
        <w:rPr>
          <w:rFonts w:asciiTheme="minorHAnsi" w:hAnsiTheme="minorHAnsi" w:cs="Arial"/>
        </w:rPr>
        <w:t xml:space="preserve">charakterze resocjalizacyjnym lub socjoterapeutycznym dla uczniów niedostosowanych społecznie  oraz zagrożonych niedostosowaniem społecznym; </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prowadzeniu edukacji prozdrowotnej i promocji zdrowia wśród uczniów i rodziców;</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podejmowaniu działań wychowawczych i profilaktycznych wyni</w:t>
      </w:r>
      <w:r w:rsidR="00F6189A" w:rsidRPr="00170AE4">
        <w:rPr>
          <w:rFonts w:asciiTheme="minorHAnsi" w:hAnsiTheme="minorHAnsi" w:cs="Arial"/>
        </w:rPr>
        <w:t>kających z</w:t>
      </w:r>
      <w:r w:rsidR="001B310F">
        <w:rPr>
          <w:rFonts w:asciiTheme="minorHAnsi" w:hAnsiTheme="minorHAnsi" w:cs="Arial"/>
        </w:rPr>
        <w:t>e</w:t>
      </w:r>
      <w:r w:rsidR="00F6189A" w:rsidRPr="00170AE4">
        <w:rPr>
          <w:rFonts w:asciiTheme="minorHAnsi" w:hAnsiTheme="minorHAnsi" w:cs="Arial"/>
        </w:rPr>
        <w:t xml:space="preserve"> szkolnego programu wychowawczo – </w:t>
      </w:r>
      <w:r w:rsidRPr="00170AE4">
        <w:rPr>
          <w:rFonts w:asciiTheme="minorHAnsi" w:hAnsiTheme="minorHAnsi" w:cs="Arial"/>
        </w:rPr>
        <w:t>profilaktycznego oraz wspieraniu nauczycieli w tym zakresie;</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wspieraniu uczniów, metodami aktywnymi, w dokonywaniu wyboru kierunku dalszego kształcenia, zawodu i planowaniu kariery zawodowej oraz udzielaniu informacji w tym kierunku;</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wspieraniu nauczycieli i rodziców w działaniach wyrównujących szanse edukacyjne dzieci;</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udzielaniu nauczycielom pomocy w dostosowywaniu wymagań edukacyjnych wynikających z</w:t>
      </w:r>
      <w:r w:rsidR="00F6189A" w:rsidRPr="00170AE4">
        <w:rPr>
          <w:rFonts w:asciiTheme="minorHAnsi" w:hAnsiTheme="minorHAnsi" w:cs="Arial"/>
        </w:rPr>
        <w:t> </w:t>
      </w:r>
      <w:r w:rsidRPr="00170AE4">
        <w:rPr>
          <w:rFonts w:asciiTheme="minorHAnsi" w:hAnsiTheme="minorHAnsi" w:cs="Arial"/>
        </w:rPr>
        <w:t>realizacji programów nauczania do indywidualnych potrzeb psychofizycznych  i edukacyjnych ucznia, u</w:t>
      </w:r>
      <w:r w:rsidR="008D2ECA" w:rsidRPr="00170AE4">
        <w:rPr>
          <w:rFonts w:asciiTheme="minorHAnsi" w:hAnsiTheme="minorHAnsi" w:cs="Arial"/>
        </w:rPr>
        <w:t> </w:t>
      </w:r>
      <w:r w:rsidRPr="00170AE4">
        <w:rPr>
          <w:rFonts w:asciiTheme="minorHAnsi" w:hAnsiTheme="minorHAnsi" w:cs="Arial"/>
        </w:rPr>
        <w:t>którego stwierdzono zaburzenia i odchylenia rozwojowe lub specyficzne trudności w</w:t>
      </w:r>
      <w:r w:rsidR="000F537A">
        <w:rPr>
          <w:rFonts w:asciiTheme="minorHAnsi" w:hAnsiTheme="minorHAnsi" w:cs="Arial"/>
        </w:rPr>
        <w:t> </w:t>
      </w:r>
      <w:r w:rsidRPr="00170AE4">
        <w:rPr>
          <w:rFonts w:asciiTheme="minorHAnsi" w:hAnsiTheme="minorHAnsi" w:cs="Arial"/>
        </w:rPr>
        <w:t>uczeniu się, uniemożliwiające sprostanie tym wymaganiom;</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wspieraniu nauczycieli i rodziców w rozwiązywaniu problemów wychowawczych;</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umożliwianiu rozwijania umiejętności wychowawczych rodziców i nauczycieli;</w:t>
      </w:r>
    </w:p>
    <w:p w:rsidR="00D06B98" w:rsidRPr="00170AE4" w:rsidRDefault="00D06B98" w:rsidP="00931B6C">
      <w:pPr>
        <w:numPr>
          <w:ilvl w:val="0"/>
          <w:numId w:val="10"/>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podejmowaniu działań mediacyjnych i interwencyjnych w sytuacjach kryzysowych.</w:t>
      </w:r>
    </w:p>
    <w:p w:rsidR="00AB18FF" w:rsidRPr="000F537A" w:rsidRDefault="00AB18FF" w:rsidP="00931B6C">
      <w:pPr>
        <w:pStyle w:val="Akapitzlist"/>
        <w:tabs>
          <w:tab w:val="left" w:pos="709"/>
          <w:tab w:val="left" w:pos="1418"/>
        </w:tabs>
        <w:spacing w:after="0"/>
        <w:ind w:left="284"/>
        <w:jc w:val="both"/>
        <w:rPr>
          <w:rFonts w:asciiTheme="minorHAnsi" w:hAnsiTheme="minorHAnsi" w:cs="Arial"/>
          <w:sz w:val="16"/>
          <w:szCs w:val="16"/>
        </w:rPr>
      </w:pPr>
    </w:p>
    <w:p w:rsidR="00D06B98" w:rsidRPr="00170AE4" w:rsidRDefault="00F6189A" w:rsidP="00512EA3">
      <w:pPr>
        <w:pStyle w:val="Akapitzlist"/>
        <w:numPr>
          <w:ilvl w:val="0"/>
          <w:numId w:val="444"/>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Pomoc psychologiczno – </w:t>
      </w:r>
      <w:r w:rsidR="00D06B98" w:rsidRPr="00170AE4">
        <w:rPr>
          <w:rFonts w:asciiTheme="minorHAnsi" w:hAnsiTheme="minorHAnsi" w:cs="Arial"/>
        </w:rPr>
        <w:t xml:space="preserve">pedagogiczną świadczona jest uczniom, gdy jej potrzeba zorganizowania wynika w szczególności z: </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t>niepełnosprawności ucznia;</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lastRenderedPageBreak/>
        <w:t>niedostosowania społecznego;</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t>zagrożenia niedostosowaniem społecznym;</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t>z zaburzeń zachowania i emocji;</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t>szczególnych uzdolnień;</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t>specyficznych trudności w uczeniu się;</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t>z deficytów kompetencji i zaburzeń sprawności językowych;</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t>choroby przewlekłej;</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t>sytuacji kryzysowych lub traumatycznych;</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t>niepowodzeń szkolnych;</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t>zaniedbań środowiskowych;</w:t>
      </w:r>
    </w:p>
    <w:p w:rsidR="00D06B98" w:rsidRPr="00170AE4" w:rsidRDefault="00D06B98" w:rsidP="00931B6C">
      <w:pPr>
        <w:numPr>
          <w:ilvl w:val="0"/>
          <w:numId w:val="11"/>
        </w:numPr>
        <w:tabs>
          <w:tab w:val="clear" w:pos="1620"/>
          <w:tab w:val="num" w:pos="426"/>
        </w:tabs>
        <w:spacing w:line="276" w:lineRule="auto"/>
        <w:ind w:left="1502" w:hanging="1502"/>
        <w:jc w:val="both"/>
        <w:rPr>
          <w:rFonts w:asciiTheme="minorHAnsi" w:hAnsiTheme="minorHAnsi" w:cs="Arial"/>
        </w:rPr>
      </w:pPr>
      <w:r w:rsidRPr="00170AE4">
        <w:rPr>
          <w:rFonts w:asciiTheme="minorHAnsi" w:hAnsiTheme="minorHAnsi" w:cs="Arial"/>
        </w:rPr>
        <w:t>trudności adaptacyjnych</w:t>
      </w:r>
      <w:r w:rsidR="00F84A8A" w:rsidRPr="00170AE4">
        <w:rPr>
          <w:rFonts w:asciiTheme="minorHAnsi" w:hAnsiTheme="minorHAnsi" w:cs="Arial"/>
        </w:rPr>
        <w:t>.</w:t>
      </w:r>
    </w:p>
    <w:p w:rsidR="00D06B98" w:rsidRPr="000F537A" w:rsidRDefault="00D06B98" w:rsidP="00931B6C">
      <w:pPr>
        <w:spacing w:line="276" w:lineRule="auto"/>
        <w:ind w:left="1077"/>
        <w:jc w:val="both"/>
        <w:rPr>
          <w:rFonts w:asciiTheme="minorHAnsi" w:hAnsiTheme="minorHAnsi" w:cs="Arial"/>
          <w:sz w:val="16"/>
          <w:szCs w:val="16"/>
        </w:rPr>
      </w:pPr>
    </w:p>
    <w:p w:rsidR="00D06B98" w:rsidRPr="00170AE4" w:rsidRDefault="00D06B98" w:rsidP="00512EA3">
      <w:pPr>
        <w:pStyle w:val="Akapitzlist"/>
        <w:numPr>
          <w:ilvl w:val="0"/>
          <w:numId w:val="444"/>
        </w:numPr>
        <w:tabs>
          <w:tab w:val="left" w:pos="567"/>
          <w:tab w:val="left" w:pos="709"/>
          <w:tab w:val="left" w:pos="851"/>
        </w:tabs>
        <w:autoSpaceDE w:val="0"/>
        <w:autoSpaceDN w:val="0"/>
        <w:adjustRightInd w:val="0"/>
        <w:spacing w:after="0"/>
        <w:ind w:left="709" w:hanging="425"/>
        <w:jc w:val="both"/>
        <w:rPr>
          <w:rFonts w:asciiTheme="minorHAnsi" w:hAnsiTheme="minorHAnsi" w:cs="Arial"/>
        </w:rPr>
      </w:pPr>
      <w:r w:rsidRPr="00170AE4">
        <w:rPr>
          <w:rFonts w:asciiTheme="minorHAnsi" w:hAnsiTheme="minorHAnsi" w:cs="Arial"/>
        </w:rPr>
        <w:t>O u</w:t>
      </w:r>
      <w:r w:rsidR="00652562" w:rsidRPr="00170AE4">
        <w:rPr>
          <w:rFonts w:asciiTheme="minorHAnsi" w:hAnsiTheme="minorHAnsi" w:cs="Arial"/>
        </w:rPr>
        <w:t xml:space="preserve">dzielanie pomocy psychologiczno – </w:t>
      </w:r>
      <w:r w:rsidRPr="00170AE4">
        <w:rPr>
          <w:rFonts w:asciiTheme="minorHAnsi" w:hAnsiTheme="minorHAnsi" w:cs="Arial"/>
        </w:rPr>
        <w:t>pedagogicznej mogą wnioskować:</w:t>
      </w:r>
    </w:p>
    <w:p w:rsidR="00AB18FF" w:rsidRPr="000F537A" w:rsidRDefault="00AB18FF" w:rsidP="00931B6C">
      <w:pPr>
        <w:tabs>
          <w:tab w:val="left" w:pos="426"/>
        </w:tabs>
        <w:spacing w:line="276" w:lineRule="auto"/>
        <w:jc w:val="left"/>
        <w:rPr>
          <w:rFonts w:asciiTheme="minorHAnsi" w:hAnsiTheme="minorHAnsi" w:cs="Arial"/>
          <w:sz w:val="16"/>
          <w:szCs w:val="16"/>
        </w:rPr>
      </w:pPr>
    </w:p>
    <w:p w:rsidR="00D06B98" w:rsidRPr="00170AE4" w:rsidRDefault="00D06B98"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rodzice ucznia/prawni opiekunowie;</w:t>
      </w:r>
    </w:p>
    <w:p w:rsidR="00D06B98" w:rsidRPr="00170AE4" w:rsidRDefault="00D06B98"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uczeń;</w:t>
      </w:r>
    </w:p>
    <w:p w:rsidR="00D06B98" w:rsidRPr="00170AE4" w:rsidRDefault="00D06B98"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dyrektor szkoły/przedszkola;</w:t>
      </w:r>
    </w:p>
    <w:p w:rsidR="00D06B98" w:rsidRPr="00170AE4" w:rsidRDefault="00D06B98"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nauczyciele prowadzący zajęcia z uczniem oraz zatrudnieni w szkole specjaliści;</w:t>
      </w:r>
    </w:p>
    <w:p w:rsidR="00D06B98" w:rsidRPr="00170AE4" w:rsidRDefault="00D06B98"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pielęgniarka środowiska nauczania i wychowania lub higienistka szkolna;</w:t>
      </w:r>
    </w:p>
    <w:p w:rsidR="00D06B98" w:rsidRPr="00170AE4" w:rsidRDefault="00F6189A"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 xml:space="preserve">poradnia psychologiczno – </w:t>
      </w:r>
      <w:r w:rsidR="00D06B98" w:rsidRPr="00170AE4">
        <w:rPr>
          <w:rFonts w:asciiTheme="minorHAnsi" w:hAnsiTheme="minorHAnsi" w:cs="Arial"/>
        </w:rPr>
        <w:t>pedagogiczna;</w:t>
      </w:r>
    </w:p>
    <w:p w:rsidR="00D06B98" w:rsidRPr="00170AE4" w:rsidRDefault="00D06B98"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asystent edukacji romskiej;</w:t>
      </w:r>
    </w:p>
    <w:p w:rsidR="00D06B98" w:rsidRPr="00170AE4" w:rsidRDefault="00D06B98"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pomoc nauczyciela i asystent nauczyciela/ wychowawcy świetlicy  lub ucznia;</w:t>
      </w:r>
    </w:p>
    <w:p w:rsidR="00D06B98" w:rsidRPr="00170AE4" w:rsidRDefault="00D06B98"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pracownik socjalny;</w:t>
      </w:r>
    </w:p>
    <w:p w:rsidR="00D06B98" w:rsidRPr="00170AE4" w:rsidRDefault="00D06B98"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asystent rodziny;</w:t>
      </w:r>
    </w:p>
    <w:p w:rsidR="00D06B98" w:rsidRPr="00170AE4" w:rsidRDefault="00D06B98"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kurator sądowy;</w:t>
      </w:r>
    </w:p>
    <w:p w:rsidR="00D06B98" w:rsidRPr="00170AE4" w:rsidRDefault="00D06B98" w:rsidP="00931B6C">
      <w:pPr>
        <w:numPr>
          <w:ilvl w:val="0"/>
          <w:numId w:val="14"/>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organizacje pozarządowe lub instytucje działające na rzecz rodziny, dzieci i młodzieży.</w:t>
      </w:r>
    </w:p>
    <w:p w:rsidR="00D06B98" w:rsidRPr="000F537A" w:rsidRDefault="00D06B98" w:rsidP="00931B6C">
      <w:pPr>
        <w:spacing w:line="276" w:lineRule="auto"/>
        <w:ind w:left="765"/>
        <w:rPr>
          <w:rFonts w:asciiTheme="minorHAnsi" w:hAnsiTheme="minorHAnsi" w:cs="Arial"/>
          <w:sz w:val="16"/>
          <w:szCs w:val="16"/>
        </w:rPr>
      </w:pPr>
    </w:p>
    <w:p w:rsidR="00D06B98" w:rsidRPr="00170AE4" w:rsidRDefault="00D06B98" w:rsidP="00512EA3">
      <w:pPr>
        <w:pStyle w:val="Akapitzlist"/>
        <w:numPr>
          <w:ilvl w:val="0"/>
          <w:numId w:val="444"/>
        </w:numPr>
        <w:tabs>
          <w:tab w:val="left" w:pos="709"/>
        </w:tabs>
        <w:ind w:left="0" w:firstLine="284"/>
        <w:jc w:val="both"/>
        <w:rPr>
          <w:rFonts w:asciiTheme="minorHAnsi" w:hAnsiTheme="minorHAnsi" w:cs="Arial"/>
        </w:rPr>
      </w:pPr>
      <w:r w:rsidRPr="00170AE4">
        <w:rPr>
          <w:rFonts w:asciiTheme="minorHAnsi" w:hAnsiTheme="minorHAnsi" w:cs="Arial"/>
        </w:rPr>
        <w:t>Wnioski ustne o or</w:t>
      </w:r>
      <w:r w:rsidR="00652562" w:rsidRPr="00170AE4">
        <w:rPr>
          <w:rFonts w:asciiTheme="minorHAnsi" w:hAnsiTheme="minorHAnsi" w:cs="Arial"/>
        </w:rPr>
        <w:t xml:space="preserve">ganizację pomocy psychologiczno – </w:t>
      </w:r>
      <w:r w:rsidRPr="00170AE4">
        <w:rPr>
          <w:rFonts w:asciiTheme="minorHAnsi" w:hAnsiTheme="minorHAnsi" w:cs="Arial"/>
        </w:rPr>
        <w:t xml:space="preserve">pedagogicznej przedkłada się wychowawcy oddziału. W przypadku wniosków z instytucji zewnętrznych rozpatruje się wnioski złożone w formie pisemnej lub drogą elektroniczną w sekretariacie szkoły. </w:t>
      </w:r>
    </w:p>
    <w:p w:rsidR="00CD3D88" w:rsidRPr="000F537A" w:rsidRDefault="00CD3D88" w:rsidP="00931B6C">
      <w:pPr>
        <w:pStyle w:val="Akapitzlist"/>
        <w:tabs>
          <w:tab w:val="left" w:pos="567"/>
        </w:tabs>
        <w:ind w:left="360"/>
        <w:jc w:val="both"/>
        <w:rPr>
          <w:rFonts w:asciiTheme="minorHAnsi" w:hAnsiTheme="minorHAnsi" w:cs="Arial"/>
          <w:sz w:val="16"/>
          <w:szCs w:val="16"/>
        </w:rPr>
      </w:pPr>
    </w:p>
    <w:p w:rsidR="00D06B98" w:rsidRPr="00170AE4" w:rsidRDefault="00652562" w:rsidP="00512EA3">
      <w:pPr>
        <w:pStyle w:val="Akapitzlist"/>
        <w:numPr>
          <w:ilvl w:val="0"/>
          <w:numId w:val="444"/>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Pomocy psychologiczno – </w:t>
      </w:r>
      <w:r w:rsidR="00D06B98" w:rsidRPr="00170AE4">
        <w:rPr>
          <w:rFonts w:asciiTheme="minorHAnsi" w:hAnsiTheme="minorHAnsi" w:cs="Arial"/>
        </w:rPr>
        <w:t xml:space="preserve">pedagogicznej </w:t>
      </w:r>
      <w:r w:rsidR="00D06B98" w:rsidRPr="00170AE4">
        <w:rPr>
          <w:rFonts w:asciiTheme="minorHAnsi" w:hAnsiTheme="minorHAnsi" w:cs="Arial"/>
          <w:bCs/>
        </w:rPr>
        <w:t>udzielaj</w:t>
      </w:r>
      <w:r w:rsidR="00D06B98" w:rsidRPr="00170AE4">
        <w:rPr>
          <w:rFonts w:asciiTheme="minorHAnsi" w:eastAsia="Arial,Bold" w:hAnsiTheme="minorHAnsi" w:cs="Arial"/>
          <w:bCs/>
        </w:rPr>
        <w:t>ą</w:t>
      </w:r>
      <w:r w:rsidR="00D06B98" w:rsidRPr="00170AE4">
        <w:rPr>
          <w:rFonts w:asciiTheme="minorHAnsi" w:hAnsiTheme="minorHAnsi" w:cs="Arial"/>
          <w:bCs/>
        </w:rPr>
        <w:t>:</w:t>
      </w:r>
    </w:p>
    <w:p w:rsidR="00AB18FF" w:rsidRPr="00170AE4" w:rsidRDefault="00AB18FF" w:rsidP="00931B6C">
      <w:pPr>
        <w:autoSpaceDE w:val="0"/>
        <w:autoSpaceDN w:val="0"/>
        <w:adjustRightInd w:val="0"/>
        <w:spacing w:line="276" w:lineRule="auto"/>
        <w:ind w:left="426"/>
        <w:jc w:val="both"/>
        <w:rPr>
          <w:rFonts w:asciiTheme="minorHAnsi" w:hAnsiTheme="minorHAnsi" w:cs="Arial"/>
        </w:rPr>
      </w:pPr>
    </w:p>
    <w:p w:rsidR="00D06B98" w:rsidRPr="00170AE4" w:rsidRDefault="00D06B98" w:rsidP="00931B6C">
      <w:pPr>
        <w:numPr>
          <w:ilvl w:val="0"/>
          <w:numId w:val="13"/>
        </w:numPr>
        <w:autoSpaceDE w:val="0"/>
        <w:autoSpaceDN w:val="0"/>
        <w:adjustRightInd w:val="0"/>
        <w:spacing w:line="276" w:lineRule="auto"/>
        <w:ind w:left="426" w:hanging="426"/>
        <w:jc w:val="both"/>
        <w:rPr>
          <w:rFonts w:asciiTheme="minorHAnsi" w:hAnsiTheme="minorHAnsi" w:cs="Arial"/>
        </w:rPr>
      </w:pPr>
      <w:r w:rsidRPr="00170AE4">
        <w:rPr>
          <w:rFonts w:asciiTheme="minorHAnsi" w:hAnsiTheme="minorHAnsi" w:cs="Arial"/>
        </w:rPr>
        <w:t>nauczyciele w bieżącej pracy z uczniem na zajęciach;</w:t>
      </w:r>
    </w:p>
    <w:p w:rsidR="00D06B98" w:rsidRPr="00170AE4" w:rsidRDefault="00D06B98" w:rsidP="00931B6C">
      <w:pPr>
        <w:numPr>
          <w:ilvl w:val="0"/>
          <w:numId w:val="13"/>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specjaliści wykonujący w szkole zadania z</w:t>
      </w:r>
      <w:r w:rsidR="00652562" w:rsidRPr="00170AE4">
        <w:rPr>
          <w:rFonts w:asciiTheme="minorHAnsi" w:hAnsiTheme="minorHAnsi" w:cs="Arial"/>
        </w:rPr>
        <w:t xml:space="preserve"> zakresu pomocy psychologiczno – </w:t>
      </w:r>
      <w:r w:rsidRPr="00170AE4">
        <w:rPr>
          <w:rFonts w:asciiTheme="minorHAnsi" w:hAnsiTheme="minorHAnsi" w:cs="Arial"/>
        </w:rPr>
        <w:t>pedagogicznej, w</w:t>
      </w:r>
      <w:r w:rsidR="00652562" w:rsidRPr="00170AE4">
        <w:rPr>
          <w:rFonts w:asciiTheme="minorHAnsi" w:hAnsiTheme="minorHAnsi" w:cs="Arial"/>
        </w:rPr>
        <w:t> </w:t>
      </w:r>
      <w:r w:rsidRPr="00170AE4">
        <w:rPr>
          <w:rFonts w:asciiTheme="minorHAnsi" w:hAnsiTheme="minorHAnsi" w:cs="Arial"/>
        </w:rPr>
        <w:t>szczególności:</w:t>
      </w:r>
    </w:p>
    <w:p w:rsidR="00652562" w:rsidRPr="00170AE4" w:rsidRDefault="00652562" w:rsidP="00D34117">
      <w:pPr>
        <w:pStyle w:val="Akapitzlist"/>
        <w:numPr>
          <w:ilvl w:val="0"/>
          <w:numId w:val="206"/>
        </w:numPr>
        <w:tabs>
          <w:tab w:val="left" w:pos="709"/>
        </w:tabs>
        <w:autoSpaceDE w:val="0"/>
        <w:autoSpaceDN w:val="0"/>
        <w:adjustRightInd w:val="0"/>
        <w:ind w:hanging="436"/>
        <w:jc w:val="both"/>
        <w:rPr>
          <w:rFonts w:asciiTheme="minorHAnsi" w:hAnsiTheme="minorHAnsi" w:cs="Arial"/>
        </w:rPr>
      </w:pPr>
      <w:r w:rsidRPr="00170AE4">
        <w:rPr>
          <w:rFonts w:asciiTheme="minorHAnsi" w:hAnsiTheme="minorHAnsi" w:cs="Arial"/>
        </w:rPr>
        <w:t>pedagog,</w:t>
      </w:r>
    </w:p>
    <w:p w:rsidR="00652562" w:rsidRPr="00170AE4" w:rsidRDefault="00652562" w:rsidP="00D34117">
      <w:pPr>
        <w:pStyle w:val="Akapitzlist"/>
        <w:numPr>
          <w:ilvl w:val="0"/>
          <w:numId w:val="206"/>
        </w:numPr>
        <w:tabs>
          <w:tab w:val="left" w:pos="709"/>
        </w:tabs>
        <w:autoSpaceDE w:val="0"/>
        <w:autoSpaceDN w:val="0"/>
        <w:adjustRightInd w:val="0"/>
        <w:ind w:hanging="436"/>
        <w:jc w:val="both"/>
        <w:rPr>
          <w:rFonts w:asciiTheme="minorHAnsi" w:hAnsiTheme="minorHAnsi" w:cs="Arial"/>
        </w:rPr>
      </w:pPr>
      <w:r w:rsidRPr="00170AE4">
        <w:rPr>
          <w:rFonts w:asciiTheme="minorHAnsi" w:hAnsiTheme="minorHAnsi" w:cs="Arial"/>
        </w:rPr>
        <w:t>logopeda,</w:t>
      </w:r>
    </w:p>
    <w:p w:rsidR="00AB18FF" w:rsidRPr="00170AE4" w:rsidRDefault="00652562" w:rsidP="00D34117">
      <w:pPr>
        <w:pStyle w:val="Akapitzlist"/>
        <w:numPr>
          <w:ilvl w:val="0"/>
          <w:numId w:val="206"/>
        </w:numPr>
        <w:tabs>
          <w:tab w:val="left" w:pos="709"/>
        </w:tabs>
        <w:autoSpaceDE w:val="0"/>
        <w:autoSpaceDN w:val="0"/>
        <w:adjustRightInd w:val="0"/>
        <w:ind w:hanging="436"/>
        <w:jc w:val="both"/>
        <w:rPr>
          <w:rFonts w:asciiTheme="minorHAnsi" w:hAnsiTheme="minorHAnsi" w:cs="Arial"/>
        </w:rPr>
      </w:pPr>
      <w:r w:rsidRPr="00170AE4">
        <w:rPr>
          <w:rFonts w:asciiTheme="minorHAnsi" w:hAnsiTheme="minorHAnsi" w:cs="Arial"/>
        </w:rPr>
        <w:t>terapeuta pedagogiczny,</w:t>
      </w:r>
    </w:p>
    <w:p w:rsidR="00D06B98" w:rsidRPr="00170AE4" w:rsidRDefault="00F84A8A" w:rsidP="00370E70">
      <w:pPr>
        <w:pStyle w:val="Akapitzlist"/>
        <w:numPr>
          <w:ilvl w:val="0"/>
          <w:numId w:val="206"/>
        </w:numPr>
        <w:tabs>
          <w:tab w:val="left" w:pos="709"/>
        </w:tabs>
        <w:autoSpaceDE w:val="0"/>
        <w:autoSpaceDN w:val="0"/>
        <w:adjustRightInd w:val="0"/>
        <w:spacing w:after="0"/>
        <w:ind w:hanging="436"/>
        <w:jc w:val="both"/>
        <w:rPr>
          <w:rFonts w:asciiTheme="minorHAnsi" w:hAnsiTheme="minorHAnsi" w:cs="Arial"/>
        </w:rPr>
      </w:pPr>
      <w:r w:rsidRPr="00170AE4">
        <w:rPr>
          <w:rFonts w:asciiTheme="minorHAnsi" w:hAnsiTheme="minorHAnsi" w:cs="Arial"/>
        </w:rPr>
        <w:t>inni specjaliści.</w:t>
      </w:r>
    </w:p>
    <w:p w:rsidR="00D06B98" w:rsidRPr="00170AE4" w:rsidRDefault="00D06B98" w:rsidP="00931B6C">
      <w:pPr>
        <w:numPr>
          <w:ilvl w:val="0"/>
          <w:numId w:val="13"/>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pracownicy szkoły poprzez zintegrowane oddziaływanie na ucznia.</w:t>
      </w:r>
    </w:p>
    <w:p w:rsidR="00E459FA" w:rsidRPr="000F537A" w:rsidRDefault="00E459FA" w:rsidP="00931B6C">
      <w:pPr>
        <w:tabs>
          <w:tab w:val="left" w:pos="567"/>
        </w:tabs>
        <w:spacing w:line="276" w:lineRule="auto"/>
        <w:jc w:val="both"/>
        <w:rPr>
          <w:rFonts w:asciiTheme="minorHAnsi" w:hAnsiTheme="minorHAnsi" w:cs="Arial"/>
          <w:sz w:val="16"/>
          <w:szCs w:val="16"/>
        </w:rPr>
      </w:pPr>
    </w:p>
    <w:p w:rsidR="00D06B98" w:rsidRPr="00170AE4" w:rsidRDefault="00F5127C" w:rsidP="00931B6C">
      <w:pPr>
        <w:tabs>
          <w:tab w:val="left" w:pos="709"/>
        </w:tabs>
        <w:autoSpaceDE w:val="0"/>
        <w:autoSpaceDN w:val="0"/>
        <w:adjustRightInd w:val="0"/>
        <w:spacing w:line="276" w:lineRule="auto"/>
        <w:ind w:firstLine="284"/>
        <w:jc w:val="both"/>
        <w:rPr>
          <w:rFonts w:asciiTheme="minorHAnsi" w:hAnsiTheme="minorHAnsi" w:cs="Arial"/>
          <w:b/>
        </w:rPr>
      </w:pPr>
      <w:r w:rsidRPr="00170AE4">
        <w:rPr>
          <w:rFonts w:asciiTheme="minorHAnsi" w:hAnsiTheme="minorHAnsi" w:cs="Arial"/>
          <w:b/>
        </w:rPr>
        <w:t>§ 2</w:t>
      </w:r>
      <w:r w:rsidR="00300B29" w:rsidRPr="00170AE4">
        <w:rPr>
          <w:rFonts w:asciiTheme="minorHAnsi" w:hAnsiTheme="minorHAnsi" w:cs="Arial"/>
          <w:b/>
        </w:rPr>
        <w:t>5</w:t>
      </w:r>
      <w:r w:rsidR="00652562" w:rsidRPr="00170AE4">
        <w:rPr>
          <w:rFonts w:asciiTheme="minorHAnsi" w:hAnsiTheme="minorHAnsi" w:cs="Arial"/>
          <w:b/>
        </w:rPr>
        <w:t>.</w:t>
      </w:r>
      <w:r w:rsidR="00A04BFA" w:rsidRPr="00170AE4">
        <w:rPr>
          <w:rFonts w:asciiTheme="minorHAnsi" w:hAnsiTheme="minorHAnsi" w:cs="Arial"/>
        </w:rPr>
        <w:t>1.</w:t>
      </w:r>
      <w:r w:rsidR="00D06B98" w:rsidRPr="00170AE4">
        <w:rPr>
          <w:rFonts w:asciiTheme="minorHAnsi" w:hAnsiTheme="minorHAnsi" w:cs="Arial"/>
        </w:rPr>
        <w:t>Pomoc psychologiczno – pedagogiczna w szkole realizowana przez każdego nauczyciela w</w:t>
      </w:r>
      <w:r w:rsidR="00F84A8A" w:rsidRPr="00170AE4">
        <w:rPr>
          <w:rFonts w:asciiTheme="minorHAnsi" w:hAnsiTheme="minorHAnsi" w:cs="Arial"/>
        </w:rPr>
        <w:t> </w:t>
      </w:r>
      <w:r w:rsidR="00D06B98" w:rsidRPr="00170AE4">
        <w:rPr>
          <w:rFonts w:asciiTheme="minorHAnsi" w:hAnsiTheme="minorHAnsi" w:cs="Arial"/>
        </w:rPr>
        <w:t>bieżącej pracy z uczniem</w:t>
      </w:r>
      <w:r w:rsidR="006962BB" w:rsidRPr="00170AE4">
        <w:rPr>
          <w:rFonts w:asciiTheme="minorHAnsi" w:hAnsiTheme="minorHAnsi" w:cs="Arial"/>
        </w:rPr>
        <w:t xml:space="preserve"> i</w:t>
      </w:r>
      <w:r w:rsidR="00D06B98" w:rsidRPr="00170AE4">
        <w:rPr>
          <w:rFonts w:asciiTheme="minorHAnsi" w:hAnsiTheme="minorHAnsi" w:cs="Arial"/>
        </w:rPr>
        <w:t xml:space="preserve"> polega w szczególności na:</w:t>
      </w:r>
    </w:p>
    <w:p w:rsidR="00AB18FF" w:rsidRPr="000F537A" w:rsidRDefault="00AB18FF" w:rsidP="00931B6C">
      <w:pPr>
        <w:tabs>
          <w:tab w:val="left" w:pos="426"/>
        </w:tabs>
        <w:spacing w:line="276" w:lineRule="auto"/>
        <w:jc w:val="both"/>
        <w:rPr>
          <w:rFonts w:asciiTheme="minorHAnsi" w:hAnsiTheme="minorHAnsi" w:cs="Arial"/>
          <w:sz w:val="16"/>
          <w:szCs w:val="16"/>
        </w:rPr>
      </w:pPr>
    </w:p>
    <w:p w:rsidR="00D06B98" w:rsidRPr="00170AE4" w:rsidRDefault="00D06B98" w:rsidP="00931B6C">
      <w:pPr>
        <w:numPr>
          <w:ilvl w:val="0"/>
          <w:numId w:val="43"/>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dostosowaniu wymagań edukacyjnych do możliwości psychofizycznych ucznia i jego potrzeb;</w:t>
      </w:r>
    </w:p>
    <w:p w:rsidR="00D06B98" w:rsidRPr="00170AE4" w:rsidRDefault="00D06B98" w:rsidP="00931B6C">
      <w:pPr>
        <w:numPr>
          <w:ilvl w:val="0"/>
          <w:numId w:val="43"/>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rozpoznawaniu sposobu uczenia się ucznia i stosowanie skutecznej metodyki nauczania;</w:t>
      </w:r>
    </w:p>
    <w:p w:rsidR="00D06B98" w:rsidRPr="00170AE4" w:rsidRDefault="00D06B98" w:rsidP="00931B6C">
      <w:pPr>
        <w:numPr>
          <w:ilvl w:val="0"/>
          <w:numId w:val="43"/>
        </w:numPr>
        <w:tabs>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indywidualizacji pracy na zajęciach obowiązkowych i dodatkowych;</w:t>
      </w:r>
    </w:p>
    <w:p w:rsidR="00D06B98" w:rsidRPr="00170AE4" w:rsidRDefault="00D06B98" w:rsidP="00931B6C">
      <w:pPr>
        <w:numPr>
          <w:ilvl w:val="0"/>
          <w:numId w:val="43"/>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dostosowanie warunków  nauki do potrzeb psychofizycznych ucznia</w:t>
      </w:r>
      <w:r w:rsidR="00F84A8A" w:rsidRPr="00170AE4">
        <w:rPr>
          <w:rFonts w:asciiTheme="minorHAnsi" w:hAnsiTheme="minorHAnsi" w:cs="Arial"/>
        </w:rPr>
        <w:t>.</w:t>
      </w:r>
    </w:p>
    <w:p w:rsidR="006962BB" w:rsidRPr="000F537A" w:rsidRDefault="006962BB" w:rsidP="006962BB">
      <w:pPr>
        <w:tabs>
          <w:tab w:val="left" w:pos="426"/>
        </w:tabs>
        <w:spacing w:line="276" w:lineRule="auto"/>
        <w:jc w:val="both"/>
        <w:rPr>
          <w:rFonts w:asciiTheme="minorHAnsi" w:hAnsiTheme="minorHAnsi" w:cs="Arial"/>
          <w:sz w:val="16"/>
          <w:szCs w:val="16"/>
        </w:rPr>
      </w:pPr>
    </w:p>
    <w:p w:rsidR="00D06B98" w:rsidRPr="00170AE4" w:rsidRDefault="00D06B98" w:rsidP="00D34117">
      <w:pPr>
        <w:numPr>
          <w:ilvl w:val="0"/>
          <w:numId w:val="165"/>
        </w:numPr>
        <w:tabs>
          <w:tab w:val="left" w:pos="360"/>
          <w:tab w:val="left" w:pos="709"/>
        </w:tabs>
        <w:spacing w:line="276" w:lineRule="auto"/>
        <w:ind w:left="0" w:firstLine="284"/>
        <w:jc w:val="both"/>
        <w:rPr>
          <w:rFonts w:asciiTheme="minorHAnsi" w:hAnsiTheme="minorHAnsi" w:cs="Arial"/>
        </w:rPr>
      </w:pPr>
      <w:r w:rsidRPr="00170AE4">
        <w:rPr>
          <w:rFonts w:asciiTheme="minorHAnsi" w:hAnsiTheme="minorHAnsi"/>
        </w:rPr>
        <w:t>Pomoc psychologiczno – pedagogiczna świadczona jest również w formach zorganizowanych w</w:t>
      </w:r>
      <w:r w:rsidR="00652562" w:rsidRPr="00170AE4">
        <w:rPr>
          <w:rFonts w:asciiTheme="minorHAnsi" w:hAnsiTheme="minorHAnsi"/>
        </w:rPr>
        <w:t> </w:t>
      </w:r>
      <w:r w:rsidRPr="00170AE4">
        <w:rPr>
          <w:rFonts w:asciiTheme="minorHAnsi" w:hAnsiTheme="minorHAnsi"/>
        </w:rPr>
        <w:t>ramach godzin przeznaczonych na te zajęcia i ujętych w arkuszu organizacyjnym szkoły. W</w:t>
      </w:r>
      <w:r w:rsidR="00F84A8A" w:rsidRPr="00170AE4">
        <w:rPr>
          <w:rFonts w:asciiTheme="minorHAnsi" w:hAnsiTheme="minorHAnsi"/>
        </w:rPr>
        <w:t> </w:t>
      </w:r>
      <w:r w:rsidRPr="00170AE4">
        <w:rPr>
          <w:rFonts w:asciiTheme="minorHAnsi" w:hAnsiTheme="minorHAnsi"/>
        </w:rPr>
        <w:t>zależności od</w:t>
      </w:r>
      <w:r w:rsidRPr="00170AE4">
        <w:rPr>
          <w:rFonts w:asciiTheme="minorHAnsi" w:hAnsiTheme="minorHAnsi" w:cs="Arial"/>
        </w:rPr>
        <w:t xml:space="preserve"> potrzeb i możliwości organizacyjnych mogą to być: </w:t>
      </w:r>
    </w:p>
    <w:p w:rsidR="00652562" w:rsidRPr="000F537A" w:rsidRDefault="00652562" w:rsidP="00931B6C">
      <w:pPr>
        <w:autoSpaceDE w:val="0"/>
        <w:autoSpaceDN w:val="0"/>
        <w:adjustRightInd w:val="0"/>
        <w:spacing w:line="276" w:lineRule="auto"/>
        <w:jc w:val="both"/>
        <w:rPr>
          <w:rFonts w:asciiTheme="minorHAnsi" w:hAnsiTheme="minorHAnsi" w:cs="TimesNewRomanPSMT"/>
          <w:sz w:val="16"/>
          <w:szCs w:val="16"/>
          <w:lang w:eastAsia="pl-PL"/>
        </w:rPr>
      </w:pPr>
    </w:p>
    <w:p w:rsidR="009D08FB" w:rsidRPr="00170AE4" w:rsidRDefault="001B310F" w:rsidP="00D34117">
      <w:pPr>
        <w:pStyle w:val="Akapitzlist"/>
        <w:numPr>
          <w:ilvl w:val="0"/>
          <w:numId w:val="207"/>
        </w:numPr>
        <w:tabs>
          <w:tab w:val="left" w:pos="426"/>
        </w:tabs>
        <w:autoSpaceDE w:val="0"/>
        <w:autoSpaceDN w:val="0"/>
        <w:adjustRightInd w:val="0"/>
        <w:spacing w:after="0"/>
        <w:ind w:left="0" w:firstLine="0"/>
        <w:jc w:val="both"/>
        <w:rPr>
          <w:rFonts w:asciiTheme="minorHAnsi" w:hAnsiTheme="minorHAnsi" w:cs="TimesNewRomanPSMT"/>
          <w:lang w:eastAsia="pl-PL"/>
        </w:rPr>
      </w:pPr>
      <w:r w:rsidRPr="00170AE4">
        <w:rPr>
          <w:rFonts w:asciiTheme="minorHAnsi" w:hAnsiTheme="minorHAnsi" w:cs="TimesNewRomanPSMT"/>
          <w:lang w:eastAsia="pl-PL"/>
        </w:rPr>
        <w:t>Z</w:t>
      </w:r>
      <w:r w:rsidR="00F91546" w:rsidRPr="00170AE4">
        <w:rPr>
          <w:rFonts w:asciiTheme="minorHAnsi" w:hAnsiTheme="minorHAnsi" w:cs="TimesNewRomanPSMT"/>
          <w:lang w:eastAsia="pl-PL"/>
        </w:rPr>
        <w:t>ajęcia</w:t>
      </w:r>
      <w:r>
        <w:rPr>
          <w:rFonts w:asciiTheme="minorHAnsi" w:hAnsiTheme="minorHAnsi" w:cs="TimesNewRomanPSMT"/>
          <w:lang w:eastAsia="pl-PL"/>
        </w:rPr>
        <w:t xml:space="preserve"> </w:t>
      </w:r>
      <w:r w:rsidR="00652562" w:rsidRPr="00170AE4">
        <w:rPr>
          <w:rFonts w:asciiTheme="minorHAnsi" w:hAnsiTheme="minorHAnsi" w:cs="TimesNewRomanPSMT"/>
          <w:lang w:eastAsia="pl-PL"/>
        </w:rPr>
        <w:t>dydaktyczno</w:t>
      </w:r>
      <w:r>
        <w:rPr>
          <w:rFonts w:asciiTheme="minorHAnsi" w:hAnsiTheme="minorHAnsi" w:cs="TimesNewRomanPSMT"/>
          <w:lang w:eastAsia="pl-PL"/>
        </w:rPr>
        <w:t xml:space="preserve">- </w:t>
      </w:r>
      <w:r w:rsidR="00652562" w:rsidRPr="00170AE4">
        <w:rPr>
          <w:rFonts w:asciiTheme="minorHAnsi" w:hAnsiTheme="minorHAnsi" w:cs="TimesNewRomanPSMT"/>
          <w:lang w:eastAsia="pl-PL"/>
        </w:rPr>
        <w:t>wyrównawcze</w:t>
      </w:r>
      <w:r>
        <w:rPr>
          <w:rFonts w:asciiTheme="minorHAnsi" w:hAnsiTheme="minorHAnsi" w:cs="TimesNewRomanPSMT"/>
          <w:lang w:eastAsia="pl-PL"/>
        </w:rPr>
        <w:t xml:space="preserve"> </w:t>
      </w:r>
      <w:r w:rsidR="00652562" w:rsidRPr="00170AE4">
        <w:rPr>
          <w:rFonts w:asciiTheme="minorHAnsi" w:hAnsiTheme="minorHAnsi" w:cs="TimesNewRomanPSMT"/>
          <w:lang w:eastAsia="pl-PL"/>
        </w:rPr>
        <w:t xml:space="preserve">–organizuje się dla uczniów mających trudności w nauce, w szczególności w spełnianiu wymagań edukacyjnych wynikających z podstawy programowej kształcenia ogólnego dla danego etapu edukacyjnego. Liczba uczestników zajęć nie może przekraczać </w:t>
      </w:r>
      <w:r w:rsidR="009D08FB" w:rsidRPr="00170AE4">
        <w:rPr>
          <w:rFonts w:asciiTheme="minorHAnsi" w:hAnsiTheme="minorHAnsi" w:cs="TimesNewRomanPSMT"/>
          <w:lang w:eastAsia="pl-PL"/>
        </w:rPr>
        <w:t xml:space="preserve">8 </w:t>
      </w:r>
      <w:r w:rsidR="00931B6C" w:rsidRPr="00170AE4">
        <w:rPr>
          <w:rFonts w:asciiTheme="minorHAnsi" w:hAnsiTheme="minorHAnsi" w:cs="TimesNewRomanPSMT"/>
          <w:lang w:eastAsia="pl-PL"/>
        </w:rPr>
        <w:t>uczniów</w:t>
      </w:r>
      <w:r w:rsidR="009D08FB" w:rsidRPr="00170AE4">
        <w:rPr>
          <w:rFonts w:asciiTheme="minorHAnsi" w:hAnsiTheme="minorHAnsi" w:cs="TimesNewRomanPSMT"/>
          <w:lang w:eastAsia="pl-PL"/>
        </w:rPr>
        <w:t>;</w:t>
      </w:r>
    </w:p>
    <w:p w:rsidR="009D08FB" w:rsidRPr="00170AE4" w:rsidRDefault="00F84A8A" w:rsidP="00D34117">
      <w:pPr>
        <w:pStyle w:val="Akapitzlist"/>
        <w:numPr>
          <w:ilvl w:val="0"/>
          <w:numId w:val="207"/>
        </w:numPr>
        <w:tabs>
          <w:tab w:val="left" w:pos="426"/>
        </w:tabs>
        <w:autoSpaceDE w:val="0"/>
        <w:autoSpaceDN w:val="0"/>
        <w:adjustRightInd w:val="0"/>
        <w:spacing w:after="0"/>
        <w:ind w:left="0" w:firstLine="0"/>
        <w:jc w:val="both"/>
        <w:rPr>
          <w:rFonts w:asciiTheme="minorHAnsi" w:hAnsiTheme="minorHAnsi" w:cs="TimesNewRomanPSMT"/>
          <w:lang w:eastAsia="pl-PL"/>
        </w:rPr>
      </w:pPr>
      <w:r w:rsidRPr="00170AE4">
        <w:rPr>
          <w:rFonts w:asciiTheme="minorHAnsi" w:hAnsiTheme="minorHAnsi" w:cs="TimesNewRomanPSMT"/>
          <w:lang w:eastAsia="pl-PL"/>
        </w:rPr>
        <w:t>z</w:t>
      </w:r>
      <w:r w:rsidR="00652562" w:rsidRPr="00170AE4">
        <w:rPr>
          <w:rFonts w:asciiTheme="minorHAnsi" w:hAnsiTheme="minorHAnsi" w:cs="TimesNewRomanPSMT"/>
          <w:lang w:eastAsia="pl-PL"/>
        </w:rPr>
        <w:t>ajęcia rozwijające uzdolnienia</w:t>
      </w:r>
      <w:r w:rsidRPr="00170AE4">
        <w:rPr>
          <w:rFonts w:asciiTheme="minorHAnsi" w:hAnsiTheme="minorHAnsi" w:cs="TimesNewRomanPSMT"/>
          <w:lang w:eastAsia="pl-PL"/>
        </w:rPr>
        <w:t xml:space="preserve"> –</w:t>
      </w:r>
      <w:r w:rsidR="00F91546" w:rsidRPr="00170AE4">
        <w:rPr>
          <w:rFonts w:asciiTheme="minorHAnsi" w:hAnsiTheme="minorHAnsi" w:cs="TimesNewRomanPSMT"/>
          <w:lang w:eastAsia="pl-PL"/>
        </w:rPr>
        <w:t xml:space="preserve"> organizuje się dla uczniów szczególnie uzdolnionych oraz prowadzi się przy wykorzystaniu aktywnych metod pracy. Liczba uczestników zajęć nie może przek</w:t>
      </w:r>
      <w:r w:rsidR="009D08FB" w:rsidRPr="00170AE4">
        <w:rPr>
          <w:rFonts w:asciiTheme="minorHAnsi" w:hAnsiTheme="minorHAnsi" w:cs="TimesNewRomanPSMT"/>
          <w:lang w:eastAsia="pl-PL"/>
        </w:rPr>
        <w:t>raczać 8</w:t>
      </w:r>
      <w:r w:rsidR="00931B6C" w:rsidRPr="00170AE4">
        <w:rPr>
          <w:rFonts w:asciiTheme="minorHAnsi" w:hAnsiTheme="minorHAnsi" w:cs="TimesNewRomanPSMT"/>
          <w:lang w:eastAsia="pl-PL"/>
        </w:rPr>
        <w:t xml:space="preserve"> uczniów</w:t>
      </w:r>
      <w:r w:rsidR="009D08FB" w:rsidRPr="00170AE4">
        <w:rPr>
          <w:rFonts w:asciiTheme="minorHAnsi" w:hAnsiTheme="minorHAnsi" w:cs="TimesNewRomanPSMT"/>
          <w:lang w:eastAsia="pl-PL"/>
        </w:rPr>
        <w:t>;</w:t>
      </w:r>
    </w:p>
    <w:p w:rsidR="009D08FB" w:rsidRPr="00170AE4" w:rsidRDefault="00F84A8A" w:rsidP="00D34117">
      <w:pPr>
        <w:pStyle w:val="Akapitzlist"/>
        <w:numPr>
          <w:ilvl w:val="0"/>
          <w:numId w:val="207"/>
        </w:numPr>
        <w:tabs>
          <w:tab w:val="left" w:pos="426"/>
        </w:tabs>
        <w:autoSpaceDE w:val="0"/>
        <w:autoSpaceDN w:val="0"/>
        <w:adjustRightInd w:val="0"/>
        <w:spacing w:after="0"/>
        <w:ind w:left="0" w:firstLine="0"/>
        <w:jc w:val="both"/>
        <w:rPr>
          <w:rFonts w:asciiTheme="minorHAnsi" w:hAnsiTheme="minorHAnsi" w:cs="TimesNewRomanPSMT"/>
          <w:lang w:eastAsia="pl-PL"/>
        </w:rPr>
      </w:pPr>
      <w:r w:rsidRPr="00170AE4">
        <w:rPr>
          <w:rFonts w:asciiTheme="minorHAnsi" w:hAnsiTheme="minorHAnsi" w:cs="TimesNewRomanPSMT"/>
          <w:lang w:eastAsia="pl-PL"/>
        </w:rPr>
        <w:t>zajęcia korekcyjno</w:t>
      </w:r>
      <w:r w:rsidR="0047310A" w:rsidRPr="00170AE4">
        <w:rPr>
          <w:rFonts w:asciiTheme="minorHAnsi" w:hAnsiTheme="minorHAnsi" w:cs="TimesNewRomanPSMT"/>
          <w:lang w:eastAsia="pl-PL"/>
        </w:rPr>
        <w:t>-</w:t>
      </w:r>
      <w:r w:rsidRPr="00170AE4">
        <w:rPr>
          <w:rFonts w:asciiTheme="minorHAnsi" w:hAnsiTheme="minorHAnsi" w:cs="TimesNewRomanPSMT"/>
          <w:lang w:eastAsia="pl-PL"/>
        </w:rPr>
        <w:t xml:space="preserve">kompensacyjne – </w:t>
      </w:r>
      <w:r w:rsidR="00F91546" w:rsidRPr="00170AE4">
        <w:rPr>
          <w:rFonts w:asciiTheme="minorHAnsi" w:hAnsiTheme="minorHAnsi" w:cs="TimesNewRomanPSMT"/>
          <w:lang w:eastAsia="pl-PL"/>
        </w:rPr>
        <w:t>organizuje się dla uczniów z zaburzeniami i odchyleniami rozwojowymi lub specyficznymi trudnościami w uczeniu się. Liczba uczestników zajęć</w:t>
      </w:r>
      <w:r w:rsidR="009D08FB" w:rsidRPr="00170AE4">
        <w:rPr>
          <w:rFonts w:asciiTheme="minorHAnsi" w:hAnsiTheme="minorHAnsi" w:cs="TimesNewRomanPSMT"/>
          <w:lang w:eastAsia="pl-PL"/>
        </w:rPr>
        <w:t xml:space="preserve"> nie może przekraczać 5 uczniów;</w:t>
      </w:r>
    </w:p>
    <w:p w:rsidR="009D08FB" w:rsidRPr="00170AE4" w:rsidRDefault="00F84A8A" w:rsidP="00D34117">
      <w:pPr>
        <w:pStyle w:val="Akapitzlist"/>
        <w:numPr>
          <w:ilvl w:val="0"/>
          <w:numId w:val="207"/>
        </w:numPr>
        <w:tabs>
          <w:tab w:val="left" w:pos="426"/>
        </w:tabs>
        <w:autoSpaceDE w:val="0"/>
        <w:autoSpaceDN w:val="0"/>
        <w:adjustRightInd w:val="0"/>
        <w:spacing w:after="0"/>
        <w:ind w:left="0" w:firstLine="0"/>
        <w:jc w:val="both"/>
        <w:rPr>
          <w:rFonts w:asciiTheme="minorHAnsi" w:hAnsiTheme="minorHAnsi" w:cs="TimesNewRomanPSMT"/>
          <w:lang w:eastAsia="pl-PL"/>
        </w:rPr>
      </w:pPr>
      <w:r w:rsidRPr="00170AE4">
        <w:rPr>
          <w:rFonts w:asciiTheme="minorHAnsi" w:hAnsiTheme="minorHAnsi"/>
        </w:rPr>
        <w:t>z</w:t>
      </w:r>
      <w:r w:rsidR="00F91546" w:rsidRPr="00170AE4">
        <w:rPr>
          <w:rFonts w:asciiTheme="minorHAnsi" w:hAnsiTheme="minorHAnsi"/>
        </w:rPr>
        <w:t>ajęcia</w:t>
      </w:r>
      <w:r w:rsidR="00D06B98" w:rsidRPr="00170AE4">
        <w:rPr>
          <w:rFonts w:asciiTheme="minorHAnsi" w:hAnsiTheme="minorHAnsi"/>
        </w:rPr>
        <w:t xml:space="preserve"> rozw</w:t>
      </w:r>
      <w:r w:rsidR="00F91546" w:rsidRPr="00170AE4">
        <w:rPr>
          <w:rFonts w:asciiTheme="minorHAnsi" w:hAnsiTheme="minorHAnsi"/>
        </w:rPr>
        <w:t xml:space="preserve">ijające kompetencje emocjonalno – </w:t>
      </w:r>
      <w:r w:rsidR="00D06B98" w:rsidRPr="00170AE4">
        <w:rPr>
          <w:rFonts w:asciiTheme="minorHAnsi" w:hAnsiTheme="minorHAnsi"/>
        </w:rPr>
        <w:t>społeczne oraz inne o charakterze terapeutycznym</w:t>
      </w:r>
      <w:r w:rsidR="00F91546" w:rsidRPr="00170AE4">
        <w:rPr>
          <w:rFonts w:asciiTheme="minorHAnsi" w:hAnsiTheme="minorHAnsi"/>
        </w:rPr>
        <w:t xml:space="preserve"> – </w:t>
      </w:r>
      <w:r w:rsidR="00F91546" w:rsidRPr="00170AE4">
        <w:rPr>
          <w:rFonts w:asciiTheme="minorHAnsi" w:hAnsiTheme="minorHAnsi" w:cs="TimesNewRomanPSMT"/>
          <w:lang w:eastAsia="pl-PL"/>
        </w:rPr>
        <w:t>organizuje się dla uczniów</w:t>
      </w:r>
      <w:r w:rsidR="00F91546" w:rsidRPr="00170AE4">
        <w:rPr>
          <w:rFonts w:asciiTheme="minorHAnsi" w:hAnsiTheme="minorHAnsi"/>
        </w:rPr>
        <w:t xml:space="preserve"> z dysfunkcjami i zaburzeniami utrudniającymi funkcjonowanie społeczne.</w:t>
      </w:r>
      <w:r w:rsidR="00F91546" w:rsidRPr="00170AE4">
        <w:rPr>
          <w:rFonts w:asciiTheme="minorHAnsi" w:hAnsiTheme="minorHAnsi" w:cs="TimesNewRomanPSMT"/>
          <w:lang w:eastAsia="pl-PL"/>
        </w:rPr>
        <w:t xml:space="preserve"> Liczba uczestnikó</w:t>
      </w:r>
      <w:r w:rsidR="009D08FB" w:rsidRPr="00170AE4">
        <w:rPr>
          <w:rFonts w:asciiTheme="minorHAnsi" w:hAnsiTheme="minorHAnsi" w:cs="TimesNewRomanPSMT"/>
          <w:lang w:eastAsia="pl-PL"/>
        </w:rPr>
        <w:t>w zajęć nie może przekraczać 10</w:t>
      </w:r>
      <w:r w:rsidR="00931B6C" w:rsidRPr="00170AE4">
        <w:rPr>
          <w:rFonts w:asciiTheme="minorHAnsi" w:hAnsiTheme="minorHAnsi" w:cs="TimesNewRomanPSMT"/>
          <w:lang w:eastAsia="pl-PL"/>
        </w:rPr>
        <w:t xml:space="preserve"> uczniów</w:t>
      </w:r>
      <w:r w:rsidR="009D08FB" w:rsidRPr="00170AE4">
        <w:rPr>
          <w:rFonts w:asciiTheme="minorHAnsi" w:hAnsiTheme="minorHAnsi" w:cs="TimesNewRomanPSMT"/>
          <w:lang w:eastAsia="pl-PL"/>
        </w:rPr>
        <w:t>;</w:t>
      </w:r>
    </w:p>
    <w:p w:rsidR="009D08FB" w:rsidRPr="00170AE4" w:rsidRDefault="00F84A8A" w:rsidP="00D34117">
      <w:pPr>
        <w:pStyle w:val="Akapitzlist"/>
        <w:numPr>
          <w:ilvl w:val="0"/>
          <w:numId w:val="207"/>
        </w:numPr>
        <w:tabs>
          <w:tab w:val="left" w:pos="426"/>
        </w:tabs>
        <w:autoSpaceDE w:val="0"/>
        <w:autoSpaceDN w:val="0"/>
        <w:adjustRightInd w:val="0"/>
        <w:spacing w:after="0"/>
        <w:ind w:left="0" w:firstLine="0"/>
        <w:jc w:val="both"/>
        <w:rPr>
          <w:rFonts w:asciiTheme="minorHAnsi" w:hAnsiTheme="minorHAnsi" w:cs="TimesNewRomanPSMT"/>
          <w:lang w:eastAsia="pl-PL"/>
        </w:rPr>
      </w:pPr>
      <w:r w:rsidRPr="00170AE4">
        <w:rPr>
          <w:rFonts w:asciiTheme="minorHAnsi" w:hAnsiTheme="minorHAnsi" w:cs="TimesNewRomanPSMT"/>
          <w:lang w:eastAsia="pl-PL"/>
        </w:rPr>
        <w:t>z</w:t>
      </w:r>
      <w:r w:rsidR="00F91546" w:rsidRPr="00170AE4">
        <w:rPr>
          <w:rFonts w:asciiTheme="minorHAnsi" w:hAnsiTheme="minorHAnsi" w:cs="TimesNewRomanPSMT"/>
          <w:lang w:eastAsia="pl-PL"/>
        </w:rPr>
        <w:t>ajęci</w:t>
      </w:r>
      <w:r w:rsidRPr="00170AE4">
        <w:rPr>
          <w:rFonts w:asciiTheme="minorHAnsi" w:hAnsiTheme="minorHAnsi" w:cs="TimesNewRomanPSMT"/>
          <w:lang w:eastAsia="pl-PL"/>
        </w:rPr>
        <w:t xml:space="preserve">a logopedyczne – </w:t>
      </w:r>
      <w:r w:rsidR="00F91546" w:rsidRPr="00170AE4">
        <w:rPr>
          <w:rFonts w:asciiTheme="minorHAnsi" w:hAnsiTheme="minorHAnsi"/>
        </w:rPr>
        <w:t>organizuje się dla uczniów z deficytami kompetencji i zaburzeniami sprawności językowej.</w:t>
      </w:r>
      <w:r w:rsidR="00F91546" w:rsidRPr="00170AE4">
        <w:rPr>
          <w:rFonts w:asciiTheme="minorHAnsi" w:hAnsiTheme="minorHAnsi" w:cs="TimesNewRomanPSMT"/>
          <w:lang w:eastAsia="pl-PL"/>
        </w:rPr>
        <w:t xml:space="preserve"> Liczba uczestnikó</w:t>
      </w:r>
      <w:r w:rsidR="009D08FB" w:rsidRPr="00170AE4">
        <w:rPr>
          <w:rFonts w:asciiTheme="minorHAnsi" w:hAnsiTheme="minorHAnsi" w:cs="TimesNewRomanPSMT"/>
          <w:lang w:eastAsia="pl-PL"/>
        </w:rPr>
        <w:t xml:space="preserve">w zajęć nie może przekraczać </w:t>
      </w:r>
      <w:r w:rsidR="00BC08A3" w:rsidRPr="00170AE4">
        <w:rPr>
          <w:rFonts w:asciiTheme="minorHAnsi" w:hAnsiTheme="minorHAnsi" w:cs="TimesNewRomanPSMT"/>
          <w:lang w:eastAsia="pl-PL"/>
        </w:rPr>
        <w:t xml:space="preserve">4 </w:t>
      </w:r>
      <w:r w:rsidR="00931B6C" w:rsidRPr="00170AE4">
        <w:rPr>
          <w:rFonts w:asciiTheme="minorHAnsi" w:hAnsiTheme="minorHAnsi" w:cs="TimesNewRomanPSMT"/>
          <w:lang w:eastAsia="pl-PL"/>
        </w:rPr>
        <w:t>uczniów</w:t>
      </w:r>
      <w:r w:rsidR="009D08FB" w:rsidRPr="00170AE4">
        <w:rPr>
          <w:rFonts w:asciiTheme="minorHAnsi" w:hAnsiTheme="minorHAnsi" w:cs="TimesNewRomanPSMT"/>
          <w:lang w:eastAsia="pl-PL"/>
        </w:rPr>
        <w:t>;</w:t>
      </w:r>
    </w:p>
    <w:p w:rsidR="00D06B98" w:rsidRPr="00170AE4" w:rsidRDefault="00F84A8A" w:rsidP="00D34117">
      <w:pPr>
        <w:pStyle w:val="Akapitzlist"/>
        <w:numPr>
          <w:ilvl w:val="0"/>
          <w:numId w:val="207"/>
        </w:numPr>
        <w:tabs>
          <w:tab w:val="left" w:pos="426"/>
        </w:tabs>
        <w:autoSpaceDE w:val="0"/>
        <w:autoSpaceDN w:val="0"/>
        <w:adjustRightInd w:val="0"/>
        <w:spacing w:after="0"/>
        <w:ind w:left="0" w:firstLine="0"/>
        <w:jc w:val="both"/>
        <w:rPr>
          <w:rFonts w:asciiTheme="minorHAnsi" w:hAnsiTheme="minorHAnsi" w:cs="TimesNewRomanPSMT"/>
          <w:lang w:eastAsia="pl-PL"/>
        </w:rPr>
      </w:pPr>
      <w:r w:rsidRPr="00170AE4">
        <w:rPr>
          <w:rFonts w:asciiTheme="minorHAnsi" w:hAnsiTheme="minorHAnsi" w:cstheme="minorHAnsi"/>
        </w:rPr>
        <w:t>z</w:t>
      </w:r>
      <w:r w:rsidR="00E82232" w:rsidRPr="00170AE4">
        <w:rPr>
          <w:rFonts w:asciiTheme="minorHAnsi" w:hAnsiTheme="minorHAnsi" w:cstheme="minorHAnsi"/>
        </w:rPr>
        <w:t>ajęcia</w:t>
      </w:r>
      <w:r w:rsidR="00D06B98" w:rsidRPr="00170AE4">
        <w:rPr>
          <w:rFonts w:asciiTheme="minorHAnsi" w:hAnsiTheme="minorHAnsi" w:cstheme="minorHAnsi"/>
        </w:rPr>
        <w:t xml:space="preserve"> związane z wybore</w:t>
      </w:r>
      <w:r w:rsidR="004E6688" w:rsidRPr="00170AE4">
        <w:rPr>
          <w:rFonts w:asciiTheme="minorHAnsi" w:hAnsiTheme="minorHAnsi" w:cstheme="minorHAnsi"/>
        </w:rPr>
        <w:t>m kierunku kształcenia i zawodu.</w:t>
      </w:r>
    </w:p>
    <w:p w:rsidR="004E6688" w:rsidRPr="000F537A" w:rsidRDefault="004E6688" w:rsidP="00931B6C">
      <w:pPr>
        <w:spacing w:line="276" w:lineRule="auto"/>
        <w:jc w:val="both"/>
        <w:rPr>
          <w:rFonts w:asciiTheme="minorHAnsi" w:hAnsiTheme="minorHAnsi"/>
          <w:b/>
          <w:bCs/>
          <w:kern w:val="36"/>
          <w:sz w:val="16"/>
          <w:szCs w:val="16"/>
        </w:rPr>
      </w:pPr>
    </w:p>
    <w:p w:rsidR="00D06B98" w:rsidRPr="00170AE4" w:rsidRDefault="00D06B98" w:rsidP="00512EA3">
      <w:pPr>
        <w:pStyle w:val="Akapitzlist"/>
        <w:numPr>
          <w:ilvl w:val="0"/>
          <w:numId w:val="330"/>
        </w:numPr>
        <w:tabs>
          <w:tab w:val="left" w:pos="709"/>
        </w:tabs>
        <w:spacing w:after="0"/>
        <w:ind w:left="0" w:firstLine="284"/>
        <w:rPr>
          <w:rFonts w:asciiTheme="minorHAnsi" w:hAnsiTheme="minorHAnsi"/>
          <w:b/>
          <w:bCs/>
          <w:kern w:val="36"/>
        </w:rPr>
      </w:pPr>
      <w:r w:rsidRPr="00170AE4">
        <w:rPr>
          <w:rFonts w:asciiTheme="minorHAnsi" w:hAnsiTheme="minorHAnsi"/>
        </w:rPr>
        <w:t>I</w:t>
      </w:r>
      <w:r w:rsidR="00290BCF" w:rsidRPr="00170AE4">
        <w:rPr>
          <w:rFonts w:asciiTheme="minorHAnsi" w:hAnsiTheme="minorHAnsi"/>
        </w:rPr>
        <w:t xml:space="preserve">nne formy pomocy psychologiczno – </w:t>
      </w:r>
      <w:r w:rsidRPr="00170AE4">
        <w:rPr>
          <w:rFonts w:asciiTheme="minorHAnsi" w:hAnsiTheme="minorHAnsi"/>
        </w:rPr>
        <w:t>pedagogicznej, to:</w:t>
      </w:r>
    </w:p>
    <w:p w:rsidR="00AB18FF" w:rsidRPr="000F537A" w:rsidRDefault="00AB18FF" w:rsidP="00931B6C">
      <w:pPr>
        <w:tabs>
          <w:tab w:val="left" w:pos="426"/>
        </w:tabs>
        <w:spacing w:line="276" w:lineRule="auto"/>
        <w:jc w:val="both"/>
        <w:rPr>
          <w:rFonts w:asciiTheme="minorHAnsi" w:hAnsiTheme="minorHAnsi" w:cs="Arial"/>
          <w:sz w:val="16"/>
          <w:szCs w:val="16"/>
        </w:rPr>
      </w:pPr>
    </w:p>
    <w:p w:rsidR="00D06B98" w:rsidRPr="00170AE4" w:rsidRDefault="00D06B98" w:rsidP="00931B6C">
      <w:pPr>
        <w:numPr>
          <w:ilvl w:val="1"/>
          <w:numId w:val="42"/>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porady i konsultacje dla uczniów – udzielane  i prowadzone przez pedagoga i </w:t>
      </w:r>
      <w:r w:rsidR="00B21AE5" w:rsidRPr="00170AE4">
        <w:rPr>
          <w:rFonts w:asciiTheme="minorHAnsi" w:hAnsiTheme="minorHAnsi" w:cs="Arial"/>
        </w:rPr>
        <w:t>innych specjalistów</w:t>
      </w:r>
      <w:r w:rsidRPr="00170AE4">
        <w:rPr>
          <w:rFonts w:asciiTheme="minorHAnsi" w:hAnsiTheme="minorHAnsi" w:cs="Arial"/>
        </w:rPr>
        <w:t>;</w:t>
      </w:r>
    </w:p>
    <w:p w:rsidR="00D06B98" w:rsidRPr="00170AE4" w:rsidRDefault="00D06B98" w:rsidP="00931B6C">
      <w:pPr>
        <w:numPr>
          <w:ilvl w:val="1"/>
          <w:numId w:val="42"/>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porady, konsultacje, warsztaty i szkolenia dla nauczycieli – zgodnie z planem nadzoru pedagogicznego lub w godzinach pracy pedagoga szkolnego – w przypadku  potrzeby indywidualnych konsultacji nauczycieli z</w:t>
      </w:r>
      <w:r w:rsidR="00290BCF" w:rsidRPr="00170AE4">
        <w:rPr>
          <w:rFonts w:asciiTheme="minorHAnsi" w:hAnsiTheme="minorHAnsi" w:cs="Arial"/>
        </w:rPr>
        <w:t> </w:t>
      </w:r>
      <w:r w:rsidRPr="00170AE4">
        <w:rPr>
          <w:rFonts w:asciiTheme="minorHAnsi" w:hAnsiTheme="minorHAnsi" w:cs="Arial"/>
        </w:rPr>
        <w:t>pedagogiem.</w:t>
      </w:r>
    </w:p>
    <w:p w:rsidR="00D06B98" w:rsidRPr="00170AE4" w:rsidRDefault="00D06B98" w:rsidP="00931B6C">
      <w:pPr>
        <w:numPr>
          <w:ilvl w:val="1"/>
          <w:numId w:val="42"/>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warsztaty dla uczniów w zakresie rozwijania umiejętności uczenia się;</w:t>
      </w:r>
    </w:p>
    <w:p w:rsidR="00D06B98" w:rsidRPr="00170AE4" w:rsidRDefault="00D06B98" w:rsidP="00931B6C">
      <w:pPr>
        <w:numPr>
          <w:ilvl w:val="1"/>
          <w:numId w:val="42"/>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organizacja kształcenia w formie zindywidualizowanej ścieżki kształceni</w:t>
      </w:r>
      <w:r w:rsidR="00290BCF" w:rsidRPr="00170AE4">
        <w:rPr>
          <w:rFonts w:asciiTheme="minorHAnsi" w:hAnsiTheme="minorHAnsi" w:cs="Arial"/>
        </w:rPr>
        <w:t>a na podstawie opinii poradni psychologiczno – pedagogicznej</w:t>
      </w:r>
      <w:r w:rsidRPr="00170AE4">
        <w:rPr>
          <w:rFonts w:asciiTheme="minorHAnsi" w:hAnsiTheme="minorHAnsi" w:cs="Arial"/>
        </w:rPr>
        <w:t xml:space="preserve"> i na wniosek rodziców dla uczniów, którzy w szczególności na stan zdrowia mają ograniczone możliwości uczestniczenia we wszystkich zajęciach lekcyjnych.  </w:t>
      </w:r>
    </w:p>
    <w:p w:rsidR="00D06B98" w:rsidRPr="00170AE4" w:rsidRDefault="00D06B98" w:rsidP="00931B6C">
      <w:pPr>
        <w:tabs>
          <w:tab w:val="left" w:pos="426"/>
        </w:tabs>
        <w:spacing w:line="276" w:lineRule="auto"/>
        <w:jc w:val="both"/>
        <w:rPr>
          <w:rFonts w:asciiTheme="minorHAnsi" w:hAnsiTheme="minorHAnsi" w:cs="Arial"/>
        </w:rPr>
      </w:pPr>
    </w:p>
    <w:p w:rsidR="00C527A8" w:rsidRPr="00170AE4" w:rsidRDefault="00A46726" w:rsidP="00931B6C">
      <w:pPr>
        <w:pStyle w:val="Tekstpodstawowy"/>
        <w:suppressAutoHyphens/>
        <w:spacing w:line="276" w:lineRule="auto"/>
        <w:ind w:firstLine="284"/>
        <w:rPr>
          <w:rFonts w:asciiTheme="minorHAnsi" w:hAnsiTheme="minorHAnsi" w:cs="Arial"/>
          <w:sz w:val="22"/>
          <w:szCs w:val="22"/>
        </w:rPr>
      </w:pPr>
      <w:r w:rsidRPr="00170AE4">
        <w:rPr>
          <w:rFonts w:asciiTheme="minorHAnsi" w:hAnsiTheme="minorHAnsi" w:cs="Arial"/>
          <w:b/>
          <w:sz w:val="22"/>
          <w:szCs w:val="22"/>
        </w:rPr>
        <w:t>§ 2</w:t>
      </w:r>
      <w:r w:rsidR="00300B29" w:rsidRPr="00170AE4">
        <w:rPr>
          <w:rFonts w:asciiTheme="minorHAnsi" w:hAnsiTheme="minorHAnsi" w:cs="Arial"/>
          <w:b/>
          <w:sz w:val="22"/>
          <w:szCs w:val="22"/>
        </w:rPr>
        <w:t>6</w:t>
      </w:r>
      <w:r w:rsidR="00A04BFA" w:rsidRPr="00170AE4">
        <w:rPr>
          <w:rFonts w:asciiTheme="minorHAnsi" w:hAnsiTheme="minorHAnsi" w:cs="Arial"/>
          <w:b/>
          <w:sz w:val="22"/>
          <w:szCs w:val="22"/>
        </w:rPr>
        <w:t xml:space="preserve">. </w:t>
      </w:r>
      <w:r w:rsidR="00A04BFA" w:rsidRPr="00170AE4">
        <w:rPr>
          <w:rFonts w:asciiTheme="minorHAnsi" w:hAnsiTheme="minorHAnsi" w:cs="Arial"/>
          <w:sz w:val="22"/>
          <w:szCs w:val="22"/>
        </w:rPr>
        <w:t>1.</w:t>
      </w:r>
      <w:r w:rsidR="00C527A8" w:rsidRPr="00170AE4">
        <w:rPr>
          <w:rFonts w:asciiTheme="minorHAnsi" w:hAnsiTheme="minorHAnsi" w:cs="Arial"/>
          <w:sz w:val="22"/>
          <w:szCs w:val="22"/>
        </w:rPr>
        <w:t>Szkoła wspiera ucznia zdolnego poprzez:</w:t>
      </w:r>
    </w:p>
    <w:p w:rsidR="00C527A8" w:rsidRPr="000F537A" w:rsidRDefault="00C527A8" w:rsidP="00931B6C">
      <w:pPr>
        <w:pStyle w:val="Tekstpodstawowy"/>
        <w:suppressAutoHyphens/>
        <w:spacing w:line="276" w:lineRule="auto"/>
        <w:ind w:firstLine="567"/>
        <w:rPr>
          <w:rFonts w:asciiTheme="minorHAnsi" w:hAnsiTheme="minorHAnsi" w:cs="Arial"/>
          <w:sz w:val="16"/>
          <w:szCs w:val="16"/>
        </w:rPr>
      </w:pPr>
    </w:p>
    <w:p w:rsidR="00C527A8" w:rsidRPr="00170AE4" w:rsidRDefault="00C527A8" w:rsidP="00D34117">
      <w:pPr>
        <w:pStyle w:val="Nagwek11"/>
        <w:numPr>
          <w:ilvl w:val="0"/>
          <w:numId w:val="87"/>
        </w:numPr>
        <w:tabs>
          <w:tab w:val="clear" w:pos="1304"/>
          <w:tab w:val="num" w:pos="0"/>
          <w:tab w:val="left" w:pos="426"/>
          <w:tab w:val="left" w:pos="4443"/>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udzielanie uczniom pomocy w odkrywaniu ich predyspozycji, zainteresowań  i uzdolnień</w:t>
      </w:r>
      <w:r w:rsidR="006B3325" w:rsidRPr="00170AE4">
        <w:rPr>
          <w:rFonts w:asciiTheme="minorHAnsi" w:hAnsiTheme="minorHAnsi" w:cs="Arial"/>
          <w:sz w:val="22"/>
          <w:szCs w:val="22"/>
        </w:rPr>
        <w:t>;</w:t>
      </w:r>
    </w:p>
    <w:p w:rsidR="00C527A8" w:rsidRPr="00170AE4" w:rsidRDefault="00C527A8" w:rsidP="00D34117">
      <w:pPr>
        <w:pStyle w:val="Nagwek11"/>
        <w:numPr>
          <w:ilvl w:val="0"/>
          <w:numId w:val="87"/>
        </w:numPr>
        <w:tabs>
          <w:tab w:val="clear" w:pos="1304"/>
          <w:tab w:val="num" w:pos="0"/>
          <w:tab w:val="left" w:pos="426"/>
          <w:tab w:val="left" w:pos="4443"/>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wspieranie emocjonalne uczniów, kształtowanie w wychowankach adekwat</w:t>
      </w:r>
      <w:r w:rsidR="0047310A" w:rsidRPr="00170AE4">
        <w:rPr>
          <w:rFonts w:asciiTheme="minorHAnsi" w:hAnsiTheme="minorHAnsi" w:cs="Arial"/>
          <w:sz w:val="22"/>
          <w:szCs w:val="22"/>
        </w:rPr>
        <w:t xml:space="preserve">nej samooceny </w:t>
      </w:r>
      <w:r w:rsidR="0047310A" w:rsidRPr="00170AE4">
        <w:rPr>
          <w:rFonts w:asciiTheme="minorHAnsi" w:hAnsiTheme="minorHAnsi" w:cs="Arial"/>
          <w:sz w:val="22"/>
          <w:szCs w:val="22"/>
        </w:rPr>
        <w:br/>
        <w:t>i wiary w siebie</w:t>
      </w:r>
      <w:r w:rsidR="006B3325" w:rsidRPr="00170AE4">
        <w:rPr>
          <w:rFonts w:asciiTheme="minorHAnsi" w:hAnsiTheme="minorHAnsi" w:cs="Arial"/>
          <w:sz w:val="22"/>
          <w:szCs w:val="22"/>
        </w:rPr>
        <w:t>;</w:t>
      </w:r>
    </w:p>
    <w:p w:rsidR="00C527A8" w:rsidRPr="00170AE4" w:rsidRDefault="00C527A8" w:rsidP="00D34117">
      <w:pPr>
        <w:pStyle w:val="Nagwek11"/>
        <w:numPr>
          <w:ilvl w:val="0"/>
          <w:numId w:val="87"/>
        </w:numPr>
        <w:tabs>
          <w:tab w:val="clear" w:pos="1304"/>
          <w:tab w:val="num" w:pos="0"/>
          <w:tab w:val="left" w:pos="426"/>
          <w:tab w:val="left" w:pos="4443"/>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stymulowanie rozwoju, uzdolnień i zainteresowań oraz wyzwalanie potencjału twórczego uczniów</w:t>
      </w:r>
      <w:r w:rsidR="006B3325" w:rsidRPr="00170AE4">
        <w:rPr>
          <w:rFonts w:asciiTheme="minorHAnsi" w:hAnsiTheme="minorHAnsi" w:cs="Arial"/>
          <w:sz w:val="22"/>
          <w:szCs w:val="22"/>
        </w:rPr>
        <w:t>;</w:t>
      </w:r>
    </w:p>
    <w:p w:rsidR="00C527A8" w:rsidRPr="00170AE4" w:rsidRDefault="00C527A8" w:rsidP="00D34117">
      <w:pPr>
        <w:pStyle w:val="Nagwek11"/>
        <w:numPr>
          <w:ilvl w:val="0"/>
          <w:numId w:val="87"/>
        </w:numPr>
        <w:tabs>
          <w:tab w:val="clear" w:pos="1304"/>
          <w:tab w:val="num" w:pos="0"/>
          <w:tab w:val="left" w:pos="426"/>
          <w:tab w:val="left" w:pos="4443"/>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uwrażliwianie uczniów na potrzeby innych ludzi i zachęcanie do działań prospołecznych</w:t>
      </w:r>
      <w:r w:rsidR="006B3325" w:rsidRPr="00170AE4">
        <w:rPr>
          <w:rFonts w:asciiTheme="minorHAnsi" w:hAnsiTheme="minorHAnsi" w:cs="Arial"/>
          <w:sz w:val="22"/>
          <w:szCs w:val="22"/>
        </w:rPr>
        <w:t>;</w:t>
      </w:r>
    </w:p>
    <w:p w:rsidR="00C527A8" w:rsidRPr="00170AE4" w:rsidRDefault="00C527A8" w:rsidP="00D34117">
      <w:pPr>
        <w:pStyle w:val="Nagwek11"/>
        <w:numPr>
          <w:ilvl w:val="0"/>
          <w:numId w:val="87"/>
        </w:numPr>
        <w:tabs>
          <w:tab w:val="clear" w:pos="1304"/>
          <w:tab w:val="num" w:pos="0"/>
          <w:tab w:val="left" w:pos="426"/>
          <w:tab w:val="left" w:pos="4443"/>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promocj</w:t>
      </w:r>
      <w:r w:rsidR="00AF5788">
        <w:rPr>
          <w:rFonts w:asciiTheme="minorHAnsi" w:hAnsiTheme="minorHAnsi" w:cs="Arial"/>
          <w:sz w:val="22"/>
          <w:szCs w:val="22"/>
        </w:rPr>
        <w:t>ę</w:t>
      </w:r>
      <w:r w:rsidRPr="00170AE4">
        <w:rPr>
          <w:rFonts w:asciiTheme="minorHAnsi" w:hAnsiTheme="minorHAnsi" w:cs="Arial"/>
          <w:sz w:val="22"/>
          <w:szCs w:val="22"/>
        </w:rPr>
        <w:t xml:space="preserve"> ucznia zdolnego, nauczyciela opiekuna i szkoły.</w:t>
      </w:r>
    </w:p>
    <w:p w:rsidR="006B3325" w:rsidRPr="000F537A" w:rsidRDefault="006B3325" w:rsidP="006B3325">
      <w:pPr>
        <w:pStyle w:val="DefaultText"/>
        <w:rPr>
          <w:rFonts w:asciiTheme="minorHAnsi" w:hAnsiTheme="minorHAnsi"/>
          <w:sz w:val="16"/>
          <w:szCs w:val="16"/>
          <w:lang w:val="pl-PL"/>
        </w:rPr>
      </w:pPr>
    </w:p>
    <w:p w:rsidR="00C527A8" w:rsidRPr="00170AE4" w:rsidRDefault="00C527A8" w:rsidP="00D34117">
      <w:pPr>
        <w:pStyle w:val="Tekstpodstawowy"/>
        <w:numPr>
          <w:ilvl w:val="0"/>
          <w:numId w:val="82"/>
        </w:numPr>
        <w:tabs>
          <w:tab w:val="clear" w:pos="680"/>
          <w:tab w:val="num" w:pos="284"/>
          <w:tab w:val="left" w:pos="709"/>
        </w:tabs>
        <w:suppressAutoHyphens/>
        <w:spacing w:line="276" w:lineRule="auto"/>
        <w:ind w:firstLine="284"/>
        <w:rPr>
          <w:rFonts w:asciiTheme="minorHAnsi" w:hAnsiTheme="minorHAnsi" w:cs="Arial"/>
          <w:sz w:val="22"/>
          <w:szCs w:val="22"/>
        </w:rPr>
      </w:pPr>
      <w:r w:rsidRPr="00170AE4">
        <w:rPr>
          <w:rFonts w:asciiTheme="minorHAnsi" w:hAnsiTheme="minorHAnsi" w:cs="Arial"/>
          <w:sz w:val="22"/>
          <w:szCs w:val="22"/>
        </w:rPr>
        <w:t>Formy i metody pracy z uczniem zdolnym ukierunkowane są w obrębie przedmiotów humanistycznych, artystycznych, matematyczno</w:t>
      </w:r>
      <w:r w:rsidR="00DB198B" w:rsidRPr="00170AE4">
        <w:rPr>
          <w:rFonts w:asciiTheme="minorHAnsi" w:hAnsiTheme="minorHAnsi" w:cs="Arial"/>
          <w:sz w:val="22"/>
          <w:szCs w:val="22"/>
        </w:rPr>
        <w:t xml:space="preserve"> – </w:t>
      </w:r>
      <w:r w:rsidRPr="00170AE4">
        <w:rPr>
          <w:rFonts w:asciiTheme="minorHAnsi" w:hAnsiTheme="minorHAnsi" w:cs="Arial"/>
          <w:sz w:val="22"/>
          <w:szCs w:val="22"/>
        </w:rPr>
        <w:t>przyrodniczych, sportowych i obejmują pracę:</w:t>
      </w:r>
    </w:p>
    <w:p w:rsidR="00C527A8" w:rsidRPr="00170AE4" w:rsidRDefault="00C527A8" w:rsidP="00D34117">
      <w:pPr>
        <w:pStyle w:val="Nagwek11"/>
        <w:numPr>
          <w:ilvl w:val="0"/>
          <w:numId w:val="88"/>
        </w:numPr>
        <w:tabs>
          <w:tab w:val="clear" w:pos="1304"/>
          <w:tab w:val="num" w:pos="0"/>
          <w:tab w:val="left" w:pos="426"/>
          <w:tab w:val="left" w:pos="4443"/>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lastRenderedPageBreak/>
        <w:t>na lekcji</w:t>
      </w:r>
      <w:r w:rsidR="0085704E" w:rsidRPr="00170AE4">
        <w:rPr>
          <w:rFonts w:asciiTheme="minorHAnsi" w:hAnsiTheme="minorHAnsi" w:cs="Arial"/>
          <w:sz w:val="22"/>
          <w:szCs w:val="22"/>
        </w:rPr>
        <w:t>;</w:t>
      </w:r>
    </w:p>
    <w:p w:rsidR="00C527A8" w:rsidRPr="00170AE4" w:rsidRDefault="0085704E" w:rsidP="00D34117">
      <w:pPr>
        <w:pStyle w:val="Nagwek11"/>
        <w:numPr>
          <w:ilvl w:val="0"/>
          <w:numId w:val="88"/>
        </w:numPr>
        <w:tabs>
          <w:tab w:val="clear" w:pos="1304"/>
          <w:tab w:val="num" w:pos="0"/>
          <w:tab w:val="left" w:pos="426"/>
          <w:tab w:val="left" w:pos="4443"/>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poza lekcjami;</w:t>
      </w:r>
    </w:p>
    <w:p w:rsidR="00C527A8" w:rsidRPr="00170AE4" w:rsidRDefault="00C527A8" w:rsidP="00D34117">
      <w:pPr>
        <w:pStyle w:val="Nagwek11"/>
        <w:numPr>
          <w:ilvl w:val="0"/>
          <w:numId w:val="88"/>
        </w:numPr>
        <w:tabs>
          <w:tab w:val="clear" w:pos="1304"/>
          <w:tab w:val="num" w:pos="0"/>
          <w:tab w:val="left" w:pos="426"/>
          <w:tab w:val="left" w:pos="4443"/>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 xml:space="preserve">inne formy (np. </w:t>
      </w:r>
      <w:r w:rsidR="00B21AE5" w:rsidRPr="00170AE4">
        <w:rPr>
          <w:rFonts w:asciiTheme="minorHAnsi" w:hAnsiTheme="minorHAnsi" w:cs="Arial"/>
          <w:sz w:val="22"/>
          <w:szCs w:val="22"/>
        </w:rPr>
        <w:t>wycieczki</w:t>
      </w:r>
      <w:r w:rsidRPr="00170AE4">
        <w:rPr>
          <w:rFonts w:asciiTheme="minorHAnsi" w:hAnsiTheme="minorHAnsi" w:cs="Arial"/>
          <w:sz w:val="22"/>
          <w:szCs w:val="22"/>
        </w:rPr>
        <w:t>)</w:t>
      </w:r>
      <w:r w:rsidR="00DB198B" w:rsidRPr="00170AE4">
        <w:rPr>
          <w:rFonts w:asciiTheme="minorHAnsi" w:hAnsiTheme="minorHAnsi" w:cs="Arial"/>
          <w:sz w:val="22"/>
          <w:szCs w:val="22"/>
        </w:rPr>
        <w:t>.</w:t>
      </w:r>
    </w:p>
    <w:p w:rsidR="00C527A8" w:rsidRPr="000F537A" w:rsidRDefault="00C527A8" w:rsidP="00931B6C">
      <w:pPr>
        <w:pStyle w:val="Tekstpodstawowy"/>
        <w:suppressAutoHyphens/>
        <w:spacing w:line="276" w:lineRule="auto"/>
        <w:rPr>
          <w:rFonts w:asciiTheme="minorHAnsi" w:hAnsiTheme="minorHAnsi" w:cs="Arial"/>
          <w:sz w:val="16"/>
          <w:szCs w:val="16"/>
        </w:rPr>
      </w:pPr>
    </w:p>
    <w:p w:rsidR="00C527A8" w:rsidRPr="00170AE4" w:rsidRDefault="00C527A8" w:rsidP="00D34117">
      <w:pPr>
        <w:pStyle w:val="Tekstpodstawowy"/>
        <w:numPr>
          <w:ilvl w:val="0"/>
          <w:numId w:val="82"/>
        </w:numPr>
        <w:tabs>
          <w:tab w:val="clear" w:pos="680"/>
          <w:tab w:val="num" w:pos="284"/>
          <w:tab w:val="left" w:pos="709"/>
        </w:tabs>
        <w:suppressAutoHyphens/>
        <w:spacing w:line="276" w:lineRule="auto"/>
        <w:ind w:firstLine="284"/>
        <w:rPr>
          <w:rFonts w:asciiTheme="minorHAnsi" w:hAnsiTheme="minorHAnsi" w:cs="Arial"/>
          <w:sz w:val="22"/>
          <w:szCs w:val="22"/>
        </w:rPr>
      </w:pPr>
      <w:r w:rsidRPr="00170AE4">
        <w:rPr>
          <w:rFonts w:asciiTheme="minorHAnsi" w:hAnsiTheme="minorHAnsi" w:cs="Arial"/>
          <w:sz w:val="22"/>
          <w:szCs w:val="22"/>
        </w:rPr>
        <w:t>Uczeń zdolny ma możliwość:</w:t>
      </w:r>
    </w:p>
    <w:p w:rsidR="00C527A8" w:rsidRPr="000F537A" w:rsidRDefault="00C527A8" w:rsidP="00931B6C">
      <w:pPr>
        <w:pStyle w:val="Tekstpodstawowy"/>
        <w:suppressAutoHyphens/>
        <w:spacing w:line="276" w:lineRule="auto"/>
        <w:ind w:left="567"/>
        <w:rPr>
          <w:rFonts w:asciiTheme="minorHAnsi" w:hAnsiTheme="minorHAnsi" w:cs="Arial"/>
          <w:sz w:val="16"/>
          <w:szCs w:val="16"/>
        </w:rPr>
      </w:pPr>
    </w:p>
    <w:p w:rsidR="00C527A8" w:rsidRPr="00170AE4" w:rsidRDefault="00C527A8" w:rsidP="00D34117">
      <w:pPr>
        <w:pStyle w:val="Nagwek11"/>
        <w:numPr>
          <w:ilvl w:val="0"/>
          <w:numId w:val="89"/>
        </w:numPr>
        <w:tabs>
          <w:tab w:val="clear" w:pos="1304"/>
          <w:tab w:val="left" w:pos="0"/>
          <w:tab w:val="left" w:pos="426"/>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rozwijania zainteresowań w ramach zajęć lekcyjnych i pozalekcyjnych</w:t>
      </w:r>
      <w:r w:rsidR="00705C15" w:rsidRPr="00170AE4">
        <w:rPr>
          <w:rFonts w:asciiTheme="minorHAnsi" w:hAnsiTheme="minorHAnsi" w:cs="Arial"/>
          <w:sz w:val="22"/>
          <w:szCs w:val="22"/>
        </w:rPr>
        <w:t>;</w:t>
      </w:r>
    </w:p>
    <w:p w:rsidR="00C527A8" w:rsidRPr="00170AE4" w:rsidRDefault="00C527A8" w:rsidP="00D34117">
      <w:pPr>
        <w:pStyle w:val="Nagwek11"/>
        <w:numPr>
          <w:ilvl w:val="0"/>
          <w:numId w:val="89"/>
        </w:numPr>
        <w:tabs>
          <w:tab w:val="clear" w:pos="1304"/>
          <w:tab w:val="left" w:pos="0"/>
          <w:tab w:val="left" w:pos="426"/>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uzyskania od nauczyciela pomocy w przygotowaniu się do konkursów i olimpiad</w:t>
      </w:r>
      <w:r w:rsidR="00705C15" w:rsidRPr="00170AE4">
        <w:rPr>
          <w:rFonts w:asciiTheme="minorHAnsi" w:hAnsiTheme="minorHAnsi" w:cs="Arial"/>
          <w:sz w:val="22"/>
          <w:szCs w:val="22"/>
        </w:rPr>
        <w:t>;</w:t>
      </w:r>
    </w:p>
    <w:p w:rsidR="00C527A8" w:rsidRPr="00170AE4" w:rsidRDefault="00C527A8" w:rsidP="00D34117">
      <w:pPr>
        <w:pStyle w:val="Nagwek11"/>
        <w:numPr>
          <w:ilvl w:val="0"/>
          <w:numId w:val="89"/>
        </w:numPr>
        <w:tabs>
          <w:tab w:val="clear" w:pos="1304"/>
          <w:tab w:val="left" w:pos="0"/>
          <w:tab w:val="left" w:pos="426"/>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indywidualnej pracy,</w:t>
      </w:r>
      <w:r w:rsidR="0085704E" w:rsidRPr="00170AE4">
        <w:rPr>
          <w:rFonts w:asciiTheme="minorHAnsi" w:hAnsiTheme="minorHAnsi" w:cs="Arial"/>
          <w:sz w:val="22"/>
          <w:szCs w:val="22"/>
        </w:rPr>
        <w:t xml:space="preserve"> dostosowania stopnia trudności</w:t>
      </w:r>
      <w:r w:rsidRPr="00170AE4">
        <w:rPr>
          <w:rFonts w:asciiTheme="minorHAnsi" w:hAnsiTheme="minorHAnsi" w:cs="Arial"/>
          <w:sz w:val="22"/>
          <w:szCs w:val="22"/>
        </w:rPr>
        <w:t>, poz</w:t>
      </w:r>
      <w:r w:rsidR="006B3325" w:rsidRPr="00170AE4">
        <w:rPr>
          <w:rFonts w:asciiTheme="minorHAnsi" w:hAnsiTheme="minorHAnsi" w:cs="Arial"/>
          <w:sz w:val="22"/>
          <w:szCs w:val="22"/>
        </w:rPr>
        <w:t>iomu i ilości zadań lekcyjnych oraz</w:t>
      </w:r>
      <w:r w:rsidR="00250744">
        <w:rPr>
          <w:rFonts w:asciiTheme="minorHAnsi" w:hAnsiTheme="minorHAnsi" w:cs="Arial"/>
          <w:sz w:val="22"/>
          <w:szCs w:val="22"/>
        </w:rPr>
        <w:t xml:space="preserve"> </w:t>
      </w:r>
      <w:r w:rsidR="006B3325" w:rsidRPr="00170AE4">
        <w:rPr>
          <w:rFonts w:asciiTheme="minorHAnsi" w:hAnsiTheme="minorHAnsi" w:cs="Arial"/>
          <w:sz w:val="22"/>
          <w:szCs w:val="22"/>
        </w:rPr>
        <w:t>domowych</w:t>
      </w:r>
      <w:r w:rsidR="00705C15" w:rsidRPr="00170AE4">
        <w:rPr>
          <w:rFonts w:asciiTheme="minorHAnsi" w:hAnsiTheme="minorHAnsi" w:cs="Arial"/>
          <w:sz w:val="22"/>
          <w:szCs w:val="22"/>
        </w:rPr>
        <w:t>;</w:t>
      </w:r>
    </w:p>
    <w:p w:rsidR="00C527A8" w:rsidRPr="00170AE4" w:rsidRDefault="00C527A8" w:rsidP="00D34117">
      <w:pPr>
        <w:pStyle w:val="Nagwek11"/>
        <w:numPr>
          <w:ilvl w:val="0"/>
          <w:numId w:val="89"/>
        </w:numPr>
        <w:tabs>
          <w:tab w:val="clear" w:pos="1304"/>
          <w:tab w:val="left" w:pos="0"/>
          <w:tab w:val="left" w:pos="426"/>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realizowania indywidualnego program</w:t>
      </w:r>
      <w:r w:rsidR="00ED6BFA" w:rsidRPr="00170AE4">
        <w:rPr>
          <w:rFonts w:asciiTheme="minorHAnsi" w:hAnsiTheme="minorHAnsi" w:cs="Arial"/>
          <w:sz w:val="22"/>
          <w:szCs w:val="22"/>
        </w:rPr>
        <w:t>u</w:t>
      </w:r>
      <w:r w:rsidRPr="00170AE4">
        <w:rPr>
          <w:rFonts w:asciiTheme="minorHAnsi" w:hAnsiTheme="minorHAnsi" w:cs="Arial"/>
          <w:sz w:val="22"/>
          <w:szCs w:val="22"/>
        </w:rPr>
        <w:t xml:space="preserve"> nauki lub indywidualnego toku nauki.</w:t>
      </w:r>
    </w:p>
    <w:p w:rsidR="00C527A8" w:rsidRPr="000F537A" w:rsidRDefault="00C527A8" w:rsidP="00931B6C">
      <w:pPr>
        <w:spacing w:line="276" w:lineRule="auto"/>
        <w:rPr>
          <w:rFonts w:asciiTheme="minorHAnsi" w:hAnsiTheme="minorHAnsi" w:cs="Arial"/>
          <w:sz w:val="16"/>
          <w:szCs w:val="16"/>
        </w:rPr>
      </w:pPr>
    </w:p>
    <w:p w:rsidR="00C527A8" w:rsidRPr="00170AE4" w:rsidRDefault="00C527A8" w:rsidP="00D34117">
      <w:pPr>
        <w:pStyle w:val="Tekstpodstawowy"/>
        <w:numPr>
          <w:ilvl w:val="0"/>
          <w:numId w:val="82"/>
        </w:numPr>
        <w:tabs>
          <w:tab w:val="clear" w:pos="680"/>
          <w:tab w:val="num" w:pos="426"/>
          <w:tab w:val="left" w:pos="709"/>
        </w:tabs>
        <w:suppressAutoHyphens/>
        <w:spacing w:line="276" w:lineRule="auto"/>
        <w:ind w:firstLine="284"/>
        <w:rPr>
          <w:rFonts w:asciiTheme="minorHAnsi" w:hAnsiTheme="minorHAnsi" w:cs="Arial"/>
          <w:sz w:val="22"/>
          <w:szCs w:val="22"/>
        </w:rPr>
      </w:pPr>
      <w:r w:rsidRPr="00170AE4">
        <w:rPr>
          <w:rFonts w:asciiTheme="minorHAnsi" w:hAnsiTheme="minorHAnsi" w:cs="Arial"/>
          <w:sz w:val="22"/>
          <w:szCs w:val="22"/>
        </w:rPr>
        <w:t>W pracy z uczniem zdolnym nauczyciel:</w:t>
      </w:r>
    </w:p>
    <w:p w:rsidR="00AB18FF" w:rsidRPr="000F537A" w:rsidRDefault="00AB18FF" w:rsidP="00931B6C">
      <w:pPr>
        <w:pStyle w:val="Nagwek11"/>
        <w:tabs>
          <w:tab w:val="left" w:pos="0"/>
          <w:tab w:val="left" w:pos="426"/>
        </w:tabs>
        <w:suppressAutoHyphens/>
        <w:spacing w:before="0" w:after="0" w:line="276" w:lineRule="auto"/>
        <w:jc w:val="both"/>
        <w:rPr>
          <w:rFonts w:asciiTheme="minorHAnsi" w:hAnsiTheme="minorHAnsi" w:cs="Arial"/>
          <w:sz w:val="16"/>
          <w:szCs w:val="16"/>
        </w:rPr>
      </w:pPr>
    </w:p>
    <w:p w:rsidR="00C527A8" w:rsidRPr="00170AE4" w:rsidRDefault="00C527A8" w:rsidP="00D34117">
      <w:pPr>
        <w:pStyle w:val="Nagwek11"/>
        <w:numPr>
          <w:ilvl w:val="0"/>
          <w:numId w:val="90"/>
        </w:numPr>
        <w:tabs>
          <w:tab w:val="clear" w:pos="1304"/>
          <w:tab w:val="left" w:pos="0"/>
          <w:tab w:val="left" w:pos="426"/>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rozpoznaje uzdolnienia uczniów;</w:t>
      </w:r>
    </w:p>
    <w:p w:rsidR="00C527A8" w:rsidRPr="00170AE4" w:rsidRDefault="00C527A8" w:rsidP="00D34117">
      <w:pPr>
        <w:pStyle w:val="Nagwek11"/>
        <w:numPr>
          <w:ilvl w:val="0"/>
          <w:numId w:val="90"/>
        </w:numPr>
        <w:tabs>
          <w:tab w:val="clear" w:pos="1304"/>
          <w:tab w:val="left" w:pos="0"/>
          <w:tab w:val="left" w:pos="426"/>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umożliwia uczniowi zdolnemu indywidualne, systematyczne konsultacje, celem ukierunkowania jego samodzielnej pracy;</w:t>
      </w:r>
    </w:p>
    <w:p w:rsidR="00C527A8" w:rsidRPr="00170AE4" w:rsidRDefault="00C527A8" w:rsidP="00D34117">
      <w:pPr>
        <w:pStyle w:val="Nagwek11"/>
        <w:numPr>
          <w:ilvl w:val="0"/>
          <w:numId w:val="90"/>
        </w:numPr>
        <w:tabs>
          <w:tab w:val="clear" w:pos="1304"/>
          <w:tab w:val="left" w:pos="0"/>
          <w:tab w:val="left" w:pos="426"/>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systematycznie współpracuje z rodzicami celem ustalenia kierunków samodzielnej pracy ucznia w</w:t>
      </w:r>
      <w:r w:rsidR="00ED6BFA" w:rsidRPr="00170AE4">
        <w:rPr>
          <w:rFonts w:asciiTheme="minorHAnsi" w:hAnsiTheme="minorHAnsi" w:cs="Arial"/>
          <w:sz w:val="22"/>
          <w:szCs w:val="22"/>
        </w:rPr>
        <w:t> </w:t>
      </w:r>
      <w:r w:rsidRPr="00170AE4">
        <w:rPr>
          <w:rFonts w:asciiTheme="minorHAnsi" w:hAnsiTheme="minorHAnsi" w:cs="Arial"/>
          <w:sz w:val="22"/>
          <w:szCs w:val="22"/>
        </w:rPr>
        <w:t>domu;</w:t>
      </w:r>
    </w:p>
    <w:p w:rsidR="00C527A8" w:rsidRPr="00170AE4" w:rsidRDefault="00C527A8" w:rsidP="00D34117">
      <w:pPr>
        <w:pStyle w:val="Nagwek11"/>
        <w:numPr>
          <w:ilvl w:val="0"/>
          <w:numId w:val="90"/>
        </w:numPr>
        <w:tabs>
          <w:tab w:val="clear" w:pos="1304"/>
          <w:tab w:val="left" w:pos="0"/>
          <w:tab w:val="left" w:pos="426"/>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 xml:space="preserve">współpracuje z instytucjami wspierającymi szkołę, w tym </w:t>
      </w:r>
      <w:r w:rsidR="00ED6BFA" w:rsidRPr="00170AE4">
        <w:rPr>
          <w:rFonts w:asciiTheme="minorHAnsi" w:hAnsiTheme="minorHAnsi" w:cs="Arial"/>
          <w:sz w:val="22"/>
          <w:szCs w:val="22"/>
        </w:rPr>
        <w:t xml:space="preserve">poradnię psychologiczno – pedagogiczną </w:t>
      </w:r>
      <w:r w:rsidRPr="00170AE4">
        <w:rPr>
          <w:rFonts w:asciiTheme="minorHAnsi" w:hAnsiTheme="minorHAnsi" w:cs="Arial"/>
          <w:sz w:val="22"/>
          <w:szCs w:val="22"/>
        </w:rPr>
        <w:t>w</w:t>
      </w:r>
      <w:r w:rsidR="00705C15" w:rsidRPr="00170AE4">
        <w:rPr>
          <w:rFonts w:asciiTheme="minorHAnsi" w:hAnsiTheme="minorHAnsi" w:cs="Arial"/>
          <w:sz w:val="22"/>
          <w:szCs w:val="22"/>
        </w:rPr>
        <w:t> </w:t>
      </w:r>
      <w:r w:rsidRPr="00170AE4">
        <w:rPr>
          <w:rFonts w:asciiTheme="minorHAnsi" w:hAnsiTheme="minorHAnsi" w:cs="Arial"/>
          <w:sz w:val="22"/>
          <w:szCs w:val="22"/>
        </w:rPr>
        <w:t>zakresie diagnozowania zdolności i zainteresowań kierunkowych ucznia;</w:t>
      </w:r>
    </w:p>
    <w:p w:rsidR="00C527A8" w:rsidRPr="00170AE4" w:rsidRDefault="00C527A8" w:rsidP="00D34117">
      <w:pPr>
        <w:pStyle w:val="Nagwek11"/>
        <w:numPr>
          <w:ilvl w:val="0"/>
          <w:numId w:val="90"/>
        </w:numPr>
        <w:tabs>
          <w:tab w:val="clear" w:pos="1304"/>
          <w:tab w:val="left" w:pos="0"/>
          <w:tab w:val="left" w:pos="426"/>
        </w:tabs>
        <w:suppressAutoHyphens/>
        <w:spacing w:before="0"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składa wniosek do dyrektora szkoły o zezwolenie na indywidualny program nauki lub indywidualny tok nauki.</w:t>
      </w:r>
    </w:p>
    <w:p w:rsidR="00C527A8" w:rsidRPr="00170AE4" w:rsidRDefault="00C527A8" w:rsidP="00D34117">
      <w:pPr>
        <w:pStyle w:val="Akapitzlist"/>
        <w:numPr>
          <w:ilvl w:val="0"/>
          <w:numId w:val="82"/>
        </w:numPr>
        <w:tabs>
          <w:tab w:val="left" w:pos="709"/>
          <w:tab w:val="left" w:pos="851"/>
        </w:tabs>
        <w:ind w:firstLine="284"/>
        <w:jc w:val="both"/>
        <w:rPr>
          <w:rFonts w:asciiTheme="minorHAnsi" w:hAnsiTheme="minorHAnsi" w:cs="Arial"/>
        </w:rPr>
      </w:pPr>
      <w:r w:rsidRPr="00170AE4">
        <w:rPr>
          <w:rFonts w:asciiTheme="minorHAnsi" w:hAnsiTheme="minorHAnsi" w:cs="Arial"/>
        </w:rPr>
        <w:t>Zainteresowania uczniów oraz ich uzdolnienia rozpoznawane są w formie wywiadów z</w:t>
      </w:r>
      <w:r w:rsidR="00ED6BFA" w:rsidRPr="00170AE4">
        <w:rPr>
          <w:rFonts w:asciiTheme="minorHAnsi" w:hAnsiTheme="minorHAnsi" w:cs="Arial"/>
        </w:rPr>
        <w:t> </w:t>
      </w:r>
      <w:r w:rsidRPr="00170AE4">
        <w:rPr>
          <w:rFonts w:asciiTheme="minorHAnsi" w:hAnsiTheme="minorHAnsi" w:cs="Arial"/>
        </w:rPr>
        <w:t xml:space="preserve">rodzicami, uczniem, prowadzenia obserwacji pedagogicznych oraz z </w:t>
      </w:r>
      <w:r w:rsidR="00250744">
        <w:rPr>
          <w:rFonts w:asciiTheme="minorHAnsi" w:hAnsiTheme="minorHAnsi" w:cs="Arial"/>
        </w:rPr>
        <w:t xml:space="preserve">opinii i </w:t>
      </w:r>
      <w:r w:rsidR="00705C15" w:rsidRPr="00170AE4">
        <w:rPr>
          <w:rFonts w:asciiTheme="minorHAnsi" w:hAnsiTheme="minorHAnsi" w:cs="Arial"/>
        </w:rPr>
        <w:t xml:space="preserve">orzeczeń poradni psychologiczno – </w:t>
      </w:r>
      <w:r w:rsidRPr="00170AE4">
        <w:rPr>
          <w:rFonts w:asciiTheme="minorHAnsi" w:hAnsiTheme="minorHAnsi" w:cs="Arial"/>
        </w:rPr>
        <w:t xml:space="preserve">pedagogicznych. </w:t>
      </w:r>
    </w:p>
    <w:p w:rsidR="004E1F62" w:rsidRPr="000F537A" w:rsidRDefault="004E1F62" w:rsidP="00931B6C">
      <w:pPr>
        <w:pStyle w:val="Akapitzlist"/>
        <w:tabs>
          <w:tab w:val="left" w:pos="567"/>
          <w:tab w:val="left" w:pos="851"/>
        </w:tabs>
        <w:ind w:left="567"/>
        <w:jc w:val="both"/>
        <w:rPr>
          <w:rFonts w:asciiTheme="minorHAnsi" w:hAnsiTheme="minorHAnsi" w:cs="Arial"/>
          <w:sz w:val="16"/>
          <w:szCs w:val="16"/>
        </w:rPr>
      </w:pPr>
    </w:p>
    <w:p w:rsidR="00C527A8" w:rsidRPr="00170AE4" w:rsidRDefault="00C527A8" w:rsidP="00D34117">
      <w:pPr>
        <w:pStyle w:val="Akapitzlist"/>
        <w:numPr>
          <w:ilvl w:val="0"/>
          <w:numId w:val="82"/>
        </w:numPr>
        <w:tabs>
          <w:tab w:val="left" w:pos="709"/>
          <w:tab w:val="left" w:pos="851"/>
        </w:tabs>
        <w:ind w:firstLine="284"/>
        <w:jc w:val="both"/>
        <w:rPr>
          <w:rFonts w:asciiTheme="minorHAnsi" w:hAnsiTheme="minorHAnsi" w:cs="Arial"/>
        </w:rPr>
      </w:pPr>
      <w:r w:rsidRPr="00170AE4">
        <w:rPr>
          <w:rFonts w:asciiTheme="minorHAnsi" w:hAnsiTheme="minorHAnsi" w:cs="Arial"/>
        </w:rPr>
        <w:t xml:space="preserve">W przypadku stwierdzenia szczególnych uzdolnień nauczyciel edukacji przedmiotowej składa wniosek do wychowawcy o objęcie ucznia opieką </w:t>
      </w:r>
      <w:r w:rsidR="00705C15" w:rsidRPr="00170AE4">
        <w:rPr>
          <w:rFonts w:asciiTheme="minorHAnsi" w:hAnsiTheme="minorHAnsi" w:cs="Arial"/>
        </w:rPr>
        <w:t>psychologiczno – pedagogiczną</w:t>
      </w:r>
      <w:r w:rsidRPr="00170AE4">
        <w:rPr>
          <w:rFonts w:asciiTheme="minorHAnsi" w:hAnsiTheme="minorHAnsi" w:cs="Arial"/>
        </w:rPr>
        <w:t xml:space="preserve">. </w:t>
      </w:r>
    </w:p>
    <w:p w:rsidR="004E1F62" w:rsidRPr="000F537A" w:rsidRDefault="004E1F62" w:rsidP="00931B6C">
      <w:pPr>
        <w:pStyle w:val="Akapitzlist"/>
        <w:tabs>
          <w:tab w:val="num" w:pos="680"/>
        </w:tabs>
        <w:ind w:firstLine="284"/>
        <w:rPr>
          <w:rFonts w:asciiTheme="minorHAnsi" w:hAnsiTheme="minorHAnsi" w:cs="Arial"/>
          <w:sz w:val="16"/>
          <w:szCs w:val="16"/>
        </w:rPr>
      </w:pPr>
    </w:p>
    <w:p w:rsidR="00C527A8" w:rsidRPr="00170AE4" w:rsidRDefault="00C527A8" w:rsidP="00D34117">
      <w:pPr>
        <w:pStyle w:val="Akapitzlist"/>
        <w:numPr>
          <w:ilvl w:val="0"/>
          <w:numId w:val="82"/>
        </w:numPr>
        <w:tabs>
          <w:tab w:val="left" w:pos="709"/>
          <w:tab w:val="left" w:pos="851"/>
        </w:tabs>
        <w:ind w:firstLine="284"/>
        <w:jc w:val="both"/>
        <w:rPr>
          <w:rFonts w:asciiTheme="minorHAnsi" w:hAnsiTheme="minorHAnsi" w:cs="Arial"/>
        </w:rPr>
      </w:pPr>
      <w:r w:rsidRPr="00170AE4">
        <w:rPr>
          <w:rFonts w:asciiTheme="minorHAnsi" w:hAnsiTheme="minorHAnsi" w:cs="Arial"/>
        </w:rPr>
        <w:t xml:space="preserve">W szkole </w:t>
      </w:r>
      <w:r w:rsidR="00ED6BFA" w:rsidRPr="00170AE4">
        <w:rPr>
          <w:rFonts w:asciiTheme="minorHAnsi" w:hAnsiTheme="minorHAnsi" w:cs="Arial"/>
        </w:rPr>
        <w:t xml:space="preserve">w miarę możliwości </w:t>
      </w:r>
      <w:r w:rsidRPr="00170AE4">
        <w:rPr>
          <w:rFonts w:asciiTheme="minorHAnsi" w:hAnsiTheme="minorHAnsi" w:cs="Arial"/>
        </w:rPr>
        <w:t>organizuje się kółka zainteresowań zgodnie z</w:t>
      </w:r>
      <w:r w:rsidR="00ED6BFA" w:rsidRPr="00170AE4">
        <w:rPr>
          <w:rFonts w:asciiTheme="minorHAnsi" w:hAnsiTheme="minorHAnsi" w:cs="Arial"/>
        </w:rPr>
        <w:t xml:space="preserve"> zainteresowaniami </w:t>
      </w:r>
      <w:r w:rsidRPr="00170AE4">
        <w:rPr>
          <w:rFonts w:asciiTheme="minorHAnsi" w:hAnsiTheme="minorHAnsi" w:cs="Arial"/>
        </w:rPr>
        <w:t>i</w:t>
      </w:r>
      <w:r w:rsidR="0038074A" w:rsidRPr="00170AE4">
        <w:rPr>
          <w:rFonts w:asciiTheme="minorHAnsi" w:hAnsiTheme="minorHAnsi" w:cs="Arial"/>
        </w:rPr>
        <w:t> </w:t>
      </w:r>
      <w:r w:rsidRPr="00170AE4">
        <w:rPr>
          <w:rFonts w:asciiTheme="minorHAnsi" w:hAnsiTheme="minorHAnsi" w:cs="Arial"/>
        </w:rPr>
        <w:t>uzdolnieniami uczniów.</w:t>
      </w:r>
    </w:p>
    <w:p w:rsidR="004E1F62" w:rsidRPr="000F537A" w:rsidRDefault="004E1F62" w:rsidP="00931B6C">
      <w:pPr>
        <w:pStyle w:val="Akapitzlist"/>
        <w:tabs>
          <w:tab w:val="num" w:pos="680"/>
        </w:tabs>
        <w:ind w:firstLine="284"/>
        <w:rPr>
          <w:rFonts w:asciiTheme="minorHAnsi" w:hAnsiTheme="minorHAnsi" w:cs="Arial"/>
          <w:sz w:val="16"/>
          <w:szCs w:val="16"/>
        </w:rPr>
      </w:pPr>
    </w:p>
    <w:p w:rsidR="00C527A8" w:rsidRPr="00170AE4" w:rsidRDefault="00C527A8" w:rsidP="00D34117">
      <w:pPr>
        <w:pStyle w:val="Akapitzlist"/>
        <w:numPr>
          <w:ilvl w:val="0"/>
          <w:numId w:val="82"/>
        </w:numPr>
        <w:tabs>
          <w:tab w:val="left" w:pos="709"/>
          <w:tab w:val="left" w:pos="851"/>
        </w:tabs>
        <w:ind w:firstLine="284"/>
        <w:jc w:val="both"/>
        <w:rPr>
          <w:rFonts w:asciiTheme="minorHAnsi" w:hAnsiTheme="minorHAnsi" w:cs="Arial"/>
        </w:rPr>
      </w:pPr>
      <w:r w:rsidRPr="00170AE4">
        <w:rPr>
          <w:rFonts w:asciiTheme="minorHAnsi" w:hAnsiTheme="minorHAnsi" w:cs="Arial"/>
        </w:rPr>
        <w:t xml:space="preserve">Dyrektor szkoły, po </w:t>
      </w:r>
      <w:r w:rsidR="005F6AD4" w:rsidRPr="00170AE4">
        <w:rPr>
          <w:rFonts w:asciiTheme="minorHAnsi" w:hAnsiTheme="minorHAnsi" w:cs="Arial"/>
        </w:rPr>
        <w:t>upływie, co</w:t>
      </w:r>
      <w:r w:rsidRPr="00170AE4">
        <w:rPr>
          <w:rFonts w:asciiTheme="minorHAnsi" w:hAnsiTheme="minorHAnsi" w:cs="Arial"/>
        </w:rPr>
        <w:t xml:space="preserve"> najmniej jednego roku nauki, a w uzasadnionych przypadkach po śródrocznej klasyfikacji udziela uczniowi zdolnemu zgody na indywidualny tok nauki lub indywidualny program nauki, zgodnie z zasadami opisanym </w:t>
      </w:r>
      <w:r w:rsidR="005F6AD4" w:rsidRPr="00170AE4">
        <w:rPr>
          <w:rFonts w:asciiTheme="minorHAnsi" w:hAnsiTheme="minorHAnsi" w:cs="Arial"/>
        </w:rPr>
        <w:t xml:space="preserve">w § </w:t>
      </w:r>
      <w:r w:rsidR="00A04BFA" w:rsidRPr="00170AE4">
        <w:rPr>
          <w:rFonts w:asciiTheme="minorHAnsi" w:hAnsiTheme="minorHAnsi" w:cs="Arial"/>
        </w:rPr>
        <w:t>39</w:t>
      </w:r>
      <w:r w:rsidR="005F6AD4" w:rsidRPr="00170AE4">
        <w:rPr>
          <w:rFonts w:asciiTheme="minorHAnsi" w:hAnsiTheme="minorHAnsi" w:cs="Arial"/>
        </w:rPr>
        <w:t xml:space="preserve"> statutu</w:t>
      </w:r>
      <w:r w:rsidRPr="00170AE4">
        <w:rPr>
          <w:rFonts w:asciiTheme="minorHAnsi" w:hAnsiTheme="minorHAnsi" w:cs="Arial"/>
        </w:rPr>
        <w:t xml:space="preserve"> szkoły.</w:t>
      </w:r>
    </w:p>
    <w:p w:rsidR="004613DB" w:rsidRPr="00170AE4" w:rsidRDefault="004613DB" w:rsidP="00931B6C">
      <w:pPr>
        <w:pStyle w:val="Akapitzlist"/>
        <w:tabs>
          <w:tab w:val="left" w:pos="284"/>
          <w:tab w:val="num" w:pos="680"/>
        </w:tabs>
        <w:ind w:firstLine="284"/>
        <w:rPr>
          <w:rFonts w:asciiTheme="minorHAnsi" w:hAnsiTheme="minorHAnsi" w:cs="Arial"/>
        </w:rPr>
      </w:pPr>
    </w:p>
    <w:p w:rsidR="00C527A8" w:rsidRPr="00170AE4" w:rsidRDefault="00C527A8" w:rsidP="00D34117">
      <w:pPr>
        <w:pStyle w:val="Akapitzlist"/>
        <w:numPr>
          <w:ilvl w:val="0"/>
          <w:numId w:val="82"/>
        </w:numPr>
        <w:tabs>
          <w:tab w:val="left" w:pos="709"/>
          <w:tab w:val="left" w:pos="851"/>
        </w:tabs>
        <w:spacing w:after="0"/>
        <w:ind w:firstLine="284"/>
        <w:jc w:val="both"/>
        <w:rPr>
          <w:rFonts w:asciiTheme="minorHAnsi" w:hAnsiTheme="minorHAnsi" w:cs="Arial"/>
        </w:rPr>
      </w:pPr>
      <w:r w:rsidRPr="00170AE4">
        <w:rPr>
          <w:rFonts w:asciiTheme="minorHAnsi" w:hAnsiTheme="minorHAnsi" w:cs="Arial"/>
        </w:rPr>
        <w:t>Organizowane w szkole konkursy, olimpiady, turnieje</w:t>
      </w:r>
      <w:r w:rsidR="005F6AD4" w:rsidRPr="00170AE4">
        <w:rPr>
          <w:rFonts w:asciiTheme="minorHAnsi" w:hAnsiTheme="minorHAnsi" w:cs="Arial"/>
        </w:rPr>
        <w:t xml:space="preserve">, a także akademie i uroczystości </w:t>
      </w:r>
      <w:r w:rsidR="004230B7" w:rsidRPr="00170AE4">
        <w:rPr>
          <w:rFonts w:asciiTheme="minorHAnsi" w:hAnsiTheme="minorHAnsi" w:cs="Arial"/>
        </w:rPr>
        <w:t>szkolne</w:t>
      </w:r>
      <w:r w:rsidRPr="00170AE4">
        <w:rPr>
          <w:rFonts w:asciiTheme="minorHAnsi" w:hAnsiTheme="minorHAnsi" w:cs="Arial"/>
        </w:rPr>
        <w:t xml:space="preserve"> stanowią formę rozwoju </w:t>
      </w:r>
      <w:r w:rsidR="005F6AD4" w:rsidRPr="00170AE4">
        <w:rPr>
          <w:rFonts w:asciiTheme="minorHAnsi" w:hAnsiTheme="minorHAnsi" w:cs="Arial"/>
        </w:rPr>
        <w:t>uzdolnień i</w:t>
      </w:r>
      <w:r w:rsidRPr="00170AE4">
        <w:rPr>
          <w:rFonts w:asciiTheme="minorHAnsi" w:hAnsiTheme="minorHAnsi" w:cs="Arial"/>
        </w:rPr>
        <w:t xml:space="preserve"> ich prezentacji. Uczniowie awansujący do kolejnych etapów objęci są specjalną opieką nauczyciela.</w:t>
      </w:r>
    </w:p>
    <w:p w:rsidR="00C527A8" w:rsidRPr="000F537A" w:rsidRDefault="00C527A8" w:rsidP="00931B6C">
      <w:pPr>
        <w:pStyle w:val="DefaultText"/>
        <w:spacing w:line="276" w:lineRule="auto"/>
        <w:rPr>
          <w:rFonts w:asciiTheme="minorHAnsi" w:hAnsiTheme="minorHAnsi"/>
          <w:sz w:val="16"/>
          <w:szCs w:val="16"/>
          <w:lang w:val="pl-PL"/>
        </w:rPr>
      </w:pPr>
    </w:p>
    <w:p w:rsidR="00D06B98" w:rsidRPr="00170AE4" w:rsidRDefault="00A46726" w:rsidP="00931B6C">
      <w:pPr>
        <w:autoSpaceDE w:val="0"/>
        <w:autoSpaceDN w:val="0"/>
        <w:adjustRightInd w:val="0"/>
        <w:spacing w:line="276" w:lineRule="auto"/>
        <w:ind w:firstLine="284"/>
        <w:jc w:val="left"/>
        <w:rPr>
          <w:rFonts w:asciiTheme="minorHAnsi" w:hAnsiTheme="minorHAnsi" w:cs="Arial"/>
        </w:rPr>
      </w:pPr>
      <w:r w:rsidRPr="00170AE4">
        <w:rPr>
          <w:rFonts w:asciiTheme="minorHAnsi" w:hAnsiTheme="minorHAnsi" w:cs="Arial"/>
          <w:b/>
        </w:rPr>
        <w:t>§ 2</w:t>
      </w:r>
      <w:r w:rsidR="00300B29" w:rsidRPr="00170AE4">
        <w:rPr>
          <w:rFonts w:asciiTheme="minorHAnsi" w:hAnsiTheme="minorHAnsi" w:cs="Arial"/>
          <w:b/>
        </w:rPr>
        <w:t>7</w:t>
      </w:r>
      <w:r w:rsidR="00D06B98" w:rsidRPr="00170AE4">
        <w:rPr>
          <w:rFonts w:asciiTheme="minorHAnsi" w:hAnsiTheme="minorHAnsi" w:cs="Arial"/>
          <w:b/>
        </w:rPr>
        <w:t xml:space="preserve">. </w:t>
      </w:r>
      <w:r w:rsidR="0069148D" w:rsidRPr="00170AE4">
        <w:rPr>
          <w:rFonts w:asciiTheme="minorHAnsi" w:hAnsiTheme="minorHAnsi" w:cs="Arial"/>
        </w:rPr>
        <w:t>1.</w:t>
      </w:r>
      <w:r w:rsidR="00112B15" w:rsidRPr="00170AE4">
        <w:rPr>
          <w:rFonts w:asciiTheme="minorHAnsi" w:hAnsiTheme="minorHAnsi" w:cs="Arial"/>
        </w:rPr>
        <w:t xml:space="preserve">W szkole pomoc psychologiczno – </w:t>
      </w:r>
      <w:r w:rsidR="00D06B98" w:rsidRPr="00170AE4">
        <w:rPr>
          <w:rFonts w:asciiTheme="minorHAnsi" w:hAnsiTheme="minorHAnsi" w:cs="Arial"/>
        </w:rPr>
        <w:t>pedagogiczna udzielana jest uczniom:</w:t>
      </w:r>
    </w:p>
    <w:p w:rsidR="00F52249" w:rsidRPr="000F537A" w:rsidRDefault="00F52249" w:rsidP="00931B6C">
      <w:pPr>
        <w:spacing w:line="276" w:lineRule="auto"/>
        <w:jc w:val="both"/>
        <w:rPr>
          <w:rFonts w:asciiTheme="minorHAnsi" w:hAnsiTheme="minorHAnsi" w:cs="Arial"/>
          <w:sz w:val="16"/>
          <w:szCs w:val="16"/>
        </w:rPr>
      </w:pPr>
    </w:p>
    <w:p w:rsidR="00D06B98" w:rsidRPr="00170AE4" w:rsidRDefault="00B21AE5" w:rsidP="00931B6C">
      <w:pPr>
        <w:numPr>
          <w:ilvl w:val="0"/>
          <w:numId w:val="4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posiadającym</w:t>
      </w:r>
      <w:r w:rsidR="00D06B98" w:rsidRPr="00170AE4">
        <w:rPr>
          <w:rFonts w:asciiTheme="minorHAnsi" w:hAnsiTheme="minorHAnsi" w:cs="Arial"/>
        </w:rPr>
        <w:t xml:space="preserve"> orzeczeni</w:t>
      </w:r>
      <w:r w:rsidR="006B3325" w:rsidRPr="00170AE4">
        <w:rPr>
          <w:rFonts w:asciiTheme="minorHAnsi" w:hAnsiTheme="minorHAnsi" w:cs="Arial"/>
        </w:rPr>
        <w:t>e</w:t>
      </w:r>
      <w:r w:rsidR="00D06B98" w:rsidRPr="00170AE4">
        <w:rPr>
          <w:rFonts w:asciiTheme="minorHAnsi" w:hAnsiTheme="minorHAnsi" w:cs="Arial"/>
        </w:rPr>
        <w:t xml:space="preserve"> o potrzebie kształcenia specjalnego – na podstawie tego orzeczenia oraz ustaleń zawartych w indywidualnym programie edukacyjno</w:t>
      </w:r>
      <w:r w:rsidR="00112B15" w:rsidRPr="00170AE4">
        <w:rPr>
          <w:rFonts w:asciiTheme="minorHAnsi" w:hAnsiTheme="minorHAnsi" w:cs="Arial"/>
        </w:rPr>
        <w:t xml:space="preserve"> – </w:t>
      </w:r>
      <w:r w:rsidR="00D06B98" w:rsidRPr="00170AE4">
        <w:rPr>
          <w:rFonts w:asciiTheme="minorHAnsi" w:hAnsiTheme="minorHAnsi" w:cs="Arial"/>
        </w:rPr>
        <w:t>terapeutycznym, opracowanym dla ucznia na podstawie przepisów w sprawie warunków organizowania kształcenia, wychowania i</w:t>
      </w:r>
      <w:r w:rsidR="000F537A">
        <w:rPr>
          <w:rFonts w:asciiTheme="minorHAnsi" w:hAnsiTheme="minorHAnsi" w:cs="Arial"/>
        </w:rPr>
        <w:t> </w:t>
      </w:r>
      <w:r w:rsidR="00D06B98" w:rsidRPr="00170AE4">
        <w:rPr>
          <w:rFonts w:asciiTheme="minorHAnsi" w:hAnsiTheme="minorHAnsi" w:cs="Arial"/>
        </w:rPr>
        <w:t>opieki dla dzieci i młodzieży niepełnosprawn</w:t>
      </w:r>
      <w:r w:rsidR="008D2ECA" w:rsidRPr="00170AE4">
        <w:rPr>
          <w:rFonts w:asciiTheme="minorHAnsi" w:hAnsiTheme="minorHAnsi" w:cs="Arial"/>
        </w:rPr>
        <w:t>ej</w:t>
      </w:r>
      <w:r w:rsidR="00D06B98" w:rsidRPr="00170AE4">
        <w:rPr>
          <w:rFonts w:asciiTheme="minorHAnsi" w:hAnsiTheme="minorHAnsi" w:cs="Arial"/>
        </w:rPr>
        <w:t xml:space="preserve"> oraz niedostosowan</w:t>
      </w:r>
      <w:r w:rsidR="008D2ECA" w:rsidRPr="00170AE4">
        <w:rPr>
          <w:rFonts w:asciiTheme="minorHAnsi" w:hAnsiTheme="minorHAnsi" w:cs="Arial"/>
        </w:rPr>
        <w:t>ej</w:t>
      </w:r>
      <w:r w:rsidR="00D06B98" w:rsidRPr="00170AE4">
        <w:rPr>
          <w:rFonts w:asciiTheme="minorHAnsi" w:hAnsiTheme="minorHAnsi" w:cs="Arial"/>
        </w:rPr>
        <w:t xml:space="preserve"> społec</w:t>
      </w:r>
      <w:r w:rsidR="00112B15" w:rsidRPr="00170AE4">
        <w:rPr>
          <w:rFonts w:asciiTheme="minorHAnsi" w:hAnsiTheme="minorHAnsi" w:cs="Arial"/>
        </w:rPr>
        <w:t xml:space="preserve">znie w przedszkolach, szkołach </w:t>
      </w:r>
      <w:r w:rsidR="00D06B98" w:rsidRPr="00170AE4">
        <w:rPr>
          <w:rFonts w:asciiTheme="minorHAnsi" w:hAnsiTheme="minorHAnsi" w:cs="Arial"/>
        </w:rPr>
        <w:t>i</w:t>
      </w:r>
      <w:r w:rsidR="00ED6BFA" w:rsidRPr="00170AE4">
        <w:rPr>
          <w:rFonts w:asciiTheme="minorHAnsi" w:hAnsiTheme="minorHAnsi" w:cs="Arial"/>
        </w:rPr>
        <w:t> </w:t>
      </w:r>
      <w:r w:rsidR="00D06B98" w:rsidRPr="00170AE4">
        <w:rPr>
          <w:rFonts w:asciiTheme="minorHAnsi" w:hAnsiTheme="minorHAnsi" w:cs="Arial"/>
        </w:rPr>
        <w:t xml:space="preserve">oddziałach ogólnodostępnych lub integracyjnych albo przepisów w sprawie warunków organizowania </w:t>
      </w:r>
      <w:r w:rsidR="00D06B98" w:rsidRPr="00170AE4">
        <w:rPr>
          <w:rFonts w:asciiTheme="minorHAnsi" w:hAnsiTheme="minorHAnsi" w:cs="Arial"/>
        </w:rPr>
        <w:lastRenderedPageBreak/>
        <w:t>kształcenia, wychowania i opieki dla dzieci i młodzieży niepełnosprawn</w:t>
      </w:r>
      <w:r w:rsidR="008D2ECA" w:rsidRPr="00170AE4">
        <w:rPr>
          <w:rFonts w:asciiTheme="minorHAnsi" w:hAnsiTheme="minorHAnsi" w:cs="Arial"/>
        </w:rPr>
        <w:t>ej</w:t>
      </w:r>
      <w:r w:rsidR="00D06B98" w:rsidRPr="00170AE4">
        <w:rPr>
          <w:rFonts w:asciiTheme="minorHAnsi" w:hAnsiTheme="minorHAnsi" w:cs="Arial"/>
        </w:rPr>
        <w:t xml:space="preserve"> oraz niedostosowan</w:t>
      </w:r>
      <w:r w:rsidR="008D2ECA" w:rsidRPr="00170AE4">
        <w:rPr>
          <w:rFonts w:asciiTheme="minorHAnsi" w:hAnsiTheme="minorHAnsi" w:cs="Arial"/>
        </w:rPr>
        <w:t>ej</w:t>
      </w:r>
      <w:r w:rsidR="00D06B98" w:rsidRPr="00170AE4">
        <w:rPr>
          <w:rFonts w:asciiTheme="minorHAnsi" w:hAnsiTheme="minorHAnsi" w:cs="Arial"/>
        </w:rPr>
        <w:t xml:space="preserve"> społecznie w</w:t>
      </w:r>
      <w:r w:rsidR="001A33DC" w:rsidRPr="00170AE4">
        <w:rPr>
          <w:rFonts w:asciiTheme="minorHAnsi" w:hAnsiTheme="minorHAnsi" w:cs="Arial"/>
        </w:rPr>
        <w:t> </w:t>
      </w:r>
      <w:r w:rsidR="00D06B98" w:rsidRPr="00170AE4">
        <w:rPr>
          <w:rFonts w:asciiTheme="minorHAnsi" w:hAnsiTheme="minorHAnsi" w:cs="Arial"/>
        </w:rPr>
        <w:t>specjalnych przedszkolach, szkołach i oddziałach oraz w ośrodkach, na zasadach określonych w</w:t>
      </w:r>
      <w:r w:rsidR="001A33DC" w:rsidRPr="00170AE4">
        <w:rPr>
          <w:rFonts w:asciiTheme="minorHAnsi" w:hAnsiTheme="minorHAnsi" w:cs="Arial"/>
        </w:rPr>
        <w:t> </w:t>
      </w:r>
      <w:r w:rsidR="00B44B89" w:rsidRPr="00170AE4">
        <w:rPr>
          <w:rFonts w:asciiTheme="minorHAnsi" w:hAnsiTheme="minorHAnsi" w:cs="Arial"/>
        </w:rPr>
        <w:t xml:space="preserve">rozdziale 4 </w:t>
      </w:r>
      <w:r w:rsidR="00D06B98" w:rsidRPr="00170AE4">
        <w:rPr>
          <w:rFonts w:asciiTheme="minorHAnsi" w:hAnsiTheme="minorHAnsi" w:cs="Arial"/>
        </w:rPr>
        <w:t>statutu szkoły;</w:t>
      </w:r>
    </w:p>
    <w:p w:rsidR="00D06B98" w:rsidRPr="00170AE4" w:rsidRDefault="00D06B98" w:rsidP="00931B6C">
      <w:pPr>
        <w:numPr>
          <w:ilvl w:val="0"/>
          <w:numId w:val="4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posiadającym opinię poradni psychologicz</w:t>
      </w:r>
      <w:r w:rsidR="00112B15" w:rsidRPr="00170AE4">
        <w:rPr>
          <w:rFonts w:asciiTheme="minorHAnsi" w:hAnsiTheme="minorHAnsi" w:cs="Arial"/>
        </w:rPr>
        <w:t xml:space="preserve">no – </w:t>
      </w:r>
      <w:r w:rsidRPr="00170AE4">
        <w:rPr>
          <w:rFonts w:asciiTheme="minorHAnsi" w:hAnsiTheme="minorHAnsi" w:cs="Arial"/>
        </w:rPr>
        <w:t>pedagogicznej, w tym poradni specjalistycznej o</w:t>
      </w:r>
      <w:r w:rsidR="00112B15" w:rsidRPr="00170AE4">
        <w:rPr>
          <w:rFonts w:asciiTheme="minorHAnsi" w:hAnsiTheme="minorHAnsi" w:cs="Arial"/>
        </w:rPr>
        <w:t> </w:t>
      </w:r>
      <w:r w:rsidRPr="00170AE4">
        <w:rPr>
          <w:rFonts w:asciiTheme="minorHAnsi" w:hAnsiTheme="minorHAnsi" w:cs="Arial"/>
        </w:rPr>
        <w:t>specyficznych trudnościach w uczeniu się lub inną opinię poradni psychologiczno</w:t>
      </w:r>
      <w:r w:rsidR="00112B15" w:rsidRPr="00170AE4">
        <w:rPr>
          <w:rFonts w:asciiTheme="minorHAnsi" w:hAnsiTheme="minorHAnsi" w:cs="Arial"/>
        </w:rPr>
        <w:t xml:space="preserve"> – </w:t>
      </w:r>
      <w:r w:rsidRPr="00170AE4">
        <w:rPr>
          <w:rFonts w:asciiTheme="minorHAnsi" w:hAnsiTheme="minorHAnsi" w:cs="Arial"/>
        </w:rPr>
        <w:t>pedagogicznej, w</w:t>
      </w:r>
      <w:r w:rsidR="00757B04" w:rsidRPr="00170AE4">
        <w:rPr>
          <w:rFonts w:asciiTheme="minorHAnsi" w:hAnsiTheme="minorHAnsi" w:cs="Arial"/>
        </w:rPr>
        <w:t> </w:t>
      </w:r>
      <w:r w:rsidRPr="00170AE4">
        <w:rPr>
          <w:rFonts w:asciiTheme="minorHAnsi" w:hAnsiTheme="minorHAnsi" w:cs="Arial"/>
        </w:rPr>
        <w:t>tym poradni specjalistycznej;</w:t>
      </w:r>
    </w:p>
    <w:p w:rsidR="00D06B98" w:rsidRPr="00170AE4" w:rsidRDefault="00D06B98" w:rsidP="00931B6C">
      <w:pPr>
        <w:numPr>
          <w:ilvl w:val="0"/>
          <w:numId w:val="4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posiadającym orzeczenie o potrz</w:t>
      </w:r>
      <w:r w:rsidR="00112B15" w:rsidRPr="00170AE4">
        <w:rPr>
          <w:rFonts w:asciiTheme="minorHAnsi" w:hAnsiTheme="minorHAnsi" w:cs="Arial"/>
        </w:rPr>
        <w:t xml:space="preserve">ebie indywidualnego nauczania </w:t>
      </w:r>
      <w:r w:rsidRPr="00170AE4">
        <w:rPr>
          <w:rFonts w:asciiTheme="minorHAnsi" w:hAnsiTheme="minorHAnsi" w:cs="Arial"/>
        </w:rPr>
        <w:t>na podstawie tego orzeczenia;</w:t>
      </w:r>
    </w:p>
    <w:p w:rsidR="00D06B98" w:rsidRPr="00170AE4" w:rsidRDefault="00D06B98" w:rsidP="00931B6C">
      <w:pPr>
        <w:numPr>
          <w:ilvl w:val="0"/>
          <w:numId w:val="4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nieposiadającym orzeczenia lub opinii, ale dla których</w:t>
      </w:r>
      <w:r w:rsidR="00835E40" w:rsidRPr="00170AE4">
        <w:rPr>
          <w:rFonts w:asciiTheme="minorHAnsi" w:hAnsiTheme="minorHAnsi" w:cs="Arial"/>
        </w:rPr>
        <w:t>,</w:t>
      </w:r>
      <w:r w:rsidRPr="00170AE4">
        <w:rPr>
          <w:rFonts w:asciiTheme="minorHAnsi" w:hAnsiTheme="minorHAnsi" w:cs="Arial"/>
        </w:rPr>
        <w:t xml:space="preserve"> na podstawie rozpoznania indywidualnych potrzeb rozwojowych i edukacyjnych oraz indywidualnych możliwości psychofizycznych ucznia dokonanego przez nauczycieli i specjalistów, o którym mowa w przepisach w</w:t>
      </w:r>
      <w:r w:rsidR="000F537A">
        <w:rPr>
          <w:rFonts w:asciiTheme="minorHAnsi" w:hAnsiTheme="minorHAnsi" w:cs="Arial"/>
        </w:rPr>
        <w:t> </w:t>
      </w:r>
      <w:r w:rsidRPr="00170AE4">
        <w:rPr>
          <w:rFonts w:asciiTheme="minorHAnsi" w:hAnsiTheme="minorHAnsi" w:cs="Arial"/>
        </w:rPr>
        <w:t>sprawie zasad udzielania i</w:t>
      </w:r>
      <w:r w:rsidR="006B3325" w:rsidRPr="00170AE4">
        <w:rPr>
          <w:rFonts w:asciiTheme="minorHAnsi" w:hAnsiTheme="minorHAnsi" w:cs="Arial"/>
        </w:rPr>
        <w:t> </w:t>
      </w:r>
      <w:r w:rsidRPr="00170AE4">
        <w:rPr>
          <w:rFonts w:asciiTheme="minorHAnsi" w:hAnsiTheme="minorHAnsi" w:cs="Arial"/>
        </w:rPr>
        <w:t>or</w:t>
      </w:r>
      <w:r w:rsidR="00112B15" w:rsidRPr="00170AE4">
        <w:rPr>
          <w:rFonts w:asciiTheme="minorHAnsi" w:hAnsiTheme="minorHAnsi" w:cs="Arial"/>
        </w:rPr>
        <w:t xml:space="preserve">ganizacji pomocy psychologiczno – </w:t>
      </w:r>
      <w:r w:rsidRPr="00170AE4">
        <w:rPr>
          <w:rFonts w:asciiTheme="minorHAnsi" w:hAnsiTheme="minorHAnsi" w:cs="Arial"/>
        </w:rPr>
        <w:t>pedagogicznej w publicznych przedszkolach, szkołach i</w:t>
      </w:r>
      <w:r w:rsidR="002C7AF0" w:rsidRPr="00170AE4">
        <w:rPr>
          <w:rFonts w:asciiTheme="minorHAnsi" w:hAnsiTheme="minorHAnsi" w:cs="Arial"/>
        </w:rPr>
        <w:t> </w:t>
      </w:r>
      <w:r w:rsidRPr="00170AE4">
        <w:rPr>
          <w:rFonts w:asciiTheme="minorHAnsi" w:hAnsiTheme="minorHAnsi" w:cs="Arial"/>
        </w:rPr>
        <w:t>placówkach</w:t>
      </w:r>
      <w:r w:rsidR="00835E40" w:rsidRPr="00170AE4">
        <w:rPr>
          <w:rFonts w:asciiTheme="minorHAnsi" w:hAnsiTheme="minorHAnsi" w:cs="Arial"/>
        </w:rPr>
        <w:t>,</w:t>
      </w:r>
      <w:r w:rsidRPr="00170AE4">
        <w:rPr>
          <w:rFonts w:asciiTheme="minorHAnsi" w:hAnsiTheme="minorHAnsi" w:cs="Arial"/>
        </w:rPr>
        <w:t xml:space="preserve"> koniecznym jest zorganizowanie zinstytucjonalizowanej formy pomocy lub pomocy doraźnej w bieżącej pracy z uczniem;</w:t>
      </w:r>
    </w:p>
    <w:p w:rsidR="00D06B98" w:rsidRPr="00170AE4" w:rsidRDefault="00D06B98" w:rsidP="00931B6C">
      <w:pPr>
        <w:numPr>
          <w:ilvl w:val="0"/>
          <w:numId w:val="4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posiadającego opinię lekarza o ograniczonych możliwościach wykonywania przez ucznia określonych ćwiczeń fizycznych na zajęciach wychowania fizycznego – na podstawie tej opinii.</w:t>
      </w:r>
    </w:p>
    <w:p w:rsidR="00D06B98" w:rsidRPr="000F537A" w:rsidRDefault="00D06B98" w:rsidP="00931B6C">
      <w:pPr>
        <w:spacing w:line="276" w:lineRule="auto"/>
        <w:ind w:left="720"/>
        <w:jc w:val="both"/>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 xml:space="preserve">Nauczyciele pracujący z grupą uczniów prowadzą wnikliwą obserwację pedagogiczną, która polega na obserwacji zachowań, obserwacji relacji poszczególnych uczniów z innymi ludźmi, </w:t>
      </w:r>
      <w:r w:rsidR="00112B15" w:rsidRPr="00170AE4">
        <w:rPr>
          <w:rFonts w:asciiTheme="minorHAnsi" w:hAnsiTheme="minorHAnsi" w:cs="Arial"/>
        </w:rPr>
        <w:t>analizują postępy</w:t>
      </w:r>
      <w:r w:rsidRPr="00170AE4">
        <w:rPr>
          <w:rFonts w:asciiTheme="minorHAnsi" w:hAnsiTheme="minorHAnsi" w:cs="Arial"/>
        </w:rPr>
        <w:t xml:space="preserve"> w rozwoju związane z edukacją i rozwojem społecznym, analizują wytwory ucznia</w:t>
      </w:r>
      <w:r w:rsidR="002156F7" w:rsidRPr="00170AE4">
        <w:rPr>
          <w:rFonts w:asciiTheme="minorHAnsi" w:hAnsiTheme="minorHAnsi" w:cs="Arial"/>
        </w:rPr>
        <w:t xml:space="preserve"> oraz </w:t>
      </w:r>
      <w:r w:rsidRPr="00170AE4">
        <w:rPr>
          <w:rFonts w:asciiTheme="minorHAnsi" w:hAnsiTheme="minorHAnsi" w:cs="Arial"/>
        </w:rPr>
        <w:t>opinie z</w:t>
      </w:r>
      <w:r w:rsidR="00250C5D" w:rsidRPr="00170AE4">
        <w:rPr>
          <w:rFonts w:asciiTheme="minorHAnsi" w:hAnsiTheme="minorHAnsi" w:cs="Arial"/>
        </w:rPr>
        <w:t> </w:t>
      </w:r>
      <w:r w:rsidRPr="00170AE4">
        <w:rPr>
          <w:rFonts w:asciiTheme="minorHAnsi" w:hAnsiTheme="minorHAnsi" w:cs="Arial"/>
        </w:rPr>
        <w:t xml:space="preserve">poradni.  Na podstawie wyników obserwacji nauczyciele wstępnie definiują trudności / zdolności lub zaburzenia. </w:t>
      </w:r>
    </w:p>
    <w:p w:rsidR="0069148D" w:rsidRPr="000F537A" w:rsidRDefault="0069148D" w:rsidP="00931B6C">
      <w:pPr>
        <w:pStyle w:val="Akapitzlist"/>
        <w:tabs>
          <w:tab w:val="left" w:pos="709"/>
        </w:tabs>
        <w:autoSpaceDE w:val="0"/>
        <w:autoSpaceDN w:val="0"/>
        <w:adjustRightInd w:val="0"/>
        <w:ind w:left="284"/>
        <w:jc w:val="both"/>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W przypadku stwierdzenia, że uczeń ze względu na potrzeby rozwojowe lub edukacyjne oraz możliwości psychofizyczne wymag</w:t>
      </w:r>
      <w:r w:rsidR="00112B15" w:rsidRPr="00170AE4">
        <w:rPr>
          <w:rFonts w:asciiTheme="minorHAnsi" w:hAnsiTheme="minorHAnsi" w:cs="Arial"/>
        </w:rPr>
        <w:t xml:space="preserve">a objęcia pomocą psychologiczno – </w:t>
      </w:r>
      <w:r w:rsidRPr="00170AE4">
        <w:rPr>
          <w:rFonts w:asciiTheme="minorHAnsi" w:hAnsiTheme="minorHAnsi" w:cs="Arial"/>
        </w:rPr>
        <w:t>pedagogiczną</w:t>
      </w:r>
      <w:r w:rsidR="00835E40" w:rsidRPr="00170AE4">
        <w:rPr>
          <w:rFonts w:asciiTheme="minorHAnsi" w:hAnsiTheme="minorHAnsi" w:cs="Arial"/>
        </w:rPr>
        <w:t>,</w:t>
      </w:r>
      <w:r w:rsidRPr="00170AE4">
        <w:rPr>
          <w:rFonts w:asciiTheme="minorHAnsi" w:hAnsiTheme="minorHAnsi" w:cs="Arial"/>
        </w:rPr>
        <w:t xml:space="preserve"> odpowiednio nauczyciel, wychowawca lub specjalista niezwłocznie udziela tej pomo</w:t>
      </w:r>
      <w:r w:rsidR="00112B15" w:rsidRPr="00170AE4">
        <w:rPr>
          <w:rFonts w:asciiTheme="minorHAnsi" w:hAnsiTheme="minorHAnsi" w:cs="Arial"/>
        </w:rPr>
        <w:t xml:space="preserve">cy </w:t>
      </w:r>
      <w:r w:rsidRPr="00170AE4">
        <w:rPr>
          <w:rFonts w:asciiTheme="minorHAnsi" w:hAnsiTheme="minorHAnsi" w:cs="Arial"/>
        </w:rPr>
        <w:t>w bieżącej pracy z uczniem i</w:t>
      </w:r>
      <w:r w:rsidR="002156F7" w:rsidRPr="00170AE4">
        <w:rPr>
          <w:rFonts w:asciiTheme="minorHAnsi" w:hAnsiTheme="minorHAnsi" w:cs="Arial"/>
        </w:rPr>
        <w:t> </w:t>
      </w:r>
      <w:r w:rsidRPr="00170AE4">
        <w:rPr>
          <w:rFonts w:asciiTheme="minorHAnsi" w:hAnsiTheme="minorHAnsi" w:cs="Arial"/>
        </w:rPr>
        <w:t>informuje o tym wychowawcę klasy.</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 xml:space="preserve">Wychowawca klasy przekazuje </w:t>
      </w:r>
      <w:r w:rsidR="00AB18FF" w:rsidRPr="00170AE4">
        <w:rPr>
          <w:rFonts w:asciiTheme="minorHAnsi" w:hAnsiTheme="minorHAnsi" w:cs="Arial"/>
        </w:rPr>
        <w:t>niezwłocznie</w:t>
      </w:r>
      <w:r w:rsidR="007B0383">
        <w:rPr>
          <w:rFonts w:asciiTheme="minorHAnsi" w:hAnsiTheme="minorHAnsi" w:cs="Arial"/>
        </w:rPr>
        <w:t xml:space="preserve"> </w:t>
      </w:r>
      <w:r w:rsidRPr="00170AE4">
        <w:rPr>
          <w:rFonts w:asciiTheme="minorHAnsi" w:hAnsiTheme="minorHAnsi" w:cs="Arial"/>
        </w:rPr>
        <w:t>tę informację pozos</w:t>
      </w:r>
      <w:r w:rsidR="00B477F1" w:rsidRPr="00170AE4">
        <w:rPr>
          <w:rFonts w:asciiTheme="minorHAnsi" w:hAnsiTheme="minorHAnsi" w:cs="Arial"/>
        </w:rPr>
        <w:t xml:space="preserve">tałym nauczycielom </w:t>
      </w:r>
      <w:r w:rsidR="0069148D" w:rsidRPr="00170AE4">
        <w:rPr>
          <w:rFonts w:asciiTheme="minorHAnsi" w:hAnsiTheme="minorHAnsi" w:cs="Arial"/>
        </w:rPr>
        <w:t>pracującym z</w:t>
      </w:r>
      <w:r w:rsidR="00112B15" w:rsidRPr="00170AE4">
        <w:rPr>
          <w:rFonts w:asciiTheme="minorHAnsi" w:hAnsiTheme="minorHAnsi" w:cs="Arial"/>
        </w:rPr>
        <w:t> </w:t>
      </w:r>
      <w:r w:rsidRPr="00170AE4">
        <w:rPr>
          <w:rFonts w:asciiTheme="minorHAnsi" w:hAnsiTheme="minorHAnsi" w:cs="Arial"/>
        </w:rPr>
        <w:t xml:space="preserve">uczniem, w przypadku, gdy stwierdzi taką potrzebę.  </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Wychowawca klasy informuje rodziców ucznia o potrzebie objęcia pomocą psychologiczno – pedagogiczną ich dz</w:t>
      </w:r>
      <w:r w:rsidR="00B477F1" w:rsidRPr="00170AE4">
        <w:rPr>
          <w:rFonts w:asciiTheme="minorHAnsi" w:hAnsiTheme="minorHAnsi" w:cs="Arial"/>
        </w:rPr>
        <w:t xml:space="preserve">iecka. </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W przypadku, gdy wychowawca uzna, że należy uczniowi zorganizować szko</w:t>
      </w:r>
      <w:r w:rsidR="00112B15" w:rsidRPr="00170AE4">
        <w:rPr>
          <w:rFonts w:asciiTheme="minorHAnsi" w:hAnsiTheme="minorHAnsi" w:cs="Arial"/>
        </w:rPr>
        <w:t xml:space="preserve">lną formę pomocy psychologiczno – </w:t>
      </w:r>
      <w:r w:rsidRPr="00170AE4">
        <w:rPr>
          <w:rFonts w:asciiTheme="minorHAnsi" w:hAnsiTheme="minorHAnsi" w:cs="Arial"/>
        </w:rPr>
        <w:t>pedagogicznej (zajęcia dydaktyczno – wyrównawcze, zajęcia rozwijające uzdolnienia, inne specjalistyczne formy pomocy), wychowawca zasięga opinii nauczycieli uczących w</w:t>
      </w:r>
      <w:r w:rsidR="00F122EA" w:rsidRPr="00170AE4">
        <w:rPr>
          <w:rFonts w:asciiTheme="minorHAnsi" w:hAnsiTheme="minorHAnsi" w:cs="Arial"/>
        </w:rPr>
        <w:t> </w:t>
      </w:r>
      <w:r w:rsidRPr="00170AE4">
        <w:rPr>
          <w:rFonts w:asciiTheme="minorHAnsi" w:hAnsiTheme="minorHAnsi" w:cs="Arial"/>
        </w:rPr>
        <w:t xml:space="preserve">klasie. </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 xml:space="preserve">Wychowawca ma prawo zwołać zebranie wszystkich uczących </w:t>
      </w:r>
      <w:r w:rsidR="00112B15" w:rsidRPr="00170AE4">
        <w:rPr>
          <w:rFonts w:asciiTheme="minorHAnsi" w:hAnsiTheme="minorHAnsi" w:cs="Arial"/>
        </w:rPr>
        <w:t>nauczycieli w</w:t>
      </w:r>
      <w:r w:rsidR="007B0383">
        <w:rPr>
          <w:rFonts w:asciiTheme="minorHAnsi" w:hAnsiTheme="minorHAnsi" w:cs="Arial"/>
        </w:rPr>
        <w:t xml:space="preserve"> </w:t>
      </w:r>
      <w:r w:rsidR="00112B15" w:rsidRPr="00170AE4">
        <w:rPr>
          <w:rFonts w:asciiTheme="minorHAnsi" w:hAnsiTheme="minorHAnsi" w:cs="Arial"/>
        </w:rPr>
        <w:t>oddziale w</w:t>
      </w:r>
      <w:r w:rsidRPr="00170AE4">
        <w:rPr>
          <w:rFonts w:asciiTheme="minorHAnsi" w:hAnsiTheme="minorHAnsi" w:cs="Arial"/>
        </w:rPr>
        <w:t xml:space="preserve"> celu: skoordynowania działań w pracy z uczniem, zasięgnięcia opinii nauczycieli, wypracowania wspólnych zasad postępowania wobec ucznia, ustalenia form </w:t>
      </w:r>
      <w:r w:rsidR="00112B15" w:rsidRPr="00170AE4">
        <w:rPr>
          <w:rFonts w:asciiTheme="minorHAnsi" w:hAnsiTheme="minorHAnsi" w:cs="Arial"/>
        </w:rPr>
        <w:t>pracy z</w:t>
      </w:r>
      <w:r w:rsidRPr="00170AE4">
        <w:rPr>
          <w:rFonts w:asciiTheme="minorHAnsi" w:hAnsiTheme="minorHAnsi" w:cs="Arial"/>
        </w:rPr>
        <w:t xml:space="preserve"> uczniem, dostosowania metod i form pracy do potrzeb i</w:t>
      </w:r>
      <w:r w:rsidR="00112B15" w:rsidRPr="00170AE4">
        <w:rPr>
          <w:rFonts w:asciiTheme="minorHAnsi" w:hAnsiTheme="minorHAnsi" w:cs="Arial"/>
        </w:rPr>
        <w:t> </w:t>
      </w:r>
      <w:r w:rsidRPr="00170AE4">
        <w:rPr>
          <w:rFonts w:asciiTheme="minorHAnsi" w:hAnsiTheme="minorHAnsi" w:cs="Arial"/>
        </w:rPr>
        <w:t xml:space="preserve">możliwości ucznia. </w:t>
      </w:r>
      <w:r w:rsidR="00112B15" w:rsidRPr="00170AE4">
        <w:rPr>
          <w:rFonts w:asciiTheme="minorHAnsi" w:hAnsiTheme="minorHAnsi" w:cs="Arial"/>
        </w:rPr>
        <w:t>Informację o</w:t>
      </w:r>
      <w:r w:rsidRPr="00170AE4">
        <w:rPr>
          <w:rFonts w:asciiTheme="minorHAnsi" w:hAnsiTheme="minorHAnsi" w:cs="Arial"/>
        </w:rPr>
        <w:t xml:space="preserve"> spotkaniu</w:t>
      </w:r>
      <w:r w:rsidR="007B3E68">
        <w:rPr>
          <w:rFonts w:asciiTheme="minorHAnsi" w:hAnsiTheme="minorHAnsi" w:cs="Arial"/>
        </w:rPr>
        <w:t xml:space="preserve"> </w:t>
      </w:r>
      <w:r w:rsidRPr="00170AE4">
        <w:rPr>
          <w:rFonts w:asciiTheme="minorHAnsi" w:hAnsiTheme="minorHAnsi" w:cs="Arial"/>
        </w:rPr>
        <w:t xml:space="preserve">nauczycieli pracujących w jednym oddziale wychowawca </w:t>
      </w:r>
      <w:r w:rsidR="00112B15" w:rsidRPr="00170AE4">
        <w:rPr>
          <w:rFonts w:asciiTheme="minorHAnsi" w:hAnsiTheme="minorHAnsi" w:cs="Arial"/>
        </w:rPr>
        <w:t>przekazuje, z co</w:t>
      </w:r>
      <w:r w:rsidRPr="00170AE4">
        <w:rPr>
          <w:rFonts w:asciiTheme="minorHAnsi" w:hAnsiTheme="minorHAnsi" w:cs="Arial"/>
        </w:rPr>
        <w:t xml:space="preserve"> najmniej tygodniowym wyprzedzeniem. </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Po dokonanych ustaleniach zespołu nauczycielskiego lub zebraniu opinii od poszczególnych nauczycieli, wychowawca propon</w:t>
      </w:r>
      <w:r w:rsidR="00112B15" w:rsidRPr="00170AE4">
        <w:rPr>
          <w:rFonts w:asciiTheme="minorHAnsi" w:hAnsiTheme="minorHAnsi" w:cs="Arial"/>
        </w:rPr>
        <w:t xml:space="preserve">uje formy pomocy psychologiczno – </w:t>
      </w:r>
      <w:r w:rsidRPr="00170AE4">
        <w:rPr>
          <w:rFonts w:asciiTheme="minorHAnsi" w:hAnsiTheme="minorHAnsi" w:cs="Arial"/>
        </w:rPr>
        <w:t>pedagogicznej świadczonej poszczególnym uczniom. Propozycję przedstawia dyrektorowi szkoły.</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lastRenderedPageBreak/>
        <w:t>Wychowawca przy czynnościach, o których mowa w ust. 7 współpracuje z rodzicami ucznia lub w</w:t>
      </w:r>
      <w:r w:rsidR="00CF12A3" w:rsidRPr="00170AE4">
        <w:rPr>
          <w:rFonts w:asciiTheme="minorHAnsi" w:hAnsiTheme="minorHAnsi" w:cs="Arial"/>
        </w:rPr>
        <w:t> </w:t>
      </w:r>
      <w:r w:rsidRPr="00170AE4">
        <w:rPr>
          <w:rFonts w:asciiTheme="minorHAnsi" w:hAnsiTheme="minorHAnsi" w:cs="Arial"/>
        </w:rPr>
        <w:t>razie potrzeby ze specjalistami zatrudnionymi w szkole.</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Wymiar godzin poszczególnych form udzielani</w:t>
      </w:r>
      <w:r w:rsidR="00112B15" w:rsidRPr="00170AE4">
        <w:rPr>
          <w:rFonts w:asciiTheme="minorHAnsi" w:hAnsiTheme="minorHAnsi" w:cs="Arial"/>
        </w:rPr>
        <w:t xml:space="preserve">a uczniom pomocy psychologiczno – </w:t>
      </w:r>
      <w:r w:rsidRPr="00170AE4">
        <w:rPr>
          <w:rFonts w:asciiTheme="minorHAnsi" w:hAnsiTheme="minorHAnsi" w:cs="Arial"/>
        </w:rPr>
        <w:t>pedagogicznej ustala dyrektor szkoły, biorąc pod uwagę wszystkie godziny, które w danym roku szkolnym mogą być przeznaczone na realizację tych form.</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O ustalonych dla ucznia formach, okresie u</w:t>
      </w:r>
      <w:r w:rsidR="00112B15" w:rsidRPr="00170AE4">
        <w:rPr>
          <w:rFonts w:asciiTheme="minorHAnsi" w:hAnsiTheme="minorHAnsi" w:cs="Arial"/>
        </w:rPr>
        <w:t xml:space="preserve">dzielania pomocy psychologiczno – </w:t>
      </w:r>
      <w:r w:rsidRPr="00170AE4">
        <w:rPr>
          <w:rFonts w:asciiTheme="minorHAnsi" w:hAnsiTheme="minorHAnsi" w:cs="Arial"/>
        </w:rPr>
        <w:t>pedagogicznej oraz wymiarze godzin, w których poszczególne formy będą realizowane niezwłocznie zawiadamia się rodzi</w:t>
      </w:r>
      <w:r w:rsidR="00B477F1" w:rsidRPr="00170AE4">
        <w:rPr>
          <w:rFonts w:asciiTheme="minorHAnsi" w:hAnsiTheme="minorHAnsi" w:cs="Arial"/>
        </w:rPr>
        <w:t>ca w formie pisemnej.</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Rodzic ma prawo do odmowy św</w:t>
      </w:r>
      <w:r w:rsidR="00112B15" w:rsidRPr="00170AE4">
        <w:rPr>
          <w:rFonts w:asciiTheme="minorHAnsi" w:hAnsiTheme="minorHAnsi" w:cs="Arial"/>
        </w:rPr>
        <w:t xml:space="preserve">iadczenia pomocy psychologiczno – </w:t>
      </w:r>
      <w:r w:rsidRPr="00170AE4">
        <w:rPr>
          <w:rFonts w:asciiTheme="minorHAnsi" w:hAnsiTheme="minorHAnsi" w:cs="Arial"/>
        </w:rPr>
        <w:t>pedagogicznej swojemu dziecku.</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Wychowawca klasy jest koordynatorem wszelkich dz</w:t>
      </w:r>
      <w:r w:rsidR="00112B15" w:rsidRPr="00170AE4">
        <w:rPr>
          <w:rFonts w:asciiTheme="minorHAnsi" w:hAnsiTheme="minorHAnsi" w:cs="Arial"/>
        </w:rPr>
        <w:t xml:space="preserve">iałań związanych z organizacją </w:t>
      </w:r>
      <w:r w:rsidRPr="00170AE4">
        <w:rPr>
          <w:rFonts w:asciiTheme="minorHAnsi" w:hAnsiTheme="minorHAnsi" w:cs="Arial"/>
        </w:rPr>
        <w:t>i</w:t>
      </w:r>
      <w:r w:rsidR="00056ABF" w:rsidRPr="00170AE4">
        <w:rPr>
          <w:rFonts w:asciiTheme="minorHAnsi" w:hAnsiTheme="minorHAnsi" w:cs="Arial"/>
        </w:rPr>
        <w:t> </w:t>
      </w:r>
      <w:r w:rsidRPr="00170AE4">
        <w:rPr>
          <w:rFonts w:asciiTheme="minorHAnsi" w:hAnsiTheme="minorHAnsi" w:cs="Arial"/>
        </w:rPr>
        <w:t>świadczeniem pomocy psychologiczno – pedagogicznej swoim wychowankom.</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Każdy nauczyciel oraz specjalista zatrudniony w szkole ma obowiązek włączyć się w</w:t>
      </w:r>
      <w:r w:rsidR="00FB7E3C" w:rsidRPr="00170AE4">
        <w:rPr>
          <w:rFonts w:asciiTheme="minorHAnsi" w:hAnsiTheme="minorHAnsi" w:cs="Arial"/>
        </w:rPr>
        <w:t> </w:t>
      </w:r>
      <w:r w:rsidRPr="00170AE4">
        <w:rPr>
          <w:rFonts w:asciiTheme="minorHAnsi" w:hAnsiTheme="minorHAnsi" w:cs="Arial"/>
        </w:rPr>
        <w:t xml:space="preserve">realizację zintegrowanych, wspólnie wypracowanych form i metod wspierania ucznia.  </w:t>
      </w:r>
    </w:p>
    <w:p w:rsidR="0069148D" w:rsidRPr="000F537A" w:rsidRDefault="0069148D" w:rsidP="00931B6C">
      <w:pPr>
        <w:pStyle w:val="Akapitzlist"/>
        <w:rPr>
          <w:rFonts w:asciiTheme="minorHAnsi" w:hAnsiTheme="minorHAnsi" w:cs="Arial"/>
          <w:sz w:val="16"/>
          <w:szCs w:val="16"/>
        </w:rPr>
      </w:pPr>
    </w:p>
    <w:p w:rsidR="0069148D" w:rsidRPr="00170AE4" w:rsidRDefault="00D06B98"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W przypadku, gdy pomimo udzielanej</w:t>
      </w:r>
      <w:r w:rsidR="00112B15" w:rsidRPr="00170AE4">
        <w:rPr>
          <w:rFonts w:asciiTheme="minorHAnsi" w:hAnsiTheme="minorHAnsi" w:cs="Arial"/>
        </w:rPr>
        <w:t xml:space="preserve"> uczniowi pomocy psychologiczno – </w:t>
      </w:r>
      <w:r w:rsidRPr="00170AE4">
        <w:rPr>
          <w:rFonts w:asciiTheme="minorHAnsi" w:hAnsiTheme="minorHAnsi" w:cs="Arial"/>
        </w:rPr>
        <w:t>pedagogicznej nie nastąpiła poprawa w funkcjonowaniu ucznia w szkole dyrektor szkoły, za zgodą rodziców, wyst</w:t>
      </w:r>
      <w:r w:rsidR="00112B15" w:rsidRPr="00170AE4">
        <w:rPr>
          <w:rFonts w:asciiTheme="minorHAnsi" w:hAnsiTheme="minorHAnsi" w:cs="Arial"/>
        </w:rPr>
        <w:t xml:space="preserve">ępuje do poradni psychologiczno – </w:t>
      </w:r>
      <w:r w:rsidRPr="00170AE4">
        <w:rPr>
          <w:rFonts w:asciiTheme="minorHAnsi" w:hAnsiTheme="minorHAnsi" w:cs="Arial"/>
        </w:rPr>
        <w:t xml:space="preserve">pedagogicznej o przeprowadzenie diagnozy i wskazanie rozwiązania problemu ucznia. </w:t>
      </w:r>
    </w:p>
    <w:p w:rsidR="0069148D" w:rsidRPr="000F537A" w:rsidRDefault="0069148D" w:rsidP="00931B6C">
      <w:pPr>
        <w:pStyle w:val="Akapitzlist"/>
        <w:rPr>
          <w:rFonts w:asciiTheme="minorHAnsi" w:hAnsiTheme="minorHAnsi" w:cs="Arial"/>
          <w:sz w:val="16"/>
          <w:szCs w:val="16"/>
        </w:rPr>
      </w:pPr>
    </w:p>
    <w:p w:rsidR="0069148D" w:rsidRPr="00170AE4" w:rsidRDefault="008610E7"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Objęc</w:t>
      </w:r>
      <w:r w:rsidR="00112B15" w:rsidRPr="00170AE4">
        <w:rPr>
          <w:rFonts w:asciiTheme="minorHAnsi" w:hAnsiTheme="minorHAnsi" w:cs="Arial"/>
        </w:rPr>
        <w:t xml:space="preserve">ie ucznia zajęciami dydaktyczno – </w:t>
      </w:r>
      <w:r w:rsidRPr="00170AE4">
        <w:rPr>
          <w:rFonts w:asciiTheme="minorHAnsi" w:hAnsiTheme="minorHAnsi" w:cs="Arial"/>
        </w:rPr>
        <w:t xml:space="preserve">wyrównawczymi </w:t>
      </w:r>
      <w:r w:rsidR="00352B14" w:rsidRPr="00170AE4">
        <w:rPr>
          <w:rFonts w:asciiTheme="minorHAnsi" w:hAnsiTheme="minorHAnsi" w:cs="Arial"/>
        </w:rPr>
        <w:t xml:space="preserve">lub innymi </w:t>
      </w:r>
      <w:r w:rsidR="00D61D50" w:rsidRPr="00170AE4">
        <w:rPr>
          <w:rFonts w:asciiTheme="minorHAnsi" w:hAnsiTheme="minorHAnsi" w:cs="Arial"/>
        </w:rPr>
        <w:t>z</w:t>
      </w:r>
      <w:r w:rsidR="005E0D0E" w:rsidRPr="00170AE4">
        <w:rPr>
          <w:rFonts w:asciiTheme="minorHAnsi" w:hAnsiTheme="minorHAnsi" w:cs="Arial"/>
        </w:rPr>
        <w:t>aję</w:t>
      </w:r>
      <w:r w:rsidR="00D61D50" w:rsidRPr="00170AE4">
        <w:rPr>
          <w:rFonts w:asciiTheme="minorHAnsi" w:hAnsiTheme="minorHAnsi" w:cs="Arial"/>
        </w:rPr>
        <w:t>ciami specjalistycznymi</w:t>
      </w:r>
      <w:r w:rsidRPr="00170AE4">
        <w:rPr>
          <w:rFonts w:asciiTheme="minorHAnsi" w:hAnsiTheme="minorHAnsi" w:cs="Arial"/>
        </w:rPr>
        <w:t xml:space="preserve"> wymaga zgody rodzica. </w:t>
      </w:r>
    </w:p>
    <w:p w:rsidR="0069148D" w:rsidRPr="000F537A" w:rsidRDefault="0069148D" w:rsidP="00931B6C">
      <w:pPr>
        <w:pStyle w:val="Akapitzlist"/>
        <w:rPr>
          <w:rFonts w:asciiTheme="minorHAnsi" w:hAnsiTheme="minorHAnsi" w:cs="Arial"/>
          <w:sz w:val="16"/>
          <w:szCs w:val="16"/>
        </w:rPr>
      </w:pPr>
    </w:p>
    <w:p w:rsidR="0069148D" w:rsidRPr="00170AE4" w:rsidRDefault="00112B15"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 xml:space="preserve">Zajęcia dydaktyczno – </w:t>
      </w:r>
      <w:r w:rsidR="008610E7" w:rsidRPr="00170AE4">
        <w:rPr>
          <w:rFonts w:asciiTheme="minorHAnsi" w:hAnsiTheme="minorHAnsi" w:cs="Arial"/>
        </w:rPr>
        <w:t xml:space="preserve">wyrównawcze prowadzi się w grupach </w:t>
      </w:r>
      <w:r w:rsidR="007440A5" w:rsidRPr="00170AE4">
        <w:rPr>
          <w:rFonts w:asciiTheme="minorHAnsi" w:hAnsiTheme="minorHAnsi" w:cs="Arial"/>
        </w:rPr>
        <w:t>międzyoddziałowych i</w:t>
      </w:r>
      <w:r w:rsidR="0089435C" w:rsidRPr="00170AE4">
        <w:rPr>
          <w:rFonts w:asciiTheme="minorHAnsi" w:hAnsiTheme="minorHAnsi" w:cs="Arial"/>
        </w:rPr>
        <w:t> </w:t>
      </w:r>
      <w:r w:rsidR="008610E7" w:rsidRPr="00170AE4">
        <w:rPr>
          <w:rFonts w:asciiTheme="minorHAnsi" w:hAnsiTheme="minorHAnsi" w:cs="Arial"/>
        </w:rPr>
        <w:t>oddziałowych. Dyrektor szkoły wskazuje nauczyciela d</w:t>
      </w:r>
      <w:r w:rsidRPr="00170AE4">
        <w:rPr>
          <w:rFonts w:asciiTheme="minorHAnsi" w:hAnsiTheme="minorHAnsi" w:cs="Arial"/>
        </w:rPr>
        <w:t xml:space="preserve">o prowadzenia zajęć dydaktyczno – </w:t>
      </w:r>
      <w:r w:rsidR="008610E7" w:rsidRPr="00170AE4">
        <w:rPr>
          <w:rFonts w:asciiTheme="minorHAnsi" w:hAnsiTheme="minorHAnsi" w:cs="Arial"/>
        </w:rPr>
        <w:t>wyrównawczych spośród nauczyciel</w:t>
      </w:r>
      <w:r w:rsidR="00D61D50" w:rsidRPr="00170AE4">
        <w:rPr>
          <w:rFonts w:asciiTheme="minorHAnsi" w:hAnsiTheme="minorHAnsi" w:cs="Arial"/>
        </w:rPr>
        <w:t>i danej edukacji przedmiotowej</w:t>
      </w:r>
      <w:r w:rsidR="008610E7" w:rsidRPr="00170AE4">
        <w:rPr>
          <w:rFonts w:asciiTheme="minorHAnsi" w:hAnsiTheme="minorHAnsi" w:cs="Arial"/>
        </w:rPr>
        <w:t>.</w:t>
      </w:r>
    </w:p>
    <w:p w:rsidR="0069148D" w:rsidRPr="000F537A" w:rsidRDefault="0069148D" w:rsidP="00931B6C">
      <w:pPr>
        <w:pStyle w:val="Akapitzlist"/>
        <w:rPr>
          <w:rFonts w:asciiTheme="minorHAnsi" w:hAnsiTheme="minorHAnsi" w:cs="Arial"/>
          <w:sz w:val="16"/>
          <w:szCs w:val="16"/>
        </w:rPr>
      </w:pPr>
    </w:p>
    <w:p w:rsidR="0069148D" w:rsidRPr="00170AE4" w:rsidRDefault="008610E7"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Za zgodą organu prowadzącego liczba dzieci biorących udział w zajęciach dydaktyczno –wyrównawczych może być niższa, niż określona w § </w:t>
      </w:r>
      <w:r w:rsidR="002D0AFA" w:rsidRPr="00170AE4">
        <w:rPr>
          <w:rFonts w:asciiTheme="minorHAnsi" w:hAnsiTheme="minorHAnsi" w:cs="Arial"/>
        </w:rPr>
        <w:t>2</w:t>
      </w:r>
      <w:r w:rsidR="00815306" w:rsidRPr="00170AE4">
        <w:rPr>
          <w:rFonts w:asciiTheme="minorHAnsi" w:hAnsiTheme="minorHAnsi" w:cs="Arial"/>
        </w:rPr>
        <w:t>5</w:t>
      </w:r>
      <w:r w:rsidRPr="00170AE4">
        <w:rPr>
          <w:rFonts w:asciiTheme="minorHAnsi" w:hAnsiTheme="minorHAnsi" w:cs="Arial"/>
        </w:rPr>
        <w:t xml:space="preserve"> ust. </w:t>
      </w:r>
      <w:r w:rsidR="002D0AFA" w:rsidRPr="00170AE4">
        <w:rPr>
          <w:rFonts w:asciiTheme="minorHAnsi" w:hAnsiTheme="minorHAnsi" w:cs="Arial"/>
        </w:rPr>
        <w:t>2 pkt 1</w:t>
      </w:r>
      <w:r w:rsidR="00D05312" w:rsidRPr="00170AE4">
        <w:rPr>
          <w:rFonts w:asciiTheme="minorHAnsi" w:hAnsiTheme="minorHAnsi" w:cs="Arial"/>
        </w:rPr>
        <w:t>.</w:t>
      </w:r>
    </w:p>
    <w:p w:rsidR="0069148D" w:rsidRPr="000F537A" w:rsidRDefault="0069148D" w:rsidP="00931B6C">
      <w:pPr>
        <w:pStyle w:val="Akapitzlist"/>
        <w:rPr>
          <w:rFonts w:asciiTheme="minorHAnsi" w:hAnsiTheme="minorHAnsi" w:cs="Arial"/>
          <w:sz w:val="16"/>
          <w:szCs w:val="16"/>
        </w:rPr>
      </w:pPr>
    </w:p>
    <w:p w:rsidR="0069148D" w:rsidRPr="00170AE4" w:rsidRDefault="008610E7"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O zak</w:t>
      </w:r>
      <w:r w:rsidR="002D0AFA" w:rsidRPr="00170AE4">
        <w:rPr>
          <w:rFonts w:asciiTheme="minorHAnsi" w:hAnsiTheme="minorHAnsi" w:cs="Arial"/>
        </w:rPr>
        <w:t xml:space="preserve">ończeniu zajęć dydaktyczno – </w:t>
      </w:r>
      <w:r w:rsidRPr="00170AE4">
        <w:rPr>
          <w:rFonts w:asciiTheme="minorHAnsi" w:hAnsiTheme="minorHAnsi" w:cs="Arial"/>
        </w:rPr>
        <w:t>wyrównawczych decyduje dyrektor szkoły, po zasięgnięciu opinii nauczyciela prowadzącego te zajęcia lub na podstawie opinii wychowawcy.</w:t>
      </w:r>
    </w:p>
    <w:p w:rsidR="0069148D" w:rsidRPr="000F537A" w:rsidRDefault="0069148D" w:rsidP="00931B6C">
      <w:pPr>
        <w:pStyle w:val="Akapitzlist"/>
        <w:rPr>
          <w:rFonts w:asciiTheme="minorHAnsi" w:hAnsiTheme="minorHAnsi" w:cs="Arial"/>
          <w:sz w:val="16"/>
          <w:szCs w:val="16"/>
        </w:rPr>
      </w:pPr>
    </w:p>
    <w:p w:rsidR="0069148D" w:rsidRPr="00170AE4" w:rsidRDefault="002D0AFA"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 xml:space="preserve">Nauczyciel zajęć dydaktyczno – </w:t>
      </w:r>
      <w:r w:rsidR="008610E7" w:rsidRPr="00170AE4">
        <w:rPr>
          <w:rFonts w:asciiTheme="minorHAnsi" w:hAnsiTheme="minorHAnsi" w:cs="Arial"/>
        </w:rPr>
        <w:t>wyrównawczych jest obowiązany prowadzić dokumentację w</w:t>
      </w:r>
      <w:r w:rsidR="0029328C" w:rsidRPr="00170AE4">
        <w:rPr>
          <w:rFonts w:asciiTheme="minorHAnsi" w:hAnsiTheme="minorHAnsi" w:cs="Arial"/>
        </w:rPr>
        <w:t> </w:t>
      </w:r>
      <w:r w:rsidR="008610E7" w:rsidRPr="00170AE4">
        <w:rPr>
          <w:rFonts w:asciiTheme="minorHAnsi" w:hAnsiTheme="minorHAnsi" w:cs="Arial"/>
        </w:rPr>
        <w:t>formie dziennika zajęć pozalekcyjnych oraz systematycznie dokonywać ewaluacji pracy własnej, a</w:t>
      </w:r>
      <w:r w:rsidR="0092333D" w:rsidRPr="00170AE4">
        <w:rPr>
          <w:rFonts w:asciiTheme="minorHAnsi" w:hAnsiTheme="minorHAnsi" w:cs="Arial"/>
        </w:rPr>
        <w:t> </w:t>
      </w:r>
      <w:r w:rsidR="008610E7" w:rsidRPr="00170AE4">
        <w:rPr>
          <w:rFonts w:asciiTheme="minorHAnsi" w:hAnsiTheme="minorHAnsi" w:cs="Arial"/>
        </w:rPr>
        <w:t>także badań przyrostu wiedzy i umiejętności uczniów objętych tą formą pomocy.</w:t>
      </w:r>
    </w:p>
    <w:p w:rsidR="0069148D" w:rsidRPr="00170AE4" w:rsidRDefault="0069148D" w:rsidP="00931B6C">
      <w:pPr>
        <w:pStyle w:val="Akapitzlist"/>
        <w:rPr>
          <w:rFonts w:asciiTheme="minorHAnsi" w:hAnsiTheme="minorHAnsi" w:cs="Arial"/>
        </w:rPr>
      </w:pPr>
    </w:p>
    <w:p w:rsidR="0069148D" w:rsidRPr="00170AE4" w:rsidRDefault="008610E7"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Zajęc</w:t>
      </w:r>
      <w:r w:rsidR="002D0AFA" w:rsidRPr="00170AE4">
        <w:rPr>
          <w:rFonts w:asciiTheme="minorHAnsi" w:hAnsiTheme="minorHAnsi" w:cs="Arial"/>
        </w:rPr>
        <w:t xml:space="preserve">ia specjalistyczne i korekcyjno – </w:t>
      </w:r>
      <w:r w:rsidRPr="00170AE4">
        <w:rPr>
          <w:rFonts w:asciiTheme="minorHAnsi" w:hAnsiTheme="minorHAnsi" w:cs="Arial"/>
        </w:rPr>
        <w:t>kompensacyjne prowadzą nauczyciele i specjaliści posiadający kwalifikacje odpowiednie do rodzaju zajęć.</w:t>
      </w:r>
    </w:p>
    <w:p w:rsidR="0069148D" w:rsidRPr="000F537A" w:rsidRDefault="0069148D" w:rsidP="00931B6C">
      <w:pPr>
        <w:pStyle w:val="Akapitzlist"/>
        <w:rPr>
          <w:rFonts w:asciiTheme="minorHAnsi" w:hAnsiTheme="minorHAnsi" w:cs="Arial"/>
          <w:sz w:val="16"/>
          <w:szCs w:val="16"/>
        </w:rPr>
      </w:pPr>
    </w:p>
    <w:p w:rsidR="0069148D" w:rsidRPr="00170AE4" w:rsidRDefault="008610E7"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 xml:space="preserve">Za zgodą organu prowadzącego, w szczególnie uzasadnionych przypadkach, zajęcia specjalistyczne mogą być prowadzone indywidualnie. </w:t>
      </w:r>
    </w:p>
    <w:p w:rsidR="0069148D" w:rsidRPr="000F537A" w:rsidRDefault="0069148D" w:rsidP="00931B6C">
      <w:pPr>
        <w:pStyle w:val="Akapitzlist"/>
        <w:rPr>
          <w:rFonts w:asciiTheme="minorHAnsi" w:hAnsiTheme="minorHAnsi" w:cs="Arial"/>
          <w:sz w:val="16"/>
          <w:szCs w:val="16"/>
        </w:rPr>
      </w:pPr>
    </w:p>
    <w:p w:rsidR="0069148D" w:rsidRPr="00170AE4" w:rsidRDefault="008610E7"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lastRenderedPageBreak/>
        <w:t>O objęc</w:t>
      </w:r>
      <w:r w:rsidR="002D0AFA" w:rsidRPr="00170AE4">
        <w:rPr>
          <w:rFonts w:asciiTheme="minorHAnsi" w:hAnsiTheme="minorHAnsi" w:cs="Arial"/>
        </w:rPr>
        <w:t xml:space="preserve">iu ucznia zajęciami dydaktyczno – </w:t>
      </w:r>
      <w:r w:rsidRPr="00170AE4">
        <w:rPr>
          <w:rFonts w:asciiTheme="minorHAnsi" w:hAnsiTheme="minorHAnsi" w:cs="Arial"/>
        </w:rPr>
        <w:t xml:space="preserve">wyrównawczymi lub zajęciami specjalistycznymi decyduje </w:t>
      </w:r>
      <w:r w:rsidR="002D0AFA" w:rsidRPr="00170AE4">
        <w:rPr>
          <w:rFonts w:asciiTheme="minorHAnsi" w:hAnsiTheme="minorHAnsi" w:cs="Arial"/>
        </w:rPr>
        <w:t>d</w:t>
      </w:r>
      <w:r w:rsidRPr="00170AE4">
        <w:rPr>
          <w:rFonts w:asciiTheme="minorHAnsi" w:hAnsiTheme="minorHAnsi" w:cs="Arial"/>
        </w:rPr>
        <w:t xml:space="preserve">yrektor </w:t>
      </w:r>
      <w:r w:rsidR="002D0AFA" w:rsidRPr="00170AE4">
        <w:rPr>
          <w:rFonts w:asciiTheme="minorHAnsi" w:hAnsiTheme="minorHAnsi" w:cs="Arial"/>
        </w:rPr>
        <w:t>s</w:t>
      </w:r>
      <w:r w:rsidRPr="00170AE4">
        <w:rPr>
          <w:rFonts w:asciiTheme="minorHAnsi" w:hAnsiTheme="minorHAnsi" w:cs="Arial"/>
        </w:rPr>
        <w:t xml:space="preserve">zkoły. O zakończeniu udzielania pomocy w formie </w:t>
      </w:r>
      <w:r w:rsidR="002D0AFA" w:rsidRPr="00170AE4">
        <w:rPr>
          <w:rFonts w:asciiTheme="minorHAnsi" w:hAnsiTheme="minorHAnsi" w:cs="Arial"/>
        </w:rPr>
        <w:t>zajęć specjalistycznych</w:t>
      </w:r>
      <w:r w:rsidRPr="00170AE4">
        <w:rPr>
          <w:rFonts w:asciiTheme="minorHAnsi" w:hAnsiTheme="minorHAnsi" w:cs="Arial"/>
        </w:rPr>
        <w:t xml:space="preserve"> decyduje dyrektor szkoły na wniosek rodziców lub nauczyciela prowadzącego zajęcia.</w:t>
      </w:r>
    </w:p>
    <w:p w:rsidR="0069148D" w:rsidRPr="000F537A" w:rsidRDefault="0069148D" w:rsidP="00931B6C">
      <w:pPr>
        <w:pStyle w:val="Akapitzlist"/>
        <w:rPr>
          <w:rFonts w:asciiTheme="minorHAnsi" w:hAnsiTheme="minorHAnsi" w:cs="Arial"/>
          <w:sz w:val="16"/>
          <w:szCs w:val="16"/>
        </w:rPr>
      </w:pPr>
    </w:p>
    <w:p w:rsidR="0069148D" w:rsidRPr="00170AE4" w:rsidRDefault="008610E7"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W szkole zatru</w:t>
      </w:r>
      <w:r w:rsidR="007440A5" w:rsidRPr="00170AE4">
        <w:rPr>
          <w:rFonts w:asciiTheme="minorHAnsi" w:hAnsiTheme="minorHAnsi" w:cs="Arial"/>
        </w:rPr>
        <w:t xml:space="preserve">dniony jest pedagog, </w:t>
      </w:r>
      <w:r w:rsidR="002D0AFA" w:rsidRPr="00170AE4">
        <w:rPr>
          <w:rFonts w:asciiTheme="minorHAnsi" w:hAnsiTheme="minorHAnsi" w:cs="Arial"/>
        </w:rPr>
        <w:t>logopeda, na</w:t>
      </w:r>
      <w:r w:rsidRPr="00170AE4">
        <w:rPr>
          <w:rFonts w:asciiTheme="minorHAnsi" w:hAnsiTheme="minorHAnsi" w:cs="Arial"/>
        </w:rPr>
        <w:t xml:space="preserve"> miarę potrzeb </w:t>
      </w:r>
      <w:r w:rsidR="00D61D50" w:rsidRPr="00170AE4">
        <w:rPr>
          <w:rFonts w:asciiTheme="minorHAnsi" w:hAnsiTheme="minorHAnsi" w:cs="Arial"/>
        </w:rPr>
        <w:t xml:space="preserve">inni </w:t>
      </w:r>
      <w:r w:rsidRPr="00170AE4">
        <w:rPr>
          <w:rFonts w:asciiTheme="minorHAnsi" w:hAnsiTheme="minorHAnsi" w:cs="Arial"/>
        </w:rPr>
        <w:t xml:space="preserve">specjaliści, posiadający kwalifikacje odpowiednie do rodzaju prowadzonych zajęć. </w:t>
      </w:r>
    </w:p>
    <w:p w:rsidR="0069148D" w:rsidRPr="000F537A" w:rsidRDefault="0069148D" w:rsidP="00931B6C">
      <w:pPr>
        <w:pStyle w:val="Akapitzlist"/>
        <w:rPr>
          <w:rFonts w:asciiTheme="minorHAnsi" w:hAnsiTheme="minorHAnsi" w:cs="Arial"/>
          <w:sz w:val="16"/>
          <w:szCs w:val="16"/>
        </w:rPr>
      </w:pPr>
    </w:p>
    <w:p w:rsidR="0069148D" w:rsidRPr="00170AE4" w:rsidRDefault="008610E7"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Porad dla rodziców i nauczycieli udzielają, w zależności od potrzeb, pedagog, psycholog, logopeda oraz inni nauczyciele</w:t>
      </w:r>
      <w:r w:rsidR="002D0AFA" w:rsidRPr="00170AE4">
        <w:rPr>
          <w:rFonts w:asciiTheme="minorHAnsi" w:hAnsiTheme="minorHAnsi" w:cs="Arial"/>
        </w:rPr>
        <w:t>/specjaliści</w:t>
      </w:r>
      <w:r w:rsidRPr="00170AE4">
        <w:rPr>
          <w:rFonts w:asciiTheme="minorHAnsi" w:hAnsiTheme="minorHAnsi" w:cs="Arial"/>
        </w:rPr>
        <w:t xml:space="preserve"> posiadający przygotowanie do prowadzenia zajęć specjalisty</w:t>
      </w:r>
      <w:r w:rsidR="002D0AFA" w:rsidRPr="00170AE4">
        <w:rPr>
          <w:rFonts w:asciiTheme="minorHAnsi" w:hAnsiTheme="minorHAnsi" w:cs="Arial"/>
        </w:rPr>
        <w:t>cznych. Ponadto w </w:t>
      </w:r>
      <w:r w:rsidRPr="00170AE4">
        <w:rPr>
          <w:rFonts w:asciiTheme="minorHAnsi" w:hAnsiTheme="minorHAnsi" w:cs="Arial"/>
        </w:rPr>
        <w:t xml:space="preserve">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69148D" w:rsidRPr="000F537A" w:rsidRDefault="0069148D" w:rsidP="00931B6C">
      <w:pPr>
        <w:pStyle w:val="Akapitzlist"/>
        <w:rPr>
          <w:rFonts w:asciiTheme="minorHAnsi" w:hAnsiTheme="minorHAnsi" w:cs="Arial"/>
          <w:sz w:val="16"/>
          <w:szCs w:val="16"/>
        </w:rPr>
      </w:pPr>
    </w:p>
    <w:p w:rsidR="0050596F" w:rsidRPr="00170AE4" w:rsidRDefault="008610E7" w:rsidP="00931B6C">
      <w:pPr>
        <w:pStyle w:val="Akapitzlist"/>
        <w:numPr>
          <w:ilvl w:val="0"/>
          <w:numId w:val="42"/>
        </w:numPr>
        <w:tabs>
          <w:tab w:val="left" w:pos="709"/>
        </w:tabs>
        <w:autoSpaceDE w:val="0"/>
        <w:autoSpaceDN w:val="0"/>
        <w:adjustRightInd w:val="0"/>
        <w:ind w:left="0" w:firstLine="284"/>
        <w:jc w:val="both"/>
        <w:rPr>
          <w:rFonts w:asciiTheme="minorHAnsi" w:hAnsiTheme="minorHAnsi" w:cs="Arial"/>
        </w:rPr>
      </w:pPr>
      <w:r w:rsidRPr="00170AE4">
        <w:rPr>
          <w:rFonts w:asciiTheme="minorHAnsi" w:hAnsiTheme="minorHAnsi" w:cs="Arial"/>
        </w:rPr>
        <w:t>Wsparcie merytoryczne dla nauczycieli, wychowawców i specjalistów udzi</w:t>
      </w:r>
      <w:r w:rsidR="0030763E" w:rsidRPr="00170AE4">
        <w:rPr>
          <w:rFonts w:asciiTheme="minorHAnsi" w:hAnsiTheme="minorHAnsi" w:cs="Arial"/>
        </w:rPr>
        <w:t xml:space="preserve">elających pomocy psychologiczno – </w:t>
      </w:r>
      <w:r w:rsidRPr="00170AE4">
        <w:rPr>
          <w:rFonts w:asciiTheme="minorHAnsi" w:hAnsiTheme="minorHAnsi" w:cs="Arial"/>
        </w:rPr>
        <w:t>pedagogiczne</w:t>
      </w:r>
      <w:r w:rsidR="0030763E" w:rsidRPr="00170AE4">
        <w:rPr>
          <w:rFonts w:asciiTheme="minorHAnsi" w:hAnsiTheme="minorHAnsi" w:cs="Arial"/>
        </w:rPr>
        <w:t xml:space="preserve">j udziela Poradnia Pedagogiczno – </w:t>
      </w:r>
      <w:r w:rsidRPr="00170AE4">
        <w:rPr>
          <w:rFonts w:asciiTheme="minorHAnsi" w:hAnsiTheme="minorHAnsi" w:cs="Arial"/>
        </w:rPr>
        <w:t xml:space="preserve">Psychologiczna w  </w:t>
      </w:r>
      <w:r w:rsidR="007440A5" w:rsidRPr="00170AE4">
        <w:rPr>
          <w:rFonts w:asciiTheme="minorHAnsi" w:hAnsiTheme="minorHAnsi" w:cs="Arial"/>
        </w:rPr>
        <w:t>Mielcu</w:t>
      </w:r>
      <w:r w:rsidRPr="00170AE4">
        <w:rPr>
          <w:rFonts w:asciiTheme="minorHAnsi" w:hAnsiTheme="minorHAnsi" w:cs="Arial"/>
        </w:rPr>
        <w:t xml:space="preserve"> na zasadach określonych pomiędzy stronami.</w:t>
      </w:r>
    </w:p>
    <w:p w:rsidR="00667601" w:rsidRPr="000F537A" w:rsidRDefault="00667601" w:rsidP="00667601">
      <w:pPr>
        <w:pStyle w:val="Akapitzlist"/>
        <w:rPr>
          <w:rFonts w:asciiTheme="minorHAnsi" w:hAnsiTheme="minorHAnsi" w:cs="Arial"/>
          <w:sz w:val="16"/>
          <w:szCs w:val="16"/>
        </w:rPr>
      </w:pPr>
    </w:p>
    <w:p w:rsidR="00667601" w:rsidRDefault="00667601" w:rsidP="000F537A">
      <w:pPr>
        <w:pStyle w:val="Akapitzlist"/>
        <w:numPr>
          <w:ilvl w:val="0"/>
          <w:numId w:val="42"/>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Szczegółowe zasady organizacji pomocy psychologiczno – pedagogicznej w szkole określają procedury w tym zakresie wprowadzone stosownym zarządzeniem dyrektora szkoły.</w:t>
      </w:r>
    </w:p>
    <w:p w:rsidR="000F537A" w:rsidRPr="000F537A" w:rsidRDefault="000F537A" w:rsidP="000F537A">
      <w:pPr>
        <w:tabs>
          <w:tab w:val="left" w:pos="709"/>
        </w:tabs>
        <w:autoSpaceDE w:val="0"/>
        <w:autoSpaceDN w:val="0"/>
        <w:adjustRightInd w:val="0"/>
        <w:jc w:val="both"/>
        <w:rPr>
          <w:rFonts w:asciiTheme="minorHAnsi" w:hAnsiTheme="minorHAnsi" w:cs="Arial"/>
          <w:sz w:val="16"/>
          <w:szCs w:val="16"/>
        </w:rPr>
      </w:pPr>
    </w:p>
    <w:p w:rsidR="00D06B98" w:rsidRPr="00170AE4" w:rsidRDefault="00BA0C25" w:rsidP="000F537A">
      <w:pPr>
        <w:spacing w:line="276" w:lineRule="auto"/>
        <w:ind w:firstLine="284"/>
        <w:jc w:val="both"/>
        <w:rPr>
          <w:rFonts w:asciiTheme="minorHAnsi" w:hAnsiTheme="minorHAnsi" w:cs="Arial"/>
        </w:rPr>
      </w:pPr>
      <w:r w:rsidRPr="00170AE4">
        <w:rPr>
          <w:rFonts w:asciiTheme="minorHAnsi" w:hAnsiTheme="minorHAnsi" w:cs="Arial"/>
          <w:b/>
        </w:rPr>
        <w:t>§ 2</w:t>
      </w:r>
      <w:r w:rsidR="00300B29" w:rsidRPr="00170AE4">
        <w:rPr>
          <w:rFonts w:asciiTheme="minorHAnsi" w:hAnsiTheme="minorHAnsi" w:cs="Arial"/>
          <w:b/>
        </w:rPr>
        <w:t>8</w:t>
      </w:r>
      <w:r w:rsidR="0069148D" w:rsidRPr="00170AE4">
        <w:rPr>
          <w:rFonts w:asciiTheme="minorHAnsi" w:hAnsiTheme="minorHAnsi" w:cs="Arial"/>
          <w:b/>
        </w:rPr>
        <w:t xml:space="preserve">. </w:t>
      </w:r>
      <w:r w:rsidR="0069148D" w:rsidRPr="00170AE4">
        <w:rPr>
          <w:rFonts w:asciiTheme="minorHAnsi" w:hAnsiTheme="minorHAnsi" w:cs="Arial"/>
        </w:rPr>
        <w:t>1.</w:t>
      </w:r>
      <w:r w:rsidR="00D06B98" w:rsidRPr="00170AE4">
        <w:rPr>
          <w:rFonts w:asciiTheme="minorHAnsi" w:hAnsiTheme="minorHAnsi" w:cs="Arial"/>
        </w:rPr>
        <w:t xml:space="preserve">Do zadań i obowiązków </w:t>
      </w:r>
      <w:r w:rsidR="00FC2ADB" w:rsidRPr="00170AE4">
        <w:rPr>
          <w:rFonts w:asciiTheme="minorHAnsi" w:hAnsiTheme="minorHAnsi" w:cs="Arial"/>
        </w:rPr>
        <w:t>każdego nauczyciela</w:t>
      </w:r>
      <w:r w:rsidR="007B3E68">
        <w:rPr>
          <w:rFonts w:asciiTheme="minorHAnsi" w:hAnsiTheme="minorHAnsi" w:cs="Arial"/>
        </w:rPr>
        <w:t xml:space="preserve"> </w:t>
      </w:r>
      <w:r w:rsidR="00D06B98" w:rsidRPr="00170AE4">
        <w:rPr>
          <w:rFonts w:asciiTheme="minorHAnsi" w:hAnsiTheme="minorHAnsi" w:cs="Arial"/>
        </w:rPr>
        <w:t>w zakresie pomo</w:t>
      </w:r>
      <w:r w:rsidR="0030763E" w:rsidRPr="00170AE4">
        <w:rPr>
          <w:rFonts w:asciiTheme="minorHAnsi" w:hAnsiTheme="minorHAnsi" w:cs="Arial"/>
        </w:rPr>
        <w:t xml:space="preserve">cy psychologiczno – </w:t>
      </w:r>
      <w:r w:rsidR="00D06B98" w:rsidRPr="00170AE4">
        <w:rPr>
          <w:rFonts w:asciiTheme="minorHAnsi" w:hAnsiTheme="minorHAnsi" w:cs="Arial"/>
        </w:rPr>
        <w:t>pedagogicznej należy:</w:t>
      </w:r>
    </w:p>
    <w:p w:rsidR="0069148D" w:rsidRPr="000F537A" w:rsidRDefault="0069148D" w:rsidP="00931B6C">
      <w:pPr>
        <w:spacing w:line="276" w:lineRule="auto"/>
        <w:ind w:firstLine="284"/>
        <w:jc w:val="both"/>
        <w:rPr>
          <w:rFonts w:asciiTheme="minorHAnsi" w:hAnsiTheme="minorHAnsi" w:cs="Arial"/>
          <w:b/>
          <w:sz w:val="16"/>
          <w:szCs w:val="16"/>
        </w:rPr>
      </w:pP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rozpoznawanie indywidualnych potrzeb rozwojowych i edukacyjnych oraz możliwości psychofizycznych uczniów, z tym, że nauczyciele edukacji wczesnoszkolnej </w:t>
      </w:r>
      <w:r w:rsidR="002C367E" w:rsidRPr="00170AE4">
        <w:rPr>
          <w:rFonts w:asciiTheme="minorHAnsi" w:eastAsia="Times New Roman" w:hAnsiTheme="minorHAnsi" w:cs="Arial"/>
          <w:lang w:eastAsia="pl-PL"/>
        </w:rPr>
        <w:t>prowadzą obserwację pedagogiczną</w:t>
      </w:r>
      <w:r w:rsidRPr="00170AE4">
        <w:rPr>
          <w:rFonts w:asciiTheme="minorHAnsi" w:eastAsia="Times New Roman" w:hAnsiTheme="minorHAnsi" w:cs="Arial"/>
          <w:lang w:eastAsia="pl-PL"/>
        </w:rPr>
        <w:t xml:space="preserve"> mającą na celu rozpoznanie u uczniów trudności w uczeniu się, deficytów kompetencji i</w:t>
      </w:r>
      <w:r w:rsidR="00F2013C"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zaburzeń sprawności językowych oraz ryzyka wystąpienia specyficznych trudności w uczeniu się;</w:t>
      </w: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określanie mocnych stron, predyspozycji i uzdolnień uczniów;</w:t>
      </w: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rozpoznawanie przyczyn niepowodzeń edukacyjnych lub trudności w funkcjonowaniu uczniów, w</w:t>
      </w:r>
      <w:r w:rsidR="0069148D"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tym barier i</w:t>
      </w:r>
      <w:r w:rsidR="0030763E"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ograniczeń utrudniających funkcjonowanie uczniów i ich uczestnictwo w życiu szkoły;</w:t>
      </w:r>
    </w:p>
    <w:p w:rsidR="00322F3A" w:rsidRPr="00170AE4" w:rsidRDefault="00D06B98" w:rsidP="00D34117">
      <w:pPr>
        <w:numPr>
          <w:ilvl w:val="0"/>
          <w:numId w:val="158"/>
        </w:numPr>
        <w:tabs>
          <w:tab w:val="left" w:pos="426"/>
        </w:tabs>
        <w:spacing w:line="276" w:lineRule="auto"/>
        <w:ind w:left="0" w:firstLine="0"/>
        <w:jc w:val="both"/>
        <w:rPr>
          <w:rFonts w:asciiTheme="minorHAnsi" w:hAnsiTheme="minorHAnsi" w:cs="Arial"/>
        </w:rPr>
      </w:pPr>
      <w:r w:rsidRPr="00170AE4">
        <w:rPr>
          <w:rFonts w:asciiTheme="minorHAnsi" w:eastAsia="Times New Roman" w:hAnsiTheme="minorHAnsi" w:cs="Arial"/>
          <w:lang w:eastAsia="pl-PL"/>
        </w:rPr>
        <w:t>św</w:t>
      </w:r>
      <w:r w:rsidR="0030763E" w:rsidRPr="00170AE4">
        <w:rPr>
          <w:rFonts w:asciiTheme="minorHAnsi" w:eastAsia="Times New Roman" w:hAnsiTheme="minorHAnsi" w:cs="Arial"/>
          <w:lang w:eastAsia="pl-PL"/>
        </w:rPr>
        <w:t xml:space="preserve">iadczenie pomocy psychologiczno – </w:t>
      </w:r>
      <w:r w:rsidRPr="00170AE4">
        <w:rPr>
          <w:rFonts w:asciiTheme="minorHAnsi" w:eastAsia="Times New Roman" w:hAnsiTheme="minorHAnsi" w:cs="Arial"/>
          <w:lang w:eastAsia="pl-PL"/>
        </w:rPr>
        <w:t>pedagogicznej w bieżącej pracy z uczniem;</w:t>
      </w: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udział w pracach zespołu wychowawczego przy opracowywaniu zintegrowanych działań nauczycieli w celu podniesienia efektywności uczenia się i poprawy funkcjonowania ucznia w szkole;</w:t>
      </w: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udział w pracach zespołu oceniającego efektywność św</w:t>
      </w:r>
      <w:r w:rsidR="0030763E" w:rsidRPr="00170AE4">
        <w:rPr>
          <w:rFonts w:asciiTheme="minorHAnsi" w:eastAsia="Times New Roman" w:hAnsiTheme="minorHAnsi" w:cs="Arial"/>
          <w:lang w:eastAsia="pl-PL"/>
        </w:rPr>
        <w:t>iadczenia pomocy psychologiczno – p</w:t>
      </w:r>
      <w:r w:rsidRPr="00170AE4">
        <w:rPr>
          <w:rFonts w:asciiTheme="minorHAnsi" w:eastAsia="Times New Roman" w:hAnsiTheme="minorHAnsi" w:cs="Arial"/>
          <w:lang w:eastAsia="pl-PL"/>
        </w:rPr>
        <w:t>edagogicznej i</w:t>
      </w:r>
      <w:r w:rsidR="0030763E"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planującego dalsze działania oraz zebraniach organizowanych przez wychowawcę;</w:t>
      </w: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uzupełnianie </w:t>
      </w:r>
      <w:r w:rsidR="0030763E" w:rsidRPr="00170AE4">
        <w:rPr>
          <w:rFonts w:asciiTheme="minorHAnsi" w:eastAsia="Times New Roman" w:hAnsiTheme="minorHAnsi" w:cs="Arial"/>
          <w:lang w:eastAsia="pl-PL"/>
        </w:rPr>
        <w:t>k</w:t>
      </w:r>
      <w:r w:rsidRPr="00170AE4">
        <w:rPr>
          <w:rFonts w:asciiTheme="minorHAnsi" w:eastAsia="Times New Roman" w:hAnsiTheme="minorHAnsi" w:cs="Arial"/>
          <w:lang w:eastAsia="pl-PL"/>
        </w:rPr>
        <w:t>arty dostosowań wymagań edukacyjnych prowadzonych przez wychowawcę w</w:t>
      </w:r>
      <w:r w:rsidR="00CE474E"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obszarze dostosowania treści przedmiotowych;</w:t>
      </w: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dostosowywanie metod i form pracy do sposobów uczenia się ucznia</w:t>
      </w:r>
      <w:r w:rsidR="002046DC" w:rsidRPr="00170AE4">
        <w:rPr>
          <w:rFonts w:asciiTheme="minorHAnsi" w:eastAsia="Times New Roman" w:hAnsiTheme="minorHAnsi" w:cs="Arial"/>
          <w:lang w:eastAsia="pl-PL"/>
        </w:rPr>
        <w:t>.</w:t>
      </w:r>
      <w:r w:rsidR="009A3372" w:rsidRPr="00170AE4">
        <w:rPr>
          <w:rFonts w:asciiTheme="minorHAnsi" w:hAnsiTheme="minorHAnsi" w:cs="Arial"/>
        </w:rPr>
        <w:t xml:space="preserve"> Nauczyciel jest obowiązany na podstawie pisemnej opinii pu</w:t>
      </w:r>
      <w:r w:rsidR="0030763E" w:rsidRPr="00170AE4">
        <w:rPr>
          <w:rFonts w:asciiTheme="minorHAnsi" w:hAnsiTheme="minorHAnsi" w:cs="Arial"/>
        </w:rPr>
        <w:t xml:space="preserve">blicznej poradni psychologiczno – </w:t>
      </w:r>
      <w:r w:rsidR="009A3372" w:rsidRPr="00170AE4">
        <w:rPr>
          <w:rFonts w:asciiTheme="minorHAnsi" w:hAnsiTheme="minorHAnsi" w:cs="Arial"/>
        </w:rPr>
        <w:t>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w:t>
      </w:r>
      <w:r w:rsidR="0030763E" w:rsidRPr="00170AE4">
        <w:rPr>
          <w:rFonts w:asciiTheme="minorHAnsi" w:hAnsiTheme="minorHAnsi" w:cs="Arial"/>
        </w:rPr>
        <w:t> </w:t>
      </w:r>
      <w:r w:rsidR="009A3372" w:rsidRPr="00170AE4">
        <w:rPr>
          <w:rFonts w:asciiTheme="minorHAnsi" w:hAnsiTheme="minorHAnsi" w:cs="Arial"/>
        </w:rPr>
        <w:t>potrzebie indywidualnego nauczania dostosowanie wymagań edukacyjnych do indywidualnych potrzeb psychofizycznych i edukacyjnych</w:t>
      </w:r>
      <w:r w:rsidR="00812E13" w:rsidRPr="00170AE4">
        <w:rPr>
          <w:rFonts w:asciiTheme="minorHAnsi" w:hAnsiTheme="minorHAnsi" w:cs="Arial"/>
        </w:rPr>
        <w:t xml:space="preserve"> ucznia opracowuje się </w:t>
      </w:r>
      <w:r w:rsidR="009A3372" w:rsidRPr="00170AE4">
        <w:rPr>
          <w:rFonts w:asciiTheme="minorHAnsi" w:hAnsiTheme="minorHAnsi" w:cs="Arial"/>
        </w:rPr>
        <w:t>na podstawie tego orzeczenia</w:t>
      </w:r>
      <w:r w:rsidR="00E57631" w:rsidRPr="00170AE4">
        <w:rPr>
          <w:rFonts w:asciiTheme="minorHAnsi" w:hAnsiTheme="minorHAnsi" w:cs="Arial"/>
        </w:rPr>
        <w:t>;</w:t>
      </w:r>
    </w:p>
    <w:p w:rsidR="002046DC"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hAnsiTheme="minorHAnsi" w:cs="Arial"/>
        </w:rPr>
        <w:lastRenderedPageBreak/>
        <w:t>indywidualizowanie pra</w:t>
      </w:r>
      <w:r w:rsidR="0030763E" w:rsidRPr="00170AE4">
        <w:rPr>
          <w:rFonts w:asciiTheme="minorHAnsi" w:hAnsiTheme="minorHAnsi" w:cs="Arial"/>
        </w:rPr>
        <w:t xml:space="preserve">cy z uczniem na obowiązkowych i </w:t>
      </w:r>
      <w:r w:rsidRPr="00170AE4">
        <w:rPr>
          <w:rFonts w:asciiTheme="minorHAnsi" w:hAnsiTheme="minorHAnsi" w:cs="Arial"/>
        </w:rPr>
        <w:t>dodatkowych zajęciach edukacyjnych, odpowiednio do potrzeb rozwojowych i edukacyjnych oraz możliwości psychofizycznych ucznia</w:t>
      </w:r>
      <w:r w:rsidR="00812E13" w:rsidRPr="00170AE4">
        <w:rPr>
          <w:rFonts w:asciiTheme="minorHAnsi" w:hAnsiTheme="minorHAnsi" w:cs="Arial"/>
        </w:rPr>
        <w:t>;</w:t>
      </w:r>
    </w:p>
    <w:p w:rsidR="00D66B6B" w:rsidRPr="00170AE4" w:rsidRDefault="002046DC" w:rsidP="00D66B6B">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hAnsiTheme="minorHAnsi" w:cs="Arial"/>
        </w:rPr>
        <w:t>i</w:t>
      </w:r>
      <w:r w:rsidR="00812E13" w:rsidRPr="00170AE4">
        <w:rPr>
          <w:rFonts w:asciiTheme="minorHAnsi" w:hAnsiTheme="minorHAnsi" w:cs="Arial"/>
        </w:rPr>
        <w:t>ndywidualizacji</w:t>
      </w:r>
      <w:r w:rsidR="00E57631" w:rsidRPr="00170AE4">
        <w:rPr>
          <w:rFonts w:asciiTheme="minorHAnsi" w:hAnsiTheme="minorHAnsi" w:cs="Arial"/>
        </w:rPr>
        <w:t xml:space="preserve"> pracy z</w:t>
      </w:r>
      <w:r w:rsidR="0030763E" w:rsidRPr="00170AE4">
        <w:rPr>
          <w:rFonts w:asciiTheme="minorHAnsi" w:hAnsiTheme="minorHAnsi" w:cs="Arial"/>
        </w:rPr>
        <w:t> </w:t>
      </w:r>
      <w:r w:rsidR="00E57631" w:rsidRPr="00170AE4">
        <w:rPr>
          <w:rFonts w:asciiTheme="minorHAnsi" w:hAnsiTheme="minorHAnsi" w:cs="Arial"/>
        </w:rPr>
        <w:t>uczniem na obowiązkowych i dodatkowych zajęciach polega</w:t>
      </w:r>
      <w:r w:rsidR="00812E13" w:rsidRPr="00170AE4">
        <w:rPr>
          <w:rFonts w:asciiTheme="minorHAnsi" w:hAnsiTheme="minorHAnsi" w:cs="Arial"/>
        </w:rPr>
        <w:t>jącej</w:t>
      </w:r>
      <w:r w:rsidR="00E57631" w:rsidRPr="00170AE4">
        <w:rPr>
          <w:rFonts w:asciiTheme="minorHAnsi" w:hAnsiTheme="minorHAnsi" w:cs="Arial"/>
        </w:rPr>
        <w:t xml:space="preserve"> na:</w:t>
      </w:r>
    </w:p>
    <w:p w:rsidR="00E57631" w:rsidRPr="00170AE4" w:rsidRDefault="00E57631" w:rsidP="00D66B6B">
      <w:pPr>
        <w:numPr>
          <w:ilvl w:val="0"/>
          <w:numId w:val="12"/>
        </w:numPr>
        <w:tabs>
          <w:tab w:val="clear" w:pos="911"/>
        </w:tabs>
        <w:spacing w:line="276" w:lineRule="auto"/>
        <w:ind w:left="709" w:hanging="425"/>
        <w:jc w:val="both"/>
        <w:rPr>
          <w:rFonts w:asciiTheme="minorHAnsi" w:hAnsiTheme="minorHAnsi" w:cs="Arial"/>
        </w:rPr>
      </w:pPr>
      <w:r w:rsidRPr="00170AE4">
        <w:rPr>
          <w:rFonts w:asciiTheme="minorHAnsi" w:hAnsiTheme="minorHAnsi" w:cs="Arial"/>
        </w:rPr>
        <w:t>dostosowywaniu tempa pracy do możliwości percepcyjnych ucznia;</w:t>
      </w:r>
    </w:p>
    <w:p w:rsidR="00E57631" w:rsidRPr="00170AE4" w:rsidRDefault="00E57631" w:rsidP="00931B6C">
      <w:pPr>
        <w:numPr>
          <w:ilvl w:val="0"/>
          <w:numId w:val="12"/>
        </w:numPr>
        <w:tabs>
          <w:tab w:val="clear" w:pos="911"/>
          <w:tab w:val="left" w:pos="284"/>
        </w:tabs>
        <w:spacing w:line="276" w:lineRule="auto"/>
        <w:ind w:left="709" w:hanging="425"/>
        <w:jc w:val="both"/>
        <w:rPr>
          <w:rFonts w:asciiTheme="minorHAnsi" w:hAnsiTheme="minorHAnsi" w:cs="Arial"/>
        </w:rPr>
      </w:pPr>
      <w:r w:rsidRPr="00170AE4">
        <w:rPr>
          <w:rFonts w:asciiTheme="minorHAnsi" w:hAnsiTheme="minorHAnsi" w:cs="Arial"/>
        </w:rPr>
        <w:t>dostosowaniu poziomu wymagań edukacyjnych do możliwości percepcyjnych, intelektualnych i</w:t>
      </w:r>
      <w:r w:rsidR="0030763E" w:rsidRPr="00170AE4">
        <w:rPr>
          <w:rFonts w:asciiTheme="minorHAnsi" w:hAnsiTheme="minorHAnsi" w:cs="Arial"/>
        </w:rPr>
        <w:t> fi</w:t>
      </w:r>
      <w:r w:rsidRPr="00170AE4">
        <w:rPr>
          <w:rFonts w:asciiTheme="minorHAnsi" w:hAnsiTheme="minorHAnsi" w:cs="Arial"/>
        </w:rPr>
        <w:t>zycznych ucznia,</w:t>
      </w:r>
    </w:p>
    <w:p w:rsidR="00E57631" w:rsidRPr="00170AE4" w:rsidRDefault="00E57631" w:rsidP="00931B6C">
      <w:pPr>
        <w:numPr>
          <w:ilvl w:val="0"/>
          <w:numId w:val="12"/>
        </w:numPr>
        <w:tabs>
          <w:tab w:val="clear" w:pos="911"/>
          <w:tab w:val="left" w:pos="284"/>
        </w:tabs>
        <w:spacing w:line="276" w:lineRule="auto"/>
        <w:ind w:left="709" w:hanging="425"/>
        <w:jc w:val="both"/>
        <w:rPr>
          <w:rFonts w:asciiTheme="minorHAnsi" w:hAnsiTheme="minorHAnsi" w:cs="Arial"/>
        </w:rPr>
      </w:pPr>
      <w:r w:rsidRPr="00170AE4">
        <w:rPr>
          <w:rFonts w:asciiTheme="minorHAnsi" w:hAnsiTheme="minorHAnsi" w:cs="Arial"/>
        </w:rPr>
        <w:t>przyjęciu adekwatnych metod nauczania i sprawdzania wiadomości i umiejętności ucznia,</w:t>
      </w:r>
    </w:p>
    <w:p w:rsidR="00E57631" w:rsidRPr="00170AE4" w:rsidRDefault="00E57631" w:rsidP="00931B6C">
      <w:pPr>
        <w:numPr>
          <w:ilvl w:val="0"/>
          <w:numId w:val="12"/>
        </w:numPr>
        <w:tabs>
          <w:tab w:val="clear" w:pos="911"/>
          <w:tab w:val="left" w:pos="284"/>
        </w:tabs>
        <w:spacing w:line="276" w:lineRule="auto"/>
        <w:ind w:left="709" w:hanging="425"/>
        <w:jc w:val="both"/>
        <w:rPr>
          <w:rFonts w:asciiTheme="minorHAnsi" w:hAnsiTheme="minorHAnsi" w:cs="Arial"/>
        </w:rPr>
      </w:pPr>
      <w:r w:rsidRPr="00170AE4">
        <w:rPr>
          <w:rFonts w:asciiTheme="minorHAnsi" w:hAnsiTheme="minorHAnsi" w:cs="Arial"/>
        </w:rPr>
        <w:t>umożliwianiu uczniowi z niepełnosprawnością korzystania ze specjalistycznego wyposażenia i</w:t>
      </w:r>
      <w:r w:rsidR="0030763E" w:rsidRPr="00170AE4">
        <w:rPr>
          <w:rFonts w:asciiTheme="minorHAnsi" w:hAnsiTheme="minorHAnsi" w:cs="Arial"/>
        </w:rPr>
        <w:t> </w:t>
      </w:r>
      <w:r w:rsidRPr="00170AE4">
        <w:rPr>
          <w:rFonts w:asciiTheme="minorHAnsi" w:hAnsiTheme="minorHAnsi" w:cs="Arial"/>
        </w:rPr>
        <w:t>środków dydaktycznych,</w:t>
      </w:r>
    </w:p>
    <w:p w:rsidR="00E57631" w:rsidRPr="00170AE4" w:rsidRDefault="00E57631" w:rsidP="00D66B6B">
      <w:pPr>
        <w:numPr>
          <w:ilvl w:val="0"/>
          <w:numId w:val="12"/>
        </w:numPr>
        <w:tabs>
          <w:tab w:val="clear" w:pos="911"/>
        </w:tabs>
        <w:spacing w:line="276" w:lineRule="auto"/>
        <w:ind w:left="709" w:hanging="425"/>
        <w:jc w:val="both"/>
        <w:rPr>
          <w:rFonts w:asciiTheme="minorHAnsi" w:hAnsiTheme="minorHAnsi" w:cs="Arial"/>
        </w:rPr>
      </w:pPr>
      <w:r w:rsidRPr="00170AE4">
        <w:rPr>
          <w:rFonts w:asciiTheme="minorHAnsi" w:hAnsiTheme="minorHAnsi" w:cs="Arial"/>
        </w:rPr>
        <w:t>różnicowaniu stopnia trudności i form prac domowych</w:t>
      </w:r>
      <w:r w:rsidR="0030763E" w:rsidRPr="00170AE4">
        <w:rPr>
          <w:rFonts w:asciiTheme="minorHAnsi" w:hAnsiTheme="minorHAnsi" w:cs="Arial"/>
        </w:rPr>
        <w:t>.</w:t>
      </w: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hAnsiTheme="minorHAnsi" w:cs="Arial"/>
        </w:rPr>
        <w:t xml:space="preserve">prowadzenie dokumentacji na potrzeby zajęć dodatkowych (dydaktyczno –wyrównawczych, rewalidacyjno – kompensacyjnych, pracy z uczniem zdolnym i innych </w:t>
      </w:r>
      <w:r w:rsidR="00812E13" w:rsidRPr="00170AE4">
        <w:rPr>
          <w:rFonts w:asciiTheme="minorHAnsi" w:hAnsiTheme="minorHAnsi" w:cs="Arial"/>
        </w:rPr>
        <w:t xml:space="preserve">zajęć </w:t>
      </w:r>
      <w:r w:rsidRPr="00170AE4">
        <w:rPr>
          <w:rFonts w:asciiTheme="minorHAnsi" w:hAnsiTheme="minorHAnsi" w:cs="Arial"/>
        </w:rPr>
        <w:t xml:space="preserve">specjalistycznych); </w:t>
      </w: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hAnsiTheme="minorHAnsi" w:cs="Arial"/>
        </w:rPr>
        <w:t>współdziałanie z innymi nauczycielami uczącymi w klasie w celu zintegrowania</w:t>
      </w:r>
      <w:r w:rsidR="007B3E68">
        <w:rPr>
          <w:rFonts w:asciiTheme="minorHAnsi" w:hAnsiTheme="minorHAnsi" w:cs="Arial"/>
        </w:rPr>
        <w:t xml:space="preserve"> </w:t>
      </w:r>
      <w:r w:rsidRPr="00170AE4">
        <w:rPr>
          <w:rFonts w:asciiTheme="minorHAnsi" w:hAnsiTheme="minorHAnsi" w:cs="Arial"/>
        </w:rPr>
        <w:t>i ujednolicenia oddziaływań na ucznia oraz wymiany doświadczeń i komunikowania postępów ucznia;</w:t>
      </w: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hAnsiTheme="minorHAnsi" w:cs="Arial"/>
        </w:rPr>
        <w:t>prowadzenie działań służących wszechstronnemu rozwojowi ucznia w sferze emocjonalnej i</w:t>
      </w:r>
      <w:r w:rsidR="002046DC" w:rsidRPr="00170AE4">
        <w:rPr>
          <w:rFonts w:asciiTheme="minorHAnsi" w:hAnsiTheme="minorHAnsi" w:cs="Arial"/>
        </w:rPr>
        <w:t> </w:t>
      </w:r>
      <w:r w:rsidRPr="00170AE4">
        <w:rPr>
          <w:rFonts w:asciiTheme="minorHAnsi" w:hAnsiTheme="minorHAnsi" w:cs="Arial"/>
        </w:rPr>
        <w:t>behawioralnej;</w:t>
      </w: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hAnsiTheme="minorHAnsi" w:cs="Arial"/>
        </w:rPr>
        <w:t>udzielanie doraźnej pomocy uczniom w sytuacjach kryzysowych z wykorzystaniem zasobów ucznia, jego rodziny, otoczenia społecznego i instytucji pomocowych;</w:t>
      </w:r>
    </w:p>
    <w:p w:rsidR="00D06B98" w:rsidRPr="00170AE4" w:rsidRDefault="00D06B98" w:rsidP="00D34117">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hAnsiTheme="minorHAnsi" w:cs="Arial"/>
        </w:rPr>
        <w:t>komunikowanie rodzicom postępów ucznia oraz efektywności świadczonej pomocy;</w:t>
      </w:r>
    </w:p>
    <w:p w:rsidR="00D06B98" w:rsidRPr="00170AE4" w:rsidRDefault="00D06B98" w:rsidP="00D66B6B">
      <w:pPr>
        <w:numPr>
          <w:ilvl w:val="0"/>
          <w:numId w:val="158"/>
        </w:numPr>
        <w:tabs>
          <w:tab w:val="left" w:pos="426"/>
        </w:tabs>
        <w:spacing w:line="276" w:lineRule="auto"/>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stosowanie oceniania wspierającego ucznia z zachowaniem przede wszystkim charakteru motywującego oceny, w ty</w:t>
      </w:r>
      <w:r w:rsidR="0079589B" w:rsidRPr="00170AE4">
        <w:rPr>
          <w:rFonts w:asciiTheme="minorHAnsi" w:eastAsia="Times New Roman" w:hAnsiTheme="minorHAnsi" w:cs="Arial"/>
          <w:lang w:eastAsia="pl-PL"/>
        </w:rPr>
        <w:t xml:space="preserve">m przekazywanie w postaci dowolnej </w:t>
      </w:r>
      <w:r w:rsidRPr="00170AE4">
        <w:rPr>
          <w:rFonts w:asciiTheme="minorHAnsi" w:eastAsia="Times New Roman" w:hAnsiTheme="minorHAnsi" w:cs="Arial"/>
          <w:lang w:eastAsia="pl-PL"/>
        </w:rPr>
        <w:t>form</w:t>
      </w:r>
      <w:r w:rsidR="0079589B" w:rsidRPr="00170AE4">
        <w:rPr>
          <w:rFonts w:asciiTheme="minorHAnsi" w:eastAsia="Times New Roman" w:hAnsiTheme="minorHAnsi" w:cs="Arial"/>
          <w:lang w:eastAsia="pl-PL"/>
        </w:rPr>
        <w:t>y</w:t>
      </w:r>
      <w:r w:rsidRPr="00170AE4">
        <w:rPr>
          <w:rFonts w:asciiTheme="minorHAnsi" w:eastAsia="Times New Roman" w:hAnsiTheme="minorHAnsi" w:cs="Arial"/>
          <w:lang w:eastAsia="pl-PL"/>
        </w:rPr>
        <w:t xml:space="preserve"> informacji zwrotnej zawierającej </w:t>
      </w:r>
      <w:r w:rsidR="0079589B" w:rsidRPr="00170AE4">
        <w:rPr>
          <w:rFonts w:asciiTheme="minorHAnsi" w:eastAsia="Times New Roman" w:hAnsiTheme="minorHAnsi" w:cs="Arial"/>
          <w:lang w:eastAsia="pl-PL"/>
        </w:rPr>
        <w:t xml:space="preserve">następujące </w:t>
      </w:r>
      <w:r w:rsidRPr="00170AE4">
        <w:rPr>
          <w:rFonts w:asciiTheme="minorHAnsi" w:eastAsia="Times New Roman" w:hAnsiTheme="minorHAnsi" w:cs="Arial"/>
          <w:lang w:eastAsia="pl-PL"/>
        </w:rPr>
        <w:t>4</w:t>
      </w:r>
      <w:r w:rsidR="0079589B"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elementy:</w:t>
      </w:r>
    </w:p>
    <w:p w:rsidR="00D06B98" w:rsidRPr="00170AE4" w:rsidRDefault="00D06B98" w:rsidP="00D66B6B">
      <w:pPr>
        <w:numPr>
          <w:ilvl w:val="0"/>
          <w:numId w:val="159"/>
        </w:numPr>
        <w:tabs>
          <w:tab w:val="left" w:pos="709"/>
        </w:tabs>
        <w:spacing w:line="276" w:lineRule="auto"/>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wyszczególnienie i docenienie dobrych elementów pracy ucznia</w:t>
      </w:r>
      <w:r w:rsidR="0069148D" w:rsidRPr="00170AE4">
        <w:rPr>
          <w:rFonts w:asciiTheme="minorHAnsi" w:eastAsia="Times New Roman" w:hAnsiTheme="minorHAnsi" w:cs="Arial"/>
          <w:lang w:eastAsia="pl-PL"/>
        </w:rPr>
        <w:t>,</w:t>
      </w:r>
    </w:p>
    <w:p w:rsidR="00D06B98" w:rsidRPr="00170AE4" w:rsidRDefault="00D06B98" w:rsidP="00D34117">
      <w:pPr>
        <w:numPr>
          <w:ilvl w:val="0"/>
          <w:numId w:val="159"/>
        </w:numPr>
        <w:tabs>
          <w:tab w:val="left" w:pos="709"/>
        </w:tabs>
        <w:spacing w:line="276" w:lineRule="auto"/>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odnotowanie tego, co wymaga poprawienia lub dodatkowej pracy ze strony ucznia, aby uzupełnić braki w wiedzy oraz opanować wymagane umiejętności</w:t>
      </w:r>
      <w:r w:rsidR="0069148D" w:rsidRPr="00170AE4">
        <w:rPr>
          <w:rFonts w:asciiTheme="minorHAnsi" w:eastAsia="Times New Roman" w:hAnsiTheme="minorHAnsi" w:cs="Arial"/>
          <w:lang w:eastAsia="pl-PL"/>
        </w:rPr>
        <w:t>,</w:t>
      </w:r>
    </w:p>
    <w:p w:rsidR="00D06B98" w:rsidRPr="00170AE4" w:rsidRDefault="00D06B98" w:rsidP="00D34117">
      <w:pPr>
        <w:numPr>
          <w:ilvl w:val="0"/>
          <w:numId w:val="159"/>
        </w:numPr>
        <w:tabs>
          <w:tab w:val="left" w:pos="709"/>
        </w:tabs>
        <w:spacing w:line="276" w:lineRule="auto"/>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przekazanie uczniowi wskazówek, w jaki sposób powinien poprawić pracę</w:t>
      </w:r>
      <w:r w:rsidR="0069148D" w:rsidRPr="00170AE4">
        <w:rPr>
          <w:rFonts w:asciiTheme="minorHAnsi" w:eastAsia="Times New Roman" w:hAnsiTheme="minorHAnsi" w:cs="Arial"/>
          <w:lang w:eastAsia="pl-PL"/>
        </w:rPr>
        <w:t>,</w:t>
      </w:r>
    </w:p>
    <w:p w:rsidR="00D06B98" w:rsidRPr="00170AE4" w:rsidRDefault="00D06B98" w:rsidP="00D34117">
      <w:pPr>
        <w:numPr>
          <w:ilvl w:val="0"/>
          <w:numId w:val="159"/>
        </w:numPr>
        <w:tabs>
          <w:tab w:val="left" w:pos="709"/>
        </w:tabs>
        <w:spacing w:line="276" w:lineRule="auto"/>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wskazanie uczniowi sposobu w jaki powinien pracować dalej</w:t>
      </w:r>
      <w:r w:rsidR="00B930FC" w:rsidRPr="00170AE4">
        <w:rPr>
          <w:rFonts w:asciiTheme="minorHAnsi" w:eastAsia="Times New Roman" w:hAnsiTheme="minorHAnsi" w:cs="Arial"/>
          <w:lang w:eastAsia="pl-PL"/>
        </w:rPr>
        <w:t>.</w:t>
      </w:r>
    </w:p>
    <w:p w:rsidR="00D06B98" w:rsidRPr="000F537A" w:rsidRDefault="00D06B98" w:rsidP="00931B6C">
      <w:pPr>
        <w:tabs>
          <w:tab w:val="left" w:pos="284"/>
        </w:tabs>
        <w:spacing w:line="276" w:lineRule="auto"/>
        <w:jc w:val="both"/>
        <w:rPr>
          <w:rFonts w:asciiTheme="minorHAnsi" w:eastAsia="Times New Roman" w:hAnsiTheme="minorHAnsi" w:cs="Arial"/>
          <w:sz w:val="16"/>
          <w:szCs w:val="16"/>
          <w:lang w:eastAsia="pl-PL"/>
        </w:rPr>
      </w:pPr>
    </w:p>
    <w:p w:rsidR="003F5D73" w:rsidRPr="00170AE4" w:rsidRDefault="00BC5451" w:rsidP="00D34117">
      <w:pPr>
        <w:pStyle w:val="Akapitzlist"/>
        <w:numPr>
          <w:ilvl w:val="0"/>
          <w:numId w:val="166"/>
        </w:numPr>
        <w:tabs>
          <w:tab w:val="left" w:pos="709"/>
        </w:tabs>
        <w:spacing w:after="0"/>
        <w:ind w:left="0" w:firstLine="284"/>
        <w:jc w:val="both"/>
        <w:rPr>
          <w:rFonts w:asciiTheme="minorHAnsi" w:hAnsiTheme="minorHAnsi" w:cs="Arial"/>
          <w:b/>
        </w:rPr>
      </w:pPr>
      <w:r w:rsidRPr="00170AE4">
        <w:rPr>
          <w:rFonts w:asciiTheme="minorHAnsi" w:hAnsiTheme="minorHAnsi" w:cs="Arial"/>
        </w:rPr>
        <w:t>W zakresie organizacji pomocy</w:t>
      </w:r>
      <w:r w:rsidR="007B3E68">
        <w:rPr>
          <w:rFonts w:asciiTheme="minorHAnsi" w:hAnsiTheme="minorHAnsi" w:cs="Arial"/>
        </w:rPr>
        <w:t xml:space="preserve"> </w:t>
      </w:r>
      <w:r w:rsidR="003F5D73" w:rsidRPr="00170AE4">
        <w:rPr>
          <w:rFonts w:asciiTheme="minorHAnsi" w:hAnsiTheme="minorHAnsi" w:cs="Arial"/>
        </w:rPr>
        <w:t>psychologiczno</w:t>
      </w:r>
      <w:r w:rsidR="00B930FC" w:rsidRPr="00170AE4">
        <w:rPr>
          <w:rFonts w:asciiTheme="minorHAnsi" w:hAnsiTheme="minorHAnsi" w:cs="Arial"/>
        </w:rPr>
        <w:t xml:space="preserve"> – </w:t>
      </w:r>
      <w:r w:rsidR="003F5D73" w:rsidRPr="00170AE4">
        <w:rPr>
          <w:rFonts w:asciiTheme="minorHAnsi" w:hAnsiTheme="minorHAnsi" w:cs="Arial"/>
        </w:rPr>
        <w:t>pedagogicznej</w:t>
      </w:r>
      <w:r w:rsidR="007B3E68">
        <w:rPr>
          <w:rFonts w:asciiTheme="minorHAnsi" w:hAnsiTheme="minorHAnsi" w:cs="Arial"/>
        </w:rPr>
        <w:t xml:space="preserve"> </w:t>
      </w:r>
      <w:r w:rsidR="003F5D73" w:rsidRPr="00170AE4">
        <w:rPr>
          <w:rFonts w:asciiTheme="minorHAnsi" w:hAnsiTheme="minorHAnsi" w:cs="Arial"/>
        </w:rPr>
        <w:t>uczniom powierzonej klasy do obowiązków wychowawcy należy:</w:t>
      </w:r>
    </w:p>
    <w:p w:rsidR="00AB18FF" w:rsidRPr="000F537A" w:rsidRDefault="00AB18FF" w:rsidP="00931B6C">
      <w:pPr>
        <w:tabs>
          <w:tab w:val="left" w:pos="0"/>
          <w:tab w:val="left" w:pos="426"/>
        </w:tabs>
        <w:autoSpaceDE w:val="0"/>
        <w:autoSpaceDN w:val="0"/>
        <w:adjustRightInd w:val="0"/>
        <w:spacing w:line="276" w:lineRule="auto"/>
        <w:jc w:val="both"/>
        <w:rPr>
          <w:rFonts w:asciiTheme="minorHAnsi" w:hAnsiTheme="minorHAnsi" w:cs="Arial"/>
          <w:sz w:val="16"/>
          <w:szCs w:val="16"/>
        </w:rPr>
      </w:pP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analizowanie opinii poradni psychologiczno</w:t>
      </w:r>
      <w:r w:rsidR="00B930FC" w:rsidRPr="00170AE4">
        <w:rPr>
          <w:rFonts w:asciiTheme="minorHAnsi" w:hAnsiTheme="minorHAnsi" w:cs="Arial"/>
        </w:rPr>
        <w:t xml:space="preserve"> – </w:t>
      </w:r>
      <w:r w:rsidRPr="00170AE4">
        <w:rPr>
          <w:rFonts w:asciiTheme="minorHAnsi" w:hAnsiTheme="minorHAnsi" w:cs="Arial"/>
        </w:rPr>
        <w:t>pedagogicznej i wstępne</w:t>
      </w:r>
      <w:r w:rsidR="00B930FC" w:rsidRPr="00170AE4">
        <w:rPr>
          <w:rFonts w:asciiTheme="minorHAnsi" w:hAnsiTheme="minorHAnsi" w:cs="Arial"/>
        </w:rPr>
        <w:t xml:space="preserve"> zdefiniowanie trudności </w:t>
      </w:r>
      <w:r w:rsidR="008639B9" w:rsidRPr="00170AE4">
        <w:rPr>
          <w:rFonts w:asciiTheme="minorHAnsi" w:hAnsiTheme="minorHAnsi" w:cs="Arial"/>
        </w:rPr>
        <w:t xml:space="preserve">lub </w:t>
      </w:r>
      <w:r w:rsidRPr="00170AE4">
        <w:rPr>
          <w:rFonts w:asciiTheme="minorHAnsi" w:hAnsiTheme="minorHAnsi" w:cs="Arial"/>
        </w:rPr>
        <w:t>zdolności uczniów;</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przyjmowanie uwag i opinii nauczycieli pracujących z daną klasą o specjalnych potrzebach edukacyjnych uczniów;</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w:t>
      </w:r>
      <w:r w:rsidR="00812E13" w:rsidRPr="00170AE4">
        <w:rPr>
          <w:rFonts w:asciiTheme="minorHAnsi" w:hAnsiTheme="minorHAnsi" w:cs="Arial"/>
        </w:rPr>
        <w:t>Wychowawca wchodząc</w:t>
      </w:r>
      <w:r w:rsidRPr="00170AE4">
        <w:rPr>
          <w:rFonts w:asciiTheme="minorHAnsi" w:hAnsiTheme="minorHAnsi" w:cs="Arial"/>
        </w:rPr>
        <w:t xml:space="preserve"> w relację z uczniem </w:t>
      </w:r>
      <w:r w:rsidR="00B930FC" w:rsidRPr="00170AE4">
        <w:rPr>
          <w:rFonts w:asciiTheme="minorHAnsi" w:hAnsiTheme="minorHAnsi" w:cs="Arial"/>
        </w:rPr>
        <w:t> </w:t>
      </w:r>
      <w:r w:rsidRPr="00170AE4">
        <w:rPr>
          <w:rFonts w:asciiTheme="minorHAnsi" w:hAnsiTheme="minorHAnsi" w:cs="Arial"/>
        </w:rPr>
        <w:t xml:space="preserve">ma szansę dokonywać autorefleksji związanej z tym, co się </w:t>
      </w:r>
      <w:r w:rsidR="00812E13" w:rsidRPr="00170AE4">
        <w:rPr>
          <w:rFonts w:asciiTheme="minorHAnsi" w:hAnsiTheme="minorHAnsi" w:cs="Arial"/>
        </w:rPr>
        <w:t xml:space="preserve">w tej relacji dzieje, </w:t>
      </w:r>
      <w:r w:rsidRPr="00170AE4">
        <w:rPr>
          <w:rFonts w:asciiTheme="minorHAnsi" w:hAnsiTheme="minorHAnsi" w:cs="Arial"/>
        </w:rPr>
        <w:t>ma możliwość ana</w:t>
      </w:r>
      <w:r w:rsidR="00812E13" w:rsidRPr="00170AE4">
        <w:rPr>
          <w:rFonts w:asciiTheme="minorHAnsi" w:hAnsiTheme="minorHAnsi" w:cs="Arial"/>
        </w:rPr>
        <w:t>lizowania dokumentów (orzeczeń</w:t>
      </w:r>
      <w:r w:rsidRPr="00170AE4">
        <w:rPr>
          <w:rFonts w:asciiTheme="minorHAnsi" w:hAnsiTheme="minorHAnsi" w:cs="Arial"/>
        </w:rPr>
        <w:t>, opinii, dokumentacji medycznej ud</w:t>
      </w:r>
      <w:r w:rsidR="00F27DC6" w:rsidRPr="00170AE4">
        <w:rPr>
          <w:rFonts w:asciiTheme="minorHAnsi" w:hAnsiTheme="minorHAnsi" w:cs="Arial"/>
        </w:rPr>
        <w:t>ostępnionej przez rodzica itp.)</w:t>
      </w:r>
      <w:r w:rsidR="00815306" w:rsidRPr="00170AE4">
        <w:rPr>
          <w:rFonts w:asciiTheme="minorHAnsi" w:hAnsiTheme="minorHAnsi" w:cs="Arial"/>
        </w:rPr>
        <w:t>,</w:t>
      </w:r>
      <w:r w:rsidRPr="00170AE4">
        <w:rPr>
          <w:rFonts w:asciiTheme="minorHAnsi" w:hAnsiTheme="minorHAnsi" w:cs="Arial"/>
        </w:rPr>
        <w:t xml:space="preserve"> analizowania wytworów dziecka. Może mieć również dostęp do wyników badań prowadzonych przez </w:t>
      </w:r>
      <w:r w:rsidR="00812E13" w:rsidRPr="00170AE4">
        <w:rPr>
          <w:rFonts w:asciiTheme="minorHAnsi" w:hAnsiTheme="minorHAnsi" w:cs="Arial"/>
        </w:rPr>
        <w:t>innych specjalistów w celu pogłębienia</w:t>
      </w:r>
      <w:r w:rsidRPr="00170AE4">
        <w:rPr>
          <w:rFonts w:asciiTheme="minorHAnsi" w:hAnsiTheme="minorHAnsi" w:cs="Arial"/>
        </w:rPr>
        <w:t xml:space="preserve"> diagnozy.</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określenie specjalnych potrzeb ucznia samodzielnie lub we współpracy z grupą nauczycieli prowadzących zajęcia w klasie;</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lastRenderedPageBreak/>
        <w:t>w przypadku stwierdzenia, że uczeń wymaga pomocy psychologiczno</w:t>
      </w:r>
      <w:r w:rsidR="00B930FC" w:rsidRPr="00170AE4">
        <w:rPr>
          <w:rFonts w:asciiTheme="minorHAnsi" w:hAnsiTheme="minorHAnsi" w:cs="Arial"/>
        </w:rPr>
        <w:t xml:space="preserve"> – </w:t>
      </w:r>
      <w:r w:rsidRPr="00170AE4">
        <w:rPr>
          <w:rFonts w:asciiTheme="minorHAnsi" w:hAnsiTheme="minorHAnsi" w:cs="Arial"/>
        </w:rPr>
        <w:t>pedagogicznej złożenia wniosku do dyrektora szkoły o uruchomienie sformalizowa</w:t>
      </w:r>
      <w:r w:rsidR="00B930FC" w:rsidRPr="00170AE4">
        <w:rPr>
          <w:rFonts w:asciiTheme="minorHAnsi" w:hAnsiTheme="minorHAnsi" w:cs="Arial"/>
        </w:rPr>
        <w:t xml:space="preserve">nej formy pomocy psychologiczno – pedagogicznej uczniowi </w:t>
      </w:r>
      <w:r w:rsidRPr="00170AE4">
        <w:rPr>
          <w:rFonts w:asciiTheme="minorHAnsi" w:hAnsiTheme="minorHAnsi" w:cs="Arial"/>
        </w:rPr>
        <w:t>w</w:t>
      </w:r>
      <w:r w:rsidR="00B930FC" w:rsidRPr="00170AE4">
        <w:rPr>
          <w:rFonts w:asciiTheme="minorHAnsi" w:hAnsiTheme="minorHAnsi" w:cs="Arial"/>
        </w:rPr>
        <w:t> </w:t>
      </w:r>
      <w:r w:rsidRPr="00170AE4">
        <w:rPr>
          <w:rFonts w:asciiTheme="minorHAnsi" w:hAnsiTheme="minorHAnsi" w:cs="Arial"/>
        </w:rPr>
        <w:t xml:space="preserve">ramach form pomocy możliwych do </w:t>
      </w:r>
      <w:r w:rsidR="00BC5451" w:rsidRPr="00170AE4">
        <w:rPr>
          <w:rFonts w:asciiTheme="minorHAnsi" w:hAnsiTheme="minorHAnsi" w:cs="Arial"/>
        </w:rPr>
        <w:t xml:space="preserve">realizacji </w:t>
      </w:r>
      <w:r w:rsidRPr="00170AE4">
        <w:rPr>
          <w:rFonts w:asciiTheme="minorHAnsi" w:hAnsiTheme="minorHAnsi" w:cs="Arial"/>
        </w:rPr>
        <w:t>w szkole;</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poinformowanie pisemnie rodziców o zalecanych formach </w:t>
      </w:r>
      <w:r w:rsidR="00185E69" w:rsidRPr="00170AE4">
        <w:rPr>
          <w:rFonts w:asciiTheme="minorHAnsi" w:hAnsiTheme="minorHAnsi" w:cs="Arial"/>
        </w:rPr>
        <w:t>pomocy dziecku. Pismo</w:t>
      </w:r>
      <w:r w:rsidRPr="00170AE4">
        <w:rPr>
          <w:rFonts w:asciiTheme="minorHAnsi" w:hAnsiTheme="minorHAnsi" w:cs="Arial"/>
        </w:rPr>
        <w:t xml:space="preserve"> do rodziców przygotowuje wychowawca, a podpisuje dyrektor szkoły lub upoważ</w:t>
      </w:r>
      <w:r w:rsidR="00185E69" w:rsidRPr="00170AE4">
        <w:rPr>
          <w:rFonts w:asciiTheme="minorHAnsi" w:hAnsiTheme="minorHAnsi" w:cs="Arial"/>
        </w:rPr>
        <w:t>niona przez niego osoba</w:t>
      </w:r>
      <w:r w:rsidRPr="00170AE4">
        <w:rPr>
          <w:rFonts w:asciiTheme="minorHAnsi" w:hAnsiTheme="minorHAnsi" w:cs="Arial"/>
        </w:rPr>
        <w:t>;</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monitorowanie organizacji pomocy i obecności ucznia na zajęciach;</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informowanie rodziców i innych nauczycieli o efe</w:t>
      </w:r>
      <w:r w:rsidR="00B930FC" w:rsidRPr="00170AE4">
        <w:rPr>
          <w:rFonts w:asciiTheme="minorHAnsi" w:hAnsiTheme="minorHAnsi" w:cs="Arial"/>
        </w:rPr>
        <w:t xml:space="preserve">ktywności pomocy psychologiczno – </w:t>
      </w:r>
      <w:r w:rsidRPr="00170AE4">
        <w:rPr>
          <w:rFonts w:asciiTheme="minorHAnsi" w:hAnsiTheme="minorHAnsi" w:cs="Arial"/>
        </w:rPr>
        <w:t>pedagogicznej  i</w:t>
      </w:r>
      <w:r w:rsidR="00B930FC" w:rsidRPr="00170AE4">
        <w:rPr>
          <w:rFonts w:asciiTheme="minorHAnsi" w:hAnsiTheme="minorHAnsi" w:cs="Arial"/>
        </w:rPr>
        <w:t> p</w:t>
      </w:r>
      <w:r w:rsidRPr="00170AE4">
        <w:rPr>
          <w:rFonts w:asciiTheme="minorHAnsi" w:hAnsiTheme="minorHAnsi" w:cs="Arial"/>
        </w:rPr>
        <w:t>ostępach ucznia;</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angażowanie rodziców w działania pomocowe swoim dzieciom;</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prowadzenie dokumentacji </w:t>
      </w:r>
      <w:r w:rsidR="00185E69" w:rsidRPr="00170AE4">
        <w:rPr>
          <w:rFonts w:asciiTheme="minorHAnsi" w:hAnsiTheme="minorHAnsi" w:cs="Arial"/>
        </w:rPr>
        <w:t>dotyczącej podjętych działań</w:t>
      </w:r>
      <w:r w:rsidRPr="00170AE4">
        <w:rPr>
          <w:rFonts w:asciiTheme="minorHAnsi" w:hAnsiTheme="minorHAnsi" w:cs="Arial"/>
        </w:rPr>
        <w:t xml:space="preserve"> w zakresie organizacji pomocy psychologiczno – pedagogicznej uczniom swojej klasy, zgodnie z zapisami w statucie szkoły;</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stałe kontaktowanie się z nauczycielami prowadzącymi zajęcia w klasie w celu ewentualnego wprowadzenia zmian w oddziaływaniach pedagogicznych  i psychologicznych; </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prowadzenie działań służących wszechstronnemu rozwojowi ucznia w sferze emocjonalnej i</w:t>
      </w:r>
      <w:r w:rsidR="00F27DC6" w:rsidRPr="00170AE4">
        <w:rPr>
          <w:rFonts w:asciiTheme="minorHAnsi" w:hAnsiTheme="minorHAnsi" w:cs="Arial"/>
        </w:rPr>
        <w:t> </w:t>
      </w:r>
      <w:r w:rsidRPr="00170AE4">
        <w:rPr>
          <w:rFonts w:asciiTheme="minorHAnsi" w:hAnsiTheme="minorHAnsi" w:cs="Arial"/>
        </w:rPr>
        <w:t>behawioralnej;</w:t>
      </w:r>
    </w:p>
    <w:p w:rsidR="003F5D73" w:rsidRPr="00170AE4" w:rsidRDefault="003F5D73" w:rsidP="00931B6C">
      <w:pPr>
        <w:numPr>
          <w:ilvl w:val="0"/>
          <w:numId w:val="47"/>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udzielanie doraźnej pomocy uczniom w sytuacjach kryzysowych z wykorzystaniem zasobów ucznia, jego rodziny, otoczenia społecznego i instytucji pomocowych.</w:t>
      </w:r>
    </w:p>
    <w:p w:rsidR="003F5D73" w:rsidRPr="000F537A" w:rsidRDefault="003F5D73" w:rsidP="00931B6C">
      <w:pPr>
        <w:tabs>
          <w:tab w:val="left" w:pos="426"/>
        </w:tabs>
        <w:autoSpaceDE w:val="0"/>
        <w:autoSpaceDN w:val="0"/>
        <w:adjustRightInd w:val="0"/>
        <w:spacing w:line="276" w:lineRule="auto"/>
        <w:ind w:left="426"/>
        <w:jc w:val="both"/>
        <w:rPr>
          <w:rFonts w:asciiTheme="minorHAnsi" w:hAnsiTheme="minorHAnsi" w:cs="Arial"/>
          <w:sz w:val="16"/>
          <w:szCs w:val="16"/>
        </w:rPr>
      </w:pPr>
    </w:p>
    <w:p w:rsidR="003F5D73" w:rsidRPr="00170AE4" w:rsidRDefault="003F5D73" w:rsidP="00D34117">
      <w:pPr>
        <w:numPr>
          <w:ilvl w:val="0"/>
          <w:numId w:val="167"/>
        </w:numPr>
        <w:tabs>
          <w:tab w:val="left" w:pos="360"/>
          <w:tab w:val="left" w:pos="709"/>
        </w:tabs>
        <w:spacing w:line="276" w:lineRule="auto"/>
        <w:ind w:hanging="1156"/>
        <w:jc w:val="both"/>
        <w:rPr>
          <w:rFonts w:asciiTheme="minorHAnsi" w:hAnsiTheme="minorHAnsi" w:cs="Arial"/>
        </w:rPr>
      </w:pPr>
      <w:r w:rsidRPr="00170AE4">
        <w:rPr>
          <w:rFonts w:asciiTheme="minorHAnsi" w:hAnsiTheme="minorHAnsi" w:cs="Arial"/>
        </w:rPr>
        <w:t xml:space="preserve">Wychowawca realizuje zadania poprzez: </w:t>
      </w:r>
    </w:p>
    <w:p w:rsidR="003F5D73" w:rsidRPr="000F537A" w:rsidRDefault="003F5D73" w:rsidP="00931B6C">
      <w:pPr>
        <w:tabs>
          <w:tab w:val="left" w:pos="360"/>
        </w:tabs>
        <w:spacing w:line="276" w:lineRule="auto"/>
        <w:jc w:val="both"/>
        <w:rPr>
          <w:rFonts w:asciiTheme="minorHAnsi" w:hAnsiTheme="minorHAnsi" w:cs="Arial"/>
          <w:sz w:val="16"/>
          <w:szCs w:val="16"/>
        </w:rPr>
      </w:pP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bliższe poznanie uczniów, ich zdrowia, cech osobowościowych, warunków rodzinnych i bytowych, ich  potrzeb i oczekiwań;</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rozpoznawanie i diagnozowanie możliwości psychofizycznych oraz indywidualnych potrzeb rozwojowych wychowanków;</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wnioskowanie o objęcie w</w:t>
      </w:r>
      <w:r w:rsidR="00D710B5" w:rsidRPr="00170AE4">
        <w:rPr>
          <w:rFonts w:asciiTheme="minorHAnsi" w:hAnsiTheme="minorHAnsi" w:cs="Arial"/>
        </w:rPr>
        <w:t xml:space="preserve">ychowanka pomocą psychologiczno – </w:t>
      </w:r>
      <w:r w:rsidRPr="00170AE4">
        <w:rPr>
          <w:rFonts w:asciiTheme="minorHAnsi" w:hAnsiTheme="minorHAnsi" w:cs="Arial"/>
        </w:rPr>
        <w:t>pedagogiczną;</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udział w pracach </w:t>
      </w:r>
      <w:r w:rsidR="00D710B5" w:rsidRPr="00170AE4">
        <w:rPr>
          <w:rFonts w:asciiTheme="minorHAnsi" w:hAnsiTheme="minorHAnsi" w:cs="Arial"/>
        </w:rPr>
        <w:t>z</w:t>
      </w:r>
      <w:r w:rsidRPr="00170AE4">
        <w:rPr>
          <w:rFonts w:asciiTheme="minorHAnsi" w:hAnsiTheme="minorHAnsi" w:cs="Arial"/>
        </w:rPr>
        <w:t>espołu dla uczniów z orzeczeniami;</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tworzenie środowiska zapewniającego wychowankom prawidłowy rozwój fizyczny </w:t>
      </w:r>
      <w:r w:rsidRPr="00170AE4">
        <w:rPr>
          <w:rFonts w:asciiTheme="minorHAnsi" w:hAnsiTheme="minorHAnsi" w:cs="Arial"/>
        </w:rPr>
        <w:br/>
        <w:t>i psychiczny, opiekę wychowawczą oraz atmosferę bezpieczeństwa i zaufania;</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ułatwianie adaptacji w środowisku rówieśniczym (</w:t>
      </w:r>
      <w:r w:rsidR="00D710B5" w:rsidRPr="00170AE4">
        <w:rPr>
          <w:rFonts w:asciiTheme="minorHAnsi" w:hAnsiTheme="minorHAnsi" w:cs="Arial"/>
        </w:rPr>
        <w:t>klasa pierwsza</w:t>
      </w:r>
      <w:r w:rsidRPr="00170AE4">
        <w:rPr>
          <w:rFonts w:asciiTheme="minorHAnsi" w:hAnsiTheme="minorHAnsi" w:cs="Arial"/>
        </w:rPr>
        <w:t>) oraz pomoc w rozwiązywaniu konfliktów  z</w:t>
      </w:r>
      <w:r w:rsidR="00D710B5" w:rsidRPr="00170AE4">
        <w:rPr>
          <w:rFonts w:asciiTheme="minorHAnsi" w:hAnsiTheme="minorHAnsi" w:cs="Arial"/>
        </w:rPr>
        <w:t> </w:t>
      </w:r>
      <w:r w:rsidRPr="00170AE4">
        <w:rPr>
          <w:rFonts w:asciiTheme="minorHAnsi" w:hAnsiTheme="minorHAnsi" w:cs="Arial"/>
        </w:rPr>
        <w:t>rówieśnikami;</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pomoc w rozwiązywaniu napięć powstałych na tle konfliktów rodzinnych, niepowodzeń szkolnych  spowodowanych trudnościami w nauce;</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utrzymywanie systematycznego kontaktu z nauczycielami uczącymi w powierzonej mu klasie w</w:t>
      </w:r>
      <w:r w:rsidR="00F27DC6" w:rsidRPr="00170AE4">
        <w:rPr>
          <w:rFonts w:asciiTheme="minorHAnsi" w:hAnsiTheme="minorHAnsi" w:cs="Arial"/>
        </w:rPr>
        <w:t> </w:t>
      </w:r>
      <w:r w:rsidRPr="00170AE4">
        <w:rPr>
          <w:rFonts w:asciiTheme="minorHAnsi" w:hAnsiTheme="minorHAnsi" w:cs="Arial"/>
        </w:rPr>
        <w:t>celu ustalenia zróżnicowanych wymagań wobec uczniów i sposobu udzielania im pomocy w nauce;</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rozwijanie pozytywnej motywacji uczenia się, wdrażanie efektywnych technik uczenia się; </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wdrażanie uczniów do wysiłku, rzetelnej pracy, cierpliwości, pokonywania trudności, odporności na niepowodzenia, porządku i punktualności, do prawidłowego i efektywnego organizowania sobie pracy;</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systematyczne interesowanie się postępami (wynikami) uczniów w nauce: zwracanie szczególnej uwagi  zarówno na uczniów szczególnie uzdolnionych, jak  i na tych, którzy mają trudności i</w:t>
      </w:r>
      <w:r w:rsidR="00F27DC6" w:rsidRPr="00170AE4">
        <w:rPr>
          <w:rFonts w:asciiTheme="minorHAnsi" w:hAnsiTheme="minorHAnsi" w:cs="Arial"/>
        </w:rPr>
        <w:t> </w:t>
      </w:r>
      <w:r w:rsidRPr="00170AE4">
        <w:rPr>
          <w:rFonts w:asciiTheme="minorHAnsi" w:hAnsiTheme="minorHAnsi" w:cs="Arial"/>
        </w:rPr>
        <w:t xml:space="preserve">niepowodzenia </w:t>
      </w:r>
      <w:r w:rsidR="00CF5F01" w:rsidRPr="00170AE4">
        <w:rPr>
          <w:rFonts w:asciiTheme="minorHAnsi" w:hAnsiTheme="minorHAnsi" w:cs="Arial"/>
        </w:rPr>
        <w:t xml:space="preserve">w nauce, analizowanie wspólnie </w:t>
      </w:r>
      <w:r w:rsidRPr="00170AE4">
        <w:rPr>
          <w:rFonts w:asciiTheme="minorHAnsi" w:hAnsiTheme="minorHAnsi" w:cs="Arial"/>
        </w:rPr>
        <w:t>z wychowankami, samorządem klasowym, nauczycielami i rodzicami przyczyn niepowodzeń uczniów w nauce, pobudzanie dobrze i średnio uczących się do dalszego podnoszenia wyników w</w:t>
      </w:r>
      <w:r w:rsidR="00CF5F01" w:rsidRPr="00170AE4">
        <w:rPr>
          <w:rFonts w:asciiTheme="minorHAnsi" w:hAnsiTheme="minorHAnsi" w:cs="Arial"/>
        </w:rPr>
        <w:t> </w:t>
      </w:r>
      <w:r w:rsidRPr="00170AE4">
        <w:rPr>
          <w:rFonts w:asciiTheme="minorHAnsi" w:hAnsiTheme="minorHAnsi" w:cs="Arial"/>
        </w:rPr>
        <w:t>nauce, czuwanie nad regularnym uczęszczaniem uczniów na zajęcia lekcyjne,  badanie przyczyn opuszczania przez wychowanków zajęć szkolnych, udzielanie wskazówek i pomocy   tym,   którzy (z przyczyn obiektywnych) opuścili znaczną ilość zaj</w:t>
      </w:r>
      <w:r w:rsidR="00185E69" w:rsidRPr="00170AE4">
        <w:rPr>
          <w:rFonts w:asciiTheme="minorHAnsi" w:hAnsiTheme="minorHAnsi" w:cs="Arial"/>
        </w:rPr>
        <w:t xml:space="preserve">ęć szkolnych i mają trudności </w:t>
      </w:r>
      <w:r w:rsidRPr="00170AE4">
        <w:rPr>
          <w:rFonts w:asciiTheme="minorHAnsi" w:hAnsiTheme="minorHAnsi" w:cs="Arial"/>
        </w:rPr>
        <w:t>w uzupełnieniu materiału;</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 xml:space="preserve">tworzenie poprawnych relacji interpersonalnych opartych na życzliwości i zaufaniu, m.in. poprzez organizację  zajęć pozalekcyjnych, wycieczek, </w:t>
      </w:r>
      <w:r w:rsidR="008714E4">
        <w:rPr>
          <w:rFonts w:asciiTheme="minorHAnsi" w:hAnsiTheme="minorHAnsi" w:cs="Arial"/>
        </w:rPr>
        <w:t>biwaków, rajdów,  wyjazdów na „</w:t>
      </w:r>
      <w:r w:rsidRPr="00170AE4">
        <w:rPr>
          <w:rFonts w:asciiTheme="minorHAnsi" w:hAnsiTheme="minorHAnsi" w:cs="Arial"/>
        </w:rPr>
        <w:t xml:space="preserve">zielone szkoły”; </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tworzenie warunków umożliwiających uczniom odkrywanie i rozwijanie pozytywnych stron ich osobowości: stwarzanie uczniom warunków do wykazania się nie tylko zdolnoś</w:t>
      </w:r>
      <w:r w:rsidR="00CF5F01" w:rsidRPr="00170AE4">
        <w:rPr>
          <w:rFonts w:asciiTheme="minorHAnsi" w:hAnsiTheme="minorHAnsi" w:cs="Arial"/>
        </w:rPr>
        <w:t xml:space="preserve">ciami poznawczymi, ale  także </w:t>
      </w:r>
      <w:r w:rsidRPr="00170AE4">
        <w:rPr>
          <w:rFonts w:asciiTheme="minorHAnsi" w:hAnsiTheme="minorHAnsi" w:cs="Arial"/>
        </w:rPr>
        <w:t>poprzez pow</w:t>
      </w:r>
      <w:r w:rsidR="00EC7E03" w:rsidRPr="00170AE4">
        <w:rPr>
          <w:rFonts w:asciiTheme="minorHAnsi" w:hAnsiTheme="minorHAnsi" w:cs="Arial"/>
        </w:rPr>
        <w:t xml:space="preserve">ierzenie zadań na rzecz spraw </w:t>
      </w:r>
      <w:r w:rsidRPr="00170AE4">
        <w:rPr>
          <w:rFonts w:asciiTheme="minorHAnsi" w:hAnsiTheme="minorHAnsi" w:cs="Arial"/>
        </w:rPr>
        <w:t xml:space="preserve">i osób </w:t>
      </w:r>
      <w:r w:rsidR="00CF5F01" w:rsidRPr="00170AE4">
        <w:rPr>
          <w:rFonts w:asciiTheme="minorHAnsi" w:hAnsiTheme="minorHAnsi" w:cs="Arial"/>
        </w:rPr>
        <w:t xml:space="preserve">drugich </w:t>
      </w:r>
      <w:r w:rsidRPr="00170AE4">
        <w:rPr>
          <w:rFonts w:asciiTheme="minorHAnsi" w:hAnsiTheme="minorHAnsi" w:cs="Arial"/>
        </w:rPr>
        <w:t>zdolnościami organizacyjnymi, opiekuńczymi, artystycznymi, menedżerskimi, przymiotami ducha i charakteru;</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współpracę z pielęgniarką szkolną, rodzicami, opiekunami uczniów w sprawach ich zdrowia,  organizowanie opieki i pomocy materialnej  uczniom;</w:t>
      </w:r>
    </w:p>
    <w:p w:rsidR="003F5D73" w:rsidRPr="00170AE4" w:rsidRDefault="003F5D73" w:rsidP="00931B6C">
      <w:pPr>
        <w:numPr>
          <w:ilvl w:val="0"/>
          <w:numId w:val="49"/>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udzielanie pomocy, rad i wskazówek uczniom znajdującym się w trudnych sytuacjach życiowych, występowanie do organów </w:t>
      </w:r>
      <w:r w:rsidR="00CF5F01" w:rsidRPr="00170AE4">
        <w:rPr>
          <w:rFonts w:asciiTheme="minorHAnsi" w:hAnsiTheme="minorHAnsi" w:cs="Arial"/>
        </w:rPr>
        <w:t>s</w:t>
      </w:r>
      <w:r w:rsidRPr="00170AE4">
        <w:rPr>
          <w:rFonts w:asciiTheme="minorHAnsi" w:hAnsiTheme="minorHAnsi" w:cs="Arial"/>
        </w:rPr>
        <w:t xml:space="preserve">zkoły i innych instytucji z wnioskami o udzielenie pomocy. </w:t>
      </w:r>
    </w:p>
    <w:p w:rsidR="007B00DC" w:rsidRPr="000F537A" w:rsidRDefault="007B00DC" w:rsidP="00B756C5">
      <w:pPr>
        <w:pStyle w:val="Akapitzlist"/>
        <w:tabs>
          <w:tab w:val="left" w:pos="709"/>
        </w:tabs>
        <w:spacing w:after="0"/>
        <w:ind w:left="360"/>
        <w:jc w:val="both"/>
        <w:rPr>
          <w:rFonts w:asciiTheme="minorHAnsi" w:hAnsiTheme="minorHAnsi" w:cs="Arial"/>
          <w:sz w:val="16"/>
          <w:szCs w:val="16"/>
        </w:rPr>
      </w:pPr>
    </w:p>
    <w:p w:rsidR="00D06B98" w:rsidRPr="00170AE4" w:rsidRDefault="00D06B98" w:rsidP="00512EA3">
      <w:pPr>
        <w:pStyle w:val="Akapitzlist"/>
        <w:numPr>
          <w:ilvl w:val="0"/>
          <w:numId w:val="330"/>
        </w:numPr>
        <w:tabs>
          <w:tab w:val="left" w:pos="709"/>
        </w:tabs>
        <w:spacing w:after="0"/>
        <w:ind w:left="0" w:firstLine="360"/>
        <w:jc w:val="both"/>
        <w:rPr>
          <w:rFonts w:asciiTheme="minorHAnsi" w:hAnsiTheme="minorHAnsi" w:cs="Arial"/>
        </w:rPr>
      </w:pPr>
      <w:r w:rsidRPr="00170AE4">
        <w:rPr>
          <w:rFonts w:asciiTheme="minorHAnsi" w:hAnsiTheme="minorHAnsi" w:cs="Arial"/>
        </w:rPr>
        <w:t>Do zadań pedagoga/psychologa szkolnego należy:</w:t>
      </w:r>
    </w:p>
    <w:p w:rsidR="00B756C5" w:rsidRPr="000F537A" w:rsidRDefault="00B756C5" w:rsidP="00B756C5">
      <w:pPr>
        <w:tabs>
          <w:tab w:val="left" w:pos="709"/>
        </w:tabs>
        <w:jc w:val="both"/>
        <w:rPr>
          <w:rFonts w:asciiTheme="minorHAnsi" w:hAnsiTheme="minorHAnsi" w:cs="Arial"/>
          <w:sz w:val="16"/>
          <w:szCs w:val="16"/>
        </w:rPr>
      </w:pP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prowadzenie badań i działań diagnostycznych, w tym diagnozowanie indywidualnych potrzeb rozwojowych i</w:t>
      </w:r>
      <w:r w:rsidR="00992E48" w:rsidRPr="00170AE4">
        <w:rPr>
          <w:rFonts w:asciiTheme="minorHAnsi" w:hAnsiTheme="minorHAnsi" w:cs="Arial"/>
        </w:rPr>
        <w:t> </w:t>
      </w:r>
      <w:r w:rsidRPr="00170AE4">
        <w:rPr>
          <w:rFonts w:asciiTheme="minorHAnsi" w:hAnsiTheme="minorHAnsi" w:cs="Arial"/>
        </w:rPr>
        <w:t xml:space="preserve">edukacyjnych oraz możliwości psychofizycznych w celu określenia mocnych stron, predyspozycji, zainteresowań i uzdolnień ucznia;  </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diagnozowanie przyczyn niepowodzeń edukacyjnych lub trudności w funkcjonowaniu uczniów, w</w:t>
      </w:r>
      <w:r w:rsidR="001B7973" w:rsidRPr="00170AE4">
        <w:rPr>
          <w:rFonts w:asciiTheme="minorHAnsi" w:hAnsiTheme="minorHAnsi" w:cs="Arial"/>
        </w:rPr>
        <w:t> </w:t>
      </w:r>
      <w:r w:rsidRPr="00170AE4">
        <w:rPr>
          <w:rFonts w:asciiTheme="minorHAnsi" w:hAnsiTheme="minorHAnsi" w:cs="Arial"/>
        </w:rPr>
        <w:t>tym barier i</w:t>
      </w:r>
      <w:r w:rsidR="00992E48" w:rsidRPr="00170AE4">
        <w:rPr>
          <w:rFonts w:asciiTheme="minorHAnsi" w:hAnsiTheme="minorHAnsi" w:cs="Arial"/>
        </w:rPr>
        <w:t> </w:t>
      </w:r>
      <w:r w:rsidRPr="00170AE4">
        <w:rPr>
          <w:rFonts w:asciiTheme="minorHAnsi" w:hAnsiTheme="minorHAnsi" w:cs="Arial"/>
        </w:rPr>
        <w:t xml:space="preserve">ograniczeń utrudniających funkcjonowanie ucznia i </w:t>
      </w:r>
      <w:r w:rsidR="00296C32" w:rsidRPr="00170AE4">
        <w:rPr>
          <w:rFonts w:asciiTheme="minorHAnsi" w:hAnsiTheme="minorHAnsi" w:cs="Arial"/>
        </w:rPr>
        <w:t>jego uczestnictw</w:t>
      </w:r>
      <w:r w:rsidR="00B756C5" w:rsidRPr="00170AE4">
        <w:rPr>
          <w:rFonts w:asciiTheme="minorHAnsi" w:hAnsiTheme="minorHAnsi" w:cs="Arial"/>
        </w:rPr>
        <w:t>a</w:t>
      </w:r>
      <w:r w:rsidRPr="00170AE4">
        <w:rPr>
          <w:rFonts w:asciiTheme="minorHAnsi" w:hAnsiTheme="minorHAnsi" w:cs="Arial"/>
        </w:rPr>
        <w:t xml:space="preserve"> w życiu szkoły;</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diagnozowanie sytuacji wychowawczych w szkole i oddziale przedszkolnym w celu rozwiązywania problemów wychowawczych stanowiących barierę ograniczając</w:t>
      </w:r>
      <w:r w:rsidR="00296C32" w:rsidRPr="00170AE4">
        <w:rPr>
          <w:rFonts w:asciiTheme="minorHAnsi" w:hAnsiTheme="minorHAnsi" w:cs="Arial"/>
        </w:rPr>
        <w:t>ą aktywne</w:t>
      </w:r>
      <w:r w:rsidRPr="00170AE4">
        <w:rPr>
          <w:rFonts w:asciiTheme="minorHAnsi" w:hAnsiTheme="minorHAnsi" w:cs="Arial"/>
        </w:rPr>
        <w:t xml:space="preserve"> i pełne uczestnictwo w życiu szkoły, klasy lub zespołu uczniowskiego;</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u</w:t>
      </w:r>
      <w:r w:rsidR="00296C32" w:rsidRPr="00170AE4">
        <w:rPr>
          <w:rFonts w:asciiTheme="minorHAnsi" w:hAnsiTheme="minorHAnsi" w:cs="Arial"/>
        </w:rPr>
        <w:t xml:space="preserve">dzielanie pomocy psychologiczno – </w:t>
      </w:r>
      <w:r w:rsidRPr="00170AE4">
        <w:rPr>
          <w:rFonts w:asciiTheme="minorHAnsi" w:hAnsiTheme="minorHAnsi" w:cs="Arial"/>
        </w:rPr>
        <w:t>pedagogicznej;</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podejmowanie działań z zakresu profilaktyki uzależnień i innych problemów uczniów;</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minimalizowanie skutków zaburzeń rozwojowych, zapobieganie zaburzeniom zachowania oraz inicjowanie i</w:t>
      </w:r>
      <w:r w:rsidR="00296C32" w:rsidRPr="00170AE4">
        <w:rPr>
          <w:rFonts w:asciiTheme="minorHAnsi" w:hAnsiTheme="minorHAnsi" w:cs="Arial"/>
        </w:rPr>
        <w:t> </w:t>
      </w:r>
      <w:r w:rsidRPr="00170AE4">
        <w:rPr>
          <w:rFonts w:asciiTheme="minorHAnsi" w:hAnsiTheme="minorHAnsi" w:cs="Arial"/>
        </w:rPr>
        <w:t>organizowanie ró</w:t>
      </w:r>
      <w:r w:rsidR="00296C32" w:rsidRPr="00170AE4">
        <w:rPr>
          <w:rFonts w:asciiTheme="minorHAnsi" w:hAnsiTheme="minorHAnsi" w:cs="Arial"/>
        </w:rPr>
        <w:t>żnych form pomocy psychologiczn</w:t>
      </w:r>
      <w:r w:rsidR="001B7973" w:rsidRPr="00170AE4">
        <w:rPr>
          <w:rFonts w:asciiTheme="minorHAnsi" w:hAnsiTheme="minorHAnsi" w:cs="Arial"/>
        </w:rPr>
        <w:t>o</w:t>
      </w:r>
      <w:r w:rsidR="00296C32" w:rsidRPr="00170AE4">
        <w:rPr>
          <w:rFonts w:asciiTheme="minorHAnsi" w:hAnsiTheme="minorHAnsi" w:cs="Arial"/>
        </w:rPr>
        <w:t xml:space="preserve"> – </w:t>
      </w:r>
      <w:r w:rsidRPr="00170AE4">
        <w:rPr>
          <w:rFonts w:asciiTheme="minorHAnsi" w:hAnsiTheme="minorHAnsi" w:cs="Arial"/>
        </w:rPr>
        <w:t>pedagogicznej w środowisku szkolnym i pozaszkolnym ucznia;</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wspieranie nauczycieli i innych specjalistów w u</w:t>
      </w:r>
      <w:r w:rsidR="00296C32" w:rsidRPr="00170AE4">
        <w:rPr>
          <w:rFonts w:asciiTheme="minorHAnsi" w:hAnsiTheme="minorHAnsi" w:cs="Arial"/>
        </w:rPr>
        <w:t xml:space="preserve">dzielaniu pomocy psychologiczno – </w:t>
      </w:r>
      <w:r w:rsidRPr="00170AE4">
        <w:rPr>
          <w:rFonts w:asciiTheme="minorHAnsi" w:hAnsiTheme="minorHAnsi" w:cs="Arial"/>
        </w:rPr>
        <w:t>pedagogicznej;</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inicjowanie i prowadzenie działań mediacyjnych i interwencyjnych w sytuacjach kryzysowych;</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pomoc rodzicom i nauczycielom w rozpoznawaniu indywidualnych możliwości, predyspozycji i</w:t>
      </w:r>
      <w:r w:rsidR="001B7973" w:rsidRPr="00170AE4">
        <w:rPr>
          <w:rFonts w:asciiTheme="minorHAnsi" w:hAnsiTheme="minorHAnsi" w:cs="Arial"/>
        </w:rPr>
        <w:t> </w:t>
      </w:r>
      <w:r w:rsidRPr="00170AE4">
        <w:rPr>
          <w:rFonts w:asciiTheme="minorHAnsi" w:hAnsiTheme="minorHAnsi" w:cs="Arial"/>
        </w:rPr>
        <w:t>uzdolnień uczniów;</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podejmowanie działań wychowawczych i profilaktycznych wynik</w:t>
      </w:r>
      <w:r w:rsidR="00296C32" w:rsidRPr="00170AE4">
        <w:rPr>
          <w:rFonts w:asciiTheme="minorHAnsi" w:hAnsiTheme="minorHAnsi" w:cs="Arial"/>
        </w:rPr>
        <w:t xml:space="preserve">ających z programu wychowawczo –  </w:t>
      </w:r>
      <w:r w:rsidRPr="00170AE4">
        <w:rPr>
          <w:rFonts w:asciiTheme="minorHAnsi" w:hAnsiTheme="minorHAnsi" w:cs="Arial"/>
        </w:rPr>
        <w:t>profilaktycznego w stosunku do uczniów z udziałem rodziców  i wychowawców;</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działanie na rzecz zorganizowania opieki i pomocy materialnej uczniom znajdującym się w</w:t>
      </w:r>
      <w:r w:rsidR="000F537A">
        <w:rPr>
          <w:rFonts w:asciiTheme="minorHAnsi" w:hAnsiTheme="minorHAnsi" w:cs="Arial"/>
        </w:rPr>
        <w:t> </w:t>
      </w:r>
      <w:r w:rsidRPr="00170AE4">
        <w:rPr>
          <w:rFonts w:asciiTheme="minorHAnsi" w:hAnsiTheme="minorHAnsi" w:cs="Arial"/>
        </w:rPr>
        <w:t>trudnej sytuacji życiowej;</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prowadzenie warsztatów dla rodziców oraz udzielanie im indywidualnych </w:t>
      </w:r>
      <w:r w:rsidR="00296C32" w:rsidRPr="00170AE4">
        <w:rPr>
          <w:rFonts w:asciiTheme="minorHAnsi" w:hAnsiTheme="minorHAnsi" w:cs="Arial"/>
        </w:rPr>
        <w:t xml:space="preserve"> porad </w:t>
      </w:r>
      <w:r w:rsidRPr="00170AE4">
        <w:rPr>
          <w:rFonts w:asciiTheme="minorHAnsi" w:hAnsiTheme="minorHAnsi" w:cs="Arial"/>
        </w:rPr>
        <w:t>w zakresie wychowania;</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wspomaganie i pomoc nauczycielom w rozpoznawaniu potrzeb edukacyjnych, rozwojowych i</w:t>
      </w:r>
      <w:r w:rsidR="00E97663" w:rsidRPr="00170AE4">
        <w:rPr>
          <w:rFonts w:asciiTheme="minorHAnsi" w:hAnsiTheme="minorHAnsi" w:cs="Arial"/>
        </w:rPr>
        <w:t> </w:t>
      </w:r>
      <w:r w:rsidRPr="00170AE4">
        <w:rPr>
          <w:rFonts w:asciiTheme="minorHAnsi" w:hAnsiTheme="minorHAnsi" w:cs="Arial"/>
        </w:rPr>
        <w:t>możliwości uczniów w ramach konsultacji i porad indywi</w:t>
      </w:r>
      <w:r w:rsidR="00026765" w:rsidRPr="00170AE4">
        <w:rPr>
          <w:rFonts w:asciiTheme="minorHAnsi" w:hAnsiTheme="minorHAnsi" w:cs="Arial"/>
        </w:rPr>
        <w:t xml:space="preserve">dualnych, szkoleń wewnętrznych </w:t>
      </w:r>
      <w:r w:rsidRPr="00170AE4">
        <w:rPr>
          <w:rFonts w:asciiTheme="minorHAnsi" w:hAnsiTheme="minorHAnsi" w:cs="Arial"/>
        </w:rPr>
        <w:t>i udział w</w:t>
      </w:r>
      <w:r w:rsidR="00E97663" w:rsidRPr="00170AE4">
        <w:rPr>
          <w:rFonts w:asciiTheme="minorHAnsi" w:hAnsiTheme="minorHAnsi" w:cs="Arial"/>
        </w:rPr>
        <w:t> </w:t>
      </w:r>
      <w:r w:rsidRPr="00170AE4">
        <w:rPr>
          <w:rFonts w:asciiTheme="minorHAnsi" w:hAnsiTheme="minorHAnsi" w:cs="Arial"/>
        </w:rPr>
        <w:t>pracach zespołów wychowawczych;</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współpraca z poradnią psychol</w:t>
      </w:r>
      <w:r w:rsidR="00026765" w:rsidRPr="00170AE4">
        <w:rPr>
          <w:rFonts w:asciiTheme="minorHAnsi" w:hAnsiTheme="minorHAnsi" w:cs="Arial"/>
        </w:rPr>
        <w:t xml:space="preserve">ogiczno – </w:t>
      </w:r>
      <w:r w:rsidRPr="00170AE4">
        <w:rPr>
          <w:rFonts w:asciiTheme="minorHAnsi" w:hAnsiTheme="minorHAnsi" w:cs="Arial"/>
        </w:rPr>
        <w:t>pedagogiczną oraz instytucjami i stowarzyszeniami działającymi na rzecz dziecka i ucznia;</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pomoc w realizacji wybranych z</w:t>
      </w:r>
      <w:r w:rsidR="00026765" w:rsidRPr="00170AE4">
        <w:rPr>
          <w:rFonts w:asciiTheme="minorHAnsi" w:hAnsiTheme="minorHAnsi" w:cs="Arial"/>
        </w:rPr>
        <w:t xml:space="preserve">agadnień z </w:t>
      </w:r>
      <w:r w:rsidR="00E97663" w:rsidRPr="00170AE4">
        <w:rPr>
          <w:rFonts w:asciiTheme="minorHAnsi" w:hAnsiTheme="minorHAnsi" w:cs="Arial"/>
        </w:rPr>
        <w:t xml:space="preserve">szkolnego </w:t>
      </w:r>
      <w:r w:rsidR="00026765" w:rsidRPr="00170AE4">
        <w:rPr>
          <w:rFonts w:asciiTheme="minorHAnsi" w:hAnsiTheme="minorHAnsi" w:cs="Arial"/>
        </w:rPr>
        <w:t xml:space="preserve">programu wychowawczo – </w:t>
      </w:r>
      <w:r w:rsidRPr="00170AE4">
        <w:rPr>
          <w:rFonts w:asciiTheme="minorHAnsi" w:hAnsiTheme="minorHAnsi" w:cs="Arial"/>
        </w:rPr>
        <w:t>profilaktycznego;</w:t>
      </w:r>
    </w:p>
    <w:p w:rsidR="00D06B98"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nadzór i pomoc w przygotowywaniu opinii o uczniach do </w:t>
      </w:r>
      <w:r w:rsidR="00B756C5" w:rsidRPr="00170AE4">
        <w:rPr>
          <w:rFonts w:asciiTheme="minorHAnsi" w:hAnsiTheme="minorHAnsi" w:cs="Arial"/>
        </w:rPr>
        <w:t>sądu rodzinnego</w:t>
      </w:r>
      <w:r w:rsidRPr="00170AE4">
        <w:rPr>
          <w:rFonts w:asciiTheme="minorHAnsi" w:hAnsiTheme="minorHAnsi" w:cs="Arial"/>
        </w:rPr>
        <w:t>, porad</w:t>
      </w:r>
      <w:r w:rsidR="00026765" w:rsidRPr="00170AE4">
        <w:rPr>
          <w:rFonts w:asciiTheme="minorHAnsi" w:hAnsiTheme="minorHAnsi" w:cs="Arial"/>
        </w:rPr>
        <w:t xml:space="preserve">ni psychologiczno – </w:t>
      </w:r>
      <w:r w:rsidRPr="00170AE4">
        <w:rPr>
          <w:rFonts w:asciiTheme="minorHAnsi" w:hAnsiTheme="minorHAnsi" w:cs="Arial"/>
        </w:rPr>
        <w:t>pedagogicznych lub innych instytucji;</w:t>
      </w:r>
    </w:p>
    <w:p w:rsidR="00E45D40" w:rsidRPr="00170AE4" w:rsidRDefault="00D06B98" w:rsidP="00931B6C">
      <w:pPr>
        <w:numPr>
          <w:ilvl w:val="0"/>
          <w:numId w:val="4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prowadzenie dokumentacji pracy, zgodnie z odrębnymi przepisami.</w:t>
      </w:r>
    </w:p>
    <w:p w:rsidR="00D06B98" w:rsidRPr="00170AE4" w:rsidRDefault="00D06B98" w:rsidP="00931B6C">
      <w:pPr>
        <w:autoSpaceDE w:val="0"/>
        <w:autoSpaceDN w:val="0"/>
        <w:adjustRightInd w:val="0"/>
        <w:spacing w:line="276" w:lineRule="auto"/>
        <w:jc w:val="both"/>
        <w:rPr>
          <w:rFonts w:asciiTheme="minorHAnsi" w:hAnsiTheme="minorHAnsi" w:cs="Arial"/>
        </w:rPr>
      </w:pPr>
    </w:p>
    <w:p w:rsidR="00D06B98" w:rsidRPr="00170AE4" w:rsidRDefault="00D06B98" w:rsidP="00D34117">
      <w:pPr>
        <w:pStyle w:val="Akapitzlist"/>
        <w:numPr>
          <w:ilvl w:val="0"/>
          <w:numId w:val="202"/>
        </w:numPr>
        <w:tabs>
          <w:tab w:val="clear" w:pos="1440"/>
          <w:tab w:val="num" w:pos="709"/>
        </w:tabs>
        <w:spacing w:after="0"/>
        <w:ind w:left="0" w:firstLine="284"/>
        <w:jc w:val="both"/>
        <w:rPr>
          <w:rFonts w:asciiTheme="minorHAnsi" w:hAnsiTheme="minorHAnsi" w:cs="Arial"/>
        </w:rPr>
      </w:pPr>
      <w:r w:rsidRPr="00170AE4">
        <w:rPr>
          <w:rFonts w:asciiTheme="minorHAnsi" w:eastAsia="Times New Roman" w:hAnsiTheme="minorHAnsi"/>
          <w:color w:val="000000"/>
          <w:lang w:eastAsia="pl-PL"/>
        </w:rPr>
        <w:t>Do zadań logopedy w przedszkolu, szkole należy w</w:t>
      </w:r>
      <w:r w:rsidR="006C080D"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 xml:space="preserve">szczególności: </w:t>
      </w:r>
    </w:p>
    <w:p w:rsidR="00AB18FF" w:rsidRPr="000F537A" w:rsidRDefault="00AB18FF" w:rsidP="00931B6C">
      <w:pPr>
        <w:tabs>
          <w:tab w:val="left" w:pos="426"/>
        </w:tabs>
        <w:spacing w:line="276" w:lineRule="auto"/>
        <w:ind w:right="10"/>
        <w:jc w:val="both"/>
        <w:rPr>
          <w:rFonts w:asciiTheme="minorHAnsi" w:eastAsia="Times New Roman" w:hAnsiTheme="minorHAnsi"/>
          <w:color w:val="000000"/>
          <w:sz w:val="16"/>
          <w:szCs w:val="16"/>
          <w:lang w:eastAsia="pl-PL"/>
        </w:rPr>
      </w:pPr>
    </w:p>
    <w:p w:rsidR="00D06B98" w:rsidRPr="00170AE4" w:rsidRDefault="00D06B98" w:rsidP="00D34117">
      <w:pPr>
        <w:numPr>
          <w:ilvl w:val="0"/>
          <w:numId w:val="160"/>
        </w:numPr>
        <w:tabs>
          <w:tab w:val="left" w:pos="426"/>
        </w:tabs>
        <w:spacing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 xml:space="preserve">diagnozowanie logopedyczne, w tym prowadzenie badań przesiewowych w celu ustalenia stanu mowy oraz poziomu rozwoju językowego uczniów; </w:t>
      </w:r>
    </w:p>
    <w:p w:rsidR="00D06B98" w:rsidRPr="00170AE4" w:rsidRDefault="00D06B98" w:rsidP="00D34117">
      <w:pPr>
        <w:numPr>
          <w:ilvl w:val="0"/>
          <w:numId w:val="160"/>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prowadzenie zajęć logopedycznych dla uczniów oraz porad i konsultacji dla</w:t>
      </w:r>
      <w:r w:rsidR="00010BE1" w:rsidRPr="00170AE4">
        <w:rPr>
          <w:rFonts w:asciiTheme="minorHAnsi" w:eastAsia="Times New Roman" w:hAnsiTheme="minorHAnsi"/>
          <w:color w:val="000000"/>
          <w:lang w:eastAsia="pl-PL"/>
        </w:rPr>
        <w:t xml:space="preserve"> rodziców </w:t>
      </w:r>
      <w:r w:rsidRPr="00170AE4">
        <w:rPr>
          <w:rFonts w:asciiTheme="minorHAnsi" w:eastAsia="Times New Roman" w:hAnsiTheme="minorHAnsi"/>
          <w:color w:val="000000"/>
          <w:lang w:eastAsia="pl-PL"/>
        </w:rPr>
        <w:t>i</w:t>
      </w:r>
      <w:r w:rsidR="000F537A">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nauczycieli w</w:t>
      </w:r>
      <w:r w:rsidR="00E97663"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 xml:space="preserve">zakresie stymulacji rozwoju mowy uczniów i eliminowania jej zaburzeń; </w:t>
      </w:r>
    </w:p>
    <w:p w:rsidR="00D06B98" w:rsidRPr="00170AE4" w:rsidRDefault="00D06B98" w:rsidP="00D34117">
      <w:pPr>
        <w:numPr>
          <w:ilvl w:val="0"/>
          <w:numId w:val="160"/>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 xml:space="preserve">podejmowanie działań profilaktycznych zapobiegających powstawaniu zaburzeń komunikacji językowej we współpracy z rodzicami uczniów; </w:t>
      </w:r>
    </w:p>
    <w:p w:rsidR="00D06B98" w:rsidRPr="00170AE4" w:rsidRDefault="00D06B98" w:rsidP="00D66B6B">
      <w:pPr>
        <w:numPr>
          <w:ilvl w:val="0"/>
          <w:numId w:val="160"/>
        </w:numPr>
        <w:tabs>
          <w:tab w:val="left" w:pos="426"/>
        </w:tabs>
        <w:spacing w:line="276" w:lineRule="auto"/>
        <w:ind w:left="0" w:right="11"/>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 xml:space="preserve">wspieranie nauczycieli, wychowawców grup wychowawczych i innych specjalistów w: </w:t>
      </w:r>
    </w:p>
    <w:p w:rsidR="00D06B98" w:rsidRPr="00170AE4" w:rsidRDefault="00D06B98" w:rsidP="00D66B6B">
      <w:pPr>
        <w:numPr>
          <w:ilvl w:val="1"/>
          <w:numId w:val="160"/>
        </w:numPr>
        <w:spacing w:line="276" w:lineRule="auto"/>
        <w:ind w:left="709" w:right="11" w:hanging="425"/>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rozpoznawaniu indywidualnych potrzeb rozwojowych i edukacyjnych oraz możliwości psychofizycznych uczniów w celu określenia mocnych stron, predyspozycji, zainteresowań i</w:t>
      </w:r>
      <w:r w:rsidR="00010BE1"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uzdolnień uczniów oraz przyczyn niepowodzeń edukacyjnych lub trudności w</w:t>
      </w:r>
      <w:r w:rsidR="00E97663"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funkcjonowaniu uczniów, w tym barier i ograniczeń utrudniających funkcjonowanie ucznia i</w:t>
      </w:r>
      <w:r w:rsidR="00E97663"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jego uczestnictw</w:t>
      </w:r>
      <w:r w:rsidR="00097FD8" w:rsidRPr="00170AE4">
        <w:rPr>
          <w:rFonts w:asciiTheme="minorHAnsi" w:eastAsia="Times New Roman" w:hAnsiTheme="minorHAnsi"/>
          <w:color w:val="000000"/>
          <w:lang w:eastAsia="pl-PL"/>
        </w:rPr>
        <w:t>a</w:t>
      </w:r>
      <w:r w:rsidRPr="00170AE4">
        <w:rPr>
          <w:rFonts w:asciiTheme="minorHAnsi" w:eastAsia="Times New Roman" w:hAnsiTheme="minorHAnsi"/>
          <w:color w:val="000000"/>
          <w:lang w:eastAsia="pl-PL"/>
        </w:rPr>
        <w:t xml:space="preserve"> w</w:t>
      </w:r>
      <w:r w:rsidR="006C6AB3"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życiu przedszko</w:t>
      </w:r>
      <w:r w:rsidR="007B00DC" w:rsidRPr="00170AE4">
        <w:rPr>
          <w:rFonts w:asciiTheme="minorHAnsi" w:eastAsia="Times New Roman" w:hAnsiTheme="minorHAnsi"/>
          <w:color w:val="000000"/>
          <w:lang w:eastAsia="pl-PL"/>
        </w:rPr>
        <w:t xml:space="preserve">la, </w:t>
      </w:r>
      <w:r w:rsidR="007B00DC" w:rsidRPr="00170AE4">
        <w:rPr>
          <w:rFonts w:asciiTheme="minorHAnsi" w:eastAsia="Times New Roman" w:hAnsiTheme="minorHAnsi"/>
          <w:lang w:eastAsia="pl-PL"/>
        </w:rPr>
        <w:t>szkoły</w:t>
      </w:r>
      <w:r w:rsidRPr="00170AE4">
        <w:rPr>
          <w:rFonts w:asciiTheme="minorHAnsi" w:eastAsia="Times New Roman" w:hAnsiTheme="minorHAnsi"/>
          <w:lang w:eastAsia="pl-PL"/>
        </w:rPr>
        <w:t xml:space="preserve">,  </w:t>
      </w:r>
    </w:p>
    <w:p w:rsidR="0074191E" w:rsidRPr="00170AE4" w:rsidRDefault="00D06B98" w:rsidP="00D66B6B">
      <w:pPr>
        <w:numPr>
          <w:ilvl w:val="1"/>
          <w:numId w:val="160"/>
        </w:numPr>
        <w:spacing w:line="276" w:lineRule="auto"/>
        <w:ind w:left="709" w:right="10" w:hanging="425"/>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u</w:t>
      </w:r>
      <w:r w:rsidR="00010BE1" w:rsidRPr="00170AE4">
        <w:rPr>
          <w:rFonts w:asciiTheme="minorHAnsi" w:eastAsia="Times New Roman" w:hAnsiTheme="minorHAnsi"/>
          <w:color w:val="000000"/>
          <w:lang w:eastAsia="pl-PL"/>
        </w:rPr>
        <w:t xml:space="preserve">dzielaniu pomocy psychologiczno – </w:t>
      </w:r>
      <w:r w:rsidRPr="00170AE4">
        <w:rPr>
          <w:rFonts w:asciiTheme="minorHAnsi" w:eastAsia="Times New Roman" w:hAnsiTheme="minorHAnsi"/>
          <w:color w:val="000000"/>
          <w:lang w:eastAsia="pl-PL"/>
        </w:rPr>
        <w:t xml:space="preserve">pedagogicznej. </w:t>
      </w:r>
    </w:p>
    <w:p w:rsidR="00C40EF8" w:rsidRPr="00170AE4" w:rsidRDefault="00D06B98" w:rsidP="00D34117">
      <w:pPr>
        <w:numPr>
          <w:ilvl w:val="0"/>
          <w:numId w:val="163"/>
        </w:numPr>
        <w:tabs>
          <w:tab w:val="left" w:pos="426"/>
        </w:tabs>
        <w:spacing w:line="276" w:lineRule="auto"/>
        <w:ind w:left="0" w:right="10" w:firstLine="0"/>
        <w:jc w:val="both"/>
        <w:rPr>
          <w:rFonts w:asciiTheme="minorHAnsi" w:eastAsia="Times New Roman" w:hAnsiTheme="minorHAnsi"/>
          <w:color w:val="000000"/>
          <w:lang w:eastAsia="pl-PL"/>
        </w:rPr>
      </w:pPr>
      <w:r w:rsidRPr="00170AE4">
        <w:rPr>
          <w:rFonts w:asciiTheme="minorHAnsi" w:hAnsiTheme="minorHAnsi" w:cs="Arial"/>
        </w:rPr>
        <w:t>prowadzenie dokumentacji pracy, zgodnie z odrębnymi przepisami</w:t>
      </w:r>
      <w:r w:rsidR="00C40EF8" w:rsidRPr="00170AE4">
        <w:rPr>
          <w:rFonts w:asciiTheme="minorHAnsi" w:hAnsiTheme="minorHAnsi" w:cs="Arial"/>
        </w:rPr>
        <w:t>.</w:t>
      </w:r>
    </w:p>
    <w:p w:rsidR="006C6AB3" w:rsidRPr="000F537A" w:rsidRDefault="006C6AB3" w:rsidP="00931B6C">
      <w:pPr>
        <w:tabs>
          <w:tab w:val="left" w:pos="426"/>
        </w:tabs>
        <w:spacing w:line="276" w:lineRule="auto"/>
        <w:ind w:right="10"/>
        <w:jc w:val="both"/>
        <w:rPr>
          <w:rFonts w:asciiTheme="minorHAnsi" w:eastAsia="Times New Roman" w:hAnsiTheme="minorHAnsi"/>
          <w:color w:val="000000"/>
          <w:sz w:val="16"/>
          <w:szCs w:val="16"/>
          <w:lang w:eastAsia="pl-PL"/>
        </w:rPr>
      </w:pPr>
    </w:p>
    <w:p w:rsidR="003D58D1" w:rsidRPr="00170AE4" w:rsidRDefault="00D06B98" w:rsidP="00D34117">
      <w:pPr>
        <w:pStyle w:val="Akapitzlist"/>
        <w:numPr>
          <w:ilvl w:val="0"/>
          <w:numId w:val="202"/>
        </w:numPr>
        <w:tabs>
          <w:tab w:val="clear" w:pos="1440"/>
          <w:tab w:val="left" w:pos="426"/>
          <w:tab w:val="num" w:pos="709"/>
        </w:tabs>
        <w:spacing w:after="0"/>
        <w:ind w:left="0" w:right="10" w:firstLine="284"/>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Do zadań doradcy zawodowego należy w</w:t>
      </w:r>
      <w:r w:rsidR="006C6AB3"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szczególności:</w:t>
      </w:r>
    </w:p>
    <w:p w:rsidR="00D06B98" w:rsidRPr="000F537A" w:rsidRDefault="00D06B98" w:rsidP="003D58D1">
      <w:pPr>
        <w:pStyle w:val="Akapitzlist"/>
        <w:tabs>
          <w:tab w:val="left" w:pos="426"/>
        </w:tabs>
        <w:spacing w:after="0"/>
        <w:ind w:left="284" w:right="10"/>
        <w:jc w:val="both"/>
        <w:rPr>
          <w:rFonts w:asciiTheme="minorHAnsi" w:eastAsia="Times New Roman" w:hAnsiTheme="minorHAnsi"/>
          <w:color w:val="000000"/>
          <w:sz w:val="16"/>
          <w:szCs w:val="16"/>
          <w:lang w:eastAsia="pl-PL"/>
        </w:rPr>
      </w:pPr>
    </w:p>
    <w:p w:rsidR="00D06B98" w:rsidRPr="00170AE4" w:rsidRDefault="00D06B98" w:rsidP="00D34117">
      <w:pPr>
        <w:numPr>
          <w:ilvl w:val="0"/>
          <w:numId w:val="161"/>
        </w:numPr>
        <w:tabs>
          <w:tab w:val="left" w:pos="426"/>
        </w:tabs>
        <w:spacing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systematyczne diagnozowanie zapotrzebowania uczniów na informacje edukacyjnei zawodowe oraz pomoc w</w:t>
      </w:r>
      <w:r w:rsidR="00010BE1"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planowaniu k</w:t>
      </w:r>
      <w:r w:rsidR="005A1B03" w:rsidRPr="00170AE4">
        <w:rPr>
          <w:rFonts w:asciiTheme="minorHAnsi" w:eastAsia="Times New Roman" w:hAnsiTheme="minorHAnsi"/>
          <w:color w:val="000000"/>
          <w:lang w:eastAsia="pl-PL"/>
        </w:rPr>
        <w:t>ształcenia i kariery zawodowej;</w:t>
      </w:r>
    </w:p>
    <w:p w:rsidR="00D06B98" w:rsidRPr="00170AE4" w:rsidRDefault="00D06B98" w:rsidP="00D34117">
      <w:pPr>
        <w:numPr>
          <w:ilvl w:val="0"/>
          <w:numId w:val="161"/>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 xml:space="preserve">gromadzenie, aktualizacja i udostępnianie informacji edukacyjnych i zawodowych właściwych dla danego poziomu kształcenia; </w:t>
      </w:r>
    </w:p>
    <w:p w:rsidR="00D06B98" w:rsidRPr="00170AE4" w:rsidRDefault="00D06B98" w:rsidP="00D34117">
      <w:pPr>
        <w:numPr>
          <w:ilvl w:val="0"/>
          <w:numId w:val="161"/>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prowadzenie zajęć związanych z wyborem k</w:t>
      </w:r>
      <w:r w:rsidR="00010BE1" w:rsidRPr="00170AE4">
        <w:rPr>
          <w:rFonts w:asciiTheme="minorHAnsi" w:eastAsia="Times New Roman" w:hAnsiTheme="minorHAnsi"/>
          <w:color w:val="000000"/>
          <w:lang w:eastAsia="pl-PL"/>
        </w:rPr>
        <w:t xml:space="preserve">ierunku kształcenia i zawodu </w:t>
      </w:r>
      <w:r w:rsidRPr="00170AE4">
        <w:rPr>
          <w:rFonts w:asciiTheme="minorHAnsi" w:eastAsia="Times New Roman" w:hAnsiTheme="minorHAnsi"/>
          <w:color w:val="000000"/>
          <w:lang w:eastAsia="pl-PL"/>
        </w:rPr>
        <w:t xml:space="preserve">z uwzględnieniem rozpoznanych mocnych stron, predyspozycji, zainteresowań i uzdolnień uczniów; </w:t>
      </w:r>
    </w:p>
    <w:p w:rsidR="00D06B98" w:rsidRPr="00170AE4" w:rsidRDefault="00D06B98" w:rsidP="00D34117">
      <w:pPr>
        <w:numPr>
          <w:ilvl w:val="0"/>
          <w:numId w:val="161"/>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koordynowanie działalności informacyjno</w:t>
      </w:r>
      <w:r w:rsidR="00010BE1" w:rsidRPr="00170AE4">
        <w:rPr>
          <w:rFonts w:asciiTheme="minorHAnsi" w:eastAsia="Times New Roman" w:hAnsiTheme="minorHAnsi"/>
          <w:color w:val="000000"/>
          <w:lang w:eastAsia="pl-PL"/>
        </w:rPr>
        <w:t xml:space="preserve"> – </w:t>
      </w:r>
      <w:r w:rsidRPr="00170AE4">
        <w:rPr>
          <w:rFonts w:asciiTheme="minorHAnsi" w:eastAsia="Times New Roman" w:hAnsiTheme="minorHAnsi"/>
          <w:color w:val="000000"/>
          <w:lang w:eastAsia="pl-PL"/>
        </w:rPr>
        <w:t>dor</w:t>
      </w:r>
      <w:r w:rsidR="003D58D1" w:rsidRPr="00170AE4">
        <w:rPr>
          <w:rFonts w:asciiTheme="minorHAnsi" w:eastAsia="Times New Roman" w:hAnsiTheme="minorHAnsi"/>
          <w:color w:val="000000"/>
          <w:lang w:eastAsia="pl-PL"/>
        </w:rPr>
        <w:t>adczej prowadzonej przez szkołę</w:t>
      </w:r>
      <w:r w:rsidRPr="00170AE4">
        <w:rPr>
          <w:rFonts w:asciiTheme="minorHAnsi" w:eastAsia="Times New Roman" w:hAnsiTheme="minorHAnsi"/>
          <w:color w:val="000000"/>
          <w:lang w:eastAsia="pl-PL"/>
        </w:rPr>
        <w:t xml:space="preserve">; </w:t>
      </w:r>
    </w:p>
    <w:p w:rsidR="00D06B98" w:rsidRPr="00170AE4" w:rsidRDefault="00D06B98" w:rsidP="00D34117">
      <w:pPr>
        <w:numPr>
          <w:ilvl w:val="0"/>
          <w:numId w:val="161"/>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współprac</w:t>
      </w:r>
      <w:r w:rsidR="00010BE1" w:rsidRPr="00170AE4">
        <w:rPr>
          <w:rFonts w:asciiTheme="minorHAnsi" w:eastAsia="Times New Roman" w:hAnsiTheme="minorHAnsi"/>
          <w:color w:val="000000"/>
          <w:lang w:eastAsia="pl-PL"/>
        </w:rPr>
        <w:t>a z innymi nauczycielami w tworz</w:t>
      </w:r>
      <w:r w:rsidRPr="00170AE4">
        <w:rPr>
          <w:rFonts w:asciiTheme="minorHAnsi" w:eastAsia="Times New Roman" w:hAnsiTheme="minorHAnsi"/>
          <w:color w:val="000000"/>
          <w:lang w:eastAsia="pl-PL"/>
        </w:rPr>
        <w:t>eniu i zapewn</w:t>
      </w:r>
      <w:r w:rsidR="00010BE1" w:rsidRPr="00170AE4">
        <w:rPr>
          <w:rFonts w:asciiTheme="minorHAnsi" w:eastAsia="Times New Roman" w:hAnsiTheme="minorHAnsi"/>
          <w:color w:val="000000"/>
          <w:lang w:eastAsia="pl-PL"/>
        </w:rPr>
        <w:t xml:space="preserve">ieniu ciągłości działań </w:t>
      </w:r>
      <w:r w:rsidRPr="00170AE4">
        <w:rPr>
          <w:rFonts w:asciiTheme="minorHAnsi" w:eastAsia="Times New Roman" w:hAnsiTheme="minorHAnsi"/>
          <w:color w:val="000000"/>
          <w:lang w:eastAsia="pl-PL"/>
        </w:rPr>
        <w:t>w zakresie zajęć związanych z</w:t>
      </w:r>
      <w:r w:rsidR="00010BE1"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 xml:space="preserve">wyborem kierunku kształcenia i zawodu; </w:t>
      </w:r>
    </w:p>
    <w:p w:rsidR="005A1B03" w:rsidRPr="00170AE4" w:rsidRDefault="00D06B98" w:rsidP="00D34117">
      <w:pPr>
        <w:numPr>
          <w:ilvl w:val="0"/>
          <w:numId w:val="161"/>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wspieranie nauczycieli, wychowawców i innych specj</w:t>
      </w:r>
      <w:r w:rsidR="00010BE1" w:rsidRPr="00170AE4">
        <w:rPr>
          <w:rFonts w:asciiTheme="minorHAnsi" w:eastAsia="Times New Roman" w:hAnsiTheme="minorHAnsi"/>
          <w:color w:val="000000"/>
          <w:lang w:eastAsia="pl-PL"/>
        </w:rPr>
        <w:t xml:space="preserve">alistów </w:t>
      </w:r>
      <w:r w:rsidRPr="00170AE4">
        <w:rPr>
          <w:rFonts w:asciiTheme="minorHAnsi" w:eastAsia="Times New Roman" w:hAnsiTheme="minorHAnsi"/>
          <w:color w:val="000000"/>
          <w:lang w:eastAsia="pl-PL"/>
        </w:rPr>
        <w:t>w udzielaniu pomocy psycho</w:t>
      </w:r>
      <w:r w:rsidR="00010BE1" w:rsidRPr="00170AE4">
        <w:rPr>
          <w:rFonts w:asciiTheme="minorHAnsi" w:eastAsia="Times New Roman" w:hAnsiTheme="minorHAnsi"/>
          <w:color w:val="000000"/>
          <w:lang w:eastAsia="pl-PL"/>
        </w:rPr>
        <w:t xml:space="preserve">logiczno – </w:t>
      </w:r>
      <w:r w:rsidR="005A1B03" w:rsidRPr="00170AE4">
        <w:rPr>
          <w:rFonts w:asciiTheme="minorHAnsi" w:eastAsia="Times New Roman" w:hAnsiTheme="minorHAnsi"/>
          <w:color w:val="000000"/>
          <w:lang w:eastAsia="pl-PL"/>
        </w:rPr>
        <w:t>pedagogicznej;</w:t>
      </w:r>
    </w:p>
    <w:p w:rsidR="005A1B03" w:rsidRPr="00170AE4" w:rsidRDefault="00D06B98" w:rsidP="00D34117">
      <w:pPr>
        <w:numPr>
          <w:ilvl w:val="0"/>
          <w:numId w:val="161"/>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opracowanie systemu doradztwa zawodowego w szkole;</w:t>
      </w:r>
    </w:p>
    <w:p w:rsidR="005A1B03" w:rsidRPr="00170AE4" w:rsidRDefault="00D06B98" w:rsidP="00D34117">
      <w:pPr>
        <w:numPr>
          <w:ilvl w:val="0"/>
          <w:numId w:val="161"/>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 xml:space="preserve">prowadzenie zajęć edukacyjnych zgodnie z </w:t>
      </w:r>
      <w:r w:rsidR="003D58D1" w:rsidRPr="00170AE4">
        <w:rPr>
          <w:rFonts w:asciiTheme="minorHAnsi" w:eastAsia="Times New Roman" w:hAnsiTheme="minorHAnsi"/>
          <w:color w:val="000000"/>
          <w:lang w:eastAsia="pl-PL"/>
        </w:rPr>
        <w:t xml:space="preserve">programem i </w:t>
      </w:r>
      <w:r w:rsidRPr="00170AE4">
        <w:rPr>
          <w:rFonts w:asciiTheme="minorHAnsi" w:eastAsia="Times New Roman" w:hAnsiTheme="minorHAnsi"/>
          <w:color w:val="000000"/>
          <w:lang w:eastAsia="pl-PL"/>
        </w:rPr>
        <w:t>planem zajęć;</w:t>
      </w:r>
      <w:bookmarkStart w:id="8" w:name="_Hlk485559771"/>
    </w:p>
    <w:p w:rsidR="00D06B98" w:rsidRPr="00170AE4" w:rsidRDefault="00D06B98" w:rsidP="00D34117">
      <w:pPr>
        <w:numPr>
          <w:ilvl w:val="0"/>
          <w:numId w:val="161"/>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prowadzenie dokumentacji zajęć, zgodnie z odrębnymi przepisami.</w:t>
      </w:r>
    </w:p>
    <w:bookmarkEnd w:id="8"/>
    <w:p w:rsidR="00D06B98" w:rsidRPr="000F537A" w:rsidRDefault="00D06B98" w:rsidP="00931B6C">
      <w:pPr>
        <w:spacing w:after="12" w:line="276" w:lineRule="auto"/>
        <w:ind w:left="511" w:right="10"/>
        <w:jc w:val="both"/>
        <w:rPr>
          <w:rFonts w:asciiTheme="minorHAnsi" w:eastAsia="Times New Roman" w:hAnsiTheme="minorHAnsi"/>
          <w:color w:val="000000"/>
          <w:sz w:val="16"/>
          <w:szCs w:val="16"/>
          <w:lang w:eastAsia="pl-PL"/>
        </w:rPr>
      </w:pPr>
    </w:p>
    <w:p w:rsidR="00D06B98" w:rsidRPr="00170AE4" w:rsidRDefault="00D06B98" w:rsidP="00512EA3">
      <w:pPr>
        <w:pStyle w:val="Akapitzlist"/>
        <w:numPr>
          <w:ilvl w:val="0"/>
          <w:numId w:val="331"/>
        </w:numPr>
        <w:tabs>
          <w:tab w:val="left" w:pos="709"/>
        </w:tabs>
        <w:spacing w:after="0"/>
        <w:ind w:left="0" w:firstLine="284"/>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W przypadku br</w:t>
      </w:r>
      <w:r w:rsidR="00D12144" w:rsidRPr="00170AE4">
        <w:rPr>
          <w:rFonts w:asciiTheme="minorHAnsi" w:eastAsia="Times New Roman" w:hAnsiTheme="minorHAnsi"/>
          <w:color w:val="000000"/>
          <w:lang w:eastAsia="pl-PL"/>
        </w:rPr>
        <w:t>aku doradcy zawodowego w szkole</w:t>
      </w:r>
      <w:r w:rsidRPr="00170AE4">
        <w:rPr>
          <w:rFonts w:asciiTheme="minorHAnsi" w:eastAsia="Times New Roman" w:hAnsiTheme="minorHAnsi"/>
          <w:color w:val="000000"/>
          <w:lang w:eastAsia="pl-PL"/>
        </w:rPr>
        <w:t xml:space="preserve">, dyrektor szkoły wyznacza </w:t>
      </w:r>
      <w:r w:rsidR="00D12144" w:rsidRPr="00170AE4">
        <w:rPr>
          <w:rFonts w:asciiTheme="minorHAnsi" w:eastAsia="Times New Roman" w:hAnsiTheme="minorHAnsi"/>
          <w:color w:val="000000"/>
          <w:lang w:eastAsia="pl-PL"/>
        </w:rPr>
        <w:t xml:space="preserve">innego </w:t>
      </w:r>
      <w:r w:rsidRPr="00170AE4">
        <w:rPr>
          <w:rFonts w:asciiTheme="minorHAnsi" w:eastAsia="Times New Roman" w:hAnsiTheme="minorHAnsi"/>
          <w:color w:val="000000"/>
          <w:lang w:eastAsia="pl-PL"/>
        </w:rPr>
        <w:t>nauczyciela, wychowawcę lub specjalistę realizującego zad</w:t>
      </w:r>
      <w:r w:rsidR="00C02199" w:rsidRPr="00170AE4">
        <w:rPr>
          <w:rFonts w:asciiTheme="minorHAnsi" w:eastAsia="Times New Roman" w:hAnsiTheme="minorHAnsi"/>
          <w:color w:val="000000"/>
          <w:lang w:eastAsia="pl-PL"/>
        </w:rPr>
        <w:t>ania, o</w:t>
      </w:r>
      <w:r w:rsidR="00A50821" w:rsidRPr="00170AE4">
        <w:rPr>
          <w:rFonts w:asciiTheme="minorHAnsi" w:eastAsia="Times New Roman" w:hAnsiTheme="minorHAnsi"/>
          <w:color w:val="000000"/>
          <w:lang w:eastAsia="pl-PL"/>
        </w:rPr>
        <w:t> </w:t>
      </w:r>
      <w:r w:rsidR="00C02199" w:rsidRPr="00170AE4">
        <w:rPr>
          <w:rFonts w:asciiTheme="minorHAnsi" w:eastAsia="Times New Roman" w:hAnsiTheme="minorHAnsi"/>
          <w:color w:val="000000"/>
          <w:lang w:eastAsia="pl-PL"/>
        </w:rPr>
        <w:t xml:space="preserve">których mowa w ust. </w:t>
      </w:r>
      <w:r w:rsidR="00D12144" w:rsidRPr="00170AE4">
        <w:rPr>
          <w:rFonts w:asciiTheme="minorHAnsi" w:eastAsia="Times New Roman" w:hAnsiTheme="minorHAnsi"/>
          <w:color w:val="000000"/>
          <w:lang w:eastAsia="pl-PL"/>
        </w:rPr>
        <w:t>6</w:t>
      </w:r>
      <w:r w:rsidR="00C02199" w:rsidRPr="00170AE4">
        <w:rPr>
          <w:rFonts w:asciiTheme="minorHAnsi" w:eastAsia="Times New Roman" w:hAnsiTheme="minorHAnsi"/>
          <w:color w:val="000000"/>
          <w:lang w:eastAsia="pl-PL"/>
        </w:rPr>
        <w:t xml:space="preserve">. </w:t>
      </w:r>
    </w:p>
    <w:p w:rsidR="00C02199" w:rsidRPr="000F537A" w:rsidRDefault="00C02199" w:rsidP="00931B6C">
      <w:pPr>
        <w:spacing w:line="276" w:lineRule="auto"/>
        <w:ind w:left="-15" w:firstLine="511"/>
        <w:jc w:val="both"/>
        <w:rPr>
          <w:rFonts w:asciiTheme="minorHAnsi" w:eastAsia="Times New Roman" w:hAnsiTheme="minorHAnsi"/>
          <w:color w:val="000000"/>
          <w:sz w:val="16"/>
          <w:szCs w:val="16"/>
          <w:lang w:eastAsia="pl-PL"/>
        </w:rPr>
      </w:pPr>
    </w:p>
    <w:p w:rsidR="00D06B98" w:rsidRPr="00170AE4" w:rsidRDefault="00D06B98" w:rsidP="00512EA3">
      <w:pPr>
        <w:pStyle w:val="Akapitzlist"/>
        <w:numPr>
          <w:ilvl w:val="0"/>
          <w:numId w:val="332"/>
        </w:numPr>
        <w:tabs>
          <w:tab w:val="clear" w:pos="1440"/>
          <w:tab w:val="num" w:pos="709"/>
        </w:tabs>
        <w:spacing w:after="0"/>
        <w:ind w:left="0" w:firstLine="284"/>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 xml:space="preserve">Do zadań terapeuty pedagogicznego </w:t>
      </w:r>
      <w:r w:rsidR="00354559" w:rsidRPr="00170AE4">
        <w:rPr>
          <w:rFonts w:asciiTheme="minorHAnsi" w:eastAsia="Times New Roman" w:hAnsiTheme="minorHAnsi"/>
          <w:color w:val="000000"/>
          <w:lang w:eastAsia="pl-PL"/>
        </w:rPr>
        <w:t xml:space="preserve">/ innych specjalistów </w:t>
      </w:r>
      <w:r w:rsidRPr="00170AE4">
        <w:rPr>
          <w:rFonts w:asciiTheme="minorHAnsi" w:eastAsia="Times New Roman" w:hAnsiTheme="minorHAnsi"/>
          <w:color w:val="000000"/>
          <w:lang w:eastAsia="pl-PL"/>
        </w:rPr>
        <w:t xml:space="preserve">należy w szczególności: </w:t>
      </w:r>
    </w:p>
    <w:p w:rsidR="006C6AB3" w:rsidRPr="000F537A" w:rsidRDefault="006C6AB3" w:rsidP="00931B6C">
      <w:pPr>
        <w:tabs>
          <w:tab w:val="left" w:pos="426"/>
        </w:tabs>
        <w:spacing w:after="12" w:line="276" w:lineRule="auto"/>
        <w:ind w:right="10"/>
        <w:jc w:val="both"/>
        <w:rPr>
          <w:rFonts w:asciiTheme="minorHAnsi" w:eastAsia="Times New Roman" w:hAnsiTheme="minorHAnsi"/>
          <w:color w:val="000000"/>
          <w:sz w:val="16"/>
          <w:szCs w:val="16"/>
          <w:lang w:eastAsia="pl-PL"/>
        </w:rPr>
      </w:pPr>
    </w:p>
    <w:p w:rsidR="00D06B98" w:rsidRPr="00170AE4" w:rsidRDefault="00D06B98" w:rsidP="00D34117">
      <w:pPr>
        <w:numPr>
          <w:ilvl w:val="0"/>
          <w:numId w:val="162"/>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D06B98" w:rsidRPr="00170AE4" w:rsidRDefault="00D06B98" w:rsidP="00D34117">
      <w:pPr>
        <w:numPr>
          <w:ilvl w:val="0"/>
          <w:numId w:val="162"/>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rozpoznawanie przyczyn utrudniających uczniom aktywne i pełne uczestnict</w:t>
      </w:r>
      <w:r w:rsidR="00E141A6" w:rsidRPr="00170AE4">
        <w:rPr>
          <w:rFonts w:asciiTheme="minorHAnsi" w:eastAsia="Times New Roman" w:hAnsiTheme="minorHAnsi"/>
          <w:color w:val="000000"/>
          <w:lang w:eastAsia="pl-PL"/>
        </w:rPr>
        <w:t>wo w życiu przedszkola i szkoły</w:t>
      </w:r>
      <w:r w:rsidRPr="00170AE4">
        <w:rPr>
          <w:rFonts w:asciiTheme="minorHAnsi" w:eastAsia="Times New Roman" w:hAnsiTheme="minorHAnsi"/>
          <w:color w:val="000000"/>
          <w:lang w:eastAsia="pl-PL"/>
        </w:rPr>
        <w:t xml:space="preserve">;  </w:t>
      </w:r>
    </w:p>
    <w:p w:rsidR="00D06B98" w:rsidRPr="00170AE4" w:rsidRDefault="0078673E" w:rsidP="00D34117">
      <w:pPr>
        <w:numPr>
          <w:ilvl w:val="0"/>
          <w:numId w:val="162"/>
        </w:numPr>
        <w:tabs>
          <w:tab w:val="left" w:pos="426"/>
        </w:tabs>
        <w:spacing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 xml:space="preserve">prowadzenie zajęć korekcyjno – </w:t>
      </w:r>
      <w:r w:rsidR="00D06B98" w:rsidRPr="00170AE4">
        <w:rPr>
          <w:rFonts w:asciiTheme="minorHAnsi" w:eastAsia="Times New Roman" w:hAnsiTheme="minorHAnsi"/>
          <w:color w:val="000000"/>
          <w:lang w:eastAsia="pl-PL"/>
        </w:rPr>
        <w:t xml:space="preserve">kompensacyjnych oraz innych zajęć o charakterze terapeutycznym;  </w:t>
      </w:r>
    </w:p>
    <w:p w:rsidR="00EC4F66" w:rsidRPr="00170AE4" w:rsidRDefault="00D06B98" w:rsidP="00D34117">
      <w:pPr>
        <w:numPr>
          <w:ilvl w:val="0"/>
          <w:numId w:val="162"/>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lastRenderedPageBreak/>
        <w:t>podejmowanie działań profilaktycznych zapobiegających niepowodzeniom edukacyjnym uczniów, we</w:t>
      </w:r>
      <w:r w:rsidR="00B554BD"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współpracy z rodzic</w:t>
      </w:r>
      <w:r w:rsidR="00EC4F66" w:rsidRPr="00170AE4">
        <w:rPr>
          <w:rFonts w:asciiTheme="minorHAnsi" w:eastAsia="Times New Roman" w:hAnsiTheme="minorHAnsi"/>
          <w:color w:val="000000"/>
          <w:lang w:eastAsia="pl-PL"/>
        </w:rPr>
        <w:t>ami uczniów;</w:t>
      </w:r>
    </w:p>
    <w:p w:rsidR="00D06B98" w:rsidRPr="00170AE4" w:rsidRDefault="00D06B98" w:rsidP="00931B6C">
      <w:pPr>
        <w:numPr>
          <w:ilvl w:val="0"/>
          <w:numId w:val="162"/>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wspieranie nauczycieli, wychowawców i innych specjalistów w:</w:t>
      </w:r>
    </w:p>
    <w:p w:rsidR="00D06B98" w:rsidRPr="00170AE4" w:rsidRDefault="00D06B98" w:rsidP="00D34117">
      <w:pPr>
        <w:numPr>
          <w:ilvl w:val="1"/>
          <w:numId w:val="162"/>
        </w:numPr>
        <w:spacing w:after="12" w:line="276" w:lineRule="auto"/>
        <w:ind w:left="709" w:right="10" w:hanging="425"/>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rozpoznawaniu indywidualnych potrzeb rozwojowych i edukacyjnych oraz możliwości psychofizycznych uczniów w celu określenia mocnych stron, predyspozycji, zainteresowań i</w:t>
      </w:r>
      <w:r w:rsidR="0078673E"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uzdolnień uczniów oraz przyczyn niepowodzeń edukacyjnych lub trudności w</w:t>
      </w:r>
      <w:r w:rsidR="00B554BD"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funkcjonowaniu uczniów, w tym barier i ograniczeń utrudniających funkcjonowanie ucznia i</w:t>
      </w:r>
      <w:r w:rsidR="00B554BD"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jego uczestnictw</w:t>
      </w:r>
      <w:r w:rsidR="00E141A6" w:rsidRPr="00170AE4">
        <w:rPr>
          <w:rFonts w:asciiTheme="minorHAnsi" w:eastAsia="Times New Roman" w:hAnsiTheme="minorHAnsi"/>
          <w:color w:val="000000"/>
          <w:lang w:eastAsia="pl-PL"/>
        </w:rPr>
        <w:t>a</w:t>
      </w:r>
      <w:r w:rsidRPr="00170AE4">
        <w:rPr>
          <w:rFonts w:asciiTheme="minorHAnsi" w:eastAsia="Times New Roman" w:hAnsiTheme="minorHAnsi"/>
          <w:color w:val="000000"/>
          <w:lang w:eastAsia="pl-PL"/>
        </w:rPr>
        <w:t xml:space="preserve"> w</w:t>
      </w:r>
      <w:r w:rsidR="00EC4F66" w:rsidRPr="00170AE4">
        <w:rPr>
          <w:rFonts w:asciiTheme="minorHAnsi" w:eastAsia="Times New Roman" w:hAnsiTheme="minorHAnsi"/>
          <w:color w:val="000000"/>
          <w:lang w:eastAsia="pl-PL"/>
        </w:rPr>
        <w:t> </w:t>
      </w:r>
      <w:r w:rsidRPr="00170AE4">
        <w:rPr>
          <w:rFonts w:asciiTheme="minorHAnsi" w:eastAsia="Times New Roman" w:hAnsiTheme="minorHAnsi"/>
          <w:color w:val="000000"/>
          <w:lang w:eastAsia="pl-PL"/>
        </w:rPr>
        <w:t>życi</w:t>
      </w:r>
      <w:r w:rsidR="00E141A6" w:rsidRPr="00170AE4">
        <w:rPr>
          <w:rFonts w:asciiTheme="minorHAnsi" w:eastAsia="Times New Roman" w:hAnsiTheme="minorHAnsi"/>
          <w:color w:val="000000"/>
          <w:lang w:eastAsia="pl-PL"/>
        </w:rPr>
        <w:t>u przedszkola i szkoły</w:t>
      </w:r>
      <w:r w:rsidRPr="00170AE4">
        <w:rPr>
          <w:rFonts w:asciiTheme="minorHAnsi" w:eastAsia="Times New Roman" w:hAnsiTheme="minorHAnsi"/>
          <w:color w:val="000000"/>
          <w:lang w:eastAsia="pl-PL"/>
        </w:rPr>
        <w:t xml:space="preserve">,  </w:t>
      </w:r>
    </w:p>
    <w:p w:rsidR="006C6AB3" w:rsidRPr="00170AE4" w:rsidRDefault="00D06B98" w:rsidP="00931B6C">
      <w:pPr>
        <w:numPr>
          <w:ilvl w:val="1"/>
          <w:numId w:val="162"/>
        </w:numPr>
        <w:spacing w:line="276" w:lineRule="auto"/>
        <w:ind w:left="709" w:right="10" w:hanging="425"/>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u</w:t>
      </w:r>
      <w:r w:rsidR="0078673E" w:rsidRPr="00170AE4">
        <w:rPr>
          <w:rFonts w:asciiTheme="minorHAnsi" w:eastAsia="Times New Roman" w:hAnsiTheme="minorHAnsi"/>
          <w:color w:val="000000"/>
          <w:lang w:eastAsia="pl-PL"/>
        </w:rPr>
        <w:t xml:space="preserve">dzielaniu pomocy psychologiczno – </w:t>
      </w:r>
      <w:r w:rsidRPr="00170AE4">
        <w:rPr>
          <w:rFonts w:asciiTheme="minorHAnsi" w:eastAsia="Times New Roman" w:hAnsiTheme="minorHAnsi"/>
          <w:color w:val="000000"/>
          <w:lang w:eastAsia="pl-PL"/>
        </w:rPr>
        <w:t xml:space="preserve">pedagogicznej. </w:t>
      </w:r>
    </w:p>
    <w:p w:rsidR="00D06B98" w:rsidRPr="00170AE4" w:rsidRDefault="00D06B98" w:rsidP="00D34117">
      <w:pPr>
        <w:numPr>
          <w:ilvl w:val="0"/>
          <w:numId w:val="162"/>
        </w:numPr>
        <w:tabs>
          <w:tab w:val="left" w:pos="426"/>
        </w:tabs>
        <w:spacing w:line="276" w:lineRule="auto"/>
        <w:ind w:left="0"/>
        <w:jc w:val="both"/>
        <w:rPr>
          <w:rFonts w:asciiTheme="minorHAnsi" w:hAnsiTheme="minorHAnsi" w:cs="Arial"/>
        </w:rPr>
      </w:pPr>
      <w:r w:rsidRPr="00170AE4">
        <w:rPr>
          <w:rFonts w:asciiTheme="minorHAnsi" w:hAnsiTheme="minorHAnsi" w:cs="Arial"/>
        </w:rPr>
        <w:t>udział w posiedzeniach zespołów wychowawczych;</w:t>
      </w:r>
    </w:p>
    <w:p w:rsidR="00D06B98" w:rsidRPr="00170AE4" w:rsidRDefault="00D06B98" w:rsidP="00D34117">
      <w:pPr>
        <w:numPr>
          <w:ilvl w:val="0"/>
          <w:numId w:val="162"/>
        </w:numPr>
        <w:tabs>
          <w:tab w:val="left" w:pos="426"/>
        </w:tabs>
        <w:spacing w:line="276" w:lineRule="auto"/>
        <w:ind w:left="0"/>
        <w:jc w:val="both"/>
        <w:rPr>
          <w:rFonts w:asciiTheme="minorHAnsi" w:hAnsiTheme="minorHAnsi" w:cs="Arial"/>
        </w:rPr>
      </w:pPr>
      <w:r w:rsidRPr="00170AE4">
        <w:rPr>
          <w:rFonts w:asciiTheme="minorHAnsi" w:hAnsiTheme="minorHAnsi" w:cs="Arial"/>
        </w:rPr>
        <w:t>pomoc rodzicom w rozpoznawaniu indywidualnych możliwości, predyspozycji i</w:t>
      </w:r>
      <w:r w:rsidR="00EC4F66" w:rsidRPr="00170AE4">
        <w:rPr>
          <w:rFonts w:asciiTheme="minorHAnsi" w:hAnsiTheme="minorHAnsi" w:cs="Arial"/>
        </w:rPr>
        <w:t> </w:t>
      </w:r>
      <w:r w:rsidRPr="00170AE4">
        <w:rPr>
          <w:rFonts w:asciiTheme="minorHAnsi" w:hAnsiTheme="minorHAnsi" w:cs="Arial"/>
        </w:rPr>
        <w:t>uzdolnień uczniów;</w:t>
      </w:r>
    </w:p>
    <w:p w:rsidR="00D06B98" w:rsidRPr="00170AE4" w:rsidRDefault="00D06B98" w:rsidP="00D34117">
      <w:pPr>
        <w:numPr>
          <w:ilvl w:val="0"/>
          <w:numId w:val="162"/>
        </w:numPr>
        <w:tabs>
          <w:tab w:val="left" w:pos="426"/>
        </w:tabs>
        <w:spacing w:line="276" w:lineRule="auto"/>
        <w:ind w:left="0"/>
        <w:jc w:val="both"/>
        <w:rPr>
          <w:rFonts w:asciiTheme="minorHAnsi" w:hAnsiTheme="minorHAnsi" w:cs="Arial"/>
        </w:rPr>
      </w:pPr>
      <w:r w:rsidRPr="00170AE4">
        <w:rPr>
          <w:rFonts w:asciiTheme="minorHAnsi" w:hAnsiTheme="minorHAnsi" w:cs="Arial"/>
        </w:rPr>
        <w:t>podejmowanie działań wychowawczych i profilaktycznych wynikających z programu wychowawczo</w:t>
      </w:r>
      <w:r w:rsidR="0078673E" w:rsidRPr="00170AE4">
        <w:rPr>
          <w:rFonts w:asciiTheme="minorHAnsi" w:hAnsiTheme="minorHAnsi" w:cs="Arial"/>
        </w:rPr>
        <w:t xml:space="preserve"> – </w:t>
      </w:r>
      <w:r w:rsidRPr="00170AE4">
        <w:rPr>
          <w:rFonts w:asciiTheme="minorHAnsi" w:hAnsiTheme="minorHAnsi" w:cs="Arial"/>
        </w:rPr>
        <w:t>profilaktycznego w stosunku do uczniów z udziałem rodziców i wychowawców;</w:t>
      </w:r>
    </w:p>
    <w:p w:rsidR="00D06B98" w:rsidRPr="00170AE4" w:rsidRDefault="00D06B98" w:rsidP="00D34117">
      <w:pPr>
        <w:numPr>
          <w:ilvl w:val="0"/>
          <w:numId w:val="162"/>
        </w:numPr>
        <w:tabs>
          <w:tab w:val="left" w:pos="426"/>
        </w:tabs>
        <w:spacing w:after="12" w:line="276" w:lineRule="auto"/>
        <w:ind w:left="0" w:right="10"/>
        <w:jc w:val="both"/>
        <w:rPr>
          <w:rFonts w:asciiTheme="minorHAnsi" w:eastAsia="Times New Roman" w:hAnsiTheme="minorHAnsi"/>
          <w:color w:val="000000"/>
          <w:lang w:eastAsia="pl-PL"/>
        </w:rPr>
      </w:pPr>
      <w:r w:rsidRPr="00170AE4">
        <w:rPr>
          <w:rFonts w:asciiTheme="minorHAnsi" w:eastAsia="Times New Roman" w:hAnsiTheme="minorHAnsi"/>
          <w:color w:val="000000"/>
          <w:lang w:eastAsia="pl-PL"/>
        </w:rPr>
        <w:t>prowadzenie dokumentacji zajęć, zgodnie z odrębnymi przepisami.</w:t>
      </w:r>
    </w:p>
    <w:p w:rsidR="00D30E05" w:rsidRDefault="00D30E05" w:rsidP="00D30E05">
      <w:pPr>
        <w:pStyle w:val="Nagwek2"/>
        <w:spacing w:before="0"/>
        <w:rPr>
          <w:rFonts w:asciiTheme="minorHAnsi" w:hAnsiTheme="minorHAnsi" w:cs="Arial"/>
          <w:color w:val="auto"/>
          <w:sz w:val="22"/>
          <w:szCs w:val="22"/>
        </w:rPr>
      </w:pPr>
      <w:bookmarkStart w:id="9" w:name="_Toc485907088"/>
    </w:p>
    <w:p w:rsidR="000F537A" w:rsidRPr="000F537A" w:rsidRDefault="000F537A" w:rsidP="000F537A"/>
    <w:p w:rsidR="0023137D" w:rsidRPr="000F537A" w:rsidRDefault="0023137D" w:rsidP="00D30E05">
      <w:pPr>
        <w:pStyle w:val="Nagwek2"/>
        <w:spacing w:before="0"/>
        <w:rPr>
          <w:rFonts w:asciiTheme="minorHAnsi" w:hAnsiTheme="minorHAnsi" w:cs="Arial"/>
          <w:b w:val="0"/>
          <w:bCs w:val="0"/>
          <w:color w:val="auto"/>
          <w:sz w:val="24"/>
          <w:szCs w:val="24"/>
        </w:rPr>
      </w:pPr>
      <w:r w:rsidRPr="000F537A">
        <w:rPr>
          <w:rFonts w:asciiTheme="minorHAnsi" w:hAnsiTheme="minorHAnsi" w:cs="Arial"/>
          <w:color w:val="auto"/>
          <w:sz w:val="24"/>
          <w:szCs w:val="24"/>
        </w:rPr>
        <w:t>Rozdział 4</w:t>
      </w:r>
      <w:r w:rsidR="004E6688" w:rsidRPr="000F537A">
        <w:rPr>
          <w:rFonts w:asciiTheme="minorHAnsi" w:hAnsiTheme="minorHAnsi" w:cs="Arial"/>
          <w:b w:val="0"/>
          <w:bCs w:val="0"/>
          <w:color w:val="auto"/>
          <w:sz w:val="24"/>
          <w:szCs w:val="24"/>
        </w:rPr>
        <w:br/>
      </w:r>
      <w:r w:rsidRPr="000F537A">
        <w:rPr>
          <w:rFonts w:asciiTheme="minorHAnsi" w:hAnsiTheme="minorHAnsi" w:cs="Arial"/>
          <w:color w:val="auto"/>
          <w:sz w:val="24"/>
          <w:szCs w:val="24"/>
        </w:rPr>
        <w:t>Organizacja naucza</w:t>
      </w:r>
      <w:r w:rsidR="00844DF4" w:rsidRPr="000F537A">
        <w:rPr>
          <w:rFonts w:asciiTheme="minorHAnsi" w:hAnsiTheme="minorHAnsi" w:cs="Arial"/>
          <w:color w:val="auto"/>
          <w:sz w:val="24"/>
          <w:szCs w:val="24"/>
        </w:rPr>
        <w:t>nia, wychowania i opieki uczniów</w:t>
      </w:r>
      <w:r w:rsidRPr="000F537A">
        <w:rPr>
          <w:rFonts w:asciiTheme="minorHAnsi" w:hAnsiTheme="minorHAnsi" w:cs="Arial"/>
          <w:color w:val="auto"/>
          <w:sz w:val="24"/>
          <w:szCs w:val="24"/>
        </w:rPr>
        <w:t xml:space="preserve"> niepełnosprawny</w:t>
      </w:r>
      <w:r w:rsidR="00844DF4" w:rsidRPr="000F537A">
        <w:rPr>
          <w:rFonts w:asciiTheme="minorHAnsi" w:hAnsiTheme="minorHAnsi" w:cs="Arial"/>
          <w:color w:val="auto"/>
          <w:sz w:val="24"/>
          <w:szCs w:val="24"/>
        </w:rPr>
        <w:t>ch</w:t>
      </w:r>
      <w:r w:rsidRPr="000F537A">
        <w:rPr>
          <w:rFonts w:asciiTheme="minorHAnsi" w:hAnsiTheme="minorHAnsi" w:cs="Arial"/>
          <w:color w:val="auto"/>
          <w:sz w:val="24"/>
          <w:szCs w:val="24"/>
        </w:rPr>
        <w:t>,                                      niedostosowany</w:t>
      </w:r>
      <w:r w:rsidR="00844DF4" w:rsidRPr="000F537A">
        <w:rPr>
          <w:rFonts w:asciiTheme="minorHAnsi" w:hAnsiTheme="minorHAnsi" w:cs="Arial"/>
          <w:color w:val="auto"/>
          <w:sz w:val="24"/>
          <w:szCs w:val="24"/>
        </w:rPr>
        <w:t>ch</w:t>
      </w:r>
      <w:r w:rsidRPr="000F537A">
        <w:rPr>
          <w:rFonts w:asciiTheme="minorHAnsi" w:hAnsiTheme="minorHAnsi" w:cs="Arial"/>
          <w:color w:val="auto"/>
          <w:sz w:val="24"/>
          <w:szCs w:val="24"/>
        </w:rPr>
        <w:t xml:space="preserve"> społecznie i zagrożony</w:t>
      </w:r>
      <w:r w:rsidR="00844DF4" w:rsidRPr="000F537A">
        <w:rPr>
          <w:rFonts w:asciiTheme="minorHAnsi" w:hAnsiTheme="minorHAnsi" w:cs="Arial"/>
          <w:color w:val="auto"/>
          <w:sz w:val="24"/>
          <w:szCs w:val="24"/>
        </w:rPr>
        <w:t>ch</w:t>
      </w:r>
      <w:r w:rsidRPr="000F537A">
        <w:rPr>
          <w:rFonts w:asciiTheme="minorHAnsi" w:hAnsiTheme="minorHAnsi" w:cs="Arial"/>
          <w:color w:val="auto"/>
          <w:sz w:val="24"/>
          <w:szCs w:val="24"/>
        </w:rPr>
        <w:t xml:space="preserve"> niedostosowaniem społecznym</w:t>
      </w:r>
      <w:bookmarkEnd w:id="9"/>
    </w:p>
    <w:p w:rsidR="00210B1D" w:rsidRPr="000F537A" w:rsidRDefault="00210B1D" w:rsidP="0023137D">
      <w:pPr>
        <w:rPr>
          <w:rFonts w:asciiTheme="minorHAnsi" w:hAnsiTheme="minorHAnsi" w:cs="Arial"/>
          <w:sz w:val="16"/>
          <w:szCs w:val="16"/>
        </w:rPr>
      </w:pPr>
    </w:p>
    <w:p w:rsidR="0023137D" w:rsidRPr="00170AE4" w:rsidRDefault="00BA0C25" w:rsidP="00191DC3">
      <w:pPr>
        <w:tabs>
          <w:tab w:val="left" w:pos="567"/>
        </w:tabs>
        <w:spacing w:line="276" w:lineRule="auto"/>
        <w:ind w:firstLine="284"/>
        <w:jc w:val="both"/>
        <w:rPr>
          <w:rFonts w:asciiTheme="minorHAnsi" w:hAnsiTheme="minorHAnsi" w:cs="Arial"/>
        </w:rPr>
      </w:pPr>
      <w:r w:rsidRPr="00170AE4">
        <w:rPr>
          <w:rFonts w:asciiTheme="minorHAnsi" w:hAnsiTheme="minorHAnsi" w:cs="Arial"/>
          <w:b/>
        </w:rPr>
        <w:t>§ 2</w:t>
      </w:r>
      <w:r w:rsidR="00210B1D" w:rsidRPr="00170AE4">
        <w:rPr>
          <w:rFonts w:asciiTheme="minorHAnsi" w:hAnsiTheme="minorHAnsi" w:cs="Arial"/>
          <w:b/>
        </w:rPr>
        <w:t>9</w:t>
      </w:r>
      <w:r w:rsidR="0023137D" w:rsidRPr="00170AE4">
        <w:rPr>
          <w:rFonts w:asciiTheme="minorHAnsi" w:hAnsiTheme="minorHAnsi" w:cs="Arial"/>
          <w:b/>
        </w:rPr>
        <w:t>.  </w:t>
      </w:r>
      <w:r w:rsidR="0023137D" w:rsidRPr="00170AE4">
        <w:rPr>
          <w:rFonts w:asciiTheme="minorHAnsi" w:hAnsiTheme="minorHAnsi" w:cs="Arial"/>
        </w:rPr>
        <w:t> W szkole kształcenie</w:t>
      </w:r>
      <w:r w:rsidR="0047420A" w:rsidRPr="00170AE4">
        <w:rPr>
          <w:rFonts w:asciiTheme="minorHAnsi" w:hAnsiTheme="minorHAnsi" w:cs="Arial"/>
        </w:rPr>
        <w:t>m</w:t>
      </w:r>
      <w:r w:rsidR="0023137D" w:rsidRPr="00170AE4">
        <w:rPr>
          <w:rFonts w:asciiTheme="minorHAnsi" w:hAnsiTheme="minorHAnsi" w:cs="Arial"/>
        </w:rPr>
        <w:t xml:space="preserve"> specjalnym obejmuje się uczniów posiadających or</w:t>
      </w:r>
      <w:r w:rsidR="00E02884" w:rsidRPr="00170AE4">
        <w:rPr>
          <w:rFonts w:asciiTheme="minorHAnsi" w:hAnsiTheme="minorHAnsi" w:cs="Arial"/>
        </w:rPr>
        <w:t xml:space="preserve">zeczenie poradni psychologiczno – </w:t>
      </w:r>
      <w:r w:rsidR="0023137D" w:rsidRPr="00170AE4">
        <w:rPr>
          <w:rFonts w:asciiTheme="minorHAnsi" w:hAnsiTheme="minorHAnsi" w:cs="Arial"/>
        </w:rPr>
        <w:t xml:space="preserve">pedagogicznej </w:t>
      </w:r>
      <w:r w:rsidR="00E02884" w:rsidRPr="00170AE4">
        <w:rPr>
          <w:rFonts w:asciiTheme="minorHAnsi" w:hAnsiTheme="minorHAnsi" w:cs="Arial"/>
        </w:rPr>
        <w:t xml:space="preserve">w tym specjalistycznej </w:t>
      </w:r>
      <w:r w:rsidR="0023137D" w:rsidRPr="00170AE4">
        <w:rPr>
          <w:rFonts w:asciiTheme="minorHAnsi" w:hAnsiTheme="minorHAnsi" w:cs="Arial"/>
        </w:rPr>
        <w:t>o potrzebie kształcenia specjalnego</w:t>
      </w:r>
      <w:r w:rsidR="00866BB8" w:rsidRPr="00170AE4">
        <w:rPr>
          <w:rFonts w:asciiTheme="minorHAnsi" w:hAnsiTheme="minorHAnsi" w:cs="Arial"/>
        </w:rPr>
        <w:t>.</w:t>
      </w:r>
      <w:r w:rsidR="0023137D" w:rsidRPr="00170AE4">
        <w:rPr>
          <w:rFonts w:asciiTheme="minorHAnsi" w:hAnsiTheme="minorHAnsi" w:cs="Arial"/>
        </w:rPr>
        <w:t xml:space="preserve"> Nauczanie specjalne prowadzone jest w oddziałach </w:t>
      </w:r>
      <w:r w:rsidR="0047420A" w:rsidRPr="00170AE4">
        <w:rPr>
          <w:rFonts w:asciiTheme="minorHAnsi" w:hAnsiTheme="minorHAnsi" w:cs="Arial"/>
        </w:rPr>
        <w:t>ogólnodostępnych</w:t>
      </w:r>
      <w:r w:rsidR="0023137D" w:rsidRPr="00170AE4">
        <w:rPr>
          <w:rFonts w:asciiTheme="minorHAnsi" w:hAnsiTheme="minorHAnsi" w:cs="Arial"/>
        </w:rPr>
        <w:t xml:space="preserve"> na każdym etapie edukacyjnym. </w:t>
      </w:r>
    </w:p>
    <w:p w:rsidR="0023137D" w:rsidRPr="000F537A" w:rsidRDefault="0023137D" w:rsidP="00931B6C">
      <w:pPr>
        <w:tabs>
          <w:tab w:val="left" w:pos="567"/>
        </w:tabs>
        <w:spacing w:line="276" w:lineRule="auto"/>
        <w:ind w:left="720"/>
        <w:jc w:val="both"/>
        <w:rPr>
          <w:rFonts w:asciiTheme="minorHAnsi" w:hAnsiTheme="minorHAnsi" w:cs="Arial"/>
          <w:sz w:val="16"/>
          <w:szCs w:val="16"/>
        </w:rPr>
      </w:pPr>
    </w:p>
    <w:p w:rsidR="0023137D" w:rsidRPr="00170AE4" w:rsidRDefault="00191DC3" w:rsidP="00931B6C">
      <w:pPr>
        <w:tabs>
          <w:tab w:val="left" w:pos="567"/>
        </w:tabs>
        <w:autoSpaceDE w:val="0"/>
        <w:autoSpaceDN w:val="0"/>
        <w:adjustRightInd w:val="0"/>
        <w:spacing w:line="276" w:lineRule="auto"/>
        <w:ind w:firstLine="284"/>
        <w:jc w:val="both"/>
        <w:rPr>
          <w:rFonts w:asciiTheme="minorHAnsi" w:hAnsiTheme="minorHAnsi" w:cs="Arial"/>
        </w:rPr>
      </w:pPr>
      <w:r w:rsidRPr="00170AE4">
        <w:rPr>
          <w:rFonts w:asciiTheme="minorHAnsi" w:hAnsiTheme="minorHAnsi" w:cs="Arial"/>
          <w:b/>
        </w:rPr>
        <w:t xml:space="preserve">§ </w:t>
      </w:r>
      <w:r w:rsidR="00210B1D" w:rsidRPr="00170AE4">
        <w:rPr>
          <w:rFonts w:asciiTheme="minorHAnsi" w:hAnsiTheme="minorHAnsi" w:cs="Arial"/>
          <w:b/>
        </w:rPr>
        <w:t>30</w:t>
      </w:r>
      <w:r w:rsidR="00CE58C6" w:rsidRPr="00170AE4">
        <w:rPr>
          <w:rFonts w:asciiTheme="minorHAnsi" w:hAnsiTheme="minorHAnsi" w:cs="Arial"/>
          <w:b/>
        </w:rPr>
        <w:t xml:space="preserve">. </w:t>
      </w:r>
      <w:r w:rsidR="0023137D" w:rsidRPr="00170AE4">
        <w:rPr>
          <w:rFonts w:asciiTheme="minorHAnsi" w:hAnsiTheme="minorHAnsi" w:cs="Arial"/>
        </w:rPr>
        <w:t>1. Szkoła zapewnia uczniom z orzeczoną niepełnosprawnością lub niedostosowaniem społecznym:</w:t>
      </w:r>
    </w:p>
    <w:p w:rsidR="0023137D" w:rsidRPr="00170AE4" w:rsidRDefault="0023137D" w:rsidP="00D34117">
      <w:pPr>
        <w:numPr>
          <w:ilvl w:val="0"/>
          <w:numId w:val="13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realizację zaleceń zawartych w orzeczeniu o potrzebie kształcenia specjalnego;</w:t>
      </w:r>
    </w:p>
    <w:p w:rsidR="0023137D" w:rsidRPr="00170AE4" w:rsidRDefault="0023137D" w:rsidP="00D34117">
      <w:pPr>
        <w:numPr>
          <w:ilvl w:val="0"/>
          <w:numId w:val="13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odpowiednie warunki do nauki </w:t>
      </w:r>
      <w:r w:rsidR="00866BB8" w:rsidRPr="00170AE4">
        <w:rPr>
          <w:rFonts w:asciiTheme="minorHAnsi" w:hAnsiTheme="minorHAnsi" w:cs="Arial"/>
        </w:rPr>
        <w:t xml:space="preserve">oraz w miarę możliwości </w:t>
      </w:r>
      <w:r w:rsidRPr="00170AE4">
        <w:rPr>
          <w:rFonts w:asciiTheme="minorHAnsi" w:hAnsiTheme="minorHAnsi" w:cs="Arial"/>
        </w:rPr>
        <w:t>sprzęt specjalistycznyi środki dydaktyczne;</w:t>
      </w:r>
    </w:p>
    <w:p w:rsidR="0023137D" w:rsidRPr="00170AE4" w:rsidRDefault="0023137D" w:rsidP="00D34117">
      <w:pPr>
        <w:numPr>
          <w:ilvl w:val="0"/>
          <w:numId w:val="13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realizację programów nauczania dostosowanych do indywidualnych potrzeb edukacyjnych </w:t>
      </w:r>
      <w:r w:rsidRPr="00170AE4">
        <w:rPr>
          <w:rFonts w:asciiTheme="minorHAnsi" w:hAnsiTheme="minorHAnsi" w:cs="Arial"/>
        </w:rPr>
        <w:br/>
        <w:t>i możliwości psychofizycznych ucznia;</w:t>
      </w:r>
    </w:p>
    <w:p w:rsidR="0023137D" w:rsidRPr="00170AE4" w:rsidRDefault="0023137D" w:rsidP="00D34117">
      <w:pPr>
        <w:numPr>
          <w:ilvl w:val="0"/>
          <w:numId w:val="13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zajęcia specjalistyczne, stosownie do zaleceń w orzeczeniach </w:t>
      </w:r>
      <w:r w:rsidR="00E02884" w:rsidRPr="00170AE4">
        <w:rPr>
          <w:rFonts w:asciiTheme="minorHAnsi" w:hAnsiTheme="minorHAnsi" w:cs="Arial"/>
        </w:rPr>
        <w:t>poradni psychologiczno – pedagogicznej w tym specjalistycznej</w:t>
      </w:r>
      <w:r w:rsidRPr="00170AE4">
        <w:rPr>
          <w:rFonts w:asciiTheme="minorHAnsi" w:hAnsiTheme="minorHAnsi" w:cs="Arial"/>
        </w:rPr>
        <w:t xml:space="preserve"> i</w:t>
      </w:r>
      <w:r w:rsidR="00E02884" w:rsidRPr="00170AE4">
        <w:rPr>
          <w:rFonts w:asciiTheme="minorHAnsi" w:hAnsiTheme="minorHAnsi" w:cs="Arial"/>
        </w:rPr>
        <w:t> </w:t>
      </w:r>
      <w:r w:rsidRPr="00170AE4">
        <w:rPr>
          <w:rFonts w:asciiTheme="minorHAnsi" w:hAnsiTheme="minorHAnsi" w:cs="Arial"/>
        </w:rPr>
        <w:t>możliwości organizacyjnych szkoły;</w:t>
      </w:r>
    </w:p>
    <w:p w:rsidR="0023137D" w:rsidRPr="00170AE4" w:rsidRDefault="0023137D" w:rsidP="00D34117">
      <w:pPr>
        <w:numPr>
          <w:ilvl w:val="0"/>
          <w:numId w:val="13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zajęcia rewalidacyjne, resocjalizacyjne i socjoterapeutyczne stosownie do potrzeb;</w:t>
      </w:r>
    </w:p>
    <w:p w:rsidR="0023137D" w:rsidRPr="00170AE4" w:rsidRDefault="0023137D" w:rsidP="00D34117">
      <w:pPr>
        <w:numPr>
          <w:ilvl w:val="0"/>
          <w:numId w:val="13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integrację ze środowiskiem rówieśniczym;</w:t>
      </w:r>
    </w:p>
    <w:p w:rsidR="0023137D" w:rsidRPr="00170AE4" w:rsidRDefault="0023137D" w:rsidP="00D34117">
      <w:pPr>
        <w:numPr>
          <w:ilvl w:val="0"/>
          <w:numId w:val="13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dla uczniów niesłyszących, z afazją lub z autyzmem w ramach zajęć rewalidacyjnych naukę języka migowego lub zajęcia z innych alternatywnych metod komunikacji.</w:t>
      </w:r>
    </w:p>
    <w:p w:rsidR="0023137D" w:rsidRPr="000F537A" w:rsidRDefault="0023137D" w:rsidP="00931B6C">
      <w:pPr>
        <w:spacing w:line="276" w:lineRule="auto"/>
        <w:ind w:left="284"/>
        <w:jc w:val="both"/>
        <w:rPr>
          <w:rFonts w:asciiTheme="minorHAnsi" w:hAnsiTheme="minorHAnsi" w:cs="Arial"/>
          <w:b/>
          <w:color w:val="FF0000"/>
          <w:sz w:val="16"/>
          <w:szCs w:val="16"/>
        </w:rPr>
      </w:pPr>
    </w:p>
    <w:p w:rsidR="0023137D" w:rsidRPr="00170AE4" w:rsidRDefault="0023137D" w:rsidP="00512EA3">
      <w:pPr>
        <w:pStyle w:val="Akapitzlist"/>
        <w:numPr>
          <w:ilvl w:val="0"/>
          <w:numId w:val="407"/>
        </w:numPr>
        <w:tabs>
          <w:tab w:val="left" w:pos="0"/>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Szkoła organizuje zajęcia zgodnie z zaleceniami zawartymi w orzeczeniu o potrzebie kształcenia specjalnego.</w:t>
      </w:r>
    </w:p>
    <w:p w:rsidR="001054F5" w:rsidRPr="000F537A" w:rsidRDefault="001054F5" w:rsidP="00931B6C">
      <w:pPr>
        <w:pStyle w:val="Akapitzlist"/>
        <w:tabs>
          <w:tab w:val="left" w:pos="0"/>
        </w:tabs>
        <w:autoSpaceDE w:val="0"/>
        <w:autoSpaceDN w:val="0"/>
        <w:adjustRightInd w:val="0"/>
        <w:spacing w:after="0"/>
        <w:ind w:left="284"/>
        <w:jc w:val="both"/>
        <w:rPr>
          <w:rFonts w:asciiTheme="minorHAnsi" w:hAnsiTheme="minorHAnsi" w:cs="Arial"/>
          <w:sz w:val="16"/>
          <w:szCs w:val="16"/>
        </w:rPr>
      </w:pPr>
    </w:p>
    <w:p w:rsidR="00A242CA" w:rsidRPr="00170AE4" w:rsidRDefault="000F64CD" w:rsidP="00931B6C">
      <w:pPr>
        <w:tabs>
          <w:tab w:val="left" w:pos="709"/>
        </w:tabs>
        <w:autoSpaceDE w:val="0"/>
        <w:autoSpaceDN w:val="0"/>
        <w:adjustRightInd w:val="0"/>
        <w:spacing w:line="276" w:lineRule="auto"/>
        <w:ind w:firstLine="284"/>
        <w:jc w:val="both"/>
        <w:rPr>
          <w:rFonts w:asciiTheme="minorHAnsi" w:hAnsiTheme="minorHAnsi" w:cs="Arial"/>
          <w:b/>
        </w:rPr>
      </w:pPr>
      <w:r w:rsidRPr="00170AE4">
        <w:rPr>
          <w:rFonts w:asciiTheme="minorHAnsi" w:hAnsiTheme="minorHAnsi" w:cs="Arial"/>
          <w:b/>
        </w:rPr>
        <w:t>§ 3</w:t>
      </w:r>
      <w:r w:rsidR="00210B1D" w:rsidRPr="00170AE4">
        <w:rPr>
          <w:rFonts w:asciiTheme="minorHAnsi" w:hAnsiTheme="minorHAnsi" w:cs="Arial"/>
          <w:b/>
        </w:rPr>
        <w:t>1</w:t>
      </w:r>
      <w:r w:rsidR="00A242CA" w:rsidRPr="00170AE4">
        <w:rPr>
          <w:rFonts w:asciiTheme="minorHAnsi" w:hAnsiTheme="minorHAnsi" w:cs="Arial"/>
          <w:b/>
        </w:rPr>
        <w:t xml:space="preserve">. </w:t>
      </w:r>
      <w:r w:rsidR="00A242CA" w:rsidRPr="00170AE4">
        <w:rPr>
          <w:rFonts w:asciiTheme="minorHAnsi" w:hAnsiTheme="minorHAnsi" w:cs="Arial"/>
        </w:rPr>
        <w:t>1.Uczniowi niepełnosprawnemu można</w:t>
      </w:r>
      <w:r w:rsidR="00180371">
        <w:rPr>
          <w:rFonts w:asciiTheme="minorHAnsi" w:hAnsiTheme="minorHAnsi" w:cs="Arial"/>
        </w:rPr>
        <w:t xml:space="preserve"> </w:t>
      </w:r>
      <w:r w:rsidR="00A242CA" w:rsidRPr="00170AE4">
        <w:rPr>
          <w:rFonts w:asciiTheme="minorHAnsi" w:hAnsiTheme="minorHAnsi" w:cs="Arial"/>
        </w:rPr>
        <w:t>przedłużyć o jeden rok w cyklu edukacyjnym okres nauki, zwiększając proporcjonalnie wymiar godzin zajęć obowiązkowych.</w:t>
      </w:r>
    </w:p>
    <w:p w:rsidR="00A242CA" w:rsidRPr="000F537A" w:rsidRDefault="00A242CA" w:rsidP="00931B6C">
      <w:pPr>
        <w:autoSpaceDE w:val="0"/>
        <w:autoSpaceDN w:val="0"/>
        <w:adjustRightInd w:val="0"/>
        <w:spacing w:line="276" w:lineRule="auto"/>
        <w:jc w:val="both"/>
        <w:rPr>
          <w:rFonts w:asciiTheme="minorHAnsi" w:hAnsiTheme="minorHAnsi" w:cs="Arial"/>
          <w:sz w:val="16"/>
          <w:szCs w:val="16"/>
        </w:rPr>
      </w:pPr>
    </w:p>
    <w:p w:rsidR="00CE58C6" w:rsidRPr="00170AE4" w:rsidRDefault="00A242CA" w:rsidP="00512EA3">
      <w:pPr>
        <w:pStyle w:val="Akapitzlist"/>
        <w:numPr>
          <w:ilvl w:val="0"/>
          <w:numId w:val="33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lastRenderedPageBreak/>
        <w:t>Decyzję o przedłużeniu okresu nauki uczniowi niepełnosprawnemu podejmuje w formie uchwały stanowiącej rad</w:t>
      </w:r>
      <w:r w:rsidR="002A7F02" w:rsidRPr="00170AE4">
        <w:rPr>
          <w:rFonts w:asciiTheme="minorHAnsi" w:hAnsiTheme="minorHAnsi" w:cs="Arial"/>
        </w:rPr>
        <w:t>a</w:t>
      </w:r>
      <w:r w:rsidRPr="00170AE4">
        <w:rPr>
          <w:rFonts w:asciiTheme="minorHAnsi" w:hAnsiTheme="minorHAnsi" w:cs="Arial"/>
        </w:rPr>
        <w:t xml:space="preserve"> pedagogiczn</w:t>
      </w:r>
      <w:r w:rsidR="002A7F02" w:rsidRPr="00170AE4">
        <w:rPr>
          <w:rFonts w:asciiTheme="minorHAnsi" w:hAnsiTheme="minorHAnsi" w:cs="Arial"/>
        </w:rPr>
        <w:t>a</w:t>
      </w:r>
      <w:r w:rsidRPr="00170AE4">
        <w:rPr>
          <w:rFonts w:asciiTheme="minorHAnsi" w:hAnsiTheme="minorHAnsi" w:cs="Arial"/>
        </w:rPr>
        <w:t xml:space="preserve">, po uzyskaniu pozytywnej opinii </w:t>
      </w:r>
      <w:r w:rsidR="0047420A" w:rsidRPr="00170AE4">
        <w:rPr>
          <w:rFonts w:asciiTheme="minorHAnsi" w:hAnsiTheme="minorHAnsi" w:cs="Arial"/>
        </w:rPr>
        <w:t>z</w:t>
      </w:r>
      <w:r w:rsidRPr="00170AE4">
        <w:rPr>
          <w:rFonts w:asciiTheme="minorHAnsi" w:hAnsiTheme="minorHAnsi" w:cs="Arial"/>
        </w:rPr>
        <w:t>espołu</w:t>
      </w:r>
      <w:r w:rsidR="0047420A" w:rsidRPr="00170AE4">
        <w:rPr>
          <w:rFonts w:asciiTheme="minorHAnsi" w:hAnsiTheme="minorHAnsi" w:cs="Arial"/>
        </w:rPr>
        <w:t xml:space="preserve"> ds. pomocy psychologiczno – </w:t>
      </w:r>
      <w:r w:rsidR="00CE58C6" w:rsidRPr="00170AE4">
        <w:rPr>
          <w:rFonts w:asciiTheme="minorHAnsi" w:hAnsiTheme="minorHAnsi" w:cs="Arial"/>
        </w:rPr>
        <w:t>pedagogicznej oraz</w:t>
      </w:r>
      <w:r w:rsidRPr="00170AE4">
        <w:rPr>
          <w:rFonts w:asciiTheme="minorHAnsi" w:hAnsiTheme="minorHAnsi" w:cs="Arial"/>
        </w:rPr>
        <w:t xml:space="preserve"> zgody rodziców.</w:t>
      </w:r>
    </w:p>
    <w:p w:rsidR="001054F5" w:rsidRPr="00170AE4" w:rsidRDefault="001054F5" w:rsidP="00931B6C">
      <w:pPr>
        <w:pStyle w:val="Akapitzlist"/>
        <w:tabs>
          <w:tab w:val="left" w:pos="709"/>
        </w:tabs>
        <w:autoSpaceDE w:val="0"/>
        <w:autoSpaceDN w:val="0"/>
        <w:adjustRightInd w:val="0"/>
        <w:spacing w:after="0"/>
        <w:ind w:left="284"/>
        <w:jc w:val="both"/>
        <w:rPr>
          <w:rFonts w:asciiTheme="minorHAnsi" w:hAnsiTheme="minorHAnsi" w:cs="Arial"/>
        </w:rPr>
      </w:pPr>
    </w:p>
    <w:p w:rsidR="00CE58C6" w:rsidRPr="00170AE4" w:rsidRDefault="00A242CA" w:rsidP="00512EA3">
      <w:pPr>
        <w:pStyle w:val="Akapitzlist"/>
        <w:numPr>
          <w:ilvl w:val="0"/>
          <w:numId w:val="33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Opinię, o której mowa w ust. 2 sporządza się na piśmie.</w:t>
      </w:r>
    </w:p>
    <w:p w:rsidR="0084296D" w:rsidRPr="000F537A" w:rsidRDefault="0084296D" w:rsidP="0084296D">
      <w:pPr>
        <w:pStyle w:val="Akapitzlist"/>
        <w:tabs>
          <w:tab w:val="left" w:pos="709"/>
        </w:tabs>
        <w:autoSpaceDE w:val="0"/>
        <w:autoSpaceDN w:val="0"/>
        <w:adjustRightInd w:val="0"/>
        <w:spacing w:after="0"/>
        <w:ind w:left="284"/>
        <w:jc w:val="both"/>
        <w:rPr>
          <w:rFonts w:asciiTheme="minorHAnsi" w:hAnsiTheme="minorHAnsi" w:cs="Arial"/>
          <w:sz w:val="16"/>
          <w:szCs w:val="16"/>
        </w:rPr>
      </w:pPr>
    </w:p>
    <w:p w:rsidR="00CE58C6" w:rsidRPr="00170AE4" w:rsidRDefault="00A242CA" w:rsidP="00512EA3">
      <w:pPr>
        <w:pStyle w:val="Akapitzlist"/>
        <w:numPr>
          <w:ilvl w:val="0"/>
          <w:numId w:val="33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Zgodę na przedłużenie o rok nauki rodzice ucznia składają w formie pisemnej do wychowawcy oddziału, nie później niż do 15 lutego danego roku szkolnego.</w:t>
      </w:r>
    </w:p>
    <w:p w:rsidR="00CE58C6" w:rsidRPr="000F537A" w:rsidRDefault="00CE58C6" w:rsidP="00931B6C">
      <w:pPr>
        <w:pStyle w:val="Akapitzlist"/>
        <w:rPr>
          <w:rFonts w:asciiTheme="minorHAnsi" w:hAnsiTheme="minorHAnsi" w:cs="Arial"/>
          <w:sz w:val="16"/>
          <w:szCs w:val="16"/>
        </w:rPr>
      </w:pPr>
    </w:p>
    <w:p w:rsidR="00CE58C6" w:rsidRPr="00170AE4" w:rsidRDefault="00A242CA" w:rsidP="00512EA3">
      <w:pPr>
        <w:pStyle w:val="Akapitzlist"/>
        <w:numPr>
          <w:ilvl w:val="0"/>
          <w:numId w:val="33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Decyzję o przedłużeniu okresu nauki podejmuje dyrektor szkoły nie później niż do końca lutego w</w:t>
      </w:r>
      <w:r w:rsidR="00844DF4" w:rsidRPr="00170AE4">
        <w:rPr>
          <w:rFonts w:asciiTheme="minorHAnsi" w:hAnsiTheme="minorHAnsi" w:cs="Arial"/>
        </w:rPr>
        <w:t> </w:t>
      </w:r>
      <w:r w:rsidRPr="00170AE4">
        <w:rPr>
          <w:rFonts w:asciiTheme="minorHAnsi" w:hAnsiTheme="minorHAnsi" w:cs="Arial"/>
        </w:rPr>
        <w:t>ostatnim roku nauki w szkole podstawowej.</w:t>
      </w:r>
    </w:p>
    <w:p w:rsidR="00CE58C6" w:rsidRPr="000F537A" w:rsidRDefault="00CE58C6" w:rsidP="00931B6C">
      <w:pPr>
        <w:pStyle w:val="Akapitzlist"/>
        <w:rPr>
          <w:rFonts w:asciiTheme="minorHAnsi" w:hAnsiTheme="minorHAnsi" w:cs="Arial"/>
          <w:sz w:val="16"/>
          <w:szCs w:val="16"/>
        </w:rPr>
      </w:pPr>
    </w:p>
    <w:p w:rsidR="00A242CA" w:rsidRPr="00170AE4" w:rsidRDefault="00A242CA" w:rsidP="00512EA3">
      <w:pPr>
        <w:pStyle w:val="Akapitzlist"/>
        <w:numPr>
          <w:ilvl w:val="0"/>
          <w:numId w:val="33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Przedłużenie nauki uczniowi niepełnosprawnemu może być dokonane w przypadkach:</w:t>
      </w:r>
    </w:p>
    <w:p w:rsidR="00A242CA" w:rsidRPr="000F537A" w:rsidRDefault="00A242CA" w:rsidP="00931B6C">
      <w:pPr>
        <w:autoSpaceDE w:val="0"/>
        <w:autoSpaceDN w:val="0"/>
        <w:adjustRightInd w:val="0"/>
        <w:spacing w:line="276" w:lineRule="auto"/>
        <w:jc w:val="both"/>
        <w:rPr>
          <w:rFonts w:asciiTheme="minorHAnsi" w:hAnsiTheme="minorHAnsi" w:cs="Arial"/>
          <w:sz w:val="16"/>
          <w:szCs w:val="16"/>
        </w:rPr>
      </w:pPr>
    </w:p>
    <w:p w:rsidR="00A242CA" w:rsidRPr="00170AE4" w:rsidRDefault="00A242CA" w:rsidP="00931B6C">
      <w:pPr>
        <w:numPr>
          <w:ilvl w:val="0"/>
          <w:numId w:val="15"/>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braków w opanowaniu wiedzy i umiejętności z zakresu podstawy programowej, utrudniającej kontynuowanie nauki w kolejnym etapie edukacyjnym, spowodowanych dysfunkcją ucznia lub usprawiedliwionymi nieobecnościami;</w:t>
      </w:r>
    </w:p>
    <w:p w:rsidR="00A242CA" w:rsidRPr="00170AE4" w:rsidRDefault="00A242CA" w:rsidP="00931B6C">
      <w:pPr>
        <w:numPr>
          <w:ilvl w:val="0"/>
          <w:numId w:val="15"/>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psychoemocjonalnej niegotowości ucznia do zmiany szkoły. </w:t>
      </w:r>
    </w:p>
    <w:p w:rsidR="0023137D" w:rsidRPr="000F537A" w:rsidRDefault="0023137D" w:rsidP="00931B6C">
      <w:pPr>
        <w:tabs>
          <w:tab w:val="left" w:pos="284"/>
        </w:tabs>
        <w:autoSpaceDE w:val="0"/>
        <w:autoSpaceDN w:val="0"/>
        <w:adjustRightInd w:val="0"/>
        <w:spacing w:line="276" w:lineRule="auto"/>
        <w:jc w:val="both"/>
        <w:rPr>
          <w:rFonts w:asciiTheme="minorHAnsi" w:hAnsiTheme="minorHAnsi" w:cs="Arial"/>
          <w:sz w:val="16"/>
          <w:szCs w:val="16"/>
        </w:rPr>
      </w:pPr>
    </w:p>
    <w:p w:rsidR="0023137D" w:rsidRPr="00170AE4" w:rsidRDefault="00CE58C6" w:rsidP="00931B6C">
      <w:pPr>
        <w:tabs>
          <w:tab w:val="left" w:pos="567"/>
        </w:tabs>
        <w:spacing w:line="276" w:lineRule="auto"/>
        <w:ind w:firstLine="284"/>
        <w:jc w:val="both"/>
        <w:rPr>
          <w:rFonts w:asciiTheme="minorHAnsi" w:hAnsiTheme="minorHAnsi" w:cs="Arial"/>
          <w:b/>
        </w:rPr>
      </w:pPr>
      <w:r w:rsidRPr="00170AE4">
        <w:rPr>
          <w:rFonts w:asciiTheme="minorHAnsi" w:hAnsiTheme="minorHAnsi" w:cs="Arial"/>
          <w:b/>
        </w:rPr>
        <w:t xml:space="preserve">§ </w:t>
      </w:r>
      <w:r w:rsidR="000F64CD" w:rsidRPr="00170AE4">
        <w:rPr>
          <w:rFonts w:asciiTheme="minorHAnsi" w:hAnsiTheme="minorHAnsi" w:cs="Arial"/>
          <w:b/>
        </w:rPr>
        <w:t>3</w:t>
      </w:r>
      <w:r w:rsidR="00210B1D" w:rsidRPr="00170AE4">
        <w:rPr>
          <w:rFonts w:asciiTheme="minorHAnsi" w:hAnsiTheme="minorHAnsi" w:cs="Arial"/>
          <w:b/>
        </w:rPr>
        <w:t>2</w:t>
      </w:r>
      <w:r w:rsidR="009552F3" w:rsidRPr="00170AE4">
        <w:rPr>
          <w:rFonts w:asciiTheme="minorHAnsi" w:hAnsiTheme="minorHAnsi" w:cs="Arial"/>
          <w:b/>
        </w:rPr>
        <w:t>.</w:t>
      </w:r>
      <w:r w:rsidR="0023137D" w:rsidRPr="00170AE4">
        <w:rPr>
          <w:rFonts w:asciiTheme="minorHAnsi" w:hAnsiTheme="minorHAnsi" w:cs="Arial"/>
        </w:rPr>
        <w:t>1.Dyrektor szkoły, na wniosek rodziców oraz na podstawie orzeczenia poradni psychologiczno – pedagogicznej, w tym specjalistycznej, zwalnia ucznia z wadą słuchu lub z głęboką dysleksją rozwojową, z afazją</w:t>
      </w:r>
      <w:r w:rsidR="00AA57DC" w:rsidRPr="00170AE4">
        <w:rPr>
          <w:rFonts w:asciiTheme="minorHAnsi" w:hAnsiTheme="minorHAnsi" w:cs="Arial"/>
        </w:rPr>
        <w:t>,</w:t>
      </w:r>
      <w:r w:rsidR="0023137D" w:rsidRPr="00170AE4">
        <w:rPr>
          <w:rFonts w:asciiTheme="minorHAnsi" w:hAnsiTheme="minorHAnsi" w:cs="Arial"/>
        </w:rPr>
        <w:t xml:space="preserve"> ze sprzężonymi niepełnosprawnościami lub</w:t>
      </w:r>
      <w:r w:rsidR="00E02884" w:rsidRPr="00170AE4">
        <w:rPr>
          <w:rFonts w:asciiTheme="minorHAnsi" w:hAnsiTheme="minorHAnsi" w:cs="Arial"/>
        </w:rPr>
        <w:t xml:space="preserve"> autyzmem </w:t>
      </w:r>
      <w:r w:rsidR="0023137D" w:rsidRPr="00170AE4">
        <w:rPr>
          <w:rFonts w:asciiTheme="minorHAnsi" w:hAnsiTheme="minorHAnsi" w:cs="Arial"/>
        </w:rPr>
        <w:t>z nauki drugiego języka obcego do końca danego etapu edukacyjnego.</w:t>
      </w:r>
    </w:p>
    <w:p w:rsidR="0023137D" w:rsidRPr="000F537A" w:rsidRDefault="0023137D" w:rsidP="00931B6C">
      <w:pPr>
        <w:spacing w:line="276" w:lineRule="auto"/>
        <w:jc w:val="both"/>
        <w:rPr>
          <w:rFonts w:asciiTheme="minorHAnsi" w:hAnsiTheme="minorHAnsi" w:cs="Arial"/>
          <w:b/>
          <w:sz w:val="16"/>
          <w:szCs w:val="16"/>
        </w:rPr>
      </w:pPr>
    </w:p>
    <w:p w:rsidR="0023137D" w:rsidRPr="00170AE4" w:rsidRDefault="0023137D" w:rsidP="00512EA3">
      <w:pPr>
        <w:pStyle w:val="Akapitzlist"/>
        <w:numPr>
          <w:ilvl w:val="0"/>
          <w:numId w:val="334"/>
        </w:numPr>
        <w:tabs>
          <w:tab w:val="left" w:pos="709"/>
        </w:tabs>
        <w:spacing w:after="0"/>
        <w:ind w:left="0" w:firstLine="284"/>
        <w:jc w:val="both"/>
        <w:rPr>
          <w:rFonts w:asciiTheme="minorHAnsi" w:hAnsiTheme="minorHAnsi" w:cs="Arial"/>
        </w:rPr>
      </w:pPr>
      <w:r w:rsidRPr="00170AE4">
        <w:rPr>
          <w:rFonts w:asciiTheme="minorHAnsi" w:hAnsiTheme="minorHAnsi" w:cs="Arial"/>
        </w:rPr>
        <w:t>Dyrektor szkoły zwalnia ucznia z orzeczeniem o po</w:t>
      </w:r>
      <w:r w:rsidR="00E02884" w:rsidRPr="00170AE4">
        <w:rPr>
          <w:rFonts w:asciiTheme="minorHAnsi" w:hAnsiTheme="minorHAnsi" w:cs="Arial"/>
        </w:rPr>
        <w:t xml:space="preserve">trzebie kształcenia specjalnego </w:t>
      </w:r>
      <w:r w:rsidRPr="00170AE4">
        <w:rPr>
          <w:rFonts w:asciiTheme="minorHAnsi" w:hAnsiTheme="minorHAnsi" w:cs="Arial"/>
        </w:rPr>
        <w:t>z drugiego języka obcego na podstawie tego orzeczenia do zakończenia cyklu edukacyjnego</w:t>
      </w:r>
      <w:r w:rsidR="001054F5" w:rsidRPr="00170AE4">
        <w:rPr>
          <w:rFonts w:asciiTheme="minorHAnsi" w:hAnsiTheme="minorHAnsi" w:cs="Arial"/>
        </w:rPr>
        <w:t>.</w:t>
      </w:r>
    </w:p>
    <w:p w:rsidR="001054F5" w:rsidRPr="000F537A" w:rsidRDefault="001054F5" w:rsidP="00931B6C">
      <w:pPr>
        <w:pStyle w:val="Akapitzlist"/>
        <w:tabs>
          <w:tab w:val="left" w:pos="709"/>
        </w:tabs>
        <w:spacing w:after="0"/>
        <w:ind w:left="284"/>
        <w:jc w:val="both"/>
        <w:rPr>
          <w:rFonts w:asciiTheme="minorHAnsi" w:hAnsiTheme="minorHAnsi" w:cs="Arial"/>
          <w:sz w:val="16"/>
          <w:szCs w:val="16"/>
        </w:rPr>
      </w:pPr>
    </w:p>
    <w:p w:rsidR="0023137D" w:rsidRPr="00170AE4" w:rsidRDefault="000F64CD" w:rsidP="00931B6C">
      <w:pPr>
        <w:spacing w:line="276" w:lineRule="auto"/>
        <w:ind w:firstLine="284"/>
        <w:jc w:val="both"/>
        <w:rPr>
          <w:rFonts w:asciiTheme="minorHAnsi" w:hAnsiTheme="minorHAnsi" w:cs="Arial"/>
        </w:rPr>
      </w:pPr>
      <w:r w:rsidRPr="00170AE4">
        <w:rPr>
          <w:rFonts w:asciiTheme="minorHAnsi" w:hAnsiTheme="minorHAnsi" w:cs="Arial"/>
          <w:b/>
        </w:rPr>
        <w:t>§ 3</w:t>
      </w:r>
      <w:r w:rsidR="00210B1D" w:rsidRPr="00170AE4">
        <w:rPr>
          <w:rFonts w:asciiTheme="minorHAnsi" w:hAnsiTheme="minorHAnsi" w:cs="Arial"/>
          <w:b/>
        </w:rPr>
        <w:t>3</w:t>
      </w:r>
      <w:r w:rsidR="0023137D" w:rsidRPr="00170AE4">
        <w:rPr>
          <w:rFonts w:asciiTheme="minorHAnsi" w:hAnsiTheme="minorHAnsi" w:cs="Arial"/>
          <w:b/>
        </w:rPr>
        <w:t>.</w:t>
      </w:r>
      <w:r w:rsidR="0023137D" w:rsidRPr="00170AE4">
        <w:rPr>
          <w:rFonts w:asciiTheme="minorHAnsi" w:hAnsiTheme="minorHAnsi" w:cs="Arial"/>
        </w:rPr>
        <w:t xml:space="preserve">1. Uczniowi niepełnosprawnemu szkoła organizuje </w:t>
      </w:r>
      <w:r w:rsidR="00EF2E6B" w:rsidRPr="00170AE4">
        <w:rPr>
          <w:rFonts w:asciiTheme="minorHAnsi" w:hAnsiTheme="minorHAnsi" w:cs="Arial"/>
        </w:rPr>
        <w:t xml:space="preserve">dodatkowo </w:t>
      </w:r>
      <w:r w:rsidR="0023137D" w:rsidRPr="00170AE4">
        <w:rPr>
          <w:rFonts w:asciiTheme="minorHAnsi" w:hAnsiTheme="minorHAnsi" w:cs="Arial"/>
        </w:rPr>
        <w:t>zajęcia r</w:t>
      </w:r>
      <w:r w:rsidR="00E02884" w:rsidRPr="00170AE4">
        <w:rPr>
          <w:rFonts w:asciiTheme="minorHAnsi" w:hAnsiTheme="minorHAnsi" w:cs="Arial"/>
        </w:rPr>
        <w:t xml:space="preserve">ewalidacyjne, zgodnie </w:t>
      </w:r>
      <w:r w:rsidR="0023137D" w:rsidRPr="00170AE4">
        <w:rPr>
          <w:rFonts w:asciiTheme="minorHAnsi" w:hAnsiTheme="minorHAnsi" w:cs="Arial"/>
        </w:rPr>
        <w:t>z</w:t>
      </w:r>
      <w:r w:rsidR="00844DF4" w:rsidRPr="00170AE4">
        <w:rPr>
          <w:rFonts w:asciiTheme="minorHAnsi" w:hAnsiTheme="minorHAnsi" w:cs="Arial"/>
        </w:rPr>
        <w:t> </w:t>
      </w:r>
      <w:r w:rsidR="0023137D" w:rsidRPr="00170AE4">
        <w:rPr>
          <w:rFonts w:asciiTheme="minorHAnsi" w:hAnsiTheme="minorHAnsi" w:cs="Arial"/>
        </w:rPr>
        <w:t>zaleceniami poradni psychologiczno – pedagogicznej. Tygodniowy wymiar zajęć rewalidacyjnych w</w:t>
      </w:r>
      <w:r w:rsidR="00844DF4" w:rsidRPr="00170AE4">
        <w:rPr>
          <w:rFonts w:asciiTheme="minorHAnsi" w:hAnsiTheme="minorHAnsi" w:cs="Arial"/>
        </w:rPr>
        <w:t> </w:t>
      </w:r>
      <w:r w:rsidR="0023137D" w:rsidRPr="00170AE4">
        <w:rPr>
          <w:rFonts w:asciiTheme="minorHAnsi" w:hAnsiTheme="minorHAnsi" w:cs="Arial"/>
        </w:rPr>
        <w:t>każdym roku szkolnym wynosi w</w:t>
      </w:r>
      <w:r w:rsidR="00E02884" w:rsidRPr="00170AE4">
        <w:rPr>
          <w:rFonts w:asciiTheme="minorHAnsi" w:hAnsiTheme="minorHAnsi" w:cs="Arial"/>
        </w:rPr>
        <w:t> </w:t>
      </w:r>
      <w:r w:rsidR="0023137D" w:rsidRPr="00170AE4">
        <w:rPr>
          <w:rFonts w:asciiTheme="minorHAnsi" w:hAnsiTheme="minorHAnsi" w:cs="Arial"/>
        </w:rPr>
        <w:t xml:space="preserve">oddziale ogólnodostępnym </w:t>
      </w:r>
      <w:r w:rsidR="0047420A" w:rsidRPr="00170AE4">
        <w:rPr>
          <w:rFonts w:asciiTheme="minorHAnsi" w:hAnsiTheme="minorHAnsi" w:cs="Arial"/>
        </w:rPr>
        <w:t xml:space="preserve">co najmniej </w:t>
      </w:r>
      <w:r w:rsidR="0023137D" w:rsidRPr="00170AE4">
        <w:rPr>
          <w:rFonts w:asciiTheme="minorHAnsi" w:hAnsiTheme="minorHAnsi" w:cs="Arial"/>
        </w:rPr>
        <w:t>p</w:t>
      </w:r>
      <w:r w:rsidR="007551E9" w:rsidRPr="00170AE4">
        <w:rPr>
          <w:rFonts w:asciiTheme="minorHAnsi" w:hAnsiTheme="minorHAnsi" w:cs="Arial"/>
        </w:rPr>
        <w:t>o 2 godziny tygodniowo</w:t>
      </w:r>
      <w:r w:rsidR="0023137D" w:rsidRPr="00170AE4">
        <w:rPr>
          <w:rFonts w:asciiTheme="minorHAnsi" w:hAnsiTheme="minorHAnsi" w:cs="Arial"/>
        </w:rPr>
        <w:t>.</w:t>
      </w:r>
    </w:p>
    <w:p w:rsidR="00CE58C6" w:rsidRPr="000F537A" w:rsidRDefault="00CE58C6" w:rsidP="00931B6C">
      <w:pPr>
        <w:tabs>
          <w:tab w:val="left" w:pos="567"/>
        </w:tabs>
        <w:spacing w:line="276" w:lineRule="auto"/>
        <w:jc w:val="both"/>
        <w:rPr>
          <w:rFonts w:asciiTheme="minorHAnsi" w:hAnsiTheme="minorHAnsi" w:cs="Arial"/>
          <w:sz w:val="16"/>
          <w:szCs w:val="16"/>
        </w:rPr>
      </w:pPr>
    </w:p>
    <w:p w:rsidR="00CE58C6" w:rsidRPr="00170AE4" w:rsidRDefault="0023137D" w:rsidP="00512EA3">
      <w:pPr>
        <w:pStyle w:val="Akapitzlist"/>
        <w:numPr>
          <w:ilvl w:val="0"/>
          <w:numId w:val="335"/>
        </w:numPr>
        <w:tabs>
          <w:tab w:val="left" w:pos="709"/>
        </w:tabs>
        <w:ind w:left="0" w:firstLine="284"/>
        <w:jc w:val="both"/>
        <w:rPr>
          <w:rFonts w:asciiTheme="minorHAnsi" w:hAnsiTheme="minorHAnsi" w:cs="Arial"/>
        </w:rPr>
      </w:pPr>
      <w:r w:rsidRPr="00170AE4">
        <w:rPr>
          <w:rFonts w:asciiTheme="minorHAnsi" w:hAnsiTheme="minorHAnsi" w:cs="Arial"/>
        </w:rPr>
        <w:t>Liczb</w:t>
      </w:r>
      <w:r w:rsidR="00FC6C71" w:rsidRPr="00170AE4">
        <w:rPr>
          <w:rFonts w:asciiTheme="minorHAnsi" w:hAnsiTheme="minorHAnsi" w:cs="Arial"/>
        </w:rPr>
        <w:t>ę</w:t>
      </w:r>
      <w:r w:rsidRPr="00170AE4">
        <w:rPr>
          <w:rFonts w:asciiTheme="minorHAnsi" w:hAnsiTheme="minorHAnsi" w:cs="Arial"/>
        </w:rPr>
        <w:t xml:space="preserve"> godzin zajęć rewalidacyjnych dyrektor szkoły umieszcza w szkolnym planie nauczania i</w:t>
      </w:r>
      <w:r w:rsidR="00844DF4" w:rsidRPr="00170AE4">
        <w:rPr>
          <w:rFonts w:asciiTheme="minorHAnsi" w:hAnsiTheme="minorHAnsi" w:cs="Arial"/>
        </w:rPr>
        <w:t> </w:t>
      </w:r>
      <w:r w:rsidRPr="00170AE4">
        <w:rPr>
          <w:rFonts w:asciiTheme="minorHAnsi" w:hAnsiTheme="minorHAnsi" w:cs="Arial"/>
        </w:rPr>
        <w:t>arkuszu organizacyjnym.</w:t>
      </w:r>
    </w:p>
    <w:p w:rsidR="00CE58C6" w:rsidRPr="000F537A" w:rsidRDefault="00CE58C6" w:rsidP="00931B6C">
      <w:pPr>
        <w:pStyle w:val="Akapitzlist"/>
        <w:tabs>
          <w:tab w:val="left" w:pos="709"/>
        </w:tabs>
        <w:ind w:left="284"/>
        <w:jc w:val="both"/>
        <w:rPr>
          <w:rFonts w:asciiTheme="minorHAnsi" w:hAnsiTheme="minorHAnsi" w:cs="Arial"/>
          <w:sz w:val="16"/>
          <w:szCs w:val="16"/>
        </w:rPr>
      </w:pPr>
    </w:p>
    <w:p w:rsidR="0023137D" w:rsidRPr="00170AE4" w:rsidRDefault="0023137D" w:rsidP="00512EA3">
      <w:pPr>
        <w:pStyle w:val="Akapitzlist"/>
        <w:numPr>
          <w:ilvl w:val="0"/>
          <w:numId w:val="335"/>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Godzina zajęć rewalidacyjnych trwa 60 minut. W uzasadnionych przypadkach dopuszcza się prowadzenie zajęć w czasie krótszym niż 60 minut, zachowując ustalony dla ucznia łączny czas tych zajęć. Zajęcia organizuje </w:t>
      </w:r>
      <w:r w:rsidR="00CE58C6" w:rsidRPr="00170AE4">
        <w:rPr>
          <w:rFonts w:asciiTheme="minorHAnsi" w:hAnsiTheme="minorHAnsi" w:cs="Arial"/>
        </w:rPr>
        <w:t>się, w co</w:t>
      </w:r>
      <w:r w:rsidRPr="00170AE4">
        <w:rPr>
          <w:rFonts w:asciiTheme="minorHAnsi" w:hAnsiTheme="minorHAnsi" w:cs="Arial"/>
        </w:rPr>
        <w:t xml:space="preserve"> najmniej dwóch dniach.</w:t>
      </w:r>
    </w:p>
    <w:p w:rsidR="001054F5" w:rsidRPr="000F537A" w:rsidRDefault="001054F5" w:rsidP="00931B6C">
      <w:pPr>
        <w:tabs>
          <w:tab w:val="left" w:pos="709"/>
        </w:tabs>
        <w:spacing w:line="276" w:lineRule="auto"/>
        <w:jc w:val="both"/>
        <w:rPr>
          <w:rFonts w:asciiTheme="minorHAnsi" w:hAnsiTheme="minorHAnsi" w:cs="Arial"/>
          <w:sz w:val="16"/>
          <w:szCs w:val="16"/>
        </w:rPr>
      </w:pPr>
    </w:p>
    <w:p w:rsidR="0023137D" w:rsidRPr="00170AE4" w:rsidRDefault="000F64CD" w:rsidP="00931B6C">
      <w:pPr>
        <w:tabs>
          <w:tab w:val="left" w:pos="709"/>
        </w:tabs>
        <w:spacing w:line="276" w:lineRule="auto"/>
        <w:ind w:firstLine="284"/>
        <w:jc w:val="both"/>
        <w:rPr>
          <w:rFonts w:asciiTheme="minorHAnsi" w:hAnsiTheme="minorHAnsi" w:cs="Arial"/>
        </w:rPr>
      </w:pPr>
      <w:r w:rsidRPr="00170AE4">
        <w:rPr>
          <w:rFonts w:asciiTheme="minorHAnsi" w:hAnsiTheme="minorHAnsi" w:cs="Arial"/>
          <w:b/>
        </w:rPr>
        <w:t>§ 3</w:t>
      </w:r>
      <w:r w:rsidR="00210B1D" w:rsidRPr="00170AE4">
        <w:rPr>
          <w:rFonts w:asciiTheme="minorHAnsi" w:hAnsiTheme="minorHAnsi" w:cs="Arial"/>
          <w:b/>
        </w:rPr>
        <w:t>4</w:t>
      </w:r>
      <w:r w:rsidR="0023137D" w:rsidRPr="00170AE4">
        <w:rPr>
          <w:rFonts w:asciiTheme="minorHAnsi" w:hAnsiTheme="minorHAnsi" w:cs="Arial"/>
          <w:b/>
        </w:rPr>
        <w:t xml:space="preserve">. </w:t>
      </w:r>
      <w:r w:rsidR="0023137D" w:rsidRPr="00170AE4">
        <w:rPr>
          <w:rFonts w:asciiTheme="minorHAnsi" w:hAnsiTheme="minorHAnsi" w:cs="Arial"/>
        </w:rPr>
        <w:t>W szkole d</w:t>
      </w:r>
      <w:r w:rsidR="009C6DD7" w:rsidRPr="00170AE4">
        <w:rPr>
          <w:rFonts w:asciiTheme="minorHAnsi" w:hAnsiTheme="minorHAnsi" w:cs="Arial"/>
        </w:rPr>
        <w:t>l</w:t>
      </w:r>
      <w:r w:rsidR="0023137D" w:rsidRPr="00170AE4">
        <w:rPr>
          <w:rFonts w:asciiTheme="minorHAnsi" w:hAnsiTheme="minorHAnsi" w:cs="Arial"/>
        </w:rPr>
        <w:t>a uczniów o potrzebie kształcenia specjalnego organizowane są:</w:t>
      </w:r>
    </w:p>
    <w:p w:rsidR="00CE58C6" w:rsidRPr="000F537A" w:rsidRDefault="00CE58C6" w:rsidP="00931B6C">
      <w:pPr>
        <w:tabs>
          <w:tab w:val="left" w:pos="709"/>
        </w:tabs>
        <w:spacing w:line="276" w:lineRule="auto"/>
        <w:ind w:firstLine="284"/>
        <w:jc w:val="both"/>
        <w:rPr>
          <w:rFonts w:asciiTheme="minorHAnsi" w:hAnsiTheme="minorHAnsi" w:cs="Arial"/>
          <w:sz w:val="16"/>
          <w:szCs w:val="16"/>
        </w:rPr>
      </w:pPr>
    </w:p>
    <w:p w:rsidR="001054F5" w:rsidRPr="00170AE4" w:rsidRDefault="0023137D" w:rsidP="00D66B6B">
      <w:pPr>
        <w:numPr>
          <w:ilvl w:val="0"/>
          <w:numId w:val="16"/>
        </w:numPr>
        <w:tabs>
          <w:tab w:val="left" w:pos="426"/>
        </w:tabs>
        <w:spacing w:line="276" w:lineRule="auto"/>
        <w:ind w:hanging="780"/>
        <w:jc w:val="both"/>
        <w:rPr>
          <w:rFonts w:asciiTheme="minorHAnsi" w:hAnsiTheme="minorHAnsi" w:cs="Arial"/>
        </w:rPr>
      </w:pPr>
      <w:r w:rsidRPr="00170AE4">
        <w:rPr>
          <w:rFonts w:asciiTheme="minorHAnsi" w:hAnsiTheme="minorHAnsi" w:cs="Arial"/>
        </w:rPr>
        <w:t xml:space="preserve"> zajęcia rewalidacyjne dla uczniów niepełnosprawnych w zakresie:</w:t>
      </w:r>
    </w:p>
    <w:p w:rsidR="00E02884" w:rsidRPr="00170AE4" w:rsidRDefault="0023137D" w:rsidP="00D34117">
      <w:pPr>
        <w:pStyle w:val="Akapitzlist"/>
        <w:numPr>
          <w:ilvl w:val="0"/>
          <w:numId w:val="208"/>
        </w:numPr>
        <w:ind w:left="709" w:hanging="425"/>
        <w:jc w:val="both"/>
        <w:rPr>
          <w:rFonts w:asciiTheme="minorHAnsi" w:hAnsiTheme="minorHAnsi" w:cs="Arial"/>
        </w:rPr>
      </w:pPr>
      <w:r w:rsidRPr="00170AE4">
        <w:rPr>
          <w:rFonts w:asciiTheme="minorHAnsi" w:hAnsiTheme="minorHAnsi" w:cs="Arial"/>
        </w:rPr>
        <w:t>korekcji wad postawy (gimnastyka korekcyjna);</w:t>
      </w:r>
    </w:p>
    <w:p w:rsidR="00E02884" w:rsidRPr="00170AE4" w:rsidRDefault="0023137D" w:rsidP="00D34117">
      <w:pPr>
        <w:pStyle w:val="Akapitzlist"/>
        <w:numPr>
          <w:ilvl w:val="0"/>
          <w:numId w:val="208"/>
        </w:numPr>
        <w:ind w:left="709" w:hanging="425"/>
        <w:jc w:val="both"/>
        <w:rPr>
          <w:rFonts w:asciiTheme="minorHAnsi" w:hAnsiTheme="minorHAnsi" w:cs="Arial"/>
        </w:rPr>
      </w:pPr>
      <w:r w:rsidRPr="00170AE4">
        <w:rPr>
          <w:rFonts w:asciiTheme="minorHAnsi" w:hAnsiTheme="minorHAnsi" w:cs="Arial"/>
        </w:rPr>
        <w:t>korygujące wady mowy (zajęcia logopedyczne i z logo rytmiki);</w:t>
      </w:r>
    </w:p>
    <w:p w:rsidR="00E02884" w:rsidRPr="00170AE4" w:rsidRDefault="0023137D" w:rsidP="00D34117">
      <w:pPr>
        <w:pStyle w:val="Akapitzlist"/>
        <w:numPr>
          <w:ilvl w:val="0"/>
          <w:numId w:val="208"/>
        </w:numPr>
        <w:ind w:left="709" w:hanging="425"/>
        <w:jc w:val="both"/>
        <w:rPr>
          <w:rFonts w:asciiTheme="minorHAnsi" w:hAnsiTheme="minorHAnsi" w:cs="Arial"/>
        </w:rPr>
      </w:pPr>
      <w:r w:rsidRPr="00170AE4">
        <w:rPr>
          <w:rFonts w:asciiTheme="minorHAnsi" w:hAnsiTheme="minorHAnsi" w:cs="Arial"/>
        </w:rPr>
        <w:t>korekcyjno – kompensacyjne;</w:t>
      </w:r>
    </w:p>
    <w:p w:rsidR="00E02884" w:rsidRPr="00170AE4" w:rsidRDefault="0023137D" w:rsidP="00D34117">
      <w:pPr>
        <w:pStyle w:val="Akapitzlist"/>
        <w:numPr>
          <w:ilvl w:val="0"/>
          <w:numId w:val="208"/>
        </w:numPr>
        <w:ind w:left="709" w:hanging="425"/>
        <w:jc w:val="both"/>
        <w:rPr>
          <w:rFonts w:asciiTheme="minorHAnsi" w:hAnsiTheme="minorHAnsi" w:cs="Arial"/>
        </w:rPr>
      </w:pPr>
      <w:r w:rsidRPr="00170AE4">
        <w:rPr>
          <w:rFonts w:asciiTheme="minorHAnsi" w:hAnsiTheme="minorHAnsi" w:cs="Arial"/>
        </w:rPr>
        <w:t>nauka języka migowego lub inne alternatywne metody komunikacji;</w:t>
      </w:r>
    </w:p>
    <w:p w:rsidR="00E02884" w:rsidRPr="00170AE4" w:rsidRDefault="0023137D" w:rsidP="00D34117">
      <w:pPr>
        <w:pStyle w:val="Akapitzlist"/>
        <w:numPr>
          <w:ilvl w:val="0"/>
          <w:numId w:val="208"/>
        </w:numPr>
        <w:ind w:left="709" w:hanging="425"/>
        <w:jc w:val="both"/>
        <w:rPr>
          <w:rFonts w:asciiTheme="minorHAnsi" w:hAnsiTheme="minorHAnsi" w:cs="Arial"/>
        </w:rPr>
      </w:pPr>
      <w:r w:rsidRPr="00170AE4">
        <w:rPr>
          <w:rFonts w:asciiTheme="minorHAnsi" w:hAnsiTheme="minorHAnsi" w:cs="Arial"/>
        </w:rPr>
        <w:t>zajęcia specjalistyczne: terapia psychologiczna;</w:t>
      </w:r>
    </w:p>
    <w:p w:rsidR="001054F5" w:rsidRPr="00170AE4" w:rsidRDefault="0023137D" w:rsidP="00D66B6B">
      <w:pPr>
        <w:pStyle w:val="Akapitzlist"/>
        <w:numPr>
          <w:ilvl w:val="0"/>
          <w:numId w:val="208"/>
        </w:numPr>
        <w:spacing w:after="0"/>
        <w:ind w:left="709" w:hanging="425"/>
        <w:jc w:val="both"/>
        <w:rPr>
          <w:rFonts w:asciiTheme="minorHAnsi" w:hAnsiTheme="minorHAnsi" w:cs="Arial"/>
        </w:rPr>
      </w:pPr>
      <w:r w:rsidRPr="00170AE4">
        <w:rPr>
          <w:rFonts w:asciiTheme="minorHAnsi" w:hAnsiTheme="minorHAnsi" w:cs="Arial"/>
        </w:rPr>
        <w:t xml:space="preserve">inne, które wynikają z konieczności realizacji </w:t>
      </w:r>
      <w:r w:rsidR="00CE58C6" w:rsidRPr="00170AE4">
        <w:rPr>
          <w:rFonts w:asciiTheme="minorHAnsi" w:hAnsiTheme="minorHAnsi" w:cs="Arial"/>
        </w:rPr>
        <w:t>zaleceń w orzeczeniu poradni psychologiczno – pedagogicznej.</w:t>
      </w:r>
    </w:p>
    <w:p w:rsidR="0023137D" w:rsidRPr="00170AE4" w:rsidRDefault="0023137D" w:rsidP="00931B6C">
      <w:pPr>
        <w:numPr>
          <w:ilvl w:val="0"/>
          <w:numId w:val="1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zajęcia resocjalizacyjne dla uczniów niedostosowanych społecznie;</w:t>
      </w:r>
    </w:p>
    <w:p w:rsidR="0023137D" w:rsidRPr="00170AE4" w:rsidRDefault="0023137D" w:rsidP="00931B6C">
      <w:pPr>
        <w:numPr>
          <w:ilvl w:val="0"/>
          <w:numId w:val="1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zajęcia socjoterapeutyczne dla uczniów zagrożonych niedostosowaniem społecznym;</w:t>
      </w:r>
    </w:p>
    <w:p w:rsidR="0023137D" w:rsidRPr="00170AE4" w:rsidRDefault="0023137D" w:rsidP="00931B6C">
      <w:pPr>
        <w:numPr>
          <w:ilvl w:val="0"/>
          <w:numId w:val="1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 ramach pomocy psychologiczn</w:t>
      </w:r>
      <w:r w:rsidR="00E02884" w:rsidRPr="00170AE4">
        <w:rPr>
          <w:rFonts w:asciiTheme="minorHAnsi" w:hAnsiTheme="minorHAnsi" w:cs="Arial"/>
        </w:rPr>
        <w:t xml:space="preserve">o – </w:t>
      </w:r>
      <w:r w:rsidRPr="00170AE4">
        <w:rPr>
          <w:rFonts w:asciiTheme="minorHAnsi" w:hAnsiTheme="minorHAnsi" w:cs="Arial"/>
        </w:rPr>
        <w:t>pedagogicznej zajęcia związane z wyborem kierunku kształcenia i</w:t>
      </w:r>
      <w:r w:rsidR="00E02884" w:rsidRPr="00170AE4">
        <w:rPr>
          <w:rFonts w:asciiTheme="minorHAnsi" w:hAnsiTheme="minorHAnsi" w:cs="Arial"/>
        </w:rPr>
        <w:t> </w:t>
      </w:r>
      <w:r w:rsidRPr="00170AE4">
        <w:rPr>
          <w:rFonts w:asciiTheme="minorHAnsi" w:hAnsiTheme="minorHAnsi" w:cs="Arial"/>
        </w:rPr>
        <w:t>zawodu.</w:t>
      </w:r>
    </w:p>
    <w:p w:rsidR="001054F5" w:rsidRPr="00170AE4" w:rsidRDefault="001054F5" w:rsidP="00931B6C">
      <w:pPr>
        <w:tabs>
          <w:tab w:val="left" w:pos="426"/>
        </w:tabs>
        <w:spacing w:line="276" w:lineRule="auto"/>
        <w:jc w:val="both"/>
        <w:rPr>
          <w:rFonts w:asciiTheme="minorHAnsi" w:hAnsiTheme="minorHAnsi" w:cs="Arial"/>
        </w:rPr>
      </w:pPr>
    </w:p>
    <w:p w:rsidR="0023137D" w:rsidRPr="00170AE4" w:rsidRDefault="000F64CD" w:rsidP="00931B6C">
      <w:pPr>
        <w:tabs>
          <w:tab w:val="left" w:pos="709"/>
        </w:tabs>
        <w:spacing w:line="276" w:lineRule="auto"/>
        <w:ind w:firstLine="284"/>
        <w:jc w:val="both"/>
        <w:rPr>
          <w:rFonts w:asciiTheme="minorHAnsi" w:hAnsiTheme="minorHAnsi" w:cs="Arial"/>
        </w:rPr>
      </w:pPr>
      <w:r w:rsidRPr="00170AE4">
        <w:rPr>
          <w:rFonts w:asciiTheme="minorHAnsi" w:hAnsiTheme="minorHAnsi" w:cs="Arial"/>
          <w:b/>
        </w:rPr>
        <w:t>§ 3</w:t>
      </w:r>
      <w:r w:rsidR="00210B1D" w:rsidRPr="00170AE4">
        <w:rPr>
          <w:rFonts w:asciiTheme="minorHAnsi" w:hAnsiTheme="minorHAnsi" w:cs="Arial"/>
          <w:b/>
        </w:rPr>
        <w:t>5</w:t>
      </w:r>
      <w:r w:rsidR="0023137D" w:rsidRPr="00170AE4">
        <w:rPr>
          <w:rFonts w:asciiTheme="minorHAnsi" w:hAnsiTheme="minorHAnsi" w:cs="Arial"/>
          <w:b/>
        </w:rPr>
        <w:t xml:space="preserve">. </w:t>
      </w:r>
      <w:r w:rsidR="0023137D" w:rsidRPr="00170AE4">
        <w:rPr>
          <w:rFonts w:asciiTheme="minorHAnsi" w:hAnsiTheme="minorHAnsi" w:cs="Arial"/>
        </w:rPr>
        <w:t>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CE58C6" w:rsidRPr="000F537A" w:rsidRDefault="00CE58C6" w:rsidP="00931B6C">
      <w:pPr>
        <w:tabs>
          <w:tab w:val="left" w:pos="567"/>
        </w:tabs>
        <w:spacing w:line="276" w:lineRule="auto"/>
        <w:jc w:val="both"/>
        <w:rPr>
          <w:rFonts w:asciiTheme="minorHAnsi" w:hAnsiTheme="minorHAnsi" w:cs="Arial"/>
          <w:sz w:val="16"/>
          <w:szCs w:val="16"/>
        </w:rPr>
      </w:pPr>
    </w:p>
    <w:p w:rsidR="0023137D" w:rsidRPr="00170AE4" w:rsidRDefault="0023137D" w:rsidP="00512EA3">
      <w:pPr>
        <w:pStyle w:val="Akapitzlist"/>
        <w:numPr>
          <w:ilvl w:val="0"/>
          <w:numId w:val="336"/>
        </w:numPr>
        <w:tabs>
          <w:tab w:val="left" w:pos="709"/>
        </w:tabs>
        <w:ind w:left="0" w:firstLine="284"/>
        <w:jc w:val="both"/>
        <w:rPr>
          <w:rFonts w:asciiTheme="minorHAnsi" w:hAnsiTheme="minorHAnsi" w:cs="Arial"/>
        </w:rPr>
      </w:pPr>
      <w:r w:rsidRPr="00170AE4">
        <w:rPr>
          <w:rFonts w:asciiTheme="minorHAnsi" w:hAnsiTheme="minorHAnsi" w:cs="Arial"/>
        </w:rPr>
        <w:t>Nauczyciele, o których mowa w ust. 1:</w:t>
      </w:r>
    </w:p>
    <w:p w:rsidR="001165CD" w:rsidRPr="000F537A" w:rsidRDefault="001165CD" w:rsidP="001165CD">
      <w:pPr>
        <w:pStyle w:val="Akapitzlist"/>
        <w:tabs>
          <w:tab w:val="left" w:pos="709"/>
        </w:tabs>
        <w:ind w:left="284"/>
        <w:jc w:val="both"/>
        <w:rPr>
          <w:rFonts w:asciiTheme="minorHAnsi" w:hAnsiTheme="minorHAnsi" w:cs="Arial"/>
          <w:sz w:val="16"/>
          <w:szCs w:val="16"/>
        </w:rPr>
      </w:pPr>
    </w:p>
    <w:p w:rsidR="00CE58C6" w:rsidRPr="00170AE4" w:rsidRDefault="0023137D" w:rsidP="00512EA3">
      <w:pPr>
        <w:pStyle w:val="Akapitzlist"/>
        <w:numPr>
          <w:ilvl w:val="0"/>
          <w:numId w:val="337"/>
        </w:numPr>
        <w:tabs>
          <w:tab w:val="left" w:pos="426"/>
        </w:tabs>
        <w:spacing w:after="0"/>
        <w:ind w:left="0" w:firstLine="0"/>
        <w:jc w:val="both"/>
        <w:rPr>
          <w:rFonts w:asciiTheme="minorHAnsi" w:hAnsiTheme="minorHAnsi" w:cs="Arial"/>
        </w:rPr>
      </w:pPr>
      <w:r w:rsidRPr="00170AE4">
        <w:rPr>
          <w:rFonts w:asciiTheme="minorHAnsi" w:hAnsiTheme="minorHAnsi" w:cs="Arial"/>
        </w:rPr>
        <w:t>prowadzą wspólnie z innymi nauczycielami zajęcia edukacyjne oraz wspólnie z innymi nauczycielami i ze specjalistami realizują zintegrowane działania i zajęcia, określo</w:t>
      </w:r>
      <w:r w:rsidR="003D24F4" w:rsidRPr="00170AE4">
        <w:rPr>
          <w:rFonts w:asciiTheme="minorHAnsi" w:hAnsiTheme="minorHAnsi" w:cs="Arial"/>
        </w:rPr>
        <w:t xml:space="preserve">ne </w:t>
      </w:r>
      <w:r w:rsidRPr="00170AE4">
        <w:rPr>
          <w:rFonts w:asciiTheme="minorHAnsi" w:hAnsiTheme="minorHAnsi" w:cs="Arial"/>
        </w:rPr>
        <w:t>w programie;</w:t>
      </w:r>
    </w:p>
    <w:p w:rsidR="00CE58C6" w:rsidRPr="00170AE4" w:rsidRDefault="0023137D" w:rsidP="00512EA3">
      <w:pPr>
        <w:pStyle w:val="Akapitzlist"/>
        <w:numPr>
          <w:ilvl w:val="0"/>
          <w:numId w:val="337"/>
        </w:numPr>
        <w:tabs>
          <w:tab w:val="left" w:pos="426"/>
        </w:tabs>
        <w:spacing w:after="0"/>
        <w:ind w:left="0" w:firstLine="0"/>
        <w:jc w:val="both"/>
        <w:rPr>
          <w:rFonts w:asciiTheme="minorHAnsi" w:hAnsiTheme="minorHAnsi" w:cs="Arial"/>
        </w:rPr>
      </w:pPr>
      <w:r w:rsidRPr="00170AE4">
        <w:rPr>
          <w:rFonts w:asciiTheme="minorHAnsi" w:hAnsiTheme="minorHAnsi" w:cs="Arial"/>
        </w:rPr>
        <w:t>prowadzą wspólnie z innymi nauczycielami i ze specjalistami pracę wychowawczą z uczniami niepełnosprawnymi, niedostosowanymi społecznie oraz zagrożonymi niedostosowaniem społecznym;</w:t>
      </w:r>
    </w:p>
    <w:p w:rsidR="00CE58C6" w:rsidRPr="00170AE4" w:rsidRDefault="0023137D" w:rsidP="00512EA3">
      <w:pPr>
        <w:pStyle w:val="Akapitzlist"/>
        <w:numPr>
          <w:ilvl w:val="0"/>
          <w:numId w:val="337"/>
        </w:numPr>
        <w:tabs>
          <w:tab w:val="left" w:pos="426"/>
        </w:tabs>
        <w:spacing w:after="0"/>
        <w:ind w:left="0" w:firstLine="0"/>
        <w:jc w:val="both"/>
        <w:rPr>
          <w:rFonts w:asciiTheme="minorHAnsi" w:hAnsiTheme="minorHAnsi" w:cs="Arial"/>
        </w:rPr>
      </w:pPr>
      <w:r w:rsidRPr="00170AE4">
        <w:rPr>
          <w:rFonts w:asciiTheme="minorHAnsi" w:hAnsiTheme="minorHAnsi" w:cs="Arial"/>
        </w:rPr>
        <w:t>uczestniczą, w miarę potrzeb, w zajęciach edukacyjnych prowadzonych przez nauczycieli oraz w</w:t>
      </w:r>
      <w:r w:rsidR="00CD361C" w:rsidRPr="00170AE4">
        <w:rPr>
          <w:rFonts w:asciiTheme="minorHAnsi" w:hAnsiTheme="minorHAnsi" w:cs="Arial"/>
        </w:rPr>
        <w:t> </w:t>
      </w:r>
      <w:r w:rsidRPr="00170AE4">
        <w:rPr>
          <w:rFonts w:asciiTheme="minorHAnsi" w:hAnsiTheme="minorHAnsi" w:cs="Arial"/>
        </w:rPr>
        <w:t>zintegrowanych działaniach i zajęciach, określonych w programie, realizowanych przez nauczycieli i</w:t>
      </w:r>
      <w:r w:rsidR="00CD361C" w:rsidRPr="00170AE4">
        <w:rPr>
          <w:rFonts w:asciiTheme="minorHAnsi" w:hAnsiTheme="minorHAnsi" w:cs="Arial"/>
        </w:rPr>
        <w:t> </w:t>
      </w:r>
      <w:r w:rsidRPr="00170AE4">
        <w:rPr>
          <w:rFonts w:asciiTheme="minorHAnsi" w:hAnsiTheme="minorHAnsi" w:cs="Arial"/>
        </w:rPr>
        <w:t>specjalistów;</w:t>
      </w:r>
    </w:p>
    <w:p w:rsidR="0023137D" w:rsidRPr="00170AE4" w:rsidRDefault="0023137D" w:rsidP="00512EA3">
      <w:pPr>
        <w:pStyle w:val="Akapitzlist"/>
        <w:numPr>
          <w:ilvl w:val="0"/>
          <w:numId w:val="337"/>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udzielają pomocy nauczycielom prowadzącym zajęcia edukacyjne oraz </w:t>
      </w:r>
      <w:r w:rsidR="00492368" w:rsidRPr="00170AE4">
        <w:rPr>
          <w:rFonts w:asciiTheme="minorHAnsi" w:hAnsiTheme="minorHAnsi" w:cs="Arial"/>
        </w:rPr>
        <w:t>nauczycielom i</w:t>
      </w:r>
      <w:r w:rsidR="001165CD" w:rsidRPr="00170AE4">
        <w:rPr>
          <w:rFonts w:asciiTheme="minorHAnsi" w:hAnsiTheme="minorHAnsi" w:cs="Arial"/>
        </w:rPr>
        <w:t> </w:t>
      </w:r>
      <w:r w:rsidRPr="00170AE4">
        <w:rPr>
          <w:rFonts w:asciiTheme="minorHAnsi" w:hAnsiTheme="minorHAnsi" w:cs="Arial"/>
        </w:rPr>
        <w:t>specjalistom realizującym zintegrowane działania i zajęcia, określone w programie, w doborze form i</w:t>
      </w:r>
      <w:r w:rsidR="00CD361C" w:rsidRPr="00170AE4">
        <w:rPr>
          <w:rFonts w:asciiTheme="minorHAnsi" w:hAnsiTheme="minorHAnsi" w:cs="Arial"/>
        </w:rPr>
        <w:t> </w:t>
      </w:r>
      <w:r w:rsidRPr="00170AE4">
        <w:rPr>
          <w:rFonts w:asciiTheme="minorHAnsi" w:hAnsiTheme="minorHAnsi" w:cs="Arial"/>
        </w:rPr>
        <w:t>metod pracy z</w:t>
      </w:r>
      <w:r w:rsidR="00AA57DC" w:rsidRPr="00170AE4">
        <w:rPr>
          <w:rFonts w:asciiTheme="minorHAnsi" w:hAnsiTheme="minorHAnsi" w:cs="Arial"/>
        </w:rPr>
        <w:t> </w:t>
      </w:r>
      <w:r w:rsidRPr="00170AE4">
        <w:rPr>
          <w:rFonts w:asciiTheme="minorHAnsi" w:hAnsiTheme="minorHAnsi" w:cs="Arial"/>
        </w:rPr>
        <w:t>uczniami niepełnosprawnymi, niedostosowanymi społecznie oraz zagrożonymi niedostosowaniem społecznym.</w:t>
      </w:r>
    </w:p>
    <w:p w:rsidR="00794BE4" w:rsidRPr="000F537A" w:rsidRDefault="00794BE4" w:rsidP="00931B6C">
      <w:pPr>
        <w:spacing w:line="276" w:lineRule="auto"/>
        <w:jc w:val="both"/>
        <w:rPr>
          <w:rFonts w:asciiTheme="minorHAnsi" w:hAnsiTheme="minorHAnsi" w:cs="Arial"/>
          <w:sz w:val="16"/>
          <w:szCs w:val="16"/>
        </w:rPr>
      </w:pPr>
    </w:p>
    <w:p w:rsidR="00492368" w:rsidRPr="00170AE4" w:rsidRDefault="0023137D" w:rsidP="00512EA3">
      <w:pPr>
        <w:pStyle w:val="Akapitzlist"/>
        <w:numPr>
          <w:ilvl w:val="0"/>
          <w:numId w:val="338"/>
        </w:numPr>
        <w:tabs>
          <w:tab w:val="left" w:pos="709"/>
        </w:tabs>
        <w:spacing w:after="0"/>
        <w:ind w:left="0" w:firstLine="284"/>
        <w:jc w:val="both"/>
        <w:rPr>
          <w:rFonts w:asciiTheme="minorHAnsi" w:hAnsiTheme="minorHAnsi" w:cs="Arial"/>
        </w:rPr>
      </w:pPr>
      <w:r w:rsidRPr="00170AE4">
        <w:rPr>
          <w:rFonts w:asciiTheme="minorHAnsi" w:hAnsiTheme="minorHAnsi" w:cs="Arial"/>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492368" w:rsidRPr="000F537A" w:rsidRDefault="00492368" w:rsidP="00931B6C">
      <w:pPr>
        <w:pStyle w:val="Akapitzlist"/>
        <w:tabs>
          <w:tab w:val="left" w:pos="709"/>
        </w:tabs>
        <w:spacing w:after="0"/>
        <w:ind w:left="284"/>
        <w:jc w:val="both"/>
        <w:rPr>
          <w:rFonts w:asciiTheme="minorHAnsi" w:hAnsiTheme="minorHAnsi" w:cs="Arial"/>
          <w:sz w:val="16"/>
          <w:szCs w:val="16"/>
        </w:rPr>
      </w:pPr>
    </w:p>
    <w:p w:rsidR="00492368" w:rsidRPr="00170AE4" w:rsidRDefault="0023137D" w:rsidP="00512EA3">
      <w:pPr>
        <w:pStyle w:val="Akapitzlist"/>
        <w:numPr>
          <w:ilvl w:val="0"/>
          <w:numId w:val="338"/>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Rada pedagogiczna wskazuje sposób dostosowania warunków przeprowadzania egzaminu </w:t>
      </w:r>
      <w:r w:rsidR="00A02489" w:rsidRPr="00170AE4">
        <w:rPr>
          <w:rFonts w:asciiTheme="minorHAnsi" w:hAnsiTheme="minorHAnsi" w:cs="Arial"/>
        </w:rPr>
        <w:t>ósmoklasisty</w:t>
      </w:r>
      <w:r w:rsidRPr="00170AE4">
        <w:rPr>
          <w:rFonts w:asciiTheme="minorHAnsi" w:hAnsiTheme="minorHAnsi" w:cs="Arial"/>
        </w:rPr>
        <w:t>, do rodzaju niepełnosprawności lub indywidualnych potrzeb rozwojowych i</w:t>
      </w:r>
      <w:r w:rsidR="000F537A">
        <w:rPr>
          <w:rFonts w:asciiTheme="minorHAnsi" w:hAnsiTheme="minorHAnsi" w:cs="Arial"/>
        </w:rPr>
        <w:t> </w:t>
      </w:r>
      <w:r w:rsidRPr="00170AE4">
        <w:rPr>
          <w:rFonts w:asciiTheme="minorHAnsi" w:hAnsiTheme="minorHAnsi" w:cs="Arial"/>
        </w:rPr>
        <w:t>edukacyjnych oraz możliwości psychofizycznych ucznia, uwzględniając posiadane przez tego ucznia orzeczenie o</w:t>
      </w:r>
      <w:r w:rsidR="001165CD" w:rsidRPr="00170AE4">
        <w:rPr>
          <w:rFonts w:asciiTheme="minorHAnsi" w:hAnsiTheme="minorHAnsi" w:cs="Arial"/>
        </w:rPr>
        <w:t> </w:t>
      </w:r>
      <w:r w:rsidRPr="00170AE4">
        <w:rPr>
          <w:rFonts w:asciiTheme="minorHAnsi" w:hAnsiTheme="minorHAnsi" w:cs="Arial"/>
        </w:rPr>
        <w:t>potrzebie kształcenia specjalnego w oparciu o szczegółową informację o sposobach dostosowania warunków i form przeprowadzania egzaminu podaną do publicznej wiadomoś</w:t>
      </w:r>
      <w:r w:rsidR="00B12525" w:rsidRPr="00170AE4">
        <w:rPr>
          <w:rFonts w:asciiTheme="minorHAnsi" w:hAnsiTheme="minorHAnsi" w:cs="Arial"/>
        </w:rPr>
        <w:t xml:space="preserve">ci na stronie internetowej CKE </w:t>
      </w:r>
      <w:r w:rsidRPr="00170AE4">
        <w:rPr>
          <w:rFonts w:asciiTheme="minorHAnsi" w:hAnsiTheme="minorHAnsi" w:cs="Arial"/>
        </w:rPr>
        <w:t>w terminie do 1</w:t>
      </w:r>
      <w:r w:rsidR="00485B41" w:rsidRPr="00170AE4">
        <w:rPr>
          <w:rFonts w:asciiTheme="minorHAnsi" w:hAnsiTheme="minorHAnsi" w:cs="Arial"/>
        </w:rPr>
        <w:t>5</w:t>
      </w:r>
      <w:r w:rsidRPr="00170AE4">
        <w:rPr>
          <w:rFonts w:asciiTheme="minorHAnsi" w:hAnsiTheme="minorHAnsi" w:cs="Arial"/>
        </w:rPr>
        <w:t xml:space="preserve"> września roku szkolnego, w którym przeprowadzany jest egzamin.</w:t>
      </w:r>
    </w:p>
    <w:p w:rsidR="00492368" w:rsidRPr="000F537A" w:rsidRDefault="00492368" w:rsidP="00931B6C">
      <w:pPr>
        <w:pStyle w:val="Akapitzlist"/>
        <w:rPr>
          <w:rFonts w:asciiTheme="minorHAnsi" w:hAnsiTheme="minorHAnsi" w:cs="Arial"/>
          <w:sz w:val="16"/>
          <w:szCs w:val="16"/>
        </w:rPr>
      </w:pPr>
    </w:p>
    <w:p w:rsidR="0023137D" w:rsidRPr="00170AE4" w:rsidRDefault="0023137D" w:rsidP="00512EA3">
      <w:pPr>
        <w:pStyle w:val="Akapitzlist"/>
        <w:numPr>
          <w:ilvl w:val="0"/>
          <w:numId w:val="338"/>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Zapewnienie warunków, o których mowa w ust. </w:t>
      </w:r>
      <w:r w:rsidR="00E836AA" w:rsidRPr="00170AE4">
        <w:rPr>
          <w:rFonts w:asciiTheme="minorHAnsi" w:hAnsiTheme="minorHAnsi" w:cs="Arial"/>
        </w:rPr>
        <w:t>4</w:t>
      </w:r>
      <w:r w:rsidRPr="00170AE4">
        <w:rPr>
          <w:rFonts w:asciiTheme="minorHAnsi" w:hAnsiTheme="minorHAnsi" w:cs="Arial"/>
        </w:rPr>
        <w:t xml:space="preserve"> należy do obowiązków przewodniczącego szkolnego zespołu egzaminacyjnego.</w:t>
      </w:r>
    </w:p>
    <w:p w:rsidR="001054F5" w:rsidRPr="000F537A" w:rsidRDefault="001054F5" w:rsidP="00931B6C">
      <w:pPr>
        <w:tabs>
          <w:tab w:val="left" w:pos="709"/>
        </w:tabs>
        <w:spacing w:line="276" w:lineRule="auto"/>
        <w:jc w:val="both"/>
        <w:rPr>
          <w:rFonts w:asciiTheme="minorHAnsi" w:hAnsiTheme="minorHAnsi" w:cs="Arial"/>
          <w:sz w:val="16"/>
          <w:szCs w:val="16"/>
        </w:rPr>
      </w:pPr>
    </w:p>
    <w:p w:rsidR="0023137D" w:rsidRPr="00170AE4" w:rsidRDefault="000F64CD" w:rsidP="00931B6C">
      <w:pPr>
        <w:spacing w:line="276" w:lineRule="auto"/>
        <w:ind w:firstLine="284"/>
        <w:jc w:val="both"/>
        <w:rPr>
          <w:rFonts w:asciiTheme="minorHAnsi" w:hAnsiTheme="minorHAnsi" w:cs="Arial"/>
        </w:rPr>
      </w:pPr>
      <w:r w:rsidRPr="00170AE4">
        <w:rPr>
          <w:rFonts w:asciiTheme="minorHAnsi" w:hAnsiTheme="minorHAnsi" w:cs="Arial"/>
          <w:b/>
        </w:rPr>
        <w:t>§ 3</w:t>
      </w:r>
      <w:r w:rsidR="00210B1D" w:rsidRPr="00170AE4">
        <w:rPr>
          <w:rFonts w:asciiTheme="minorHAnsi" w:hAnsiTheme="minorHAnsi" w:cs="Arial"/>
          <w:b/>
        </w:rPr>
        <w:t>6</w:t>
      </w:r>
      <w:r w:rsidR="0023137D" w:rsidRPr="00170AE4">
        <w:rPr>
          <w:rFonts w:asciiTheme="minorHAnsi" w:hAnsiTheme="minorHAnsi" w:cs="Arial"/>
        </w:rPr>
        <w:t xml:space="preserve">. Uczeń niepełnosprawny </w:t>
      </w:r>
      <w:r w:rsidR="00447118">
        <w:rPr>
          <w:rFonts w:asciiTheme="minorHAnsi" w:hAnsiTheme="minorHAnsi" w:cs="Arial"/>
        </w:rPr>
        <w:t xml:space="preserve"> </w:t>
      </w:r>
      <w:r w:rsidR="0023137D" w:rsidRPr="00170AE4">
        <w:rPr>
          <w:rFonts w:asciiTheme="minorHAnsi" w:hAnsiTheme="minorHAnsi" w:cs="Arial"/>
        </w:rPr>
        <w:t xml:space="preserve">ma prawo do korzystania z wszelkich form pomocy psychologiczno – pedagogicznej organizowanej w szkole w formach i na zasadach określonych w </w:t>
      </w:r>
      <w:r w:rsidR="00CD361C" w:rsidRPr="00170AE4">
        <w:rPr>
          <w:rFonts w:asciiTheme="minorHAnsi" w:hAnsiTheme="minorHAnsi" w:cs="Arial"/>
        </w:rPr>
        <w:t>r</w:t>
      </w:r>
      <w:r w:rsidR="0023137D" w:rsidRPr="00170AE4">
        <w:rPr>
          <w:rFonts w:asciiTheme="minorHAnsi" w:hAnsiTheme="minorHAnsi" w:cs="Arial"/>
        </w:rPr>
        <w:t>ozdziale 3 statutu szkoły.</w:t>
      </w:r>
    </w:p>
    <w:p w:rsidR="0023137D" w:rsidRPr="000F537A" w:rsidRDefault="0023137D" w:rsidP="00931B6C">
      <w:pPr>
        <w:spacing w:line="276" w:lineRule="auto"/>
        <w:jc w:val="both"/>
        <w:rPr>
          <w:rFonts w:asciiTheme="minorHAnsi" w:hAnsiTheme="minorHAnsi" w:cs="Arial"/>
          <w:sz w:val="16"/>
          <w:szCs w:val="16"/>
        </w:rPr>
      </w:pPr>
    </w:p>
    <w:p w:rsidR="0023137D" w:rsidRPr="00170AE4" w:rsidRDefault="000149E8" w:rsidP="00931B6C">
      <w:pPr>
        <w:tabs>
          <w:tab w:val="left" w:pos="567"/>
        </w:tabs>
        <w:spacing w:line="276" w:lineRule="auto"/>
        <w:ind w:firstLine="284"/>
        <w:jc w:val="both"/>
        <w:rPr>
          <w:rFonts w:asciiTheme="minorHAnsi" w:hAnsiTheme="minorHAnsi" w:cs="Arial"/>
        </w:rPr>
      </w:pPr>
      <w:r w:rsidRPr="00170AE4">
        <w:rPr>
          <w:rFonts w:asciiTheme="minorHAnsi" w:hAnsiTheme="minorHAnsi" w:cs="Arial"/>
          <w:b/>
        </w:rPr>
        <w:t xml:space="preserve">§ </w:t>
      </w:r>
      <w:r w:rsidR="000F64CD" w:rsidRPr="00170AE4">
        <w:rPr>
          <w:rFonts w:asciiTheme="minorHAnsi" w:hAnsiTheme="minorHAnsi" w:cs="Arial"/>
          <w:b/>
        </w:rPr>
        <w:t>3</w:t>
      </w:r>
      <w:r w:rsidR="00210B1D" w:rsidRPr="00170AE4">
        <w:rPr>
          <w:rFonts w:asciiTheme="minorHAnsi" w:hAnsiTheme="minorHAnsi" w:cs="Arial"/>
          <w:b/>
        </w:rPr>
        <w:t>7</w:t>
      </w:r>
      <w:r w:rsidR="0023137D" w:rsidRPr="00170AE4">
        <w:rPr>
          <w:rFonts w:asciiTheme="minorHAnsi" w:hAnsiTheme="minorHAnsi" w:cs="Arial"/>
          <w:b/>
        </w:rPr>
        <w:t xml:space="preserve">. </w:t>
      </w:r>
      <w:r w:rsidR="0023137D" w:rsidRPr="00170AE4">
        <w:rPr>
          <w:rFonts w:asciiTheme="minorHAnsi" w:hAnsiTheme="minorHAnsi" w:cs="Arial"/>
        </w:rPr>
        <w:t xml:space="preserve">1. W szkole powołuje się </w:t>
      </w:r>
      <w:r w:rsidR="00B12525" w:rsidRPr="00170AE4">
        <w:rPr>
          <w:rFonts w:asciiTheme="minorHAnsi" w:hAnsiTheme="minorHAnsi" w:cs="Arial"/>
        </w:rPr>
        <w:t>z</w:t>
      </w:r>
      <w:r w:rsidR="0023137D" w:rsidRPr="00170AE4">
        <w:rPr>
          <w:rFonts w:asciiTheme="minorHAnsi" w:hAnsiTheme="minorHAnsi" w:cs="Arial"/>
        </w:rPr>
        <w:t>espół ds. pomocy psychologiczno – pedagogicznej uczniom posiadającym orzeczenie o potrzebie kształcenia specjalnego lub orzeczenie  o niedostosowaniu społecznym lub zagrożeniem niedostosowania społecznego</w:t>
      </w:r>
      <w:r w:rsidR="00B12525" w:rsidRPr="00170AE4">
        <w:rPr>
          <w:rFonts w:asciiTheme="minorHAnsi" w:hAnsiTheme="minorHAnsi" w:cs="Arial"/>
        </w:rPr>
        <w:t>.</w:t>
      </w:r>
    </w:p>
    <w:p w:rsidR="0023137D" w:rsidRPr="000F537A" w:rsidRDefault="0023137D" w:rsidP="00931B6C">
      <w:pPr>
        <w:tabs>
          <w:tab w:val="left" w:pos="567"/>
        </w:tabs>
        <w:spacing w:line="276" w:lineRule="auto"/>
        <w:jc w:val="both"/>
        <w:rPr>
          <w:rFonts w:asciiTheme="minorHAnsi" w:hAnsiTheme="minorHAnsi" w:cs="Arial"/>
          <w:sz w:val="16"/>
          <w:szCs w:val="16"/>
        </w:rPr>
      </w:pPr>
    </w:p>
    <w:p w:rsidR="00492368" w:rsidRPr="00170AE4" w:rsidRDefault="0023137D" w:rsidP="00512EA3">
      <w:pPr>
        <w:pStyle w:val="Akapitzlist"/>
        <w:numPr>
          <w:ilvl w:val="0"/>
          <w:numId w:val="339"/>
        </w:numPr>
        <w:tabs>
          <w:tab w:val="left" w:pos="426"/>
        </w:tabs>
        <w:spacing w:after="0"/>
        <w:ind w:left="0" w:firstLine="0"/>
        <w:jc w:val="both"/>
        <w:rPr>
          <w:rFonts w:asciiTheme="minorHAnsi" w:hAnsiTheme="minorHAnsi" w:cs="Arial"/>
        </w:rPr>
      </w:pPr>
      <w:r w:rsidRPr="00170AE4">
        <w:rPr>
          <w:rFonts w:asciiTheme="minorHAnsi" w:hAnsiTheme="minorHAnsi" w:cs="Arial"/>
        </w:rPr>
        <w:lastRenderedPageBreak/>
        <w:t xml:space="preserve">W skład zespołu wchodzą: wychowawca </w:t>
      </w:r>
      <w:r w:rsidR="00492368" w:rsidRPr="00170AE4">
        <w:rPr>
          <w:rFonts w:asciiTheme="minorHAnsi" w:hAnsiTheme="minorHAnsi" w:cs="Arial"/>
        </w:rPr>
        <w:t>oddziału, jako</w:t>
      </w:r>
      <w:r w:rsidRPr="00170AE4">
        <w:rPr>
          <w:rFonts w:asciiTheme="minorHAnsi" w:hAnsiTheme="minorHAnsi" w:cs="Arial"/>
        </w:rPr>
        <w:t xml:space="preserve"> przewodniczący zespołu, pedagog szkolny oraz nauczyciele </w:t>
      </w:r>
      <w:r w:rsidR="006962BB" w:rsidRPr="00170AE4">
        <w:rPr>
          <w:rFonts w:asciiTheme="minorHAnsi" w:hAnsiTheme="minorHAnsi" w:cs="Arial"/>
        </w:rPr>
        <w:t xml:space="preserve">i </w:t>
      </w:r>
      <w:r w:rsidRPr="00170AE4">
        <w:rPr>
          <w:rFonts w:asciiTheme="minorHAnsi" w:hAnsiTheme="minorHAnsi" w:cs="Arial"/>
        </w:rPr>
        <w:t xml:space="preserve">specjaliści, zatrudnieni w szkole. </w:t>
      </w:r>
    </w:p>
    <w:p w:rsidR="00492368" w:rsidRPr="000F537A" w:rsidRDefault="00492368" w:rsidP="00931B6C">
      <w:pPr>
        <w:pStyle w:val="Akapitzlist"/>
        <w:tabs>
          <w:tab w:val="left" w:pos="426"/>
        </w:tabs>
        <w:spacing w:after="0"/>
        <w:ind w:left="0"/>
        <w:jc w:val="both"/>
        <w:rPr>
          <w:rFonts w:asciiTheme="minorHAnsi" w:hAnsiTheme="minorHAnsi" w:cs="Arial"/>
          <w:sz w:val="16"/>
          <w:szCs w:val="16"/>
        </w:rPr>
      </w:pPr>
    </w:p>
    <w:p w:rsidR="00492368" w:rsidRPr="00170AE4" w:rsidRDefault="0023137D" w:rsidP="00512EA3">
      <w:pPr>
        <w:pStyle w:val="Akapitzlist"/>
        <w:numPr>
          <w:ilvl w:val="0"/>
          <w:numId w:val="339"/>
        </w:numPr>
        <w:tabs>
          <w:tab w:val="left" w:pos="426"/>
        </w:tabs>
        <w:spacing w:after="0"/>
        <w:ind w:left="0" w:firstLine="0"/>
        <w:jc w:val="both"/>
        <w:rPr>
          <w:rFonts w:asciiTheme="minorHAnsi" w:hAnsiTheme="minorHAnsi" w:cs="Arial"/>
        </w:rPr>
      </w:pPr>
      <w:r w:rsidRPr="00170AE4">
        <w:rPr>
          <w:rFonts w:asciiTheme="minorHAnsi" w:hAnsiTheme="minorHAnsi" w:cs="Arial"/>
        </w:rPr>
        <w:t>Zebrania zespołu odbywają się w miarę potrzeb, nie rzadziej jednak niż raz w okresie</w:t>
      </w:r>
      <w:r w:rsidR="00B12525" w:rsidRPr="00170AE4">
        <w:rPr>
          <w:rFonts w:asciiTheme="minorHAnsi" w:hAnsiTheme="minorHAnsi" w:cs="Arial"/>
        </w:rPr>
        <w:t xml:space="preserve"> jednego półrocza</w:t>
      </w:r>
      <w:r w:rsidRPr="00170AE4">
        <w:rPr>
          <w:rFonts w:asciiTheme="minorHAnsi" w:hAnsiTheme="minorHAnsi" w:cs="Arial"/>
        </w:rPr>
        <w:t xml:space="preserve">. Zebrania zwołuje wychowawca oddziału, co najmniej z jednotygodniowym wyprzedzeniem. </w:t>
      </w:r>
    </w:p>
    <w:p w:rsidR="00492368" w:rsidRPr="000F537A" w:rsidRDefault="00492368" w:rsidP="00931B6C">
      <w:pPr>
        <w:pStyle w:val="Akapitzlist"/>
        <w:rPr>
          <w:rFonts w:asciiTheme="minorHAnsi" w:hAnsiTheme="minorHAnsi" w:cs="Arial"/>
          <w:sz w:val="16"/>
          <w:szCs w:val="16"/>
        </w:rPr>
      </w:pPr>
    </w:p>
    <w:p w:rsidR="0023137D" w:rsidRPr="00170AE4" w:rsidRDefault="0023137D" w:rsidP="00512EA3">
      <w:pPr>
        <w:pStyle w:val="Akapitzlist"/>
        <w:numPr>
          <w:ilvl w:val="0"/>
          <w:numId w:val="339"/>
        </w:numPr>
        <w:tabs>
          <w:tab w:val="left" w:pos="426"/>
        </w:tabs>
        <w:spacing w:after="0"/>
        <w:ind w:left="0" w:firstLine="0"/>
        <w:jc w:val="both"/>
        <w:rPr>
          <w:rFonts w:asciiTheme="minorHAnsi" w:hAnsiTheme="minorHAnsi" w:cs="Arial"/>
        </w:rPr>
      </w:pPr>
      <w:r w:rsidRPr="00170AE4">
        <w:rPr>
          <w:rFonts w:asciiTheme="minorHAnsi" w:hAnsiTheme="minorHAnsi" w:cs="Arial"/>
        </w:rPr>
        <w:t>W spotkaniach zespołu mogą uczestniczyć:</w:t>
      </w:r>
    </w:p>
    <w:p w:rsidR="0023137D" w:rsidRPr="00170AE4" w:rsidRDefault="0023137D" w:rsidP="00D34117">
      <w:pPr>
        <w:numPr>
          <w:ilvl w:val="0"/>
          <w:numId w:val="13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na wniosek dyrektora szkoły – przeds</w:t>
      </w:r>
      <w:r w:rsidR="00B12525" w:rsidRPr="00170AE4">
        <w:rPr>
          <w:rFonts w:asciiTheme="minorHAnsi" w:hAnsiTheme="minorHAnsi" w:cs="Arial"/>
        </w:rPr>
        <w:t xml:space="preserve">tawiciel poradni psychologiczno – </w:t>
      </w:r>
      <w:r w:rsidRPr="00170AE4">
        <w:rPr>
          <w:rFonts w:asciiTheme="minorHAnsi" w:hAnsiTheme="minorHAnsi" w:cs="Arial"/>
        </w:rPr>
        <w:t>pedagogicznej;</w:t>
      </w:r>
    </w:p>
    <w:p w:rsidR="0023137D" w:rsidRPr="00170AE4" w:rsidRDefault="0023137D" w:rsidP="00D34117">
      <w:pPr>
        <w:numPr>
          <w:ilvl w:val="0"/>
          <w:numId w:val="13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na wniosek lub za zgodą rodziców ucznia – lekarz, psycholog, pedagog, logopeda lub inny specjalista;</w:t>
      </w:r>
    </w:p>
    <w:p w:rsidR="0023137D" w:rsidRPr="00170AE4" w:rsidRDefault="0023137D" w:rsidP="00D34117">
      <w:pPr>
        <w:numPr>
          <w:ilvl w:val="0"/>
          <w:numId w:val="13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asystent lub pomoc nauczyciela.</w:t>
      </w:r>
    </w:p>
    <w:p w:rsidR="0023137D" w:rsidRPr="000F537A" w:rsidRDefault="0023137D" w:rsidP="00931B6C">
      <w:pPr>
        <w:spacing w:line="276" w:lineRule="auto"/>
        <w:jc w:val="both"/>
        <w:rPr>
          <w:rFonts w:asciiTheme="minorHAnsi" w:hAnsiTheme="minorHAnsi" w:cs="Arial"/>
          <w:sz w:val="16"/>
          <w:szCs w:val="16"/>
        </w:rPr>
      </w:pPr>
    </w:p>
    <w:p w:rsidR="0023137D" w:rsidRPr="00170AE4" w:rsidRDefault="0023137D" w:rsidP="00D34117">
      <w:pPr>
        <w:numPr>
          <w:ilvl w:val="0"/>
          <w:numId w:val="164"/>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Osoby zaproszone do udziału w posiedzeniu zespołu, a niezatrudnione w szkole są zobowiązane udokumentować swoje kwalifikacje za</w:t>
      </w:r>
      <w:r w:rsidR="00B12525" w:rsidRPr="00170AE4">
        <w:rPr>
          <w:rFonts w:asciiTheme="minorHAnsi" w:hAnsiTheme="minorHAnsi" w:cs="Arial"/>
        </w:rPr>
        <w:t xml:space="preserve">wodowe oraz złożyć oświadczenie </w:t>
      </w:r>
      <w:r w:rsidRPr="00170AE4">
        <w:rPr>
          <w:rFonts w:asciiTheme="minorHAnsi" w:hAnsiTheme="minorHAnsi" w:cs="Arial"/>
        </w:rPr>
        <w:t>o obowiązku ochrony danych osobowych ucznia, w tym danych</w:t>
      </w:r>
      <w:r w:rsidR="00447118">
        <w:rPr>
          <w:rFonts w:asciiTheme="minorHAnsi" w:hAnsiTheme="minorHAnsi" w:cs="Arial"/>
        </w:rPr>
        <w:t xml:space="preserve"> wrażliwych. W przypadku braków w</w:t>
      </w:r>
      <w:r w:rsidRPr="00170AE4">
        <w:rPr>
          <w:rFonts w:asciiTheme="minorHAnsi" w:hAnsiTheme="minorHAnsi" w:cs="Arial"/>
        </w:rPr>
        <w:t xml:space="preserve"> powyższych dokumentach, osoba zgłoszona do udziału w posiedzeniu zespołu przez rodziców nie może uczestniczyć w pracach zespołu.</w:t>
      </w:r>
    </w:p>
    <w:p w:rsidR="0023137D" w:rsidRPr="004B3F14" w:rsidRDefault="0023137D" w:rsidP="00931B6C">
      <w:pPr>
        <w:spacing w:line="276" w:lineRule="auto"/>
        <w:ind w:left="426"/>
        <w:jc w:val="both"/>
        <w:rPr>
          <w:rFonts w:asciiTheme="minorHAnsi" w:hAnsiTheme="minorHAnsi" w:cs="Arial"/>
          <w:sz w:val="16"/>
          <w:szCs w:val="16"/>
        </w:rPr>
      </w:pPr>
    </w:p>
    <w:p w:rsidR="0023137D" w:rsidRPr="00170AE4" w:rsidRDefault="0023137D" w:rsidP="00D34117">
      <w:pPr>
        <w:numPr>
          <w:ilvl w:val="0"/>
          <w:numId w:val="164"/>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w:t>
      </w:r>
      <w:r w:rsidR="00444D1B" w:rsidRPr="00170AE4">
        <w:rPr>
          <w:rFonts w:asciiTheme="minorHAnsi" w:hAnsiTheme="minorHAnsi" w:cs="Arial"/>
        </w:rPr>
        <w:t xml:space="preserve"> zawarte w</w:t>
      </w:r>
      <w:r w:rsidR="004B3F14">
        <w:rPr>
          <w:rFonts w:asciiTheme="minorHAnsi" w:hAnsiTheme="minorHAnsi" w:cs="Arial"/>
        </w:rPr>
        <w:t> </w:t>
      </w:r>
      <w:r w:rsidR="00444D1B" w:rsidRPr="00170AE4">
        <w:rPr>
          <w:rFonts w:asciiTheme="minorHAnsi" w:hAnsiTheme="minorHAnsi" w:cs="Arial"/>
        </w:rPr>
        <w:t xml:space="preserve">orzeczeniu, </w:t>
      </w:r>
      <w:r w:rsidRPr="00170AE4">
        <w:rPr>
          <w:rFonts w:asciiTheme="minorHAnsi" w:hAnsiTheme="minorHAnsi" w:cs="Arial"/>
        </w:rPr>
        <w:t>we współpracy w zależności od pot</w:t>
      </w:r>
      <w:r w:rsidR="00672AAF" w:rsidRPr="00170AE4">
        <w:rPr>
          <w:rFonts w:asciiTheme="minorHAnsi" w:hAnsiTheme="minorHAnsi" w:cs="Arial"/>
        </w:rPr>
        <w:t xml:space="preserve">rzeb, z poradnią psychologiczno – </w:t>
      </w:r>
      <w:r w:rsidRPr="00170AE4">
        <w:rPr>
          <w:rFonts w:asciiTheme="minorHAnsi" w:hAnsiTheme="minorHAnsi" w:cs="Arial"/>
        </w:rPr>
        <w:t xml:space="preserve">pedagogiczną. </w:t>
      </w:r>
    </w:p>
    <w:p w:rsidR="0023137D" w:rsidRPr="004B3F14" w:rsidRDefault="0023137D" w:rsidP="00931B6C">
      <w:pPr>
        <w:pStyle w:val="Akapitzlist"/>
        <w:spacing w:after="0"/>
        <w:rPr>
          <w:rFonts w:asciiTheme="minorHAnsi" w:hAnsiTheme="minorHAnsi" w:cs="Arial"/>
          <w:sz w:val="16"/>
          <w:szCs w:val="16"/>
        </w:rPr>
      </w:pPr>
    </w:p>
    <w:p w:rsidR="0023137D" w:rsidRPr="00170AE4" w:rsidRDefault="0023137D" w:rsidP="00D34117">
      <w:pPr>
        <w:numPr>
          <w:ilvl w:val="0"/>
          <w:numId w:val="164"/>
        </w:numPr>
        <w:spacing w:line="276" w:lineRule="auto"/>
        <w:ind w:left="0" w:firstLine="284"/>
        <w:jc w:val="both"/>
        <w:rPr>
          <w:rFonts w:asciiTheme="minorHAnsi" w:hAnsiTheme="minorHAnsi" w:cs="Arial"/>
        </w:rPr>
      </w:pPr>
      <w:r w:rsidRPr="00170AE4">
        <w:rPr>
          <w:rFonts w:asciiTheme="minorHAnsi" w:hAnsiTheme="minorHAnsi" w:cs="Arial"/>
        </w:rPr>
        <w:t xml:space="preserve">Program opracowuje się w terminie 30 dni od dnia złożenia w szkole orzeczenia o potrzebie kształcenia specjalnego lub w terminie 30 dni przed upływem okresu, na jaki został opracowany poprzedni program. </w:t>
      </w:r>
    </w:p>
    <w:p w:rsidR="0023137D" w:rsidRPr="004B3F14" w:rsidRDefault="0023137D" w:rsidP="00931B6C">
      <w:pPr>
        <w:spacing w:line="276" w:lineRule="auto"/>
        <w:ind w:firstLine="284"/>
        <w:rPr>
          <w:rFonts w:asciiTheme="minorHAnsi" w:hAnsiTheme="minorHAnsi" w:cs="Arial"/>
          <w:sz w:val="16"/>
          <w:szCs w:val="16"/>
        </w:rPr>
      </w:pPr>
    </w:p>
    <w:p w:rsidR="0023137D" w:rsidRPr="00170AE4" w:rsidRDefault="00B12525" w:rsidP="00D34117">
      <w:pPr>
        <w:numPr>
          <w:ilvl w:val="0"/>
          <w:numId w:val="164"/>
        </w:numPr>
        <w:spacing w:line="276" w:lineRule="auto"/>
        <w:ind w:left="0" w:firstLine="284"/>
        <w:jc w:val="both"/>
        <w:rPr>
          <w:rFonts w:asciiTheme="minorHAnsi" w:hAnsiTheme="minorHAnsi" w:cs="Arial"/>
        </w:rPr>
      </w:pPr>
      <w:r w:rsidRPr="00170AE4">
        <w:rPr>
          <w:rFonts w:asciiTheme="minorHAnsi" w:hAnsiTheme="minorHAnsi" w:cs="Arial"/>
        </w:rPr>
        <w:t xml:space="preserve">Indywidualny program edukacyjno – </w:t>
      </w:r>
      <w:r w:rsidR="0023137D" w:rsidRPr="00170AE4">
        <w:rPr>
          <w:rFonts w:asciiTheme="minorHAnsi" w:hAnsiTheme="minorHAnsi" w:cs="Arial"/>
        </w:rPr>
        <w:t>terapeutyczny (IPET)  określa:</w:t>
      </w:r>
    </w:p>
    <w:p w:rsidR="0023137D" w:rsidRPr="004B3F14" w:rsidRDefault="0023137D" w:rsidP="00931B6C">
      <w:pPr>
        <w:spacing w:line="276" w:lineRule="auto"/>
        <w:jc w:val="both"/>
        <w:rPr>
          <w:rFonts w:asciiTheme="minorHAnsi" w:hAnsiTheme="minorHAnsi" w:cs="Arial"/>
          <w:sz w:val="16"/>
          <w:szCs w:val="16"/>
        </w:rPr>
      </w:pPr>
    </w:p>
    <w:p w:rsidR="0023137D" w:rsidRPr="00170AE4" w:rsidRDefault="0023137D" w:rsidP="00931B6C">
      <w:pPr>
        <w:numPr>
          <w:ilvl w:val="0"/>
          <w:numId w:val="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zakres i sposób dostosowania wymagań edukacyjnych wynikających z programu nauczania do indywidualnych potrzeb rozwojowych i edukacyjnych oraz możliwości psychofizycznych ucznia wr</w:t>
      </w:r>
      <w:r w:rsidR="00991590" w:rsidRPr="00170AE4">
        <w:rPr>
          <w:rFonts w:asciiTheme="minorHAnsi" w:hAnsiTheme="minorHAnsi" w:cs="Arial"/>
        </w:rPr>
        <w:t>az z</w:t>
      </w:r>
      <w:r w:rsidR="00CD361C" w:rsidRPr="00170AE4">
        <w:rPr>
          <w:rFonts w:asciiTheme="minorHAnsi" w:hAnsiTheme="minorHAnsi" w:cs="Arial"/>
        </w:rPr>
        <w:t> </w:t>
      </w:r>
      <w:r w:rsidR="00991590" w:rsidRPr="00170AE4">
        <w:rPr>
          <w:rFonts w:asciiTheme="minorHAnsi" w:hAnsiTheme="minorHAnsi" w:cs="Arial"/>
        </w:rPr>
        <w:t>określeniem metod i form</w:t>
      </w:r>
      <w:r w:rsidRPr="00170AE4">
        <w:rPr>
          <w:rFonts w:asciiTheme="minorHAnsi" w:hAnsiTheme="minorHAnsi" w:cs="Arial"/>
        </w:rPr>
        <w:t xml:space="preserve"> pracy z uczniem;</w:t>
      </w:r>
    </w:p>
    <w:p w:rsidR="0023137D" w:rsidRPr="00170AE4" w:rsidRDefault="0023137D" w:rsidP="00931B6C">
      <w:pPr>
        <w:numPr>
          <w:ilvl w:val="0"/>
          <w:numId w:val="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rodzaj i zakres zintegrowanych działań nauczycieli i specjalistów prowadzących zajęcia z</w:t>
      </w:r>
      <w:r w:rsidR="004B3F14">
        <w:rPr>
          <w:rFonts w:asciiTheme="minorHAnsi" w:hAnsiTheme="minorHAnsi" w:cs="Arial"/>
        </w:rPr>
        <w:t> </w:t>
      </w:r>
      <w:r w:rsidRPr="00170AE4">
        <w:rPr>
          <w:rFonts w:asciiTheme="minorHAnsi" w:hAnsiTheme="minorHAnsi" w:cs="Arial"/>
        </w:rPr>
        <w:t>uczniem, z tym, że  w przypadku:</w:t>
      </w:r>
    </w:p>
    <w:p w:rsidR="0023137D" w:rsidRPr="00170AE4" w:rsidRDefault="00B12525" w:rsidP="00931B6C">
      <w:pPr>
        <w:numPr>
          <w:ilvl w:val="0"/>
          <w:numId w:val="45"/>
        </w:numPr>
        <w:spacing w:line="276" w:lineRule="auto"/>
        <w:ind w:left="709" w:hanging="425"/>
        <w:jc w:val="both"/>
        <w:rPr>
          <w:rFonts w:asciiTheme="minorHAnsi" w:hAnsiTheme="minorHAnsi" w:cs="Arial"/>
        </w:rPr>
      </w:pPr>
      <w:r w:rsidRPr="00170AE4">
        <w:rPr>
          <w:rFonts w:asciiTheme="minorHAnsi" w:hAnsiTheme="minorHAnsi" w:cs="Arial"/>
        </w:rPr>
        <w:t xml:space="preserve">ucznia niepełnosprawnego – </w:t>
      </w:r>
      <w:r w:rsidR="0023137D" w:rsidRPr="00170AE4">
        <w:rPr>
          <w:rFonts w:asciiTheme="minorHAnsi" w:hAnsiTheme="minorHAnsi" w:cs="Arial"/>
        </w:rPr>
        <w:t>zakres działań o charakterze rewalidacyjnym,</w:t>
      </w:r>
    </w:p>
    <w:p w:rsidR="0023137D" w:rsidRPr="00170AE4" w:rsidRDefault="0023137D" w:rsidP="00931B6C">
      <w:pPr>
        <w:numPr>
          <w:ilvl w:val="0"/>
          <w:numId w:val="45"/>
        </w:numPr>
        <w:spacing w:line="276" w:lineRule="auto"/>
        <w:ind w:left="709" w:hanging="425"/>
        <w:jc w:val="both"/>
        <w:rPr>
          <w:rFonts w:asciiTheme="minorHAnsi" w:hAnsiTheme="minorHAnsi" w:cs="Arial"/>
        </w:rPr>
      </w:pPr>
      <w:r w:rsidRPr="00170AE4">
        <w:rPr>
          <w:rFonts w:asciiTheme="minorHAnsi" w:hAnsiTheme="minorHAnsi" w:cs="Arial"/>
        </w:rPr>
        <w:t>ucznia niedostosowanego społecznie</w:t>
      </w:r>
      <w:r w:rsidR="00B12525" w:rsidRPr="00170AE4">
        <w:rPr>
          <w:rFonts w:asciiTheme="minorHAnsi" w:hAnsiTheme="minorHAnsi" w:cs="Arial"/>
        </w:rPr>
        <w:t xml:space="preserve"> – </w:t>
      </w:r>
      <w:r w:rsidRPr="00170AE4">
        <w:rPr>
          <w:rFonts w:asciiTheme="minorHAnsi" w:hAnsiTheme="minorHAnsi" w:cs="Arial"/>
        </w:rPr>
        <w:t>zakres działań o charakterze resocjalizacyjnym,</w:t>
      </w:r>
    </w:p>
    <w:p w:rsidR="0023137D" w:rsidRPr="00170AE4" w:rsidRDefault="0023137D" w:rsidP="00931B6C">
      <w:pPr>
        <w:numPr>
          <w:ilvl w:val="0"/>
          <w:numId w:val="45"/>
        </w:numPr>
        <w:spacing w:line="276" w:lineRule="auto"/>
        <w:ind w:left="709" w:hanging="425"/>
        <w:jc w:val="both"/>
        <w:rPr>
          <w:rFonts w:asciiTheme="minorHAnsi" w:hAnsiTheme="minorHAnsi" w:cs="Arial"/>
        </w:rPr>
      </w:pPr>
      <w:r w:rsidRPr="00170AE4">
        <w:rPr>
          <w:rFonts w:asciiTheme="minorHAnsi" w:hAnsiTheme="minorHAnsi" w:cs="Arial"/>
        </w:rPr>
        <w:t>ucznia zagrożoneg</w:t>
      </w:r>
      <w:r w:rsidR="00B12525" w:rsidRPr="00170AE4">
        <w:rPr>
          <w:rFonts w:asciiTheme="minorHAnsi" w:hAnsiTheme="minorHAnsi" w:cs="Arial"/>
        </w:rPr>
        <w:t xml:space="preserve">o niedostosowaniem społecznym – </w:t>
      </w:r>
      <w:r w:rsidRPr="00170AE4">
        <w:rPr>
          <w:rFonts w:asciiTheme="minorHAnsi" w:hAnsiTheme="minorHAnsi" w:cs="Arial"/>
        </w:rPr>
        <w:t>zakres działań  o charakterze socjoterapeutycznym,</w:t>
      </w:r>
    </w:p>
    <w:p w:rsidR="0023137D" w:rsidRPr="00170AE4" w:rsidRDefault="0023137D" w:rsidP="00931B6C">
      <w:pPr>
        <w:numPr>
          <w:ilvl w:val="0"/>
          <w:numId w:val="45"/>
        </w:numPr>
        <w:spacing w:line="276" w:lineRule="auto"/>
        <w:ind w:left="709" w:hanging="425"/>
        <w:jc w:val="both"/>
        <w:rPr>
          <w:rFonts w:asciiTheme="minorHAnsi" w:hAnsiTheme="minorHAnsi" w:cs="Arial"/>
        </w:rPr>
      </w:pPr>
      <w:r w:rsidRPr="00170AE4">
        <w:rPr>
          <w:rFonts w:asciiTheme="minorHAnsi" w:hAnsiTheme="minorHAnsi" w:cs="Arial"/>
        </w:rPr>
        <w:t>zajęcia związane z wyborem kierunku kształcenia i zawodu.</w:t>
      </w:r>
    </w:p>
    <w:p w:rsidR="0023137D" w:rsidRPr="00170AE4" w:rsidRDefault="0023137D" w:rsidP="00931B6C">
      <w:pPr>
        <w:numPr>
          <w:ilvl w:val="0"/>
          <w:numId w:val="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formy, sposoby i okres udzielania</w:t>
      </w:r>
      <w:r w:rsidR="00B12525" w:rsidRPr="00170AE4">
        <w:rPr>
          <w:rFonts w:asciiTheme="minorHAnsi" w:hAnsiTheme="minorHAnsi" w:cs="Arial"/>
        </w:rPr>
        <w:t xml:space="preserve"> uczniowi pomocy psychologiczno – </w:t>
      </w:r>
      <w:r w:rsidRPr="00170AE4">
        <w:rPr>
          <w:rFonts w:asciiTheme="minorHAnsi" w:hAnsiTheme="minorHAnsi" w:cs="Arial"/>
        </w:rPr>
        <w:t xml:space="preserve">pedagogicznej oraz wymiar godzin, w którym poszczególne formy pomocy będą realizowane, ustalone przez dyrektora szkoły zgodnie z przepisami; </w:t>
      </w:r>
    </w:p>
    <w:p w:rsidR="0023137D" w:rsidRPr="00170AE4" w:rsidRDefault="0023137D" w:rsidP="00931B6C">
      <w:pPr>
        <w:numPr>
          <w:ilvl w:val="0"/>
          <w:numId w:val="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działania wspierające rodziców ucznia oraz, w zależności od potrzeb, zakres współdziałania z</w:t>
      </w:r>
      <w:r w:rsidR="00CD361C" w:rsidRPr="00170AE4">
        <w:rPr>
          <w:rFonts w:asciiTheme="minorHAnsi" w:hAnsiTheme="minorHAnsi" w:cs="Arial"/>
        </w:rPr>
        <w:t> </w:t>
      </w:r>
      <w:r w:rsidRPr="00170AE4">
        <w:rPr>
          <w:rFonts w:asciiTheme="minorHAnsi" w:hAnsiTheme="minorHAnsi" w:cs="Arial"/>
        </w:rPr>
        <w:t>poradniami psychologiczno – pedagogicznymi, w tym poradniami specjalistycznymi, placówkami doskonalenia nauczycieli, organizacjami pozarządowymi oraz innymi instytucjami działającymi na rzecz rodziny, dzieci i młodzieży;</w:t>
      </w:r>
    </w:p>
    <w:p w:rsidR="0023137D" w:rsidRPr="00170AE4" w:rsidRDefault="0023137D" w:rsidP="00931B6C">
      <w:pPr>
        <w:numPr>
          <w:ilvl w:val="0"/>
          <w:numId w:val="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zajęcia rewalidacyjne, resocjalizacyjne i socjoterapeutyczne oraz inne zajęcia odpowiednie ze względu na indywidualne potrzeby rozwojowe i edukacyjne oraz możliwości psychofizyczne ucznia;</w:t>
      </w:r>
    </w:p>
    <w:p w:rsidR="0023137D" w:rsidRPr="00170AE4" w:rsidRDefault="0023137D" w:rsidP="00931B6C">
      <w:pPr>
        <w:numPr>
          <w:ilvl w:val="0"/>
          <w:numId w:val="44"/>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zakres współpracy nauczycieli i specjalistów z rodzicami ucznia w realizacji zadań;</w:t>
      </w:r>
    </w:p>
    <w:p w:rsidR="0023137D" w:rsidRPr="00170AE4" w:rsidRDefault="0023137D" w:rsidP="00931B6C">
      <w:pPr>
        <w:numPr>
          <w:ilvl w:val="0"/>
          <w:numId w:val="44"/>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wykaz zajęć edukacyjnych realizowanych indywidualnie lub w grupie liczącej do 5 uczniów, jeżeli występuje taka potrzeba.</w:t>
      </w:r>
    </w:p>
    <w:p w:rsidR="0023137D" w:rsidRPr="00170AE4" w:rsidRDefault="0023137D" w:rsidP="00931B6C">
      <w:pPr>
        <w:tabs>
          <w:tab w:val="left" w:pos="426"/>
        </w:tabs>
        <w:autoSpaceDE w:val="0"/>
        <w:autoSpaceDN w:val="0"/>
        <w:adjustRightInd w:val="0"/>
        <w:spacing w:line="276" w:lineRule="auto"/>
        <w:jc w:val="both"/>
        <w:rPr>
          <w:rFonts w:asciiTheme="minorHAnsi" w:hAnsiTheme="minorHAnsi" w:cs="Arial"/>
        </w:rPr>
      </w:pPr>
    </w:p>
    <w:p w:rsidR="0023137D" w:rsidRDefault="00F03053" w:rsidP="004B3F14">
      <w:pPr>
        <w:numPr>
          <w:ilvl w:val="0"/>
          <w:numId w:val="164"/>
        </w:numPr>
        <w:tabs>
          <w:tab w:val="left" w:pos="709"/>
        </w:tabs>
        <w:spacing w:line="276" w:lineRule="auto"/>
        <w:ind w:left="0" w:firstLine="284"/>
        <w:jc w:val="both"/>
        <w:rPr>
          <w:rFonts w:asciiTheme="minorHAnsi" w:hAnsiTheme="minorHAnsi" w:cs="Arial"/>
        </w:rPr>
      </w:pPr>
      <w:r>
        <w:rPr>
          <w:rFonts w:asciiTheme="minorHAnsi" w:hAnsiTheme="minorHAnsi" w:cs="Arial"/>
        </w:rPr>
        <w:t>Rodzice ucznia mają</w:t>
      </w:r>
      <w:r w:rsidR="0023137D" w:rsidRPr="00170AE4">
        <w:rPr>
          <w:rFonts w:asciiTheme="minorHAnsi" w:hAnsiTheme="minorHAnsi" w:cs="Arial"/>
        </w:rPr>
        <w:t xml:space="preserve"> prawo uczestniczyć w opracowaniu indywidualnego programu edukacyjno – terapeutycznego oraz w dokonywania okresowej wielospecjalistycznej oceny poziomu funkcjonowania ucznia.  Dyrektor szkoły zawiadamia rodziców o terminie posiedzenia zespołu </w:t>
      </w:r>
      <w:r w:rsidR="00B12525" w:rsidRPr="00170AE4">
        <w:rPr>
          <w:rFonts w:asciiTheme="minorHAnsi" w:hAnsiTheme="minorHAnsi" w:cs="Arial"/>
        </w:rPr>
        <w:t xml:space="preserve">telefonicznie / </w:t>
      </w:r>
      <w:r w:rsidR="0023137D" w:rsidRPr="00170AE4">
        <w:rPr>
          <w:rFonts w:asciiTheme="minorHAnsi" w:hAnsiTheme="minorHAnsi" w:cs="Arial"/>
        </w:rPr>
        <w:t>listownie lub w przypadku prowadzenia dziennika elektronicznego poprzez dokonanie wpisu</w:t>
      </w:r>
      <w:r w:rsidR="00B12525" w:rsidRPr="00170AE4">
        <w:rPr>
          <w:rFonts w:asciiTheme="minorHAnsi" w:hAnsiTheme="minorHAnsi" w:cs="Arial"/>
        </w:rPr>
        <w:t>.</w:t>
      </w:r>
    </w:p>
    <w:p w:rsidR="004B3F14" w:rsidRPr="004B3F14" w:rsidRDefault="004B3F14" w:rsidP="004B3F14">
      <w:pPr>
        <w:tabs>
          <w:tab w:val="left" w:pos="709"/>
        </w:tabs>
        <w:spacing w:line="276" w:lineRule="auto"/>
        <w:ind w:left="284"/>
        <w:jc w:val="both"/>
        <w:rPr>
          <w:rFonts w:asciiTheme="minorHAnsi" w:hAnsiTheme="minorHAnsi" w:cs="Arial"/>
          <w:sz w:val="16"/>
          <w:szCs w:val="16"/>
        </w:rPr>
      </w:pPr>
    </w:p>
    <w:p w:rsidR="004B3F14" w:rsidRDefault="0023137D" w:rsidP="004B3F14">
      <w:pPr>
        <w:numPr>
          <w:ilvl w:val="0"/>
          <w:numId w:val="164"/>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Rodzice otrzymują kopię programu i kopię wielospecjalistycznej oceny  poziomu funkcjonowania ucznia.            </w:t>
      </w:r>
    </w:p>
    <w:p w:rsidR="0023137D" w:rsidRPr="00170AE4" w:rsidRDefault="0023137D" w:rsidP="004B3F14">
      <w:pPr>
        <w:tabs>
          <w:tab w:val="left" w:pos="709"/>
        </w:tabs>
        <w:spacing w:line="276" w:lineRule="auto"/>
        <w:jc w:val="both"/>
        <w:rPr>
          <w:rFonts w:asciiTheme="minorHAnsi" w:hAnsiTheme="minorHAnsi" w:cs="Arial"/>
        </w:rPr>
      </w:pPr>
    </w:p>
    <w:p w:rsidR="0023137D" w:rsidRPr="00170AE4" w:rsidRDefault="0023137D" w:rsidP="00D34117">
      <w:pPr>
        <w:numPr>
          <w:ilvl w:val="0"/>
          <w:numId w:val="164"/>
        </w:numPr>
        <w:tabs>
          <w:tab w:val="left" w:pos="709"/>
        </w:tabs>
        <w:autoSpaceDE w:val="0"/>
        <w:autoSpaceDN w:val="0"/>
        <w:adjustRightInd w:val="0"/>
        <w:spacing w:after="160" w:line="276" w:lineRule="auto"/>
        <w:ind w:left="0" w:firstLine="284"/>
        <w:jc w:val="both"/>
        <w:rPr>
          <w:rFonts w:asciiTheme="minorHAnsi" w:hAnsiTheme="minorHAnsi" w:cs="Arial"/>
        </w:rPr>
      </w:pPr>
      <w:r w:rsidRPr="00170AE4">
        <w:rPr>
          <w:rFonts w:asciiTheme="minorHAnsi" w:hAnsiTheme="minorHAnsi" w:cs="Arial"/>
        </w:rPr>
        <w:t xml:space="preserve">W przypadku nieobecności rodziców na posiedzeniu </w:t>
      </w:r>
      <w:r w:rsidR="00991590" w:rsidRPr="00170AE4">
        <w:rPr>
          <w:rFonts w:asciiTheme="minorHAnsi" w:hAnsiTheme="minorHAnsi" w:cs="Arial"/>
        </w:rPr>
        <w:t>zespołu ds. pomocy psychologiczno – pedagogicznej</w:t>
      </w:r>
      <w:r w:rsidRPr="00170AE4">
        <w:rPr>
          <w:rFonts w:asciiTheme="minorHAnsi" w:hAnsiTheme="minorHAnsi" w:cs="Arial"/>
        </w:rPr>
        <w:t>, rodzice są niezwłocznie zawiadamiani w formie pisemnej   o ustalonych dla dziecka formach, okresie udzielania pomocy psychologiczno –pedagogicznej oraz wymiarze godzin, w</w:t>
      </w:r>
      <w:r w:rsidR="004B3F14">
        <w:rPr>
          <w:rFonts w:asciiTheme="minorHAnsi" w:hAnsiTheme="minorHAnsi" w:cs="Arial"/>
        </w:rPr>
        <w:t> </w:t>
      </w:r>
      <w:r w:rsidRPr="00170AE4">
        <w:rPr>
          <w:rFonts w:asciiTheme="minorHAnsi" w:hAnsiTheme="minorHAnsi" w:cs="Arial"/>
        </w:rPr>
        <w:t xml:space="preserve">których poszczególne formy będą realizowane.   </w:t>
      </w:r>
    </w:p>
    <w:p w:rsidR="0023137D" w:rsidRPr="00170AE4" w:rsidRDefault="0023137D" w:rsidP="00D34117">
      <w:pPr>
        <w:numPr>
          <w:ilvl w:val="0"/>
          <w:numId w:val="164"/>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 Wymiar godzin poszczególnych form udzielania uczniom pomocy psychologiczno –pedagogicznej ustala dyrektor szkoły, biorąc pod uwagę wszystkie godziny, które w danym roku szkolnym mogą być przeznaczone na realizację tych form.</w:t>
      </w:r>
    </w:p>
    <w:p w:rsidR="0023137D" w:rsidRPr="004B3F14" w:rsidRDefault="0023137D" w:rsidP="00931B6C">
      <w:pPr>
        <w:tabs>
          <w:tab w:val="left" w:pos="709"/>
        </w:tabs>
        <w:autoSpaceDE w:val="0"/>
        <w:autoSpaceDN w:val="0"/>
        <w:adjustRightInd w:val="0"/>
        <w:spacing w:line="276" w:lineRule="auto"/>
        <w:ind w:firstLine="284"/>
        <w:jc w:val="both"/>
        <w:rPr>
          <w:rFonts w:asciiTheme="minorHAnsi" w:hAnsiTheme="minorHAnsi" w:cs="Arial"/>
          <w:sz w:val="16"/>
          <w:szCs w:val="16"/>
        </w:rPr>
      </w:pPr>
    </w:p>
    <w:p w:rsidR="0023137D" w:rsidRPr="00170AE4" w:rsidRDefault="0023137D" w:rsidP="00D34117">
      <w:pPr>
        <w:numPr>
          <w:ilvl w:val="0"/>
          <w:numId w:val="164"/>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Nauczyciele pracujący z uczniem, dla którego został opracowany </w:t>
      </w:r>
      <w:r w:rsidR="00B12525" w:rsidRPr="00170AE4">
        <w:rPr>
          <w:rFonts w:asciiTheme="minorHAnsi" w:hAnsiTheme="minorHAnsi" w:cs="Arial"/>
        </w:rPr>
        <w:t>i</w:t>
      </w:r>
      <w:r w:rsidRPr="00170AE4">
        <w:rPr>
          <w:rFonts w:asciiTheme="minorHAnsi" w:hAnsiTheme="minorHAnsi" w:cs="Arial"/>
        </w:rPr>
        <w:t xml:space="preserve">ndywidualny </w:t>
      </w:r>
      <w:r w:rsidR="00B12525" w:rsidRPr="00170AE4">
        <w:rPr>
          <w:rFonts w:asciiTheme="minorHAnsi" w:hAnsiTheme="minorHAnsi" w:cs="Arial"/>
        </w:rPr>
        <w:t>p</w:t>
      </w:r>
      <w:r w:rsidRPr="00170AE4">
        <w:rPr>
          <w:rFonts w:asciiTheme="minorHAnsi" w:hAnsiTheme="minorHAnsi" w:cs="Arial"/>
        </w:rPr>
        <w:t xml:space="preserve">rogram edukacyjno – terapeutyczny mają obowiązek znać jego treść oraz stosować się do zaleceń </w:t>
      </w:r>
      <w:r w:rsidR="00991590" w:rsidRPr="00170AE4">
        <w:rPr>
          <w:rFonts w:asciiTheme="minorHAnsi" w:hAnsiTheme="minorHAnsi" w:cs="Arial"/>
        </w:rPr>
        <w:t>zawartych w</w:t>
      </w:r>
      <w:r w:rsidR="00CD361C" w:rsidRPr="00170AE4">
        <w:rPr>
          <w:rFonts w:asciiTheme="minorHAnsi" w:hAnsiTheme="minorHAnsi" w:cs="Arial"/>
        </w:rPr>
        <w:t> </w:t>
      </w:r>
      <w:r w:rsidR="00991590" w:rsidRPr="00170AE4">
        <w:rPr>
          <w:rFonts w:asciiTheme="minorHAnsi" w:hAnsiTheme="minorHAnsi" w:cs="Arial"/>
        </w:rPr>
        <w:t>nim. N</w:t>
      </w:r>
      <w:r w:rsidRPr="00170AE4">
        <w:rPr>
          <w:rFonts w:asciiTheme="minorHAnsi" w:hAnsiTheme="minorHAnsi" w:cs="Arial"/>
        </w:rPr>
        <w:t>auczyciele prowa</w:t>
      </w:r>
      <w:r w:rsidR="00991590" w:rsidRPr="00170AE4">
        <w:rPr>
          <w:rFonts w:asciiTheme="minorHAnsi" w:hAnsiTheme="minorHAnsi" w:cs="Arial"/>
        </w:rPr>
        <w:t>dzący zajęcia z uczniem zobowiązani są do dokonywania oceny postępów</w:t>
      </w:r>
      <w:r w:rsidRPr="00170AE4">
        <w:rPr>
          <w:rFonts w:asciiTheme="minorHAnsi" w:hAnsiTheme="minorHAnsi" w:cs="Arial"/>
        </w:rPr>
        <w:t xml:space="preserve"> w</w:t>
      </w:r>
      <w:r w:rsidR="00CD361C" w:rsidRPr="00170AE4">
        <w:rPr>
          <w:rFonts w:asciiTheme="minorHAnsi" w:hAnsiTheme="minorHAnsi" w:cs="Arial"/>
        </w:rPr>
        <w:t> </w:t>
      </w:r>
      <w:r w:rsidRPr="00170AE4">
        <w:rPr>
          <w:rFonts w:asciiTheme="minorHAnsi" w:hAnsiTheme="minorHAnsi" w:cs="Arial"/>
        </w:rPr>
        <w:t>rozwoju ucznia, w oparciu o które będzie dokonywana ocena efektywności działań.</w:t>
      </w:r>
    </w:p>
    <w:p w:rsidR="00D30E05" w:rsidRDefault="00D30E05" w:rsidP="00D30E05">
      <w:pPr>
        <w:pStyle w:val="Nagwek2"/>
        <w:spacing w:before="0"/>
        <w:rPr>
          <w:rFonts w:asciiTheme="minorHAnsi" w:hAnsiTheme="minorHAnsi" w:cs="Arial"/>
          <w:color w:val="auto"/>
          <w:sz w:val="22"/>
          <w:szCs w:val="22"/>
        </w:rPr>
      </w:pPr>
      <w:bookmarkStart w:id="10" w:name="_Toc485907089"/>
    </w:p>
    <w:p w:rsidR="004B3F14" w:rsidRPr="004B3F14" w:rsidRDefault="004B3F14" w:rsidP="004B3F14"/>
    <w:p w:rsidR="00B03105" w:rsidRPr="004B3F14" w:rsidRDefault="00B03105" w:rsidP="00492F1F">
      <w:pPr>
        <w:pStyle w:val="Nagwek2"/>
        <w:spacing w:before="0" w:line="276" w:lineRule="auto"/>
        <w:rPr>
          <w:rFonts w:asciiTheme="minorHAnsi" w:hAnsiTheme="minorHAnsi" w:cs="Arial"/>
          <w:b w:val="0"/>
          <w:bCs w:val="0"/>
          <w:color w:val="auto"/>
          <w:sz w:val="24"/>
          <w:szCs w:val="24"/>
        </w:rPr>
      </w:pPr>
      <w:r w:rsidRPr="004B3F14">
        <w:rPr>
          <w:rFonts w:asciiTheme="minorHAnsi" w:hAnsiTheme="minorHAnsi" w:cs="Arial"/>
          <w:color w:val="auto"/>
          <w:sz w:val="24"/>
          <w:szCs w:val="24"/>
        </w:rPr>
        <w:t>Rozdział 5</w:t>
      </w:r>
      <w:r w:rsidR="004E6688" w:rsidRPr="004B3F14">
        <w:rPr>
          <w:rFonts w:asciiTheme="minorHAnsi" w:hAnsiTheme="minorHAnsi" w:cs="Arial"/>
          <w:b w:val="0"/>
          <w:bCs w:val="0"/>
          <w:color w:val="auto"/>
          <w:sz w:val="24"/>
          <w:szCs w:val="24"/>
        </w:rPr>
        <w:br/>
      </w:r>
      <w:r w:rsidRPr="004B3F14">
        <w:rPr>
          <w:rFonts w:asciiTheme="minorHAnsi" w:hAnsiTheme="minorHAnsi" w:cs="Arial"/>
          <w:color w:val="auto"/>
          <w:sz w:val="24"/>
          <w:szCs w:val="24"/>
        </w:rPr>
        <w:t>Nauczanie indywidualne</w:t>
      </w:r>
      <w:bookmarkEnd w:id="10"/>
    </w:p>
    <w:p w:rsidR="00353E08" w:rsidRPr="00170AE4" w:rsidRDefault="00353E08" w:rsidP="00A66208">
      <w:pPr>
        <w:rPr>
          <w:rFonts w:asciiTheme="minorHAnsi" w:hAnsiTheme="minorHAnsi" w:cs="Arial"/>
          <w:b/>
        </w:rPr>
      </w:pPr>
    </w:p>
    <w:p w:rsidR="00A66208" w:rsidRPr="00170AE4" w:rsidRDefault="000F64CD" w:rsidP="00931B6C">
      <w:pPr>
        <w:tabs>
          <w:tab w:val="left" w:pos="426"/>
        </w:tabs>
        <w:spacing w:line="276" w:lineRule="auto"/>
        <w:ind w:firstLine="284"/>
        <w:jc w:val="both"/>
        <w:rPr>
          <w:rFonts w:asciiTheme="minorHAnsi" w:hAnsiTheme="minorHAnsi" w:cs="Arial"/>
        </w:rPr>
      </w:pPr>
      <w:r w:rsidRPr="00170AE4">
        <w:rPr>
          <w:rFonts w:asciiTheme="minorHAnsi" w:hAnsiTheme="minorHAnsi" w:cs="Arial"/>
          <w:b/>
        </w:rPr>
        <w:t xml:space="preserve">§ </w:t>
      </w:r>
      <w:r w:rsidR="00E004DA" w:rsidRPr="00170AE4">
        <w:rPr>
          <w:rFonts w:asciiTheme="minorHAnsi" w:hAnsiTheme="minorHAnsi" w:cs="Arial"/>
          <w:b/>
        </w:rPr>
        <w:t>3</w:t>
      </w:r>
      <w:r w:rsidR="00210B1D" w:rsidRPr="00170AE4">
        <w:rPr>
          <w:rFonts w:asciiTheme="minorHAnsi" w:hAnsiTheme="minorHAnsi" w:cs="Arial"/>
          <w:b/>
        </w:rPr>
        <w:t>8</w:t>
      </w:r>
      <w:r w:rsidR="00F31689" w:rsidRPr="00170AE4">
        <w:rPr>
          <w:rFonts w:asciiTheme="minorHAnsi" w:hAnsiTheme="minorHAnsi" w:cs="Arial"/>
          <w:b/>
        </w:rPr>
        <w:t>.</w:t>
      </w:r>
      <w:r w:rsidR="00A66208" w:rsidRPr="00170AE4">
        <w:rPr>
          <w:rFonts w:asciiTheme="minorHAnsi" w:hAnsiTheme="minorHAnsi" w:cs="Arial"/>
        </w:rPr>
        <w:t xml:space="preserve">1. </w:t>
      </w:r>
      <w:r w:rsidR="00F31689" w:rsidRPr="00170AE4">
        <w:rPr>
          <w:rFonts w:asciiTheme="minorHAnsi" w:hAnsiTheme="minorHAnsi" w:cs="Arial"/>
        </w:rPr>
        <w:t>Uczniów, którym stan zdrowia uniemożliwia lub znacznie utrudnia uczęszczanie do szkoły obejmuje się indywidualnym nauczaniem</w:t>
      </w:r>
      <w:r w:rsidR="00E942A5" w:rsidRPr="00170AE4">
        <w:rPr>
          <w:rFonts w:asciiTheme="minorHAnsi" w:hAnsiTheme="minorHAnsi" w:cs="Arial"/>
        </w:rPr>
        <w:t>.</w:t>
      </w:r>
      <w:r w:rsidR="00F31689" w:rsidRPr="00170AE4">
        <w:rPr>
          <w:rFonts w:asciiTheme="minorHAnsi" w:hAnsiTheme="minorHAnsi" w:cs="Arial"/>
          <w:bCs/>
        </w:rPr>
        <w:t xml:space="preserve"> Szkoła umożliwia uczniom, o których mowa realizację indywidualnego nauczania </w:t>
      </w:r>
      <w:r w:rsidR="00F31689" w:rsidRPr="00170AE4">
        <w:rPr>
          <w:rFonts w:asciiTheme="minorHAnsi" w:hAnsiTheme="minorHAnsi" w:cs="Arial"/>
        </w:rPr>
        <w:t>zgodnie ze stosownym aktualnym rozporządzeniem MEN w tej sprawie.</w:t>
      </w:r>
    </w:p>
    <w:p w:rsidR="00F75735" w:rsidRPr="004B3F14" w:rsidRDefault="00F75735" w:rsidP="00931B6C">
      <w:pPr>
        <w:tabs>
          <w:tab w:val="left" w:pos="426"/>
          <w:tab w:val="left" w:pos="709"/>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426"/>
          <w:tab w:val="left" w:pos="709"/>
        </w:tabs>
        <w:spacing w:line="276" w:lineRule="auto"/>
        <w:ind w:left="0" w:firstLine="284"/>
        <w:jc w:val="both"/>
        <w:rPr>
          <w:rFonts w:asciiTheme="minorHAnsi" w:hAnsiTheme="minorHAnsi" w:cs="Arial"/>
        </w:rPr>
      </w:pPr>
      <w:r w:rsidRPr="00170AE4">
        <w:rPr>
          <w:rFonts w:asciiTheme="minorHAnsi" w:hAnsiTheme="minorHAnsi" w:cs="Arial"/>
        </w:rPr>
        <w:t>Indywidualne nauczanie organizuje dyrektor szkoły. Indywidualne nauczanie organizuje się na czas określony wskazany w orzeczeniu o potrzebie indywidualnego nauczani</w:t>
      </w:r>
      <w:r w:rsidR="00B12525" w:rsidRPr="00170AE4">
        <w:rPr>
          <w:rFonts w:asciiTheme="minorHAnsi" w:hAnsiTheme="minorHAnsi" w:cs="Arial"/>
        </w:rPr>
        <w:t xml:space="preserve">a </w:t>
      </w:r>
      <w:r w:rsidRPr="00170AE4">
        <w:rPr>
          <w:rFonts w:asciiTheme="minorHAnsi" w:hAnsiTheme="minorHAnsi" w:cs="Arial"/>
        </w:rPr>
        <w:t>w porozumieniu z</w:t>
      </w:r>
      <w:r w:rsidR="007F3049" w:rsidRPr="00170AE4">
        <w:rPr>
          <w:rFonts w:asciiTheme="minorHAnsi" w:hAnsiTheme="minorHAnsi" w:cs="Arial"/>
        </w:rPr>
        <w:t> </w:t>
      </w:r>
      <w:r w:rsidRPr="00170AE4">
        <w:rPr>
          <w:rFonts w:asciiTheme="minorHAnsi" w:hAnsiTheme="minorHAnsi" w:cs="Arial"/>
        </w:rPr>
        <w:t xml:space="preserve">organem prowadzącym szkołę. </w:t>
      </w:r>
    </w:p>
    <w:p w:rsidR="00F75735" w:rsidRPr="004B3F14" w:rsidRDefault="00F75735" w:rsidP="00931B6C">
      <w:pPr>
        <w:tabs>
          <w:tab w:val="left" w:pos="426"/>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Dyrektor szkoły po ustaleniach zakresu i czasu prowadzenia nauczania indywidualnego z</w:t>
      </w:r>
      <w:r w:rsidR="007F3049" w:rsidRPr="00170AE4">
        <w:rPr>
          <w:rFonts w:asciiTheme="minorHAnsi" w:hAnsiTheme="minorHAnsi" w:cs="Arial"/>
        </w:rPr>
        <w:t> </w:t>
      </w:r>
      <w:r w:rsidRPr="00170AE4">
        <w:rPr>
          <w:rFonts w:asciiTheme="minorHAnsi" w:hAnsiTheme="minorHAnsi" w:cs="Arial"/>
        </w:rPr>
        <w:t>organem prowadzącym zasięga opin</w:t>
      </w:r>
      <w:r w:rsidR="00E942A5" w:rsidRPr="00170AE4">
        <w:rPr>
          <w:rFonts w:asciiTheme="minorHAnsi" w:hAnsiTheme="minorHAnsi" w:cs="Arial"/>
        </w:rPr>
        <w:t xml:space="preserve">ii rodziców </w:t>
      </w:r>
      <w:r w:rsidRPr="00170AE4">
        <w:rPr>
          <w:rFonts w:asciiTheme="minorHAnsi" w:hAnsiTheme="minorHAnsi" w:cs="Arial"/>
        </w:rPr>
        <w:t xml:space="preserve">celem ustalenia czasu prowadzenia zajęć. </w:t>
      </w:r>
    </w:p>
    <w:p w:rsidR="00F75735" w:rsidRPr="004B3F14" w:rsidRDefault="00F75735" w:rsidP="00931B6C">
      <w:pPr>
        <w:tabs>
          <w:tab w:val="left" w:pos="426"/>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 xml:space="preserve">Zajęcia indywidualnego nauczania przydziela dyrektor nauczycielom zatrudnionym </w:t>
      </w:r>
      <w:r w:rsidRPr="00170AE4">
        <w:rPr>
          <w:rFonts w:asciiTheme="minorHAnsi" w:hAnsiTheme="minorHAnsi" w:cs="Arial"/>
        </w:rPr>
        <w:br/>
        <w:t xml:space="preserve">w szkole zgodnie z posiadanymi kwalifikacjami, zaś w przypadku prowadzenia zajęć indywidualnego nauczania w </w:t>
      </w:r>
      <w:r w:rsidR="00B12525" w:rsidRPr="00170AE4">
        <w:rPr>
          <w:rFonts w:asciiTheme="minorHAnsi" w:hAnsiTheme="minorHAnsi" w:cs="Arial"/>
        </w:rPr>
        <w:t>pierwszym etapie edukacyjnym</w:t>
      </w:r>
      <w:r w:rsidRPr="00170AE4">
        <w:rPr>
          <w:rFonts w:asciiTheme="minorHAnsi" w:hAnsiTheme="minorHAnsi" w:cs="Arial"/>
        </w:rPr>
        <w:t xml:space="preserve"> zajęcia powierza się jednemu lub dwóm nauczycielom.</w:t>
      </w:r>
    </w:p>
    <w:p w:rsidR="00F75735" w:rsidRPr="004B3F14" w:rsidRDefault="00F75735" w:rsidP="00931B6C">
      <w:pPr>
        <w:tabs>
          <w:tab w:val="left" w:pos="426"/>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lastRenderedPageBreak/>
        <w:t>W uzasadnionych przypadkach dyrektor może powierzyć prowadzenie zajęć indywidualnego nauczania nauczycielowi zatrudnionemu sp</w:t>
      </w:r>
      <w:r w:rsidR="00B12525" w:rsidRPr="00170AE4">
        <w:rPr>
          <w:rFonts w:asciiTheme="minorHAnsi" w:hAnsiTheme="minorHAnsi" w:cs="Arial"/>
        </w:rPr>
        <w:t xml:space="preserve">oza placówki. Może to nastąpić </w:t>
      </w:r>
      <w:r w:rsidRPr="00170AE4">
        <w:rPr>
          <w:rFonts w:asciiTheme="minorHAnsi" w:hAnsiTheme="minorHAnsi" w:cs="Arial"/>
        </w:rPr>
        <w:t xml:space="preserve">w sytuacji braku nauczyciela do nauczania odpowiedniej edukacji, znacznej odległości miejsca prowadzenia zajęć od siedziby szkoły lub w związku z trudnościami dojazdu nauczyciela na zajęcia. </w:t>
      </w:r>
    </w:p>
    <w:p w:rsidR="00F75735" w:rsidRPr="004B3F14" w:rsidRDefault="00F75735" w:rsidP="00931B6C">
      <w:pPr>
        <w:tabs>
          <w:tab w:val="left" w:pos="426"/>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Za zajęcia indywidualnego nauczania uważa się zajęcia prowadzone w i</w:t>
      </w:r>
      <w:r w:rsidR="00B12525" w:rsidRPr="00170AE4">
        <w:rPr>
          <w:rFonts w:asciiTheme="minorHAnsi" w:hAnsiTheme="minorHAnsi" w:cs="Arial"/>
        </w:rPr>
        <w:t xml:space="preserve">ndywidualnym </w:t>
      </w:r>
      <w:r w:rsidRPr="00170AE4">
        <w:rPr>
          <w:rFonts w:asciiTheme="minorHAnsi" w:hAnsiTheme="minorHAnsi" w:cs="Arial"/>
        </w:rPr>
        <w:t>i</w:t>
      </w:r>
      <w:r w:rsidR="00E942A5" w:rsidRPr="00170AE4">
        <w:rPr>
          <w:rFonts w:asciiTheme="minorHAnsi" w:hAnsiTheme="minorHAnsi" w:cs="Arial"/>
        </w:rPr>
        <w:t> </w:t>
      </w:r>
      <w:r w:rsidRPr="00170AE4">
        <w:rPr>
          <w:rFonts w:asciiTheme="minorHAnsi" w:hAnsiTheme="minorHAnsi" w:cs="Arial"/>
        </w:rPr>
        <w:t>bezpośrednim kontakcie z uczniem.</w:t>
      </w:r>
    </w:p>
    <w:p w:rsidR="00F75735" w:rsidRPr="00170AE4" w:rsidRDefault="00F75735" w:rsidP="00931B6C">
      <w:pPr>
        <w:tabs>
          <w:tab w:val="left" w:pos="426"/>
        </w:tabs>
        <w:spacing w:line="276" w:lineRule="auto"/>
        <w:ind w:left="284"/>
        <w:jc w:val="both"/>
        <w:rPr>
          <w:rFonts w:asciiTheme="minorHAnsi" w:hAnsiTheme="minorHAnsi" w:cs="Arial"/>
        </w:rPr>
      </w:pPr>
    </w:p>
    <w:p w:rsidR="00A66208" w:rsidRPr="00170AE4" w:rsidRDefault="00A66208" w:rsidP="00D34117">
      <w:pPr>
        <w:numPr>
          <w:ilvl w:val="0"/>
          <w:numId w:val="157"/>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 xml:space="preserve">Zajęcia indywidualnego nauczania prowadzi się w miejscu pobytu ucznia oraz zgodnie ze wskazaniami w orzeczeniu. </w:t>
      </w:r>
    </w:p>
    <w:p w:rsidR="00F75735" w:rsidRPr="004B3F14" w:rsidRDefault="00F75735" w:rsidP="00931B6C">
      <w:pPr>
        <w:tabs>
          <w:tab w:val="left" w:pos="426"/>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W indywidualnym nauczaniu realizuje się wszystkie obowiązkowe zajęcia edukacyjne wynikające z ramowych planów nauczania dostosowane do potrzeb i możliwości psychofizycznych ucznia,  z</w:t>
      </w:r>
      <w:r w:rsidR="002A7F02" w:rsidRPr="00170AE4">
        <w:rPr>
          <w:rFonts w:asciiTheme="minorHAnsi" w:hAnsiTheme="minorHAnsi" w:cs="Arial"/>
        </w:rPr>
        <w:t> </w:t>
      </w:r>
      <w:r w:rsidRPr="00170AE4">
        <w:rPr>
          <w:rFonts w:asciiTheme="minorHAnsi" w:hAnsiTheme="minorHAnsi" w:cs="Arial"/>
        </w:rPr>
        <w:t>wyjątkiem przedmiotów z których uczeń jest zwolniony,</w:t>
      </w:r>
      <w:r w:rsidR="00845F37" w:rsidRPr="00170AE4">
        <w:rPr>
          <w:rFonts w:asciiTheme="minorHAnsi" w:hAnsiTheme="minorHAnsi" w:cs="Arial"/>
        </w:rPr>
        <w:t xml:space="preserve"> zgodnie</w:t>
      </w:r>
      <w:r w:rsidR="00E942A5" w:rsidRPr="00170AE4">
        <w:rPr>
          <w:rFonts w:asciiTheme="minorHAnsi" w:hAnsiTheme="minorHAnsi" w:cs="Arial"/>
        </w:rPr>
        <w:t xml:space="preserve"> z odrębnymi przepisami (</w:t>
      </w:r>
      <w:r w:rsidR="00845F37" w:rsidRPr="00170AE4">
        <w:rPr>
          <w:rFonts w:asciiTheme="minorHAnsi" w:hAnsiTheme="minorHAnsi" w:cs="Arial"/>
        </w:rPr>
        <w:t>np.</w:t>
      </w:r>
      <w:r w:rsidR="00E942A5" w:rsidRPr="00170AE4">
        <w:rPr>
          <w:rFonts w:asciiTheme="minorHAnsi" w:hAnsiTheme="minorHAnsi" w:cs="Arial"/>
        </w:rPr>
        <w:t> </w:t>
      </w:r>
      <w:r w:rsidR="00845F37" w:rsidRPr="00170AE4">
        <w:rPr>
          <w:rFonts w:asciiTheme="minorHAnsi" w:hAnsiTheme="minorHAnsi" w:cs="Arial"/>
        </w:rPr>
        <w:t xml:space="preserve">wychowanie fizyczne, </w:t>
      </w:r>
      <w:r w:rsidR="00925911" w:rsidRPr="00170AE4">
        <w:rPr>
          <w:rFonts w:asciiTheme="minorHAnsi" w:hAnsiTheme="minorHAnsi" w:cs="Arial"/>
        </w:rPr>
        <w:t xml:space="preserve">edukacja informatyczna/informatyka, </w:t>
      </w:r>
      <w:r w:rsidRPr="00170AE4">
        <w:rPr>
          <w:rFonts w:asciiTheme="minorHAnsi" w:hAnsiTheme="minorHAnsi" w:cs="Arial"/>
        </w:rPr>
        <w:t>język obcy</w:t>
      </w:r>
      <w:r w:rsidR="00E942A5" w:rsidRPr="00170AE4">
        <w:rPr>
          <w:rFonts w:asciiTheme="minorHAnsi" w:hAnsiTheme="minorHAnsi" w:cs="Arial"/>
        </w:rPr>
        <w:t xml:space="preserve"> nowożytny</w:t>
      </w:r>
      <w:r w:rsidRPr="00170AE4">
        <w:rPr>
          <w:rFonts w:asciiTheme="minorHAnsi" w:hAnsiTheme="minorHAnsi" w:cs="Arial"/>
        </w:rPr>
        <w:t xml:space="preserve">).  </w:t>
      </w:r>
    </w:p>
    <w:p w:rsidR="00F75735" w:rsidRPr="004B3F14" w:rsidRDefault="00F75735" w:rsidP="00931B6C">
      <w:pPr>
        <w:tabs>
          <w:tab w:val="left" w:pos="709"/>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Na wniosek nauczyciela prowadzącego zajęcia </w:t>
      </w:r>
      <w:r w:rsidR="00116D5B" w:rsidRPr="00170AE4">
        <w:rPr>
          <w:rFonts w:asciiTheme="minorHAnsi" w:hAnsiTheme="minorHAnsi" w:cs="Arial"/>
        </w:rPr>
        <w:t xml:space="preserve">w zakresie </w:t>
      </w:r>
      <w:r w:rsidRPr="00170AE4">
        <w:rPr>
          <w:rFonts w:asciiTheme="minorHAnsi" w:hAnsiTheme="minorHAnsi" w:cs="Arial"/>
        </w:rPr>
        <w:t>indywidualne</w:t>
      </w:r>
      <w:r w:rsidR="00116D5B" w:rsidRPr="00170AE4">
        <w:rPr>
          <w:rFonts w:asciiTheme="minorHAnsi" w:hAnsiTheme="minorHAnsi" w:cs="Arial"/>
        </w:rPr>
        <w:t>go</w:t>
      </w:r>
      <w:r w:rsidRPr="00170AE4">
        <w:rPr>
          <w:rFonts w:asciiTheme="minorHAnsi" w:hAnsiTheme="minorHAnsi" w:cs="Arial"/>
        </w:rPr>
        <w:t xml:space="preserve"> nauczani</w:t>
      </w:r>
      <w:r w:rsidR="00116D5B" w:rsidRPr="00170AE4">
        <w:rPr>
          <w:rFonts w:asciiTheme="minorHAnsi" w:hAnsiTheme="minorHAnsi" w:cs="Arial"/>
        </w:rPr>
        <w:t>a</w:t>
      </w:r>
      <w:r w:rsidRPr="00170AE4">
        <w:rPr>
          <w:rFonts w:asciiTheme="minorHAnsi" w:hAnsiTheme="minorHAnsi" w:cs="Arial"/>
        </w:rPr>
        <w:t xml:space="preserve">, dyrektor może zezwolić na odstąpienie od realizacji niektórych treści wynikających z podstawy programowej, stosownie do możliwości psychofizycznych ucznia oraz warunków, w których zajęcia są realizowane. </w:t>
      </w:r>
    </w:p>
    <w:p w:rsidR="00F75735" w:rsidRPr="004B3F14" w:rsidRDefault="00F75735" w:rsidP="00931B6C">
      <w:pPr>
        <w:tabs>
          <w:tab w:val="left" w:pos="709"/>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Wniosek, o którym mowa w ust. 9 składa się w formie pisemnej wraz z uzasadnieniem</w:t>
      </w:r>
      <w:r w:rsidR="00845F37" w:rsidRPr="00170AE4">
        <w:rPr>
          <w:rFonts w:asciiTheme="minorHAnsi" w:hAnsiTheme="minorHAnsi" w:cs="Arial"/>
        </w:rPr>
        <w:t xml:space="preserve"> i</w:t>
      </w:r>
      <w:r w:rsidR="004B3F14">
        <w:rPr>
          <w:rFonts w:asciiTheme="minorHAnsi" w:hAnsiTheme="minorHAnsi" w:cs="Arial"/>
        </w:rPr>
        <w:t> </w:t>
      </w:r>
      <w:r w:rsidRPr="00170AE4">
        <w:rPr>
          <w:rFonts w:asciiTheme="minorHAnsi" w:hAnsiTheme="minorHAnsi" w:cs="Arial"/>
        </w:rPr>
        <w:t xml:space="preserve">wpisuje się do </w:t>
      </w:r>
      <w:r w:rsidR="00845F37" w:rsidRPr="00170AE4">
        <w:rPr>
          <w:rFonts w:asciiTheme="minorHAnsi" w:hAnsiTheme="minorHAnsi" w:cs="Arial"/>
        </w:rPr>
        <w:t>d</w:t>
      </w:r>
      <w:r w:rsidRPr="00170AE4">
        <w:rPr>
          <w:rFonts w:asciiTheme="minorHAnsi" w:hAnsiTheme="minorHAnsi" w:cs="Arial"/>
        </w:rPr>
        <w:t>ziennika indywidualnego nauczania, zaś dyrektor szkoły akceptuje go własnoręcznym podpisem.</w:t>
      </w:r>
    </w:p>
    <w:p w:rsidR="00F75735" w:rsidRPr="004B3F14" w:rsidRDefault="00F75735" w:rsidP="00931B6C">
      <w:pPr>
        <w:tabs>
          <w:tab w:val="left" w:pos="709"/>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Dzienniki indywidualnego nauczania zakłada się i prowadzi odrębnie dla każdego ucznia. </w:t>
      </w:r>
    </w:p>
    <w:p w:rsidR="00F75735" w:rsidRPr="004B3F14" w:rsidRDefault="00F75735" w:rsidP="00931B6C">
      <w:pPr>
        <w:tabs>
          <w:tab w:val="left" w:pos="426"/>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Tygodniowy wymiar godzin zajęć indywidualnego nauczania realizowanego bezpośrednio z</w:t>
      </w:r>
      <w:r w:rsidR="00E942A5" w:rsidRPr="00170AE4">
        <w:rPr>
          <w:rFonts w:asciiTheme="minorHAnsi" w:hAnsiTheme="minorHAnsi" w:cs="Arial"/>
        </w:rPr>
        <w:t> </w:t>
      </w:r>
      <w:r w:rsidRPr="00170AE4">
        <w:rPr>
          <w:rFonts w:asciiTheme="minorHAnsi" w:hAnsiTheme="minorHAnsi" w:cs="Arial"/>
        </w:rPr>
        <w:t>uczniem wynosi:</w:t>
      </w:r>
    </w:p>
    <w:p w:rsidR="00F75735" w:rsidRPr="004B3F14" w:rsidRDefault="00F75735" w:rsidP="00931B6C">
      <w:pPr>
        <w:tabs>
          <w:tab w:val="left" w:pos="426"/>
        </w:tabs>
        <w:spacing w:line="276" w:lineRule="auto"/>
        <w:jc w:val="both"/>
        <w:rPr>
          <w:rFonts w:asciiTheme="minorHAnsi" w:hAnsiTheme="minorHAnsi" w:cs="Arial"/>
          <w:sz w:val="16"/>
          <w:szCs w:val="16"/>
        </w:rPr>
      </w:pPr>
    </w:p>
    <w:p w:rsidR="00A66208" w:rsidRPr="00170AE4" w:rsidRDefault="00A66208" w:rsidP="00D34117">
      <w:pPr>
        <w:numPr>
          <w:ilvl w:val="0"/>
          <w:numId w:val="12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dla uczniów </w:t>
      </w:r>
      <w:r w:rsidR="00845F37" w:rsidRPr="00170AE4">
        <w:rPr>
          <w:rFonts w:asciiTheme="minorHAnsi" w:hAnsiTheme="minorHAnsi" w:cs="Arial"/>
        </w:rPr>
        <w:t xml:space="preserve">pierwszego etapu edukacyjnego – </w:t>
      </w:r>
      <w:r w:rsidRPr="00170AE4">
        <w:rPr>
          <w:rFonts w:asciiTheme="minorHAnsi" w:hAnsiTheme="minorHAnsi" w:cs="Arial"/>
        </w:rPr>
        <w:t>od 6 do 8</w:t>
      </w:r>
      <w:r w:rsidR="00845F37" w:rsidRPr="00170AE4">
        <w:rPr>
          <w:rFonts w:asciiTheme="minorHAnsi" w:hAnsiTheme="minorHAnsi" w:cs="Arial"/>
        </w:rPr>
        <w:t xml:space="preserve"> godzin,</w:t>
      </w:r>
      <w:r w:rsidRPr="00170AE4">
        <w:rPr>
          <w:rFonts w:asciiTheme="minorHAnsi" w:hAnsiTheme="minorHAnsi" w:cs="Arial"/>
        </w:rPr>
        <w:t xml:space="preserve"> prowadzonych w co najmniej 2 dniach;</w:t>
      </w:r>
    </w:p>
    <w:p w:rsidR="00A66208" w:rsidRPr="00170AE4" w:rsidRDefault="00A66208" w:rsidP="00D34117">
      <w:pPr>
        <w:numPr>
          <w:ilvl w:val="0"/>
          <w:numId w:val="12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dla uczniów </w:t>
      </w:r>
      <w:r w:rsidR="00845F37" w:rsidRPr="00170AE4">
        <w:rPr>
          <w:rFonts w:asciiTheme="minorHAnsi" w:hAnsiTheme="minorHAnsi" w:cs="Arial"/>
        </w:rPr>
        <w:t xml:space="preserve">drugiego etapu edukacyjnego – </w:t>
      </w:r>
      <w:r w:rsidRPr="00170AE4">
        <w:rPr>
          <w:rFonts w:asciiTheme="minorHAnsi" w:hAnsiTheme="minorHAnsi" w:cs="Arial"/>
        </w:rPr>
        <w:t>od 8 do 10</w:t>
      </w:r>
      <w:r w:rsidR="00845F37" w:rsidRPr="00170AE4">
        <w:rPr>
          <w:rFonts w:asciiTheme="minorHAnsi" w:hAnsiTheme="minorHAnsi" w:cs="Arial"/>
        </w:rPr>
        <w:t xml:space="preserve"> godzin</w:t>
      </w:r>
      <w:r w:rsidRPr="00170AE4">
        <w:rPr>
          <w:rFonts w:asciiTheme="minorHAnsi" w:hAnsiTheme="minorHAnsi" w:cs="Arial"/>
        </w:rPr>
        <w:t>, prowadzonych w co najmniej 3 dniach.</w:t>
      </w:r>
    </w:p>
    <w:p w:rsidR="00704712" w:rsidRPr="004B3F14" w:rsidRDefault="00704712" w:rsidP="00931B6C">
      <w:pPr>
        <w:tabs>
          <w:tab w:val="left" w:pos="709"/>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Do obowiązków nauczycieli prowadzących zajęcia w ramach nauczania indywidualnego należy:</w:t>
      </w:r>
    </w:p>
    <w:p w:rsidR="00704712" w:rsidRPr="004B3F14" w:rsidRDefault="00704712" w:rsidP="00931B6C">
      <w:pPr>
        <w:tabs>
          <w:tab w:val="left" w:pos="426"/>
        </w:tabs>
        <w:spacing w:line="276" w:lineRule="auto"/>
        <w:jc w:val="both"/>
        <w:rPr>
          <w:rFonts w:asciiTheme="minorHAnsi" w:hAnsiTheme="minorHAnsi" w:cs="Arial"/>
          <w:sz w:val="16"/>
          <w:szCs w:val="16"/>
        </w:rPr>
      </w:pPr>
    </w:p>
    <w:p w:rsidR="00A66208" w:rsidRPr="00170AE4" w:rsidRDefault="00A66208" w:rsidP="00D34117">
      <w:pPr>
        <w:numPr>
          <w:ilvl w:val="0"/>
          <w:numId w:val="15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dostosowanie wymagań edukacyjnych do potrzeb i możliwości ucznia;</w:t>
      </w:r>
    </w:p>
    <w:p w:rsidR="00A66208" w:rsidRPr="00170AE4" w:rsidRDefault="00A66208" w:rsidP="00D34117">
      <w:pPr>
        <w:numPr>
          <w:ilvl w:val="0"/>
          <w:numId w:val="15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udział w posiedzeniach </w:t>
      </w:r>
      <w:r w:rsidR="00845F37" w:rsidRPr="00170AE4">
        <w:rPr>
          <w:rFonts w:asciiTheme="minorHAnsi" w:hAnsiTheme="minorHAnsi" w:cs="Arial"/>
        </w:rPr>
        <w:t xml:space="preserve">zespołu wspierającego </w:t>
      </w:r>
      <w:r w:rsidRPr="00170AE4">
        <w:rPr>
          <w:rFonts w:asciiTheme="minorHAnsi" w:hAnsiTheme="minorHAnsi" w:cs="Arial"/>
        </w:rPr>
        <w:t>opracowującego IPET;</w:t>
      </w:r>
    </w:p>
    <w:p w:rsidR="00A66208" w:rsidRPr="00170AE4" w:rsidRDefault="00A66208" w:rsidP="00D34117">
      <w:pPr>
        <w:numPr>
          <w:ilvl w:val="0"/>
          <w:numId w:val="15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prowadzenie obserwacji funkcjonowania ucznia w zakresie możliwości uczestniczenia ucznia w</w:t>
      </w:r>
      <w:r w:rsidR="00E942A5" w:rsidRPr="00170AE4">
        <w:rPr>
          <w:rFonts w:asciiTheme="minorHAnsi" w:hAnsiTheme="minorHAnsi" w:cs="Arial"/>
        </w:rPr>
        <w:t> </w:t>
      </w:r>
      <w:r w:rsidRPr="00170AE4">
        <w:rPr>
          <w:rFonts w:asciiTheme="minorHAnsi" w:hAnsiTheme="minorHAnsi" w:cs="Arial"/>
        </w:rPr>
        <w:t>życiu szkoły;</w:t>
      </w:r>
    </w:p>
    <w:p w:rsidR="00A66208" w:rsidRPr="00170AE4" w:rsidRDefault="00A66208" w:rsidP="00D34117">
      <w:pPr>
        <w:numPr>
          <w:ilvl w:val="0"/>
          <w:numId w:val="15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podejmowanie  działań umożliwiających kontakt z rówieśnikami; </w:t>
      </w:r>
    </w:p>
    <w:p w:rsidR="00A66208" w:rsidRPr="00170AE4" w:rsidRDefault="00A66208" w:rsidP="00D34117">
      <w:pPr>
        <w:numPr>
          <w:ilvl w:val="0"/>
          <w:numId w:val="15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systematyczne prowadzenie </w:t>
      </w:r>
      <w:r w:rsidR="00E85D97" w:rsidRPr="00170AE4">
        <w:rPr>
          <w:rFonts w:asciiTheme="minorHAnsi" w:hAnsiTheme="minorHAnsi" w:cs="Arial"/>
        </w:rPr>
        <w:t>d</w:t>
      </w:r>
      <w:r w:rsidRPr="00170AE4">
        <w:rPr>
          <w:rFonts w:asciiTheme="minorHAnsi" w:hAnsiTheme="minorHAnsi" w:cs="Arial"/>
        </w:rPr>
        <w:t>ziennika zajęć indywidualnych.</w:t>
      </w:r>
    </w:p>
    <w:p w:rsidR="00704712" w:rsidRPr="004B3F14" w:rsidRDefault="00704712" w:rsidP="00931B6C">
      <w:pPr>
        <w:tabs>
          <w:tab w:val="left" w:pos="0"/>
          <w:tab w:val="left" w:pos="709"/>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0"/>
          <w:tab w:val="left" w:pos="709"/>
        </w:tabs>
        <w:spacing w:line="276" w:lineRule="auto"/>
        <w:ind w:left="0" w:firstLine="284"/>
        <w:jc w:val="both"/>
        <w:rPr>
          <w:rFonts w:asciiTheme="minorHAnsi" w:hAnsiTheme="minorHAnsi" w:cs="Arial"/>
        </w:rPr>
      </w:pPr>
      <w:r w:rsidRPr="00170AE4">
        <w:rPr>
          <w:rFonts w:asciiTheme="minorHAnsi" w:hAnsiTheme="minorHAnsi" w:cs="Arial"/>
        </w:rPr>
        <w:t>Na podstawie orzeczenia, opinii o aktualnym stanie zdrowia ucznia</w:t>
      </w:r>
      <w:r w:rsidR="00845F37" w:rsidRPr="00170AE4">
        <w:rPr>
          <w:rFonts w:asciiTheme="minorHAnsi" w:hAnsiTheme="minorHAnsi" w:cs="Arial"/>
        </w:rPr>
        <w:t xml:space="preserve"> oraz wniosków </w:t>
      </w:r>
      <w:r w:rsidRPr="00170AE4">
        <w:rPr>
          <w:rFonts w:asciiTheme="minorHAnsi" w:hAnsiTheme="minorHAnsi" w:cs="Arial"/>
        </w:rPr>
        <w:t>z</w:t>
      </w:r>
      <w:r w:rsidR="004B3F14">
        <w:rPr>
          <w:rFonts w:asciiTheme="minorHAnsi" w:hAnsiTheme="minorHAnsi" w:cs="Arial"/>
        </w:rPr>
        <w:t> </w:t>
      </w:r>
      <w:r w:rsidRPr="00170AE4">
        <w:rPr>
          <w:rFonts w:asciiTheme="minorHAnsi" w:hAnsiTheme="minorHAnsi" w:cs="Arial"/>
        </w:rPr>
        <w:t>obserwacji nauczycieli i w uzgodnieniu z rodzicami ucznia, dyrektor szkoły organizuje różne formy uczestniczenia ucznia w życiu szkoły, w tym udział w zajęciach rozwijających zainteresowania i</w:t>
      </w:r>
      <w:r w:rsidR="004B3F14">
        <w:rPr>
          <w:rFonts w:asciiTheme="minorHAnsi" w:hAnsiTheme="minorHAnsi" w:cs="Arial"/>
        </w:rPr>
        <w:t> </w:t>
      </w:r>
      <w:r w:rsidRPr="00170AE4">
        <w:rPr>
          <w:rFonts w:asciiTheme="minorHAnsi" w:hAnsiTheme="minorHAnsi" w:cs="Arial"/>
        </w:rPr>
        <w:t xml:space="preserve">uzdolnienia, uroczystościach i imprezach szkolnych oraz wybranych zajęciach edukacyjnych. Wszelkie informacje </w:t>
      </w:r>
      <w:r w:rsidRPr="00170AE4">
        <w:rPr>
          <w:rFonts w:asciiTheme="minorHAnsi" w:hAnsiTheme="minorHAnsi" w:cs="Arial"/>
        </w:rPr>
        <w:lastRenderedPageBreak/>
        <w:t>o</w:t>
      </w:r>
      <w:r w:rsidR="00FE544E" w:rsidRPr="00170AE4">
        <w:rPr>
          <w:rFonts w:asciiTheme="minorHAnsi" w:hAnsiTheme="minorHAnsi" w:cs="Arial"/>
        </w:rPr>
        <w:t> </w:t>
      </w:r>
      <w:r w:rsidRPr="00170AE4">
        <w:rPr>
          <w:rFonts w:asciiTheme="minorHAnsi" w:hAnsiTheme="minorHAnsi" w:cs="Arial"/>
        </w:rPr>
        <w:t xml:space="preserve">możliwościach uczestniczenia dziecka oraz </w:t>
      </w:r>
      <w:r w:rsidR="007F52A2" w:rsidRPr="00170AE4">
        <w:rPr>
          <w:rFonts w:asciiTheme="minorHAnsi" w:hAnsiTheme="minorHAnsi" w:cs="Arial"/>
        </w:rPr>
        <w:t>stanowisko rodziców odnotowywuje się</w:t>
      </w:r>
      <w:r w:rsidRPr="00170AE4">
        <w:rPr>
          <w:rFonts w:asciiTheme="minorHAnsi" w:hAnsiTheme="minorHAnsi" w:cs="Arial"/>
        </w:rPr>
        <w:t xml:space="preserve"> w </w:t>
      </w:r>
      <w:r w:rsidR="00403B97" w:rsidRPr="00170AE4">
        <w:rPr>
          <w:rFonts w:asciiTheme="minorHAnsi" w:hAnsiTheme="minorHAnsi" w:cs="Arial"/>
        </w:rPr>
        <w:t>d</w:t>
      </w:r>
      <w:r w:rsidRPr="00170AE4">
        <w:rPr>
          <w:rFonts w:asciiTheme="minorHAnsi" w:hAnsiTheme="minorHAnsi" w:cs="Arial"/>
        </w:rPr>
        <w:t xml:space="preserve">zienniku nauczania indywidualnego. </w:t>
      </w:r>
    </w:p>
    <w:p w:rsidR="00704712" w:rsidRPr="004B3F14" w:rsidRDefault="00704712" w:rsidP="00931B6C">
      <w:pPr>
        <w:tabs>
          <w:tab w:val="left" w:pos="0"/>
          <w:tab w:val="left" w:pos="709"/>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0"/>
          <w:tab w:val="left" w:pos="709"/>
        </w:tabs>
        <w:spacing w:line="276" w:lineRule="auto"/>
        <w:ind w:left="0" w:firstLine="284"/>
        <w:jc w:val="both"/>
        <w:rPr>
          <w:rFonts w:asciiTheme="minorHAnsi" w:hAnsiTheme="minorHAnsi" w:cs="Arial"/>
        </w:rPr>
      </w:pPr>
      <w:r w:rsidRPr="00170AE4">
        <w:rPr>
          <w:rFonts w:asciiTheme="minorHAnsi" w:hAnsiTheme="minorHAnsi" w:cs="Arial"/>
        </w:rPr>
        <w:t>Dyrektor szkoły ma prawo do zawieszenia organizacji nauczania indywi</w:t>
      </w:r>
      <w:r w:rsidR="00845F37" w:rsidRPr="00170AE4">
        <w:rPr>
          <w:rFonts w:asciiTheme="minorHAnsi" w:hAnsiTheme="minorHAnsi" w:cs="Arial"/>
        </w:rPr>
        <w:t xml:space="preserve">dualnego </w:t>
      </w:r>
      <w:r w:rsidRPr="00170AE4">
        <w:rPr>
          <w:rFonts w:asciiTheme="minorHAnsi" w:hAnsiTheme="minorHAnsi" w:cs="Arial"/>
        </w:rPr>
        <w:t>w</w:t>
      </w:r>
      <w:r w:rsidR="004B3F14">
        <w:rPr>
          <w:rFonts w:asciiTheme="minorHAnsi" w:hAnsiTheme="minorHAnsi" w:cs="Arial"/>
        </w:rPr>
        <w:t> </w:t>
      </w:r>
      <w:r w:rsidRPr="00170AE4">
        <w:rPr>
          <w:rFonts w:asciiTheme="minorHAnsi" w:hAnsiTheme="minorHAnsi" w:cs="Arial"/>
        </w:rPr>
        <w:t>przypadku, gdy rodzice złożą wniosek o zawieszenie naucz</w:t>
      </w:r>
      <w:r w:rsidR="00845F37" w:rsidRPr="00170AE4">
        <w:rPr>
          <w:rFonts w:asciiTheme="minorHAnsi" w:hAnsiTheme="minorHAnsi" w:cs="Arial"/>
        </w:rPr>
        <w:t xml:space="preserve">ania indywidualnego wraz </w:t>
      </w:r>
      <w:r w:rsidRPr="00170AE4">
        <w:rPr>
          <w:rFonts w:asciiTheme="minorHAnsi" w:hAnsiTheme="minorHAnsi" w:cs="Arial"/>
        </w:rPr>
        <w:t>z</w:t>
      </w:r>
      <w:r w:rsidR="004B3F14">
        <w:rPr>
          <w:rFonts w:asciiTheme="minorHAnsi" w:hAnsiTheme="minorHAnsi" w:cs="Arial"/>
        </w:rPr>
        <w:t> </w:t>
      </w:r>
      <w:r w:rsidRPr="00170AE4">
        <w:rPr>
          <w:rFonts w:asciiTheme="minorHAnsi" w:hAnsiTheme="minorHAnsi" w:cs="Arial"/>
        </w:rPr>
        <w:t xml:space="preserve">zaświadczeniem lekarskim potwierdzającym czasową poprawę zdrowia ucznia, umożliwiającą uczęszczanie ucznia do szkoły.   </w:t>
      </w:r>
    </w:p>
    <w:p w:rsidR="00704712" w:rsidRPr="004B3F14" w:rsidRDefault="00704712" w:rsidP="00931B6C">
      <w:pPr>
        <w:tabs>
          <w:tab w:val="left" w:pos="0"/>
          <w:tab w:val="left" w:pos="709"/>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0"/>
          <w:tab w:val="left" w:pos="709"/>
        </w:tabs>
        <w:spacing w:line="276" w:lineRule="auto"/>
        <w:ind w:left="0" w:firstLine="284"/>
        <w:jc w:val="both"/>
        <w:rPr>
          <w:rFonts w:asciiTheme="minorHAnsi" w:hAnsiTheme="minorHAnsi" w:cs="Arial"/>
        </w:rPr>
      </w:pPr>
      <w:r w:rsidRPr="00170AE4">
        <w:rPr>
          <w:rFonts w:asciiTheme="minorHAnsi" w:hAnsiTheme="minorHAnsi" w:cs="Arial"/>
        </w:rPr>
        <w:t>Dyrektor szkoły zaprzestaje organizacji nauczania indywidualnego na wniosek rodziców wraz z</w:t>
      </w:r>
      <w:r w:rsidR="000E58B9" w:rsidRPr="00170AE4">
        <w:rPr>
          <w:rFonts w:asciiTheme="minorHAnsi" w:hAnsiTheme="minorHAnsi" w:cs="Arial"/>
        </w:rPr>
        <w:t> </w:t>
      </w:r>
      <w:r w:rsidRPr="00170AE4">
        <w:rPr>
          <w:rFonts w:asciiTheme="minorHAnsi" w:hAnsiTheme="minorHAnsi" w:cs="Arial"/>
        </w:rPr>
        <w:t>załączonym zaświadczeniem lekarskim, z którego wynika, że stan zdrowia ucznia umożliwia uczęszczanie ucznia do szkoły. Dyre</w:t>
      </w:r>
      <w:r w:rsidR="00845F37" w:rsidRPr="00170AE4">
        <w:rPr>
          <w:rFonts w:asciiTheme="minorHAnsi" w:hAnsiTheme="minorHAnsi" w:cs="Arial"/>
        </w:rPr>
        <w:t xml:space="preserve">ktor szkoły </w:t>
      </w:r>
      <w:r w:rsidRPr="00170AE4">
        <w:rPr>
          <w:rFonts w:asciiTheme="minorHAnsi" w:hAnsiTheme="minorHAnsi" w:cs="Arial"/>
        </w:rPr>
        <w:t xml:space="preserve">w przypadku zawieszenia nauczania indywidualnego jest zobowiązany powiadomić poradnię </w:t>
      </w:r>
      <w:r w:rsidR="00845F37" w:rsidRPr="00170AE4">
        <w:rPr>
          <w:rFonts w:asciiTheme="minorHAnsi" w:hAnsiTheme="minorHAnsi" w:cs="Arial"/>
        </w:rPr>
        <w:t>poradni psychologiczno – pedagogiczną</w:t>
      </w:r>
      <w:r w:rsidRPr="00170AE4">
        <w:rPr>
          <w:rFonts w:asciiTheme="minorHAnsi" w:hAnsiTheme="minorHAnsi" w:cs="Arial"/>
        </w:rPr>
        <w:t>, która wydała orzeczenie oraz organ prowadzący szkołę.</w:t>
      </w:r>
    </w:p>
    <w:p w:rsidR="00704712" w:rsidRPr="004B3F14" w:rsidRDefault="00704712" w:rsidP="00931B6C">
      <w:pPr>
        <w:tabs>
          <w:tab w:val="left" w:pos="0"/>
          <w:tab w:val="left" w:pos="709"/>
        </w:tabs>
        <w:spacing w:line="276" w:lineRule="auto"/>
        <w:ind w:left="284"/>
        <w:jc w:val="both"/>
        <w:rPr>
          <w:rFonts w:asciiTheme="minorHAnsi" w:hAnsiTheme="minorHAnsi" w:cs="Arial"/>
          <w:sz w:val="16"/>
          <w:szCs w:val="16"/>
        </w:rPr>
      </w:pPr>
    </w:p>
    <w:p w:rsidR="00A66208" w:rsidRPr="00170AE4" w:rsidRDefault="00A66208" w:rsidP="00D34117">
      <w:pPr>
        <w:numPr>
          <w:ilvl w:val="0"/>
          <w:numId w:val="157"/>
        </w:numPr>
        <w:tabs>
          <w:tab w:val="left" w:pos="0"/>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Uczeń podlegający nauczaniu indywidualnemu podlega klasyfikacji i promowaniu  na zasadach określonych w </w:t>
      </w:r>
      <w:r w:rsidR="00845F37" w:rsidRPr="00170AE4">
        <w:rPr>
          <w:rFonts w:asciiTheme="minorHAnsi" w:hAnsiTheme="minorHAnsi" w:cs="Arial"/>
        </w:rPr>
        <w:t>wewnątrzszkolnych zasadach oceniania</w:t>
      </w:r>
      <w:r w:rsidRPr="00170AE4">
        <w:rPr>
          <w:rFonts w:asciiTheme="minorHAnsi" w:hAnsiTheme="minorHAnsi" w:cs="Arial"/>
        </w:rPr>
        <w:t xml:space="preserve">. </w:t>
      </w:r>
    </w:p>
    <w:p w:rsidR="00087085" w:rsidRPr="00170AE4" w:rsidRDefault="00087085" w:rsidP="00931B6C">
      <w:pPr>
        <w:pStyle w:val="Nagwek2"/>
        <w:spacing w:before="0" w:line="276" w:lineRule="auto"/>
        <w:rPr>
          <w:rFonts w:asciiTheme="minorHAnsi" w:hAnsiTheme="minorHAnsi" w:cs="Arial"/>
          <w:color w:val="auto"/>
          <w:sz w:val="22"/>
          <w:szCs w:val="22"/>
        </w:rPr>
      </w:pPr>
      <w:bookmarkStart w:id="11" w:name="_Toc485907090"/>
    </w:p>
    <w:p w:rsidR="00087085" w:rsidRPr="00170AE4" w:rsidRDefault="00087085" w:rsidP="00087085">
      <w:pPr>
        <w:rPr>
          <w:rFonts w:asciiTheme="minorHAnsi" w:hAnsiTheme="minorHAnsi"/>
        </w:rPr>
      </w:pPr>
    </w:p>
    <w:p w:rsidR="00B03105" w:rsidRPr="004B3F14" w:rsidRDefault="00B03105" w:rsidP="00931B6C">
      <w:pPr>
        <w:pStyle w:val="Nagwek2"/>
        <w:spacing w:before="0" w:line="276" w:lineRule="auto"/>
        <w:rPr>
          <w:rFonts w:asciiTheme="minorHAnsi" w:hAnsiTheme="minorHAnsi" w:cs="Arial"/>
          <w:bCs w:val="0"/>
          <w:color w:val="auto"/>
          <w:sz w:val="24"/>
          <w:szCs w:val="24"/>
        </w:rPr>
      </w:pPr>
      <w:r w:rsidRPr="004B3F14">
        <w:rPr>
          <w:rFonts w:asciiTheme="minorHAnsi" w:hAnsiTheme="minorHAnsi" w:cs="Arial"/>
          <w:color w:val="auto"/>
          <w:sz w:val="24"/>
          <w:szCs w:val="24"/>
        </w:rPr>
        <w:t>Rozdział 6</w:t>
      </w:r>
      <w:r w:rsidR="004E6688" w:rsidRPr="004B3F14">
        <w:rPr>
          <w:rFonts w:asciiTheme="minorHAnsi" w:hAnsiTheme="minorHAnsi" w:cs="Arial"/>
          <w:color w:val="auto"/>
          <w:sz w:val="24"/>
          <w:szCs w:val="24"/>
        </w:rPr>
        <w:br/>
      </w:r>
      <w:r w:rsidRPr="004B3F14">
        <w:rPr>
          <w:rFonts w:asciiTheme="minorHAnsi" w:hAnsiTheme="minorHAnsi" w:cs="Arial"/>
          <w:bCs w:val="0"/>
          <w:color w:val="auto"/>
          <w:sz w:val="24"/>
          <w:szCs w:val="24"/>
        </w:rPr>
        <w:t>Indywidualny tok nauki, indywidualny program nauki</w:t>
      </w:r>
      <w:bookmarkEnd w:id="11"/>
    </w:p>
    <w:p w:rsidR="00B03105" w:rsidRPr="004B3F14" w:rsidRDefault="00B03105" w:rsidP="00931B6C">
      <w:pPr>
        <w:spacing w:line="276" w:lineRule="auto"/>
        <w:jc w:val="both"/>
        <w:rPr>
          <w:rFonts w:asciiTheme="minorHAnsi" w:hAnsiTheme="minorHAnsi" w:cs="Arial"/>
          <w:b/>
          <w:sz w:val="16"/>
          <w:szCs w:val="16"/>
        </w:rPr>
      </w:pPr>
    </w:p>
    <w:p w:rsidR="00B03105" w:rsidRPr="00170AE4" w:rsidRDefault="000F64CD" w:rsidP="00931B6C">
      <w:pPr>
        <w:tabs>
          <w:tab w:val="left" w:pos="709"/>
        </w:tabs>
        <w:autoSpaceDE w:val="0"/>
        <w:autoSpaceDN w:val="0"/>
        <w:adjustRightInd w:val="0"/>
        <w:spacing w:line="276" w:lineRule="auto"/>
        <w:ind w:firstLine="284"/>
        <w:jc w:val="both"/>
        <w:rPr>
          <w:rFonts w:asciiTheme="minorHAnsi" w:hAnsiTheme="minorHAnsi" w:cs="Arial"/>
        </w:rPr>
      </w:pPr>
      <w:r w:rsidRPr="00170AE4">
        <w:rPr>
          <w:rFonts w:asciiTheme="minorHAnsi" w:hAnsiTheme="minorHAnsi" w:cs="Arial"/>
          <w:b/>
          <w:bCs/>
        </w:rPr>
        <w:t>§ 3</w:t>
      </w:r>
      <w:r w:rsidR="00210B1D" w:rsidRPr="00170AE4">
        <w:rPr>
          <w:rFonts w:asciiTheme="minorHAnsi" w:hAnsiTheme="minorHAnsi" w:cs="Arial"/>
          <w:b/>
          <w:bCs/>
        </w:rPr>
        <w:t>9</w:t>
      </w:r>
      <w:r w:rsidR="000912CD" w:rsidRPr="00170AE4">
        <w:rPr>
          <w:rFonts w:asciiTheme="minorHAnsi" w:hAnsiTheme="minorHAnsi" w:cs="Arial"/>
          <w:b/>
          <w:bCs/>
        </w:rPr>
        <w:t>.</w:t>
      </w:r>
      <w:r w:rsidR="00B03105" w:rsidRPr="00170AE4">
        <w:rPr>
          <w:rFonts w:asciiTheme="minorHAnsi" w:hAnsiTheme="minorHAnsi" w:cs="Arial"/>
          <w:bCs/>
        </w:rPr>
        <w:t xml:space="preserve">1.Szkoła umożliwia realizację indywidualnego toku nauki </w:t>
      </w:r>
      <w:r w:rsidR="009D7DA4" w:rsidRPr="00170AE4">
        <w:rPr>
          <w:rFonts w:asciiTheme="minorHAnsi" w:hAnsiTheme="minorHAnsi" w:cs="Arial"/>
          <w:bCs/>
        </w:rPr>
        <w:t xml:space="preserve">(ITN) </w:t>
      </w:r>
      <w:r w:rsidR="00B03105" w:rsidRPr="00170AE4">
        <w:rPr>
          <w:rFonts w:asciiTheme="minorHAnsi" w:hAnsiTheme="minorHAnsi" w:cs="Arial"/>
          <w:bCs/>
        </w:rPr>
        <w:t xml:space="preserve">lub realizację indywidualnego programu nauki </w:t>
      </w:r>
      <w:r w:rsidR="00845F37" w:rsidRPr="00170AE4">
        <w:rPr>
          <w:rFonts w:asciiTheme="minorHAnsi" w:hAnsiTheme="minorHAnsi" w:cs="Arial"/>
        </w:rPr>
        <w:t xml:space="preserve">zgodnie ze stosownym aktualnym </w:t>
      </w:r>
      <w:r w:rsidR="00B03105" w:rsidRPr="00170AE4">
        <w:rPr>
          <w:rFonts w:asciiTheme="minorHAnsi" w:hAnsiTheme="minorHAnsi" w:cs="Arial"/>
        </w:rPr>
        <w:t>rozporządzeniem</w:t>
      </w:r>
      <w:r w:rsidR="00845F37" w:rsidRPr="00170AE4">
        <w:rPr>
          <w:rFonts w:asciiTheme="minorHAnsi" w:hAnsiTheme="minorHAnsi" w:cs="Arial"/>
        </w:rPr>
        <w:t xml:space="preserve"> MEN w tej sprawie</w:t>
      </w:r>
      <w:r w:rsidR="00F31689" w:rsidRPr="00170AE4">
        <w:rPr>
          <w:rFonts w:asciiTheme="minorHAnsi" w:hAnsiTheme="minorHAnsi" w:cs="Arial"/>
        </w:rPr>
        <w:t>.</w:t>
      </w:r>
      <w:r w:rsidR="00B03105" w:rsidRPr="00170AE4">
        <w:rPr>
          <w:rFonts w:asciiTheme="minorHAnsi" w:hAnsiTheme="minorHAnsi" w:cs="Arial"/>
        </w:rPr>
        <w:t xml:space="preserve"> Uczeń ubiegający się o ITN powinien wykazać się:</w:t>
      </w:r>
    </w:p>
    <w:p w:rsidR="00B03105" w:rsidRPr="004B3F14" w:rsidRDefault="00B03105" w:rsidP="00931B6C">
      <w:pPr>
        <w:tabs>
          <w:tab w:val="left" w:pos="426"/>
        </w:tabs>
        <w:autoSpaceDE w:val="0"/>
        <w:autoSpaceDN w:val="0"/>
        <w:adjustRightInd w:val="0"/>
        <w:spacing w:line="276" w:lineRule="auto"/>
        <w:jc w:val="both"/>
        <w:rPr>
          <w:rFonts w:asciiTheme="minorHAnsi" w:hAnsiTheme="minorHAnsi" w:cs="Arial"/>
          <w:sz w:val="16"/>
          <w:szCs w:val="16"/>
        </w:rPr>
      </w:pPr>
    </w:p>
    <w:p w:rsidR="00B03105" w:rsidRPr="00170AE4" w:rsidRDefault="00B03105" w:rsidP="00931B6C">
      <w:pPr>
        <w:numPr>
          <w:ilvl w:val="2"/>
          <w:numId w:val="17"/>
        </w:numPr>
        <w:tabs>
          <w:tab w:val="clear" w:pos="2433"/>
          <w:tab w:val="left" w:pos="0"/>
          <w:tab w:val="left" w:pos="426"/>
        </w:tabs>
        <w:spacing w:line="276" w:lineRule="auto"/>
        <w:ind w:left="0" w:firstLine="0"/>
        <w:jc w:val="both"/>
        <w:rPr>
          <w:rFonts w:asciiTheme="minorHAnsi" w:hAnsiTheme="minorHAnsi" w:cs="Arial"/>
        </w:rPr>
      </w:pPr>
      <w:r w:rsidRPr="00170AE4">
        <w:rPr>
          <w:rFonts w:asciiTheme="minorHAnsi" w:hAnsiTheme="minorHAnsi" w:cs="Arial"/>
        </w:rPr>
        <w:t>wybitnymi uzdolnieniami i zainteresowaniami z jednego, kilku lub wszystkich przedmiotów;</w:t>
      </w:r>
    </w:p>
    <w:p w:rsidR="00B03105" w:rsidRPr="00170AE4" w:rsidRDefault="00B03105" w:rsidP="00931B6C">
      <w:pPr>
        <w:numPr>
          <w:ilvl w:val="2"/>
          <w:numId w:val="17"/>
        </w:numPr>
        <w:tabs>
          <w:tab w:val="clear" w:pos="2433"/>
          <w:tab w:val="left" w:pos="0"/>
          <w:tab w:val="left" w:pos="426"/>
        </w:tabs>
        <w:spacing w:line="276" w:lineRule="auto"/>
        <w:ind w:left="0" w:firstLine="0"/>
        <w:jc w:val="both"/>
        <w:rPr>
          <w:rFonts w:asciiTheme="minorHAnsi" w:hAnsiTheme="minorHAnsi" w:cs="Arial"/>
        </w:rPr>
      </w:pPr>
      <w:r w:rsidRPr="00170AE4">
        <w:rPr>
          <w:rFonts w:asciiTheme="minorHAnsi" w:hAnsiTheme="minorHAnsi" w:cs="Arial"/>
        </w:rPr>
        <w:t>oceną celującą lub bardzo dobr</w:t>
      </w:r>
      <w:r w:rsidR="00F31689" w:rsidRPr="00170AE4">
        <w:rPr>
          <w:rFonts w:asciiTheme="minorHAnsi" w:hAnsiTheme="minorHAnsi" w:cs="Arial"/>
        </w:rPr>
        <w:t xml:space="preserve">ą z tego przedmiotu/przedmiotów na koniec </w:t>
      </w:r>
      <w:r w:rsidR="000B7F99" w:rsidRPr="00170AE4">
        <w:rPr>
          <w:rFonts w:asciiTheme="minorHAnsi" w:hAnsiTheme="minorHAnsi" w:cs="Arial"/>
        </w:rPr>
        <w:t xml:space="preserve">półrocza </w:t>
      </w:r>
      <w:r w:rsidR="00F31689" w:rsidRPr="00170AE4">
        <w:rPr>
          <w:rFonts w:asciiTheme="minorHAnsi" w:hAnsiTheme="minorHAnsi" w:cs="Arial"/>
        </w:rPr>
        <w:t>/</w:t>
      </w:r>
      <w:r w:rsidR="000B7F99" w:rsidRPr="00170AE4">
        <w:rPr>
          <w:rFonts w:asciiTheme="minorHAnsi" w:hAnsiTheme="minorHAnsi" w:cs="Arial"/>
        </w:rPr>
        <w:t xml:space="preserve"> roku.</w:t>
      </w:r>
    </w:p>
    <w:p w:rsidR="000E58B9" w:rsidRPr="004B3F14" w:rsidRDefault="000E58B9" w:rsidP="00931B6C">
      <w:pPr>
        <w:tabs>
          <w:tab w:val="left" w:pos="0"/>
          <w:tab w:val="left" w:pos="284"/>
        </w:tabs>
        <w:spacing w:line="276" w:lineRule="auto"/>
        <w:jc w:val="both"/>
        <w:rPr>
          <w:rFonts w:asciiTheme="minorHAnsi" w:hAnsiTheme="minorHAnsi" w:cs="Arial"/>
          <w:sz w:val="16"/>
          <w:szCs w:val="16"/>
        </w:rPr>
      </w:pPr>
    </w:p>
    <w:p w:rsidR="00B03105" w:rsidRPr="00170AE4" w:rsidRDefault="00B03105" w:rsidP="00931B6C">
      <w:pPr>
        <w:numPr>
          <w:ilvl w:val="1"/>
          <w:numId w:val="17"/>
        </w:numPr>
        <w:tabs>
          <w:tab w:val="clear" w:pos="1440"/>
          <w:tab w:val="num" w:pos="284"/>
          <w:tab w:val="left" w:pos="709"/>
        </w:tabs>
        <w:spacing w:line="276" w:lineRule="auto"/>
        <w:ind w:left="0" w:firstLine="284"/>
        <w:jc w:val="both"/>
        <w:rPr>
          <w:rFonts w:asciiTheme="minorHAnsi" w:hAnsiTheme="minorHAnsi" w:cs="Arial"/>
        </w:rPr>
      </w:pPr>
      <w:r w:rsidRPr="00170AE4">
        <w:rPr>
          <w:rFonts w:asciiTheme="minorHAnsi" w:hAnsiTheme="minorHAnsi" w:cs="Arial"/>
        </w:rPr>
        <w:t>Indywidualny tok nauki może być realizowany według programu nauczania objętego szkolnym zestawem programów nauczania lub indywidualnego programu nauki.</w:t>
      </w:r>
    </w:p>
    <w:p w:rsidR="00B03105" w:rsidRPr="004B3F1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num" w:pos="284"/>
          <w:tab w:val="left" w:pos="709"/>
        </w:tabs>
        <w:spacing w:line="276" w:lineRule="auto"/>
        <w:ind w:left="0" w:firstLine="284"/>
        <w:jc w:val="both"/>
        <w:rPr>
          <w:rFonts w:asciiTheme="minorHAnsi" w:hAnsiTheme="minorHAnsi" w:cs="Arial"/>
        </w:rPr>
      </w:pPr>
      <w:r w:rsidRPr="00170AE4">
        <w:rPr>
          <w:rFonts w:asciiTheme="minorHAnsi" w:hAnsiTheme="minorHAnsi" w:cs="Arial"/>
        </w:rPr>
        <w:t>Zezwoleni</w:t>
      </w:r>
      <w:r w:rsidR="00D205DB" w:rsidRPr="00170AE4">
        <w:rPr>
          <w:rFonts w:asciiTheme="minorHAnsi" w:hAnsiTheme="minorHAnsi" w:cs="Arial"/>
        </w:rPr>
        <w:t>e na indywidualny program nauki</w:t>
      </w:r>
      <w:r w:rsidRPr="00170AE4">
        <w:rPr>
          <w:rFonts w:asciiTheme="minorHAnsi" w:hAnsiTheme="minorHAnsi" w:cs="Arial"/>
        </w:rPr>
        <w:t xml:space="preserve"> lub tok nauki może być udzielone  po upływie co najmniej jednego roku nauki, a w uzasadnionych przypadkach – po </w:t>
      </w:r>
      <w:r w:rsidR="000B7F99" w:rsidRPr="00170AE4">
        <w:rPr>
          <w:rFonts w:asciiTheme="minorHAnsi" w:hAnsiTheme="minorHAnsi" w:cs="Arial"/>
        </w:rPr>
        <w:t xml:space="preserve">klasyfikacji </w:t>
      </w:r>
      <w:r w:rsidRPr="00170AE4">
        <w:rPr>
          <w:rFonts w:asciiTheme="minorHAnsi" w:hAnsiTheme="minorHAnsi" w:cs="Arial"/>
        </w:rPr>
        <w:t>śródrocznej.</w:t>
      </w:r>
    </w:p>
    <w:p w:rsidR="00B03105" w:rsidRPr="004B3F1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num" w:pos="284"/>
          <w:tab w:val="left" w:pos="709"/>
        </w:tabs>
        <w:spacing w:line="276" w:lineRule="auto"/>
        <w:ind w:left="0" w:firstLine="284"/>
        <w:jc w:val="both"/>
        <w:rPr>
          <w:rFonts w:asciiTheme="minorHAnsi" w:hAnsiTheme="minorHAnsi" w:cs="Arial"/>
        </w:rPr>
      </w:pPr>
      <w:r w:rsidRPr="00170AE4">
        <w:rPr>
          <w:rFonts w:asciiTheme="minorHAnsi" w:hAnsiTheme="minorHAnsi" w:cs="Arial"/>
        </w:rPr>
        <w:t>Uczeń może realizować ITN w zakresie jednego, kilku lub wszystkich obowiązkowych zajęć edukacyjnych, przewidzianych w planie nauczania danej klasy.</w:t>
      </w:r>
    </w:p>
    <w:p w:rsidR="00B03105" w:rsidRPr="004B3F1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num" w:pos="284"/>
          <w:tab w:val="left" w:pos="709"/>
        </w:tabs>
        <w:spacing w:line="276" w:lineRule="auto"/>
        <w:ind w:left="0" w:firstLine="284"/>
        <w:jc w:val="both"/>
        <w:rPr>
          <w:rFonts w:asciiTheme="minorHAnsi" w:hAnsiTheme="minorHAnsi" w:cs="Arial"/>
        </w:rPr>
      </w:pPr>
      <w:r w:rsidRPr="00170AE4">
        <w:rPr>
          <w:rFonts w:asciiTheme="minorHAnsi" w:hAnsiTheme="minorHAnsi" w:cs="Arial"/>
        </w:rPr>
        <w:t>Uczeń objęty ITN może realizować w ciągu jednego roku szkolnego program nauczania   z</w:t>
      </w:r>
      <w:r w:rsidR="000E58B9" w:rsidRPr="00170AE4">
        <w:rPr>
          <w:rFonts w:asciiTheme="minorHAnsi" w:hAnsiTheme="minorHAnsi" w:cs="Arial"/>
        </w:rPr>
        <w:t> </w:t>
      </w:r>
      <w:r w:rsidR="000B7F99" w:rsidRPr="00170AE4">
        <w:rPr>
          <w:rFonts w:asciiTheme="minorHAnsi" w:hAnsiTheme="minorHAnsi" w:cs="Arial"/>
        </w:rPr>
        <w:t xml:space="preserve">zakresu dwóch </w:t>
      </w:r>
      <w:r w:rsidRPr="00170AE4">
        <w:rPr>
          <w:rFonts w:asciiTheme="minorHAnsi" w:hAnsiTheme="minorHAnsi" w:cs="Arial"/>
        </w:rPr>
        <w:t>lub więcej klas i może być klasyfikowany i promowany w czasie całego roku szkolnego.</w:t>
      </w:r>
    </w:p>
    <w:p w:rsidR="00B03105" w:rsidRPr="004B3F14" w:rsidRDefault="00B03105" w:rsidP="00931B6C">
      <w:pPr>
        <w:spacing w:line="276" w:lineRule="auto"/>
        <w:ind w:firstLine="426"/>
        <w:jc w:val="both"/>
        <w:rPr>
          <w:rFonts w:asciiTheme="minorHAnsi" w:hAnsiTheme="minorHAnsi" w:cs="Arial"/>
          <w:sz w:val="16"/>
          <w:szCs w:val="16"/>
        </w:rPr>
      </w:pPr>
    </w:p>
    <w:p w:rsidR="00B03105" w:rsidRPr="00170AE4" w:rsidRDefault="00B03105" w:rsidP="00931B6C">
      <w:pPr>
        <w:numPr>
          <w:ilvl w:val="1"/>
          <w:numId w:val="17"/>
        </w:numPr>
        <w:tabs>
          <w:tab w:val="clear" w:pos="1440"/>
          <w:tab w:val="num" w:pos="284"/>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Z wnioskiem o udzielenie zezwolenia na ITN mogą wystąpić:  </w:t>
      </w:r>
    </w:p>
    <w:p w:rsidR="00B03105" w:rsidRPr="004B3F14" w:rsidRDefault="00B03105" w:rsidP="00931B6C">
      <w:pPr>
        <w:spacing w:line="276" w:lineRule="auto"/>
        <w:jc w:val="both"/>
        <w:rPr>
          <w:rFonts w:asciiTheme="minorHAnsi" w:hAnsiTheme="minorHAnsi" w:cs="Arial"/>
          <w:sz w:val="16"/>
          <w:szCs w:val="16"/>
        </w:rPr>
      </w:pPr>
    </w:p>
    <w:p w:rsidR="00B03105" w:rsidRPr="00170AE4" w:rsidRDefault="00F31689" w:rsidP="00931B6C">
      <w:pPr>
        <w:numPr>
          <w:ilvl w:val="0"/>
          <w:numId w:val="18"/>
        </w:numPr>
        <w:tabs>
          <w:tab w:val="clear" w:pos="3813"/>
          <w:tab w:val="num" w:pos="426"/>
        </w:tabs>
        <w:spacing w:line="276" w:lineRule="auto"/>
        <w:ind w:left="0" w:firstLine="0"/>
        <w:jc w:val="both"/>
        <w:rPr>
          <w:rFonts w:asciiTheme="minorHAnsi" w:hAnsiTheme="minorHAnsi" w:cs="Arial"/>
        </w:rPr>
      </w:pPr>
      <w:r w:rsidRPr="00170AE4">
        <w:rPr>
          <w:rFonts w:asciiTheme="minorHAnsi" w:hAnsiTheme="minorHAnsi" w:cs="Arial"/>
        </w:rPr>
        <w:t>uczeń – za zgodą rodziców</w:t>
      </w:r>
      <w:r w:rsidR="00B03105" w:rsidRPr="00170AE4">
        <w:rPr>
          <w:rFonts w:asciiTheme="minorHAnsi" w:hAnsiTheme="minorHAnsi" w:cs="Arial"/>
        </w:rPr>
        <w:t>;</w:t>
      </w:r>
    </w:p>
    <w:p w:rsidR="00B03105" w:rsidRPr="00170AE4" w:rsidRDefault="00B03105" w:rsidP="00931B6C">
      <w:pPr>
        <w:numPr>
          <w:ilvl w:val="0"/>
          <w:numId w:val="18"/>
        </w:numPr>
        <w:tabs>
          <w:tab w:val="clear" w:pos="3813"/>
          <w:tab w:val="num" w:pos="426"/>
        </w:tabs>
        <w:spacing w:line="276" w:lineRule="auto"/>
        <w:ind w:left="0" w:firstLine="0"/>
        <w:jc w:val="both"/>
        <w:rPr>
          <w:rFonts w:asciiTheme="minorHAnsi" w:hAnsiTheme="minorHAnsi" w:cs="Arial"/>
        </w:rPr>
      </w:pPr>
      <w:r w:rsidRPr="00170AE4">
        <w:rPr>
          <w:rFonts w:asciiTheme="minorHAnsi" w:hAnsiTheme="minorHAnsi" w:cs="Arial"/>
        </w:rPr>
        <w:t>rodzice ucznia;</w:t>
      </w:r>
    </w:p>
    <w:p w:rsidR="00B03105" w:rsidRPr="00170AE4" w:rsidRDefault="00B03105" w:rsidP="00931B6C">
      <w:pPr>
        <w:numPr>
          <w:ilvl w:val="0"/>
          <w:numId w:val="18"/>
        </w:numPr>
        <w:tabs>
          <w:tab w:val="clear" w:pos="3813"/>
          <w:tab w:val="num" w:pos="426"/>
        </w:tabs>
        <w:spacing w:line="276" w:lineRule="auto"/>
        <w:ind w:left="0" w:firstLine="0"/>
        <w:jc w:val="both"/>
        <w:rPr>
          <w:rFonts w:asciiTheme="minorHAnsi" w:hAnsiTheme="minorHAnsi" w:cs="Arial"/>
        </w:rPr>
      </w:pPr>
      <w:r w:rsidRPr="00170AE4">
        <w:rPr>
          <w:rFonts w:asciiTheme="minorHAnsi" w:hAnsiTheme="minorHAnsi" w:cs="Arial"/>
        </w:rPr>
        <w:t>wychowawca klasy lub nauczyciel prowadzący zajęcia edukacyjne, których dotyczy wniosek – za zgodą r</w:t>
      </w:r>
      <w:r w:rsidR="00F31689" w:rsidRPr="00170AE4">
        <w:rPr>
          <w:rFonts w:asciiTheme="minorHAnsi" w:hAnsiTheme="minorHAnsi" w:cs="Arial"/>
        </w:rPr>
        <w:t>odziców</w:t>
      </w:r>
      <w:r w:rsidRPr="00170AE4">
        <w:rPr>
          <w:rFonts w:asciiTheme="minorHAnsi" w:hAnsiTheme="minorHAnsi" w:cs="Arial"/>
        </w:rPr>
        <w:t>.</w:t>
      </w:r>
    </w:p>
    <w:p w:rsidR="00B03105" w:rsidRPr="004B3F14" w:rsidRDefault="00B03105" w:rsidP="00931B6C">
      <w:pPr>
        <w:tabs>
          <w:tab w:val="num" w:pos="900"/>
        </w:tabs>
        <w:spacing w:line="276" w:lineRule="auto"/>
        <w:ind w:left="900"/>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 Wniosek składa się do </w:t>
      </w:r>
      <w:r w:rsidR="00F31689" w:rsidRPr="00170AE4">
        <w:rPr>
          <w:rFonts w:asciiTheme="minorHAnsi" w:hAnsiTheme="minorHAnsi" w:cs="Arial"/>
        </w:rPr>
        <w:t>d</w:t>
      </w:r>
      <w:r w:rsidRPr="00170AE4">
        <w:rPr>
          <w:rFonts w:asciiTheme="minorHAnsi" w:hAnsiTheme="minorHAnsi" w:cs="Arial"/>
        </w:rPr>
        <w:t>yrektora za pośrednictwem wychowawcy oddziału, który dołącza do wniosku opinię o predyspozycjach, możliwościach, oczekiwaniach i osiągnięciach ucznia.</w:t>
      </w:r>
    </w:p>
    <w:p w:rsidR="00B03105" w:rsidRPr="004B3F14" w:rsidRDefault="00B03105" w:rsidP="00931B6C">
      <w:pPr>
        <w:tabs>
          <w:tab w:val="left" w:pos="284"/>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s>
        <w:spacing w:line="276" w:lineRule="auto"/>
        <w:ind w:left="0" w:firstLine="284"/>
        <w:jc w:val="both"/>
        <w:rPr>
          <w:rFonts w:asciiTheme="minorHAnsi" w:hAnsiTheme="minorHAnsi" w:cs="Arial"/>
        </w:rPr>
      </w:pPr>
      <w:r w:rsidRPr="00170AE4">
        <w:rPr>
          <w:rFonts w:asciiTheme="minorHAnsi" w:hAnsiTheme="minorHAnsi" w:cs="Arial"/>
        </w:rPr>
        <w:lastRenderedPageBreak/>
        <w:t>Nauczyciel prowadzący zajęcia edukacyjne, których dotyczy wniosek, opracowuje program nauki lub akceptuje indywidualny program nauki opracowany poza szkołą.</w:t>
      </w:r>
    </w:p>
    <w:p w:rsidR="00B03105" w:rsidRPr="004B3F1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s>
        <w:spacing w:line="276" w:lineRule="auto"/>
        <w:ind w:left="0" w:firstLine="284"/>
        <w:jc w:val="both"/>
        <w:rPr>
          <w:rFonts w:asciiTheme="minorHAnsi" w:hAnsiTheme="minorHAnsi" w:cs="Arial"/>
        </w:rPr>
      </w:pPr>
      <w:r w:rsidRPr="00170AE4">
        <w:rPr>
          <w:rFonts w:asciiTheme="minorHAnsi" w:hAnsiTheme="minorHAnsi" w:cs="Arial"/>
        </w:rPr>
        <w:t>W pracy nad indywidualnym programem nauki może uczestniczyć nauczyciel prowadzący zajęcia edukacyjne w szkole wyższego stopnia, nauczyciel doradca metodyczny, psycholog, pedagog zatrudniony w szkole oraz zainteresowany uczeń.</w:t>
      </w:r>
    </w:p>
    <w:p w:rsidR="00B03105" w:rsidRPr="004B3F1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Po otrzymaniu wniosku, o którym mowa w ust.</w:t>
      </w:r>
      <w:r w:rsidR="000B321D" w:rsidRPr="00170AE4">
        <w:rPr>
          <w:rFonts w:asciiTheme="minorHAnsi" w:hAnsiTheme="minorHAnsi" w:cs="Arial"/>
        </w:rPr>
        <w:t>6</w:t>
      </w:r>
      <w:r w:rsidRPr="00170AE4">
        <w:rPr>
          <w:rFonts w:asciiTheme="minorHAnsi" w:hAnsiTheme="minorHAnsi" w:cs="Arial"/>
        </w:rPr>
        <w:t xml:space="preserve"> dyrektor szkoły zasięga opinii </w:t>
      </w:r>
      <w:r w:rsidR="002F2A6B" w:rsidRPr="00170AE4">
        <w:rPr>
          <w:rFonts w:asciiTheme="minorHAnsi" w:hAnsiTheme="minorHAnsi" w:cs="Arial"/>
        </w:rPr>
        <w:t>rady pedagogicznej i publicznej poradni psychologiczno – pedagogicznej.</w:t>
      </w:r>
    </w:p>
    <w:p w:rsidR="00B03105" w:rsidRPr="004B3F1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 xml:space="preserve">Dyrektor </w:t>
      </w:r>
      <w:r w:rsidR="000B7F99" w:rsidRPr="00170AE4">
        <w:rPr>
          <w:rFonts w:asciiTheme="minorHAnsi" w:hAnsiTheme="minorHAnsi" w:cs="Arial"/>
        </w:rPr>
        <w:t>s</w:t>
      </w:r>
      <w:r w:rsidRPr="00170AE4">
        <w:rPr>
          <w:rFonts w:asciiTheme="minorHAnsi" w:hAnsiTheme="minorHAnsi" w:cs="Arial"/>
        </w:rPr>
        <w:t xml:space="preserve">zkoły zezwala na ITN, w formie decyzji administracyjnej w przypadku pozytywnej opinii </w:t>
      </w:r>
      <w:r w:rsidR="002F2A6B" w:rsidRPr="00170AE4">
        <w:rPr>
          <w:rFonts w:asciiTheme="minorHAnsi" w:hAnsiTheme="minorHAnsi" w:cs="Arial"/>
        </w:rPr>
        <w:t>rady p</w:t>
      </w:r>
      <w:r w:rsidRPr="00170AE4">
        <w:rPr>
          <w:rFonts w:asciiTheme="minorHAnsi" w:hAnsiTheme="minorHAnsi" w:cs="Arial"/>
        </w:rPr>
        <w:t>edagogicznej i pozytywnej opinii publicznej poradni psychologiczno– pedagogicznej.</w:t>
      </w:r>
    </w:p>
    <w:p w:rsidR="00B03105" w:rsidRPr="004B3F14" w:rsidRDefault="00B03105" w:rsidP="00931B6C">
      <w:pPr>
        <w:tabs>
          <w:tab w:val="left" w:pos="360"/>
          <w:tab w:val="left" w:pos="709"/>
          <w:tab w:val="left" w:pos="851"/>
        </w:tabs>
        <w:spacing w:line="276" w:lineRule="auto"/>
        <w:ind w:left="426"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W przypadku zezwolenia na ITN, umożliwiający realizację w ciągu jednego roku szkolnego programu nauczania z zakresu więcej niż dwóch klas wymaga jest pozytywna opinia organu nadzoru pedagogicznego.</w:t>
      </w:r>
    </w:p>
    <w:p w:rsidR="00B03105" w:rsidRPr="004B3F1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Zezwolenia udziela się na czas określony nie krótszy niż jeden rok szkolny.</w:t>
      </w:r>
    </w:p>
    <w:p w:rsidR="00B03105" w:rsidRPr="004B3F1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Uczniowi przysługuje prawo wskazania nauczyciela, pod którego kierunkiem chciałby pracować.</w:t>
      </w:r>
    </w:p>
    <w:p w:rsidR="00B03105" w:rsidRPr="004B3F1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Uczniowi, któremu zezwolono na ITN, dyrektor szkoły wyznacza nauczyciela – opiekuna  i</w:t>
      </w:r>
      <w:r w:rsidR="002F2A6B" w:rsidRPr="00170AE4">
        <w:rPr>
          <w:rFonts w:asciiTheme="minorHAnsi" w:hAnsiTheme="minorHAnsi" w:cs="Arial"/>
        </w:rPr>
        <w:t> </w:t>
      </w:r>
      <w:r w:rsidRPr="00170AE4">
        <w:rPr>
          <w:rFonts w:asciiTheme="minorHAnsi" w:hAnsiTheme="minorHAnsi" w:cs="Arial"/>
        </w:rPr>
        <w:t>ustala zakres jego obowiązków, w szczególności tygodniową liczbę godzin kons</w:t>
      </w:r>
      <w:r w:rsidR="002F2A6B" w:rsidRPr="00170AE4">
        <w:rPr>
          <w:rFonts w:asciiTheme="minorHAnsi" w:hAnsiTheme="minorHAnsi" w:cs="Arial"/>
        </w:rPr>
        <w:t>ultacji – nie niższą niż 1 godzina</w:t>
      </w:r>
      <w:r w:rsidRPr="00170AE4">
        <w:rPr>
          <w:rFonts w:asciiTheme="minorHAnsi" w:hAnsiTheme="minorHAnsi" w:cs="Arial"/>
        </w:rPr>
        <w:t xml:space="preserve"> tygodniowo i nie przekraczającą 5 godz</w:t>
      </w:r>
      <w:r w:rsidR="002F2A6B" w:rsidRPr="00170AE4">
        <w:rPr>
          <w:rFonts w:asciiTheme="minorHAnsi" w:hAnsiTheme="minorHAnsi" w:cs="Arial"/>
        </w:rPr>
        <w:t>in</w:t>
      </w:r>
      <w:r w:rsidRPr="00170AE4">
        <w:rPr>
          <w:rFonts w:asciiTheme="minorHAnsi" w:hAnsiTheme="minorHAnsi" w:cs="Arial"/>
        </w:rPr>
        <w:t xml:space="preserve"> miesięcznie.</w:t>
      </w:r>
    </w:p>
    <w:p w:rsidR="00B03105" w:rsidRPr="004B3F14" w:rsidRDefault="00B03105" w:rsidP="00931B6C">
      <w:pPr>
        <w:tabs>
          <w:tab w:val="left" w:pos="360"/>
          <w:tab w:val="left" w:pos="709"/>
        </w:tabs>
        <w:spacing w:line="276" w:lineRule="auto"/>
        <w:ind w:firstLine="284"/>
        <w:jc w:val="both"/>
        <w:rPr>
          <w:rFonts w:asciiTheme="minorHAnsi" w:hAnsiTheme="minorHAnsi" w:cs="Arial"/>
          <w:sz w:val="16"/>
          <w:szCs w:val="16"/>
        </w:rPr>
      </w:pPr>
    </w:p>
    <w:p w:rsidR="00E86211" w:rsidRPr="00170AE4" w:rsidRDefault="00B03105" w:rsidP="00931B6C">
      <w:pPr>
        <w:numPr>
          <w:ilvl w:val="1"/>
          <w:numId w:val="17"/>
        </w:numPr>
        <w:tabs>
          <w:tab w:val="clear" w:pos="1440"/>
          <w:tab w:val="left" w:pos="360"/>
          <w:tab w:val="left" w:pos="709"/>
        </w:tabs>
        <w:spacing w:line="276" w:lineRule="auto"/>
        <w:ind w:left="0" w:firstLine="284"/>
        <w:jc w:val="both"/>
        <w:rPr>
          <w:rFonts w:asciiTheme="minorHAnsi" w:hAnsiTheme="minorHAnsi" w:cs="Arial"/>
        </w:rPr>
      </w:pPr>
      <w:r w:rsidRPr="00170AE4">
        <w:rPr>
          <w:rFonts w:asciiTheme="minorHAnsi" w:hAnsiTheme="minorHAnsi" w:cs="Arial"/>
        </w:rPr>
        <w:t>Uczeń realizujący ITN może uczęszczać na wybrane zajęcia edukacyjne do danej klasy lub do klasy programowo wyższej, w tej lub w innej szkole, na wybrane zajęcia w szkole wyższego stopnia albo realizować program we własnym zakresie.</w:t>
      </w:r>
    </w:p>
    <w:p w:rsidR="00E86211" w:rsidRPr="004B3F14" w:rsidRDefault="00E86211" w:rsidP="00931B6C">
      <w:pPr>
        <w:pStyle w:val="Akapitzlist"/>
        <w:spacing w:after="0"/>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s>
        <w:spacing w:line="276" w:lineRule="auto"/>
        <w:ind w:left="0" w:firstLine="284"/>
        <w:jc w:val="both"/>
        <w:rPr>
          <w:rFonts w:asciiTheme="minorHAnsi" w:hAnsiTheme="minorHAnsi" w:cs="Arial"/>
        </w:rPr>
      </w:pPr>
      <w:r w:rsidRPr="00170AE4">
        <w:rPr>
          <w:rFonts w:asciiTheme="minorHAnsi" w:hAnsiTheme="minorHAnsi" w:cs="Arial"/>
        </w:rPr>
        <w:t>Uczeń decyduje o wyborze jednej z następujących form ITN:</w:t>
      </w:r>
    </w:p>
    <w:p w:rsidR="00B03105" w:rsidRPr="004B3F14" w:rsidRDefault="00B03105" w:rsidP="00931B6C">
      <w:pPr>
        <w:spacing w:line="276" w:lineRule="auto"/>
        <w:jc w:val="both"/>
        <w:rPr>
          <w:rFonts w:asciiTheme="minorHAnsi" w:hAnsiTheme="minorHAnsi" w:cs="Arial"/>
          <w:sz w:val="16"/>
          <w:szCs w:val="16"/>
        </w:rPr>
      </w:pPr>
    </w:p>
    <w:p w:rsidR="00B03105" w:rsidRPr="00170AE4" w:rsidRDefault="00B03105" w:rsidP="00931B6C">
      <w:pPr>
        <w:numPr>
          <w:ilvl w:val="0"/>
          <w:numId w:val="19"/>
        </w:numPr>
        <w:tabs>
          <w:tab w:val="clear" w:pos="3693"/>
          <w:tab w:val="left" w:pos="426"/>
        </w:tabs>
        <w:spacing w:line="276" w:lineRule="auto"/>
        <w:ind w:left="0" w:firstLine="0"/>
        <w:jc w:val="both"/>
        <w:rPr>
          <w:rFonts w:asciiTheme="minorHAnsi" w:hAnsiTheme="minorHAnsi" w:cs="Arial"/>
        </w:rPr>
      </w:pPr>
      <w:r w:rsidRPr="00170AE4">
        <w:rPr>
          <w:rFonts w:asciiTheme="minorHAnsi" w:hAnsiTheme="minorHAnsi" w:cs="Arial"/>
        </w:rPr>
        <w:t>uczestniczenie w lekcjach przedmiotu objętego ITN oraz jednej godzinie konsultacji indywidualnych;</w:t>
      </w:r>
    </w:p>
    <w:p w:rsidR="00B03105" w:rsidRPr="00170AE4" w:rsidRDefault="00B03105" w:rsidP="00931B6C">
      <w:pPr>
        <w:numPr>
          <w:ilvl w:val="0"/>
          <w:numId w:val="19"/>
        </w:numPr>
        <w:tabs>
          <w:tab w:val="clear" w:pos="3693"/>
          <w:tab w:val="left" w:pos="426"/>
        </w:tabs>
        <w:spacing w:line="276" w:lineRule="auto"/>
        <w:ind w:left="0" w:firstLine="0"/>
        <w:jc w:val="both"/>
        <w:rPr>
          <w:rFonts w:asciiTheme="minorHAnsi" w:hAnsiTheme="minorHAnsi" w:cs="Arial"/>
        </w:rPr>
      </w:pPr>
      <w:r w:rsidRPr="00170AE4">
        <w:rPr>
          <w:rFonts w:asciiTheme="minorHAnsi" w:hAnsiTheme="minorHAnsi" w:cs="Arial"/>
        </w:rPr>
        <w:t>zdanie egzaminu klasyfikacyjnego z przedmiotu w zakresie materiału obowiązujące</w:t>
      </w:r>
      <w:r w:rsidR="002F2A6B" w:rsidRPr="00170AE4">
        <w:rPr>
          <w:rFonts w:asciiTheme="minorHAnsi" w:hAnsiTheme="minorHAnsi" w:cs="Arial"/>
        </w:rPr>
        <w:t xml:space="preserve">go wszystkich uczniów  w danym </w:t>
      </w:r>
      <w:r w:rsidR="00F31689" w:rsidRPr="00170AE4">
        <w:rPr>
          <w:rFonts w:asciiTheme="minorHAnsi" w:hAnsiTheme="minorHAnsi" w:cs="Arial"/>
        </w:rPr>
        <w:t>półroczu</w:t>
      </w:r>
      <w:r w:rsidRPr="00170AE4">
        <w:rPr>
          <w:rFonts w:asciiTheme="minorHAnsi" w:hAnsiTheme="minorHAnsi" w:cs="Arial"/>
        </w:rPr>
        <w:t xml:space="preserve"> lub roku szkolnym na ocenę co najmniej bardzo dobrą i w konsekwencji uczestniczenie  tylko w zajęciach indywidualnych z nauczycielem.</w:t>
      </w:r>
    </w:p>
    <w:p w:rsidR="00B03105" w:rsidRPr="004B3F14" w:rsidRDefault="00B03105" w:rsidP="00931B6C">
      <w:pPr>
        <w:tabs>
          <w:tab w:val="num" w:pos="900"/>
        </w:tabs>
        <w:spacing w:line="276" w:lineRule="auto"/>
        <w:ind w:left="900"/>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 Konsultacje indywidualne mogą odbywać się w rytmie 1 godziny tygo</w:t>
      </w:r>
      <w:r w:rsidR="00F31689" w:rsidRPr="00170AE4">
        <w:rPr>
          <w:rFonts w:asciiTheme="minorHAnsi" w:hAnsiTheme="minorHAnsi" w:cs="Arial"/>
        </w:rPr>
        <w:t xml:space="preserve">dniowo lub </w:t>
      </w:r>
      <w:r w:rsidRPr="00170AE4">
        <w:rPr>
          <w:rFonts w:asciiTheme="minorHAnsi" w:hAnsiTheme="minorHAnsi" w:cs="Arial"/>
        </w:rPr>
        <w:t>2 godziny co dwa tygodnie.</w:t>
      </w:r>
    </w:p>
    <w:p w:rsidR="00B03105" w:rsidRPr="004B3F14" w:rsidRDefault="00B03105" w:rsidP="00931B6C">
      <w:pPr>
        <w:tabs>
          <w:tab w:val="left" w:pos="851"/>
        </w:tabs>
        <w:spacing w:line="276" w:lineRule="auto"/>
        <w:ind w:firstLine="426"/>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Rezygnacja z ITN oznacza powrót do normalnego trybu pracy i oceniania.</w:t>
      </w:r>
    </w:p>
    <w:p w:rsidR="00B03105" w:rsidRPr="004B3F14" w:rsidRDefault="00B03105" w:rsidP="00931B6C">
      <w:pPr>
        <w:tabs>
          <w:tab w:val="left" w:pos="709"/>
          <w:tab w:val="left" w:pos="851"/>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Uczeń realizujący ITN jest klasyfikowany na podstawie egzaminu klasyfikacyjnego, przeprowadzonego w terminie ustalonym z uczniem.</w:t>
      </w:r>
    </w:p>
    <w:p w:rsidR="00B03105" w:rsidRPr="004B3F14" w:rsidRDefault="00B03105" w:rsidP="00931B6C">
      <w:pPr>
        <w:tabs>
          <w:tab w:val="left" w:pos="709"/>
          <w:tab w:val="left" w:pos="851"/>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Kontynuowanie ITN jest możliwe w przypadku zdania przez ucznia rocznego egzaminu klasyfikacyjnego na ocenę co najmniej bardzo dobrą.</w:t>
      </w:r>
    </w:p>
    <w:p w:rsidR="002F2A6B" w:rsidRPr="004B3F14" w:rsidRDefault="002F2A6B" w:rsidP="00931B6C">
      <w:pPr>
        <w:tabs>
          <w:tab w:val="left" w:pos="360"/>
          <w:tab w:val="left" w:pos="709"/>
          <w:tab w:val="left" w:pos="851"/>
        </w:tabs>
        <w:spacing w:line="276" w:lineRule="auto"/>
        <w:ind w:firstLine="284"/>
        <w:jc w:val="both"/>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Decyzję w sprawie ITN każdorazowo odnotowuje się w arkuszu ocen ucznia.</w:t>
      </w:r>
    </w:p>
    <w:p w:rsidR="00B03105" w:rsidRPr="004B3F14" w:rsidRDefault="00B03105" w:rsidP="00931B6C">
      <w:pPr>
        <w:tabs>
          <w:tab w:val="left" w:pos="709"/>
          <w:tab w:val="left" w:pos="851"/>
        </w:tabs>
        <w:spacing w:line="276" w:lineRule="auto"/>
        <w:ind w:firstLine="284"/>
        <w:jc w:val="both"/>
        <w:rPr>
          <w:rFonts w:asciiTheme="minorHAnsi" w:hAnsiTheme="minorHAnsi" w:cs="Arial"/>
          <w:sz w:val="16"/>
          <w:szCs w:val="16"/>
        </w:rPr>
      </w:pPr>
    </w:p>
    <w:p w:rsidR="00704712"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Do arkusza ocen wpisuje się na bieżąco wyniki klasyfikacyjne ucznia uzyskane  w ITN.</w:t>
      </w:r>
    </w:p>
    <w:p w:rsidR="00704712" w:rsidRPr="004B3F14" w:rsidRDefault="00704712" w:rsidP="00931B6C">
      <w:pPr>
        <w:pStyle w:val="Akapitzlist"/>
        <w:spacing w:after="0"/>
        <w:rPr>
          <w:rFonts w:asciiTheme="minorHAnsi" w:hAnsiTheme="minorHAnsi" w:cs="Arial"/>
          <w:sz w:val="16"/>
          <w:szCs w:val="16"/>
        </w:rPr>
      </w:pPr>
    </w:p>
    <w:p w:rsidR="00B03105" w:rsidRPr="00170AE4" w:rsidRDefault="00B03105" w:rsidP="00931B6C">
      <w:pPr>
        <w:numPr>
          <w:ilvl w:val="1"/>
          <w:numId w:val="17"/>
        </w:numPr>
        <w:tabs>
          <w:tab w:val="clear" w:pos="1440"/>
          <w:tab w:val="left" w:pos="360"/>
          <w:tab w:val="left" w:pos="709"/>
          <w:tab w:val="left" w:pos="851"/>
        </w:tabs>
        <w:spacing w:line="276" w:lineRule="auto"/>
        <w:ind w:left="0" w:firstLine="284"/>
        <w:jc w:val="both"/>
        <w:rPr>
          <w:rFonts w:asciiTheme="minorHAnsi" w:hAnsiTheme="minorHAnsi" w:cs="Arial"/>
        </w:rPr>
      </w:pPr>
      <w:r w:rsidRPr="00170AE4">
        <w:rPr>
          <w:rFonts w:asciiTheme="minorHAnsi" w:hAnsiTheme="minorHAnsi" w:cs="Arial"/>
        </w:rPr>
        <w:t>Na</w:t>
      </w:r>
      <w:r w:rsidRPr="00170AE4">
        <w:rPr>
          <w:rFonts w:asciiTheme="minorHAnsi" w:hAnsiTheme="minorHAnsi" w:cs="Arial"/>
          <w:spacing w:val="-2"/>
        </w:rPr>
        <w:t xml:space="preserve"> świadectwie promocyjnym ucznia,</w:t>
      </w:r>
      <w:r w:rsidR="00101628">
        <w:rPr>
          <w:rFonts w:asciiTheme="minorHAnsi" w:hAnsiTheme="minorHAnsi" w:cs="Arial"/>
          <w:spacing w:val="-2"/>
        </w:rPr>
        <w:t xml:space="preserve"> </w:t>
      </w:r>
      <w:r w:rsidRPr="00170AE4">
        <w:rPr>
          <w:rFonts w:asciiTheme="minorHAnsi" w:hAnsiTheme="minorHAnsi" w:cs="Arial"/>
          <w:spacing w:val="-2"/>
        </w:rPr>
        <w:t>w rubryce: „</w:t>
      </w:r>
      <w:r w:rsidR="00CE70E7" w:rsidRPr="00170AE4">
        <w:rPr>
          <w:rFonts w:asciiTheme="minorHAnsi" w:hAnsiTheme="minorHAnsi" w:cs="Arial"/>
          <w:spacing w:val="-2"/>
        </w:rPr>
        <w:t>i</w:t>
      </w:r>
      <w:r w:rsidRPr="00170AE4">
        <w:rPr>
          <w:rFonts w:asciiTheme="minorHAnsi" w:hAnsiTheme="minorHAnsi" w:cs="Arial"/>
          <w:spacing w:val="-2"/>
        </w:rPr>
        <w:t>ndywidualny program lub tok nauki”, należy odpowiednio wymienić przedmioty wraz z u</w:t>
      </w:r>
      <w:r w:rsidR="00D96428" w:rsidRPr="00170AE4">
        <w:rPr>
          <w:rFonts w:asciiTheme="minorHAnsi" w:hAnsiTheme="minorHAnsi" w:cs="Arial"/>
          <w:spacing w:val="-2"/>
        </w:rPr>
        <w:t xml:space="preserve">zyskanymi ocenami. Informację  </w:t>
      </w:r>
      <w:r w:rsidRPr="00170AE4">
        <w:rPr>
          <w:rFonts w:asciiTheme="minorHAnsi" w:hAnsiTheme="minorHAnsi" w:cs="Arial"/>
          <w:spacing w:val="-2"/>
        </w:rPr>
        <w:t>o ukończeniu szkoły lub uzyskaniu promocji w skróconym czasie należy odnotować w rubryce „</w:t>
      </w:r>
      <w:r w:rsidR="00CE70E7" w:rsidRPr="00170AE4">
        <w:rPr>
          <w:rFonts w:asciiTheme="minorHAnsi" w:hAnsiTheme="minorHAnsi" w:cs="Arial"/>
          <w:spacing w:val="-2"/>
        </w:rPr>
        <w:t>s</w:t>
      </w:r>
      <w:r w:rsidRPr="00170AE4">
        <w:rPr>
          <w:rFonts w:asciiTheme="minorHAnsi" w:hAnsiTheme="minorHAnsi" w:cs="Arial"/>
          <w:spacing w:val="-2"/>
        </w:rPr>
        <w:t>zczególne osiągnięcia ucznia”.</w:t>
      </w:r>
    </w:p>
    <w:p w:rsidR="00D30E05" w:rsidRPr="004B3F14" w:rsidRDefault="00D30E05" w:rsidP="00931B6C">
      <w:pPr>
        <w:pStyle w:val="Nagwek2"/>
        <w:spacing w:before="0" w:line="276" w:lineRule="auto"/>
        <w:rPr>
          <w:rFonts w:asciiTheme="minorHAnsi" w:hAnsiTheme="minorHAnsi" w:cs="Arial"/>
          <w:color w:val="auto"/>
          <w:sz w:val="16"/>
          <w:szCs w:val="16"/>
        </w:rPr>
      </w:pPr>
      <w:bookmarkStart w:id="12" w:name="_Toc485907091"/>
    </w:p>
    <w:p w:rsidR="00491BB4" w:rsidRPr="00170AE4" w:rsidRDefault="00491BB4" w:rsidP="00C11F1C">
      <w:pPr>
        <w:jc w:val="both"/>
        <w:rPr>
          <w:rFonts w:asciiTheme="minorHAnsi" w:hAnsiTheme="minorHAnsi"/>
        </w:rPr>
      </w:pPr>
    </w:p>
    <w:p w:rsidR="00491BB4" w:rsidRPr="00170AE4" w:rsidRDefault="00491BB4" w:rsidP="00491BB4">
      <w:pPr>
        <w:rPr>
          <w:rFonts w:asciiTheme="minorHAnsi" w:hAnsiTheme="minorHAnsi"/>
        </w:rPr>
      </w:pPr>
    </w:p>
    <w:p w:rsidR="00B03105" w:rsidRPr="004B3F14" w:rsidRDefault="00B03105" w:rsidP="00DB1469">
      <w:pPr>
        <w:pStyle w:val="Nagwek2"/>
        <w:spacing w:before="0" w:line="276" w:lineRule="auto"/>
        <w:rPr>
          <w:rFonts w:asciiTheme="minorHAnsi" w:hAnsiTheme="minorHAnsi" w:cs="Arial"/>
          <w:bCs w:val="0"/>
          <w:color w:val="auto"/>
          <w:sz w:val="24"/>
          <w:szCs w:val="24"/>
        </w:rPr>
      </w:pPr>
      <w:r w:rsidRPr="004B3F14">
        <w:rPr>
          <w:rFonts w:asciiTheme="minorHAnsi" w:hAnsiTheme="minorHAnsi" w:cs="Arial"/>
          <w:color w:val="auto"/>
          <w:sz w:val="24"/>
          <w:szCs w:val="24"/>
        </w:rPr>
        <w:t>Rozdział 7</w:t>
      </w:r>
      <w:r w:rsidR="004E6688" w:rsidRPr="004B3F14">
        <w:rPr>
          <w:rFonts w:asciiTheme="minorHAnsi" w:hAnsiTheme="minorHAnsi" w:cs="Arial"/>
          <w:color w:val="auto"/>
          <w:sz w:val="24"/>
          <w:szCs w:val="24"/>
        </w:rPr>
        <w:br/>
      </w:r>
      <w:r w:rsidRPr="004B3F14">
        <w:rPr>
          <w:rFonts w:asciiTheme="minorHAnsi" w:hAnsiTheme="minorHAnsi" w:cs="Arial"/>
          <w:color w:val="auto"/>
          <w:sz w:val="24"/>
          <w:szCs w:val="24"/>
        </w:rPr>
        <w:t>Działania szkoły w zak</w:t>
      </w:r>
      <w:r w:rsidR="00CE70E7" w:rsidRPr="004B3F14">
        <w:rPr>
          <w:rFonts w:asciiTheme="minorHAnsi" w:hAnsiTheme="minorHAnsi" w:cs="Arial"/>
          <w:color w:val="auto"/>
          <w:sz w:val="24"/>
          <w:szCs w:val="24"/>
        </w:rPr>
        <w:t>resie wspierania dziecka na pierw</w:t>
      </w:r>
      <w:r w:rsidRPr="004B3F14">
        <w:rPr>
          <w:rFonts w:asciiTheme="minorHAnsi" w:hAnsiTheme="minorHAnsi" w:cs="Arial"/>
          <w:color w:val="auto"/>
          <w:sz w:val="24"/>
          <w:szCs w:val="24"/>
        </w:rPr>
        <w:t>szym etapie edukacyjnym</w:t>
      </w:r>
      <w:bookmarkEnd w:id="12"/>
    </w:p>
    <w:p w:rsidR="00B76279" w:rsidRPr="004B3F14" w:rsidRDefault="00B76279" w:rsidP="00931B6C">
      <w:pPr>
        <w:tabs>
          <w:tab w:val="left" w:pos="567"/>
        </w:tabs>
        <w:spacing w:line="276" w:lineRule="auto"/>
        <w:jc w:val="both"/>
        <w:rPr>
          <w:rFonts w:asciiTheme="minorHAnsi" w:hAnsiTheme="minorHAnsi" w:cs="Arial"/>
          <w:b/>
          <w:sz w:val="16"/>
          <w:szCs w:val="16"/>
        </w:rPr>
      </w:pPr>
    </w:p>
    <w:p w:rsidR="00B03105" w:rsidRPr="00170AE4" w:rsidRDefault="00FB6B4A" w:rsidP="00931B6C">
      <w:pPr>
        <w:tabs>
          <w:tab w:val="left" w:pos="567"/>
        </w:tabs>
        <w:spacing w:line="276" w:lineRule="auto"/>
        <w:ind w:firstLine="284"/>
        <w:jc w:val="both"/>
        <w:rPr>
          <w:rFonts w:asciiTheme="minorHAnsi" w:hAnsiTheme="minorHAnsi" w:cs="Arial"/>
        </w:rPr>
      </w:pPr>
      <w:r w:rsidRPr="00170AE4">
        <w:rPr>
          <w:rFonts w:asciiTheme="minorHAnsi" w:hAnsiTheme="minorHAnsi" w:cs="Arial"/>
          <w:b/>
          <w:bCs/>
        </w:rPr>
        <w:t xml:space="preserve">§ </w:t>
      </w:r>
      <w:r w:rsidR="00210B1D" w:rsidRPr="00170AE4">
        <w:rPr>
          <w:rFonts w:asciiTheme="minorHAnsi" w:hAnsiTheme="minorHAnsi" w:cs="Arial"/>
          <w:b/>
          <w:bCs/>
        </w:rPr>
        <w:t>40</w:t>
      </w:r>
      <w:r w:rsidR="00B03105" w:rsidRPr="00170AE4">
        <w:rPr>
          <w:rFonts w:asciiTheme="minorHAnsi" w:hAnsiTheme="minorHAnsi" w:cs="Arial"/>
          <w:b/>
          <w:bCs/>
        </w:rPr>
        <w:t>.</w:t>
      </w:r>
      <w:r w:rsidR="00B03105" w:rsidRPr="00170AE4">
        <w:rPr>
          <w:rFonts w:asciiTheme="minorHAnsi" w:hAnsiTheme="minorHAnsi" w:cs="Arial"/>
          <w:bCs/>
        </w:rPr>
        <w:t>1.</w:t>
      </w:r>
      <w:r w:rsidR="00B03105" w:rsidRPr="00170AE4">
        <w:rPr>
          <w:rFonts w:asciiTheme="minorHAnsi" w:hAnsiTheme="minorHAnsi" w:cs="Arial"/>
        </w:rPr>
        <w:t xml:space="preserve">Działania szkoły w zakresie wspierania dziecka na </w:t>
      </w:r>
      <w:r w:rsidR="00CE70E7" w:rsidRPr="00170AE4">
        <w:rPr>
          <w:rFonts w:asciiTheme="minorHAnsi" w:hAnsiTheme="minorHAnsi" w:cs="Arial"/>
        </w:rPr>
        <w:t>pierwszym</w:t>
      </w:r>
      <w:r w:rsidR="00B03105" w:rsidRPr="00170AE4">
        <w:rPr>
          <w:rFonts w:asciiTheme="minorHAnsi" w:hAnsiTheme="minorHAnsi" w:cs="Arial"/>
        </w:rPr>
        <w:t xml:space="preserve"> etapie edukacyjnym.</w:t>
      </w:r>
    </w:p>
    <w:p w:rsidR="00B03105" w:rsidRPr="004B3F14" w:rsidRDefault="00B03105" w:rsidP="00931B6C">
      <w:pPr>
        <w:tabs>
          <w:tab w:val="left" w:pos="567"/>
        </w:tabs>
        <w:spacing w:line="276" w:lineRule="auto"/>
        <w:jc w:val="both"/>
        <w:rPr>
          <w:rFonts w:asciiTheme="minorHAnsi" w:hAnsiTheme="minorHAnsi" w:cs="Arial"/>
          <w:sz w:val="16"/>
          <w:szCs w:val="16"/>
        </w:rPr>
      </w:pPr>
    </w:p>
    <w:p w:rsidR="0047385E" w:rsidRPr="00170AE4" w:rsidRDefault="00B03105" w:rsidP="00D66B6B">
      <w:pPr>
        <w:pStyle w:val="Akapitzlist"/>
        <w:numPr>
          <w:ilvl w:val="0"/>
          <w:numId w:val="340"/>
        </w:numPr>
        <w:tabs>
          <w:tab w:val="left" w:pos="426"/>
        </w:tabs>
        <w:spacing w:after="0"/>
        <w:ind w:left="0" w:firstLine="0"/>
        <w:jc w:val="both"/>
        <w:rPr>
          <w:rFonts w:asciiTheme="minorHAnsi" w:hAnsiTheme="minorHAnsi" w:cs="Arial"/>
        </w:rPr>
      </w:pPr>
      <w:r w:rsidRPr="00170AE4">
        <w:rPr>
          <w:rFonts w:asciiTheme="minorHAnsi" w:hAnsiTheme="minorHAnsi" w:cs="Arial"/>
        </w:rPr>
        <w:t>w zakresie organizacji szkoły:</w:t>
      </w:r>
    </w:p>
    <w:p w:rsidR="00B03105" w:rsidRPr="00170AE4" w:rsidRDefault="00B03105" w:rsidP="00D34117">
      <w:pPr>
        <w:numPr>
          <w:ilvl w:val="0"/>
          <w:numId w:val="122"/>
        </w:numPr>
        <w:spacing w:line="276" w:lineRule="auto"/>
        <w:ind w:left="709" w:hanging="425"/>
        <w:jc w:val="both"/>
        <w:rPr>
          <w:rFonts w:asciiTheme="minorHAnsi" w:hAnsiTheme="minorHAnsi" w:cs="Arial"/>
        </w:rPr>
      </w:pPr>
      <w:r w:rsidRPr="00170AE4">
        <w:rPr>
          <w:rFonts w:asciiTheme="minorHAnsi" w:hAnsiTheme="minorHAnsi" w:cs="Arial"/>
        </w:rPr>
        <w:t>poszczególne oddziały tworzone są w zależności od daty urodzenia, z zachowaniem zasady, by w jednym oddziale były dzieci o zbliżonym wieku, liczonym także w miesiącach urodzenia</w:t>
      </w:r>
      <w:r w:rsidR="00891EEE" w:rsidRPr="00170AE4">
        <w:rPr>
          <w:rFonts w:asciiTheme="minorHAnsi" w:hAnsiTheme="minorHAnsi" w:cs="Arial"/>
        </w:rPr>
        <w:t>,</w:t>
      </w:r>
    </w:p>
    <w:p w:rsidR="00B03105" w:rsidRPr="00170AE4" w:rsidRDefault="00DB1469" w:rsidP="00D34117">
      <w:pPr>
        <w:numPr>
          <w:ilvl w:val="0"/>
          <w:numId w:val="122"/>
        </w:numPr>
        <w:spacing w:line="276" w:lineRule="auto"/>
        <w:ind w:left="709" w:hanging="425"/>
        <w:jc w:val="both"/>
        <w:rPr>
          <w:rFonts w:asciiTheme="minorHAnsi" w:hAnsiTheme="minorHAnsi" w:cs="Arial"/>
        </w:rPr>
      </w:pPr>
      <w:r w:rsidRPr="00170AE4">
        <w:rPr>
          <w:rFonts w:asciiTheme="minorHAnsi" w:hAnsiTheme="minorHAnsi" w:cs="Arial"/>
        </w:rPr>
        <w:t>na życzenie rodziców w sytuacji</w:t>
      </w:r>
      <w:r w:rsidR="00B03105" w:rsidRPr="00170AE4">
        <w:rPr>
          <w:rFonts w:asciiTheme="minorHAnsi" w:hAnsiTheme="minorHAnsi" w:cs="Arial"/>
        </w:rPr>
        <w:t xml:space="preserve"> jak wyżej, dzieci ze wspólnych grup przedszkolnych zapisywane są do tej samej klasy</w:t>
      </w:r>
      <w:r w:rsidR="00891EEE" w:rsidRPr="00170AE4">
        <w:rPr>
          <w:rFonts w:asciiTheme="minorHAnsi" w:hAnsiTheme="minorHAnsi" w:cs="Arial"/>
        </w:rPr>
        <w:t>,</w:t>
      </w:r>
    </w:p>
    <w:p w:rsidR="00B03105" w:rsidRPr="00170AE4" w:rsidRDefault="00B03105" w:rsidP="00D34117">
      <w:pPr>
        <w:numPr>
          <w:ilvl w:val="0"/>
          <w:numId w:val="122"/>
        </w:numPr>
        <w:spacing w:line="276" w:lineRule="auto"/>
        <w:ind w:left="709" w:hanging="425"/>
        <w:jc w:val="both"/>
        <w:rPr>
          <w:rFonts w:asciiTheme="minorHAnsi" w:hAnsiTheme="minorHAnsi" w:cs="Arial"/>
        </w:rPr>
      </w:pPr>
      <w:r w:rsidRPr="00170AE4">
        <w:rPr>
          <w:rFonts w:asciiTheme="minorHAnsi" w:hAnsiTheme="minorHAnsi" w:cs="Arial"/>
        </w:rPr>
        <w:t xml:space="preserve">szkoła zapewnia bezpłatnie wyposażenie ucznia klasy </w:t>
      </w:r>
      <w:r w:rsidR="00CE70E7" w:rsidRPr="00170AE4">
        <w:rPr>
          <w:rFonts w:asciiTheme="minorHAnsi" w:hAnsiTheme="minorHAnsi" w:cs="Arial"/>
        </w:rPr>
        <w:t>pierwszej</w:t>
      </w:r>
      <w:r w:rsidR="000B7F99" w:rsidRPr="00170AE4">
        <w:rPr>
          <w:rFonts w:asciiTheme="minorHAnsi" w:hAnsiTheme="minorHAnsi" w:cs="Arial"/>
        </w:rPr>
        <w:t>, drugiej lub trzeciej</w:t>
      </w:r>
      <w:r w:rsidRPr="00170AE4">
        <w:rPr>
          <w:rFonts w:asciiTheme="minorHAnsi" w:hAnsiTheme="minorHAnsi" w:cs="Arial"/>
        </w:rPr>
        <w:t xml:space="preserve"> w</w:t>
      </w:r>
      <w:r w:rsidR="000B7F99" w:rsidRPr="00170AE4">
        <w:rPr>
          <w:rFonts w:asciiTheme="minorHAnsi" w:hAnsiTheme="minorHAnsi" w:cs="Arial"/>
        </w:rPr>
        <w:t> </w:t>
      </w:r>
      <w:r w:rsidRPr="00170AE4">
        <w:rPr>
          <w:rFonts w:asciiTheme="minorHAnsi" w:hAnsiTheme="minorHAnsi" w:cs="Arial"/>
        </w:rPr>
        <w:t>podręczniki, materiały edukacyjne i materiały ćwiczeniowe</w:t>
      </w:r>
      <w:r w:rsidR="00891EEE" w:rsidRPr="00170AE4">
        <w:rPr>
          <w:rFonts w:asciiTheme="minorHAnsi" w:hAnsiTheme="minorHAnsi" w:cs="Arial"/>
        </w:rPr>
        <w:t>,</w:t>
      </w:r>
    </w:p>
    <w:p w:rsidR="00B03105" w:rsidRPr="00170AE4" w:rsidRDefault="00B03105" w:rsidP="00D34117">
      <w:pPr>
        <w:numPr>
          <w:ilvl w:val="0"/>
          <w:numId w:val="122"/>
        </w:numPr>
        <w:spacing w:line="276" w:lineRule="auto"/>
        <w:ind w:left="709" w:hanging="425"/>
        <w:jc w:val="both"/>
        <w:rPr>
          <w:rFonts w:asciiTheme="minorHAnsi" w:hAnsiTheme="minorHAnsi" w:cs="Arial"/>
        </w:rPr>
      </w:pPr>
      <w:r w:rsidRPr="00170AE4">
        <w:rPr>
          <w:rFonts w:asciiTheme="minorHAnsi" w:hAnsiTheme="minorHAnsi" w:cs="Arial"/>
        </w:rPr>
        <w:t xml:space="preserve">w miesiącu </w:t>
      </w:r>
      <w:r w:rsidR="00CE70E7" w:rsidRPr="00170AE4">
        <w:rPr>
          <w:rFonts w:asciiTheme="minorHAnsi" w:hAnsiTheme="minorHAnsi" w:cs="Arial"/>
        </w:rPr>
        <w:t>maju</w:t>
      </w:r>
      <w:r w:rsidRPr="00170AE4">
        <w:rPr>
          <w:rFonts w:asciiTheme="minorHAnsi" w:hAnsiTheme="minorHAnsi" w:cs="Arial"/>
        </w:rPr>
        <w:t xml:space="preserve"> lub </w:t>
      </w:r>
      <w:r w:rsidR="00CE70E7" w:rsidRPr="00170AE4">
        <w:rPr>
          <w:rFonts w:asciiTheme="minorHAnsi" w:hAnsiTheme="minorHAnsi" w:cs="Arial"/>
        </w:rPr>
        <w:t>czerwcu</w:t>
      </w:r>
      <w:r w:rsidRPr="00170AE4">
        <w:rPr>
          <w:rFonts w:asciiTheme="minorHAnsi" w:hAnsiTheme="minorHAnsi" w:cs="Arial"/>
        </w:rPr>
        <w:t xml:space="preserve"> organizuje się </w:t>
      </w:r>
      <w:r w:rsidR="00CE70E7" w:rsidRPr="00170AE4">
        <w:rPr>
          <w:rFonts w:asciiTheme="minorHAnsi" w:hAnsiTheme="minorHAnsi" w:cs="Arial"/>
        </w:rPr>
        <w:t>d</w:t>
      </w:r>
      <w:r w:rsidRPr="00170AE4">
        <w:rPr>
          <w:rFonts w:asciiTheme="minorHAnsi" w:hAnsiTheme="minorHAnsi" w:cs="Arial"/>
        </w:rPr>
        <w:t xml:space="preserve">ni </w:t>
      </w:r>
      <w:r w:rsidR="00CE70E7" w:rsidRPr="00170AE4">
        <w:rPr>
          <w:rFonts w:asciiTheme="minorHAnsi" w:hAnsiTheme="minorHAnsi" w:cs="Arial"/>
        </w:rPr>
        <w:t>o</w:t>
      </w:r>
      <w:r w:rsidRPr="00170AE4">
        <w:rPr>
          <w:rFonts w:asciiTheme="minorHAnsi" w:hAnsiTheme="minorHAnsi" w:cs="Arial"/>
        </w:rPr>
        <w:t>twart</w:t>
      </w:r>
      <w:r w:rsidR="00101628">
        <w:rPr>
          <w:rFonts w:asciiTheme="minorHAnsi" w:hAnsiTheme="minorHAnsi" w:cs="Arial"/>
        </w:rPr>
        <w:t>e dla</w:t>
      </w:r>
      <w:r w:rsidRPr="00170AE4">
        <w:rPr>
          <w:rFonts w:asciiTheme="minorHAnsi" w:hAnsiTheme="minorHAnsi" w:cs="Arial"/>
        </w:rPr>
        <w:t xml:space="preserve"> rodziców i uczniów klas</w:t>
      </w:r>
      <w:r w:rsidR="00CE70E7" w:rsidRPr="00170AE4">
        <w:rPr>
          <w:rFonts w:asciiTheme="minorHAnsi" w:hAnsiTheme="minorHAnsi" w:cs="Arial"/>
        </w:rPr>
        <w:t>y</w:t>
      </w:r>
      <w:r w:rsidR="00101628">
        <w:rPr>
          <w:rFonts w:asciiTheme="minorHAnsi" w:hAnsiTheme="minorHAnsi" w:cs="Arial"/>
        </w:rPr>
        <w:t xml:space="preserve"> </w:t>
      </w:r>
      <w:r w:rsidR="00CE70E7" w:rsidRPr="00170AE4">
        <w:rPr>
          <w:rFonts w:asciiTheme="minorHAnsi" w:hAnsiTheme="minorHAnsi" w:cs="Arial"/>
        </w:rPr>
        <w:t>pierwszej</w:t>
      </w:r>
      <w:r w:rsidRPr="00170AE4">
        <w:rPr>
          <w:rFonts w:asciiTheme="minorHAnsi" w:hAnsiTheme="minorHAnsi" w:cs="Arial"/>
        </w:rPr>
        <w:t xml:space="preserve">. W wyznaczonych godzinach zaproszeni są uczniowie zapisani do klasy </w:t>
      </w:r>
      <w:r w:rsidR="000B7F99" w:rsidRPr="00170AE4">
        <w:rPr>
          <w:rFonts w:asciiTheme="minorHAnsi" w:hAnsiTheme="minorHAnsi" w:cs="Arial"/>
        </w:rPr>
        <w:t>pierwszej w</w:t>
      </w:r>
      <w:r w:rsidR="004B3F14">
        <w:rPr>
          <w:rFonts w:asciiTheme="minorHAnsi" w:hAnsiTheme="minorHAnsi" w:cs="Arial"/>
        </w:rPr>
        <w:t> </w:t>
      </w:r>
      <w:r w:rsidR="000B7F99" w:rsidRPr="00170AE4">
        <w:rPr>
          <w:rFonts w:asciiTheme="minorHAnsi" w:hAnsiTheme="minorHAnsi" w:cs="Arial"/>
        </w:rPr>
        <w:t xml:space="preserve">nowym roku szkolnym </w:t>
      </w:r>
      <w:r w:rsidRPr="00170AE4">
        <w:rPr>
          <w:rFonts w:asciiTheme="minorHAnsi" w:hAnsiTheme="minorHAnsi" w:cs="Arial"/>
        </w:rPr>
        <w:t>wraz z rodzicami. Spotkanie integracyjne prowadzi wychowawca klasy</w:t>
      </w:r>
      <w:r w:rsidR="00891EEE" w:rsidRPr="00170AE4">
        <w:rPr>
          <w:rFonts w:asciiTheme="minorHAnsi" w:hAnsiTheme="minorHAnsi" w:cs="Arial"/>
        </w:rPr>
        <w:t>,</w:t>
      </w:r>
    </w:p>
    <w:p w:rsidR="00B03105" w:rsidRPr="00170AE4" w:rsidRDefault="00B03105" w:rsidP="00D34117">
      <w:pPr>
        <w:numPr>
          <w:ilvl w:val="0"/>
          <w:numId w:val="122"/>
        </w:numPr>
        <w:spacing w:line="276" w:lineRule="auto"/>
        <w:ind w:left="709" w:hanging="425"/>
        <w:jc w:val="both"/>
        <w:rPr>
          <w:rFonts w:asciiTheme="minorHAnsi" w:hAnsiTheme="minorHAnsi" w:cs="Arial"/>
        </w:rPr>
      </w:pPr>
      <w:r w:rsidRPr="00170AE4">
        <w:rPr>
          <w:rFonts w:asciiTheme="minorHAnsi" w:hAnsiTheme="minorHAnsi" w:cs="Arial"/>
        </w:rPr>
        <w:t>organizację zajęć w ciągu dnia nauczyciel dostosowuje do samopoczucia uczniów, dyspozycji fizycznej, z zachowaniem r</w:t>
      </w:r>
      <w:r w:rsidR="00DB1469" w:rsidRPr="00170AE4">
        <w:rPr>
          <w:rFonts w:asciiTheme="minorHAnsi" w:hAnsiTheme="minorHAnsi" w:cs="Arial"/>
        </w:rPr>
        <w:t>óżnorodności zajęć i ćwiczeń</w:t>
      </w:r>
      <w:r w:rsidRPr="00170AE4">
        <w:rPr>
          <w:rFonts w:asciiTheme="minorHAnsi" w:hAnsiTheme="minorHAnsi" w:cs="Arial"/>
        </w:rPr>
        <w:t xml:space="preserve"> fizyczny</w:t>
      </w:r>
      <w:r w:rsidR="00DB1469" w:rsidRPr="00170AE4">
        <w:rPr>
          <w:rFonts w:asciiTheme="minorHAnsi" w:hAnsiTheme="minorHAnsi" w:cs="Arial"/>
        </w:rPr>
        <w:t>ch</w:t>
      </w:r>
      <w:r w:rsidR="00891EEE" w:rsidRPr="00170AE4">
        <w:rPr>
          <w:rFonts w:asciiTheme="minorHAnsi" w:hAnsiTheme="minorHAnsi" w:cs="Arial"/>
        </w:rPr>
        <w:t>,</w:t>
      </w:r>
    </w:p>
    <w:p w:rsidR="00B03105" w:rsidRPr="00170AE4" w:rsidRDefault="00B03105" w:rsidP="00D34117">
      <w:pPr>
        <w:numPr>
          <w:ilvl w:val="0"/>
          <w:numId w:val="122"/>
        </w:numPr>
        <w:spacing w:line="276" w:lineRule="auto"/>
        <w:ind w:left="709" w:hanging="425"/>
        <w:jc w:val="both"/>
        <w:rPr>
          <w:rFonts w:asciiTheme="minorHAnsi" w:hAnsiTheme="minorHAnsi" w:cs="Arial"/>
        </w:rPr>
      </w:pPr>
      <w:r w:rsidRPr="00170AE4">
        <w:rPr>
          <w:rFonts w:asciiTheme="minorHAnsi" w:hAnsiTheme="minorHAnsi" w:cs="Arial"/>
        </w:rPr>
        <w:t>wyposażenie pomieszczenia klasowego (stoliki, ławeczki, szafki, pomoce dydaktyczne posiadają właściwe atesty i zapewniają ergonomiczne warunki nauki i zabawy</w:t>
      </w:r>
      <w:r w:rsidR="00E24E86" w:rsidRPr="00170AE4">
        <w:rPr>
          <w:rFonts w:asciiTheme="minorHAnsi" w:hAnsiTheme="minorHAnsi" w:cs="Arial"/>
        </w:rPr>
        <w:t>)</w:t>
      </w:r>
      <w:r w:rsidR="00891EEE" w:rsidRPr="00170AE4">
        <w:rPr>
          <w:rFonts w:asciiTheme="minorHAnsi" w:hAnsiTheme="minorHAnsi" w:cs="Arial"/>
        </w:rPr>
        <w:t>,</w:t>
      </w:r>
    </w:p>
    <w:p w:rsidR="00B03105" w:rsidRPr="00170AE4" w:rsidRDefault="00B03105" w:rsidP="00D34117">
      <w:pPr>
        <w:numPr>
          <w:ilvl w:val="0"/>
          <w:numId w:val="122"/>
        </w:numPr>
        <w:spacing w:line="276" w:lineRule="auto"/>
        <w:ind w:left="709" w:hanging="425"/>
        <w:jc w:val="both"/>
        <w:rPr>
          <w:rFonts w:asciiTheme="minorHAnsi" w:hAnsiTheme="minorHAnsi" w:cs="Arial"/>
        </w:rPr>
      </w:pPr>
      <w:r w:rsidRPr="00170AE4">
        <w:rPr>
          <w:rFonts w:asciiTheme="minorHAnsi" w:hAnsiTheme="minorHAnsi" w:cs="Arial"/>
        </w:rPr>
        <w:t>nauczyciel sam określa przerwy w zajęciach i w czasie ich trwania organizuje zabawy i</w:t>
      </w:r>
      <w:r w:rsidR="000B7F99" w:rsidRPr="00170AE4">
        <w:rPr>
          <w:rFonts w:asciiTheme="minorHAnsi" w:hAnsiTheme="minorHAnsi" w:cs="Arial"/>
        </w:rPr>
        <w:t> </w:t>
      </w:r>
      <w:r w:rsidRPr="00170AE4">
        <w:rPr>
          <w:rFonts w:asciiTheme="minorHAnsi" w:hAnsiTheme="minorHAnsi" w:cs="Arial"/>
        </w:rPr>
        <w:t>pozostaje z dziećmi</w:t>
      </w:r>
      <w:r w:rsidR="00891EEE" w:rsidRPr="00170AE4">
        <w:rPr>
          <w:rFonts w:asciiTheme="minorHAnsi" w:hAnsiTheme="minorHAnsi" w:cs="Arial"/>
        </w:rPr>
        <w:t>,</w:t>
      </w:r>
    </w:p>
    <w:p w:rsidR="00B03105" w:rsidRPr="00170AE4" w:rsidRDefault="00B03105" w:rsidP="00D34117">
      <w:pPr>
        <w:numPr>
          <w:ilvl w:val="0"/>
          <w:numId w:val="122"/>
        </w:numPr>
        <w:spacing w:line="276" w:lineRule="auto"/>
        <w:ind w:left="709" w:hanging="425"/>
        <w:jc w:val="both"/>
        <w:rPr>
          <w:rFonts w:asciiTheme="minorHAnsi" w:hAnsiTheme="minorHAnsi" w:cs="Arial"/>
        </w:rPr>
      </w:pPr>
      <w:r w:rsidRPr="00170AE4">
        <w:rPr>
          <w:rFonts w:asciiTheme="minorHAnsi" w:hAnsiTheme="minorHAnsi" w:cs="Arial"/>
        </w:rPr>
        <w:t xml:space="preserve">szkoła korzysta z </w:t>
      </w:r>
      <w:r w:rsidR="00CE70E7" w:rsidRPr="00170AE4">
        <w:rPr>
          <w:rFonts w:asciiTheme="minorHAnsi" w:hAnsiTheme="minorHAnsi" w:cs="Arial"/>
        </w:rPr>
        <w:t>różnych programów wspierających zadania edukacyjne</w:t>
      </w:r>
      <w:r w:rsidRPr="00170AE4">
        <w:rPr>
          <w:rFonts w:asciiTheme="minorHAnsi" w:hAnsiTheme="minorHAnsi" w:cs="Arial"/>
        </w:rPr>
        <w:t>, zapewniając najmłodszym dzieciom</w:t>
      </w:r>
      <w:r w:rsidR="00AA4B1E" w:rsidRPr="00170AE4">
        <w:rPr>
          <w:rFonts w:asciiTheme="minorHAnsi" w:hAnsiTheme="minorHAnsi" w:cs="Arial"/>
        </w:rPr>
        <w:t xml:space="preserve"> właściwy rozwój psychofizyczny</w:t>
      </w:r>
      <w:r w:rsidR="00891EEE" w:rsidRPr="00170AE4">
        <w:rPr>
          <w:rFonts w:asciiTheme="minorHAnsi" w:hAnsiTheme="minorHAnsi" w:cs="Arial"/>
        </w:rPr>
        <w:t>,</w:t>
      </w:r>
    </w:p>
    <w:p w:rsidR="00891EEE" w:rsidRPr="00170AE4" w:rsidRDefault="00B03105" w:rsidP="00931B6C">
      <w:pPr>
        <w:numPr>
          <w:ilvl w:val="0"/>
          <w:numId w:val="122"/>
        </w:numPr>
        <w:spacing w:line="276" w:lineRule="auto"/>
        <w:ind w:left="709" w:hanging="425"/>
        <w:jc w:val="both"/>
        <w:rPr>
          <w:rFonts w:asciiTheme="minorHAnsi" w:hAnsiTheme="minorHAnsi" w:cs="Arial"/>
          <w:b/>
        </w:rPr>
      </w:pPr>
      <w:r w:rsidRPr="00170AE4">
        <w:rPr>
          <w:rFonts w:asciiTheme="minorHAnsi" w:hAnsiTheme="minorHAnsi" w:cs="Arial"/>
        </w:rPr>
        <w:t xml:space="preserve">świetlica dla dzieci najmłodszych jest zorganizowana w </w:t>
      </w:r>
      <w:r w:rsidR="00CE70E7" w:rsidRPr="00170AE4">
        <w:rPr>
          <w:rFonts w:asciiTheme="minorHAnsi" w:hAnsiTheme="minorHAnsi" w:cs="Arial"/>
        </w:rPr>
        <w:t>dobrze wyposażonym</w:t>
      </w:r>
      <w:r w:rsidRPr="00170AE4">
        <w:rPr>
          <w:rFonts w:asciiTheme="minorHAnsi" w:hAnsiTheme="minorHAnsi" w:cs="Arial"/>
        </w:rPr>
        <w:t xml:space="preserve"> pomieszczeniu</w:t>
      </w:r>
      <w:r w:rsidR="00AA4B1E" w:rsidRPr="00170AE4">
        <w:rPr>
          <w:rFonts w:asciiTheme="minorHAnsi" w:hAnsiTheme="minorHAnsi" w:cs="Arial"/>
        </w:rPr>
        <w:t xml:space="preserve"> lub pomieszczeniach</w:t>
      </w:r>
      <w:r w:rsidRPr="00170AE4">
        <w:rPr>
          <w:rFonts w:asciiTheme="minorHAnsi" w:hAnsiTheme="minorHAnsi" w:cs="Arial"/>
        </w:rPr>
        <w:t xml:space="preserve">. Zajęcia w świetlicy szkolnej zapewniają dzieciom pełne bezpieczeństwo. Rozbudzają szereg zainteresowań  z dziedziny sztuk  plastycznych, czytelnictwa, wzmacniają zachowania społeczne. Umożliwiają odpoczynek na świeżym powietrzu oraz odrobienie pracy domowej. </w:t>
      </w:r>
      <w:r w:rsidR="00FF0130" w:rsidRPr="00170AE4">
        <w:rPr>
          <w:rFonts w:asciiTheme="minorHAnsi" w:hAnsiTheme="minorHAnsi" w:cs="Arial"/>
        </w:rPr>
        <w:t xml:space="preserve">Godziny pracy świetlicy oraz zakres jej pracy okrerśla </w:t>
      </w:r>
      <w:r w:rsidR="00AA4B1E" w:rsidRPr="00170AE4">
        <w:rPr>
          <w:rFonts w:asciiTheme="minorHAnsi" w:hAnsiTheme="minorHAnsi" w:cs="Arial"/>
        </w:rPr>
        <w:t>„</w:t>
      </w:r>
      <w:r w:rsidR="00FF0130" w:rsidRPr="00170AE4">
        <w:rPr>
          <w:rFonts w:asciiTheme="minorHAnsi" w:hAnsiTheme="minorHAnsi" w:cs="Arial"/>
        </w:rPr>
        <w:t>regulamin świetlicy szkolnej</w:t>
      </w:r>
      <w:r w:rsidR="00AA4B1E" w:rsidRPr="00170AE4">
        <w:rPr>
          <w:rFonts w:asciiTheme="minorHAnsi" w:hAnsiTheme="minorHAnsi" w:cs="Arial"/>
        </w:rPr>
        <w:t>”</w:t>
      </w:r>
      <w:r w:rsidR="00FF0130" w:rsidRPr="00170AE4">
        <w:rPr>
          <w:rFonts w:asciiTheme="minorHAnsi" w:hAnsiTheme="minorHAnsi" w:cs="Arial"/>
        </w:rPr>
        <w:t>.</w:t>
      </w:r>
    </w:p>
    <w:p w:rsidR="00891EEE" w:rsidRPr="00170AE4" w:rsidRDefault="00B03105" w:rsidP="00931B6C">
      <w:pPr>
        <w:pStyle w:val="Akapitzlist"/>
        <w:numPr>
          <w:ilvl w:val="0"/>
          <w:numId w:val="340"/>
        </w:numPr>
        <w:tabs>
          <w:tab w:val="left" w:pos="426"/>
        </w:tabs>
        <w:spacing w:after="0"/>
        <w:ind w:left="0" w:firstLine="0"/>
        <w:jc w:val="both"/>
        <w:rPr>
          <w:rFonts w:asciiTheme="minorHAnsi" w:hAnsiTheme="minorHAnsi" w:cs="Arial"/>
        </w:rPr>
      </w:pPr>
      <w:r w:rsidRPr="00170AE4">
        <w:rPr>
          <w:rFonts w:asciiTheme="minorHAnsi" w:hAnsiTheme="minorHAnsi" w:cs="Arial"/>
        </w:rPr>
        <w:t>w zakresie sprawowania opieki:</w:t>
      </w:r>
    </w:p>
    <w:p w:rsidR="00B03105" w:rsidRPr="00170AE4" w:rsidRDefault="00B03105" w:rsidP="00D34117">
      <w:pPr>
        <w:numPr>
          <w:ilvl w:val="0"/>
          <w:numId w:val="123"/>
        </w:numPr>
        <w:spacing w:line="276" w:lineRule="auto"/>
        <w:ind w:left="709" w:hanging="425"/>
        <w:jc w:val="both"/>
        <w:rPr>
          <w:rFonts w:asciiTheme="minorHAnsi" w:hAnsiTheme="minorHAnsi" w:cs="Arial"/>
        </w:rPr>
      </w:pPr>
      <w:r w:rsidRPr="00170AE4">
        <w:rPr>
          <w:rFonts w:asciiTheme="minorHAnsi" w:hAnsiTheme="minorHAnsi" w:cs="Arial"/>
        </w:rPr>
        <w:t>w szkole zorganizowany jest stały dyżur pracowników obsługi przy drzwiach wejściowych uniemożliwiający przebywanie osób postronnych w budynku szkolnym</w:t>
      </w:r>
      <w:r w:rsidR="002D5311" w:rsidRPr="00170AE4">
        <w:rPr>
          <w:rFonts w:asciiTheme="minorHAnsi" w:hAnsiTheme="minorHAnsi" w:cs="Arial"/>
        </w:rPr>
        <w:t xml:space="preserve"> przed rozpoczęciem i</w:t>
      </w:r>
      <w:r w:rsidR="004B3F14">
        <w:rPr>
          <w:rFonts w:asciiTheme="minorHAnsi" w:hAnsiTheme="minorHAnsi" w:cs="Arial"/>
        </w:rPr>
        <w:t> </w:t>
      </w:r>
      <w:r w:rsidR="002D5311" w:rsidRPr="00170AE4">
        <w:rPr>
          <w:rFonts w:asciiTheme="minorHAnsi" w:hAnsiTheme="minorHAnsi" w:cs="Arial"/>
        </w:rPr>
        <w:t>po zakończeniu lekcji</w:t>
      </w:r>
      <w:r w:rsidR="00891EEE" w:rsidRPr="00170AE4">
        <w:rPr>
          <w:rFonts w:asciiTheme="minorHAnsi" w:hAnsiTheme="minorHAnsi" w:cs="Arial"/>
        </w:rPr>
        <w:t>,</w:t>
      </w:r>
    </w:p>
    <w:p w:rsidR="00B03105" w:rsidRPr="00170AE4" w:rsidRDefault="00B03105" w:rsidP="00D34117">
      <w:pPr>
        <w:numPr>
          <w:ilvl w:val="0"/>
          <w:numId w:val="123"/>
        </w:numPr>
        <w:spacing w:line="276" w:lineRule="auto"/>
        <w:ind w:left="709" w:hanging="425"/>
        <w:jc w:val="both"/>
        <w:rPr>
          <w:rFonts w:asciiTheme="minorHAnsi" w:hAnsiTheme="minorHAnsi" w:cs="Arial"/>
        </w:rPr>
      </w:pPr>
      <w:r w:rsidRPr="00170AE4">
        <w:rPr>
          <w:rFonts w:asciiTheme="minorHAnsi" w:hAnsiTheme="minorHAnsi" w:cs="Arial"/>
        </w:rPr>
        <w:t>rodzice mogą odprowadzić dziecko do szatni</w:t>
      </w:r>
      <w:r w:rsidR="00BD5B83" w:rsidRPr="00170AE4">
        <w:rPr>
          <w:rFonts w:asciiTheme="minorHAnsi" w:hAnsiTheme="minorHAnsi" w:cs="Arial"/>
        </w:rPr>
        <w:t>,</w:t>
      </w:r>
      <w:r w:rsidR="009C53C5" w:rsidRPr="00170AE4">
        <w:rPr>
          <w:rFonts w:asciiTheme="minorHAnsi" w:hAnsiTheme="minorHAnsi" w:cs="Arial"/>
        </w:rPr>
        <w:t xml:space="preserve"> a następnie </w:t>
      </w:r>
      <w:r w:rsidR="002D5311" w:rsidRPr="00170AE4">
        <w:rPr>
          <w:rFonts w:asciiTheme="minorHAnsi" w:hAnsiTheme="minorHAnsi" w:cs="Arial"/>
        </w:rPr>
        <w:t>pod klasę</w:t>
      </w:r>
      <w:r w:rsidR="00891EEE" w:rsidRPr="00170AE4">
        <w:rPr>
          <w:rFonts w:asciiTheme="minorHAnsi" w:hAnsiTheme="minorHAnsi" w:cs="Arial"/>
        </w:rPr>
        <w:t>,</w:t>
      </w:r>
    </w:p>
    <w:p w:rsidR="003334E6" w:rsidRPr="00170AE4" w:rsidRDefault="00B03105" w:rsidP="00D34117">
      <w:pPr>
        <w:numPr>
          <w:ilvl w:val="0"/>
          <w:numId w:val="123"/>
        </w:numPr>
        <w:spacing w:line="276" w:lineRule="auto"/>
        <w:ind w:left="709" w:hanging="425"/>
        <w:jc w:val="both"/>
        <w:rPr>
          <w:rFonts w:asciiTheme="minorHAnsi" w:hAnsiTheme="minorHAnsi" w:cs="Arial"/>
        </w:rPr>
      </w:pPr>
      <w:r w:rsidRPr="00170AE4">
        <w:rPr>
          <w:rFonts w:asciiTheme="minorHAnsi" w:hAnsiTheme="minorHAnsi" w:cs="Arial"/>
        </w:rPr>
        <w:t xml:space="preserve">nauczyciel </w:t>
      </w:r>
      <w:r w:rsidR="002D5311" w:rsidRPr="00170AE4">
        <w:rPr>
          <w:rFonts w:asciiTheme="minorHAnsi" w:hAnsiTheme="minorHAnsi" w:cs="Arial"/>
        </w:rPr>
        <w:t>pełniący dyżur</w:t>
      </w:r>
      <w:r w:rsidR="009C53C5" w:rsidRPr="00170AE4">
        <w:rPr>
          <w:rFonts w:asciiTheme="minorHAnsi" w:hAnsiTheme="minorHAnsi" w:cs="Arial"/>
        </w:rPr>
        <w:t xml:space="preserve"> zgodnie z harmonogramem opracowanym na dany rok szkolny</w:t>
      </w:r>
      <w:r w:rsidR="007F6EC5">
        <w:rPr>
          <w:rFonts w:asciiTheme="minorHAnsi" w:hAnsiTheme="minorHAnsi" w:cs="Arial"/>
        </w:rPr>
        <w:t xml:space="preserve"> </w:t>
      </w:r>
      <w:r w:rsidR="0080590C" w:rsidRPr="00170AE4">
        <w:rPr>
          <w:rFonts w:asciiTheme="minorHAnsi" w:hAnsiTheme="minorHAnsi" w:cs="Arial"/>
        </w:rPr>
        <w:t xml:space="preserve">oczekuje na dzieci na </w:t>
      </w:r>
      <w:r w:rsidR="00BD5B83" w:rsidRPr="00170AE4">
        <w:rPr>
          <w:rFonts w:asciiTheme="minorHAnsi" w:hAnsiTheme="minorHAnsi" w:cs="Arial"/>
        </w:rPr>
        <w:t>15</w:t>
      </w:r>
      <w:r w:rsidR="0080590C" w:rsidRPr="00170AE4">
        <w:rPr>
          <w:rFonts w:asciiTheme="minorHAnsi" w:hAnsiTheme="minorHAnsi" w:cs="Arial"/>
        </w:rPr>
        <w:t xml:space="preserve"> minut przed zajęciami</w:t>
      </w:r>
      <w:r w:rsidR="003334E6" w:rsidRPr="00170AE4">
        <w:rPr>
          <w:rFonts w:asciiTheme="minorHAnsi" w:hAnsiTheme="minorHAnsi" w:cs="Arial"/>
        </w:rPr>
        <w:t>,</w:t>
      </w:r>
    </w:p>
    <w:p w:rsidR="00B03105" w:rsidRPr="00170AE4" w:rsidRDefault="003334E6" w:rsidP="00D34117">
      <w:pPr>
        <w:numPr>
          <w:ilvl w:val="0"/>
          <w:numId w:val="123"/>
        </w:numPr>
        <w:spacing w:line="276" w:lineRule="auto"/>
        <w:ind w:left="709" w:hanging="425"/>
        <w:jc w:val="both"/>
        <w:rPr>
          <w:rFonts w:asciiTheme="minorHAnsi" w:hAnsiTheme="minorHAnsi" w:cs="Arial"/>
        </w:rPr>
      </w:pPr>
      <w:r w:rsidRPr="00170AE4">
        <w:rPr>
          <w:rFonts w:asciiTheme="minorHAnsi" w:hAnsiTheme="minorHAnsi" w:cs="Arial"/>
        </w:rPr>
        <w:t xml:space="preserve">nauczyciel </w:t>
      </w:r>
      <w:r w:rsidR="00B03105" w:rsidRPr="00170AE4">
        <w:rPr>
          <w:rFonts w:asciiTheme="minorHAnsi" w:hAnsiTheme="minorHAnsi" w:cs="Arial"/>
        </w:rPr>
        <w:t xml:space="preserve">prowadzący pierwszą godzinę zajęć </w:t>
      </w:r>
      <w:r w:rsidR="00E078EE" w:rsidRPr="00170AE4">
        <w:rPr>
          <w:rFonts w:asciiTheme="minorHAnsi" w:hAnsiTheme="minorHAnsi" w:cs="Arial"/>
        </w:rPr>
        <w:t xml:space="preserve">w zakresie edukacji wczesnoszkolnej </w:t>
      </w:r>
      <w:r w:rsidR="00B03105" w:rsidRPr="00170AE4">
        <w:rPr>
          <w:rFonts w:asciiTheme="minorHAnsi" w:hAnsiTheme="minorHAnsi" w:cs="Arial"/>
        </w:rPr>
        <w:t xml:space="preserve">oczekuje na dzieci na </w:t>
      </w:r>
      <w:r w:rsidRPr="00170AE4">
        <w:rPr>
          <w:rFonts w:asciiTheme="minorHAnsi" w:hAnsiTheme="minorHAnsi" w:cs="Arial"/>
        </w:rPr>
        <w:t>15</w:t>
      </w:r>
      <w:r w:rsidR="009C53C5" w:rsidRPr="00170AE4">
        <w:rPr>
          <w:rFonts w:asciiTheme="minorHAnsi" w:hAnsiTheme="minorHAnsi" w:cs="Arial"/>
        </w:rPr>
        <w:t xml:space="preserve"> minut</w:t>
      </w:r>
      <w:r w:rsidR="00B03105" w:rsidRPr="00170AE4">
        <w:rPr>
          <w:rFonts w:asciiTheme="minorHAnsi" w:hAnsiTheme="minorHAnsi" w:cs="Arial"/>
        </w:rPr>
        <w:t xml:space="preserve"> przed zajęciami i całą grupę przeprowadza do </w:t>
      </w:r>
      <w:r w:rsidR="00891EEE" w:rsidRPr="00170AE4">
        <w:rPr>
          <w:rFonts w:asciiTheme="minorHAnsi" w:hAnsiTheme="minorHAnsi" w:cs="Arial"/>
        </w:rPr>
        <w:t>sali,</w:t>
      </w:r>
    </w:p>
    <w:p w:rsidR="00B03105" w:rsidRPr="00170AE4" w:rsidRDefault="00B03105" w:rsidP="00D34117">
      <w:pPr>
        <w:numPr>
          <w:ilvl w:val="0"/>
          <w:numId w:val="123"/>
        </w:numPr>
        <w:spacing w:line="276" w:lineRule="auto"/>
        <w:ind w:left="709" w:hanging="425"/>
        <w:jc w:val="both"/>
        <w:rPr>
          <w:rFonts w:asciiTheme="minorHAnsi" w:hAnsiTheme="minorHAnsi" w:cs="Arial"/>
        </w:rPr>
      </w:pPr>
      <w:r w:rsidRPr="00170AE4">
        <w:rPr>
          <w:rFonts w:asciiTheme="minorHAnsi" w:hAnsiTheme="minorHAnsi" w:cs="Arial"/>
        </w:rPr>
        <w:lastRenderedPageBreak/>
        <w:t>w przypadku, gdy dziecko przed zajęciami przebywało w świetlicy, na zajęcia dydaktyczne odprowadza je nauczyciel świ</w:t>
      </w:r>
      <w:r w:rsidR="002D5311" w:rsidRPr="00170AE4">
        <w:rPr>
          <w:rFonts w:asciiTheme="minorHAnsi" w:hAnsiTheme="minorHAnsi" w:cs="Arial"/>
        </w:rPr>
        <w:t>etlicy lub</w:t>
      </w:r>
      <w:r w:rsidRPr="00170AE4">
        <w:rPr>
          <w:rFonts w:asciiTheme="minorHAnsi" w:hAnsiTheme="minorHAnsi" w:cs="Arial"/>
        </w:rPr>
        <w:t xml:space="preserve"> nauczyciel dyżurny</w:t>
      </w:r>
      <w:r w:rsidR="00891EEE" w:rsidRPr="00170AE4">
        <w:rPr>
          <w:rFonts w:asciiTheme="minorHAnsi" w:hAnsiTheme="minorHAnsi" w:cs="Arial"/>
        </w:rPr>
        <w:t>,</w:t>
      </w:r>
    </w:p>
    <w:p w:rsidR="00B03105" w:rsidRPr="00170AE4" w:rsidRDefault="00B03105" w:rsidP="00D34117">
      <w:pPr>
        <w:numPr>
          <w:ilvl w:val="0"/>
          <w:numId w:val="123"/>
        </w:numPr>
        <w:spacing w:line="276" w:lineRule="auto"/>
        <w:ind w:left="709" w:hanging="425"/>
        <w:jc w:val="both"/>
        <w:rPr>
          <w:rFonts w:asciiTheme="minorHAnsi" w:hAnsiTheme="minorHAnsi" w:cs="Arial"/>
        </w:rPr>
      </w:pPr>
      <w:r w:rsidRPr="00170AE4">
        <w:rPr>
          <w:rFonts w:asciiTheme="minorHAnsi" w:hAnsiTheme="minorHAnsi" w:cs="Arial"/>
        </w:rPr>
        <w:t xml:space="preserve">nauczyciel prowadzący ostatnią lekcję każdego dnia z </w:t>
      </w:r>
      <w:r w:rsidR="003334E6" w:rsidRPr="00170AE4">
        <w:rPr>
          <w:rFonts w:asciiTheme="minorHAnsi" w:hAnsiTheme="minorHAnsi" w:cs="Arial"/>
        </w:rPr>
        <w:t xml:space="preserve">uczniami klasy pierwszej, drugiej oraz trzeciej </w:t>
      </w:r>
      <w:r w:rsidRPr="00170AE4">
        <w:rPr>
          <w:rFonts w:asciiTheme="minorHAnsi" w:hAnsiTheme="minorHAnsi" w:cs="Arial"/>
        </w:rPr>
        <w:t>dopilnowuje, aby dzieci spakowały swoje rzeczy do plecaków lub szafek</w:t>
      </w:r>
      <w:r w:rsidR="009C53C5" w:rsidRPr="00170AE4">
        <w:rPr>
          <w:rFonts w:asciiTheme="minorHAnsi" w:hAnsiTheme="minorHAnsi" w:cs="Arial"/>
        </w:rPr>
        <w:t xml:space="preserve"> a następnie odprowadza dzi</w:t>
      </w:r>
      <w:r w:rsidR="009E536A" w:rsidRPr="00170AE4">
        <w:rPr>
          <w:rFonts w:asciiTheme="minorHAnsi" w:hAnsiTheme="minorHAnsi" w:cs="Arial"/>
        </w:rPr>
        <w:t>e</w:t>
      </w:r>
      <w:r w:rsidR="009C53C5" w:rsidRPr="00170AE4">
        <w:rPr>
          <w:rFonts w:asciiTheme="minorHAnsi" w:hAnsiTheme="minorHAnsi" w:cs="Arial"/>
        </w:rPr>
        <w:t>ci do szatni lub świetlicy szkolnej</w:t>
      </w:r>
      <w:r w:rsidR="00891EEE" w:rsidRPr="00170AE4">
        <w:rPr>
          <w:rFonts w:asciiTheme="minorHAnsi" w:hAnsiTheme="minorHAnsi" w:cs="Arial"/>
        </w:rPr>
        <w:t>,</w:t>
      </w:r>
    </w:p>
    <w:p w:rsidR="00B03105" w:rsidRPr="00170AE4" w:rsidRDefault="00B03105" w:rsidP="00931B6C">
      <w:pPr>
        <w:numPr>
          <w:ilvl w:val="0"/>
          <w:numId w:val="123"/>
        </w:numPr>
        <w:spacing w:line="276" w:lineRule="auto"/>
        <w:ind w:left="709" w:hanging="425"/>
        <w:jc w:val="both"/>
        <w:rPr>
          <w:rFonts w:asciiTheme="minorHAnsi" w:hAnsiTheme="minorHAnsi" w:cs="Arial"/>
        </w:rPr>
      </w:pPr>
      <w:r w:rsidRPr="00170AE4">
        <w:rPr>
          <w:rFonts w:asciiTheme="minorHAnsi" w:hAnsiTheme="minorHAnsi" w:cs="Arial"/>
        </w:rPr>
        <w:t xml:space="preserve">każdy nauczyciel w szkole (nie tylko uczący w </w:t>
      </w:r>
      <w:r w:rsidR="002D5311" w:rsidRPr="00170AE4">
        <w:rPr>
          <w:rFonts w:asciiTheme="minorHAnsi" w:hAnsiTheme="minorHAnsi" w:cs="Arial"/>
        </w:rPr>
        <w:t>klasie pierwszej</w:t>
      </w:r>
      <w:r w:rsidRPr="00170AE4">
        <w:rPr>
          <w:rFonts w:asciiTheme="minorHAnsi" w:hAnsiTheme="minorHAnsi" w:cs="Arial"/>
        </w:rPr>
        <w:t xml:space="preserve"> i dyżurujący) oraz każdy  pracownik niepedagogiczny szkoły ma za zadanie zwracać szczególną uwagę na najmłodszych uczniów, na ich potrzeby i zachowanie i reagować w sposób adekwatny do sytuacji.</w:t>
      </w:r>
    </w:p>
    <w:p w:rsidR="00B03105" w:rsidRPr="00170AE4" w:rsidRDefault="00B03105" w:rsidP="00931B6C">
      <w:pPr>
        <w:pStyle w:val="Akapitzlist"/>
        <w:numPr>
          <w:ilvl w:val="0"/>
          <w:numId w:val="340"/>
        </w:numPr>
        <w:tabs>
          <w:tab w:val="left" w:pos="426"/>
        </w:tabs>
        <w:spacing w:after="0"/>
        <w:ind w:left="0" w:firstLine="0"/>
        <w:jc w:val="both"/>
        <w:rPr>
          <w:rFonts w:asciiTheme="minorHAnsi" w:hAnsiTheme="minorHAnsi" w:cs="Arial"/>
        </w:rPr>
      </w:pPr>
      <w:r w:rsidRPr="00170AE4">
        <w:rPr>
          <w:rFonts w:asciiTheme="minorHAnsi" w:hAnsiTheme="minorHAnsi" w:cs="Arial"/>
        </w:rPr>
        <w:t>w zakresie p</w:t>
      </w:r>
      <w:r w:rsidR="009C53C5" w:rsidRPr="00170AE4">
        <w:rPr>
          <w:rFonts w:asciiTheme="minorHAnsi" w:hAnsiTheme="minorHAnsi" w:cs="Arial"/>
        </w:rPr>
        <w:t xml:space="preserve">rowadzenia procesu dydaktyczno – </w:t>
      </w:r>
      <w:r w:rsidRPr="00170AE4">
        <w:rPr>
          <w:rFonts w:asciiTheme="minorHAnsi" w:hAnsiTheme="minorHAnsi" w:cs="Arial"/>
        </w:rPr>
        <w:t>wychowawczego:</w:t>
      </w:r>
    </w:p>
    <w:p w:rsidR="00B03105" w:rsidRPr="00170AE4" w:rsidRDefault="00B03105" w:rsidP="00D34117">
      <w:pPr>
        <w:numPr>
          <w:ilvl w:val="0"/>
          <w:numId w:val="124"/>
        </w:numPr>
        <w:spacing w:line="276" w:lineRule="auto"/>
        <w:ind w:left="709" w:hanging="425"/>
        <w:jc w:val="both"/>
        <w:rPr>
          <w:rFonts w:asciiTheme="minorHAnsi" w:hAnsiTheme="minorHAnsi" w:cs="Arial"/>
        </w:rPr>
      </w:pPr>
      <w:r w:rsidRPr="00170AE4">
        <w:rPr>
          <w:rFonts w:asciiTheme="minorHAnsi" w:hAnsiTheme="minorHAnsi" w:cs="Arial"/>
        </w:rPr>
        <w:t xml:space="preserve">wyboru podręczników do klasy </w:t>
      </w:r>
      <w:r w:rsidR="009C53C5" w:rsidRPr="00170AE4">
        <w:rPr>
          <w:rFonts w:asciiTheme="minorHAnsi" w:hAnsiTheme="minorHAnsi" w:cs="Arial"/>
        </w:rPr>
        <w:t>pierwszej</w:t>
      </w:r>
      <w:r w:rsidRPr="00170AE4">
        <w:rPr>
          <w:rFonts w:asciiTheme="minorHAnsi" w:hAnsiTheme="minorHAnsi" w:cs="Arial"/>
        </w:rPr>
        <w:t xml:space="preserve"> dokonują nauczyciele edukacji wczesnoszkolnej. Dyrektor szkoły dopuszcza do użytku jeden podręcznik dla wszystkich oddziałów. Wybór podręcznika dokonywany jest po zapoznaniu się z zaświadczeniami o gotowości szkolnej i</w:t>
      </w:r>
      <w:r w:rsidR="00891EEE" w:rsidRPr="00170AE4">
        <w:rPr>
          <w:rFonts w:asciiTheme="minorHAnsi" w:hAnsiTheme="minorHAnsi" w:cs="Arial"/>
        </w:rPr>
        <w:t> </w:t>
      </w:r>
      <w:r w:rsidRPr="00170AE4">
        <w:rPr>
          <w:rFonts w:asciiTheme="minorHAnsi" w:hAnsiTheme="minorHAnsi" w:cs="Arial"/>
        </w:rPr>
        <w:t>opiniami oraz orzeczeniami złożonymi przez rodziców;</w:t>
      </w:r>
    </w:p>
    <w:p w:rsidR="00B03105" w:rsidRPr="00170AE4" w:rsidRDefault="00B03105" w:rsidP="00D34117">
      <w:pPr>
        <w:numPr>
          <w:ilvl w:val="0"/>
          <w:numId w:val="124"/>
        </w:numPr>
        <w:spacing w:line="276" w:lineRule="auto"/>
        <w:ind w:left="709" w:hanging="425"/>
        <w:jc w:val="both"/>
        <w:rPr>
          <w:rFonts w:asciiTheme="minorHAnsi" w:hAnsiTheme="minorHAnsi" w:cs="Arial"/>
        </w:rPr>
      </w:pPr>
      <w:r w:rsidRPr="00170AE4">
        <w:rPr>
          <w:rFonts w:asciiTheme="minorHAnsi" w:hAnsiTheme="minorHAnsi" w:cs="Arial"/>
        </w:rPr>
        <w:t xml:space="preserve">wyboru materiałów ćwiczeniowych dokonuje nauczyciel edukacji wczesnoszkolnej </w:t>
      </w:r>
      <w:r w:rsidRPr="00170AE4">
        <w:rPr>
          <w:rFonts w:asciiTheme="minorHAnsi" w:hAnsiTheme="minorHAnsi" w:cs="Arial"/>
        </w:rPr>
        <w:br/>
        <w:t>z zachowaniem, że materiały ćwiczeniowe są skorelowane z przyjętym programem nauczania, a</w:t>
      </w:r>
      <w:r w:rsidR="002A7F02" w:rsidRPr="00170AE4">
        <w:rPr>
          <w:rFonts w:asciiTheme="minorHAnsi" w:hAnsiTheme="minorHAnsi" w:cs="Arial"/>
        </w:rPr>
        <w:t> </w:t>
      </w:r>
      <w:r w:rsidRPr="00170AE4">
        <w:rPr>
          <w:rFonts w:asciiTheme="minorHAnsi" w:hAnsiTheme="minorHAnsi" w:cs="Arial"/>
        </w:rPr>
        <w:t>wartość kwotowa mieści się w dotacji celowej;</w:t>
      </w:r>
    </w:p>
    <w:p w:rsidR="00B03105" w:rsidRPr="00170AE4" w:rsidRDefault="00B03105" w:rsidP="00D34117">
      <w:pPr>
        <w:numPr>
          <w:ilvl w:val="0"/>
          <w:numId w:val="124"/>
        </w:numPr>
        <w:spacing w:line="276" w:lineRule="auto"/>
        <w:ind w:left="709" w:hanging="425"/>
        <w:jc w:val="both"/>
        <w:rPr>
          <w:rFonts w:asciiTheme="minorHAnsi" w:hAnsiTheme="minorHAnsi" w:cs="Arial"/>
        </w:rPr>
      </w:pPr>
      <w:r w:rsidRPr="00170AE4">
        <w:rPr>
          <w:rFonts w:asciiTheme="minorHAnsi" w:hAnsiTheme="minorHAnsi" w:cs="Arial"/>
        </w:rPr>
        <w:t>na podstawie dostarczonej przez rodziców dokumentacji przedszkolnej oraz zaświ</w:t>
      </w:r>
      <w:r w:rsidR="00D63715" w:rsidRPr="00170AE4">
        <w:rPr>
          <w:rFonts w:asciiTheme="minorHAnsi" w:hAnsiTheme="minorHAnsi" w:cs="Arial"/>
        </w:rPr>
        <w:t>adczeń z</w:t>
      </w:r>
      <w:r w:rsidR="00891EEE" w:rsidRPr="00170AE4">
        <w:rPr>
          <w:rFonts w:asciiTheme="minorHAnsi" w:hAnsiTheme="minorHAnsi" w:cs="Arial"/>
        </w:rPr>
        <w:t> </w:t>
      </w:r>
      <w:r w:rsidR="00D63715" w:rsidRPr="00170AE4">
        <w:rPr>
          <w:rFonts w:asciiTheme="minorHAnsi" w:hAnsiTheme="minorHAnsi" w:cs="Arial"/>
        </w:rPr>
        <w:t xml:space="preserve">poradni psychologiczno – </w:t>
      </w:r>
      <w:r w:rsidRPr="00170AE4">
        <w:rPr>
          <w:rFonts w:asciiTheme="minorHAnsi" w:hAnsiTheme="minorHAnsi" w:cs="Arial"/>
        </w:rPr>
        <w:t>pedagogicznej nauczyciel opracowuje plan pracy dydaktycznej oraz dostosowuje wymagania edukacyjne do potrzeb i możliwości uczniów ze specjalnymi potrzebami edukacyjnymi;</w:t>
      </w:r>
    </w:p>
    <w:p w:rsidR="00B03105" w:rsidRPr="00170AE4" w:rsidRDefault="00B03105" w:rsidP="00D34117">
      <w:pPr>
        <w:numPr>
          <w:ilvl w:val="0"/>
          <w:numId w:val="124"/>
        </w:numPr>
        <w:spacing w:line="276" w:lineRule="auto"/>
        <w:ind w:left="709" w:hanging="425"/>
        <w:jc w:val="both"/>
        <w:rPr>
          <w:rFonts w:asciiTheme="minorHAnsi" w:hAnsiTheme="minorHAnsi" w:cs="Arial"/>
        </w:rPr>
      </w:pPr>
      <w:r w:rsidRPr="00170AE4">
        <w:rPr>
          <w:rFonts w:asciiTheme="minorHAnsi" w:hAnsiTheme="minorHAnsi" w:cs="Arial"/>
        </w:rPr>
        <w:t>realizacja programu nauczania skoncentrowana jest na dziecku, na jego indywidualnym tempie rozwoju i możliwościach uczenia się;</w:t>
      </w:r>
    </w:p>
    <w:p w:rsidR="00B03105" w:rsidRPr="00170AE4" w:rsidRDefault="00B03105" w:rsidP="00D34117">
      <w:pPr>
        <w:numPr>
          <w:ilvl w:val="0"/>
          <w:numId w:val="124"/>
        </w:numPr>
        <w:spacing w:line="276" w:lineRule="auto"/>
        <w:ind w:left="709" w:hanging="425"/>
        <w:jc w:val="both"/>
        <w:rPr>
          <w:rFonts w:asciiTheme="minorHAnsi" w:hAnsiTheme="minorHAnsi" w:cs="Arial"/>
        </w:rPr>
      </w:pPr>
      <w:r w:rsidRPr="00170AE4">
        <w:rPr>
          <w:rFonts w:asciiTheme="minorHAnsi" w:hAnsiTheme="minorHAnsi" w:cs="Arial"/>
        </w:rPr>
        <w:t>każdy nauczyciel uczący w klasie pierwszej indywidualizuj</w:t>
      </w:r>
      <w:r w:rsidR="00D63715" w:rsidRPr="00170AE4">
        <w:rPr>
          <w:rFonts w:asciiTheme="minorHAnsi" w:hAnsiTheme="minorHAnsi" w:cs="Arial"/>
        </w:rPr>
        <w:t>ąc proces dydaktyczny różnicuje</w:t>
      </w:r>
      <w:r w:rsidRPr="00170AE4">
        <w:rPr>
          <w:rFonts w:asciiTheme="minorHAnsi" w:hAnsiTheme="minorHAnsi" w:cs="Arial"/>
        </w:rPr>
        <w:t xml:space="preserve"> poziom trudności ćwiczeń realizowanych nie tylko na zajęciach, ale również </w:t>
      </w:r>
      <w:r w:rsidR="00D63715" w:rsidRPr="00170AE4">
        <w:rPr>
          <w:rFonts w:asciiTheme="minorHAnsi" w:hAnsiTheme="minorHAnsi" w:cs="Arial"/>
        </w:rPr>
        <w:t xml:space="preserve">w zakresie </w:t>
      </w:r>
      <w:r w:rsidR="00BC76AF" w:rsidRPr="00170AE4">
        <w:rPr>
          <w:rFonts w:asciiTheme="minorHAnsi" w:hAnsiTheme="minorHAnsi" w:cs="Arial"/>
        </w:rPr>
        <w:t xml:space="preserve">zadań domowych. </w:t>
      </w:r>
      <w:r w:rsidR="006524B1" w:rsidRPr="00170AE4">
        <w:rPr>
          <w:rFonts w:asciiTheme="minorHAnsi" w:hAnsiTheme="minorHAnsi" w:cs="Arial"/>
        </w:rPr>
        <w:t>Nauczyciele</w:t>
      </w:r>
      <w:r w:rsidRPr="00170AE4">
        <w:rPr>
          <w:rFonts w:asciiTheme="minorHAnsi" w:hAnsiTheme="minorHAnsi" w:cs="Arial"/>
        </w:rPr>
        <w:t xml:space="preserve"> w </w:t>
      </w:r>
      <w:r w:rsidR="00D63715" w:rsidRPr="00170AE4">
        <w:rPr>
          <w:rFonts w:asciiTheme="minorHAnsi" w:hAnsiTheme="minorHAnsi" w:cs="Arial"/>
        </w:rPr>
        <w:t>kwestii</w:t>
      </w:r>
      <w:r w:rsidR="007F6EC5">
        <w:rPr>
          <w:rFonts w:asciiTheme="minorHAnsi" w:hAnsiTheme="minorHAnsi" w:cs="Arial"/>
        </w:rPr>
        <w:t xml:space="preserve"> </w:t>
      </w:r>
      <w:r w:rsidR="006524B1" w:rsidRPr="00170AE4">
        <w:rPr>
          <w:rFonts w:asciiTheme="minorHAnsi" w:hAnsiTheme="minorHAnsi" w:cs="Arial"/>
        </w:rPr>
        <w:t>zalecania</w:t>
      </w:r>
      <w:r w:rsidRPr="00170AE4">
        <w:rPr>
          <w:rFonts w:asciiTheme="minorHAnsi" w:hAnsiTheme="minorHAnsi" w:cs="Arial"/>
        </w:rPr>
        <w:t xml:space="preserve"> zadań domowych mają możliwość wyboru liczby zadań i poziomu ich trudności;</w:t>
      </w:r>
    </w:p>
    <w:p w:rsidR="00C37786" w:rsidRPr="00170AE4" w:rsidRDefault="00B03105" w:rsidP="00D34117">
      <w:pPr>
        <w:numPr>
          <w:ilvl w:val="0"/>
          <w:numId w:val="124"/>
        </w:numPr>
        <w:spacing w:line="276" w:lineRule="auto"/>
        <w:ind w:left="709" w:hanging="425"/>
        <w:jc w:val="both"/>
        <w:rPr>
          <w:rFonts w:asciiTheme="minorHAnsi" w:hAnsiTheme="minorHAnsi" w:cs="Arial"/>
        </w:rPr>
      </w:pPr>
      <w:r w:rsidRPr="00170AE4">
        <w:rPr>
          <w:rFonts w:asciiTheme="minorHAnsi" w:hAnsiTheme="minorHAnsi" w:cs="Arial"/>
        </w:rPr>
        <w:t xml:space="preserve">nauczyciel rozpoznaje talenty i zainteresowania ucznia poprzez obserwację, ogląd wytworów ucznia oraz wspólnie przeprowadzoną z rodzicami diagnozę </w:t>
      </w:r>
      <w:r w:rsidR="00D63715" w:rsidRPr="00170AE4">
        <w:rPr>
          <w:rFonts w:asciiTheme="minorHAnsi" w:hAnsiTheme="minorHAnsi" w:cs="Arial"/>
        </w:rPr>
        <w:t>np. w postaci wywiadu;</w:t>
      </w:r>
    </w:p>
    <w:p w:rsidR="00B03105" w:rsidRPr="00170AE4" w:rsidRDefault="00B03105" w:rsidP="00D34117">
      <w:pPr>
        <w:numPr>
          <w:ilvl w:val="0"/>
          <w:numId w:val="124"/>
        </w:numPr>
        <w:spacing w:line="276" w:lineRule="auto"/>
        <w:ind w:left="709" w:hanging="425"/>
        <w:jc w:val="both"/>
        <w:rPr>
          <w:rFonts w:asciiTheme="minorHAnsi" w:hAnsiTheme="minorHAnsi" w:cs="Arial"/>
        </w:rPr>
      </w:pPr>
      <w:r w:rsidRPr="00170AE4">
        <w:rPr>
          <w:rFonts w:asciiTheme="minorHAnsi" w:hAnsiTheme="minorHAnsi" w:cs="Arial"/>
        </w:rPr>
        <w:t>edukacja wczesnoszkolna polega na kontynuacji  nauczania poprzez uzupełnianie, poszerzanie działań przedsz</w:t>
      </w:r>
      <w:r w:rsidR="00D63715" w:rsidRPr="00170AE4">
        <w:rPr>
          <w:rFonts w:asciiTheme="minorHAnsi" w:hAnsiTheme="minorHAnsi" w:cs="Arial"/>
        </w:rPr>
        <w:t>kola, w tym: pedagogikę zabawy czy metodę kinezjologii edukacyjnej;</w:t>
      </w:r>
    </w:p>
    <w:p w:rsidR="00AC0145" w:rsidRPr="00170AE4" w:rsidRDefault="00B03105" w:rsidP="00D34117">
      <w:pPr>
        <w:numPr>
          <w:ilvl w:val="0"/>
          <w:numId w:val="124"/>
        </w:numPr>
        <w:spacing w:line="276" w:lineRule="auto"/>
        <w:ind w:left="709" w:hanging="425"/>
        <w:jc w:val="both"/>
        <w:rPr>
          <w:rFonts w:asciiTheme="minorHAnsi" w:hAnsiTheme="minorHAnsi" w:cs="Arial"/>
        </w:rPr>
      </w:pPr>
      <w:r w:rsidRPr="00170AE4">
        <w:rPr>
          <w:rFonts w:asciiTheme="minorHAnsi" w:hAnsiTheme="minorHAnsi" w:cs="Arial"/>
        </w:rPr>
        <w:t>w pierwszym okresie uczniowie zapoznawani są z wymaganiami szkoły (samodzielność w</w:t>
      </w:r>
      <w:r w:rsidR="00F12F56" w:rsidRPr="00170AE4">
        <w:rPr>
          <w:rFonts w:asciiTheme="minorHAnsi" w:hAnsiTheme="minorHAnsi" w:cs="Arial"/>
        </w:rPr>
        <w:t> </w:t>
      </w:r>
      <w:r w:rsidRPr="00170AE4">
        <w:rPr>
          <w:rFonts w:asciiTheme="minorHAnsi" w:hAnsiTheme="minorHAnsi" w:cs="Arial"/>
        </w:rPr>
        <w:t>pakowaniu tornistrów,  notowanie prac domowych, samodzielność w odrabianiu prac domowych, pamiętanie o obowiązkach, wypełnianie obowiązków szkolnych</w:t>
      </w:r>
      <w:r w:rsidR="00AC0145" w:rsidRPr="00170AE4">
        <w:rPr>
          <w:rFonts w:asciiTheme="minorHAnsi" w:hAnsiTheme="minorHAnsi" w:cs="Arial"/>
        </w:rPr>
        <w:t>, zachowanie w</w:t>
      </w:r>
      <w:r w:rsidR="00F12F56" w:rsidRPr="00170AE4">
        <w:rPr>
          <w:rFonts w:asciiTheme="minorHAnsi" w:hAnsiTheme="minorHAnsi" w:cs="Arial"/>
        </w:rPr>
        <w:t> </w:t>
      </w:r>
      <w:r w:rsidR="00AC0145" w:rsidRPr="00170AE4">
        <w:rPr>
          <w:rFonts w:asciiTheme="minorHAnsi" w:hAnsiTheme="minorHAnsi" w:cs="Arial"/>
        </w:rPr>
        <w:t>szkole</w:t>
      </w:r>
      <w:r w:rsidRPr="00170AE4">
        <w:rPr>
          <w:rFonts w:asciiTheme="minorHAnsi" w:hAnsiTheme="minorHAnsi" w:cs="Arial"/>
        </w:rPr>
        <w:t>);</w:t>
      </w:r>
    </w:p>
    <w:p w:rsidR="00AC0145" w:rsidRPr="008714E4" w:rsidRDefault="00AC0145" w:rsidP="00D34117">
      <w:pPr>
        <w:numPr>
          <w:ilvl w:val="0"/>
          <w:numId w:val="124"/>
        </w:numPr>
        <w:spacing w:line="276" w:lineRule="auto"/>
        <w:ind w:left="709" w:hanging="425"/>
        <w:jc w:val="both"/>
        <w:rPr>
          <w:rFonts w:asciiTheme="minorHAnsi" w:hAnsiTheme="minorHAnsi" w:cs="Arial"/>
          <w:color w:val="000000" w:themeColor="text1"/>
        </w:rPr>
      </w:pPr>
      <w:r w:rsidRPr="00170AE4">
        <w:rPr>
          <w:rFonts w:asciiTheme="minorHAnsi" w:hAnsiTheme="minorHAnsi"/>
        </w:rPr>
        <w:t xml:space="preserve">nauczyciele </w:t>
      </w:r>
      <w:r w:rsidR="00B03105" w:rsidRPr="00170AE4">
        <w:rPr>
          <w:rFonts w:asciiTheme="minorHAnsi" w:hAnsiTheme="minorHAnsi"/>
        </w:rPr>
        <w:t>wspiera</w:t>
      </w:r>
      <w:r w:rsidRPr="00170AE4">
        <w:rPr>
          <w:rFonts w:asciiTheme="minorHAnsi" w:hAnsiTheme="minorHAnsi"/>
        </w:rPr>
        <w:t xml:space="preserve">ją rozwój dziecka </w:t>
      </w:r>
      <w:r w:rsidR="00B03105" w:rsidRPr="00170AE4">
        <w:rPr>
          <w:rFonts w:asciiTheme="minorHAnsi" w:hAnsiTheme="minorHAnsi"/>
        </w:rPr>
        <w:t>zwiększa</w:t>
      </w:r>
      <w:r w:rsidRPr="00170AE4">
        <w:rPr>
          <w:rFonts w:asciiTheme="minorHAnsi" w:hAnsiTheme="minorHAnsi"/>
        </w:rPr>
        <w:t>jąc</w:t>
      </w:r>
      <w:r w:rsidR="00B03105" w:rsidRPr="00170AE4">
        <w:rPr>
          <w:rFonts w:asciiTheme="minorHAnsi" w:hAnsiTheme="minorHAnsi"/>
        </w:rPr>
        <w:t xml:space="preserve"> jego możliwości edukacyjn</w:t>
      </w:r>
      <w:r w:rsidRPr="00170AE4">
        <w:rPr>
          <w:rFonts w:asciiTheme="minorHAnsi" w:hAnsiTheme="minorHAnsi"/>
        </w:rPr>
        <w:t>e</w:t>
      </w:r>
      <w:r w:rsidR="007F6EC5">
        <w:rPr>
          <w:rFonts w:asciiTheme="minorHAnsi" w:hAnsiTheme="minorHAnsi"/>
        </w:rPr>
        <w:t xml:space="preserve"> </w:t>
      </w:r>
      <w:r w:rsidRPr="00170AE4">
        <w:rPr>
          <w:rFonts w:asciiTheme="minorHAnsi" w:hAnsiTheme="minorHAnsi"/>
        </w:rPr>
        <w:t xml:space="preserve">podczas </w:t>
      </w:r>
      <w:r w:rsidR="00B03105" w:rsidRPr="00170AE4">
        <w:rPr>
          <w:rFonts w:asciiTheme="minorHAnsi" w:hAnsiTheme="minorHAnsi"/>
        </w:rPr>
        <w:t>prowadzon</w:t>
      </w:r>
      <w:r w:rsidRPr="00170AE4">
        <w:rPr>
          <w:rFonts w:asciiTheme="minorHAnsi" w:hAnsiTheme="minorHAnsi"/>
        </w:rPr>
        <w:t>ych zajęć</w:t>
      </w:r>
      <w:r w:rsidR="00B03105" w:rsidRPr="00170AE4">
        <w:rPr>
          <w:rFonts w:asciiTheme="minorHAnsi" w:hAnsiTheme="minorHAnsi"/>
        </w:rPr>
        <w:t xml:space="preserve"> edukacji wczesnoszkolnej </w:t>
      </w:r>
      <w:r w:rsidRPr="00170AE4">
        <w:rPr>
          <w:rFonts w:asciiTheme="minorHAnsi" w:hAnsiTheme="minorHAnsi"/>
        </w:rPr>
        <w:t xml:space="preserve">wprowadzając </w:t>
      </w:r>
      <w:r w:rsidR="00BC76AF" w:rsidRPr="00170AE4">
        <w:rPr>
          <w:rFonts w:asciiTheme="minorHAnsi" w:hAnsiTheme="minorHAnsi"/>
        </w:rPr>
        <w:t xml:space="preserve">np. </w:t>
      </w:r>
      <w:r w:rsidRPr="00170AE4">
        <w:rPr>
          <w:rFonts w:asciiTheme="minorHAnsi" w:hAnsiTheme="minorHAnsi"/>
        </w:rPr>
        <w:t>metody</w:t>
      </w:r>
      <w:r w:rsidR="00B03105" w:rsidRPr="00170AE4">
        <w:rPr>
          <w:rFonts w:asciiTheme="minorHAnsi" w:hAnsiTheme="minorHAnsi"/>
        </w:rPr>
        <w:t xml:space="preserve"> „</w:t>
      </w:r>
      <w:r w:rsidRPr="00170AE4">
        <w:rPr>
          <w:rFonts w:asciiTheme="minorHAnsi" w:hAnsiTheme="minorHAnsi"/>
        </w:rPr>
        <w:t>k</w:t>
      </w:r>
      <w:r w:rsidR="00B03105" w:rsidRPr="00170AE4">
        <w:rPr>
          <w:rFonts w:asciiTheme="minorHAnsi" w:hAnsiTheme="minorHAnsi"/>
        </w:rPr>
        <w:t xml:space="preserve">inezjologii </w:t>
      </w:r>
      <w:r w:rsidRPr="00170AE4">
        <w:rPr>
          <w:rFonts w:asciiTheme="minorHAnsi" w:hAnsiTheme="minorHAnsi"/>
        </w:rPr>
        <w:t>e</w:t>
      </w:r>
      <w:r w:rsidR="00B03105" w:rsidRPr="00170AE4">
        <w:rPr>
          <w:rFonts w:asciiTheme="minorHAnsi" w:hAnsiTheme="minorHAnsi"/>
        </w:rPr>
        <w:t xml:space="preserve">dukacyjnej Paula Dennisona”. Są to codzienne 15 minutowe ćwiczenia oparte o ruchy </w:t>
      </w:r>
      <w:r w:rsidR="00B03105" w:rsidRPr="008714E4">
        <w:rPr>
          <w:rFonts w:asciiTheme="minorHAnsi" w:hAnsiTheme="minorHAnsi"/>
          <w:color w:val="000000" w:themeColor="text1"/>
        </w:rPr>
        <w:t>naprzemienne i pobudzające pracę ośrodka wzrokowego i słuchowego;</w:t>
      </w:r>
    </w:p>
    <w:p w:rsidR="00B03105" w:rsidRPr="008714E4" w:rsidRDefault="00B03105" w:rsidP="00D34117">
      <w:pPr>
        <w:numPr>
          <w:ilvl w:val="0"/>
          <w:numId w:val="124"/>
        </w:numPr>
        <w:spacing w:line="276" w:lineRule="auto"/>
        <w:ind w:left="709" w:hanging="425"/>
        <w:jc w:val="both"/>
        <w:rPr>
          <w:rFonts w:asciiTheme="minorHAnsi" w:hAnsiTheme="minorHAnsi" w:cs="Arial"/>
          <w:color w:val="000000" w:themeColor="text1"/>
        </w:rPr>
      </w:pPr>
      <w:r w:rsidRPr="008714E4">
        <w:rPr>
          <w:rFonts w:asciiTheme="minorHAnsi" w:hAnsiTheme="minorHAnsi"/>
          <w:color w:val="000000" w:themeColor="text1"/>
        </w:rPr>
        <w:t xml:space="preserve">nauczyciele dbają o rozwój ruchowy dzieci, zapewnienie naturalnej potrzeby ruchu oraz prawidłową postawę ciała. Zajęcia </w:t>
      </w:r>
      <w:r w:rsidR="00AC0145" w:rsidRPr="008714E4">
        <w:rPr>
          <w:rFonts w:asciiTheme="minorHAnsi" w:hAnsiTheme="minorHAnsi"/>
          <w:color w:val="000000" w:themeColor="text1"/>
        </w:rPr>
        <w:t>w</w:t>
      </w:r>
      <w:r w:rsidR="00491BB4" w:rsidRPr="008714E4">
        <w:rPr>
          <w:rFonts w:asciiTheme="minorHAnsi" w:hAnsiTheme="minorHAnsi"/>
          <w:color w:val="000000" w:themeColor="text1"/>
        </w:rPr>
        <w:t xml:space="preserve"> sali </w:t>
      </w:r>
      <w:r w:rsidR="00AC0145" w:rsidRPr="008714E4">
        <w:rPr>
          <w:rFonts w:asciiTheme="minorHAnsi" w:hAnsiTheme="minorHAnsi"/>
          <w:color w:val="000000" w:themeColor="text1"/>
        </w:rPr>
        <w:t>gimnastycznej</w:t>
      </w:r>
      <w:r w:rsidRPr="008714E4">
        <w:rPr>
          <w:rFonts w:asciiTheme="minorHAnsi" w:hAnsiTheme="minorHAnsi"/>
          <w:color w:val="000000" w:themeColor="text1"/>
        </w:rPr>
        <w:t xml:space="preserve"> i </w:t>
      </w:r>
      <w:r w:rsidR="00AC0145" w:rsidRPr="008714E4">
        <w:rPr>
          <w:rFonts w:asciiTheme="minorHAnsi" w:hAnsiTheme="minorHAnsi"/>
          <w:color w:val="000000" w:themeColor="text1"/>
        </w:rPr>
        <w:t xml:space="preserve">na </w:t>
      </w:r>
      <w:r w:rsidR="00503151" w:rsidRPr="008714E4">
        <w:rPr>
          <w:rFonts w:asciiTheme="minorHAnsi" w:hAnsiTheme="minorHAnsi"/>
          <w:color w:val="000000" w:themeColor="text1"/>
        </w:rPr>
        <w:t>świeżym powietrzu</w:t>
      </w:r>
      <w:r w:rsidRPr="008714E4">
        <w:rPr>
          <w:rFonts w:asciiTheme="minorHAnsi" w:hAnsiTheme="minorHAnsi"/>
          <w:color w:val="000000" w:themeColor="text1"/>
        </w:rPr>
        <w:t xml:space="preserve"> zapewniają dzieciom </w:t>
      </w:r>
      <w:r w:rsidR="00AC0145" w:rsidRPr="008714E4">
        <w:rPr>
          <w:rFonts w:asciiTheme="minorHAnsi" w:hAnsiTheme="minorHAnsi"/>
          <w:color w:val="000000" w:themeColor="text1"/>
        </w:rPr>
        <w:t xml:space="preserve">naturalną </w:t>
      </w:r>
      <w:r w:rsidRPr="008714E4">
        <w:rPr>
          <w:rFonts w:asciiTheme="minorHAnsi" w:hAnsiTheme="minorHAnsi"/>
          <w:color w:val="000000" w:themeColor="text1"/>
        </w:rPr>
        <w:t>potrzebę ruchu i kształtują rozwój dużej motoryki;</w:t>
      </w:r>
    </w:p>
    <w:p w:rsidR="00B03105" w:rsidRPr="008714E4" w:rsidRDefault="00B03105" w:rsidP="00D34117">
      <w:pPr>
        <w:numPr>
          <w:ilvl w:val="0"/>
          <w:numId w:val="124"/>
        </w:numPr>
        <w:spacing w:line="276" w:lineRule="auto"/>
        <w:ind w:left="709" w:hanging="425"/>
        <w:jc w:val="both"/>
        <w:rPr>
          <w:rFonts w:asciiTheme="minorHAnsi" w:hAnsiTheme="minorHAnsi" w:cs="Arial"/>
          <w:color w:val="000000" w:themeColor="text1"/>
        </w:rPr>
      </w:pPr>
      <w:r w:rsidRPr="008714E4">
        <w:rPr>
          <w:rFonts w:asciiTheme="minorHAnsi" w:hAnsiTheme="minorHAnsi" w:cs="Arial"/>
          <w:color w:val="000000" w:themeColor="text1"/>
        </w:rPr>
        <w:t xml:space="preserve">umiejętności  bezpiecznego  zachowania  kształcone są </w:t>
      </w:r>
      <w:r w:rsidR="00FE5B0B" w:rsidRPr="008714E4">
        <w:rPr>
          <w:rFonts w:asciiTheme="minorHAnsi" w:hAnsiTheme="minorHAnsi" w:cs="Arial"/>
          <w:color w:val="000000" w:themeColor="text1"/>
        </w:rPr>
        <w:t xml:space="preserve">nie tylko podczas realizacji podstawy programowej, ale również innych </w:t>
      </w:r>
      <w:r w:rsidRPr="008714E4">
        <w:rPr>
          <w:rFonts w:asciiTheme="minorHAnsi" w:hAnsiTheme="minorHAnsi" w:cs="Arial"/>
          <w:color w:val="000000" w:themeColor="text1"/>
        </w:rPr>
        <w:t>sytuacjach (</w:t>
      </w:r>
      <w:r w:rsidR="00FE5B0B" w:rsidRPr="008714E4">
        <w:rPr>
          <w:rFonts w:asciiTheme="minorHAnsi" w:hAnsiTheme="minorHAnsi" w:cs="Arial"/>
          <w:color w:val="000000" w:themeColor="text1"/>
        </w:rPr>
        <w:t>np.podczas wycieczek szkolnych</w:t>
      </w:r>
      <w:r w:rsidRPr="008714E4">
        <w:rPr>
          <w:rFonts w:asciiTheme="minorHAnsi" w:hAnsiTheme="minorHAnsi" w:cs="Arial"/>
          <w:color w:val="000000" w:themeColor="text1"/>
        </w:rPr>
        <w:t xml:space="preserve">, </w:t>
      </w:r>
      <w:r w:rsidR="00FE5B0B" w:rsidRPr="008714E4">
        <w:rPr>
          <w:rFonts w:asciiTheme="minorHAnsi" w:hAnsiTheme="minorHAnsi" w:cs="Arial"/>
          <w:color w:val="000000" w:themeColor="text1"/>
        </w:rPr>
        <w:t>podczas spotkań z zaproszonymi gośćmi specjalizującymi się w dziedzinie bezpieczeństwa</w:t>
      </w:r>
      <w:r w:rsidRPr="008714E4">
        <w:rPr>
          <w:rFonts w:asciiTheme="minorHAnsi" w:hAnsiTheme="minorHAnsi" w:cs="Arial"/>
          <w:color w:val="000000" w:themeColor="text1"/>
        </w:rPr>
        <w:t>, ...);</w:t>
      </w:r>
    </w:p>
    <w:p w:rsidR="00FE5B0B" w:rsidRPr="00170AE4" w:rsidRDefault="00B03105" w:rsidP="00D34117">
      <w:pPr>
        <w:numPr>
          <w:ilvl w:val="0"/>
          <w:numId w:val="124"/>
        </w:numPr>
        <w:spacing w:line="276" w:lineRule="auto"/>
        <w:ind w:left="709" w:hanging="425"/>
        <w:jc w:val="both"/>
        <w:rPr>
          <w:rFonts w:asciiTheme="minorHAnsi" w:hAnsiTheme="minorHAnsi" w:cs="Arial"/>
        </w:rPr>
      </w:pPr>
      <w:r w:rsidRPr="008714E4">
        <w:rPr>
          <w:rFonts w:asciiTheme="minorHAnsi" w:hAnsiTheme="minorHAnsi" w:cs="Arial"/>
          <w:color w:val="000000" w:themeColor="text1"/>
        </w:rPr>
        <w:lastRenderedPageBreak/>
        <w:t>wewnętrzne zasady oceniania uwzględniają ocenę opisową. Ocenę opisową sporządza się po</w:t>
      </w:r>
      <w:r w:rsidRPr="00170AE4">
        <w:rPr>
          <w:rFonts w:asciiTheme="minorHAnsi" w:hAnsiTheme="minorHAnsi" w:cs="Arial"/>
        </w:rPr>
        <w:t xml:space="preserve"> każdym okresie szkolnym według  wzoru, który jest załącznikiem do programu. Poza oceną opisową stosuje się znaki </w:t>
      </w:r>
      <w:r w:rsidR="00FE5B0B" w:rsidRPr="00170AE4">
        <w:rPr>
          <w:rFonts w:asciiTheme="minorHAnsi" w:hAnsiTheme="minorHAnsi" w:cs="Arial"/>
        </w:rPr>
        <w:t>cyfrowe</w:t>
      </w:r>
      <w:r w:rsidRPr="00170AE4">
        <w:rPr>
          <w:rFonts w:asciiTheme="minorHAnsi" w:hAnsiTheme="minorHAnsi" w:cs="Arial"/>
        </w:rPr>
        <w:t>, zrozumiałe dla dziecka</w:t>
      </w:r>
      <w:r w:rsidR="00FE5B0B" w:rsidRPr="00170AE4">
        <w:rPr>
          <w:rFonts w:asciiTheme="minorHAnsi" w:hAnsiTheme="minorHAnsi" w:cs="Arial"/>
        </w:rPr>
        <w:t xml:space="preserve"> i</w:t>
      </w:r>
      <w:r w:rsidRPr="00170AE4">
        <w:rPr>
          <w:rFonts w:asciiTheme="minorHAnsi" w:hAnsiTheme="minorHAnsi" w:cs="Arial"/>
        </w:rPr>
        <w:t xml:space="preserve"> będące informacją dla rodziców o</w:t>
      </w:r>
      <w:r w:rsidR="00B02A4E" w:rsidRPr="00170AE4">
        <w:rPr>
          <w:rFonts w:asciiTheme="minorHAnsi" w:hAnsiTheme="minorHAnsi" w:cs="Arial"/>
        </w:rPr>
        <w:t> </w:t>
      </w:r>
      <w:r w:rsidRPr="00170AE4">
        <w:rPr>
          <w:rFonts w:asciiTheme="minorHAnsi" w:hAnsiTheme="minorHAnsi" w:cs="Arial"/>
        </w:rPr>
        <w:t>osiągnięciach dziecka;</w:t>
      </w:r>
    </w:p>
    <w:p w:rsidR="00FE5B0B" w:rsidRPr="00170AE4" w:rsidRDefault="00B03105" w:rsidP="00D34117">
      <w:pPr>
        <w:numPr>
          <w:ilvl w:val="0"/>
          <w:numId w:val="124"/>
        </w:numPr>
        <w:spacing w:line="276" w:lineRule="auto"/>
        <w:ind w:left="709" w:hanging="425"/>
        <w:jc w:val="both"/>
        <w:rPr>
          <w:rFonts w:asciiTheme="minorHAnsi" w:hAnsiTheme="minorHAnsi" w:cs="Arial"/>
        </w:rPr>
      </w:pPr>
      <w:r w:rsidRPr="00170AE4">
        <w:rPr>
          <w:rFonts w:asciiTheme="minorHAnsi" w:hAnsiTheme="minorHAnsi"/>
        </w:rPr>
        <w:t xml:space="preserve">każdemu dziecku szkoła </w:t>
      </w:r>
      <w:r w:rsidR="00FE5B0B" w:rsidRPr="00170AE4">
        <w:rPr>
          <w:rFonts w:asciiTheme="minorHAnsi" w:hAnsiTheme="minorHAnsi"/>
        </w:rPr>
        <w:t xml:space="preserve">na miarę swoich możliwości </w:t>
      </w:r>
      <w:r w:rsidRPr="00170AE4">
        <w:rPr>
          <w:rFonts w:asciiTheme="minorHAnsi" w:hAnsiTheme="minorHAnsi"/>
        </w:rPr>
        <w:t>zapewnia udział w zajęci</w:t>
      </w:r>
      <w:r w:rsidR="00FE5B0B" w:rsidRPr="00170AE4">
        <w:rPr>
          <w:rFonts w:asciiTheme="minorHAnsi" w:hAnsiTheme="minorHAnsi"/>
        </w:rPr>
        <w:t xml:space="preserve">ach pozalekcyjnych, zgodnie </w:t>
      </w:r>
      <w:r w:rsidRPr="00170AE4">
        <w:rPr>
          <w:rFonts w:asciiTheme="minorHAnsi" w:hAnsiTheme="minorHAnsi"/>
        </w:rPr>
        <w:t>z zainteresowaniami. Są to zajęcia: plastyczne, muzyczne, recytatorskie, teatralne, ....;</w:t>
      </w:r>
    </w:p>
    <w:p w:rsidR="00B03105" w:rsidRPr="00170AE4" w:rsidRDefault="00B03105" w:rsidP="00D34117">
      <w:pPr>
        <w:numPr>
          <w:ilvl w:val="0"/>
          <w:numId w:val="124"/>
        </w:numPr>
        <w:spacing w:line="276" w:lineRule="auto"/>
        <w:ind w:left="709" w:hanging="425"/>
        <w:jc w:val="both"/>
        <w:rPr>
          <w:rFonts w:asciiTheme="minorHAnsi" w:hAnsiTheme="minorHAnsi" w:cs="Arial"/>
        </w:rPr>
      </w:pPr>
      <w:r w:rsidRPr="00170AE4">
        <w:rPr>
          <w:rFonts w:asciiTheme="minorHAnsi" w:hAnsiTheme="minorHAnsi"/>
        </w:rPr>
        <w:t>każde dziecko, w przypadku posiadania opinii lub orzeczenia, a także w sytuacjach określonych w prz</w:t>
      </w:r>
      <w:r w:rsidR="00FE5B0B" w:rsidRPr="00170AE4">
        <w:rPr>
          <w:rFonts w:asciiTheme="minorHAnsi" w:hAnsiTheme="minorHAnsi"/>
        </w:rPr>
        <w:t xml:space="preserve">episach o pomocy psychologiczno – </w:t>
      </w:r>
      <w:r w:rsidRPr="00170AE4">
        <w:rPr>
          <w:rFonts w:asciiTheme="minorHAnsi" w:hAnsiTheme="minorHAnsi"/>
        </w:rPr>
        <w:t>pedagogicznej obejmowane jest taką pomocą. W</w:t>
      </w:r>
      <w:r w:rsidR="003C7294" w:rsidRPr="00170AE4">
        <w:rPr>
          <w:rFonts w:asciiTheme="minorHAnsi" w:hAnsiTheme="minorHAnsi"/>
        </w:rPr>
        <w:t> </w:t>
      </w:r>
      <w:r w:rsidRPr="00170AE4">
        <w:rPr>
          <w:rFonts w:asciiTheme="minorHAnsi" w:hAnsiTheme="minorHAnsi"/>
        </w:rPr>
        <w:t>szkole organizowana jest pomoc w bieżącej pracy z uczniem oraz w</w:t>
      </w:r>
      <w:r w:rsidR="004B3F14">
        <w:rPr>
          <w:rFonts w:asciiTheme="minorHAnsi" w:hAnsiTheme="minorHAnsi"/>
        </w:rPr>
        <w:t> </w:t>
      </w:r>
      <w:r w:rsidRPr="00170AE4">
        <w:rPr>
          <w:rFonts w:asciiTheme="minorHAnsi" w:hAnsiTheme="minorHAnsi"/>
        </w:rPr>
        <w:t>następujący</w:t>
      </w:r>
      <w:r w:rsidR="00FE5B0B" w:rsidRPr="00170AE4">
        <w:rPr>
          <w:rFonts w:asciiTheme="minorHAnsi" w:hAnsiTheme="minorHAnsi"/>
        </w:rPr>
        <w:t xml:space="preserve">ch formach: zajęcia dydaktyczno – </w:t>
      </w:r>
      <w:r w:rsidRPr="00170AE4">
        <w:rPr>
          <w:rFonts w:asciiTheme="minorHAnsi" w:hAnsiTheme="minorHAnsi"/>
        </w:rPr>
        <w:t>wyrównawcze, zajęcia logopedyczne, rewalidacyjne dla uczniów z</w:t>
      </w:r>
      <w:r w:rsidR="003C7294" w:rsidRPr="00170AE4">
        <w:rPr>
          <w:rFonts w:asciiTheme="minorHAnsi" w:hAnsiTheme="minorHAnsi"/>
        </w:rPr>
        <w:t> </w:t>
      </w:r>
      <w:r w:rsidRPr="00170AE4">
        <w:rPr>
          <w:rFonts w:asciiTheme="minorHAnsi" w:hAnsiTheme="minorHAnsi"/>
        </w:rPr>
        <w:t>orzeczeniem,</w:t>
      </w:r>
      <w:r w:rsidR="00FE5B0B" w:rsidRPr="00170AE4">
        <w:rPr>
          <w:rFonts w:asciiTheme="minorHAnsi" w:hAnsiTheme="minorHAnsi"/>
        </w:rPr>
        <w:t xml:space="preserve"> specjalistyczne: np. </w:t>
      </w:r>
      <w:r w:rsidRPr="00170AE4">
        <w:rPr>
          <w:rFonts w:asciiTheme="minorHAnsi" w:hAnsiTheme="minorHAnsi"/>
        </w:rPr>
        <w:t>gimnastyka korekcyjna.</w:t>
      </w:r>
    </w:p>
    <w:p w:rsidR="00B03105" w:rsidRPr="004B3F14" w:rsidRDefault="00B03105" w:rsidP="00931B6C">
      <w:pPr>
        <w:spacing w:line="276" w:lineRule="auto"/>
        <w:ind w:left="720"/>
        <w:jc w:val="both"/>
        <w:rPr>
          <w:rFonts w:asciiTheme="minorHAnsi" w:hAnsiTheme="minorHAnsi" w:cs="Arial"/>
          <w:sz w:val="16"/>
          <w:szCs w:val="16"/>
        </w:rPr>
      </w:pPr>
    </w:p>
    <w:p w:rsidR="00B03105" w:rsidRPr="00170AE4" w:rsidRDefault="00B03105" w:rsidP="00931B6C">
      <w:pPr>
        <w:pStyle w:val="Akapitzlist"/>
        <w:numPr>
          <w:ilvl w:val="0"/>
          <w:numId w:val="340"/>
        </w:numPr>
        <w:tabs>
          <w:tab w:val="left" w:pos="426"/>
        </w:tabs>
        <w:spacing w:after="0"/>
        <w:ind w:left="0" w:firstLine="0"/>
        <w:jc w:val="both"/>
        <w:rPr>
          <w:rFonts w:asciiTheme="minorHAnsi" w:hAnsiTheme="minorHAnsi" w:cs="Arial"/>
        </w:rPr>
      </w:pPr>
      <w:r w:rsidRPr="00170AE4">
        <w:rPr>
          <w:rFonts w:asciiTheme="minorHAnsi" w:hAnsiTheme="minorHAnsi" w:cs="Arial"/>
        </w:rPr>
        <w:t>w zakresie współpracy z rodzicami:</w:t>
      </w:r>
    </w:p>
    <w:p w:rsidR="00B03105" w:rsidRPr="00170AE4" w:rsidRDefault="00B03105" w:rsidP="00D34117">
      <w:pPr>
        <w:numPr>
          <w:ilvl w:val="0"/>
          <w:numId w:val="121"/>
        </w:numPr>
        <w:spacing w:line="276" w:lineRule="auto"/>
        <w:ind w:left="709" w:hanging="425"/>
        <w:jc w:val="both"/>
        <w:rPr>
          <w:rFonts w:asciiTheme="minorHAnsi" w:hAnsiTheme="minorHAnsi" w:cs="Arial"/>
        </w:rPr>
      </w:pPr>
      <w:r w:rsidRPr="00170AE4">
        <w:rPr>
          <w:rFonts w:asciiTheme="minorHAnsi" w:hAnsiTheme="minorHAnsi" w:cs="Arial"/>
        </w:rPr>
        <w:t>w szkole respektowana jest  trójpodmiotowość oddziaływań wycho</w:t>
      </w:r>
      <w:r w:rsidR="00824327" w:rsidRPr="00170AE4">
        <w:rPr>
          <w:rFonts w:asciiTheme="minorHAnsi" w:hAnsiTheme="minorHAnsi" w:cs="Arial"/>
        </w:rPr>
        <w:t xml:space="preserve">wawczych </w:t>
      </w:r>
      <w:r w:rsidR="00824327" w:rsidRPr="00170AE4">
        <w:rPr>
          <w:rFonts w:asciiTheme="minorHAnsi" w:hAnsiTheme="minorHAnsi" w:cs="Arial"/>
        </w:rPr>
        <w:br/>
        <w:t xml:space="preserve">i kształcących: uczeń – szkoła – </w:t>
      </w:r>
      <w:r w:rsidRPr="00170AE4">
        <w:rPr>
          <w:rFonts w:asciiTheme="minorHAnsi" w:hAnsiTheme="minorHAnsi" w:cs="Arial"/>
        </w:rPr>
        <w:t>dom rodzinny</w:t>
      </w:r>
      <w:r w:rsidR="002D5D63" w:rsidRPr="00170AE4">
        <w:rPr>
          <w:rFonts w:asciiTheme="minorHAnsi" w:hAnsiTheme="minorHAnsi" w:cs="Arial"/>
        </w:rPr>
        <w:t>,</w:t>
      </w:r>
    </w:p>
    <w:p w:rsidR="00B03105" w:rsidRPr="00170AE4" w:rsidRDefault="00B03105" w:rsidP="00D34117">
      <w:pPr>
        <w:numPr>
          <w:ilvl w:val="0"/>
          <w:numId w:val="121"/>
        </w:numPr>
        <w:spacing w:line="276" w:lineRule="auto"/>
        <w:ind w:left="709" w:hanging="425"/>
        <w:jc w:val="both"/>
        <w:rPr>
          <w:rFonts w:asciiTheme="minorHAnsi" w:hAnsiTheme="minorHAnsi" w:cs="Arial"/>
        </w:rPr>
      </w:pPr>
      <w:r w:rsidRPr="00170AE4">
        <w:rPr>
          <w:rFonts w:asciiTheme="minorHAnsi" w:hAnsiTheme="minorHAnsi" w:cs="Arial"/>
        </w:rPr>
        <w:t>formy kontaktu z rodzicami: spotkania z rodzicami</w:t>
      </w:r>
      <w:r w:rsidR="00824327" w:rsidRPr="00170AE4">
        <w:rPr>
          <w:rFonts w:asciiTheme="minorHAnsi" w:hAnsiTheme="minorHAnsi" w:cs="Arial"/>
        </w:rPr>
        <w:t xml:space="preserve"> (zgodnie z kalendarzem riku szkolnego lub w</w:t>
      </w:r>
      <w:r w:rsidR="00F12F56" w:rsidRPr="00170AE4">
        <w:rPr>
          <w:rFonts w:asciiTheme="minorHAnsi" w:hAnsiTheme="minorHAnsi" w:cs="Arial"/>
        </w:rPr>
        <w:t> </w:t>
      </w:r>
      <w:r w:rsidR="00824327" w:rsidRPr="00170AE4">
        <w:rPr>
          <w:rFonts w:asciiTheme="minorHAnsi" w:hAnsiTheme="minorHAnsi" w:cs="Arial"/>
        </w:rPr>
        <w:t>miarę potrzeb)</w:t>
      </w:r>
      <w:r w:rsidRPr="00170AE4">
        <w:rPr>
          <w:rFonts w:asciiTheme="minorHAnsi" w:hAnsiTheme="minorHAnsi" w:cs="Arial"/>
        </w:rPr>
        <w:t xml:space="preserve">, dyżury nauczycieli na indywidualne konsultacje, </w:t>
      </w:r>
      <w:r w:rsidR="00503151" w:rsidRPr="00170AE4">
        <w:rPr>
          <w:rFonts w:asciiTheme="minorHAnsi" w:hAnsiTheme="minorHAnsi" w:cs="Arial"/>
        </w:rPr>
        <w:t>zeszyt do kontaktów z</w:t>
      </w:r>
      <w:r w:rsidR="001A33DC" w:rsidRPr="00170AE4">
        <w:rPr>
          <w:rFonts w:asciiTheme="minorHAnsi" w:hAnsiTheme="minorHAnsi" w:cs="Arial"/>
        </w:rPr>
        <w:t> </w:t>
      </w:r>
      <w:r w:rsidR="00503151" w:rsidRPr="00170AE4">
        <w:rPr>
          <w:rFonts w:asciiTheme="minorHAnsi" w:hAnsiTheme="minorHAnsi" w:cs="Arial"/>
        </w:rPr>
        <w:t>rodzicami</w:t>
      </w:r>
      <w:r w:rsidRPr="00170AE4">
        <w:rPr>
          <w:rFonts w:asciiTheme="minorHAnsi" w:hAnsiTheme="minorHAnsi" w:cs="Arial"/>
        </w:rPr>
        <w:t>, droga elektroniczna, kontakty telefoniczne</w:t>
      </w:r>
      <w:r w:rsidR="002D5D63" w:rsidRPr="00170AE4">
        <w:rPr>
          <w:rFonts w:asciiTheme="minorHAnsi" w:hAnsiTheme="minorHAnsi" w:cs="Arial"/>
        </w:rPr>
        <w:t>,</w:t>
      </w:r>
    </w:p>
    <w:p w:rsidR="00B03105" w:rsidRPr="00170AE4" w:rsidRDefault="00B03105" w:rsidP="00D34117">
      <w:pPr>
        <w:numPr>
          <w:ilvl w:val="0"/>
          <w:numId w:val="121"/>
        </w:numPr>
        <w:spacing w:line="276" w:lineRule="auto"/>
        <w:ind w:left="709" w:hanging="425"/>
        <w:jc w:val="both"/>
        <w:rPr>
          <w:rFonts w:asciiTheme="minorHAnsi" w:hAnsiTheme="minorHAnsi"/>
        </w:rPr>
      </w:pPr>
      <w:r w:rsidRPr="00170AE4">
        <w:rPr>
          <w:rFonts w:asciiTheme="minorHAnsi" w:hAnsiTheme="minorHAnsi" w:cs="Arial"/>
        </w:rPr>
        <w:t xml:space="preserve">w przypadku pilnych spraw dotyczących dziecka wszelkie informacje można przekazywać do sekretariatu szkoły w godzinach </w:t>
      </w:r>
      <w:r w:rsidR="00CC69A7" w:rsidRPr="00170AE4">
        <w:rPr>
          <w:rFonts w:asciiTheme="minorHAnsi" w:hAnsiTheme="minorHAnsi"/>
        </w:rPr>
        <w:t>7</w:t>
      </w:r>
      <w:r w:rsidR="008714E4">
        <w:rPr>
          <w:rFonts w:asciiTheme="minorHAnsi" w:hAnsiTheme="minorHAnsi"/>
          <w:vertAlign w:val="superscript"/>
        </w:rPr>
        <w:t>00</w:t>
      </w:r>
      <w:r w:rsidR="00CC69A7" w:rsidRPr="00170AE4">
        <w:rPr>
          <w:rFonts w:asciiTheme="minorHAnsi" w:hAnsiTheme="minorHAnsi"/>
        </w:rPr>
        <w:t xml:space="preserve"> – 15</w:t>
      </w:r>
      <w:r w:rsidR="008714E4">
        <w:rPr>
          <w:rFonts w:asciiTheme="minorHAnsi" w:hAnsiTheme="minorHAnsi"/>
          <w:vertAlign w:val="superscript"/>
        </w:rPr>
        <w:t>0</w:t>
      </w:r>
      <w:r w:rsidRPr="00170AE4">
        <w:rPr>
          <w:rFonts w:asciiTheme="minorHAnsi" w:hAnsiTheme="minorHAnsi"/>
          <w:vertAlign w:val="superscript"/>
        </w:rPr>
        <w:t>0</w:t>
      </w:r>
      <w:r w:rsidR="002D5D63" w:rsidRPr="00170AE4">
        <w:rPr>
          <w:rFonts w:asciiTheme="minorHAnsi" w:hAnsiTheme="minorHAnsi"/>
        </w:rPr>
        <w:t>,</w:t>
      </w:r>
    </w:p>
    <w:p w:rsidR="00B03105" w:rsidRPr="00170AE4" w:rsidRDefault="00B03105" w:rsidP="00D34117">
      <w:pPr>
        <w:numPr>
          <w:ilvl w:val="0"/>
          <w:numId w:val="121"/>
        </w:numPr>
        <w:spacing w:line="276" w:lineRule="auto"/>
        <w:ind w:left="709" w:hanging="425"/>
        <w:jc w:val="both"/>
        <w:rPr>
          <w:rFonts w:asciiTheme="minorHAnsi" w:hAnsiTheme="minorHAnsi" w:cs="Arial"/>
        </w:rPr>
      </w:pPr>
      <w:r w:rsidRPr="00170AE4">
        <w:rPr>
          <w:rFonts w:asciiTheme="minorHAnsi" w:hAnsiTheme="minorHAnsi" w:cs="Arial"/>
        </w:rPr>
        <w:t xml:space="preserve">do dyspozycji rodziców pozostaje pedagog </w:t>
      </w:r>
      <w:r w:rsidR="00CC69A7" w:rsidRPr="00170AE4">
        <w:rPr>
          <w:rFonts w:asciiTheme="minorHAnsi" w:hAnsiTheme="minorHAnsi" w:cs="Arial"/>
        </w:rPr>
        <w:t xml:space="preserve">/ psycholog </w:t>
      </w:r>
      <w:r w:rsidRPr="00170AE4">
        <w:rPr>
          <w:rFonts w:asciiTheme="minorHAnsi" w:hAnsiTheme="minorHAnsi" w:cs="Arial"/>
        </w:rPr>
        <w:t>szkolny i logopeda. Godziny pracy  specjalistów  umieszczone są na drzwiach wejściowych do gabinetów</w:t>
      </w:r>
      <w:r w:rsidR="002D5D63" w:rsidRPr="00170AE4">
        <w:rPr>
          <w:rFonts w:asciiTheme="minorHAnsi" w:hAnsiTheme="minorHAnsi" w:cs="Arial"/>
        </w:rPr>
        <w:t>,</w:t>
      </w:r>
    </w:p>
    <w:p w:rsidR="00B03105" w:rsidRPr="00170AE4" w:rsidRDefault="00B03105" w:rsidP="00D34117">
      <w:pPr>
        <w:numPr>
          <w:ilvl w:val="0"/>
          <w:numId w:val="121"/>
        </w:numPr>
        <w:spacing w:line="276" w:lineRule="auto"/>
        <w:ind w:left="709" w:hanging="425"/>
        <w:jc w:val="both"/>
        <w:rPr>
          <w:rFonts w:asciiTheme="minorHAnsi" w:hAnsiTheme="minorHAnsi" w:cs="Arial"/>
        </w:rPr>
      </w:pPr>
      <w:r w:rsidRPr="00170AE4">
        <w:rPr>
          <w:rFonts w:asciiTheme="minorHAnsi" w:hAnsiTheme="minorHAnsi" w:cs="Arial"/>
        </w:rPr>
        <w:t>szkoła współpracuje z Poradnią Psycho</w:t>
      </w:r>
      <w:r w:rsidR="00CC69A7" w:rsidRPr="00170AE4">
        <w:rPr>
          <w:rFonts w:asciiTheme="minorHAnsi" w:hAnsiTheme="minorHAnsi" w:cs="Arial"/>
        </w:rPr>
        <w:t xml:space="preserve">logiczno – </w:t>
      </w:r>
      <w:r w:rsidRPr="00170AE4">
        <w:rPr>
          <w:rFonts w:asciiTheme="minorHAnsi" w:hAnsiTheme="minorHAnsi" w:cs="Arial"/>
        </w:rPr>
        <w:t>Pedagogiczną w</w:t>
      </w:r>
      <w:r w:rsidR="00CC69A7" w:rsidRPr="00170AE4">
        <w:rPr>
          <w:rFonts w:asciiTheme="minorHAnsi" w:hAnsiTheme="minorHAnsi" w:cs="Arial"/>
        </w:rPr>
        <w:t xml:space="preserve"> Mielcu.</w:t>
      </w:r>
    </w:p>
    <w:p w:rsidR="0047385E" w:rsidRPr="00B10965" w:rsidRDefault="0047385E" w:rsidP="00931B6C">
      <w:pPr>
        <w:pStyle w:val="Akapitzlist"/>
        <w:spacing w:after="0"/>
        <w:ind w:left="709"/>
        <w:jc w:val="both"/>
        <w:rPr>
          <w:rFonts w:asciiTheme="minorHAnsi" w:hAnsiTheme="minorHAnsi" w:cs="Arial"/>
          <w:sz w:val="16"/>
          <w:szCs w:val="16"/>
        </w:rPr>
      </w:pPr>
    </w:p>
    <w:p w:rsidR="00B03105" w:rsidRPr="00170AE4" w:rsidRDefault="00B03105" w:rsidP="00512EA3">
      <w:pPr>
        <w:pStyle w:val="Akapitzlist"/>
        <w:numPr>
          <w:ilvl w:val="0"/>
          <w:numId w:val="341"/>
        </w:numPr>
        <w:spacing w:after="0"/>
        <w:ind w:left="709" w:hanging="425"/>
        <w:jc w:val="both"/>
        <w:rPr>
          <w:rFonts w:asciiTheme="minorHAnsi" w:hAnsiTheme="minorHAnsi" w:cs="Arial"/>
        </w:rPr>
      </w:pPr>
      <w:r w:rsidRPr="00170AE4">
        <w:rPr>
          <w:rFonts w:asciiTheme="minorHAnsi" w:hAnsiTheme="minorHAnsi" w:cs="Arial"/>
        </w:rPr>
        <w:t>Szczególne obowiązki nauczycieli edukacji wczesnoszkolnej</w:t>
      </w:r>
      <w:r w:rsidR="00445F21" w:rsidRPr="00170AE4">
        <w:rPr>
          <w:rFonts w:asciiTheme="minorHAnsi" w:hAnsiTheme="minorHAnsi" w:cs="Arial"/>
        </w:rPr>
        <w:t>.</w:t>
      </w:r>
    </w:p>
    <w:p w:rsidR="0047385E" w:rsidRPr="00B10965" w:rsidRDefault="0047385E" w:rsidP="00931B6C">
      <w:pPr>
        <w:spacing w:line="276" w:lineRule="auto"/>
        <w:jc w:val="both"/>
        <w:rPr>
          <w:rFonts w:asciiTheme="minorHAnsi" w:hAnsiTheme="minorHAnsi"/>
          <w:sz w:val="16"/>
          <w:szCs w:val="16"/>
        </w:rPr>
      </w:pPr>
    </w:p>
    <w:p w:rsidR="00FA174C" w:rsidRPr="00170AE4" w:rsidRDefault="006B1CCC" w:rsidP="00D34117">
      <w:pPr>
        <w:numPr>
          <w:ilvl w:val="0"/>
          <w:numId w:val="125"/>
        </w:numPr>
        <w:tabs>
          <w:tab w:val="clear" w:pos="720"/>
          <w:tab w:val="num" w:pos="426"/>
        </w:tabs>
        <w:spacing w:line="276" w:lineRule="auto"/>
        <w:ind w:left="0" w:firstLine="0"/>
        <w:jc w:val="both"/>
        <w:rPr>
          <w:rFonts w:asciiTheme="minorHAnsi" w:hAnsiTheme="minorHAnsi"/>
        </w:rPr>
      </w:pPr>
      <w:r w:rsidRPr="00170AE4">
        <w:rPr>
          <w:rFonts w:asciiTheme="minorHAnsi" w:hAnsiTheme="minorHAnsi"/>
        </w:rPr>
        <w:t>naucz</w:t>
      </w:r>
      <w:r w:rsidR="00DC1473" w:rsidRPr="00170AE4">
        <w:rPr>
          <w:rFonts w:asciiTheme="minorHAnsi" w:hAnsiTheme="minorHAnsi"/>
        </w:rPr>
        <w:t>y</w:t>
      </w:r>
      <w:r w:rsidRPr="00170AE4">
        <w:rPr>
          <w:rFonts w:asciiTheme="minorHAnsi" w:hAnsiTheme="minorHAnsi"/>
        </w:rPr>
        <w:t>c</w:t>
      </w:r>
      <w:r w:rsidR="00FA174C" w:rsidRPr="00170AE4">
        <w:rPr>
          <w:rFonts w:asciiTheme="minorHAnsi" w:hAnsiTheme="minorHAnsi"/>
        </w:rPr>
        <w:t>iel</w:t>
      </w:r>
      <w:r w:rsidRPr="00170AE4">
        <w:rPr>
          <w:rFonts w:asciiTheme="minorHAnsi" w:hAnsiTheme="minorHAnsi"/>
        </w:rPr>
        <w:t>e</w:t>
      </w:r>
      <w:r w:rsidR="00FA174C" w:rsidRPr="00170AE4">
        <w:rPr>
          <w:rFonts w:asciiTheme="minorHAnsi" w:hAnsiTheme="minorHAnsi"/>
        </w:rPr>
        <w:t xml:space="preserve"> edu</w:t>
      </w:r>
      <w:r w:rsidR="00623D2B" w:rsidRPr="00170AE4">
        <w:rPr>
          <w:rFonts w:asciiTheme="minorHAnsi" w:hAnsiTheme="minorHAnsi"/>
        </w:rPr>
        <w:t>kacji wczesnoszkolnej opracowują</w:t>
      </w:r>
      <w:r w:rsidR="00E4353F">
        <w:rPr>
          <w:rFonts w:asciiTheme="minorHAnsi" w:hAnsiTheme="minorHAnsi"/>
        </w:rPr>
        <w:t xml:space="preserve"> </w:t>
      </w:r>
      <w:r w:rsidR="00623D2B" w:rsidRPr="00170AE4">
        <w:rPr>
          <w:rFonts w:asciiTheme="minorHAnsi" w:hAnsiTheme="minorHAnsi"/>
        </w:rPr>
        <w:t>w każdej klasie podział na obowiązkowe zajęcia</w:t>
      </w:r>
      <w:r w:rsidR="0050767C" w:rsidRPr="00170AE4">
        <w:rPr>
          <w:rFonts w:asciiTheme="minorHAnsi" w:hAnsiTheme="minorHAnsi"/>
        </w:rPr>
        <w:t>: edukację</w:t>
      </w:r>
      <w:r w:rsidR="00DC1473" w:rsidRPr="00170AE4">
        <w:rPr>
          <w:rFonts w:asciiTheme="minorHAnsi" w:hAnsiTheme="minorHAnsi"/>
        </w:rPr>
        <w:t xml:space="preserve"> polonistyczną, język obcy nowoż</w:t>
      </w:r>
      <w:r w:rsidR="0050767C" w:rsidRPr="00170AE4">
        <w:rPr>
          <w:rFonts w:asciiTheme="minorHAnsi" w:hAnsiTheme="minorHAnsi"/>
        </w:rPr>
        <w:t>ytny, edukację matematyczną, edukację muzyczn</w:t>
      </w:r>
      <w:r w:rsidR="00CC69A7" w:rsidRPr="00170AE4">
        <w:rPr>
          <w:rFonts w:asciiTheme="minorHAnsi" w:hAnsiTheme="minorHAnsi"/>
        </w:rPr>
        <w:t>ą</w:t>
      </w:r>
      <w:r w:rsidR="0050767C" w:rsidRPr="00170AE4">
        <w:rPr>
          <w:rFonts w:asciiTheme="minorHAnsi" w:hAnsiTheme="minorHAnsi"/>
        </w:rPr>
        <w:t>, plastyczną, społeczną, przyrodniczą</w:t>
      </w:r>
      <w:r w:rsidR="00DC1473" w:rsidRPr="00170AE4">
        <w:rPr>
          <w:rFonts w:asciiTheme="minorHAnsi" w:hAnsiTheme="minorHAnsi"/>
        </w:rPr>
        <w:t>, m</w:t>
      </w:r>
      <w:r w:rsidR="008714E4">
        <w:rPr>
          <w:rFonts w:asciiTheme="minorHAnsi" w:hAnsiTheme="minorHAnsi"/>
        </w:rPr>
        <w:t>atematyczną, edukację informatyczną</w:t>
      </w:r>
      <w:r w:rsidR="00DC1473" w:rsidRPr="00170AE4">
        <w:rPr>
          <w:rFonts w:asciiTheme="minorHAnsi" w:hAnsiTheme="minorHAnsi"/>
        </w:rPr>
        <w:t>, zajęcia techniczne i</w:t>
      </w:r>
      <w:r w:rsidR="00437D43" w:rsidRPr="00170AE4">
        <w:rPr>
          <w:rFonts w:asciiTheme="minorHAnsi" w:hAnsiTheme="minorHAnsi"/>
        </w:rPr>
        <w:t> </w:t>
      </w:r>
      <w:r w:rsidR="00DC1473" w:rsidRPr="00170AE4">
        <w:rPr>
          <w:rFonts w:asciiTheme="minorHAnsi" w:hAnsiTheme="minorHAnsi"/>
        </w:rPr>
        <w:t>wychowanie fizyczne;</w:t>
      </w:r>
    </w:p>
    <w:p w:rsidR="00B03105" w:rsidRPr="00170AE4" w:rsidRDefault="00B03105" w:rsidP="00D34117">
      <w:pPr>
        <w:numPr>
          <w:ilvl w:val="0"/>
          <w:numId w:val="125"/>
        </w:numPr>
        <w:tabs>
          <w:tab w:val="clear" w:pos="720"/>
          <w:tab w:val="num" w:pos="426"/>
        </w:tabs>
        <w:spacing w:line="276" w:lineRule="auto"/>
        <w:ind w:left="0" w:firstLine="0"/>
        <w:jc w:val="both"/>
        <w:rPr>
          <w:rFonts w:asciiTheme="minorHAnsi" w:hAnsiTheme="minorHAnsi"/>
        </w:rPr>
      </w:pPr>
      <w:r w:rsidRPr="00170AE4">
        <w:rPr>
          <w:rFonts w:asciiTheme="minorHAnsi" w:hAnsiTheme="minorHAnsi" w:cs="Arial"/>
        </w:rPr>
        <w:t>nauczyciele edukacji wczesnoszkolnej uczestniczą w szkoleniach, warsztatach, zespołach samokształceniowych, których celem jest systematyczne podnoszenie k</w:t>
      </w:r>
      <w:r w:rsidR="00B10965">
        <w:rPr>
          <w:rFonts w:asciiTheme="minorHAnsi" w:hAnsiTheme="minorHAnsi" w:cs="Arial"/>
        </w:rPr>
        <w:t xml:space="preserve">ompetencji w pracy z dzieckiem </w:t>
      </w:r>
      <w:r w:rsidR="00314034" w:rsidRPr="00170AE4">
        <w:rPr>
          <w:rFonts w:asciiTheme="minorHAnsi" w:hAnsiTheme="minorHAnsi" w:cs="Arial"/>
        </w:rPr>
        <w:t>siedmio</w:t>
      </w:r>
      <w:r w:rsidRPr="00170AE4">
        <w:rPr>
          <w:rFonts w:asciiTheme="minorHAnsi" w:hAnsiTheme="minorHAnsi" w:cs="Arial"/>
        </w:rPr>
        <w:t>letnim;</w:t>
      </w:r>
    </w:p>
    <w:p w:rsidR="00B03105" w:rsidRPr="00170AE4" w:rsidRDefault="00B03105" w:rsidP="00D34117">
      <w:pPr>
        <w:numPr>
          <w:ilvl w:val="0"/>
          <w:numId w:val="125"/>
        </w:numPr>
        <w:tabs>
          <w:tab w:val="clear" w:pos="720"/>
          <w:tab w:val="num" w:pos="426"/>
        </w:tabs>
        <w:spacing w:line="276" w:lineRule="auto"/>
        <w:ind w:left="0" w:firstLine="0"/>
        <w:jc w:val="both"/>
        <w:rPr>
          <w:rFonts w:asciiTheme="minorHAnsi" w:hAnsiTheme="minorHAnsi"/>
        </w:rPr>
      </w:pPr>
      <w:r w:rsidRPr="00170AE4">
        <w:rPr>
          <w:rFonts w:asciiTheme="minorHAnsi" w:hAnsiTheme="minorHAnsi" w:cs="Arial"/>
        </w:rPr>
        <w:t>nauczyciele edukacji wczesnoszkolnej tworzą stały zespół nauczycielski, którego zadania określone są w statucie szkoły;</w:t>
      </w:r>
    </w:p>
    <w:p w:rsidR="00CC69A7" w:rsidRPr="00170AE4" w:rsidRDefault="00CC69A7" w:rsidP="00D34117">
      <w:pPr>
        <w:numPr>
          <w:ilvl w:val="0"/>
          <w:numId w:val="125"/>
        </w:numPr>
        <w:tabs>
          <w:tab w:val="clear" w:pos="720"/>
          <w:tab w:val="num" w:pos="426"/>
        </w:tabs>
        <w:spacing w:line="276" w:lineRule="auto"/>
        <w:ind w:left="0" w:firstLine="0"/>
        <w:jc w:val="both"/>
        <w:rPr>
          <w:rFonts w:asciiTheme="minorHAnsi" w:hAnsiTheme="minorHAnsi"/>
        </w:rPr>
      </w:pPr>
      <w:r w:rsidRPr="00170AE4">
        <w:rPr>
          <w:rFonts w:asciiTheme="minorHAnsi" w:hAnsiTheme="minorHAnsi" w:cs="Arial"/>
        </w:rPr>
        <w:t xml:space="preserve">ponadto nauczyciele edukacji wczesnoszkolnej tworzą dodatkowy zespół ds. </w:t>
      </w:r>
      <w:r w:rsidRPr="00170AE4">
        <w:rPr>
          <w:rFonts w:asciiTheme="minorHAnsi" w:eastAsia="Arial Unicode MS" w:hAnsiTheme="minorHAnsi" w:cs="Tahoma"/>
        </w:rPr>
        <w:t>pomocy psychologiczno – pedagogicznej oraz nauki i wychowania w</w:t>
      </w:r>
      <w:r w:rsidR="00A42552" w:rsidRPr="00170AE4">
        <w:rPr>
          <w:rFonts w:asciiTheme="minorHAnsi" w:eastAsia="Arial Unicode MS" w:hAnsiTheme="minorHAnsi" w:cs="Tahoma"/>
        </w:rPr>
        <w:t> </w:t>
      </w:r>
      <w:r w:rsidRPr="00170AE4">
        <w:rPr>
          <w:rFonts w:asciiTheme="minorHAnsi" w:eastAsia="Arial Unicode MS" w:hAnsiTheme="minorHAnsi" w:cs="Tahoma"/>
        </w:rPr>
        <w:t>I etapie kształcen</w:t>
      </w:r>
      <w:r w:rsidR="00444857" w:rsidRPr="00170AE4">
        <w:rPr>
          <w:rFonts w:asciiTheme="minorHAnsi" w:eastAsia="Arial Unicode MS" w:hAnsiTheme="minorHAnsi" w:cs="Tahoma"/>
        </w:rPr>
        <w:t>ia</w:t>
      </w:r>
      <w:r w:rsidRPr="00170AE4">
        <w:rPr>
          <w:rFonts w:asciiTheme="minorHAnsi" w:hAnsiTheme="minorHAnsi" w:cs="Tahoma"/>
        </w:rPr>
        <w:t>.</w:t>
      </w:r>
      <w:r w:rsidR="00A42552" w:rsidRPr="00170AE4">
        <w:rPr>
          <w:rFonts w:asciiTheme="minorHAnsi" w:hAnsiTheme="minorHAnsi" w:cs="Tahoma"/>
        </w:rPr>
        <w:t xml:space="preserve"> Szczegółowy zakres pracy i obowiązków w tym zakresie określa stosowne zarządzenie dyrektora szkoły w danym roku szkolnym;</w:t>
      </w:r>
    </w:p>
    <w:p w:rsidR="00B03105" w:rsidRPr="00170AE4" w:rsidRDefault="00B03105" w:rsidP="00D34117">
      <w:pPr>
        <w:numPr>
          <w:ilvl w:val="0"/>
          <w:numId w:val="125"/>
        </w:numPr>
        <w:tabs>
          <w:tab w:val="clear" w:pos="720"/>
          <w:tab w:val="num" w:pos="426"/>
        </w:tabs>
        <w:spacing w:line="276" w:lineRule="auto"/>
        <w:ind w:left="0" w:firstLine="0"/>
        <w:jc w:val="both"/>
        <w:rPr>
          <w:rFonts w:asciiTheme="minorHAnsi" w:hAnsiTheme="minorHAnsi"/>
        </w:rPr>
      </w:pPr>
      <w:r w:rsidRPr="00170AE4">
        <w:rPr>
          <w:rFonts w:asciiTheme="minorHAnsi" w:hAnsiTheme="minorHAnsi" w:cs="Arial"/>
        </w:rPr>
        <w:t xml:space="preserve">do najważniejszych zadań nauczyciela edukacji wczesnoszkolnej należy: </w:t>
      </w:r>
      <w:r w:rsidR="000F6DDC" w:rsidRPr="00170AE4">
        <w:rPr>
          <w:rFonts w:asciiTheme="minorHAnsi" w:hAnsiTheme="minorHAnsi" w:cs="Arial"/>
        </w:rPr>
        <w:t xml:space="preserve">poszanowanie godności dziecka, </w:t>
      </w:r>
      <w:r w:rsidRPr="00170AE4">
        <w:rPr>
          <w:rFonts w:asciiTheme="minorHAnsi" w:hAnsiTheme="minorHAnsi" w:cs="Arial"/>
        </w:rPr>
        <w:t>zapewnienia dzi</w:t>
      </w:r>
      <w:r w:rsidR="00A42552" w:rsidRPr="00170AE4">
        <w:rPr>
          <w:rFonts w:asciiTheme="minorHAnsi" w:hAnsiTheme="minorHAnsi" w:cs="Arial"/>
        </w:rPr>
        <w:t xml:space="preserve">ecku przyjaznych, bezpiecznych i zdrowych warunków do nauki </w:t>
      </w:r>
      <w:r w:rsidR="00843029" w:rsidRPr="00170AE4">
        <w:rPr>
          <w:rFonts w:asciiTheme="minorHAnsi" w:hAnsiTheme="minorHAnsi" w:cs="Arial"/>
        </w:rPr>
        <w:t>i zaba</w:t>
      </w:r>
      <w:r w:rsidRPr="00170AE4">
        <w:rPr>
          <w:rFonts w:asciiTheme="minorHAnsi" w:hAnsiTheme="minorHAnsi" w:cs="Arial"/>
        </w:rPr>
        <w:t>wy, działania indywidualnego i zespołowego, rozwijania samodzielności oraz odpo</w:t>
      </w:r>
      <w:r w:rsidRPr="00170AE4">
        <w:rPr>
          <w:rFonts w:asciiTheme="minorHAnsi" w:hAnsiTheme="minorHAnsi" w:cs="Arial"/>
        </w:rPr>
        <w:softHyphen/>
        <w:t>wie</w:t>
      </w:r>
      <w:r w:rsidRPr="00170AE4">
        <w:rPr>
          <w:rFonts w:asciiTheme="minorHAnsi" w:hAnsiTheme="minorHAnsi" w:cs="Arial"/>
        </w:rPr>
        <w:softHyphen/>
      </w:r>
      <w:r w:rsidRPr="00170AE4">
        <w:rPr>
          <w:rFonts w:asciiTheme="minorHAnsi" w:hAnsiTheme="minorHAnsi" w:cs="Arial"/>
        </w:rPr>
        <w:softHyphen/>
        <w:t>dzial</w:t>
      </w:r>
      <w:r w:rsidRPr="00170AE4">
        <w:rPr>
          <w:rFonts w:asciiTheme="minorHAnsi" w:hAnsiTheme="minorHAnsi" w:cs="Arial"/>
        </w:rPr>
        <w:softHyphen/>
        <w:t>ności za siebie i najbliższe otoczenie, ekspresji plastycznej, muzycz</w:t>
      </w:r>
      <w:r w:rsidRPr="00170AE4">
        <w:rPr>
          <w:rFonts w:asciiTheme="minorHAnsi" w:hAnsiTheme="minorHAnsi" w:cs="Arial"/>
        </w:rPr>
        <w:softHyphen/>
        <w:t>nej i ru</w:t>
      </w:r>
      <w:r w:rsidRPr="00170AE4">
        <w:rPr>
          <w:rFonts w:asciiTheme="minorHAnsi" w:hAnsiTheme="minorHAnsi" w:cs="Arial"/>
        </w:rPr>
        <w:softHyphen/>
        <w:t>cho</w:t>
      </w:r>
      <w:r w:rsidRPr="00170AE4">
        <w:rPr>
          <w:rFonts w:asciiTheme="minorHAnsi" w:hAnsiTheme="minorHAnsi" w:cs="Arial"/>
        </w:rPr>
        <w:softHyphen/>
        <w:t>wej, aktywności badawczej</w:t>
      </w:r>
      <w:r w:rsidR="008B6271" w:rsidRPr="00170AE4">
        <w:rPr>
          <w:rFonts w:asciiTheme="minorHAnsi" w:hAnsiTheme="minorHAnsi" w:cs="Arial"/>
        </w:rPr>
        <w:t>, a</w:t>
      </w:r>
      <w:r w:rsidR="002D5D63" w:rsidRPr="00170AE4">
        <w:rPr>
          <w:rFonts w:asciiTheme="minorHAnsi" w:hAnsiTheme="minorHAnsi" w:cs="Arial"/>
        </w:rPr>
        <w:t> </w:t>
      </w:r>
      <w:r w:rsidR="008B6271" w:rsidRPr="00170AE4">
        <w:rPr>
          <w:rFonts w:asciiTheme="minorHAnsi" w:hAnsiTheme="minorHAnsi" w:cs="Arial"/>
        </w:rPr>
        <w:t>także działalności twórczej.</w:t>
      </w:r>
    </w:p>
    <w:p w:rsidR="005B30C4" w:rsidRPr="00170AE4" w:rsidRDefault="005B30C4" w:rsidP="00931B6C">
      <w:pPr>
        <w:spacing w:line="276" w:lineRule="auto"/>
        <w:jc w:val="both"/>
        <w:rPr>
          <w:rFonts w:asciiTheme="minorHAnsi" w:hAnsiTheme="minorHAnsi"/>
        </w:rPr>
      </w:pPr>
    </w:p>
    <w:p w:rsidR="0080433D" w:rsidRPr="00170AE4" w:rsidRDefault="0080433D" w:rsidP="00931B6C">
      <w:pPr>
        <w:pStyle w:val="Nagwek2"/>
        <w:spacing w:before="0" w:line="276" w:lineRule="auto"/>
        <w:rPr>
          <w:rFonts w:asciiTheme="minorHAnsi" w:hAnsiTheme="minorHAnsi" w:cs="Arial"/>
          <w:color w:val="auto"/>
          <w:sz w:val="22"/>
          <w:szCs w:val="22"/>
        </w:rPr>
      </w:pPr>
      <w:bookmarkStart w:id="13" w:name="_Toc485907092"/>
    </w:p>
    <w:p w:rsidR="00D30E05" w:rsidRPr="00B10965" w:rsidRDefault="00B03105" w:rsidP="00292B6D">
      <w:pPr>
        <w:pStyle w:val="Nagwek2"/>
        <w:spacing w:before="0" w:line="276" w:lineRule="auto"/>
        <w:rPr>
          <w:rFonts w:asciiTheme="minorHAnsi" w:hAnsiTheme="minorHAnsi" w:cs="Arial"/>
          <w:color w:val="auto"/>
          <w:sz w:val="24"/>
          <w:szCs w:val="24"/>
        </w:rPr>
      </w:pPr>
      <w:r w:rsidRPr="00B10965">
        <w:rPr>
          <w:rFonts w:asciiTheme="minorHAnsi" w:hAnsiTheme="minorHAnsi" w:cs="Arial"/>
          <w:color w:val="auto"/>
          <w:sz w:val="24"/>
          <w:szCs w:val="24"/>
        </w:rPr>
        <w:t>Rozdział 8</w:t>
      </w:r>
      <w:r w:rsidR="00997208" w:rsidRPr="00B10965">
        <w:rPr>
          <w:rFonts w:asciiTheme="minorHAnsi" w:hAnsiTheme="minorHAnsi" w:cs="Arial"/>
          <w:color w:val="auto"/>
          <w:sz w:val="24"/>
          <w:szCs w:val="24"/>
        </w:rPr>
        <w:br/>
      </w:r>
      <w:r w:rsidR="00F536E1" w:rsidRPr="00B10965">
        <w:rPr>
          <w:rFonts w:asciiTheme="minorHAnsi" w:hAnsiTheme="minorHAnsi" w:cs="Arial"/>
          <w:color w:val="auto"/>
          <w:sz w:val="24"/>
          <w:szCs w:val="24"/>
        </w:rPr>
        <w:t xml:space="preserve">Pomoc </w:t>
      </w:r>
      <w:r w:rsidR="002A7E33" w:rsidRPr="00B10965">
        <w:rPr>
          <w:rFonts w:asciiTheme="minorHAnsi" w:hAnsiTheme="minorHAnsi" w:cs="Arial"/>
          <w:color w:val="auto"/>
          <w:sz w:val="24"/>
          <w:szCs w:val="24"/>
        </w:rPr>
        <w:t>materialna i wspieranie</w:t>
      </w:r>
      <w:r w:rsidR="00E4353F">
        <w:rPr>
          <w:rFonts w:asciiTheme="minorHAnsi" w:hAnsiTheme="minorHAnsi" w:cs="Arial"/>
          <w:color w:val="auto"/>
          <w:sz w:val="24"/>
          <w:szCs w:val="24"/>
        </w:rPr>
        <w:t xml:space="preserve"> </w:t>
      </w:r>
      <w:r w:rsidRPr="00B10965">
        <w:rPr>
          <w:rFonts w:asciiTheme="minorHAnsi" w:hAnsiTheme="minorHAnsi" w:cs="Arial"/>
          <w:color w:val="auto"/>
          <w:sz w:val="24"/>
          <w:szCs w:val="24"/>
        </w:rPr>
        <w:t>uczni</w:t>
      </w:r>
      <w:bookmarkEnd w:id="13"/>
      <w:r w:rsidR="00F536E1" w:rsidRPr="00B10965">
        <w:rPr>
          <w:rFonts w:asciiTheme="minorHAnsi" w:hAnsiTheme="minorHAnsi" w:cs="Arial"/>
          <w:color w:val="auto"/>
          <w:sz w:val="24"/>
          <w:szCs w:val="24"/>
        </w:rPr>
        <w:t>ów</w:t>
      </w:r>
    </w:p>
    <w:p w:rsidR="00B03105" w:rsidRPr="00B10965" w:rsidRDefault="00B03105" w:rsidP="00931B6C">
      <w:pPr>
        <w:pStyle w:val="Nagwek2"/>
        <w:spacing w:before="0" w:line="276" w:lineRule="auto"/>
        <w:rPr>
          <w:rFonts w:asciiTheme="minorHAnsi" w:hAnsiTheme="minorHAnsi" w:cs="Arial"/>
          <w:color w:val="auto"/>
          <w:sz w:val="16"/>
          <w:szCs w:val="16"/>
        </w:rPr>
      </w:pPr>
    </w:p>
    <w:p w:rsidR="00456035" w:rsidRPr="00170AE4" w:rsidRDefault="00FB6B4A" w:rsidP="00931B6C">
      <w:pPr>
        <w:spacing w:line="276" w:lineRule="auto"/>
        <w:ind w:firstLine="284"/>
        <w:jc w:val="both"/>
        <w:rPr>
          <w:rFonts w:asciiTheme="minorHAnsi" w:hAnsiTheme="minorHAnsi"/>
        </w:rPr>
      </w:pPr>
      <w:r w:rsidRPr="00170AE4">
        <w:rPr>
          <w:rFonts w:asciiTheme="minorHAnsi" w:hAnsiTheme="minorHAnsi" w:cs="Arial"/>
          <w:b/>
        </w:rPr>
        <w:t>§ </w:t>
      </w:r>
      <w:r w:rsidR="00D21359" w:rsidRPr="00170AE4">
        <w:rPr>
          <w:rFonts w:asciiTheme="minorHAnsi" w:hAnsiTheme="minorHAnsi" w:cs="Arial"/>
          <w:b/>
        </w:rPr>
        <w:t>4</w:t>
      </w:r>
      <w:r w:rsidR="00210B1D" w:rsidRPr="00170AE4">
        <w:rPr>
          <w:rFonts w:asciiTheme="minorHAnsi" w:hAnsiTheme="minorHAnsi" w:cs="Arial"/>
          <w:b/>
        </w:rPr>
        <w:t>1</w:t>
      </w:r>
      <w:r w:rsidR="002E3F41" w:rsidRPr="00170AE4">
        <w:rPr>
          <w:rFonts w:asciiTheme="minorHAnsi" w:hAnsiTheme="minorHAnsi" w:cs="Arial"/>
          <w:b/>
        </w:rPr>
        <w:t>. </w:t>
      </w:r>
      <w:r w:rsidR="00B03105" w:rsidRPr="00170AE4">
        <w:rPr>
          <w:rFonts w:asciiTheme="minorHAnsi" w:hAnsiTheme="minorHAnsi" w:cs="Arial"/>
        </w:rPr>
        <w:t xml:space="preserve">1. Szkoła </w:t>
      </w:r>
      <w:r w:rsidR="00456035" w:rsidRPr="00170AE4">
        <w:rPr>
          <w:rFonts w:asciiTheme="minorHAnsi" w:hAnsiTheme="minorHAnsi" w:cs="Arial"/>
        </w:rPr>
        <w:t>udziela pomocy uczniom, którym z przyczyn rozwojowych, rodzinnych lub losowych</w:t>
      </w:r>
      <w:r w:rsidR="00E4353F">
        <w:rPr>
          <w:rFonts w:asciiTheme="minorHAnsi" w:hAnsiTheme="minorHAnsi" w:cs="Arial"/>
        </w:rPr>
        <w:t xml:space="preserve"> </w:t>
      </w:r>
      <w:r w:rsidR="00456035" w:rsidRPr="00170AE4">
        <w:rPr>
          <w:rFonts w:asciiTheme="minorHAnsi" w:hAnsiTheme="minorHAnsi" w:cs="Arial"/>
        </w:rPr>
        <w:t>potrzebna jest pomoc i wsparcie. Zadania w tym zakresie wypełniaja wszyscy nauczyciele</w:t>
      </w:r>
      <w:r w:rsidR="00491BB4" w:rsidRPr="00170AE4">
        <w:rPr>
          <w:rFonts w:asciiTheme="minorHAnsi" w:hAnsiTheme="minorHAnsi" w:cs="Arial"/>
        </w:rPr>
        <w:t>,</w:t>
      </w:r>
      <w:r w:rsidR="00456035" w:rsidRPr="00170AE4">
        <w:rPr>
          <w:rFonts w:asciiTheme="minorHAnsi" w:hAnsiTheme="minorHAnsi" w:cs="Arial"/>
        </w:rPr>
        <w:t xml:space="preserve"> a w szczególności wychowawcy. </w:t>
      </w:r>
      <w:r w:rsidR="00B03105" w:rsidRPr="00170AE4">
        <w:rPr>
          <w:rFonts w:asciiTheme="minorHAnsi" w:hAnsiTheme="minorHAnsi"/>
        </w:rPr>
        <w:t> </w:t>
      </w:r>
    </w:p>
    <w:p w:rsidR="00456035" w:rsidRPr="00B10965" w:rsidRDefault="00456035" w:rsidP="00931B6C">
      <w:pPr>
        <w:pStyle w:val="Akapitzlist"/>
        <w:spacing w:after="0"/>
        <w:ind w:left="284"/>
        <w:jc w:val="both"/>
        <w:rPr>
          <w:rFonts w:asciiTheme="minorHAnsi" w:hAnsiTheme="minorHAnsi" w:cs="Arial"/>
          <w:sz w:val="16"/>
          <w:szCs w:val="16"/>
        </w:rPr>
      </w:pPr>
    </w:p>
    <w:p w:rsidR="00B03105" w:rsidRPr="00170AE4" w:rsidRDefault="00456035" w:rsidP="00512EA3">
      <w:pPr>
        <w:pStyle w:val="Akapitzlist"/>
        <w:numPr>
          <w:ilvl w:val="0"/>
          <w:numId w:val="412"/>
        </w:numPr>
        <w:ind w:left="0" w:firstLine="284"/>
        <w:jc w:val="both"/>
        <w:rPr>
          <w:rFonts w:asciiTheme="minorHAnsi" w:hAnsiTheme="minorHAnsi" w:cs="Arial"/>
        </w:rPr>
      </w:pPr>
      <w:r w:rsidRPr="00170AE4">
        <w:rPr>
          <w:rFonts w:asciiTheme="minorHAnsi" w:hAnsiTheme="minorHAnsi"/>
        </w:rPr>
        <w:t>Opieka ta sprawowana jest poprzez:</w:t>
      </w:r>
    </w:p>
    <w:p w:rsidR="00456035" w:rsidRPr="00170AE4" w:rsidRDefault="00456035" w:rsidP="00931B6C">
      <w:pPr>
        <w:pStyle w:val="Akapitzlist"/>
        <w:spacing w:after="0"/>
        <w:ind w:left="284"/>
        <w:jc w:val="both"/>
        <w:rPr>
          <w:rFonts w:asciiTheme="minorHAnsi" w:hAnsiTheme="minorHAnsi" w:cs="Arial"/>
        </w:rPr>
      </w:pPr>
    </w:p>
    <w:p w:rsidR="00456035" w:rsidRPr="00170AE4" w:rsidRDefault="00456035"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dokonywanie okresowej oceny sytuacji wychowawczej w szkole</w:t>
      </w:r>
      <w:r w:rsidR="00D73993" w:rsidRPr="00170AE4">
        <w:rPr>
          <w:rFonts w:asciiTheme="minorHAnsi" w:hAnsiTheme="minorHAnsi" w:cs="Arial"/>
        </w:rPr>
        <w:t xml:space="preserve"> – diagnoza pod kątem bezpieczeństwa</w:t>
      </w:r>
      <w:r w:rsidRPr="00170AE4">
        <w:rPr>
          <w:rFonts w:asciiTheme="minorHAnsi" w:hAnsiTheme="minorHAnsi" w:cs="Arial"/>
        </w:rPr>
        <w:t>;</w:t>
      </w:r>
    </w:p>
    <w:p w:rsidR="00456035" w:rsidRPr="00170AE4" w:rsidRDefault="00456035"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dbanie o realizację</w:t>
      </w:r>
      <w:r w:rsidR="00314034" w:rsidRPr="00170AE4">
        <w:rPr>
          <w:rFonts w:asciiTheme="minorHAnsi" w:hAnsiTheme="minorHAnsi" w:cs="Arial"/>
        </w:rPr>
        <w:t>/spełnianie</w:t>
      </w:r>
      <w:r w:rsidRPr="00170AE4">
        <w:rPr>
          <w:rFonts w:asciiTheme="minorHAnsi" w:hAnsiTheme="minorHAnsi" w:cs="Arial"/>
        </w:rPr>
        <w:t xml:space="preserve"> obowiązku szkolnego przez uczniów szkoły;</w:t>
      </w:r>
    </w:p>
    <w:p w:rsidR="00456035" w:rsidRPr="00170AE4" w:rsidRDefault="00456035"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udzielanie rodzicom porad ułatwiających rozwiązywanie przez nich trudności w </w:t>
      </w:r>
      <w:r w:rsidR="00A61D71" w:rsidRPr="00170AE4">
        <w:rPr>
          <w:rFonts w:asciiTheme="minorHAnsi" w:hAnsiTheme="minorHAnsi" w:cs="Arial"/>
        </w:rPr>
        <w:t xml:space="preserve">sprawowaniu opieki oraz </w:t>
      </w:r>
      <w:r w:rsidRPr="00170AE4">
        <w:rPr>
          <w:rFonts w:asciiTheme="minorHAnsi" w:hAnsiTheme="minorHAnsi" w:cs="Arial"/>
        </w:rPr>
        <w:t>wych</w:t>
      </w:r>
      <w:r w:rsidR="00A61D71" w:rsidRPr="00170AE4">
        <w:rPr>
          <w:rFonts w:asciiTheme="minorHAnsi" w:hAnsiTheme="minorHAnsi" w:cs="Arial"/>
        </w:rPr>
        <w:t>owywaniu własnych dzieci;</w:t>
      </w:r>
    </w:p>
    <w:p w:rsidR="00A61D71" w:rsidRPr="00170AE4" w:rsidRDefault="00A61D71"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rozpoznawanie warunków życia i nauki uczniów sprawiających trudności w realizacji zadań szkoły;</w:t>
      </w:r>
    </w:p>
    <w:p w:rsidR="00A61D71" w:rsidRPr="00170AE4" w:rsidRDefault="00A61D71"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rozpoznawanie sposobów spędzania czasu wolnego przez uczniów wymagających szczególnej opieki i pomocy wychowawczej;</w:t>
      </w:r>
    </w:p>
    <w:p w:rsidR="00A61D71" w:rsidRPr="00170AE4" w:rsidRDefault="00FE259A"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organizowanie pomocy psychologiczno – pedagogicznej </w:t>
      </w:r>
      <w:r w:rsidR="00314034" w:rsidRPr="00170AE4">
        <w:rPr>
          <w:rFonts w:asciiTheme="minorHAnsi" w:hAnsiTheme="minorHAnsi" w:cs="Arial"/>
        </w:rPr>
        <w:t>względem</w:t>
      </w:r>
      <w:r w:rsidR="000A6B67" w:rsidRPr="00170AE4">
        <w:rPr>
          <w:rFonts w:asciiTheme="minorHAnsi" w:hAnsiTheme="minorHAnsi" w:cs="Arial"/>
        </w:rPr>
        <w:t xml:space="preserve"> uczniów wymagających szczególnej opieki i</w:t>
      </w:r>
      <w:r w:rsidR="00314034" w:rsidRPr="00170AE4">
        <w:rPr>
          <w:rFonts w:asciiTheme="minorHAnsi" w:hAnsiTheme="minorHAnsi" w:cs="Arial"/>
        </w:rPr>
        <w:t xml:space="preserve"> pomocy wychowawczej w tym pomocy wyrównującej braki w wiadomościach szkolnych uczniom napotykającym na szczególne trudności w nauce, a także pomocy rozwijającej zainteresowania świadczonej uczniom wykazującym szczególne zdolności;</w:t>
      </w:r>
    </w:p>
    <w:p w:rsidR="000A6B67" w:rsidRPr="00170AE4" w:rsidRDefault="000A6B67"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stworzenie uczniom warunków pozwalających skorzystać im z zorganizowanych form wypoczynku rekreacyjno – wypoczynkowego;</w:t>
      </w:r>
    </w:p>
    <w:p w:rsidR="000A6B67" w:rsidRPr="00170AE4" w:rsidRDefault="000A6B67"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opracowanie i realizowanie programów profilaktycznych obejmujących nie tylko uczniów, ale także rodziców;</w:t>
      </w:r>
    </w:p>
    <w:p w:rsidR="000A6B67" w:rsidRPr="00170AE4" w:rsidRDefault="001F659A"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współpracę z poradnią psychologiczno – pedagogiczną, </w:t>
      </w:r>
      <w:r w:rsidR="002E586E" w:rsidRPr="00170AE4">
        <w:rPr>
          <w:rFonts w:asciiTheme="minorHAnsi" w:hAnsiTheme="minorHAnsi" w:cs="Arial"/>
        </w:rPr>
        <w:t>przygotowywanie wniosków/opinii do poradni psychologiczno – pedagogicznej w celu stwierdzenia podłoża braków i sposobów ich usunięcia;</w:t>
      </w:r>
    </w:p>
    <w:p w:rsidR="002E586E" w:rsidRPr="00170AE4" w:rsidRDefault="002E586E"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organizowanie opieki i pomocy </w:t>
      </w:r>
      <w:r w:rsidR="000D5A4D" w:rsidRPr="00170AE4">
        <w:rPr>
          <w:rFonts w:asciiTheme="minorHAnsi" w:hAnsiTheme="minorHAnsi" w:cs="Arial"/>
        </w:rPr>
        <w:t xml:space="preserve">w tym pomocy </w:t>
      </w:r>
      <w:r w:rsidRPr="00170AE4">
        <w:rPr>
          <w:rFonts w:asciiTheme="minorHAnsi" w:hAnsiTheme="minorHAnsi" w:cs="Arial"/>
        </w:rPr>
        <w:t>materialnej uczniom</w:t>
      </w:r>
      <w:r w:rsidR="000D5A4D" w:rsidRPr="00170AE4">
        <w:rPr>
          <w:rFonts w:asciiTheme="minorHAnsi" w:hAnsiTheme="minorHAnsi" w:cs="Arial"/>
        </w:rPr>
        <w:t>,</w:t>
      </w:r>
      <w:r w:rsidRPr="00170AE4">
        <w:rPr>
          <w:rFonts w:asciiTheme="minorHAnsi" w:hAnsiTheme="minorHAnsi" w:cs="Arial"/>
        </w:rPr>
        <w:t xml:space="preserve"> znajdującym się w trudnej sytuacji rodzinnej, </w:t>
      </w:r>
      <w:r w:rsidR="000D5A4D" w:rsidRPr="00170AE4">
        <w:rPr>
          <w:rFonts w:asciiTheme="minorHAnsi" w:hAnsiTheme="minorHAnsi" w:cs="Arial"/>
        </w:rPr>
        <w:t>mających szczególne trudności materialne</w:t>
      </w:r>
      <w:r w:rsidRPr="00170AE4">
        <w:rPr>
          <w:rFonts w:asciiTheme="minorHAnsi" w:hAnsiTheme="minorHAnsi" w:cs="Arial"/>
        </w:rPr>
        <w:t>, z rodzin zagrożonych alkoholizmem, zdemoralizowanych, z rodzin wielodzietnych, przewlekle chorym</w:t>
      </w:r>
      <w:r w:rsidR="000D5A4D" w:rsidRPr="00170AE4">
        <w:rPr>
          <w:rFonts w:asciiTheme="minorHAnsi" w:hAnsiTheme="minorHAnsi" w:cs="Arial"/>
        </w:rPr>
        <w:t>, a także tych względem, których</w:t>
      </w:r>
      <w:r w:rsidR="00314034" w:rsidRPr="00170AE4">
        <w:rPr>
          <w:rFonts w:asciiTheme="minorHAnsi" w:hAnsiTheme="minorHAnsi" w:cs="Arial"/>
        </w:rPr>
        <w:t xml:space="preserve"> istnieje podejrzenie stosowania przemocy psychicznej lub fizycznej (niebieska karta)</w:t>
      </w:r>
      <w:r w:rsidRPr="00170AE4">
        <w:rPr>
          <w:rFonts w:asciiTheme="minorHAnsi" w:hAnsiTheme="minorHAnsi" w:cs="Arial"/>
        </w:rPr>
        <w:t>;</w:t>
      </w:r>
    </w:p>
    <w:p w:rsidR="00F97523" w:rsidRPr="00170AE4" w:rsidRDefault="00F97523"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organizowanie dożywiania uczniom z rodzin posiadających szczególnie trudne warunki materialne przy współudziale instytucji mających w zakresie swej działalności pomoc materialną;</w:t>
      </w:r>
    </w:p>
    <w:p w:rsidR="007827EC" w:rsidRPr="00170AE4" w:rsidRDefault="007827EC" w:rsidP="00512EA3">
      <w:pPr>
        <w:pStyle w:val="Akapitzlist"/>
        <w:numPr>
          <w:ilvl w:val="0"/>
          <w:numId w:val="413"/>
        </w:numPr>
        <w:tabs>
          <w:tab w:val="left" w:pos="426"/>
        </w:tabs>
        <w:spacing w:after="0"/>
        <w:ind w:left="0" w:firstLine="0"/>
        <w:jc w:val="both"/>
        <w:rPr>
          <w:rFonts w:asciiTheme="minorHAnsi" w:hAnsiTheme="minorHAnsi" w:cs="Arial"/>
        </w:rPr>
      </w:pPr>
      <w:r w:rsidRPr="00170AE4">
        <w:rPr>
          <w:rFonts w:asciiTheme="minorHAnsi" w:hAnsiTheme="minorHAnsi" w:cs="Arial"/>
        </w:rPr>
        <w:t>współpracę z</w:t>
      </w:r>
      <w:r w:rsidR="001F659A" w:rsidRPr="00170AE4">
        <w:rPr>
          <w:rFonts w:asciiTheme="minorHAnsi" w:hAnsiTheme="minorHAnsi" w:cs="Arial"/>
        </w:rPr>
        <w:t xml:space="preserve"> lekarzem i pielęgniarką szkolną.</w:t>
      </w:r>
    </w:p>
    <w:p w:rsidR="007827EC" w:rsidRPr="00B10965" w:rsidRDefault="007827EC" w:rsidP="00931B6C">
      <w:pPr>
        <w:pStyle w:val="Akapitzlist"/>
        <w:tabs>
          <w:tab w:val="left" w:pos="426"/>
        </w:tabs>
        <w:spacing w:after="0"/>
        <w:ind w:left="0"/>
        <w:jc w:val="both"/>
        <w:rPr>
          <w:rFonts w:asciiTheme="minorHAnsi" w:hAnsiTheme="minorHAnsi" w:cs="Arial"/>
          <w:color w:val="FF0000"/>
          <w:sz w:val="16"/>
          <w:szCs w:val="16"/>
        </w:rPr>
      </w:pPr>
    </w:p>
    <w:p w:rsidR="007827EC" w:rsidRPr="00170AE4" w:rsidRDefault="007827EC" w:rsidP="00512EA3">
      <w:pPr>
        <w:pStyle w:val="Akapitzlist"/>
        <w:numPr>
          <w:ilvl w:val="0"/>
          <w:numId w:val="412"/>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W przypadku uzyskania informacji </w:t>
      </w:r>
      <w:r w:rsidR="006658D4" w:rsidRPr="00170AE4">
        <w:rPr>
          <w:rFonts w:asciiTheme="minorHAnsi" w:hAnsiTheme="minorHAnsi" w:cs="Arial"/>
        </w:rPr>
        <w:t>o zaistniałym zagrożeniu lub zaobserwowania zdarzenia będącego zagrożeniem bezpieczeństwa nauczyciel powinien podjąć następujące kroki:</w:t>
      </w:r>
    </w:p>
    <w:p w:rsidR="006658D4" w:rsidRPr="00B10965" w:rsidRDefault="006658D4" w:rsidP="00931B6C">
      <w:pPr>
        <w:pStyle w:val="Akapitzlist"/>
        <w:tabs>
          <w:tab w:val="left" w:pos="709"/>
        </w:tabs>
        <w:spacing w:after="0"/>
        <w:ind w:left="284"/>
        <w:jc w:val="both"/>
        <w:rPr>
          <w:rFonts w:asciiTheme="minorHAnsi" w:hAnsiTheme="minorHAnsi" w:cs="Arial"/>
          <w:sz w:val="16"/>
          <w:szCs w:val="16"/>
        </w:rPr>
      </w:pPr>
    </w:p>
    <w:p w:rsidR="006658D4" w:rsidRPr="00170AE4" w:rsidRDefault="006658D4" w:rsidP="00512EA3">
      <w:pPr>
        <w:pStyle w:val="Akapitzlist"/>
        <w:numPr>
          <w:ilvl w:val="0"/>
          <w:numId w:val="414"/>
        </w:numPr>
        <w:tabs>
          <w:tab w:val="left" w:pos="426"/>
        </w:tabs>
        <w:ind w:left="0" w:firstLine="0"/>
        <w:jc w:val="both"/>
        <w:rPr>
          <w:rFonts w:asciiTheme="minorHAnsi" w:hAnsiTheme="minorHAnsi" w:cs="Arial"/>
        </w:rPr>
      </w:pPr>
      <w:r w:rsidRPr="00170AE4">
        <w:rPr>
          <w:rFonts w:asciiTheme="minorHAnsi" w:hAnsiTheme="minorHAnsi" w:cs="Arial"/>
        </w:rPr>
        <w:t>powiadomić wychowawcę klasy o zaistniałym zagrożeniu;</w:t>
      </w:r>
    </w:p>
    <w:p w:rsidR="006658D4" w:rsidRPr="00170AE4" w:rsidRDefault="006658D4" w:rsidP="00512EA3">
      <w:pPr>
        <w:pStyle w:val="Akapitzlist"/>
        <w:numPr>
          <w:ilvl w:val="0"/>
          <w:numId w:val="414"/>
        </w:numPr>
        <w:tabs>
          <w:tab w:val="left" w:pos="426"/>
        </w:tabs>
        <w:ind w:left="0" w:firstLine="0"/>
        <w:jc w:val="both"/>
        <w:rPr>
          <w:rFonts w:asciiTheme="minorHAnsi" w:hAnsiTheme="minorHAnsi" w:cs="Arial"/>
        </w:rPr>
      </w:pPr>
      <w:r w:rsidRPr="00170AE4">
        <w:rPr>
          <w:rFonts w:asciiTheme="minorHAnsi" w:hAnsiTheme="minorHAnsi" w:cs="Arial"/>
        </w:rPr>
        <w:t>wychowawca klasy powinien następnie poinformować pedagoga szkolnego oraz dyrektora szkoły;</w:t>
      </w:r>
    </w:p>
    <w:p w:rsidR="006658D4" w:rsidRPr="00170AE4" w:rsidRDefault="006658D4" w:rsidP="00512EA3">
      <w:pPr>
        <w:pStyle w:val="Akapitzlist"/>
        <w:numPr>
          <w:ilvl w:val="0"/>
          <w:numId w:val="414"/>
        </w:numPr>
        <w:tabs>
          <w:tab w:val="left" w:pos="426"/>
        </w:tabs>
        <w:ind w:left="0" w:firstLine="0"/>
        <w:jc w:val="both"/>
        <w:rPr>
          <w:rFonts w:asciiTheme="minorHAnsi" w:hAnsiTheme="minorHAnsi" w:cs="Arial"/>
        </w:rPr>
      </w:pPr>
      <w:r w:rsidRPr="00170AE4">
        <w:rPr>
          <w:rFonts w:asciiTheme="minorHAnsi" w:hAnsiTheme="minorHAnsi" w:cs="Arial"/>
        </w:rPr>
        <w:t>wychowawca wzywa do szkoły rodziców ucznia i przekazuje im uzyskane informacje. Przeprowadza rozmowę z rodzicami oraz samym uczniem w ich obecności. W przypadku potwierdzenia informacji</w:t>
      </w:r>
      <w:r w:rsidR="00E4353F">
        <w:rPr>
          <w:rFonts w:asciiTheme="minorHAnsi" w:hAnsiTheme="minorHAnsi" w:cs="Arial"/>
        </w:rPr>
        <w:t>,</w:t>
      </w:r>
      <w:r w:rsidRPr="00170AE4">
        <w:rPr>
          <w:rFonts w:asciiTheme="minorHAnsi" w:hAnsiTheme="minorHAnsi" w:cs="Arial"/>
        </w:rPr>
        <w:t xml:space="preserve"> zobowiązuje ucznia </w:t>
      </w:r>
      <w:r w:rsidR="00E4353F">
        <w:rPr>
          <w:rFonts w:asciiTheme="minorHAnsi" w:hAnsiTheme="minorHAnsi" w:cs="Arial"/>
        </w:rPr>
        <w:t>do zaniechania negatywnego postę</w:t>
      </w:r>
      <w:r w:rsidRPr="00170AE4">
        <w:rPr>
          <w:rFonts w:asciiTheme="minorHAnsi" w:hAnsiTheme="minorHAnsi" w:cs="Arial"/>
        </w:rPr>
        <w:t>powania, a</w:t>
      </w:r>
      <w:r w:rsidR="00E4353F">
        <w:rPr>
          <w:rFonts w:asciiTheme="minorHAnsi" w:hAnsiTheme="minorHAnsi" w:cs="Arial"/>
        </w:rPr>
        <w:t> </w:t>
      </w:r>
      <w:r w:rsidRPr="00170AE4">
        <w:rPr>
          <w:rFonts w:asciiTheme="minorHAnsi" w:hAnsiTheme="minorHAnsi" w:cs="Arial"/>
        </w:rPr>
        <w:t xml:space="preserve">rodziców ucznia do bezwzględnie szczególnego nadzoru nad dzieckiem. W toku interwencji profilaktycznej może </w:t>
      </w:r>
      <w:r w:rsidRPr="00170AE4">
        <w:rPr>
          <w:rFonts w:asciiTheme="minorHAnsi" w:hAnsiTheme="minorHAnsi" w:cs="Arial"/>
        </w:rPr>
        <w:lastRenderedPageBreak/>
        <w:t>zaproponować rodzicom skierowanie dziecka do specjalistycznej placówki</w:t>
      </w:r>
      <w:r w:rsidR="00624D82" w:rsidRPr="00170AE4">
        <w:rPr>
          <w:rFonts w:asciiTheme="minorHAnsi" w:hAnsiTheme="minorHAnsi" w:cs="Arial"/>
        </w:rPr>
        <w:t>/poradni</w:t>
      </w:r>
      <w:r w:rsidRPr="00170AE4">
        <w:rPr>
          <w:rFonts w:asciiTheme="minorHAnsi" w:hAnsiTheme="minorHAnsi" w:cs="Arial"/>
        </w:rPr>
        <w:t xml:space="preserve"> i udział w</w:t>
      </w:r>
      <w:r w:rsidR="00B10965">
        <w:rPr>
          <w:rFonts w:asciiTheme="minorHAnsi" w:hAnsiTheme="minorHAnsi" w:cs="Arial"/>
        </w:rPr>
        <w:t> </w:t>
      </w:r>
      <w:r w:rsidRPr="00170AE4">
        <w:rPr>
          <w:rFonts w:asciiTheme="minorHAnsi" w:hAnsiTheme="minorHAnsi" w:cs="Arial"/>
        </w:rPr>
        <w:t>programie terapeutycznym</w:t>
      </w:r>
      <w:r w:rsidR="00EB348E" w:rsidRPr="00170AE4">
        <w:rPr>
          <w:rFonts w:asciiTheme="minorHAnsi" w:hAnsiTheme="minorHAnsi" w:cs="Arial"/>
        </w:rPr>
        <w:t>, fakt ten odnotowuje w dokumentacji przebiegu nauczania</w:t>
      </w:r>
      <w:r w:rsidRPr="00170AE4">
        <w:rPr>
          <w:rFonts w:asciiTheme="minorHAnsi" w:hAnsiTheme="minorHAnsi" w:cs="Arial"/>
        </w:rPr>
        <w:t>;</w:t>
      </w:r>
    </w:p>
    <w:p w:rsidR="00D73993" w:rsidRPr="00170AE4" w:rsidRDefault="006658D4" w:rsidP="00512EA3">
      <w:pPr>
        <w:pStyle w:val="Akapitzlist"/>
        <w:numPr>
          <w:ilvl w:val="0"/>
          <w:numId w:val="414"/>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jeżeli rodzice odmawiają współpracy lub nie wstawiają się do szkoły, </w:t>
      </w:r>
      <w:r w:rsidR="000D5A4D" w:rsidRPr="00170AE4">
        <w:rPr>
          <w:rFonts w:asciiTheme="minorHAnsi" w:hAnsiTheme="minorHAnsi" w:cs="Arial"/>
        </w:rPr>
        <w:t>a szkoła wykorzystała wszystkie dostępne jej środki oddziaływań wychowawczych i ich wykorzystanie nie przynosi oczekiwanych rezultatów</w:t>
      </w:r>
      <w:r w:rsidR="00491BB4" w:rsidRPr="00170AE4">
        <w:rPr>
          <w:rFonts w:asciiTheme="minorHAnsi" w:hAnsiTheme="minorHAnsi" w:cs="Arial"/>
        </w:rPr>
        <w:t>,</w:t>
      </w:r>
      <w:r w:rsidR="00E4353F">
        <w:rPr>
          <w:rFonts w:asciiTheme="minorHAnsi" w:hAnsiTheme="minorHAnsi" w:cs="Arial"/>
        </w:rPr>
        <w:t xml:space="preserve"> </w:t>
      </w:r>
      <w:r w:rsidRPr="00170AE4">
        <w:rPr>
          <w:rFonts w:asciiTheme="minorHAnsi" w:hAnsiTheme="minorHAnsi" w:cs="Arial"/>
        </w:rPr>
        <w:t xml:space="preserve">a nadal z wiarygodnych źródeł napływają informacje o zagrożeniu bezpieczeństwa dziecka, dyrektor szkoły pisemnie powiadamia </w:t>
      </w:r>
      <w:r w:rsidR="00D73993" w:rsidRPr="00170AE4">
        <w:rPr>
          <w:rFonts w:asciiTheme="minorHAnsi" w:hAnsiTheme="minorHAnsi" w:cs="Arial"/>
        </w:rPr>
        <w:t xml:space="preserve">o zaistniałej sytuacji </w:t>
      </w:r>
      <w:r w:rsidRPr="00170AE4">
        <w:rPr>
          <w:rFonts w:asciiTheme="minorHAnsi" w:hAnsiTheme="minorHAnsi" w:cs="Arial"/>
        </w:rPr>
        <w:t xml:space="preserve">sąd rodziny </w:t>
      </w:r>
      <w:r w:rsidR="000D5A4D" w:rsidRPr="00170AE4">
        <w:rPr>
          <w:rFonts w:asciiTheme="minorHAnsi" w:hAnsiTheme="minorHAnsi" w:cs="Arial"/>
        </w:rPr>
        <w:t>lub policję.</w:t>
      </w:r>
    </w:p>
    <w:p w:rsidR="00B03105" w:rsidRPr="00B10965" w:rsidRDefault="00B03105" w:rsidP="00931B6C">
      <w:pPr>
        <w:spacing w:line="276" w:lineRule="auto"/>
        <w:jc w:val="both"/>
        <w:rPr>
          <w:rFonts w:asciiTheme="minorHAnsi" w:hAnsiTheme="minorHAnsi" w:cs="Arial"/>
          <w:sz w:val="16"/>
          <w:szCs w:val="16"/>
        </w:rPr>
      </w:pPr>
    </w:p>
    <w:p w:rsidR="00B03105" w:rsidRPr="00170AE4" w:rsidRDefault="00B03105" w:rsidP="00512EA3">
      <w:pPr>
        <w:numPr>
          <w:ilvl w:val="0"/>
          <w:numId w:val="415"/>
        </w:numPr>
        <w:tabs>
          <w:tab w:val="left" w:pos="284"/>
          <w:tab w:val="left" w:pos="709"/>
        </w:tabs>
        <w:spacing w:line="276" w:lineRule="auto"/>
        <w:ind w:hanging="436"/>
        <w:jc w:val="both"/>
        <w:rPr>
          <w:rFonts w:asciiTheme="minorHAnsi" w:hAnsiTheme="minorHAnsi" w:cs="Arial"/>
        </w:rPr>
      </w:pPr>
      <w:r w:rsidRPr="00170AE4">
        <w:rPr>
          <w:rFonts w:asciiTheme="minorHAnsi" w:hAnsiTheme="minorHAnsi" w:cs="Arial"/>
        </w:rPr>
        <w:t>Pomoc materialna uczniom polega w szczególności na:</w:t>
      </w:r>
    </w:p>
    <w:p w:rsidR="00B03105" w:rsidRPr="00170AE4" w:rsidRDefault="00B03105" w:rsidP="00931B6C">
      <w:pPr>
        <w:tabs>
          <w:tab w:val="left" w:pos="284"/>
        </w:tabs>
        <w:spacing w:line="276" w:lineRule="auto"/>
        <w:jc w:val="both"/>
        <w:rPr>
          <w:rFonts w:asciiTheme="minorHAnsi" w:hAnsiTheme="minorHAnsi" w:cs="Arial"/>
        </w:rPr>
      </w:pPr>
    </w:p>
    <w:p w:rsidR="00B03105" w:rsidRPr="00170AE4" w:rsidRDefault="00B03105" w:rsidP="00D34117">
      <w:pPr>
        <w:numPr>
          <w:ilvl w:val="2"/>
          <w:numId w:val="103"/>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diagnozowaniu, we współpracy z wychowawcami klas, sytuacji socjalnej ucznia;</w:t>
      </w:r>
    </w:p>
    <w:p w:rsidR="00B03105" w:rsidRPr="00170AE4" w:rsidRDefault="00B03105" w:rsidP="00D34117">
      <w:pPr>
        <w:numPr>
          <w:ilvl w:val="2"/>
          <w:numId w:val="103"/>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 xml:space="preserve">poszukiwaniu możliwości pomocy uczniom </w:t>
      </w:r>
      <w:r w:rsidR="006C533F" w:rsidRPr="00170AE4">
        <w:rPr>
          <w:rFonts w:asciiTheme="minorHAnsi" w:hAnsiTheme="minorHAnsi" w:cs="Arial"/>
        </w:rPr>
        <w:t xml:space="preserve">znajdującym się </w:t>
      </w:r>
      <w:r w:rsidRPr="00170AE4">
        <w:rPr>
          <w:rFonts w:asciiTheme="minorHAnsi" w:hAnsiTheme="minorHAnsi" w:cs="Arial"/>
        </w:rPr>
        <w:t>w trudnej sytuacji materialnej;</w:t>
      </w:r>
    </w:p>
    <w:p w:rsidR="00B03105" w:rsidRPr="00170AE4" w:rsidRDefault="00B03105" w:rsidP="00D34117">
      <w:pPr>
        <w:numPr>
          <w:ilvl w:val="2"/>
          <w:numId w:val="103"/>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 xml:space="preserve">organizacji </w:t>
      </w:r>
      <w:r w:rsidR="006C533F" w:rsidRPr="00170AE4">
        <w:rPr>
          <w:rFonts w:asciiTheme="minorHAnsi" w:hAnsiTheme="minorHAnsi" w:cs="Arial"/>
        </w:rPr>
        <w:t>możliwych działań</w:t>
      </w:r>
      <w:r w:rsidRPr="00170AE4">
        <w:rPr>
          <w:rFonts w:asciiTheme="minorHAnsi" w:hAnsiTheme="minorHAnsi" w:cs="Arial"/>
        </w:rPr>
        <w:t xml:space="preserve"> służących poprawie sytuacji życiowej uczniów i ich ro</w:t>
      </w:r>
      <w:r w:rsidR="00665293" w:rsidRPr="00170AE4">
        <w:rPr>
          <w:rFonts w:asciiTheme="minorHAnsi" w:hAnsiTheme="minorHAnsi" w:cs="Arial"/>
        </w:rPr>
        <w:t xml:space="preserve">dzin we współpracy z rodzicami, </w:t>
      </w:r>
      <w:r w:rsidRPr="00170AE4">
        <w:rPr>
          <w:rFonts w:asciiTheme="minorHAnsi" w:hAnsiTheme="minorHAnsi" w:cs="Arial"/>
        </w:rPr>
        <w:t>nauczyciela</w:t>
      </w:r>
      <w:r w:rsidR="00665293" w:rsidRPr="00170AE4">
        <w:rPr>
          <w:rFonts w:asciiTheme="minorHAnsi" w:hAnsiTheme="minorHAnsi" w:cs="Arial"/>
        </w:rPr>
        <w:t xml:space="preserve">mi i innymi pracownikami szkoły, </w:t>
      </w:r>
      <w:r w:rsidR="00C5111A" w:rsidRPr="00170AE4">
        <w:rPr>
          <w:rFonts w:asciiTheme="minorHAnsi" w:hAnsiTheme="minorHAnsi" w:cs="Arial"/>
        </w:rPr>
        <w:t>ośrodkiem</w:t>
      </w:r>
      <w:r w:rsidR="00665293" w:rsidRPr="00170AE4">
        <w:rPr>
          <w:rFonts w:asciiTheme="minorHAnsi" w:hAnsiTheme="minorHAnsi" w:cs="Arial"/>
        </w:rPr>
        <w:t xml:space="preserve"> pomocy społecznej, organem prowadzącym oraz </w:t>
      </w:r>
      <w:r w:rsidRPr="00170AE4">
        <w:rPr>
          <w:rFonts w:asciiTheme="minorHAnsi" w:hAnsiTheme="minorHAnsi" w:cs="Arial"/>
        </w:rPr>
        <w:t>innymi podmiotami świadczącymi pomoc materialną na rzecz rodzin, dzieci i młodzieży.</w:t>
      </w:r>
    </w:p>
    <w:p w:rsidR="00B03105" w:rsidRPr="00B10965" w:rsidRDefault="00B03105" w:rsidP="00931B6C">
      <w:pPr>
        <w:spacing w:line="276" w:lineRule="auto"/>
        <w:jc w:val="both"/>
        <w:rPr>
          <w:rFonts w:asciiTheme="minorHAnsi" w:hAnsiTheme="minorHAnsi" w:cs="Arial"/>
          <w:sz w:val="16"/>
          <w:szCs w:val="16"/>
        </w:rPr>
      </w:pPr>
    </w:p>
    <w:p w:rsidR="00B03105" w:rsidRPr="00170AE4" w:rsidRDefault="00FB6B4A" w:rsidP="00931B6C">
      <w:pPr>
        <w:spacing w:line="276" w:lineRule="auto"/>
        <w:ind w:firstLine="284"/>
        <w:jc w:val="both"/>
        <w:rPr>
          <w:rFonts w:asciiTheme="minorHAnsi" w:hAnsiTheme="minorHAnsi" w:cs="Arial"/>
        </w:rPr>
      </w:pPr>
      <w:r w:rsidRPr="00170AE4">
        <w:rPr>
          <w:rFonts w:asciiTheme="minorHAnsi" w:hAnsiTheme="minorHAnsi" w:cs="Arial"/>
          <w:b/>
        </w:rPr>
        <w:t>§ 4</w:t>
      </w:r>
      <w:r w:rsidR="00210B1D" w:rsidRPr="00170AE4">
        <w:rPr>
          <w:rFonts w:asciiTheme="minorHAnsi" w:hAnsiTheme="minorHAnsi" w:cs="Arial"/>
          <w:b/>
        </w:rPr>
        <w:t>2</w:t>
      </w:r>
      <w:r w:rsidR="00491BB4" w:rsidRPr="00170AE4">
        <w:rPr>
          <w:rFonts w:asciiTheme="minorHAnsi" w:hAnsiTheme="minorHAnsi" w:cs="Arial"/>
          <w:b/>
        </w:rPr>
        <w:t>.</w:t>
      </w:r>
      <w:r w:rsidR="00B03105" w:rsidRPr="00170AE4">
        <w:rPr>
          <w:rFonts w:asciiTheme="minorHAnsi" w:hAnsiTheme="minorHAnsi" w:cs="Arial"/>
        </w:rPr>
        <w:t xml:space="preserve"> Szkoła prowadzi szeroką działalność z zakresu profilaktyki poprzez:</w:t>
      </w:r>
    </w:p>
    <w:p w:rsidR="00B03105" w:rsidRPr="00B10965" w:rsidRDefault="00B03105" w:rsidP="00931B6C">
      <w:pPr>
        <w:spacing w:line="276" w:lineRule="auto"/>
        <w:jc w:val="both"/>
        <w:rPr>
          <w:rFonts w:asciiTheme="minorHAnsi" w:hAnsiTheme="minorHAnsi" w:cs="Arial"/>
          <w:sz w:val="16"/>
          <w:szCs w:val="16"/>
        </w:rPr>
      </w:pPr>
    </w:p>
    <w:p w:rsidR="002D7B38" w:rsidRPr="00170AE4" w:rsidRDefault="00B03105" w:rsidP="00512EA3">
      <w:pPr>
        <w:numPr>
          <w:ilvl w:val="2"/>
          <w:numId w:val="342"/>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 xml:space="preserve">realizację przyjętych </w:t>
      </w:r>
      <w:r w:rsidR="00BF35F0" w:rsidRPr="00170AE4">
        <w:rPr>
          <w:rFonts w:asciiTheme="minorHAnsi" w:hAnsiTheme="minorHAnsi" w:cs="Arial"/>
        </w:rPr>
        <w:t xml:space="preserve">zapisów w </w:t>
      </w:r>
      <w:r w:rsidR="00FF2914" w:rsidRPr="00170AE4">
        <w:rPr>
          <w:rFonts w:asciiTheme="minorHAnsi" w:hAnsiTheme="minorHAnsi" w:cs="Arial"/>
        </w:rPr>
        <w:t xml:space="preserve">szkolnym programie wychowawczo – </w:t>
      </w:r>
      <w:r w:rsidR="00BF35F0" w:rsidRPr="00170AE4">
        <w:rPr>
          <w:rFonts w:asciiTheme="minorHAnsi" w:hAnsiTheme="minorHAnsi" w:cs="Arial"/>
        </w:rPr>
        <w:t>profilaktycznym;</w:t>
      </w:r>
    </w:p>
    <w:p w:rsidR="002D7B38" w:rsidRPr="00170AE4" w:rsidRDefault="00B03105" w:rsidP="00512EA3">
      <w:pPr>
        <w:numPr>
          <w:ilvl w:val="2"/>
          <w:numId w:val="342"/>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rozpoznawanie i analizowanie indywidualnych potrzeb i problemów uczniów;</w:t>
      </w:r>
    </w:p>
    <w:p w:rsidR="002D7B38" w:rsidRPr="00170AE4" w:rsidRDefault="00B03105" w:rsidP="00512EA3">
      <w:pPr>
        <w:numPr>
          <w:ilvl w:val="2"/>
          <w:numId w:val="342"/>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uświadamianie uczniom zagrożeń (agresja, przem</w:t>
      </w:r>
      <w:r w:rsidR="00A2582C" w:rsidRPr="00170AE4">
        <w:rPr>
          <w:rFonts w:asciiTheme="minorHAnsi" w:hAnsiTheme="minorHAnsi" w:cs="Arial"/>
        </w:rPr>
        <w:t xml:space="preserve">oc, cyberprzemoc, uzależnienia) </w:t>
      </w:r>
      <w:r w:rsidRPr="00170AE4">
        <w:rPr>
          <w:rFonts w:asciiTheme="minorHAnsi" w:hAnsiTheme="minorHAnsi" w:cs="Arial"/>
        </w:rPr>
        <w:t>oraz konieczności dbania o własne zdrowie;</w:t>
      </w:r>
    </w:p>
    <w:p w:rsidR="002D7B38" w:rsidRPr="00170AE4" w:rsidRDefault="00B03105" w:rsidP="00512EA3">
      <w:pPr>
        <w:numPr>
          <w:ilvl w:val="2"/>
          <w:numId w:val="342"/>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realizację określonej tematyki na zajęciach z wychowawcą we współpracy z lekarzami i psychologami;</w:t>
      </w:r>
    </w:p>
    <w:p w:rsidR="002D7B38" w:rsidRPr="00170AE4" w:rsidRDefault="00B03105" w:rsidP="00512EA3">
      <w:pPr>
        <w:numPr>
          <w:ilvl w:val="2"/>
          <w:numId w:val="342"/>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działania opiekuńcze wychowawcy klasy, w tym rozpoznawanie relacji między rówieśnikami;</w:t>
      </w:r>
    </w:p>
    <w:p w:rsidR="002D7B38" w:rsidRPr="00170AE4" w:rsidRDefault="0081127B" w:rsidP="00512EA3">
      <w:pPr>
        <w:numPr>
          <w:ilvl w:val="2"/>
          <w:numId w:val="342"/>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działania pedagoga/</w:t>
      </w:r>
      <w:r w:rsidR="00B03105" w:rsidRPr="00170AE4">
        <w:rPr>
          <w:rFonts w:asciiTheme="minorHAnsi" w:hAnsiTheme="minorHAnsi" w:cs="Arial"/>
        </w:rPr>
        <w:t>psychologa szkolnego;</w:t>
      </w:r>
    </w:p>
    <w:p w:rsidR="002D7B38" w:rsidRPr="00170AE4" w:rsidRDefault="00B03105" w:rsidP="00512EA3">
      <w:pPr>
        <w:numPr>
          <w:ilvl w:val="2"/>
          <w:numId w:val="342"/>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 xml:space="preserve">współpracę </w:t>
      </w:r>
      <w:r w:rsidR="0081127B" w:rsidRPr="00170AE4">
        <w:rPr>
          <w:rFonts w:asciiTheme="minorHAnsi" w:hAnsiTheme="minorHAnsi" w:cs="Arial"/>
        </w:rPr>
        <w:t>z poradnią psychologiczno – pedagogiczną</w:t>
      </w:r>
      <w:r w:rsidRPr="00170AE4">
        <w:rPr>
          <w:rFonts w:asciiTheme="minorHAnsi" w:hAnsiTheme="minorHAnsi" w:cs="Arial"/>
        </w:rPr>
        <w:t>, m.in. organizowanie zajęć integra</w:t>
      </w:r>
      <w:r w:rsidR="002D7B38" w:rsidRPr="00170AE4">
        <w:rPr>
          <w:rFonts w:asciiTheme="minorHAnsi" w:hAnsiTheme="minorHAnsi" w:cs="Arial"/>
        </w:rPr>
        <w:t>cyjnych, spotkań z psychologami;</w:t>
      </w:r>
    </w:p>
    <w:p w:rsidR="002D7B38" w:rsidRPr="00170AE4" w:rsidRDefault="00B03105" w:rsidP="00512EA3">
      <w:pPr>
        <w:numPr>
          <w:ilvl w:val="2"/>
          <w:numId w:val="342"/>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prow</w:t>
      </w:r>
      <w:r w:rsidR="002D7B38" w:rsidRPr="00170AE4">
        <w:rPr>
          <w:rFonts w:asciiTheme="minorHAnsi" w:hAnsiTheme="minorHAnsi" w:cs="Arial"/>
        </w:rPr>
        <w:t>adzenie profilaktyki uzależnień;</w:t>
      </w:r>
    </w:p>
    <w:p w:rsidR="002D7B38" w:rsidRPr="00170AE4" w:rsidRDefault="0081127B" w:rsidP="00512EA3">
      <w:pPr>
        <w:numPr>
          <w:ilvl w:val="2"/>
          <w:numId w:val="342"/>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rPr>
        <w:t xml:space="preserve">realizację </w:t>
      </w:r>
      <w:r w:rsidR="00A2582C" w:rsidRPr="00170AE4">
        <w:rPr>
          <w:rFonts w:asciiTheme="minorHAnsi" w:hAnsiTheme="minorHAnsi" w:cs="Arial"/>
        </w:rPr>
        <w:t xml:space="preserve">innych </w:t>
      </w:r>
      <w:r w:rsidRPr="00170AE4">
        <w:rPr>
          <w:rFonts w:asciiTheme="minorHAnsi" w:hAnsiTheme="minorHAnsi" w:cs="Arial"/>
        </w:rPr>
        <w:t>programów o charakterze profilaktycznym;</w:t>
      </w:r>
    </w:p>
    <w:p w:rsidR="00B03105" w:rsidRPr="00170AE4" w:rsidRDefault="00995486" w:rsidP="00512EA3">
      <w:pPr>
        <w:numPr>
          <w:ilvl w:val="2"/>
          <w:numId w:val="342"/>
        </w:numPr>
        <w:tabs>
          <w:tab w:val="clear" w:pos="1487"/>
          <w:tab w:val="num" w:pos="426"/>
        </w:tabs>
        <w:spacing w:line="276" w:lineRule="auto"/>
        <w:ind w:left="0" w:firstLine="0"/>
        <w:jc w:val="both"/>
        <w:rPr>
          <w:rFonts w:asciiTheme="minorHAnsi" w:hAnsiTheme="minorHAnsi" w:cs="Arial"/>
        </w:rPr>
      </w:pPr>
      <w:r w:rsidRPr="00170AE4">
        <w:rPr>
          <w:rFonts w:asciiTheme="minorHAnsi" w:hAnsiTheme="minorHAnsi" w:cs="Arial"/>
          <w:color w:val="000000"/>
        </w:rPr>
        <w:t>promoc</w:t>
      </w:r>
      <w:r w:rsidR="008D294C" w:rsidRPr="00170AE4">
        <w:rPr>
          <w:rFonts w:asciiTheme="minorHAnsi" w:hAnsiTheme="minorHAnsi" w:cs="Arial"/>
          <w:color w:val="000000"/>
        </w:rPr>
        <w:t>ję zdrowia</w:t>
      </w:r>
      <w:r w:rsidR="0081127B" w:rsidRPr="00170AE4">
        <w:rPr>
          <w:rFonts w:asciiTheme="minorHAnsi" w:hAnsiTheme="minorHAnsi" w:cs="Arial"/>
          <w:color w:val="000000"/>
        </w:rPr>
        <w:t>.</w:t>
      </w:r>
    </w:p>
    <w:p w:rsidR="008929A7" w:rsidRPr="00B10965" w:rsidRDefault="008929A7" w:rsidP="00931B6C">
      <w:pPr>
        <w:spacing w:line="276" w:lineRule="auto"/>
        <w:jc w:val="both"/>
        <w:rPr>
          <w:rFonts w:asciiTheme="minorHAnsi" w:hAnsiTheme="minorHAnsi" w:cs="Arial"/>
          <w:sz w:val="16"/>
          <w:szCs w:val="16"/>
        </w:rPr>
      </w:pPr>
    </w:p>
    <w:p w:rsidR="00B03105" w:rsidRPr="00170AE4" w:rsidRDefault="00FB6B4A" w:rsidP="00931B6C">
      <w:pPr>
        <w:spacing w:line="276" w:lineRule="auto"/>
        <w:ind w:firstLine="284"/>
        <w:jc w:val="both"/>
        <w:rPr>
          <w:rFonts w:asciiTheme="minorHAnsi" w:hAnsiTheme="minorHAnsi" w:cs="Arial"/>
        </w:rPr>
      </w:pPr>
      <w:r w:rsidRPr="00170AE4">
        <w:rPr>
          <w:rFonts w:asciiTheme="minorHAnsi" w:hAnsiTheme="minorHAnsi" w:cs="Arial"/>
          <w:b/>
        </w:rPr>
        <w:t>§ 4</w:t>
      </w:r>
      <w:r w:rsidR="00210B1D" w:rsidRPr="00170AE4">
        <w:rPr>
          <w:rFonts w:asciiTheme="minorHAnsi" w:hAnsiTheme="minorHAnsi" w:cs="Arial"/>
          <w:b/>
        </w:rPr>
        <w:t>3</w:t>
      </w:r>
      <w:r w:rsidR="00B03105" w:rsidRPr="00170AE4">
        <w:rPr>
          <w:rFonts w:asciiTheme="minorHAnsi" w:hAnsiTheme="minorHAnsi" w:cs="Arial"/>
          <w:b/>
        </w:rPr>
        <w:t>.</w:t>
      </w:r>
      <w:r w:rsidR="00B03105" w:rsidRPr="00170AE4">
        <w:rPr>
          <w:rFonts w:asciiTheme="minorHAnsi" w:hAnsiTheme="minorHAnsi" w:cs="Arial"/>
        </w:rPr>
        <w:t xml:space="preserve"> Szkoła wspiera wszystkie akcje charytatywne, które zostały podjęte z ini</w:t>
      </w:r>
      <w:r w:rsidR="00995486" w:rsidRPr="00170AE4">
        <w:rPr>
          <w:rFonts w:asciiTheme="minorHAnsi" w:hAnsiTheme="minorHAnsi" w:cs="Arial"/>
        </w:rPr>
        <w:t xml:space="preserve">cjatywy </w:t>
      </w:r>
      <w:r w:rsidR="00B25ACF" w:rsidRPr="00170AE4">
        <w:rPr>
          <w:rFonts w:asciiTheme="minorHAnsi" w:hAnsiTheme="minorHAnsi" w:cs="Arial"/>
        </w:rPr>
        <w:t xml:space="preserve">nauczycieli, rady rodziców, </w:t>
      </w:r>
      <w:r w:rsidR="0081127B" w:rsidRPr="00170AE4">
        <w:rPr>
          <w:rFonts w:asciiTheme="minorHAnsi" w:hAnsiTheme="minorHAnsi" w:cs="Arial"/>
        </w:rPr>
        <w:t xml:space="preserve">samorządu uczniowskiego lub </w:t>
      </w:r>
      <w:r w:rsidR="00B25ACF" w:rsidRPr="00170AE4">
        <w:rPr>
          <w:rFonts w:asciiTheme="minorHAnsi" w:hAnsiTheme="minorHAnsi" w:cs="Arial"/>
        </w:rPr>
        <w:t xml:space="preserve">są </w:t>
      </w:r>
      <w:r w:rsidR="0081127B" w:rsidRPr="00170AE4">
        <w:rPr>
          <w:rFonts w:asciiTheme="minorHAnsi" w:hAnsiTheme="minorHAnsi" w:cs="Arial"/>
        </w:rPr>
        <w:t>realizowane w ramach szkolnego klubu wolontariatu.</w:t>
      </w:r>
    </w:p>
    <w:p w:rsidR="008929A7" w:rsidRPr="00B10965" w:rsidRDefault="008929A7" w:rsidP="00931B6C">
      <w:pPr>
        <w:spacing w:line="276" w:lineRule="auto"/>
        <w:jc w:val="both"/>
        <w:rPr>
          <w:rFonts w:asciiTheme="minorHAnsi" w:hAnsiTheme="minorHAnsi" w:cs="Arial"/>
          <w:sz w:val="16"/>
          <w:szCs w:val="16"/>
        </w:rPr>
      </w:pPr>
    </w:p>
    <w:p w:rsidR="00B03105" w:rsidRPr="00170AE4" w:rsidRDefault="00FB6B4A" w:rsidP="00931B6C">
      <w:pPr>
        <w:spacing w:line="276" w:lineRule="auto"/>
        <w:ind w:firstLine="284"/>
        <w:jc w:val="both"/>
        <w:rPr>
          <w:rFonts w:asciiTheme="minorHAnsi" w:hAnsiTheme="minorHAnsi" w:cs="Arial"/>
        </w:rPr>
      </w:pPr>
      <w:r w:rsidRPr="00170AE4">
        <w:rPr>
          <w:rFonts w:asciiTheme="minorHAnsi" w:hAnsiTheme="minorHAnsi" w:cs="Arial"/>
          <w:b/>
        </w:rPr>
        <w:t>§ 4</w:t>
      </w:r>
      <w:r w:rsidR="00210B1D" w:rsidRPr="00170AE4">
        <w:rPr>
          <w:rFonts w:asciiTheme="minorHAnsi" w:hAnsiTheme="minorHAnsi" w:cs="Arial"/>
          <w:b/>
        </w:rPr>
        <w:t>4</w:t>
      </w:r>
      <w:r w:rsidR="00B03105" w:rsidRPr="00170AE4">
        <w:rPr>
          <w:rFonts w:asciiTheme="minorHAnsi" w:hAnsiTheme="minorHAnsi" w:cs="Arial"/>
          <w:b/>
        </w:rPr>
        <w:t>.  </w:t>
      </w:r>
      <w:r w:rsidR="00B03105" w:rsidRPr="00170AE4">
        <w:rPr>
          <w:rFonts w:asciiTheme="minorHAnsi" w:hAnsiTheme="minorHAnsi" w:cs="Arial"/>
        </w:rPr>
        <w:t>Każdy uczeń ma prawo skorzystać z dobrowolnego grupowego ubezpieczenia od następstw nieszczęśliwych wypadków.</w:t>
      </w:r>
    </w:p>
    <w:p w:rsidR="00B03105" w:rsidRPr="00B10965" w:rsidRDefault="00B03105" w:rsidP="00931B6C">
      <w:pPr>
        <w:spacing w:line="276" w:lineRule="auto"/>
        <w:ind w:firstLine="426"/>
        <w:jc w:val="both"/>
        <w:rPr>
          <w:rFonts w:asciiTheme="minorHAnsi" w:hAnsiTheme="minorHAnsi" w:cs="Arial"/>
          <w:b/>
          <w:color w:val="0000FF"/>
          <w:sz w:val="16"/>
          <w:szCs w:val="16"/>
        </w:rPr>
      </w:pPr>
    </w:p>
    <w:p w:rsidR="00B03105" w:rsidRPr="00170AE4" w:rsidRDefault="00FB6B4A" w:rsidP="00931B6C">
      <w:pPr>
        <w:pStyle w:val="Bezodstpw"/>
        <w:spacing w:line="276" w:lineRule="auto"/>
        <w:ind w:firstLine="284"/>
        <w:jc w:val="both"/>
        <w:rPr>
          <w:rFonts w:asciiTheme="minorHAnsi" w:hAnsiTheme="minorHAnsi" w:cs="Arial"/>
        </w:rPr>
      </w:pPr>
      <w:r w:rsidRPr="00170AE4">
        <w:rPr>
          <w:rFonts w:asciiTheme="minorHAnsi" w:hAnsiTheme="minorHAnsi" w:cs="Arial"/>
          <w:b/>
        </w:rPr>
        <w:t>§ 4</w:t>
      </w:r>
      <w:r w:rsidR="00210B1D" w:rsidRPr="00170AE4">
        <w:rPr>
          <w:rFonts w:asciiTheme="minorHAnsi" w:hAnsiTheme="minorHAnsi" w:cs="Arial"/>
          <w:b/>
        </w:rPr>
        <w:t>5</w:t>
      </w:r>
      <w:r w:rsidR="00B25ACF" w:rsidRPr="00170AE4">
        <w:rPr>
          <w:rFonts w:asciiTheme="minorHAnsi" w:hAnsiTheme="minorHAnsi" w:cs="Arial"/>
          <w:b/>
        </w:rPr>
        <w:t>. </w:t>
      </w:r>
      <w:r w:rsidR="00B03105" w:rsidRPr="00170AE4">
        <w:rPr>
          <w:rFonts w:asciiTheme="minorHAnsi" w:hAnsiTheme="minorHAnsi" w:cs="Arial"/>
        </w:rPr>
        <w:t xml:space="preserve">Szkoła pomaga uczniom w zawieraniu umów na początku każdego roku szkolnego, przedstawiając możliwość ubezpieczenia zbiorowego w jednym, wybranym przez </w:t>
      </w:r>
      <w:r w:rsidR="0081127B" w:rsidRPr="00170AE4">
        <w:rPr>
          <w:rFonts w:asciiTheme="minorHAnsi" w:hAnsiTheme="minorHAnsi" w:cs="Arial"/>
        </w:rPr>
        <w:t>radę rodziców, towarzystwie ubezpieczeniowym.</w:t>
      </w:r>
    </w:p>
    <w:p w:rsidR="008929A7" w:rsidRPr="00B10965" w:rsidRDefault="008929A7" w:rsidP="00931B6C">
      <w:pPr>
        <w:pStyle w:val="Bezodstpw"/>
        <w:spacing w:line="276" w:lineRule="auto"/>
        <w:jc w:val="both"/>
        <w:rPr>
          <w:rFonts w:asciiTheme="minorHAnsi" w:hAnsiTheme="minorHAnsi" w:cs="Arial"/>
          <w:sz w:val="16"/>
          <w:szCs w:val="16"/>
        </w:rPr>
      </w:pPr>
    </w:p>
    <w:p w:rsidR="00B03105" w:rsidRPr="00170AE4" w:rsidRDefault="00FB6B4A" w:rsidP="00931B6C">
      <w:pPr>
        <w:spacing w:line="276" w:lineRule="auto"/>
        <w:ind w:firstLine="284"/>
        <w:jc w:val="both"/>
        <w:rPr>
          <w:rFonts w:asciiTheme="minorHAnsi" w:hAnsiTheme="minorHAnsi" w:cs="Arial"/>
        </w:rPr>
      </w:pPr>
      <w:r w:rsidRPr="00170AE4">
        <w:rPr>
          <w:rFonts w:asciiTheme="minorHAnsi" w:hAnsiTheme="minorHAnsi" w:cs="Arial"/>
          <w:b/>
        </w:rPr>
        <w:t>§ 4</w:t>
      </w:r>
      <w:r w:rsidR="00210B1D" w:rsidRPr="00170AE4">
        <w:rPr>
          <w:rFonts w:asciiTheme="minorHAnsi" w:hAnsiTheme="minorHAnsi" w:cs="Arial"/>
          <w:b/>
        </w:rPr>
        <w:t>6</w:t>
      </w:r>
      <w:r w:rsidR="0081127B" w:rsidRPr="00170AE4">
        <w:rPr>
          <w:rFonts w:asciiTheme="minorHAnsi" w:hAnsiTheme="minorHAnsi" w:cs="Arial"/>
          <w:b/>
        </w:rPr>
        <w:t>.  </w:t>
      </w:r>
      <w:r w:rsidR="00B03105" w:rsidRPr="00170AE4">
        <w:rPr>
          <w:rFonts w:asciiTheme="minorHAnsi" w:hAnsiTheme="minorHAnsi" w:cs="Arial"/>
        </w:rPr>
        <w:t xml:space="preserve">Obowiązkiem wszystkich uczniów i nauczycieli </w:t>
      </w:r>
      <w:r w:rsidR="0081127B" w:rsidRPr="00170AE4">
        <w:rPr>
          <w:rFonts w:asciiTheme="minorHAnsi" w:hAnsiTheme="minorHAnsi" w:cs="Arial"/>
        </w:rPr>
        <w:t>s</w:t>
      </w:r>
      <w:r w:rsidR="00B03105" w:rsidRPr="00170AE4">
        <w:rPr>
          <w:rFonts w:asciiTheme="minorHAnsi" w:hAnsiTheme="minorHAnsi" w:cs="Arial"/>
        </w:rPr>
        <w:t>zkoły jest posiadanie ubezpieczenia od następstw od nieszczęśliwych wypadków i kosztów leczenia podczas wyjazdów zagranicznych.</w:t>
      </w:r>
    </w:p>
    <w:p w:rsidR="00B03105" w:rsidRPr="00170AE4" w:rsidRDefault="00B03105" w:rsidP="00931B6C">
      <w:pPr>
        <w:pStyle w:val="Tytu"/>
        <w:spacing w:line="276" w:lineRule="auto"/>
        <w:ind w:firstLine="0"/>
        <w:jc w:val="left"/>
        <w:rPr>
          <w:rFonts w:asciiTheme="minorHAnsi" w:hAnsiTheme="minorHAnsi" w:cs="Arial"/>
          <w:sz w:val="22"/>
          <w:szCs w:val="22"/>
        </w:rPr>
      </w:pPr>
    </w:p>
    <w:p w:rsidR="00B45194" w:rsidRPr="00170AE4" w:rsidRDefault="00B45194" w:rsidP="00B10965">
      <w:pPr>
        <w:pStyle w:val="Nagwek2"/>
        <w:spacing w:before="0" w:line="276" w:lineRule="auto"/>
        <w:jc w:val="both"/>
        <w:rPr>
          <w:rFonts w:asciiTheme="minorHAnsi" w:hAnsiTheme="minorHAnsi" w:cs="Arial"/>
          <w:color w:val="auto"/>
          <w:sz w:val="22"/>
          <w:szCs w:val="22"/>
        </w:rPr>
      </w:pPr>
      <w:bookmarkStart w:id="14" w:name="_Toc485907093"/>
    </w:p>
    <w:p w:rsidR="00B03105" w:rsidRPr="00B10965" w:rsidRDefault="00B03105" w:rsidP="00931B6C">
      <w:pPr>
        <w:pStyle w:val="Nagwek2"/>
        <w:spacing w:before="0" w:line="276" w:lineRule="auto"/>
        <w:rPr>
          <w:rFonts w:asciiTheme="minorHAnsi" w:hAnsiTheme="minorHAnsi" w:cs="Arial"/>
          <w:color w:val="auto"/>
          <w:sz w:val="24"/>
          <w:szCs w:val="24"/>
        </w:rPr>
      </w:pPr>
      <w:r w:rsidRPr="00B10965">
        <w:rPr>
          <w:rFonts w:asciiTheme="minorHAnsi" w:hAnsiTheme="minorHAnsi" w:cs="Arial"/>
          <w:color w:val="auto"/>
          <w:sz w:val="24"/>
          <w:szCs w:val="24"/>
        </w:rPr>
        <w:t>D</w:t>
      </w:r>
      <w:r w:rsidR="00FB6771" w:rsidRPr="00B10965">
        <w:rPr>
          <w:rFonts w:asciiTheme="minorHAnsi" w:hAnsiTheme="minorHAnsi" w:cs="Arial"/>
          <w:color w:val="auto"/>
          <w:sz w:val="24"/>
          <w:szCs w:val="24"/>
        </w:rPr>
        <w:t>ział</w:t>
      </w:r>
      <w:r w:rsidRPr="00B10965">
        <w:rPr>
          <w:rFonts w:asciiTheme="minorHAnsi" w:hAnsiTheme="minorHAnsi" w:cs="Arial"/>
          <w:color w:val="auto"/>
          <w:sz w:val="24"/>
          <w:szCs w:val="24"/>
        </w:rPr>
        <w:t xml:space="preserve"> III</w:t>
      </w:r>
      <w:bookmarkEnd w:id="14"/>
    </w:p>
    <w:p w:rsidR="00D30E05" w:rsidRPr="00B10965" w:rsidRDefault="00D30E05" w:rsidP="00931B6C">
      <w:pPr>
        <w:pStyle w:val="Nagwek2"/>
        <w:spacing w:before="0" w:line="276" w:lineRule="auto"/>
        <w:rPr>
          <w:rFonts w:asciiTheme="minorHAnsi" w:hAnsiTheme="minorHAnsi" w:cs="Arial"/>
          <w:color w:val="auto"/>
          <w:sz w:val="16"/>
          <w:szCs w:val="16"/>
        </w:rPr>
      </w:pPr>
      <w:bookmarkStart w:id="15" w:name="_Toc485907094"/>
    </w:p>
    <w:p w:rsidR="00B03105" w:rsidRPr="00B10965" w:rsidRDefault="00B03105" w:rsidP="00931B6C">
      <w:pPr>
        <w:pStyle w:val="Nagwek2"/>
        <w:spacing w:before="0" w:line="276" w:lineRule="auto"/>
        <w:rPr>
          <w:rFonts w:asciiTheme="minorHAnsi" w:hAnsiTheme="minorHAnsi" w:cs="Arial"/>
          <w:b w:val="0"/>
          <w:bCs w:val="0"/>
          <w:color w:val="auto"/>
          <w:sz w:val="24"/>
          <w:szCs w:val="24"/>
        </w:rPr>
      </w:pPr>
      <w:r w:rsidRPr="00B10965">
        <w:rPr>
          <w:rFonts w:asciiTheme="minorHAnsi" w:hAnsiTheme="minorHAnsi" w:cs="Arial"/>
          <w:color w:val="auto"/>
          <w:sz w:val="24"/>
          <w:szCs w:val="24"/>
        </w:rPr>
        <w:t>Rozdział  1</w:t>
      </w:r>
      <w:r w:rsidR="00997208" w:rsidRPr="00B10965">
        <w:rPr>
          <w:rFonts w:asciiTheme="minorHAnsi" w:hAnsiTheme="minorHAnsi" w:cs="Arial"/>
          <w:b w:val="0"/>
          <w:bCs w:val="0"/>
          <w:color w:val="auto"/>
          <w:sz w:val="24"/>
          <w:szCs w:val="24"/>
        </w:rPr>
        <w:br/>
      </w:r>
      <w:r w:rsidRPr="00B10965">
        <w:rPr>
          <w:rFonts w:asciiTheme="minorHAnsi" w:hAnsiTheme="minorHAnsi" w:cs="Arial"/>
          <w:color w:val="auto"/>
          <w:sz w:val="24"/>
          <w:szCs w:val="24"/>
        </w:rPr>
        <w:t>Organy  szkoły i ich kompetencje</w:t>
      </w:r>
      <w:bookmarkEnd w:id="15"/>
    </w:p>
    <w:p w:rsidR="00B03105" w:rsidRPr="00B10965" w:rsidRDefault="00B03105" w:rsidP="00931B6C">
      <w:pPr>
        <w:tabs>
          <w:tab w:val="left" w:pos="426"/>
        </w:tabs>
        <w:spacing w:line="276" w:lineRule="auto"/>
        <w:ind w:left="426" w:right="510"/>
        <w:jc w:val="both"/>
        <w:rPr>
          <w:rFonts w:asciiTheme="minorHAnsi" w:hAnsiTheme="minorHAnsi" w:cs="Arial"/>
          <w:sz w:val="16"/>
          <w:szCs w:val="16"/>
        </w:rPr>
      </w:pPr>
    </w:p>
    <w:p w:rsidR="00B03105" w:rsidRDefault="00FB6B4A" w:rsidP="00B10965">
      <w:pPr>
        <w:tabs>
          <w:tab w:val="left" w:pos="284"/>
        </w:tabs>
        <w:spacing w:line="276" w:lineRule="auto"/>
        <w:ind w:firstLine="284"/>
        <w:jc w:val="both"/>
        <w:rPr>
          <w:rFonts w:asciiTheme="minorHAnsi" w:hAnsiTheme="minorHAnsi" w:cs="Arial"/>
        </w:rPr>
      </w:pPr>
      <w:r w:rsidRPr="00170AE4">
        <w:rPr>
          <w:rFonts w:asciiTheme="minorHAnsi" w:hAnsiTheme="minorHAnsi" w:cs="Arial"/>
          <w:b/>
        </w:rPr>
        <w:t>§ 4</w:t>
      </w:r>
      <w:r w:rsidR="00210B1D" w:rsidRPr="00170AE4">
        <w:rPr>
          <w:rFonts w:asciiTheme="minorHAnsi" w:hAnsiTheme="minorHAnsi" w:cs="Arial"/>
          <w:b/>
        </w:rPr>
        <w:t>7</w:t>
      </w:r>
      <w:r w:rsidR="00EA7B92" w:rsidRPr="00170AE4">
        <w:rPr>
          <w:rFonts w:asciiTheme="minorHAnsi" w:hAnsiTheme="minorHAnsi" w:cs="Arial"/>
          <w:b/>
        </w:rPr>
        <w:t>.</w:t>
      </w:r>
      <w:r w:rsidR="000D17F2" w:rsidRPr="00170AE4">
        <w:rPr>
          <w:rFonts w:asciiTheme="minorHAnsi" w:hAnsiTheme="minorHAnsi" w:cs="Arial"/>
        </w:rPr>
        <w:t>Organami szkoły są: d</w:t>
      </w:r>
      <w:r w:rsidR="00B03105" w:rsidRPr="00170AE4">
        <w:rPr>
          <w:rFonts w:asciiTheme="minorHAnsi" w:hAnsiTheme="minorHAnsi" w:cs="Arial"/>
        </w:rPr>
        <w:t>yrektor</w:t>
      </w:r>
      <w:r w:rsidR="00FB6771" w:rsidRPr="00170AE4">
        <w:rPr>
          <w:rFonts w:asciiTheme="minorHAnsi" w:hAnsiTheme="minorHAnsi" w:cs="Arial"/>
        </w:rPr>
        <w:t xml:space="preserve"> szkoły</w:t>
      </w:r>
      <w:r w:rsidR="000D17F2" w:rsidRPr="00170AE4">
        <w:rPr>
          <w:rFonts w:asciiTheme="minorHAnsi" w:hAnsiTheme="minorHAnsi" w:cs="Arial"/>
        </w:rPr>
        <w:t>, r</w:t>
      </w:r>
      <w:r w:rsidR="0091780D" w:rsidRPr="00170AE4">
        <w:rPr>
          <w:rFonts w:asciiTheme="minorHAnsi" w:hAnsiTheme="minorHAnsi" w:cs="Arial"/>
        </w:rPr>
        <w:t>ada</w:t>
      </w:r>
      <w:r w:rsidR="00FB6771" w:rsidRPr="00170AE4">
        <w:rPr>
          <w:rFonts w:asciiTheme="minorHAnsi" w:hAnsiTheme="minorHAnsi" w:cs="Arial"/>
        </w:rPr>
        <w:t xml:space="preserve"> pedagogiczna</w:t>
      </w:r>
      <w:r w:rsidR="000D17F2" w:rsidRPr="00170AE4">
        <w:rPr>
          <w:rFonts w:asciiTheme="minorHAnsi" w:hAnsiTheme="minorHAnsi" w:cs="Arial"/>
        </w:rPr>
        <w:t>, r</w:t>
      </w:r>
      <w:r w:rsidR="00B03105" w:rsidRPr="00170AE4">
        <w:rPr>
          <w:rFonts w:asciiTheme="minorHAnsi" w:hAnsiTheme="minorHAnsi" w:cs="Arial"/>
        </w:rPr>
        <w:t>ada</w:t>
      </w:r>
      <w:r w:rsidR="00FB6771" w:rsidRPr="00170AE4">
        <w:rPr>
          <w:rFonts w:asciiTheme="minorHAnsi" w:hAnsiTheme="minorHAnsi" w:cs="Arial"/>
        </w:rPr>
        <w:t xml:space="preserve"> rodziców</w:t>
      </w:r>
      <w:r w:rsidR="000D17F2" w:rsidRPr="00170AE4">
        <w:rPr>
          <w:rFonts w:asciiTheme="minorHAnsi" w:hAnsiTheme="minorHAnsi" w:cs="Arial"/>
        </w:rPr>
        <w:t xml:space="preserve"> oraz s</w:t>
      </w:r>
      <w:r w:rsidR="00106654" w:rsidRPr="00170AE4">
        <w:rPr>
          <w:rFonts w:asciiTheme="minorHAnsi" w:hAnsiTheme="minorHAnsi" w:cs="Arial"/>
        </w:rPr>
        <w:t>amorząd</w:t>
      </w:r>
      <w:r w:rsidR="00FB6771" w:rsidRPr="00170AE4">
        <w:rPr>
          <w:rFonts w:asciiTheme="minorHAnsi" w:hAnsiTheme="minorHAnsi" w:cs="Arial"/>
        </w:rPr>
        <w:t xml:space="preserve"> uczniowski</w:t>
      </w:r>
      <w:r w:rsidR="00106654" w:rsidRPr="00170AE4">
        <w:rPr>
          <w:rFonts w:asciiTheme="minorHAnsi" w:hAnsiTheme="minorHAnsi" w:cs="Arial"/>
        </w:rPr>
        <w:t>.</w:t>
      </w:r>
    </w:p>
    <w:p w:rsidR="00B10965" w:rsidRPr="00170AE4" w:rsidRDefault="00B10965" w:rsidP="00B10965">
      <w:pPr>
        <w:tabs>
          <w:tab w:val="left" w:pos="284"/>
        </w:tabs>
        <w:spacing w:line="276" w:lineRule="auto"/>
        <w:ind w:firstLine="284"/>
        <w:jc w:val="both"/>
        <w:rPr>
          <w:rFonts w:asciiTheme="minorHAnsi" w:hAnsiTheme="minorHAnsi" w:cs="Arial"/>
        </w:rPr>
      </w:pPr>
    </w:p>
    <w:p w:rsidR="00B03105" w:rsidRPr="00170AE4" w:rsidRDefault="00FB6B4A" w:rsidP="00931B6C">
      <w:pPr>
        <w:tabs>
          <w:tab w:val="left" w:pos="709"/>
        </w:tabs>
        <w:spacing w:line="276" w:lineRule="auto"/>
        <w:ind w:firstLine="284"/>
        <w:jc w:val="both"/>
        <w:rPr>
          <w:rFonts w:asciiTheme="minorHAnsi" w:hAnsiTheme="minorHAnsi" w:cs="Arial"/>
        </w:rPr>
      </w:pPr>
      <w:r w:rsidRPr="00170AE4">
        <w:rPr>
          <w:rFonts w:asciiTheme="minorHAnsi" w:hAnsiTheme="minorHAnsi" w:cs="Arial"/>
          <w:b/>
        </w:rPr>
        <w:t>§ 4</w:t>
      </w:r>
      <w:r w:rsidR="00210B1D" w:rsidRPr="00170AE4">
        <w:rPr>
          <w:rFonts w:asciiTheme="minorHAnsi" w:hAnsiTheme="minorHAnsi" w:cs="Arial"/>
          <w:b/>
        </w:rPr>
        <w:t>8</w:t>
      </w:r>
      <w:r w:rsidR="00B03105" w:rsidRPr="00170AE4">
        <w:rPr>
          <w:rFonts w:asciiTheme="minorHAnsi" w:hAnsiTheme="minorHAnsi" w:cs="Arial"/>
          <w:b/>
        </w:rPr>
        <w:t xml:space="preserve">. </w:t>
      </w:r>
      <w:r w:rsidR="00B03105" w:rsidRPr="00170AE4">
        <w:rPr>
          <w:rFonts w:asciiTheme="minorHAnsi" w:hAnsiTheme="minorHAnsi" w:cs="Arial"/>
        </w:rPr>
        <w:t>Każ</w:t>
      </w:r>
      <w:r w:rsidR="00491BB4" w:rsidRPr="00170AE4">
        <w:rPr>
          <w:rFonts w:asciiTheme="minorHAnsi" w:hAnsiTheme="minorHAnsi" w:cs="Arial"/>
        </w:rPr>
        <w:t>dy z wymienionych organów w § 47</w:t>
      </w:r>
      <w:r w:rsidR="00B03105" w:rsidRPr="00170AE4">
        <w:rPr>
          <w:rFonts w:asciiTheme="minorHAnsi" w:hAnsiTheme="minorHAnsi" w:cs="Arial"/>
        </w:rPr>
        <w:t xml:space="preserve"> działa zgodnie z ustawą </w:t>
      </w:r>
      <w:r w:rsidR="00F527AA" w:rsidRPr="00170AE4">
        <w:rPr>
          <w:rFonts w:asciiTheme="minorHAnsi" w:hAnsiTheme="minorHAnsi" w:cs="Arial"/>
        </w:rPr>
        <w:t xml:space="preserve">– </w:t>
      </w:r>
      <w:r w:rsidR="00C65F60" w:rsidRPr="00170AE4">
        <w:rPr>
          <w:rFonts w:asciiTheme="minorHAnsi" w:hAnsiTheme="minorHAnsi" w:cs="Arial"/>
        </w:rPr>
        <w:t>p</w:t>
      </w:r>
      <w:r w:rsidR="00F527AA" w:rsidRPr="00170AE4">
        <w:rPr>
          <w:rFonts w:asciiTheme="minorHAnsi" w:hAnsiTheme="minorHAnsi" w:cs="Arial"/>
        </w:rPr>
        <w:t>rawo oświatowe</w:t>
      </w:r>
      <w:r w:rsidR="00B03105" w:rsidRPr="00170AE4">
        <w:rPr>
          <w:rFonts w:asciiTheme="minorHAnsi" w:hAnsiTheme="minorHAnsi" w:cs="Arial"/>
        </w:rPr>
        <w:t>. Organy kolegialne funkcjonują według odrębnych regulaminów, uchwalonych przez te organy. Regulaminy te nie mogą być sprzeczne ze statutem szkoły.</w:t>
      </w:r>
    </w:p>
    <w:p w:rsidR="0047385E" w:rsidRPr="00B10965" w:rsidRDefault="0047385E" w:rsidP="00931B6C">
      <w:pPr>
        <w:tabs>
          <w:tab w:val="left" w:pos="709"/>
        </w:tabs>
        <w:spacing w:line="276" w:lineRule="auto"/>
        <w:ind w:firstLine="284"/>
        <w:jc w:val="both"/>
        <w:rPr>
          <w:rFonts w:asciiTheme="minorHAnsi" w:hAnsiTheme="minorHAnsi" w:cs="Arial"/>
          <w:sz w:val="16"/>
          <w:szCs w:val="16"/>
        </w:rPr>
      </w:pPr>
    </w:p>
    <w:p w:rsidR="00B03105" w:rsidRPr="00170AE4" w:rsidRDefault="00FB6B4A" w:rsidP="00931B6C">
      <w:pPr>
        <w:tabs>
          <w:tab w:val="left" w:pos="426"/>
        </w:tabs>
        <w:spacing w:line="276" w:lineRule="auto"/>
        <w:ind w:firstLine="284"/>
        <w:jc w:val="both"/>
        <w:rPr>
          <w:rFonts w:asciiTheme="minorHAnsi" w:hAnsiTheme="minorHAnsi" w:cs="Arial"/>
        </w:rPr>
      </w:pPr>
      <w:r w:rsidRPr="00170AE4">
        <w:rPr>
          <w:rFonts w:asciiTheme="minorHAnsi" w:hAnsiTheme="minorHAnsi" w:cs="Arial"/>
          <w:b/>
        </w:rPr>
        <w:t>§ 4</w:t>
      </w:r>
      <w:r w:rsidR="00210B1D" w:rsidRPr="00170AE4">
        <w:rPr>
          <w:rFonts w:asciiTheme="minorHAnsi" w:hAnsiTheme="minorHAnsi" w:cs="Arial"/>
          <w:b/>
        </w:rPr>
        <w:t>9</w:t>
      </w:r>
      <w:r w:rsidR="00B03105" w:rsidRPr="00170AE4">
        <w:rPr>
          <w:rFonts w:asciiTheme="minorHAnsi" w:hAnsiTheme="minorHAnsi" w:cs="Arial"/>
          <w:b/>
        </w:rPr>
        <w:t xml:space="preserve">. </w:t>
      </w:r>
      <w:r w:rsidR="00B03105" w:rsidRPr="00170AE4">
        <w:rPr>
          <w:rFonts w:asciiTheme="minorHAnsi" w:hAnsiTheme="minorHAnsi" w:cs="Arial"/>
        </w:rPr>
        <w:t>Dyrektor szkoły:</w:t>
      </w:r>
    </w:p>
    <w:p w:rsidR="00B03105" w:rsidRPr="00B10965" w:rsidRDefault="00B03105" w:rsidP="00931B6C">
      <w:pPr>
        <w:tabs>
          <w:tab w:val="left" w:pos="426"/>
        </w:tabs>
        <w:spacing w:line="276" w:lineRule="auto"/>
        <w:jc w:val="both"/>
        <w:rPr>
          <w:rFonts w:asciiTheme="minorHAnsi" w:hAnsiTheme="minorHAnsi" w:cs="Arial"/>
          <w:sz w:val="16"/>
          <w:szCs w:val="16"/>
        </w:rPr>
      </w:pPr>
    </w:p>
    <w:p w:rsidR="00B03105" w:rsidRPr="00170AE4" w:rsidRDefault="00B03105" w:rsidP="00931B6C">
      <w:pPr>
        <w:numPr>
          <w:ilvl w:val="0"/>
          <w:numId w:val="30"/>
        </w:numPr>
        <w:tabs>
          <w:tab w:val="clear" w:pos="1560"/>
          <w:tab w:val="num" w:pos="426"/>
        </w:tabs>
        <w:spacing w:line="276" w:lineRule="auto"/>
        <w:ind w:left="0" w:firstLine="0"/>
        <w:jc w:val="left"/>
        <w:rPr>
          <w:rFonts w:asciiTheme="minorHAnsi" w:hAnsiTheme="minorHAnsi" w:cs="Arial"/>
        </w:rPr>
      </w:pPr>
      <w:r w:rsidRPr="00170AE4">
        <w:rPr>
          <w:rFonts w:asciiTheme="minorHAnsi" w:hAnsiTheme="minorHAnsi" w:cs="Arial"/>
        </w:rPr>
        <w:t>kieruje szkołą  jako jednostką samorządu terytorialnego;</w:t>
      </w:r>
    </w:p>
    <w:p w:rsidR="00B03105" w:rsidRPr="00170AE4" w:rsidRDefault="00B03105" w:rsidP="00931B6C">
      <w:pPr>
        <w:numPr>
          <w:ilvl w:val="0"/>
          <w:numId w:val="30"/>
        </w:numPr>
        <w:tabs>
          <w:tab w:val="clear" w:pos="1560"/>
          <w:tab w:val="num" w:pos="426"/>
        </w:tabs>
        <w:spacing w:line="276" w:lineRule="auto"/>
        <w:ind w:left="0" w:firstLine="0"/>
        <w:jc w:val="left"/>
        <w:rPr>
          <w:rFonts w:asciiTheme="minorHAnsi" w:hAnsiTheme="minorHAnsi" w:cs="Arial"/>
        </w:rPr>
      </w:pPr>
      <w:r w:rsidRPr="00170AE4">
        <w:rPr>
          <w:rFonts w:asciiTheme="minorHAnsi" w:hAnsiTheme="minorHAnsi" w:cs="Arial"/>
        </w:rPr>
        <w:t>jest osobą działającą w imieniu  pracodawcy;</w:t>
      </w:r>
    </w:p>
    <w:p w:rsidR="00B03105" w:rsidRPr="00170AE4" w:rsidRDefault="00B03105" w:rsidP="00931B6C">
      <w:pPr>
        <w:numPr>
          <w:ilvl w:val="0"/>
          <w:numId w:val="30"/>
        </w:numPr>
        <w:tabs>
          <w:tab w:val="clear" w:pos="1560"/>
          <w:tab w:val="num" w:pos="426"/>
        </w:tabs>
        <w:spacing w:line="276" w:lineRule="auto"/>
        <w:ind w:left="0" w:firstLine="0"/>
        <w:jc w:val="left"/>
        <w:rPr>
          <w:rFonts w:asciiTheme="minorHAnsi" w:hAnsiTheme="minorHAnsi" w:cs="Arial"/>
        </w:rPr>
      </w:pPr>
      <w:r w:rsidRPr="00170AE4">
        <w:rPr>
          <w:rFonts w:asciiTheme="minorHAnsi" w:hAnsiTheme="minorHAnsi" w:cs="Arial"/>
        </w:rPr>
        <w:t xml:space="preserve">jest przewodniczącym </w:t>
      </w:r>
      <w:r w:rsidR="00B4240E" w:rsidRPr="00170AE4">
        <w:rPr>
          <w:rFonts w:asciiTheme="minorHAnsi" w:hAnsiTheme="minorHAnsi" w:cs="Arial"/>
        </w:rPr>
        <w:t>r</w:t>
      </w:r>
      <w:r w:rsidRPr="00170AE4">
        <w:rPr>
          <w:rFonts w:asciiTheme="minorHAnsi" w:hAnsiTheme="minorHAnsi" w:cs="Arial"/>
        </w:rPr>
        <w:t xml:space="preserve">ady </w:t>
      </w:r>
      <w:r w:rsidR="00B4240E" w:rsidRPr="00170AE4">
        <w:rPr>
          <w:rFonts w:asciiTheme="minorHAnsi" w:hAnsiTheme="minorHAnsi" w:cs="Arial"/>
        </w:rPr>
        <w:t>p</w:t>
      </w:r>
      <w:r w:rsidRPr="00170AE4">
        <w:rPr>
          <w:rFonts w:asciiTheme="minorHAnsi" w:hAnsiTheme="minorHAnsi" w:cs="Arial"/>
        </w:rPr>
        <w:t>edagogicznej;</w:t>
      </w:r>
    </w:p>
    <w:p w:rsidR="00B03105" w:rsidRPr="00170AE4" w:rsidRDefault="00B03105" w:rsidP="00931B6C">
      <w:pPr>
        <w:numPr>
          <w:ilvl w:val="0"/>
          <w:numId w:val="30"/>
        </w:numPr>
        <w:tabs>
          <w:tab w:val="clear" w:pos="1560"/>
          <w:tab w:val="num" w:pos="426"/>
        </w:tabs>
        <w:spacing w:line="276" w:lineRule="auto"/>
        <w:ind w:left="0" w:firstLine="0"/>
        <w:jc w:val="left"/>
        <w:rPr>
          <w:rFonts w:asciiTheme="minorHAnsi" w:hAnsiTheme="minorHAnsi" w:cs="Arial"/>
        </w:rPr>
      </w:pPr>
      <w:r w:rsidRPr="00170AE4">
        <w:rPr>
          <w:rFonts w:asciiTheme="minorHAnsi" w:hAnsiTheme="minorHAnsi" w:cs="Arial"/>
        </w:rPr>
        <w:t xml:space="preserve">wykonuje zadania administracji publicznej  w zakresie określonym ustawą. </w:t>
      </w:r>
    </w:p>
    <w:p w:rsidR="00B03105" w:rsidRPr="00B10965" w:rsidRDefault="00B03105" w:rsidP="00931B6C">
      <w:pPr>
        <w:spacing w:line="276" w:lineRule="auto"/>
        <w:ind w:left="1202"/>
        <w:rPr>
          <w:rFonts w:asciiTheme="minorHAnsi" w:hAnsiTheme="minorHAnsi" w:cs="Arial"/>
          <w:sz w:val="16"/>
          <w:szCs w:val="16"/>
        </w:rPr>
      </w:pPr>
    </w:p>
    <w:p w:rsidR="00B03105" w:rsidRPr="00170AE4" w:rsidRDefault="00FB6B4A" w:rsidP="00931B6C">
      <w:pPr>
        <w:tabs>
          <w:tab w:val="left" w:pos="709"/>
        </w:tabs>
        <w:spacing w:line="276" w:lineRule="auto"/>
        <w:ind w:firstLine="284"/>
        <w:jc w:val="both"/>
        <w:rPr>
          <w:rFonts w:asciiTheme="minorHAnsi" w:hAnsiTheme="minorHAnsi" w:cs="Arial"/>
        </w:rPr>
      </w:pPr>
      <w:r w:rsidRPr="00170AE4">
        <w:rPr>
          <w:rFonts w:asciiTheme="minorHAnsi" w:hAnsiTheme="minorHAnsi" w:cs="Arial"/>
          <w:b/>
        </w:rPr>
        <w:t>§ </w:t>
      </w:r>
      <w:r w:rsidR="00210B1D" w:rsidRPr="00170AE4">
        <w:rPr>
          <w:rFonts w:asciiTheme="minorHAnsi" w:hAnsiTheme="minorHAnsi" w:cs="Arial"/>
          <w:b/>
        </w:rPr>
        <w:t>50</w:t>
      </w:r>
      <w:r w:rsidR="00820C99" w:rsidRPr="00170AE4">
        <w:rPr>
          <w:rFonts w:asciiTheme="minorHAnsi" w:hAnsiTheme="minorHAnsi" w:cs="Arial"/>
          <w:b/>
        </w:rPr>
        <w:t xml:space="preserve">. </w:t>
      </w:r>
      <w:r w:rsidR="00B03105" w:rsidRPr="00170AE4">
        <w:rPr>
          <w:rFonts w:asciiTheme="minorHAnsi" w:hAnsiTheme="minorHAnsi" w:cs="Arial"/>
        </w:rPr>
        <w:t>Dyrektor szkoły</w:t>
      </w:r>
      <w:r w:rsidR="00503151" w:rsidRPr="00170AE4">
        <w:rPr>
          <w:rFonts w:asciiTheme="minorHAnsi" w:hAnsiTheme="minorHAnsi" w:cs="Arial"/>
        </w:rPr>
        <w:t xml:space="preserve"> kieruje bieżącą działalnością </w:t>
      </w:r>
      <w:r w:rsidR="00B03105" w:rsidRPr="00170AE4">
        <w:rPr>
          <w:rFonts w:asciiTheme="minorHAnsi" w:hAnsiTheme="minorHAnsi" w:cs="Arial"/>
        </w:rPr>
        <w:t xml:space="preserve">szkoły, reprezentuje ją  na zewnątrz. Jest bezpośrednim przełożonym wszystkich pracowników zatrudnionych w </w:t>
      </w:r>
      <w:r w:rsidR="0091780D" w:rsidRPr="00170AE4">
        <w:rPr>
          <w:rFonts w:asciiTheme="minorHAnsi" w:hAnsiTheme="minorHAnsi" w:cs="Arial"/>
        </w:rPr>
        <w:t>s</w:t>
      </w:r>
      <w:r w:rsidR="005F0827" w:rsidRPr="00170AE4">
        <w:rPr>
          <w:rFonts w:asciiTheme="minorHAnsi" w:hAnsiTheme="minorHAnsi" w:cs="Arial"/>
        </w:rPr>
        <w:t>zkole</w:t>
      </w:r>
      <w:r w:rsidR="00B03105" w:rsidRPr="00170AE4">
        <w:rPr>
          <w:rFonts w:asciiTheme="minorHAnsi" w:hAnsiTheme="minorHAnsi" w:cs="Arial"/>
        </w:rPr>
        <w:t xml:space="preserve">. </w:t>
      </w:r>
    </w:p>
    <w:p w:rsidR="00503151" w:rsidRPr="00B10965" w:rsidRDefault="00503151" w:rsidP="00931B6C">
      <w:pPr>
        <w:tabs>
          <w:tab w:val="left" w:pos="709"/>
        </w:tabs>
        <w:spacing w:line="276" w:lineRule="auto"/>
        <w:ind w:firstLine="284"/>
        <w:jc w:val="both"/>
        <w:rPr>
          <w:rFonts w:asciiTheme="minorHAnsi" w:hAnsiTheme="minorHAnsi" w:cs="Arial"/>
          <w:sz w:val="16"/>
          <w:szCs w:val="16"/>
        </w:rPr>
      </w:pPr>
    </w:p>
    <w:p w:rsidR="00B03105" w:rsidRPr="00170AE4" w:rsidRDefault="00FB6B4A" w:rsidP="00931B6C">
      <w:pPr>
        <w:tabs>
          <w:tab w:val="left" w:pos="180"/>
          <w:tab w:val="left" w:pos="426"/>
          <w:tab w:val="left" w:pos="709"/>
        </w:tabs>
        <w:spacing w:line="276" w:lineRule="auto"/>
        <w:ind w:firstLine="284"/>
        <w:jc w:val="both"/>
        <w:rPr>
          <w:rFonts w:asciiTheme="minorHAnsi" w:hAnsiTheme="minorHAnsi" w:cs="Arial"/>
        </w:rPr>
      </w:pPr>
      <w:r w:rsidRPr="00170AE4">
        <w:rPr>
          <w:rFonts w:asciiTheme="minorHAnsi" w:hAnsiTheme="minorHAnsi" w:cs="Arial"/>
          <w:b/>
        </w:rPr>
        <w:t>§ 5</w:t>
      </w:r>
      <w:r w:rsidR="00210B1D" w:rsidRPr="00170AE4">
        <w:rPr>
          <w:rFonts w:asciiTheme="minorHAnsi" w:hAnsiTheme="minorHAnsi" w:cs="Arial"/>
          <w:b/>
        </w:rPr>
        <w:t>1</w:t>
      </w:r>
      <w:r w:rsidR="00820C99" w:rsidRPr="00170AE4">
        <w:rPr>
          <w:rFonts w:asciiTheme="minorHAnsi" w:hAnsiTheme="minorHAnsi" w:cs="Arial"/>
          <w:b/>
        </w:rPr>
        <w:t xml:space="preserve">. </w:t>
      </w:r>
      <w:r w:rsidR="00B03105" w:rsidRPr="00170AE4">
        <w:rPr>
          <w:rFonts w:asciiTheme="minorHAnsi" w:hAnsiTheme="minorHAnsi" w:cs="Arial"/>
        </w:rPr>
        <w:t xml:space="preserve">Ogólny zakres kompetencji, zadań i obowiązków dyrektora szkoły </w:t>
      </w:r>
      <w:r w:rsidR="0091780D" w:rsidRPr="00170AE4">
        <w:rPr>
          <w:rFonts w:asciiTheme="minorHAnsi" w:hAnsiTheme="minorHAnsi" w:cs="Arial"/>
        </w:rPr>
        <w:t>określa ustawa</w:t>
      </w:r>
      <w:r w:rsidR="00350A00">
        <w:rPr>
          <w:rFonts w:asciiTheme="minorHAnsi" w:hAnsiTheme="minorHAnsi" w:cs="Arial"/>
        </w:rPr>
        <w:t xml:space="preserve"> </w:t>
      </w:r>
      <w:r w:rsidR="00B62EC7" w:rsidRPr="00170AE4">
        <w:rPr>
          <w:rFonts w:asciiTheme="minorHAnsi" w:hAnsiTheme="minorHAnsi" w:cs="Arial"/>
        </w:rPr>
        <w:t>p</w:t>
      </w:r>
      <w:r w:rsidR="0091780D" w:rsidRPr="00170AE4">
        <w:rPr>
          <w:rFonts w:asciiTheme="minorHAnsi" w:hAnsiTheme="minorHAnsi" w:cs="Arial"/>
        </w:rPr>
        <w:t>rawo oświatowe</w:t>
      </w:r>
      <w:r w:rsidR="00B03105" w:rsidRPr="00170AE4">
        <w:rPr>
          <w:rFonts w:asciiTheme="minorHAnsi" w:hAnsiTheme="minorHAnsi" w:cs="Arial"/>
        </w:rPr>
        <w:t xml:space="preserve"> i inne przepisy szczegółowe.</w:t>
      </w:r>
    </w:p>
    <w:p w:rsidR="0047385E" w:rsidRPr="00B10965" w:rsidRDefault="0047385E" w:rsidP="00931B6C">
      <w:pPr>
        <w:tabs>
          <w:tab w:val="left" w:pos="180"/>
          <w:tab w:val="left" w:pos="426"/>
          <w:tab w:val="left" w:pos="709"/>
        </w:tabs>
        <w:spacing w:line="276" w:lineRule="auto"/>
        <w:ind w:firstLine="284"/>
        <w:jc w:val="both"/>
        <w:rPr>
          <w:rFonts w:asciiTheme="minorHAnsi" w:hAnsiTheme="minorHAnsi" w:cs="Arial"/>
          <w:sz w:val="16"/>
          <w:szCs w:val="16"/>
        </w:rPr>
      </w:pPr>
    </w:p>
    <w:p w:rsidR="00B03105" w:rsidRPr="00170AE4" w:rsidRDefault="00FB6B4A" w:rsidP="00931B6C">
      <w:pPr>
        <w:tabs>
          <w:tab w:val="left" w:pos="180"/>
          <w:tab w:val="left" w:pos="426"/>
        </w:tabs>
        <w:spacing w:line="276" w:lineRule="auto"/>
        <w:ind w:firstLine="284"/>
        <w:jc w:val="both"/>
        <w:rPr>
          <w:rFonts w:asciiTheme="minorHAnsi" w:hAnsiTheme="minorHAnsi" w:cs="Arial"/>
        </w:rPr>
      </w:pPr>
      <w:r w:rsidRPr="00170AE4">
        <w:rPr>
          <w:rFonts w:asciiTheme="minorHAnsi" w:hAnsiTheme="minorHAnsi" w:cs="Arial"/>
          <w:b/>
        </w:rPr>
        <w:t>§ 5</w:t>
      </w:r>
      <w:r w:rsidR="00210B1D" w:rsidRPr="00170AE4">
        <w:rPr>
          <w:rFonts w:asciiTheme="minorHAnsi" w:hAnsiTheme="minorHAnsi" w:cs="Arial"/>
          <w:b/>
        </w:rPr>
        <w:t>2</w:t>
      </w:r>
      <w:r w:rsidR="002C20E1" w:rsidRPr="00170AE4">
        <w:rPr>
          <w:rFonts w:asciiTheme="minorHAnsi" w:hAnsiTheme="minorHAnsi" w:cs="Arial"/>
          <w:b/>
        </w:rPr>
        <w:t xml:space="preserve">. </w:t>
      </w:r>
      <w:r w:rsidR="002C20E1" w:rsidRPr="00170AE4">
        <w:rPr>
          <w:rFonts w:asciiTheme="minorHAnsi" w:hAnsiTheme="minorHAnsi" w:cs="Arial"/>
        </w:rPr>
        <w:t>1.</w:t>
      </w:r>
      <w:r w:rsidR="00820C99" w:rsidRPr="00170AE4">
        <w:rPr>
          <w:rFonts w:asciiTheme="minorHAnsi" w:hAnsiTheme="minorHAnsi" w:cs="Arial"/>
        </w:rPr>
        <w:t>Dyrektor szkoły k</w:t>
      </w:r>
      <w:r w:rsidR="00B03105" w:rsidRPr="00170AE4">
        <w:rPr>
          <w:rFonts w:asciiTheme="minorHAnsi" w:hAnsiTheme="minorHAnsi" w:cs="Arial"/>
        </w:rPr>
        <w:t>i</w:t>
      </w:r>
      <w:r w:rsidR="0091780D" w:rsidRPr="00170AE4">
        <w:rPr>
          <w:rFonts w:asciiTheme="minorHAnsi" w:hAnsiTheme="minorHAnsi" w:cs="Arial"/>
        </w:rPr>
        <w:t>eruje działalnością dydaktyczną, wychowawczą i opiekuńczą</w:t>
      </w:r>
      <w:r w:rsidR="00EF2E6B" w:rsidRPr="00170AE4">
        <w:rPr>
          <w:rFonts w:asciiTheme="minorHAnsi" w:hAnsiTheme="minorHAnsi" w:cs="Arial"/>
        </w:rPr>
        <w:t xml:space="preserve"> w szkole a ponadto</w:t>
      </w:r>
      <w:r w:rsidR="007B2073" w:rsidRPr="00170AE4">
        <w:rPr>
          <w:rFonts w:asciiTheme="minorHAnsi" w:hAnsiTheme="minorHAnsi" w:cs="Arial"/>
        </w:rPr>
        <w:t> </w:t>
      </w:r>
      <w:r w:rsidR="00B03105" w:rsidRPr="00170AE4">
        <w:rPr>
          <w:rFonts w:asciiTheme="minorHAnsi" w:hAnsiTheme="minorHAnsi" w:cs="Arial"/>
        </w:rPr>
        <w:t>w</w:t>
      </w:r>
      <w:r w:rsidR="007B2073" w:rsidRPr="00170AE4">
        <w:rPr>
          <w:rFonts w:asciiTheme="minorHAnsi" w:hAnsiTheme="minorHAnsi" w:cs="Arial"/>
        </w:rPr>
        <w:t> </w:t>
      </w:r>
      <w:r w:rsidR="00B03105" w:rsidRPr="00170AE4">
        <w:rPr>
          <w:rFonts w:asciiTheme="minorHAnsi" w:hAnsiTheme="minorHAnsi" w:cs="Arial"/>
        </w:rPr>
        <w:t>szczególności:</w:t>
      </w:r>
    </w:p>
    <w:p w:rsidR="0047385E" w:rsidRPr="00B10965" w:rsidRDefault="0047385E" w:rsidP="00931B6C">
      <w:pPr>
        <w:tabs>
          <w:tab w:val="left" w:pos="426"/>
        </w:tabs>
        <w:spacing w:line="276" w:lineRule="auto"/>
        <w:jc w:val="both"/>
        <w:rPr>
          <w:rFonts w:asciiTheme="minorHAnsi" w:hAnsiTheme="minorHAnsi" w:cs="Arial"/>
          <w:sz w:val="16"/>
          <w:szCs w:val="16"/>
        </w:rPr>
      </w:pP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kształtuje twórczą atmosferę pracy, stwarza warunki sprzyjające podnoszeniu jej jakości pracy;</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przewodniczy </w:t>
      </w:r>
      <w:r w:rsidR="001C5B95" w:rsidRPr="00170AE4">
        <w:rPr>
          <w:rFonts w:asciiTheme="minorHAnsi" w:hAnsiTheme="minorHAnsi" w:cs="Arial"/>
        </w:rPr>
        <w:t>radzie pedagogicznej</w:t>
      </w:r>
      <w:r w:rsidRPr="00170AE4">
        <w:rPr>
          <w:rFonts w:asciiTheme="minorHAnsi" w:hAnsiTheme="minorHAnsi" w:cs="Arial"/>
        </w:rPr>
        <w:t>, przygotowuje i prowadzi posiedzenia rady oraz jest odpowiedzialny za zawiadomienie wszystkich jej członków o terminie i porządku zebrania zgodnie z</w:t>
      </w:r>
      <w:r w:rsidR="0081127B" w:rsidRPr="00170AE4">
        <w:rPr>
          <w:rFonts w:asciiTheme="minorHAnsi" w:hAnsiTheme="minorHAnsi" w:cs="Arial"/>
        </w:rPr>
        <w:t> </w:t>
      </w:r>
      <w:r w:rsidR="001C5B95" w:rsidRPr="00170AE4">
        <w:rPr>
          <w:rFonts w:asciiTheme="minorHAnsi" w:hAnsiTheme="minorHAnsi" w:cs="Arial"/>
        </w:rPr>
        <w:t>regulaminem rady pedagogicznej</w:t>
      </w:r>
      <w:r w:rsidRPr="00170AE4">
        <w:rPr>
          <w:rFonts w:asciiTheme="minorHAnsi" w:hAnsiTheme="minorHAnsi" w:cs="Arial"/>
        </w:rPr>
        <w:t>;</w:t>
      </w:r>
    </w:p>
    <w:p w:rsidR="00B03105" w:rsidRPr="00170AE4" w:rsidRDefault="00B03105" w:rsidP="00931B6C">
      <w:pPr>
        <w:numPr>
          <w:ilvl w:val="0"/>
          <w:numId w:val="36"/>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 xml:space="preserve">realizuje uchwały </w:t>
      </w:r>
      <w:r w:rsidR="001C5B95" w:rsidRPr="00170AE4">
        <w:rPr>
          <w:rFonts w:asciiTheme="minorHAnsi" w:hAnsiTheme="minorHAnsi" w:cs="Arial"/>
        </w:rPr>
        <w:t xml:space="preserve">rady pedagogicznej podjęte w ramach jej kompetencji stanowiących; </w:t>
      </w:r>
    </w:p>
    <w:p w:rsidR="00B03105" w:rsidRPr="00170AE4" w:rsidRDefault="001C5B9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wstrzymuje wykonanie uchwał rady pedagogicznej </w:t>
      </w:r>
      <w:r w:rsidR="00B03105" w:rsidRPr="00170AE4">
        <w:rPr>
          <w:rFonts w:asciiTheme="minorHAnsi" w:hAnsiTheme="minorHAnsi" w:cs="Arial"/>
        </w:rPr>
        <w:t>niezgodnych z prawem i zawiadamia o tym organ prowadzący i nadzorujący</w:t>
      </w:r>
      <w:r w:rsidR="00AA348D" w:rsidRPr="00170AE4">
        <w:rPr>
          <w:rFonts w:asciiTheme="minorHAnsi" w:hAnsiTheme="minorHAnsi" w:cs="Arial"/>
        </w:rPr>
        <w:t>;</w:t>
      </w:r>
    </w:p>
    <w:p w:rsidR="00B03105" w:rsidRPr="00170AE4" w:rsidRDefault="00B03105" w:rsidP="00931B6C">
      <w:pPr>
        <w:numPr>
          <w:ilvl w:val="0"/>
          <w:numId w:val="36"/>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powołuje szkolną komisję rekrutacyjno</w:t>
      </w:r>
      <w:r w:rsidR="0091780D" w:rsidRPr="00170AE4">
        <w:rPr>
          <w:rFonts w:asciiTheme="minorHAnsi" w:hAnsiTheme="minorHAnsi" w:cs="Arial"/>
        </w:rPr>
        <w:t xml:space="preserve"> – </w:t>
      </w:r>
      <w:r w:rsidRPr="00170AE4">
        <w:rPr>
          <w:rFonts w:asciiTheme="minorHAnsi" w:hAnsiTheme="minorHAnsi" w:cs="Arial"/>
        </w:rPr>
        <w:t>kwalifikacyjną;</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opracowuje plan nauczania na </w:t>
      </w:r>
      <w:r w:rsidR="0091780D" w:rsidRPr="00170AE4">
        <w:rPr>
          <w:rFonts w:asciiTheme="minorHAnsi" w:hAnsiTheme="minorHAnsi" w:cs="Arial"/>
        </w:rPr>
        <w:t xml:space="preserve">dany </w:t>
      </w:r>
      <w:r w:rsidRPr="00170AE4">
        <w:rPr>
          <w:rFonts w:asciiTheme="minorHAnsi" w:hAnsiTheme="minorHAnsi" w:cs="Arial"/>
        </w:rPr>
        <w:t xml:space="preserve">cykl edukacyjny dla poszczególnych oddziałów w </w:t>
      </w:r>
      <w:r w:rsidR="0091780D" w:rsidRPr="00170AE4">
        <w:rPr>
          <w:rFonts w:asciiTheme="minorHAnsi" w:hAnsiTheme="minorHAnsi" w:cs="Arial"/>
        </w:rPr>
        <w:t>s</w:t>
      </w:r>
      <w:r w:rsidRPr="00170AE4">
        <w:rPr>
          <w:rFonts w:asciiTheme="minorHAnsi" w:hAnsiTheme="minorHAnsi" w:cs="Arial"/>
        </w:rPr>
        <w:t>zkole;</w:t>
      </w:r>
    </w:p>
    <w:p w:rsidR="00B03105" w:rsidRPr="00170AE4" w:rsidRDefault="00B03105" w:rsidP="00931B6C">
      <w:pPr>
        <w:numPr>
          <w:ilvl w:val="0"/>
          <w:numId w:val="36"/>
        </w:numPr>
        <w:tabs>
          <w:tab w:val="left" w:pos="426"/>
        </w:tabs>
        <w:spacing w:line="276" w:lineRule="auto"/>
        <w:ind w:left="0" w:firstLine="0"/>
        <w:jc w:val="left"/>
        <w:rPr>
          <w:rFonts w:asciiTheme="minorHAnsi" w:hAnsiTheme="minorHAnsi" w:cs="Arial"/>
        </w:rPr>
      </w:pPr>
      <w:r w:rsidRPr="00170AE4">
        <w:rPr>
          <w:rFonts w:asciiTheme="minorHAnsi" w:hAnsiTheme="minorHAnsi" w:cs="Arial"/>
        </w:rPr>
        <w:t>sprawuje nadzór pedagogiczny zgodnie z odrębnymi przepisami;</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przedkłada </w:t>
      </w:r>
      <w:r w:rsidR="001C5B95" w:rsidRPr="00170AE4">
        <w:rPr>
          <w:rFonts w:asciiTheme="minorHAnsi" w:hAnsiTheme="minorHAnsi" w:cs="Arial"/>
        </w:rPr>
        <w:t xml:space="preserve">radzie pedagogicznej </w:t>
      </w:r>
      <w:r w:rsidRPr="00170AE4">
        <w:rPr>
          <w:rFonts w:asciiTheme="minorHAnsi" w:hAnsiTheme="minorHAnsi" w:cs="Arial"/>
        </w:rPr>
        <w:t>nie rzadziej niż dwa razy w ciągu roku ogólne wnioski wynikające z</w:t>
      </w:r>
      <w:r w:rsidR="0091780D" w:rsidRPr="00170AE4">
        <w:rPr>
          <w:rFonts w:asciiTheme="minorHAnsi" w:hAnsiTheme="minorHAnsi" w:cs="Arial"/>
        </w:rPr>
        <w:t xml:space="preserve">e sprawowanego </w:t>
      </w:r>
      <w:r w:rsidRPr="00170AE4">
        <w:rPr>
          <w:rFonts w:asciiTheme="minorHAnsi" w:hAnsiTheme="minorHAnsi" w:cs="Arial"/>
        </w:rPr>
        <w:t>nadzoru pedagogicznego oraz informacje o działalności szkoły;</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dba o autorytet członków </w:t>
      </w:r>
      <w:r w:rsidR="001C5B95" w:rsidRPr="00170AE4">
        <w:rPr>
          <w:rFonts w:asciiTheme="minorHAnsi" w:hAnsiTheme="minorHAnsi" w:cs="Arial"/>
        </w:rPr>
        <w:t>rady pedagogicznej</w:t>
      </w:r>
      <w:r w:rsidRPr="00170AE4">
        <w:rPr>
          <w:rFonts w:asciiTheme="minorHAnsi" w:hAnsiTheme="minorHAnsi" w:cs="Arial"/>
        </w:rPr>
        <w:t>, ochronę praw i godności nauczyciela;</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podaje do publicznej wiadomoś</w:t>
      </w:r>
      <w:r w:rsidR="0091780D" w:rsidRPr="00170AE4">
        <w:rPr>
          <w:rFonts w:asciiTheme="minorHAnsi" w:hAnsiTheme="minorHAnsi" w:cs="Arial"/>
        </w:rPr>
        <w:t xml:space="preserve">ci do końca zajęć dydaktycznych, nie później jak do 30 czerwca </w:t>
      </w:r>
      <w:r w:rsidRPr="00170AE4">
        <w:rPr>
          <w:rFonts w:asciiTheme="minorHAnsi" w:hAnsiTheme="minorHAnsi" w:cs="Arial"/>
        </w:rPr>
        <w:t>szkolny zestaw podręczników, który będzie obowiązywał w szkole podstawowej od początku następnego roku szkolnego;</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 xml:space="preserve">ustala w przypadku braku zgody wśród nauczycieli uczących </w:t>
      </w:r>
      <w:r w:rsidR="00B62EC7" w:rsidRPr="00170AE4">
        <w:rPr>
          <w:rFonts w:asciiTheme="minorHAnsi" w:hAnsiTheme="minorHAnsi" w:cs="Arial"/>
        </w:rPr>
        <w:t xml:space="preserve">w </w:t>
      </w:r>
      <w:r w:rsidRPr="00170AE4">
        <w:rPr>
          <w:rFonts w:asciiTheme="minorHAnsi" w:hAnsiTheme="minorHAnsi" w:cs="Arial"/>
        </w:rPr>
        <w:t xml:space="preserve">danej edukacji w szkole,  po zasięgnięciu opinii </w:t>
      </w:r>
      <w:r w:rsidR="00B62EC7" w:rsidRPr="00170AE4">
        <w:rPr>
          <w:rFonts w:asciiTheme="minorHAnsi" w:hAnsiTheme="minorHAnsi" w:cs="Arial"/>
        </w:rPr>
        <w:t xml:space="preserve">rady rodziców, </w:t>
      </w:r>
      <w:r w:rsidRPr="00170AE4">
        <w:rPr>
          <w:rFonts w:asciiTheme="minorHAnsi" w:hAnsiTheme="minorHAnsi" w:cs="Arial"/>
        </w:rPr>
        <w:t>jeden podręcznik do przedmiotu który będzie obowiązywał wszystkich nauczycieli w cyklu kształcenia;</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dokonuje zakupu podręczników, materiałów edukacyjnych i materiałów ćwiczeniowych </w:t>
      </w:r>
      <w:r w:rsidRPr="00170AE4">
        <w:rPr>
          <w:rFonts w:asciiTheme="minorHAnsi" w:hAnsiTheme="minorHAnsi" w:cs="Arial"/>
        </w:rPr>
        <w:br/>
        <w:t>w ramach dotacji celowej właściwego ministerstwa;</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opracowuje zasady gospodarowania podręcznikami i materiałami edukacyjnymi zakupionymi z</w:t>
      </w:r>
      <w:r w:rsidR="003B5DE7" w:rsidRPr="00170AE4">
        <w:rPr>
          <w:rFonts w:asciiTheme="minorHAnsi" w:hAnsiTheme="minorHAnsi" w:cs="Arial"/>
        </w:rPr>
        <w:t> </w:t>
      </w:r>
      <w:r w:rsidRPr="00170AE4">
        <w:rPr>
          <w:rFonts w:asciiTheme="minorHAnsi" w:hAnsiTheme="minorHAnsi" w:cs="Arial"/>
        </w:rPr>
        <w:t>dotacji celowej;</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współpracuje </w:t>
      </w:r>
      <w:r w:rsidR="001C5B95" w:rsidRPr="00170AE4">
        <w:rPr>
          <w:rFonts w:asciiTheme="minorHAnsi" w:hAnsiTheme="minorHAnsi" w:cs="Arial"/>
        </w:rPr>
        <w:t>z r</w:t>
      </w:r>
      <w:r w:rsidR="00B62EC7" w:rsidRPr="00170AE4">
        <w:rPr>
          <w:rFonts w:asciiTheme="minorHAnsi" w:hAnsiTheme="minorHAnsi" w:cs="Arial"/>
        </w:rPr>
        <w:t>adą pedagogiczną, radą rodziców</w:t>
      </w:r>
      <w:r w:rsidR="001C5B95" w:rsidRPr="00170AE4">
        <w:rPr>
          <w:rFonts w:asciiTheme="minorHAnsi" w:hAnsiTheme="minorHAnsi" w:cs="Arial"/>
        </w:rPr>
        <w:t xml:space="preserve">, samorządem uczniowskim </w:t>
      </w:r>
      <w:r w:rsidR="0091780D" w:rsidRPr="00170AE4">
        <w:rPr>
          <w:rFonts w:asciiTheme="minorHAnsi" w:hAnsiTheme="minorHAnsi" w:cs="Arial"/>
        </w:rPr>
        <w:t>lub innymi organizacjami szkolnymi jeśli takie istnieją</w:t>
      </w:r>
      <w:r w:rsidRPr="00170AE4">
        <w:rPr>
          <w:rFonts w:asciiTheme="minorHAnsi" w:hAnsiTheme="minorHAnsi" w:cs="Arial"/>
        </w:rPr>
        <w:t>;</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stwarza warunki do działania w szkole wolontariuszy, stowarzyszeń i organizacji, których celem statutowym jest działalność wychowawcza i opiekuńcza lub rozszerzanie i wzbogacani</w:t>
      </w:r>
      <w:r w:rsidR="0091780D" w:rsidRPr="00170AE4">
        <w:rPr>
          <w:rFonts w:asciiTheme="minorHAnsi" w:hAnsiTheme="minorHAnsi" w:cs="Arial"/>
        </w:rPr>
        <w:t xml:space="preserve">e form działalności wychowawczo – </w:t>
      </w:r>
      <w:r w:rsidRPr="00170AE4">
        <w:rPr>
          <w:rFonts w:asciiTheme="minorHAnsi" w:hAnsiTheme="minorHAnsi" w:cs="Arial"/>
        </w:rPr>
        <w:t xml:space="preserve"> opiekuńczej w szkole;</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udziela na wniosek </w:t>
      </w:r>
      <w:r w:rsidR="00D21C5E" w:rsidRPr="00170AE4">
        <w:rPr>
          <w:rFonts w:asciiTheme="minorHAnsi" w:hAnsiTheme="minorHAnsi" w:cs="Arial"/>
        </w:rPr>
        <w:t>rodziców</w:t>
      </w:r>
      <w:r w:rsidRPr="00170AE4">
        <w:rPr>
          <w:rFonts w:asciiTheme="minorHAnsi" w:hAnsiTheme="minorHAnsi" w:cs="Arial"/>
        </w:rPr>
        <w:t>, po spełnieniu ustawowych wymogów zezwoleń na spełnianie obowiązku nauki, obowiązku szkolnego lub w formie indywidualnego nauczania;</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or</w:t>
      </w:r>
      <w:r w:rsidR="0091780D" w:rsidRPr="00170AE4">
        <w:rPr>
          <w:rFonts w:asciiTheme="minorHAnsi" w:hAnsiTheme="minorHAnsi" w:cs="Arial"/>
        </w:rPr>
        <w:t xml:space="preserve">ganizuje pomoc psychologiczno – </w:t>
      </w:r>
      <w:r w:rsidRPr="00170AE4">
        <w:rPr>
          <w:rFonts w:asciiTheme="minorHAnsi" w:hAnsiTheme="minorHAnsi" w:cs="Arial"/>
        </w:rPr>
        <w:t>pedagogiczną w formach i na zasadach określ</w:t>
      </w:r>
      <w:r w:rsidR="0091780D" w:rsidRPr="00170AE4">
        <w:rPr>
          <w:rFonts w:asciiTheme="minorHAnsi" w:hAnsiTheme="minorHAnsi" w:cs="Arial"/>
        </w:rPr>
        <w:t>onych w </w:t>
      </w:r>
      <w:r w:rsidR="00D21C5E" w:rsidRPr="00170AE4">
        <w:rPr>
          <w:rFonts w:asciiTheme="minorHAnsi" w:hAnsiTheme="minorHAnsi" w:cs="Arial"/>
        </w:rPr>
        <w:t>r</w:t>
      </w:r>
      <w:r w:rsidR="0091780D" w:rsidRPr="00170AE4">
        <w:rPr>
          <w:rFonts w:asciiTheme="minorHAnsi" w:hAnsiTheme="minorHAnsi" w:cs="Arial"/>
        </w:rPr>
        <w:t xml:space="preserve">ozdziale 3  </w:t>
      </w:r>
      <w:r w:rsidRPr="00170AE4">
        <w:rPr>
          <w:rFonts w:asciiTheme="minorHAnsi" w:hAnsiTheme="minorHAnsi" w:cs="Arial"/>
        </w:rPr>
        <w:t>statutu  szkoły;</w:t>
      </w:r>
    </w:p>
    <w:p w:rsidR="003E3803" w:rsidRPr="00170AE4" w:rsidRDefault="003E3803"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organizuje wspomaganie szkoły w</w:t>
      </w:r>
      <w:r w:rsidR="0091780D" w:rsidRPr="00170AE4">
        <w:rPr>
          <w:rFonts w:asciiTheme="minorHAnsi" w:hAnsiTheme="minorHAnsi" w:cs="Arial"/>
        </w:rPr>
        <w:t xml:space="preserve"> zakresie pomocy psychologiczno – </w:t>
      </w:r>
      <w:r w:rsidRPr="00170AE4">
        <w:rPr>
          <w:rFonts w:asciiTheme="minorHAnsi" w:hAnsiTheme="minorHAnsi" w:cs="Arial"/>
        </w:rPr>
        <w:t>pedagogicznej, polegające n</w:t>
      </w:r>
      <w:r w:rsidR="00A93E73" w:rsidRPr="00170AE4">
        <w:rPr>
          <w:rFonts w:asciiTheme="minorHAnsi" w:hAnsiTheme="minorHAnsi" w:cs="Arial"/>
        </w:rPr>
        <w:t xml:space="preserve">a planowaniu i przeprowadzaniu </w:t>
      </w:r>
      <w:r w:rsidRPr="00170AE4">
        <w:rPr>
          <w:rFonts w:asciiTheme="minorHAnsi" w:hAnsiTheme="minorHAnsi" w:cs="Arial"/>
        </w:rPr>
        <w:t>działań mających na celu poprawę jakości udzielanej pomocy</w:t>
      </w:r>
      <w:r w:rsidR="0091780D" w:rsidRPr="00170AE4">
        <w:rPr>
          <w:rFonts w:asciiTheme="minorHAnsi" w:hAnsiTheme="minorHAnsi" w:cs="Arial"/>
        </w:rPr>
        <w:t xml:space="preserve"> psychologiczno – pedagogicznej</w:t>
      </w:r>
      <w:r w:rsidRPr="00170AE4">
        <w:rPr>
          <w:rFonts w:asciiTheme="minorHAnsi" w:hAnsiTheme="minorHAnsi" w:cs="Arial"/>
        </w:rPr>
        <w:t>;</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 porozumieniu z organem prowadzącym organizuje uczniom  nauczanie indywidualne na zasadach okreś</w:t>
      </w:r>
      <w:r w:rsidR="0091780D" w:rsidRPr="00170AE4">
        <w:rPr>
          <w:rFonts w:asciiTheme="minorHAnsi" w:hAnsiTheme="minorHAnsi" w:cs="Arial"/>
        </w:rPr>
        <w:t xml:space="preserve">lonych  w  </w:t>
      </w:r>
      <w:r w:rsidR="005F0827" w:rsidRPr="00170AE4">
        <w:rPr>
          <w:rFonts w:asciiTheme="minorHAnsi" w:hAnsiTheme="minorHAnsi" w:cs="Arial"/>
        </w:rPr>
        <w:t>rozdziale</w:t>
      </w:r>
      <w:r w:rsidRPr="00170AE4">
        <w:rPr>
          <w:rFonts w:asciiTheme="minorHAnsi" w:hAnsiTheme="minorHAnsi" w:cs="Arial"/>
        </w:rPr>
        <w:t xml:space="preserve"> 5 statutu szkoły;</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kontroluje spełnianie obowiązku szkolnego przez zamieszkałe w obwodzie szkoły dzieci. W przypadku niespełnienia obowiązku szkolnego tj. </w:t>
      </w:r>
      <w:r w:rsidR="00B62EC7" w:rsidRPr="00170AE4">
        <w:rPr>
          <w:rFonts w:asciiTheme="minorHAnsi" w:hAnsiTheme="minorHAnsi" w:cs="Arial"/>
        </w:rPr>
        <w:t xml:space="preserve">niezasadne </w:t>
      </w:r>
      <w:r w:rsidRPr="00170AE4">
        <w:rPr>
          <w:rFonts w:asciiTheme="minorHAnsi" w:hAnsiTheme="minorHAnsi" w:cs="Arial"/>
        </w:rPr>
        <w:t>opuszczenie co najmniej 50 % zajęć w miesiącu, dyrektor wszczyna postępowanie egzekucyjne w trybie przepisów o postępowaniu egzekucyjnym w</w:t>
      </w:r>
      <w:r w:rsidR="003B5DE7" w:rsidRPr="00170AE4">
        <w:rPr>
          <w:rFonts w:asciiTheme="minorHAnsi" w:hAnsiTheme="minorHAnsi" w:cs="Arial"/>
        </w:rPr>
        <w:t> </w:t>
      </w:r>
      <w:r w:rsidRPr="00170AE4">
        <w:rPr>
          <w:rFonts w:asciiTheme="minorHAnsi" w:hAnsiTheme="minorHAnsi" w:cs="Arial"/>
        </w:rPr>
        <w:t>administracji;</w:t>
      </w:r>
    </w:p>
    <w:p w:rsidR="00B03105" w:rsidRPr="00170AE4" w:rsidRDefault="00B03105" w:rsidP="00E256D2">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dopuszcza do użytku szkolnego programy nauczania, po zaopiniowaniu ich przez </w:t>
      </w:r>
      <w:r w:rsidR="00D21C5E" w:rsidRPr="00170AE4">
        <w:rPr>
          <w:rFonts w:asciiTheme="minorHAnsi" w:hAnsiTheme="minorHAnsi" w:cs="Arial"/>
        </w:rPr>
        <w:t>radę pedagogicz</w:t>
      </w:r>
      <w:r w:rsidRPr="00170AE4">
        <w:rPr>
          <w:rFonts w:asciiTheme="minorHAnsi" w:hAnsiTheme="minorHAnsi" w:cs="Arial"/>
        </w:rPr>
        <w:t xml:space="preserve">ną. Dyrektor szkoły jest odpowiedzialny za uwzględnienie w zestawie programów nauczania całości podstawy programowej kształcenia ogólnego; </w:t>
      </w:r>
    </w:p>
    <w:p w:rsidR="00B03105" w:rsidRPr="00170AE4" w:rsidRDefault="00B03105" w:rsidP="00E256D2">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powołuje spośród nauczycieli i specjalistów zatrudnionych w szkole z</w:t>
      </w:r>
      <w:r w:rsidR="0091780D" w:rsidRPr="00170AE4">
        <w:rPr>
          <w:rFonts w:asciiTheme="minorHAnsi" w:hAnsiTheme="minorHAnsi" w:cs="Arial"/>
        </w:rPr>
        <w:t>espoły przedmiotowe, problemowo –  z</w:t>
      </w:r>
      <w:r w:rsidRPr="00170AE4">
        <w:rPr>
          <w:rFonts w:asciiTheme="minorHAnsi" w:hAnsiTheme="minorHAnsi" w:cs="Arial"/>
        </w:rPr>
        <w:t xml:space="preserve">adaniowe i </w:t>
      </w:r>
      <w:r w:rsidR="0091780D" w:rsidRPr="00170AE4">
        <w:rPr>
          <w:rFonts w:asciiTheme="minorHAnsi" w:hAnsiTheme="minorHAnsi" w:cs="Arial"/>
        </w:rPr>
        <w:t>z</w:t>
      </w:r>
      <w:r w:rsidRPr="00170AE4">
        <w:rPr>
          <w:rFonts w:asciiTheme="minorHAnsi" w:hAnsiTheme="minorHAnsi" w:cs="Arial"/>
        </w:rPr>
        <w:t>espoły ds. pomocy psychologiczno</w:t>
      </w:r>
      <w:r w:rsidR="0091780D" w:rsidRPr="00170AE4">
        <w:rPr>
          <w:rFonts w:asciiTheme="minorHAnsi" w:hAnsiTheme="minorHAnsi" w:cs="Arial"/>
        </w:rPr>
        <w:t xml:space="preserve"> – </w:t>
      </w:r>
      <w:r w:rsidR="00E256D2" w:rsidRPr="00170AE4">
        <w:rPr>
          <w:rFonts w:asciiTheme="minorHAnsi" w:hAnsiTheme="minorHAnsi" w:cs="Arial"/>
        </w:rPr>
        <w:t>pedagogicznej</w:t>
      </w:r>
      <w:r w:rsidRPr="00170AE4">
        <w:rPr>
          <w:rFonts w:asciiTheme="minorHAnsi" w:hAnsiTheme="minorHAnsi" w:cs="Arial"/>
          <w:color w:val="000000"/>
        </w:rPr>
        <w:t>;</w:t>
      </w:r>
    </w:p>
    <w:p w:rsidR="00B03105" w:rsidRPr="00170AE4" w:rsidRDefault="00B03105" w:rsidP="00E256D2">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color w:val="000000"/>
        </w:rPr>
        <w:t xml:space="preserve">zwalnia uczniów z zajęć  </w:t>
      </w:r>
      <w:r w:rsidR="00A7495C" w:rsidRPr="00170AE4">
        <w:rPr>
          <w:rFonts w:asciiTheme="minorHAnsi" w:hAnsiTheme="minorHAnsi" w:cs="Arial"/>
          <w:color w:val="000000"/>
        </w:rPr>
        <w:t xml:space="preserve">wychowania fizycznego </w:t>
      </w:r>
      <w:r w:rsidRPr="00170AE4">
        <w:rPr>
          <w:rFonts w:asciiTheme="minorHAnsi" w:hAnsiTheme="minorHAnsi" w:cs="Arial"/>
          <w:color w:val="000000"/>
        </w:rPr>
        <w:t xml:space="preserve">lub wykonywania określonych ćwiczeń fizycznych, </w:t>
      </w:r>
      <w:r w:rsidRPr="00170AE4">
        <w:rPr>
          <w:rFonts w:asciiTheme="minorHAnsi" w:hAnsiTheme="minorHAnsi" w:cs="Arial"/>
        </w:rPr>
        <w:t xml:space="preserve">plastyki, </w:t>
      </w:r>
      <w:r w:rsidR="00D21C5E" w:rsidRPr="00170AE4">
        <w:rPr>
          <w:rFonts w:asciiTheme="minorHAnsi" w:hAnsiTheme="minorHAnsi" w:cs="Arial"/>
        </w:rPr>
        <w:t>techniki</w:t>
      </w:r>
      <w:r w:rsidRPr="00170AE4">
        <w:rPr>
          <w:rFonts w:asciiTheme="minorHAnsi" w:hAnsiTheme="minorHAnsi" w:cs="Arial"/>
        </w:rPr>
        <w:t xml:space="preserve">, </w:t>
      </w:r>
      <w:r w:rsidR="00C47EF9" w:rsidRPr="00170AE4">
        <w:rPr>
          <w:rFonts w:asciiTheme="minorHAnsi" w:hAnsiTheme="minorHAnsi" w:cs="Arial"/>
        </w:rPr>
        <w:t>edukacji informatycznej/</w:t>
      </w:r>
      <w:r w:rsidRPr="00170AE4">
        <w:rPr>
          <w:rFonts w:asciiTheme="minorHAnsi" w:hAnsiTheme="minorHAnsi" w:cs="Arial"/>
        </w:rPr>
        <w:t>informat</w:t>
      </w:r>
      <w:r w:rsidR="00656F86" w:rsidRPr="00170AE4">
        <w:rPr>
          <w:rFonts w:asciiTheme="minorHAnsi" w:hAnsiTheme="minorHAnsi" w:cs="Arial"/>
        </w:rPr>
        <w:t>yki</w:t>
      </w:r>
      <w:r w:rsidRPr="00170AE4">
        <w:rPr>
          <w:rFonts w:asciiTheme="minorHAnsi" w:hAnsiTheme="minorHAnsi" w:cs="Arial"/>
        </w:rPr>
        <w:t xml:space="preserve"> w oparciu o odrębne przepisy;</w:t>
      </w:r>
    </w:p>
    <w:p w:rsidR="00B03105" w:rsidRPr="00170AE4" w:rsidRDefault="00B03105" w:rsidP="00E256D2">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udziela zezwoleń na indywidualny tok nauki lub indywidualne nauczanie, zgodnie </w:t>
      </w:r>
      <w:r w:rsidRPr="00170AE4">
        <w:rPr>
          <w:rFonts w:asciiTheme="minorHAnsi" w:hAnsiTheme="minorHAnsi" w:cs="Arial"/>
        </w:rPr>
        <w:br/>
        <w:t xml:space="preserve">z zasadami określonymi w  § </w:t>
      </w:r>
      <w:r w:rsidR="00A7495C" w:rsidRPr="00170AE4">
        <w:rPr>
          <w:rFonts w:asciiTheme="minorHAnsi" w:hAnsiTheme="minorHAnsi" w:cs="Arial"/>
        </w:rPr>
        <w:t>3</w:t>
      </w:r>
      <w:r w:rsidR="00BE049E" w:rsidRPr="00170AE4">
        <w:rPr>
          <w:rFonts w:asciiTheme="minorHAnsi" w:hAnsiTheme="minorHAnsi" w:cs="Arial"/>
        </w:rPr>
        <w:t>9</w:t>
      </w:r>
      <w:r w:rsidRPr="00170AE4">
        <w:rPr>
          <w:rFonts w:asciiTheme="minorHAnsi" w:hAnsiTheme="minorHAnsi" w:cs="Arial"/>
        </w:rPr>
        <w:t xml:space="preserve"> statutu szkoły;</w:t>
      </w:r>
    </w:p>
    <w:p w:rsidR="00B03105" w:rsidRPr="00170AE4" w:rsidRDefault="00B03105" w:rsidP="00E256D2">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występuje do kuratora oświaty z wnioskiem o przeniesienie ucznia </w:t>
      </w:r>
      <w:r w:rsidR="00AA348D" w:rsidRPr="00170AE4">
        <w:rPr>
          <w:rFonts w:asciiTheme="minorHAnsi" w:hAnsiTheme="minorHAnsi" w:cs="Arial"/>
        </w:rPr>
        <w:t xml:space="preserve">do </w:t>
      </w:r>
      <w:r w:rsidRPr="00170AE4">
        <w:rPr>
          <w:rFonts w:asciiTheme="minorHAnsi" w:hAnsiTheme="minorHAnsi" w:cs="Arial"/>
        </w:rPr>
        <w:t>innej szkoły podstawowej w</w:t>
      </w:r>
      <w:r w:rsidR="00C47EF9" w:rsidRPr="00170AE4">
        <w:rPr>
          <w:rFonts w:asciiTheme="minorHAnsi" w:hAnsiTheme="minorHAnsi" w:cs="Arial"/>
        </w:rPr>
        <w:t> </w:t>
      </w:r>
      <w:r w:rsidRPr="00170AE4">
        <w:rPr>
          <w:rFonts w:asciiTheme="minorHAnsi" w:hAnsiTheme="minorHAnsi" w:cs="Arial"/>
        </w:rPr>
        <w:t xml:space="preserve">przypadkach określonych </w:t>
      </w:r>
      <w:r w:rsidRPr="00C11F1C">
        <w:rPr>
          <w:rFonts w:asciiTheme="minorHAnsi" w:hAnsiTheme="minorHAnsi" w:cs="Arial"/>
        </w:rPr>
        <w:t>w  §</w:t>
      </w:r>
      <w:r w:rsidR="00072DFD">
        <w:rPr>
          <w:rFonts w:asciiTheme="minorHAnsi" w:hAnsiTheme="minorHAnsi" w:cs="Arial"/>
        </w:rPr>
        <w:t>126</w:t>
      </w:r>
      <w:r w:rsidRPr="00C11F1C">
        <w:rPr>
          <w:rFonts w:asciiTheme="minorHAnsi" w:hAnsiTheme="minorHAnsi" w:cs="Arial"/>
        </w:rPr>
        <w:t xml:space="preserve"> statutu</w:t>
      </w:r>
      <w:r w:rsidRPr="00170AE4">
        <w:rPr>
          <w:rFonts w:asciiTheme="minorHAnsi" w:hAnsiTheme="minorHAnsi" w:cs="Arial"/>
        </w:rPr>
        <w:t xml:space="preserve"> szkoły;</w:t>
      </w:r>
    </w:p>
    <w:p w:rsidR="00B03105" w:rsidRPr="00170AE4" w:rsidRDefault="00B03105" w:rsidP="00E256D2">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występuje do dyrektora okręgowej komisji egzaminacyjnej z wnioskiem o zwolnienie uczni</w:t>
      </w:r>
      <w:r w:rsidR="00B21D62" w:rsidRPr="00170AE4">
        <w:rPr>
          <w:rFonts w:asciiTheme="minorHAnsi" w:hAnsiTheme="minorHAnsi" w:cs="Arial"/>
        </w:rPr>
        <w:t>a z</w:t>
      </w:r>
      <w:r w:rsidR="00C47EF9" w:rsidRPr="00170AE4">
        <w:rPr>
          <w:rFonts w:asciiTheme="minorHAnsi" w:hAnsiTheme="minorHAnsi" w:cs="Arial"/>
        </w:rPr>
        <w:t> </w:t>
      </w:r>
      <w:r w:rsidR="00B21D62" w:rsidRPr="00170AE4">
        <w:rPr>
          <w:rFonts w:asciiTheme="minorHAnsi" w:hAnsiTheme="minorHAnsi" w:cs="Arial"/>
        </w:rPr>
        <w:t>obowiązku przystąpienia do egzaminu</w:t>
      </w:r>
      <w:r w:rsidR="00E256D2" w:rsidRPr="00170AE4">
        <w:rPr>
          <w:rFonts w:asciiTheme="minorHAnsi" w:hAnsiTheme="minorHAnsi" w:cs="Arial"/>
        </w:rPr>
        <w:t xml:space="preserve">na zakończenie szkoły podstawowej </w:t>
      </w:r>
      <w:r w:rsidRPr="00170AE4">
        <w:rPr>
          <w:rFonts w:asciiTheme="minorHAnsi" w:hAnsiTheme="minorHAnsi" w:cs="Arial"/>
        </w:rPr>
        <w:t xml:space="preserve">lub odpowiedniej jego części w szczególnych przypadkach losowych lub zdrowotnych, uniemożliwiających uczniowi przystąpienie do nich do </w:t>
      </w:r>
      <w:r w:rsidR="00E256D2" w:rsidRPr="00170AE4">
        <w:rPr>
          <w:rFonts w:asciiTheme="minorHAnsi" w:hAnsiTheme="minorHAnsi" w:cs="Arial"/>
        </w:rPr>
        <w:t xml:space="preserve">dnia </w:t>
      </w:r>
      <w:r w:rsidRPr="00170AE4">
        <w:rPr>
          <w:rFonts w:asciiTheme="minorHAnsi" w:hAnsiTheme="minorHAnsi" w:cs="Arial"/>
        </w:rPr>
        <w:t>20 sierpnia danego roku. Dyrektor składa wniosek w porozumieniu z</w:t>
      </w:r>
      <w:r w:rsidR="00B21DDF" w:rsidRPr="00170AE4">
        <w:rPr>
          <w:rFonts w:asciiTheme="minorHAnsi" w:hAnsiTheme="minorHAnsi" w:cs="Arial"/>
        </w:rPr>
        <w:t> </w:t>
      </w:r>
      <w:r w:rsidRPr="00170AE4">
        <w:rPr>
          <w:rFonts w:asciiTheme="minorHAnsi" w:hAnsiTheme="minorHAnsi" w:cs="Arial"/>
        </w:rPr>
        <w:t>rodzicami ucznia;</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inspiruje nauczycieli do innowacji pedagogicznych, wychowawczych  i organizacyjnych;</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opracowuje ofertę realizacji w szkole zajęć dwóch godzin wychowania fizycznego w uzgodnieniu z</w:t>
      </w:r>
      <w:r w:rsidR="007F1849" w:rsidRPr="00170AE4">
        <w:rPr>
          <w:rFonts w:asciiTheme="minorHAnsi" w:hAnsiTheme="minorHAnsi" w:cs="Arial"/>
        </w:rPr>
        <w:t> </w:t>
      </w:r>
      <w:r w:rsidRPr="00170AE4">
        <w:rPr>
          <w:rFonts w:asciiTheme="minorHAnsi" w:hAnsiTheme="minorHAnsi" w:cs="Arial"/>
        </w:rPr>
        <w:t xml:space="preserve">organem prowadzącym i po zaopiniowaniu przez </w:t>
      </w:r>
      <w:r w:rsidR="00D21C5E" w:rsidRPr="00170AE4">
        <w:rPr>
          <w:rFonts w:asciiTheme="minorHAnsi" w:hAnsiTheme="minorHAnsi" w:cs="Arial"/>
        </w:rPr>
        <w:t xml:space="preserve">radę pedagogiczną </w:t>
      </w:r>
      <w:r w:rsidR="005B4CB3" w:rsidRPr="00170AE4">
        <w:rPr>
          <w:rFonts w:asciiTheme="minorHAnsi" w:hAnsiTheme="minorHAnsi" w:cs="Arial"/>
        </w:rPr>
        <w:t xml:space="preserve">i </w:t>
      </w:r>
      <w:r w:rsidR="00D21C5E" w:rsidRPr="00170AE4">
        <w:rPr>
          <w:rFonts w:asciiTheme="minorHAnsi" w:hAnsiTheme="minorHAnsi" w:cs="Arial"/>
        </w:rPr>
        <w:t>radę rodziców</w:t>
      </w:r>
      <w:r w:rsidRPr="00170AE4">
        <w:rPr>
          <w:rFonts w:asciiTheme="minorHAnsi" w:hAnsiTheme="minorHAnsi" w:cs="Arial"/>
        </w:rPr>
        <w:t>;</w:t>
      </w:r>
    </w:p>
    <w:p w:rsidR="00B03105" w:rsidRPr="00170AE4" w:rsidRDefault="005F0827"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stwarza warunki umożliwiające </w:t>
      </w:r>
      <w:r w:rsidR="00B03105" w:rsidRPr="00170AE4">
        <w:rPr>
          <w:rFonts w:asciiTheme="minorHAnsi" w:hAnsiTheme="minorHAnsi" w:cs="Arial"/>
        </w:rPr>
        <w:t>podtrzymywanie tożsamości narodo</w:t>
      </w:r>
      <w:r w:rsidR="00B10965">
        <w:rPr>
          <w:rFonts w:asciiTheme="minorHAnsi" w:hAnsiTheme="minorHAnsi" w:cs="Arial"/>
        </w:rPr>
        <w:t xml:space="preserve">wej, </w:t>
      </w:r>
      <w:r w:rsidR="00B03105" w:rsidRPr="00170AE4">
        <w:rPr>
          <w:rFonts w:asciiTheme="minorHAnsi" w:hAnsiTheme="minorHAnsi" w:cs="Arial"/>
        </w:rPr>
        <w:t xml:space="preserve">etnicznej </w:t>
      </w:r>
      <w:r w:rsidR="00B03105" w:rsidRPr="00170AE4">
        <w:rPr>
          <w:rFonts w:asciiTheme="minorHAnsi" w:hAnsiTheme="minorHAnsi" w:cs="Arial"/>
        </w:rPr>
        <w:br/>
        <w:t>i religijnej uczniom;</w:t>
      </w:r>
    </w:p>
    <w:p w:rsidR="00B03105" w:rsidRPr="00170AE4" w:rsidRDefault="00A64953" w:rsidP="00931B6C">
      <w:pPr>
        <w:numPr>
          <w:ilvl w:val="0"/>
          <w:numId w:val="36"/>
        </w:numPr>
        <w:tabs>
          <w:tab w:val="left" w:pos="0"/>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odpowiada za realizację zaleceń wynikających z orzeczenia o potrzebie kształcenia specjalnego  ucznia</w:t>
      </w:r>
      <w:r w:rsidR="00B03105" w:rsidRPr="00170AE4">
        <w:rPr>
          <w:rFonts w:asciiTheme="minorHAnsi" w:hAnsiTheme="minorHAnsi" w:cs="Arial"/>
        </w:rPr>
        <w:t>;</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prowadzi ewidencję spełniania obowiązku szkolnego w formie księgi uczniów </w:t>
      </w:r>
      <w:r w:rsidR="005B4CB3" w:rsidRPr="00170AE4">
        <w:rPr>
          <w:rFonts w:asciiTheme="minorHAnsi" w:hAnsiTheme="minorHAnsi" w:cs="Arial"/>
        </w:rPr>
        <w:t xml:space="preserve">oraz księgi ewidencji </w:t>
      </w:r>
      <w:r w:rsidRPr="00170AE4">
        <w:rPr>
          <w:rFonts w:asciiTheme="minorHAnsi" w:hAnsiTheme="minorHAnsi" w:cs="Arial"/>
        </w:rPr>
        <w:t>prowadzonych na zasadach określonych odrębnych przepisach;</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na udokumentowany wniosek rodziców oraz na podstawi</w:t>
      </w:r>
      <w:r w:rsidR="00A7495C" w:rsidRPr="00170AE4">
        <w:rPr>
          <w:rFonts w:asciiTheme="minorHAnsi" w:hAnsiTheme="minorHAnsi" w:cs="Arial"/>
        </w:rPr>
        <w:t xml:space="preserve">e opinii poradni psychologiczno – </w:t>
      </w:r>
      <w:r w:rsidRPr="00170AE4">
        <w:rPr>
          <w:rFonts w:asciiTheme="minorHAnsi" w:hAnsiTheme="minorHAnsi" w:cs="Arial"/>
        </w:rPr>
        <w:t>pedagogicznej, w tym specjalistycznej, zwalnia do końca danego etapu edukacyjnego ucznia z</w:t>
      </w:r>
      <w:r w:rsidR="007F1849" w:rsidRPr="00170AE4">
        <w:rPr>
          <w:rFonts w:asciiTheme="minorHAnsi" w:hAnsiTheme="minorHAnsi" w:cs="Arial"/>
        </w:rPr>
        <w:t> </w:t>
      </w:r>
      <w:r w:rsidRPr="00170AE4">
        <w:rPr>
          <w:rFonts w:asciiTheme="minorHAnsi" w:hAnsiTheme="minorHAnsi" w:cs="Arial"/>
        </w:rPr>
        <w:t>wadą słuchu, z głęboką dysleksją rozwojową,</w:t>
      </w:r>
      <w:r w:rsidR="00A7495C" w:rsidRPr="00170AE4">
        <w:rPr>
          <w:rFonts w:asciiTheme="minorHAnsi" w:hAnsiTheme="minorHAnsi" w:cs="Arial"/>
        </w:rPr>
        <w:t xml:space="preserve"> z afazją</w:t>
      </w:r>
      <w:r w:rsidR="0030181C" w:rsidRPr="00170AE4">
        <w:rPr>
          <w:rFonts w:asciiTheme="minorHAnsi" w:hAnsiTheme="minorHAnsi" w:cs="Arial"/>
        </w:rPr>
        <w:t>,</w:t>
      </w:r>
      <w:r w:rsidR="00D35431">
        <w:rPr>
          <w:rFonts w:asciiTheme="minorHAnsi" w:hAnsiTheme="minorHAnsi" w:cs="Arial"/>
        </w:rPr>
        <w:t xml:space="preserve"> </w:t>
      </w:r>
      <w:r w:rsidRPr="00170AE4">
        <w:rPr>
          <w:rFonts w:asciiTheme="minorHAnsi" w:hAnsiTheme="minorHAnsi" w:cs="Arial"/>
        </w:rPr>
        <w:t>z niepełnosprawnościami sprzężonymi lub z</w:t>
      </w:r>
      <w:r w:rsidR="007F1849" w:rsidRPr="00170AE4">
        <w:rPr>
          <w:rFonts w:asciiTheme="minorHAnsi" w:hAnsiTheme="minorHAnsi" w:cs="Arial"/>
        </w:rPr>
        <w:t> </w:t>
      </w:r>
      <w:r w:rsidRPr="00170AE4">
        <w:rPr>
          <w:rFonts w:asciiTheme="minorHAnsi" w:hAnsiTheme="minorHAnsi" w:cs="Arial"/>
        </w:rPr>
        <w:t xml:space="preserve">autyzmem z nauki </w:t>
      </w:r>
      <w:r w:rsidR="00A7495C" w:rsidRPr="00170AE4">
        <w:rPr>
          <w:rFonts w:asciiTheme="minorHAnsi" w:hAnsiTheme="minorHAnsi" w:cs="Arial"/>
        </w:rPr>
        <w:t xml:space="preserve">drugiego języka obcego; ucznia </w:t>
      </w:r>
      <w:r w:rsidRPr="00170AE4">
        <w:rPr>
          <w:rFonts w:asciiTheme="minorHAnsi" w:hAnsiTheme="minorHAnsi" w:cs="Arial"/>
        </w:rPr>
        <w:t>z orzeczeniem o potrzebie kształcenia specjalnego zwalnia na podstawie tego orzeczenia;</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wyznacza terminy egzaminów poprawkowych do dnia zakończenia rocznych zajęć dydaktyczno</w:t>
      </w:r>
      <w:r w:rsidR="00A7495C" w:rsidRPr="00170AE4">
        <w:rPr>
          <w:rFonts w:asciiTheme="minorHAnsi" w:hAnsiTheme="minorHAnsi" w:cs="Arial"/>
        </w:rPr>
        <w:t xml:space="preserve"> – </w:t>
      </w:r>
      <w:r w:rsidRPr="00170AE4">
        <w:rPr>
          <w:rFonts w:asciiTheme="minorHAnsi" w:hAnsiTheme="minorHAnsi" w:cs="Arial"/>
        </w:rPr>
        <w:t>wychowawczych i podaje do wiadomości uczniów;</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powołuje komisje do przeprowadzania egzaminów poprawkowych, klasyfikacyjnych </w:t>
      </w:r>
      <w:r w:rsidRPr="00170AE4">
        <w:rPr>
          <w:rFonts w:asciiTheme="minorHAnsi" w:hAnsiTheme="minorHAnsi" w:cs="Arial"/>
        </w:rPr>
        <w:br/>
        <w:t xml:space="preserve">i sprawdzających na zasadach określonych </w:t>
      </w:r>
      <w:r w:rsidRPr="00072DFD">
        <w:rPr>
          <w:rFonts w:asciiTheme="minorHAnsi" w:hAnsiTheme="minorHAnsi" w:cs="Arial"/>
        </w:rPr>
        <w:t xml:space="preserve">w  </w:t>
      </w:r>
      <w:r w:rsidR="00072DFD" w:rsidRPr="00072DFD">
        <w:rPr>
          <w:rFonts w:asciiTheme="minorHAnsi" w:hAnsiTheme="minorHAnsi" w:cs="Arial"/>
        </w:rPr>
        <w:t xml:space="preserve">§ 138 </w:t>
      </w:r>
      <w:r w:rsidRPr="00170AE4">
        <w:rPr>
          <w:rFonts w:asciiTheme="minorHAnsi" w:hAnsiTheme="minorHAnsi" w:cs="Arial"/>
        </w:rPr>
        <w:t>statutu szkoły;</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ustala zajęcia, które ze względu na indywidualne potrzeby edukacyjne uczniów niepełnosprawnych, niedostosowanych społecznie oraz zagrożonych niedostosowaniem społecznym prowadzą lub uczestniczą w </w:t>
      </w:r>
      <w:r w:rsidR="005B4CB3" w:rsidRPr="00170AE4">
        <w:rPr>
          <w:rFonts w:asciiTheme="minorHAnsi" w:hAnsiTheme="minorHAnsi" w:cs="Arial"/>
        </w:rPr>
        <w:t xml:space="preserve">nich </w:t>
      </w:r>
      <w:r w:rsidRPr="00170AE4">
        <w:rPr>
          <w:rFonts w:asciiTheme="minorHAnsi" w:hAnsiTheme="minorHAnsi" w:cs="Arial"/>
        </w:rPr>
        <w:t>zatrudnieni nauczyciele posiadający kwalifikacje w zakresie pedagogiki specjalnej oraz pomoc</w:t>
      </w:r>
      <w:r w:rsidR="00BE049E" w:rsidRPr="00170AE4">
        <w:rPr>
          <w:rFonts w:asciiTheme="minorHAnsi" w:hAnsiTheme="minorHAnsi" w:cs="Arial"/>
        </w:rPr>
        <w:t xml:space="preserve"> / asystent</w:t>
      </w:r>
      <w:r w:rsidRPr="00170AE4">
        <w:rPr>
          <w:rFonts w:asciiTheme="minorHAnsi" w:hAnsiTheme="minorHAnsi" w:cs="Arial"/>
        </w:rPr>
        <w:t xml:space="preserve"> nauczyciela;</w:t>
      </w:r>
    </w:p>
    <w:p w:rsidR="00B03105" w:rsidRPr="00170AE4" w:rsidRDefault="00B03105" w:rsidP="00931B6C">
      <w:pPr>
        <w:numPr>
          <w:ilvl w:val="0"/>
          <w:numId w:val="36"/>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współdziała ze szkołami wyższymi oraz zakładami kształcenia nauczycieli w sprawie organizacji praktyk studenckich.</w:t>
      </w:r>
    </w:p>
    <w:p w:rsidR="00AA348D" w:rsidRPr="00B10965" w:rsidRDefault="00AA348D" w:rsidP="00931B6C">
      <w:pPr>
        <w:spacing w:line="276" w:lineRule="auto"/>
        <w:ind w:left="284"/>
        <w:jc w:val="left"/>
        <w:rPr>
          <w:rFonts w:asciiTheme="minorHAnsi" w:hAnsiTheme="minorHAnsi" w:cs="Arial"/>
          <w:sz w:val="16"/>
          <w:szCs w:val="16"/>
        </w:rPr>
      </w:pPr>
    </w:p>
    <w:p w:rsidR="00B03105" w:rsidRPr="00170AE4" w:rsidRDefault="00B03105" w:rsidP="00931B6C">
      <w:pPr>
        <w:numPr>
          <w:ilvl w:val="1"/>
          <w:numId w:val="33"/>
        </w:numPr>
        <w:tabs>
          <w:tab w:val="clear" w:pos="1920"/>
          <w:tab w:val="num" w:pos="709"/>
        </w:tabs>
        <w:spacing w:line="276" w:lineRule="auto"/>
        <w:ind w:left="0" w:firstLine="284"/>
        <w:jc w:val="left"/>
        <w:rPr>
          <w:rFonts w:asciiTheme="minorHAnsi" w:hAnsiTheme="minorHAnsi" w:cs="Arial"/>
        </w:rPr>
      </w:pPr>
      <w:r w:rsidRPr="00170AE4">
        <w:rPr>
          <w:rFonts w:asciiTheme="minorHAnsi" w:hAnsiTheme="minorHAnsi" w:cs="Arial"/>
        </w:rPr>
        <w:t xml:space="preserve">Organizuje działalność szkoły, a w szczególności:  </w:t>
      </w:r>
    </w:p>
    <w:p w:rsidR="00B03105" w:rsidRPr="00B10965" w:rsidRDefault="00B03105" w:rsidP="00931B6C">
      <w:pPr>
        <w:tabs>
          <w:tab w:val="left" w:pos="426"/>
        </w:tabs>
        <w:spacing w:line="276" w:lineRule="auto"/>
        <w:rPr>
          <w:rFonts w:asciiTheme="minorHAnsi" w:hAnsiTheme="minorHAnsi" w:cs="Arial"/>
          <w:sz w:val="16"/>
          <w:szCs w:val="16"/>
        </w:rPr>
      </w:pPr>
    </w:p>
    <w:p w:rsidR="00B03105" w:rsidRPr="00170AE4" w:rsidRDefault="00AB5BDB" w:rsidP="00931B6C">
      <w:pPr>
        <w:numPr>
          <w:ilvl w:val="2"/>
          <w:numId w:val="31"/>
        </w:numPr>
        <w:tabs>
          <w:tab w:val="clear" w:pos="737"/>
          <w:tab w:val="left" w:pos="426"/>
          <w:tab w:val="num" w:pos="540"/>
          <w:tab w:val="num" w:pos="813"/>
          <w:tab w:val="num" w:pos="3147"/>
        </w:tabs>
        <w:spacing w:line="276" w:lineRule="auto"/>
        <w:ind w:left="0" w:firstLine="0"/>
        <w:jc w:val="both"/>
        <w:rPr>
          <w:rFonts w:asciiTheme="minorHAnsi" w:hAnsiTheme="minorHAnsi" w:cs="Arial"/>
        </w:rPr>
      </w:pPr>
      <w:r w:rsidRPr="00170AE4">
        <w:rPr>
          <w:rFonts w:asciiTheme="minorHAnsi" w:hAnsiTheme="minorHAnsi" w:cs="Arial"/>
        </w:rPr>
        <w:t xml:space="preserve">opracowuje </w:t>
      </w:r>
      <w:r w:rsidR="00B03105" w:rsidRPr="00170AE4">
        <w:rPr>
          <w:rFonts w:asciiTheme="minorHAnsi" w:hAnsiTheme="minorHAnsi" w:cs="Arial"/>
        </w:rPr>
        <w:t>arkusz organizacyjny na kolejny rok szkolny</w:t>
      </w:r>
      <w:r w:rsidR="009E0B12" w:rsidRPr="00170AE4">
        <w:rPr>
          <w:rFonts w:asciiTheme="minorHAnsi" w:hAnsiTheme="minorHAnsi" w:cs="Arial"/>
        </w:rPr>
        <w:t xml:space="preserve"> i przekazuje go po zaopiniowaniu przez radę pedagogiczną i zakładowe organizacje związkowe </w:t>
      </w:r>
      <w:r w:rsidR="00F373C1" w:rsidRPr="00170AE4">
        <w:rPr>
          <w:rFonts w:asciiTheme="minorHAnsi" w:hAnsiTheme="minorHAnsi" w:cs="Arial"/>
        </w:rPr>
        <w:t>do 10 kwietnia</w:t>
      </w:r>
      <w:r w:rsidR="009B3703" w:rsidRPr="00170AE4">
        <w:rPr>
          <w:rFonts w:asciiTheme="minorHAnsi" w:hAnsiTheme="minorHAnsi" w:cs="Arial"/>
        </w:rPr>
        <w:t xml:space="preserve"> organowi prowadzącemu;</w:t>
      </w:r>
    </w:p>
    <w:p w:rsidR="00B03105" w:rsidRPr="00170AE4" w:rsidRDefault="00B03105" w:rsidP="00931B6C">
      <w:pPr>
        <w:numPr>
          <w:ilvl w:val="2"/>
          <w:numId w:val="31"/>
        </w:numPr>
        <w:tabs>
          <w:tab w:val="clear" w:pos="737"/>
          <w:tab w:val="left" w:pos="426"/>
          <w:tab w:val="num" w:pos="540"/>
          <w:tab w:val="num" w:pos="813"/>
          <w:tab w:val="num" w:pos="3147"/>
        </w:tabs>
        <w:spacing w:line="276" w:lineRule="auto"/>
        <w:ind w:left="0" w:firstLine="0"/>
        <w:jc w:val="both"/>
        <w:rPr>
          <w:rFonts w:asciiTheme="minorHAnsi" w:hAnsiTheme="minorHAnsi" w:cs="Arial"/>
        </w:rPr>
      </w:pPr>
      <w:r w:rsidRPr="00170AE4">
        <w:rPr>
          <w:rFonts w:asciiTheme="minorHAnsi" w:hAnsiTheme="minorHAnsi" w:cs="Arial"/>
        </w:rPr>
        <w:t xml:space="preserve">przydziela nauczycielom stałe prace i zajęcia w ramach wynagrodzenia zasadniczego oraz </w:t>
      </w:r>
      <w:r w:rsidR="00C16E38" w:rsidRPr="00170AE4">
        <w:rPr>
          <w:rFonts w:asciiTheme="minorHAnsi" w:hAnsiTheme="minorHAnsi" w:cs="Arial"/>
        </w:rPr>
        <w:t xml:space="preserve">w ramach </w:t>
      </w:r>
      <w:r w:rsidRPr="00170AE4">
        <w:rPr>
          <w:rFonts w:asciiTheme="minorHAnsi" w:hAnsiTheme="minorHAnsi" w:cs="Arial"/>
        </w:rPr>
        <w:t>dodatk</w:t>
      </w:r>
      <w:r w:rsidR="00A7495C" w:rsidRPr="00170AE4">
        <w:rPr>
          <w:rFonts w:asciiTheme="minorHAnsi" w:hAnsiTheme="minorHAnsi" w:cs="Arial"/>
        </w:rPr>
        <w:t xml:space="preserve">owo płatnych zajęć dydaktyczno – </w:t>
      </w:r>
      <w:r w:rsidRPr="00170AE4">
        <w:rPr>
          <w:rFonts w:asciiTheme="minorHAnsi" w:hAnsiTheme="minorHAnsi" w:cs="Arial"/>
        </w:rPr>
        <w:t>wychowawczych lub opiekuńczych;</w:t>
      </w:r>
    </w:p>
    <w:p w:rsidR="00B03105" w:rsidRPr="00170AE4" w:rsidRDefault="00B03105" w:rsidP="00931B6C">
      <w:pPr>
        <w:numPr>
          <w:ilvl w:val="2"/>
          <w:numId w:val="31"/>
        </w:numPr>
        <w:tabs>
          <w:tab w:val="clear" w:pos="737"/>
          <w:tab w:val="left" w:pos="426"/>
          <w:tab w:val="num" w:pos="540"/>
          <w:tab w:val="num" w:pos="813"/>
          <w:tab w:val="num" w:pos="3147"/>
        </w:tabs>
        <w:spacing w:line="276" w:lineRule="auto"/>
        <w:ind w:left="0" w:firstLine="0"/>
        <w:jc w:val="both"/>
        <w:rPr>
          <w:rFonts w:asciiTheme="minorHAnsi" w:hAnsiTheme="minorHAnsi" w:cs="Arial"/>
        </w:rPr>
      </w:pPr>
      <w:r w:rsidRPr="00170AE4">
        <w:rPr>
          <w:rFonts w:asciiTheme="minorHAnsi" w:hAnsiTheme="minorHAnsi" w:cs="Arial"/>
        </w:rPr>
        <w:t>określa i ustala sposoby d</w:t>
      </w:r>
      <w:r w:rsidR="00A7495C" w:rsidRPr="00170AE4">
        <w:rPr>
          <w:rFonts w:asciiTheme="minorHAnsi" w:hAnsiTheme="minorHAnsi" w:cs="Arial"/>
        </w:rPr>
        <w:t xml:space="preserve">okumentowania pracy dydaktyczno – </w:t>
      </w:r>
      <w:r w:rsidRPr="00170AE4">
        <w:rPr>
          <w:rFonts w:asciiTheme="minorHAnsi" w:hAnsiTheme="minorHAnsi" w:cs="Arial"/>
        </w:rPr>
        <w:t>wychowawczej;</w:t>
      </w:r>
    </w:p>
    <w:p w:rsidR="00B03105" w:rsidRPr="00170AE4" w:rsidRDefault="00B03105" w:rsidP="00931B6C">
      <w:pPr>
        <w:numPr>
          <w:ilvl w:val="2"/>
          <w:numId w:val="31"/>
        </w:numPr>
        <w:tabs>
          <w:tab w:val="clear" w:pos="737"/>
          <w:tab w:val="left" w:pos="426"/>
          <w:tab w:val="num" w:pos="540"/>
          <w:tab w:val="num" w:pos="813"/>
          <w:tab w:val="num" w:pos="3147"/>
        </w:tabs>
        <w:spacing w:line="276" w:lineRule="auto"/>
        <w:ind w:left="0" w:firstLine="0"/>
        <w:jc w:val="both"/>
        <w:rPr>
          <w:rFonts w:asciiTheme="minorHAnsi" w:hAnsiTheme="minorHAnsi" w:cs="Arial"/>
        </w:rPr>
      </w:pPr>
      <w:r w:rsidRPr="00170AE4">
        <w:rPr>
          <w:rFonts w:asciiTheme="minorHAnsi" w:hAnsiTheme="minorHAnsi" w:cs="Arial"/>
        </w:rPr>
        <w:t xml:space="preserve">wyznacza w miarę potrzeb w </w:t>
      </w:r>
      <w:r w:rsidR="00CF6688" w:rsidRPr="00170AE4">
        <w:rPr>
          <w:rFonts w:asciiTheme="minorHAnsi" w:hAnsiTheme="minorHAnsi" w:cs="Arial"/>
        </w:rPr>
        <w:t>wymiarze i na zasadach ustalonych</w:t>
      </w:r>
      <w:r w:rsidRPr="00170AE4">
        <w:rPr>
          <w:rFonts w:asciiTheme="minorHAnsi" w:hAnsiTheme="minorHAnsi" w:cs="Arial"/>
        </w:rPr>
        <w:t xml:space="preserve"> w odrębnych przepisach dni wolne od zajęć</w:t>
      </w:r>
      <w:r w:rsidR="00A7495C" w:rsidRPr="00170AE4">
        <w:rPr>
          <w:rFonts w:asciiTheme="minorHAnsi" w:hAnsiTheme="minorHAnsi" w:cs="Arial"/>
        </w:rPr>
        <w:t xml:space="preserve"> dydaktycznych</w:t>
      </w:r>
      <w:r w:rsidRPr="00170AE4">
        <w:rPr>
          <w:rFonts w:asciiTheme="minorHAnsi" w:hAnsiTheme="minorHAnsi" w:cs="Arial"/>
        </w:rPr>
        <w:t xml:space="preserve">; </w:t>
      </w:r>
    </w:p>
    <w:p w:rsidR="00B03105" w:rsidRPr="00170AE4" w:rsidRDefault="00B03105" w:rsidP="00931B6C">
      <w:pPr>
        <w:numPr>
          <w:ilvl w:val="2"/>
          <w:numId w:val="31"/>
        </w:numPr>
        <w:tabs>
          <w:tab w:val="clear" w:pos="737"/>
          <w:tab w:val="left" w:pos="426"/>
          <w:tab w:val="num" w:pos="540"/>
          <w:tab w:val="num" w:pos="813"/>
          <w:tab w:val="num" w:pos="3147"/>
        </w:tabs>
        <w:spacing w:line="276" w:lineRule="auto"/>
        <w:ind w:left="0" w:right="158" w:firstLine="0"/>
        <w:jc w:val="both"/>
        <w:rPr>
          <w:rFonts w:asciiTheme="minorHAnsi" w:hAnsiTheme="minorHAnsi" w:cs="Arial"/>
        </w:rPr>
      </w:pPr>
      <w:r w:rsidRPr="00170AE4">
        <w:rPr>
          <w:rFonts w:asciiTheme="minorHAnsi" w:hAnsiTheme="minorHAnsi" w:cs="Arial"/>
        </w:rPr>
        <w:t>informuje nauczycieli, rodziców i uczniów do 30 września o ustalonych dniach wolnych;</w:t>
      </w:r>
    </w:p>
    <w:p w:rsidR="00B03105" w:rsidRPr="00170AE4" w:rsidRDefault="00A7495C" w:rsidP="00931B6C">
      <w:pPr>
        <w:numPr>
          <w:ilvl w:val="2"/>
          <w:numId w:val="31"/>
        </w:numPr>
        <w:tabs>
          <w:tab w:val="clear" w:pos="737"/>
          <w:tab w:val="left" w:pos="426"/>
          <w:tab w:val="num" w:pos="540"/>
          <w:tab w:val="num" w:pos="813"/>
          <w:tab w:val="num" w:pos="3147"/>
        </w:tabs>
        <w:spacing w:line="276" w:lineRule="auto"/>
        <w:ind w:left="0" w:right="158" w:firstLine="0"/>
        <w:jc w:val="both"/>
        <w:rPr>
          <w:rFonts w:asciiTheme="minorHAnsi" w:hAnsiTheme="minorHAnsi" w:cs="Arial"/>
        </w:rPr>
      </w:pPr>
      <w:r w:rsidRPr="00170AE4">
        <w:rPr>
          <w:rFonts w:asciiTheme="minorHAnsi" w:hAnsiTheme="minorHAnsi" w:cs="Arial"/>
        </w:rPr>
        <w:t xml:space="preserve">odwołuje zajęcia dydaktyczno – </w:t>
      </w:r>
      <w:r w:rsidR="00B03105" w:rsidRPr="00170AE4">
        <w:rPr>
          <w:rFonts w:asciiTheme="minorHAnsi" w:hAnsiTheme="minorHAnsi" w:cs="Arial"/>
        </w:rPr>
        <w:t>wychowawcze</w:t>
      </w:r>
      <w:r w:rsidR="006A274A" w:rsidRPr="00170AE4">
        <w:rPr>
          <w:rFonts w:asciiTheme="minorHAnsi" w:hAnsiTheme="minorHAnsi" w:cs="Arial"/>
        </w:rPr>
        <w:t xml:space="preserve"> i opiekuńcze</w:t>
      </w:r>
      <w:r w:rsidR="00B03105" w:rsidRPr="00170AE4">
        <w:rPr>
          <w:rFonts w:asciiTheme="minorHAnsi" w:hAnsiTheme="minorHAnsi" w:cs="Arial"/>
        </w:rPr>
        <w:t xml:space="preserve"> w sytuacjach, gdy występuje zagrożenie zdrowia uczniów;</w:t>
      </w:r>
    </w:p>
    <w:p w:rsidR="00B03105" w:rsidRPr="00170AE4" w:rsidRDefault="00B03105" w:rsidP="00931B6C">
      <w:pPr>
        <w:numPr>
          <w:ilvl w:val="2"/>
          <w:numId w:val="31"/>
        </w:numPr>
        <w:tabs>
          <w:tab w:val="clear" w:pos="737"/>
          <w:tab w:val="left" w:pos="426"/>
          <w:tab w:val="num" w:pos="540"/>
          <w:tab w:val="num" w:pos="813"/>
          <w:tab w:val="num" w:pos="3147"/>
        </w:tabs>
        <w:spacing w:line="276" w:lineRule="auto"/>
        <w:ind w:left="0" w:firstLine="0"/>
        <w:jc w:val="both"/>
        <w:rPr>
          <w:rFonts w:asciiTheme="minorHAnsi" w:hAnsiTheme="minorHAnsi" w:cs="Arial"/>
        </w:rPr>
      </w:pPr>
      <w:r w:rsidRPr="00170AE4">
        <w:rPr>
          <w:rFonts w:asciiTheme="minorHAnsi" w:hAnsiTheme="minorHAnsi" w:cs="Arial"/>
        </w:rPr>
        <w:t>zawiesza, za zgodą organu pr</w:t>
      </w:r>
      <w:r w:rsidR="005C721E" w:rsidRPr="00170AE4">
        <w:rPr>
          <w:rFonts w:asciiTheme="minorHAnsi" w:hAnsiTheme="minorHAnsi" w:cs="Arial"/>
        </w:rPr>
        <w:t xml:space="preserve">owadzącego, zajęcia dydaktyczno – </w:t>
      </w:r>
      <w:r w:rsidRPr="00170AE4">
        <w:rPr>
          <w:rFonts w:asciiTheme="minorHAnsi" w:hAnsiTheme="minorHAnsi" w:cs="Arial"/>
        </w:rPr>
        <w:t xml:space="preserve">wychowawcze w sytuacjach wystąpienia w kolejnych w dwóch dniach poprzedzających zawieszenie zajęć temperatury </w:t>
      </w:r>
      <w:r w:rsidR="005C721E" w:rsidRPr="00170AE4">
        <w:rPr>
          <w:rFonts w:asciiTheme="minorHAnsi" w:hAnsiTheme="minorHAnsi" w:cs="Arial"/>
        </w:rPr>
        <w:t>- 15°C, mierzonej o godzinie 21</w:t>
      </w:r>
      <w:r w:rsidRPr="00170AE4">
        <w:rPr>
          <w:rFonts w:asciiTheme="minorHAnsi" w:hAnsiTheme="minorHAnsi" w:cs="Arial"/>
          <w:vertAlign w:val="superscript"/>
        </w:rPr>
        <w:t>00</w:t>
      </w:r>
      <w:r w:rsidRPr="00170AE4">
        <w:rPr>
          <w:rFonts w:asciiTheme="minorHAnsi" w:hAnsiTheme="minorHAnsi" w:cs="Arial"/>
        </w:rPr>
        <w:t>. Określone warunki pogodowe nie są bezwzględnym czynnikiem determinującym decyzje dyrektora szkoły;</w:t>
      </w:r>
    </w:p>
    <w:p w:rsidR="006A274A" w:rsidRPr="00170AE4" w:rsidRDefault="00B03105" w:rsidP="00A7595F">
      <w:pPr>
        <w:numPr>
          <w:ilvl w:val="2"/>
          <w:numId w:val="31"/>
        </w:numPr>
        <w:tabs>
          <w:tab w:val="clear" w:pos="737"/>
          <w:tab w:val="left" w:pos="426"/>
          <w:tab w:val="num" w:pos="540"/>
          <w:tab w:val="num" w:pos="813"/>
          <w:tab w:val="num" w:pos="3147"/>
        </w:tabs>
        <w:spacing w:line="276" w:lineRule="auto"/>
        <w:ind w:left="0" w:firstLine="0"/>
        <w:jc w:val="both"/>
        <w:rPr>
          <w:rFonts w:asciiTheme="minorHAnsi" w:hAnsiTheme="minorHAnsi" w:cs="Arial"/>
        </w:rPr>
      </w:pPr>
      <w:r w:rsidRPr="00170AE4">
        <w:rPr>
          <w:rFonts w:asciiTheme="minorHAnsi" w:hAnsiTheme="minorHAnsi" w:cs="Arial"/>
        </w:rPr>
        <w:t>zapewnia odpowiednie warunki do jak najpełniejszej realizacji zadań szkoł</w:t>
      </w:r>
      <w:r w:rsidR="005C721E" w:rsidRPr="00170AE4">
        <w:rPr>
          <w:rFonts w:asciiTheme="minorHAnsi" w:hAnsiTheme="minorHAnsi" w:cs="Arial"/>
        </w:rPr>
        <w:t xml:space="preserve">y, </w:t>
      </w:r>
      <w:r w:rsidRPr="00170AE4">
        <w:rPr>
          <w:rFonts w:asciiTheme="minorHAnsi" w:hAnsiTheme="minorHAnsi" w:cs="Arial"/>
        </w:rPr>
        <w:t>a w szczególności należytego stanu higieniczno –sanitarnego, bezpiecznych warunków poby</w:t>
      </w:r>
      <w:r w:rsidR="00A7595F" w:rsidRPr="00170AE4">
        <w:rPr>
          <w:rFonts w:asciiTheme="minorHAnsi" w:hAnsiTheme="minorHAnsi" w:cs="Arial"/>
        </w:rPr>
        <w:t xml:space="preserve">tu uczniów w budynku szkolnym oraz </w:t>
      </w:r>
      <w:r w:rsidRPr="00170AE4">
        <w:rPr>
          <w:rFonts w:asciiTheme="minorHAnsi" w:hAnsiTheme="minorHAnsi" w:cs="Arial"/>
        </w:rPr>
        <w:t>placu szkolnym;</w:t>
      </w:r>
    </w:p>
    <w:p w:rsidR="00B03105" w:rsidRPr="00170AE4" w:rsidRDefault="00B03105" w:rsidP="00931B6C">
      <w:pPr>
        <w:numPr>
          <w:ilvl w:val="2"/>
          <w:numId w:val="31"/>
        </w:numPr>
        <w:tabs>
          <w:tab w:val="clear" w:pos="737"/>
          <w:tab w:val="left" w:pos="426"/>
          <w:tab w:val="num" w:pos="540"/>
          <w:tab w:val="num" w:pos="813"/>
          <w:tab w:val="num" w:pos="3147"/>
        </w:tabs>
        <w:spacing w:line="276" w:lineRule="auto"/>
        <w:ind w:left="0" w:right="158" w:firstLine="0"/>
        <w:jc w:val="both"/>
        <w:rPr>
          <w:rFonts w:asciiTheme="minorHAnsi" w:hAnsiTheme="minorHAnsi" w:cs="Arial"/>
        </w:rPr>
      </w:pPr>
      <w:r w:rsidRPr="00170AE4">
        <w:rPr>
          <w:rFonts w:asciiTheme="minorHAnsi" w:hAnsiTheme="minorHAnsi" w:cs="Arial"/>
        </w:rPr>
        <w:t>dba o właściwe wyposażenie szkoły w sprzęt i pomoce dydaktyczne;</w:t>
      </w:r>
    </w:p>
    <w:p w:rsidR="00B03105" w:rsidRPr="00170AE4" w:rsidRDefault="00B03105" w:rsidP="00931B6C">
      <w:pPr>
        <w:numPr>
          <w:ilvl w:val="2"/>
          <w:numId w:val="31"/>
        </w:numPr>
        <w:tabs>
          <w:tab w:val="clear" w:pos="737"/>
          <w:tab w:val="left" w:pos="426"/>
          <w:tab w:val="num" w:pos="540"/>
          <w:tab w:val="num" w:pos="813"/>
          <w:tab w:val="num" w:pos="1440"/>
          <w:tab w:val="num" w:pos="3147"/>
        </w:tabs>
        <w:spacing w:line="276" w:lineRule="auto"/>
        <w:ind w:left="0" w:firstLine="0"/>
        <w:jc w:val="both"/>
        <w:rPr>
          <w:rFonts w:asciiTheme="minorHAnsi" w:hAnsiTheme="minorHAnsi" w:cs="Arial"/>
        </w:rPr>
      </w:pPr>
      <w:r w:rsidRPr="00170AE4">
        <w:rPr>
          <w:rFonts w:asciiTheme="minorHAnsi" w:hAnsiTheme="minorHAnsi" w:cs="Arial"/>
        </w:rPr>
        <w:t>egzekwuje przestrzeganie przez pracowników szkoły ustalonego porządku oraz dbałości o estetykę i czystość;</w:t>
      </w:r>
    </w:p>
    <w:p w:rsidR="00B03105" w:rsidRPr="00170AE4" w:rsidRDefault="00B03105" w:rsidP="00931B6C">
      <w:pPr>
        <w:numPr>
          <w:ilvl w:val="2"/>
          <w:numId w:val="31"/>
        </w:numPr>
        <w:tabs>
          <w:tab w:val="clear" w:pos="737"/>
          <w:tab w:val="left" w:pos="426"/>
          <w:tab w:val="num" w:pos="540"/>
          <w:tab w:val="num" w:pos="813"/>
          <w:tab w:val="num" w:pos="1440"/>
          <w:tab w:val="num" w:pos="3147"/>
        </w:tabs>
        <w:spacing w:line="276" w:lineRule="auto"/>
        <w:ind w:left="0" w:firstLine="0"/>
        <w:jc w:val="both"/>
        <w:rPr>
          <w:rFonts w:asciiTheme="minorHAnsi" w:hAnsiTheme="minorHAnsi" w:cs="Arial"/>
        </w:rPr>
      </w:pPr>
      <w:r w:rsidRPr="00170AE4">
        <w:rPr>
          <w:rFonts w:asciiTheme="minorHAnsi" w:hAnsiTheme="minorHAnsi" w:cs="Arial"/>
        </w:rPr>
        <w:t>sprawuje nadzór nad działalnością administracyjną i gospodarczą szkoły;</w:t>
      </w:r>
    </w:p>
    <w:p w:rsidR="00B03105" w:rsidRPr="00170AE4" w:rsidRDefault="00B03105" w:rsidP="00931B6C">
      <w:pPr>
        <w:numPr>
          <w:ilvl w:val="2"/>
          <w:numId w:val="31"/>
        </w:numPr>
        <w:tabs>
          <w:tab w:val="clear" w:pos="737"/>
          <w:tab w:val="left" w:pos="426"/>
          <w:tab w:val="num" w:pos="540"/>
          <w:tab w:val="num" w:pos="813"/>
          <w:tab w:val="num" w:pos="1440"/>
          <w:tab w:val="num" w:pos="3147"/>
        </w:tabs>
        <w:spacing w:line="276" w:lineRule="auto"/>
        <w:ind w:left="0" w:firstLine="0"/>
        <w:jc w:val="both"/>
        <w:rPr>
          <w:rFonts w:asciiTheme="minorHAnsi" w:hAnsiTheme="minorHAnsi" w:cs="Arial"/>
        </w:rPr>
      </w:pPr>
      <w:r w:rsidRPr="00170AE4">
        <w:rPr>
          <w:rFonts w:asciiTheme="minorHAnsi" w:hAnsiTheme="minorHAnsi" w:cs="Arial"/>
        </w:rPr>
        <w:t xml:space="preserve">opracowuje projekt planu finansowego szkoły i przedstawia go celem zaopiniowania </w:t>
      </w:r>
      <w:r w:rsidR="00D21C5E" w:rsidRPr="00170AE4">
        <w:rPr>
          <w:rFonts w:asciiTheme="minorHAnsi" w:hAnsiTheme="minorHAnsi" w:cs="Arial"/>
        </w:rPr>
        <w:t>radzie pedagogicznej i radzie rodziców;</w:t>
      </w:r>
    </w:p>
    <w:p w:rsidR="00B03105" w:rsidRPr="00170AE4" w:rsidRDefault="00B03105" w:rsidP="00931B6C">
      <w:pPr>
        <w:numPr>
          <w:ilvl w:val="2"/>
          <w:numId w:val="31"/>
        </w:numPr>
        <w:tabs>
          <w:tab w:val="clear" w:pos="737"/>
          <w:tab w:val="left" w:pos="426"/>
          <w:tab w:val="num" w:pos="540"/>
          <w:tab w:val="num" w:pos="813"/>
          <w:tab w:val="num" w:pos="1440"/>
          <w:tab w:val="num" w:pos="3147"/>
        </w:tabs>
        <w:spacing w:line="276" w:lineRule="auto"/>
        <w:ind w:left="0" w:firstLine="0"/>
        <w:jc w:val="both"/>
        <w:rPr>
          <w:rFonts w:asciiTheme="minorHAnsi" w:hAnsiTheme="minorHAnsi" w:cs="Arial"/>
        </w:rPr>
      </w:pPr>
      <w:r w:rsidRPr="00170AE4">
        <w:rPr>
          <w:rFonts w:asciiTheme="minorHAnsi" w:hAnsiTheme="minorHAnsi" w:cs="Arial"/>
        </w:rPr>
        <w:lastRenderedPageBreak/>
        <w:t>dysponuje środkami finansowymi określonymi w planie finansowym szkoły; ponosi odpowiedzialność za ich prawidłowe wykorzystanie;</w:t>
      </w:r>
    </w:p>
    <w:p w:rsidR="00B03105" w:rsidRPr="00170AE4" w:rsidRDefault="00B03105" w:rsidP="00931B6C">
      <w:pPr>
        <w:numPr>
          <w:ilvl w:val="2"/>
          <w:numId w:val="31"/>
        </w:numPr>
        <w:tabs>
          <w:tab w:val="clear" w:pos="737"/>
          <w:tab w:val="left" w:pos="426"/>
          <w:tab w:val="num" w:pos="540"/>
          <w:tab w:val="num" w:pos="813"/>
          <w:tab w:val="num" w:pos="1440"/>
          <w:tab w:val="num" w:pos="3147"/>
        </w:tabs>
        <w:spacing w:line="276" w:lineRule="auto"/>
        <w:ind w:left="0" w:firstLine="0"/>
        <w:jc w:val="both"/>
        <w:rPr>
          <w:rFonts w:asciiTheme="minorHAnsi" w:hAnsiTheme="minorHAnsi" w:cs="Arial"/>
        </w:rPr>
      </w:pPr>
      <w:r w:rsidRPr="00170AE4">
        <w:rPr>
          <w:rFonts w:asciiTheme="minorHAnsi" w:hAnsiTheme="minorHAnsi" w:cs="Arial"/>
        </w:rPr>
        <w:t xml:space="preserve">dokonuje co najmniej  raz w ciągu roku przeglądu technicznego budynku i stanu technicznego urządzeń na </w:t>
      </w:r>
      <w:r w:rsidR="005C721E" w:rsidRPr="00170AE4">
        <w:rPr>
          <w:rFonts w:asciiTheme="minorHAnsi" w:hAnsiTheme="minorHAnsi" w:cs="Arial"/>
        </w:rPr>
        <w:t>placu zabaw</w:t>
      </w:r>
      <w:r w:rsidRPr="00170AE4">
        <w:rPr>
          <w:rFonts w:asciiTheme="minorHAnsi" w:hAnsiTheme="minorHAnsi" w:cs="Arial"/>
        </w:rPr>
        <w:t>;</w:t>
      </w:r>
    </w:p>
    <w:p w:rsidR="00251A5B" w:rsidRPr="00170AE4" w:rsidRDefault="00B03105" w:rsidP="00931B6C">
      <w:pPr>
        <w:numPr>
          <w:ilvl w:val="2"/>
          <w:numId w:val="31"/>
        </w:numPr>
        <w:tabs>
          <w:tab w:val="clear" w:pos="737"/>
          <w:tab w:val="left" w:pos="426"/>
          <w:tab w:val="num" w:pos="540"/>
          <w:tab w:val="num" w:pos="813"/>
          <w:tab w:val="num" w:pos="1440"/>
          <w:tab w:val="num" w:pos="3147"/>
        </w:tabs>
        <w:spacing w:line="276" w:lineRule="auto"/>
        <w:ind w:left="0" w:firstLine="0"/>
        <w:jc w:val="both"/>
        <w:rPr>
          <w:rFonts w:asciiTheme="minorHAnsi" w:hAnsiTheme="minorHAnsi" w:cs="Arial"/>
        </w:rPr>
      </w:pPr>
      <w:r w:rsidRPr="00170AE4">
        <w:rPr>
          <w:rFonts w:asciiTheme="minorHAnsi" w:hAnsiTheme="minorHAnsi" w:cs="Arial"/>
        </w:rPr>
        <w:t>za zgodą organu prowadzącego i w uzasadnionych potrzebach organizacyjnych szkoły tworzy stanowisko wicedyrektora lub inne stanowiska kierownicze.</w:t>
      </w:r>
    </w:p>
    <w:p w:rsidR="00B03105" w:rsidRPr="00170AE4" w:rsidRDefault="00B03105" w:rsidP="00931B6C">
      <w:pPr>
        <w:numPr>
          <w:ilvl w:val="2"/>
          <w:numId w:val="31"/>
        </w:numPr>
        <w:tabs>
          <w:tab w:val="clear" w:pos="737"/>
          <w:tab w:val="left" w:pos="426"/>
          <w:tab w:val="num" w:pos="540"/>
          <w:tab w:val="num" w:pos="813"/>
          <w:tab w:val="num" w:pos="1440"/>
          <w:tab w:val="num" w:pos="3147"/>
        </w:tabs>
        <w:spacing w:line="276" w:lineRule="auto"/>
        <w:ind w:left="0" w:firstLine="0"/>
        <w:jc w:val="both"/>
        <w:rPr>
          <w:rFonts w:asciiTheme="minorHAnsi" w:hAnsiTheme="minorHAnsi" w:cs="Arial"/>
        </w:rPr>
      </w:pPr>
      <w:r w:rsidRPr="00170AE4">
        <w:rPr>
          <w:rFonts w:asciiTheme="minorHAnsi" w:hAnsiTheme="minorHAnsi" w:cs="Arial"/>
        </w:rPr>
        <w:t>organizuje prace konserwacyjno – remontowe oraz powołuje komisje przetargowe;</w:t>
      </w:r>
    </w:p>
    <w:p w:rsidR="00B03105" w:rsidRPr="00170AE4" w:rsidRDefault="00B03105" w:rsidP="00931B6C">
      <w:pPr>
        <w:numPr>
          <w:ilvl w:val="2"/>
          <w:numId w:val="31"/>
        </w:numPr>
        <w:tabs>
          <w:tab w:val="clear" w:pos="737"/>
          <w:tab w:val="left" w:pos="426"/>
          <w:tab w:val="num" w:pos="540"/>
          <w:tab w:val="num" w:pos="813"/>
          <w:tab w:val="num" w:pos="1440"/>
          <w:tab w:val="num" w:pos="3147"/>
        </w:tabs>
        <w:spacing w:line="276" w:lineRule="auto"/>
        <w:ind w:left="0" w:firstLine="0"/>
        <w:jc w:val="both"/>
        <w:rPr>
          <w:rFonts w:asciiTheme="minorHAnsi" w:hAnsiTheme="minorHAnsi" w:cs="Arial"/>
        </w:rPr>
      </w:pPr>
      <w:r w:rsidRPr="00170AE4">
        <w:rPr>
          <w:rFonts w:asciiTheme="minorHAnsi" w:hAnsiTheme="minorHAnsi" w:cs="Arial"/>
        </w:rPr>
        <w:t>powołuje komisję w celu dokonania inwentaryzacji majątku szkoły;</w:t>
      </w:r>
    </w:p>
    <w:p w:rsidR="00B03105" w:rsidRPr="00170AE4" w:rsidRDefault="00B03105" w:rsidP="00931B6C">
      <w:pPr>
        <w:numPr>
          <w:ilvl w:val="2"/>
          <w:numId w:val="31"/>
        </w:numPr>
        <w:tabs>
          <w:tab w:val="clear" w:pos="737"/>
          <w:tab w:val="left" w:pos="426"/>
          <w:tab w:val="num" w:pos="540"/>
          <w:tab w:val="num" w:pos="813"/>
          <w:tab w:val="num" w:pos="1440"/>
          <w:tab w:val="num" w:pos="3147"/>
        </w:tabs>
        <w:spacing w:line="276" w:lineRule="auto"/>
        <w:ind w:left="0" w:firstLine="0"/>
        <w:jc w:val="both"/>
        <w:rPr>
          <w:rFonts w:asciiTheme="minorHAnsi" w:hAnsiTheme="minorHAnsi" w:cs="Arial"/>
        </w:rPr>
      </w:pPr>
      <w:r w:rsidRPr="00170AE4">
        <w:rPr>
          <w:rFonts w:asciiTheme="minorHAnsi" w:hAnsiTheme="minorHAnsi" w:cs="Arial"/>
        </w:rPr>
        <w:t>odpowiada za prowadzenie, przechowywanie i archiwizację dokumentacji szkoły zgodnie z odrębnymi przepisami;</w:t>
      </w:r>
    </w:p>
    <w:p w:rsidR="001051D0" w:rsidRPr="00170AE4" w:rsidRDefault="001051D0" w:rsidP="00931B6C">
      <w:pPr>
        <w:numPr>
          <w:ilvl w:val="2"/>
          <w:numId w:val="31"/>
        </w:numPr>
        <w:tabs>
          <w:tab w:val="clear" w:pos="737"/>
          <w:tab w:val="left" w:pos="426"/>
          <w:tab w:val="num" w:pos="540"/>
          <w:tab w:val="num" w:pos="813"/>
          <w:tab w:val="num" w:pos="1440"/>
          <w:tab w:val="num" w:pos="3147"/>
        </w:tabs>
        <w:spacing w:line="276" w:lineRule="auto"/>
        <w:ind w:left="0" w:firstLine="0"/>
        <w:jc w:val="both"/>
        <w:rPr>
          <w:rFonts w:asciiTheme="minorHAnsi" w:hAnsiTheme="minorHAnsi" w:cs="Arial"/>
        </w:rPr>
      </w:pPr>
      <w:r w:rsidRPr="00170AE4">
        <w:rPr>
          <w:rFonts w:asciiTheme="minorHAnsi" w:hAnsiTheme="minorHAnsi" w:cs="Arial"/>
        </w:rPr>
        <w:t xml:space="preserve">zapewnia ochronę danych osobowych wszystkich pracowników szkoły, uczniów, rodziców oraz innych danych, którymi dysponuje szkoła; </w:t>
      </w:r>
    </w:p>
    <w:p w:rsidR="00B03105" w:rsidRPr="00170AE4" w:rsidRDefault="00B03105" w:rsidP="00931B6C">
      <w:pPr>
        <w:numPr>
          <w:ilvl w:val="2"/>
          <w:numId w:val="31"/>
        </w:numPr>
        <w:tabs>
          <w:tab w:val="clear" w:pos="737"/>
          <w:tab w:val="left" w:pos="426"/>
          <w:tab w:val="num" w:pos="540"/>
          <w:tab w:val="num" w:pos="813"/>
          <w:tab w:val="num" w:pos="1440"/>
          <w:tab w:val="num" w:pos="3147"/>
        </w:tabs>
        <w:spacing w:line="276" w:lineRule="auto"/>
        <w:ind w:left="0" w:firstLine="0"/>
        <w:jc w:val="both"/>
        <w:rPr>
          <w:rFonts w:asciiTheme="minorHAnsi" w:hAnsiTheme="minorHAnsi" w:cs="Arial"/>
          <w:b/>
        </w:rPr>
      </w:pPr>
      <w:r w:rsidRPr="00170AE4">
        <w:rPr>
          <w:rFonts w:asciiTheme="minorHAnsi" w:hAnsiTheme="minorHAnsi" w:cs="Arial"/>
        </w:rPr>
        <w:t>organizuje i sprawuje kontrolę zarządczą zgodnie z ustawą o finansach publicznych</w:t>
      </w:r>
      <w:r w:rsidRPr="00170AE4">
        <w:rPr>
          <w:rFonts w:asciiTheme="minorHAnsi" w:hAnsiTheme="minorHAnsi" w:cs="Arial"/>
          <w:b/>
        </w:rPr>
        <w:t>.</w:t>
      </w:r>
    </w:p>
    <w:p w:rsidR="00B03105" w:rsidRPr="00B10965" w:rsidRDefault="00B03105" w:rsidP="00931B6C">
      <w:pPr>
        <w:tabs>
          <w:tab w:val="num" w:pos="1440"/>
          <w:tab w:val="num" w:pos="1506"/>
        </w:tabs>
        <w:spacing w:line="276" w:lineRule="auto"/>
        <w:ind w:left="180"/>
        <w:rPr>
          <w:rFonts w:asciiTheme="minorHAnsi" w:hAnsiTheme="minorHAnsi" w:cs="Arial"/>
          <w:sz w:val="16"/>
          <w:szCs w:val="16"/>
        </w:rPr>
      </w:pPr>
    </w:p>
    <w:p w:rsidR="00B03105" w:rsidRPr="00170AE4" w:rsidRDefault="00B03105" w:rsidP="00931B6C">
      <w:pPr>
        <w:numPr>
          <w:ilvl w:val="1"/>
          <w:numId w:val="33"/>
        </w:numPr>
        <w:tabs>
          <w:tab w:val="clear" w:pos="1920"/>
          <w:tab w:val="num" w:pos="709"/>
        </w:tabs>
        <w:spacing w:line="276" w:lineRule="auto"/>
        <w:ind w:left="0" w:firstLine="284"/>
        <w:jc w:val="both"/>
        <w:rPr>
          <w:rFonts w:asciiTheme="minorHAnsi" w:hAnsiTheme="minorHAnsi" w:cs="Arial"/>
        </w:rPr>
      </w:pPr>
      <w:r w:rsidRPr="00170AE4">
        <w:rPr>
          <w:rFonts w:asciiTheme="minorHAnsi" w:hAnsiTheme="minorHAnsi" w:cs="Arial"/>
        </w:rPr>
        <w:t>Prowadzi sprawy kadrowe i socjalne pracowników, a w szczególności:</w:t>
      </w:r>
    </w:p>
    <w:p w:rsidR="00B03105" w:rsidRPr="00170AE4" w:rsidRDefault="00B03105" w:rsidP="00931B6C">
      <w:pPr>
        <w:tabs>
          <w:tab w:val="left" w:pos="426"/>
        </w:tabs>
        <w:spacing w:line="276" w:lineRule="auto"/>
        <w:jc w:val="both"/>
        <w:rPr>
          <w:rFonts w:asciiTheme="minorHAnsi" w:hAnsiTheme="minorHAnsi" w:cs="Arial"/>
        </w:rPr>
      </w:pP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nawiązuje i rozwiązuje stosunek pracy z nauczycielami i innymi pracownikami szkoły;</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powierza pełnienie funkcji wicedyrektorowi i innym pracownikom na stanowiskach kierowniczych</w:t>
      </w:r>
      <w:r w:rsidR="00142A8C" w:rsidRPr="00170AE4">
        <w:rPr>
          <w:rFonts w:asciiTheme="minorHAnsi" w:hAnsiTheme="minorHAnsi" w:cs="Arial"/>
        </w:rPr>
        <w:t>, jeśli takie zastały powołane</w:t>
      </w:r>
      <w:r w:rsidRPr="00170AE4">
        <w:rPr>
          <w:rFonts w:asciiTheme="minorHAnsi" w:hAnsiTheme="minorHAnsi" w:cs="Arial"/>
        </w:rPr>
        <w:t>;</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dokonuje oceny pracy nauczycieli i okresowych ocen pracy pracowników samorządowych zatrudnionych na stanowiskach urzędniczych</w:t>
      </w:r>
      <w:r w:rsidR="00142A8C" w:rsidRPr="00170AE4">
        <w:rPr>
          <w:rFonts w:asciiTheme="minorHAnsi" w:hAnsiTheme="minorHAnsi" w:cs="Arial"/>
        </w:rPr>
        <w:t xml:space="preserve"> i</w:t>
      </w:r>
      <w:r w:rsidR="005C721E" w:rsidRPr="00170AE4">
        <w:rPr>
          <w:rFonts w:asciiTheme="minorHAnsi" w:hAnsiTheme="minorHAnsi" w:cs="Arial"/>
        </w:rPr>
        <w:t xml:space="preserve"> kierowniczych w oparciu </w:t>
      </w:r>
      <w:r w:rsidRPr="00170AE4">
        <w:rPr>
          <w:rFonts w:asciiTheme="minorHAnsi" w:hAnsiTheme="minorHAnsi" w:cs="Arial"/>
        </w:rPr>
        <w:t xml:space="preserve">o opracowane </w:t>
      </w:r>
      <w:r w:rsidR="0073338D" w:rsidRPr="00170AE4">
        <w:rPr>
          <w:rFonts w:asciiTheme="minorHAnsi" w:hAnsiTheme="minorHAnsi" w:cs="Arial"/>
        </w:rPr>
        <w:t>szczegółowe kryteria oceniania</w:t>
      </w:r>
      <w:r w:rsidRPr="00170AE4">
        <w:rPr>
          <w:rFonts w:asciiTheme="minorHAnsi" w:hAnsiTheme="minorHAnsi" w:cs="Arial"/>
        </w:rPr>
        <w:t>;</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decyduje o skierowywaniu pracownika podej</w:t>
      </w:r>
      <w:r w:rsidR="005C721E" w:rsidRPr="00170AE4">
        <w:rPr>
          <w:rFonts w:asciiTheme="minorHAnsi" w:hAnsiTheme="minorHAnsi" w:cs="Arial"/>
        </w:rPr>
        <w:t xml:space="preserve">mującego pracę po raz pierwszy </w:t>
      </w:r>
      <w:r w:rsidRPr="00170AE4">
        <w:rPr>
          <w:rFonts w:asciiTheme="minorHAnsi" w:hAnsiTheme="minorHAnsi" w:cs="Arial"/>
        </w:rPr>
        <w:t>w jednostkach samorządu terytorialnego do służby przygotowawczej;</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organizuje służbę przygotowawczą pracownikom samorządowym zatrudnionym na stanowiskach urzędniczych w szkole;</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opracowuje regulamin wynagradzania pracowników samorządowych;</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dokonuje oceny </w:t>
      </w:r>
      <w:r w:rsidR="003F187A" w:rsidRPr="00170AE4">
        <w:rPr>
          <w:rFonts w:asciiTheme="minorHAnsi" w:hAnsiTheme="minorHAnsi" w:cs="Arial"/>
        </w:rPr>
        <w:t xml:space="preserve">pracy </w:t>
      </w:r>
      <w:r w:rsidRPr="00170AE4">
        <w:rPr>
          <w:rFonts w:asciiTheme="minorHAnsi" w:hAnsiTheme="minorHAnsi" w:cs="Arial"/>
        </w:rPr>
        <w:t>za okres stażu na stopień awansu zawodowego;</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przyznaje nagrody dyrektora oraz wymierza kary p</w:t>
      </w:r>
      <w:r w:rsidR="005C721E" w:rsidRPr="00170AE4">
        <w:rPr>
          <w:rFonts w:asciiTheme="minorHAnsi" w:hAnsiTheme="minorHAnsi" w:cs="Arial"/>
        </w:rPr>
        <w:t xml:space="preserve">orządkowe nauczycielom </w:t>
      </w:r>
      <w:r w:rsidRPr="00170AE4">
        <w:rPr>
          <w:rFonts w:asciiTheme="minorHAnsi" w:hAnsiTheme="minorHAnsi" w:cs="Arial"/>
        </w:rPr>
        <w:t>i pracownikom administracji i obsługi szkoły;</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występuje z wnioskami o odznaczenia, nagrody i inne wyró</w:t>
      </w:r>
      <w:r w:rsidR="005C721E" w:rsidRPr="00170AE4">
        <w:rPr>
          <w:rFonts w:asciiTheme="minorHAnsi" w:hAnsiTheme="minorHAnsi" w:cs="Arial"/>
        </w:rPr>
        <w:t>żnienia dla nauczycieli</w:t>
      </w:r>
      <w:r w:rsidRPr="00170AE4">
        <w:rPr>
          <w:rFonts w:asciiTheme="minorHAnsi" w:hAnsiTheme="minorHAnsi" w:cs="Arial"/>
        </w:rPr>
        <w:t xml:space="preserve"> i pracowników;</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udziela urlopów zgodnie z </w:t>
      </w:r>
      <w:r w:rsidR="005C721E" w:rsidRPr="00170AE4">
        <w:rPr>
          <w:rFonts w:asciiTheme="minorHAnsi" w:hAnsiTheme="minorHAnsi" w:cs="Arial"/>
        </w:rPr>
        <w:t xml:space="preserve">ustawą </w:t>
      </w:r>
      <w:r w:rsidR="00D21C5E" w:rsidRPr="00170AE4">
        <w:rPr>
          <w:rFonts w:asciiTheme="minorHAnsi" w:hAnsiTheme="minorHAnsi" w:cs="Arial"/>
        </w:rPr>
        <w:t>kartą nauczyciela i kodeksem postępowania administracyjnego;</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załatwia sprawy osobowe nauczycieli i pracowników niebędących nauczycielami;</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wydaje świadectwa pracy i opinie wymagane prawem;</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wydaje decyzje o nadaniu stopnia nauczyciela kontraktowego;</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przyznaje dodatek motywacyjny nauczycielom zgodnie z zasadami opracowanymi przez organ prowadzący;</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dysponuje środkami </w:t>
      </w:r>
      <w:r w:rsidR="00D21C5E" w:rsidRPr="00170AE4">
        <w:rPr>
          <w:rFonts w:asciiTheme="minorHAnsi" w:hAnsiTheme="minorHAnsi" w:cs="Arial"/>
        </w:rPr>
        <w:t>zakładowego funduszu świadczeń socjalnych</w:t>
      </w:r>
      <w:r w:rsidRPr="00170AE4">
        <w:rPr>
          <w:rFonts w:asciiTheme="minorHAnsi" w:hAnsiTheme="minorHAnsi" w:cs="Arial"/>
        </w:rPr>
        <w:t>;</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określa zakresy obowiązków, uprawnień i odpowiedzialności na stanowiskach pracy;</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odbiera ślubowania od pracowników, zgodnie z </w:t>
      </w:r>
      <w:r w:rsidR="005C721E" w:rsidRPr="00170AE4">
        <w:rPr>
          <w:rFonts w:asciiTheme="minorHAnsi" w:hAnsiTheme="minorHAnsi" w:cs="Arial"/>
        </w:rPr>
        <w:t>u</w:t>
      </w:r>
      <w:r w:rsidRPr="00170AE4">
        <w:rPr>
          <w:rFonts w:asciiTheme="minorHAnsi" w:hAnsiTheme="minorHAnsi" w:cs="Arial"/>
        </w:rPr>
        <w:t>stawą o samorządzie terytorialnym;</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współdziała ze związkami zawodowymi w zakresie </w:t>
      </w:r>
      <w:r w:rsidR="00D94D81" w:rsidRPr="00170AE4">
        <w:rPr>
          <w:rFonts w:asciiTheme="minorHAnsi" w:hAnsiTheme="minorHAnsi" w:cs="Arial"/>
        </w:rPr>
        <w:t xml:space="preserve">ich </w:t>
      </w:r>
      <w:r w:rsidRPr="00170AE4">
        <w:rPr>
          <w:rFonts w:asciiTheme="minorHAnsi" w:hAnsiTheme="minorHAnsi" w:cs="Arial"/>
        </w:rPr>
        <w:t xml:space="preserve">uprawnień do opiniowania  </w:t>
      </w:r>
      <w:r w:rsidRPr="00170AE4">
        <w:rPr>
          <w:rFonts w:asciiTheme="minorHAnsi" w:hAnsiTheme="minorHAnsi" w:cs="Arial"/>
        </w:rPr>
        <w:br/>
        <w:t>i zatwierdzania;</w:t>
      </w:r>
    </w:p>
    <w:p w:rsidR="00B03105" w:rsidRPr="00170AE4" w:rsidRDefault="00B03105" w:rsidP="00931B6C">
      <w:pPr>
        <w:numPr>
          <w:ilvl w:val="3"/>
          <w:numId w:val="31"/>
        </w:numPr>
        <w:tabs>
          <w:tab w:val="clear" w:pos="339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 wykonuje inne zadania wynikające z przepisów prawa. </w:t>
      </w:r>
    </w:p>
    <w:p w:rsidR="00B03105" w:rsidRPr="00B10965" w:rsidRDefault="00B03105" w:rsidP="00931B6C">
      <w:pPr>
        <w:spacing w:line="276" w:lineRule="auto"/>
        <w:ind w:left="183"/>
        <w:jc w:val="both"/>
        <w:rPr>
          <w:rFonts w:asciiTheme="minorHAnsi" w:hAnsiTheme="minorHAnsi" w:cs="Arial"/>
          <w:b/>
          <w:sz w:val="16"/>
          <w:szCs w:val="16"/>
        </w:rPr>
      </w:pPr>
    </w:p>
    <w:p w:rsidR="00B03105" w:rsidRPr="00170AE4" w:rsidRDefault="00B03105" w:rsidP="00931B6C">
      <w:pPr>
        <w:numPr>
          <w:ilvl w:val="1"/>
          <w:numId w:val="33"/>
        </w:numPr>
        <w:tabs>
          <w:tab w:val="clear" w:pos="1920"/>
          <w:tab w:val="num" w:pos="0"/>
          <w:tab w:val="left" w:pos="709"/>
        </w:tabs>
        <w:spacing w:line="276" w:lineRule="auto"/>
        <w:ind w:left="360" w:hanging="76"/>
        <w:jc w:val="both"/>
        <w:rPr>
          <w:rFonts w:asciiTheme="minorHAnsi" w:hAnsiTheme="minorHAnsi" w:cs="Arial"/>
        </w:rPr>
      </w:pPr>
      <w:r w:rsidRPr="00170AE4">
        <w:rPr>
          <w:rFonts w:asciiTheme="minorHAnsi" w:hAnsiTheme="minorHAnsi" w:cs="Arial"/>
        </w:rPr>
        <w:t>Sprawuje opiekę nad uczniami:</w:t>
      </w:r>
    </w:p>
    <w:p w:rsidR="00D94D81" w:rsidRPr="00B10965" w:rsidRDefault="00D94D81" w:rsidP="00D94D81">
      <w:pPr>
        <w:tabs>
          <w:tab w:val="left" w:pos="709"/>
        </w:tabs>
        <w:spacing w:line="276" w:lineRule="auto"/>
        <w:ind w:left="284"/>
        <w:jc w:val="both"/>
        <w:rPr>
          <w:rFonts w:asciiTheme="minorHAnsi" w:hAnsiTheme="minorHAnsi" w:cs="Arial"/>
          <w:sz w:val="16"/>
          <w:szCs w:val="16"/>
        </w:rPr>
      </w:pPr>
    </w:p>
    <w:p w:rsidR="00B03105" w:rsidRPr="00170AE4" w:rsidRDefault="00B03105" w:rsidP="00931B6C">
      <w:pPr>
        <w:numPr>
          <w:ilvl w:val="4"/>
          <w:numId w:val="31"/>
        </w:numPr>
        <w:tabs>
          <w:tab w:val="clear" w:pos="411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 xml:space="preserve">tworzy warunki do samorządności, współpracuje z </w:t>
      </w:r>
      <w:r w:rsidR="00D21C5E" w:rsidRPr="00170AE4">
        <w:rPr>
          <w:rFonts w:asciiTheme="minorHAnsi" w:hAnsiTheme="minorHAnsi" w:cs="Arial"/>
        </w:rPr>
        <w:t>samorządami uczniowskimi;</w:t>
      </w:r>
    </w:p>
    <w:p w:rsidR="00B03105" w:rsidRPr="00170AE4" w:rsidRDefault="00B03105" w:rsidP="00931B6C">
      <w:pPr>
        <w:numPr>
          <w:ilvl w:val="4"/>
          <w:numId w:val="31"/>
        </w:numPr>
        <w:tabs>
          <w:tab w:val="clear" w:pos="411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egzekwuje przestrzeganie przez uczniów i nauczycieli postanowień statutu szkoły;</w:t>
      </w:r>
    </w:p>
    <w:p w:rsidR="00B03105" w:rsidRPr="00170AE4" w:rsidRDefault="00B03105" w:rsidP="00931B6C">
      <w:pPr>
        <w:numPr>
          <w:ilvl w:val="4"/>
          <w:numId w:val="31"/>
        </w:numPr>
        <w:tabs>
          <w:tab w:val="clear" w:pos="4119"/>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organizuje stołówkę szkolną i określa warunki korzystania z wyżywienia;</w:t>
      </w:r>
    </w:p>
    <w:p w:rsidR="00B03105" w:rsidRPr="00170AE4" w:rsidRDefault="00B03105" w:rsidP="00931B6C">
      <w:pPr>
        <w:numPr>
          <w:ilvl w:val="4"/>
          <w:numId w:val="31"/>
        </w:numPr>
        <w:tabs>
          <w:tab w:val="clear" w:pos="4119"/>
          <w:tab w:val="num" w:pos="0"/>
          <w:tab w:val="left" w:pos="426"/>
        </w:tabs>
        <w:spacing w:line="276" w:lineRule="auto"/>
        <w:ind w:left="0" w:firstLine="0"/>
        <w:jc w:val="both"/>
        <w:rPr>
          <w:rFonts w:asciiTheme="minorHAnsi" w:hAnsiTheme="minorHAnsi" w:cs="Arial"/>
          <w:color w:val="000000"/>
        </w:rPr>
      </w:pPr>
      <w:r w:rsidRPr="00170AE4">
        <w:rPr>
          <w:rFonts w:asciiTheme="minorHAnsi" w:hAnsiTheme="minorHAnsi" w:cs="Arial"/>
        </w:rPr>
        <w:t>opracowuje na potrzeby organu prowadzącego listę osób uprawnionych do otrzymania pomocy materialnej;</w:t>
      </w:r>
    </w:p>
    <w:p w:rsidR="00B03105" w:rsidRPr="00170AE4" w:rsidRDefault="00B03105" w:rsidP="00931B6C">
      <w:pPr>
        <w:numPr>
          <w:ilvl w:val="4"/>
          <w:numId w:val="31"/>
        </w:numPr>
        <w:tabs>
          <w:tab w:val="clear" w:pos="4119"/>
          <w:tab w:val="num" w:pos="0"/>
          <w:tab w:val="left" w:pos="426"/>
        </w:tabs>
        <w:spacing w:line="276" w:lineRule="auto"/>
        <w:ind w:left="0" w:firstLine="0"/>
        <w:jc w:val="both"/>
        <w:rPr>
          <w:rFonts w:asciiTheme="minorHAnsi" w:hAnsiTheme="minorHAnsi" w:cs="Arial"/>
          <w:color w:val="000000"/>
        </w:rPr>
      </w:pPr>
      <w:r w:rsidRPr="00170AE4">
        <w:rPr>
          <w:rFonts w:asciiTheme="minorHAnsi" w:hAnsiTheme="minorHAnsi" w:cs="Arial"/>
          <w:color w:val="000000"/>
        </w:rPr>
        <w:t>sprawuje opiekę nad uczniami oraz stwarza warunki do harmonijnego rozwoju psychofizycznego poprzez aktywne działania prozdrowotne i organizację opieki medycznej w szkole.</w:t>
      </w:r>
    </w:p>
    <w:p w:rsidR="0047385E" w:rsidRPr="00B10965" w:rsidRDefault="0047385E" w:rsidP="00931B6C">
      <w:pPr>
        <w:tabs>
          <w:tab w:val="left" w:pos="426"/>
        </w:tabs>
        <w:spacing w:line="276" w:lineRule="auto"/>
        <w:jc w:val="both"/>
        <w:rPr>
          <w:rFonts w:asciiTheme="minorHAnsi" w:hAnsiTheme="minorHAnsi" w:cs="Arial"/>
          <w:color w:val="000000"/>
          <w:sz w:val="16"/>
          <w:szCs w:val="16"/>
        </w:rPr>
      </w:pPr>
    </w:p>
    <w:p w:rsidR="005C1082" w:rsidRPr="00170AE4" w:rsidRDefault="00FB6B4A" w:rsidP="00931B6C">
      <w:pPr>
        <w:tabs>
          <w:tab w:val="left" w:pos="709"/>
        </w:tabs>
        <w:spacing w:line="276" w:lineRule="auto"/>
        <w:ind w:firstLine="284"/>
        <w:jc w:val="both"/>
        <w:rPr>
          <w:rFonts w:asciiTheme="minorHAnsi" w:hAnsiTheme="minorHAnsi" w:cs="Arial"/>
        </w:rPr>
      </w:pPr>
      <w:r w:rsidRPr="00170AE4">
        <w:rPr>
          <w:rFonts w:asciiTheme="minorHAnsi" w:hAnsiTheme="minorHAnsi" w:cs="Arial"/>
          <w:b/>
        </w:rPr>
        <w:t>§ 5</w:t>
      </w:r>
      <w:r w:rsidR="00210B1D" w:rsidRPr="00170AE4">
        <w:rPr>
          <w:rFonts w:asciiTheme="minorHAnsi" w:hAnsiTheme="minorHAnsi" w:cs="Arial"/>
          <w:b/>
        </w:rPr>
        <w:t>3</w:t>
      </w:r>
      <w:r w:rsidR="00B03105" w:rsidRPr="00170AE4">
        <w:rPr>
          <w:rFonts w:asciiTheme="minorHAnsi" w:hAnsiTheme="minorHAnsi" w:cs="Arial"/>
          <w:b/>
        </w:rPr>
        <w:t xml:space="preserve">. </w:t>
      </w:r>
      <w:r w:rsidR="00B03105" w:rsidRPr="00170AE4">
        <w:rPr>
          <w:rFonts w:asciiTheme="minorHAnsi" w:hAnsiTheme="minorHAnsi" w:cs="Arial"/>
        </w:rPr>
        <w:t xml:space="preserve"> Dyrektor prowadzi zajęcia dydaktyczne w wymiarze ustalonym </w:t>
      </w:r>
      <w:r w:rsidR="00152C6A" w:rsidRPr="00170AE4">
        <w:rPr>
          <w:rFonts w:asciiTheme="minorHAnsi" w:hAnsiTheme="minorHAnsi" w:cs="Arial"/>
        </w:rPr>
        <w:t>przez organ prowadzący</w:t>
      </w:r>
      <w:r w:rsidR="00B03105" w:rsidRPr="00170AE4">
        <w:rPr>
          <w:rFonts w:asciiTheme="minorHAnsi" w:hAnsiTheme="minorHAnsi" w:cs="Arial"/>
        </w:rPr>
        <w:t xml:space="preserve">. Dyrektor współpracuje z organem prowadzącym i nadzorującym w zakresie określonym ustawą </w:t>
      </w:r>
      <w:r w:rsidR="005C1082" w:rsidRPr="00170AE4">
        <w:rPr>
          <w:rFonts w:asciiTheme="minorHAnsi" w:hAnsiTheme="minorHAnsi" w:cs="Arial"/>
        </w:rPr>
        <w:t>i</w:t>
      </w:r>
      <w:r w:rsidR="00B10965">
        <w:rPr>
          <w:rFonts w:asciiTheme="minorHAnsi" w:hAnsiTheme="minorHAnsi" w:cs="Arial"/>
        </w:rPr>
        <w:t> </w:t>
      </w:r>
      <w:r w:rsidR="005C1082" w:rsidRPr="00170AE4">
        <w:rPr>
          <w:rFonts w:asciiTheme="minorHAnsi" w:hAnsiTheme="minorHAnsi" w:cs="Arial"/>
        </w:rPr>
        <w:t>aktami wykonawczymi do ustawy</w:t>
      </w:r>
      <w:r w:rsidR="00152C6A" w:rsidRPr="00170AE4">
        <w:rPr>
          <w:rFonts w:asciiTheme="minorHAnsi" w:hAnsiTheme="minorHAnsi" w:cs="Arial"/>
        </w:rPr>
        <w:t>.</w:t>
      </w:r>
    </w:p>
    <w:p w:rsidR="00335FC1" w:rsidRPr="00B10965" w:rsidRDefault="00335FC1" w:rsidP="00931B6C">
      <w:pPr>
        <w:tabs>
          <w:tab w:val="left" w:pos="709"/>
        </w:tabs>
        <w:spacing w:line="276" w:lineRule="auto"/>
        <w:ind w:firstLine="284"/>
        <w:jc w:val="both"/>
        <w:rPr>
          <w:rFonts w:asciiTheme="minorHAnsi" w:hAnsiTheme="minorHAnsi" w:cs="Arial"/>
          <w:sz w:val="16"/>
          <w:szCs w:val="16"/>
        </w:rPr>
      </w:pPr>
    </w:p>
    <w:p w:rsidR="00B03105" w:rsidRPr="00170AE4" w:rsidRDefault="001245BF" w:rsidP="00335FC1">
      <w:pPr>
        <w:tabs>
          <w:tab w:val="left" w:pos="709"/>
        </w:tabs>
        <w:spacing w:line="276" w:lineRule="auto"/>
        <w:ind w:firstLine="284"/>
        <w:jc w:val="both"/>
        <w:rPr>
          <w:rFonts w:asciiTheme="minorHAnsi" w:hAnsiTheme="minorHAnsi" w:cs="Arial"/>
        </w:rPr>
      </w:pPr>
      <w:r w:rsidRPr="00170AE4">
        <w:rPr>
          <w:rFonts w:asciiTheme="minorHAnsi" w:hAnsiTheme="minorHAnsi" w:cs="Arial"/>
          <w:b/>
        </w:rPr>
        <w:t>§ 5</w:t>
      </w:r>
      <w:r w:rsidR="00210B1D" w:rsidRPr="00170AE4">
        <w:rPr>
          <w:rFonts w:asciiTheme="minorHAnsi" w:hAnsiTheme="minorHAnsi" w:cs="Arial"/>
          <w:b/>
        </w:rPr>
        <w:t>4</w:t>
      </w:r>
      <w:r w:rsidR="00606B4C" w:rsidRPr="00170AE4">
        <w:rPr>
          <w:rFonts w:asciiTheme="minorHAnsi" w:hAnsiTheme="minorHAnsi" w:cs="Arial"/>
          <w:b/>
        </w:rPr>
        <w:t xml:space="preserve">. </w:t>
      </w:r>
      <w:r w:rsidR="00D30E05" w:rsidRPr="00170AE4">
        <w:rPr>
          <w:rFonts w:asciiTheme="minorHAnsi" w:hAnsiTheme="minorHAnsi" w:cs="Arial"/>
        </w:rPr>
        <w:t>1.</w:t>
      </w:r>
      <w:r w:rsidR="00B03105" w:rsidRPr="00170AE4">
        <w:rPr>
          <w:rFonts w:asciiTheme="minorHAnsi" w:hAnsiTheme="minorHAnsi" w:cs="Arial"/>
        </w:rPr>
        <w:t xml:space="preserve">Rada </w:t>
      </w:r>
      <w:r w:rsidR="00335FC1" w:rsidRPr="00170AE4">
        <w:rPr>
          <w:rFonts w:asciiTheme="minorHAnsi" w:hAnsiTheme="minorHAnsi" w:cs="Arial"/>
        </w:rPr>
        <w:t>p</w:t>
      </w:r>
      <w:r w:rsidR="00B03105" w:rsidRPr="00170AE4">
        <w:rPr>
          <w:rFonts w:asciiTheme="minorHAnsi" w:hAnsiTheme="minorHAnsi" w:cs="Arial"/>
        </w:rPr>
        <w:t xml:space="preserve">edagogiczna </w:t>
      </w:r>
      <w:r w:rsidR="00335FC1" w:rsidRPr="00170AE4">
        <w:rPr>
          <w:rFonts w:asciiTheme="minorHAnsi" w:hAnsiTheme="minorHAnsi" w:cs="Arial"/>
        </w:rPr>
        <w:t>s</w:t>
      </w:r>
      <w:r w:rsidRPr="00170AE4">
        <w:rPr>
          <w:rFonts w:asciiTheme="minorHAnsi" w:hAnsiTheme="minorHAnsi" w:cs="Arial"/>
        </w:rPr>
        <w:t>zkoł</w:t>
      </w:r>
      <w:r w:rsidR="00D21C5E" w:rsidRPr="00170AE4">
        <w:rPr>
          <w:rFonts w:asciiTheme="minorHAnsi" w:hAnsiTheme="minorHAnsi" w:cs="Arial"/>
        </w:rPr>
        <w:t xml:space="preserve">y </w:t>
      </w:r>
      <w:r w:rsidR="00B03105" w:rsidRPr="00170AE4">
        <w:rPr>
          <w:rFonts w:asciiTheme="minorHAnsi" w:hAnsiTheme="minorHAnsi" w:cs="Arial"/>
        </w:rPr>
        <w:t xml:space="preserve">jest kolegialnym organem szkoły. </w:t>
      </w:r>
    </w:p>
    <w:p w:rsidR="0047385E" w:rsidRPr="00B10965" w:rsidRDefault="0047385E" w:rsidP="00931B6C">
      <w:pPr>
        <w:tabs>
          <w:tab w:val="left" w:pos="284"/>
          <w:tab w:val="left" w:pos="709"/>
        </w:tabs>
        <w:spacing w:line="276" w:lineRule="auto"/>
        <w:ind w:left="284"/>
        <w:jc w:val="both"/>
        <w:rPr>
          <w:rFonts w:asciiTheme="minorHAnsi" w:hAnsiTheme="minorHAnsi" w:cs="Arial"/>
          <w:sz w:val="16"/>
          <w:szCs w:val="16"/>
        </w:rPr>
      </w:pPr>
    </w:p>
    <w:p w:rsidR="00B03105" w:rsidRPr="00170AE4" w:rsidRDefault="00B03105" w:rsidP="00512EA3">
      <w:pPr>
        <w:numPr>
          <w:ilvl w:val="0"/>
          <w:numId w:val="410"/>
        </w:numPr>
        <w:tabs>
          <w:tab w:val="left" w:pos="284"/>
          <w:tab w:val="left" w:pos="709"/>
        </w:tabs>
        <w:spacing w:line="276" w:lineRule="auto"/>
        <w:ind w:hanging="76"/>
        <w:jc w:val="both"/>
        <w:rPr>
          <w:rFonts w:asciiTheme="minorHAnsi" w:hAnsiTheme="minorHAnsi" w:cs="Arial"/>
        </w:rPr>
      </w:pPr>
      <w:r w:rsidRPr="00170AE4">
        <w:rPr>
          <w:rFonts w:asciiTheme="minorHAnsi" w:hAnsiTheme="minorHAnsi" w:cs="Arial"/>
        </w:rPr>
        <w:t xml:space="preserve">W </w:t>
      </w:r>
      <w:r w:rsidR="00FF0F3C" w:rsidRPr="00170AE4">
        <w:rPr>
          <w:rFonts w:asciiTheme="minorHAnsi" w:hAnsiTheme="minorHAnsi" w:cs="Arial"/>
        </w:rPr>
        <w:t>skład rady pedagogicznej wchodzą wszyscy nauczyciele zatrudnieni w szkole</w:t>
      </w:r>
      <w:r w:rsidR="00FC693E" w:rsidRPr="00170AE4">
        <w:rPr>
          <w:rFonts w:asciiTheme="minorHAnsi" w:hAnsiTheme="minorHAnsi" w:cs="Arial"/>
        </w:rPr>
        <w:t>/uzupełniający etat</w:t>
      </w:r>
      <w:r w:rsidRPr="00170AE4">
        <w:rPr>
          <w:rFonts w:asciiTheme="minorHAnsi" w:hAnsiTheme="minorHAnsi" w:cs="Arial"/>
        </w:rPr>
        <w:t>.</w:t>
      </w:r>
    </w:p>
    <w:p w:rsidR="0047385E" w:rsidRPr="00B10965" w:rsidRDefault="0047385E" w:rsidP="00931B6C">
      <w:pPr>
        <w:tabs>
          <w:tab w:val="left" w:pos="284"/>
        </w:tabs>
        <w:spacing w:line="276" w:lineRule="auto"/>
        <w:ind w:left="284"/>
        <w:jc w:val="both"/>
        <w:rPr>
          <w:rFonts w:asciiTheme="minorHAnsi" w:hAnsiTheme="minorHAnsi" w:cs="Arial"/>
          <w:sz w:val="16"/>
          <w:szCs w:val="16"/>
        </w:rPr>
      </w:pPr>
    </w:p>
    <w:p w:rsidR="00B03105" w:rsidRPr="00170AE4" w:rsidRDefault="00B03105" w:rsidP="00512EA3">
      <w:pPr>
        <w:numPr>
          <w:ilvl w:val="0"/>
          <w:numId w:val="410"/>
        </w:numPr>
        <w:tabs>
          <w:tab w:val="left" w:pos="284"/>
        </w:tabs>
        <w:spacing w:line="276" w:lineRule="auto"/>
        <w:ind w:left="0" w:firstLine="284"/>
        <w:jc w:val="both"/>
        <w:rPr>
          <w:rFonts w:asciiTheme="minorHAnsi" w:hAnsiTheme="minorHAnsi" w:cs="Arial"/>
        </w:rPr>
      </w:pPr>
      <w:r w:rsidRPr="00170AE4">
        <w:rPr>
          <w:rFonts w:asciiTheme="minorHAnsi" w:hAnsiTheme="minorHAnsi" w:cs="Arial"/>
        </w:rPr>
        <w:t>Przewodniczącym rady pedagogicz</w:t>
      </w:r>
      <w:r w:rsidR="00656F86" w:rsidRPr="00170AE4">
        <w:rPr>
          <w:rFonts w:asciiTheme="minorHAnsi" w:hAnsiTheme="minorHAnsi" w:cs="Arial"/>
        </w:rPr>
        <w:t xml:space="preserve">nej </w:t>
      </w:r>
      <w:r w:rsidR="00FF0F3C" w:rsidRPr="00170AE4">
        <w:rPr>
          <w:rFonts w:asciiTheme="minorHAnsi" w:hAnsiTheme="minorHAnsi" w:cs="Arial"/>
        </w:rPr>
        <w:t>jest dyrektor</w:t>
      </w:r>
      <w:r w:rsidR="00350A00">
        <w:rPr>
          <w:rFonts w:asciiTheme="minorHAnsi" w:hAnsiTheme="minorHAnsi" w:cs="Arial"/>
        </w:rPr>
        <w:t xml:space="preserve"> </w:t>
      </w:r>
      <w:r w:rsidR="00FC693E" w:rsidRPr="00170AE4">
        <w:rPr>
          <w:rFonts w:asciiTheme="minorHAnsi" w:hAnsiTheme="minorHAnsi" w:cs="Arial"/>
        </w:rPr>
        <w:t>szkoły.</w:t>
      </w:r>
    </w:p>
    <w:p w:rsidR="0047385E" w:rsidRPr="00170AE4" w:rsidRDefault="0047385E" w:rsidP="00931B6C">
      <w:pPr>
        <w:tabs>
          <w:tab w:val="left" w:pos="284"/>
          <w:tab w:val="left" w:pos="709"/>
        </w:tabs>
        <w:spacing w:line="276" w:lineRule="auto"/>
        <w:ind w:left="284"/>
        <w:jc w:val="both"/>
        <w:rPr>
          <w:rFonts w:asciiTheme="minorHAnsi" w:hAnsiTheme="minorHAnsi" w:cs="Arial"/>
        </w:rPr>
      </w:pPr>
    </w:p>
    <w:p w:rsidR="00B03105" w:rsidRPr="00170AE4" w:rsidRDefault="00B03105" w:rsidP="00512EA3">
      <w:pPr>
        <w:numPr>
          <w:ilvl w:val="0"/>
          <w:numId w:val="410"/>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Przewodniczący przygotowuje i prowadzi zebrania rady pedagogicznej oraz jest odpowiedzialny za zawiadomienie wszystkich jej członków o terminie i porządku zebrania. Datę i</w:t>
      </w:r>
      <w:r w:rsidR="00B10965">
        <w:rPr>
          <w:rFonts w:asciiTheme="minorHAnsi" w:hAnsiTheme="minorHAnsi" w:cs="Arial"/>
        </w:rPr>
        <w:t> </w:t>
      </w:r>
      <w:r w:rsidRPr="00170AE4">
        <w:rPr>
          <w:rFonts w:asciiTheme="minorHAnsi" w:hAnsiTheme="minorHAnsi" w:cs="Arial"/>
        </w:rPr>
        <w:t xml:space="preserve">godzinę obrad rady pedagogicznej podaje przewodniczący do wiadomości zainteresowanym nie później niż </w:t>
      </w:r>
      <w:r w:rsidR="0042082F" w:rsidRPr="00170AE4">
        <w:rPr>
          <w:rFonts w:asciiTheme="minorHAnsi" w:hAnsiTheme="minorHAnsi" w:cs="Arial"/>
        </w:rPr>
        <w:t>7</w:t>
      </w:r>
      <w:r w:rsidRPr="00170AE4">
        <w:rPr>
          <w:rFonts w:asciiTheme="minorHAnsi" w:hAnsiTheme="minorHAnsi" w:cs="Arial"/>
        </w:rPr>
        <w:t xml:space="preserve"> dni przed posiedzeniem poprzez obwieszczenie na tablicy ogłoszeń w pokoju nauczycielskim. W przypadkach wyjątkowych termin </w:t>
      </w:r>
      <w:r w:rsidR="0042082F" w:rsidRPr="00170AE4">
        <w:rPr>
          <w:rFonts w:asciiTheme="minorHAnsi" w:hAnsiTheme="minorHAnsi" w:cs="Arial"/>
        </w:rPr>
        <w:t xml:space="preserve">7 – </w:t>
      </w:r>
      <w:r w:rsidRPr="00170AE4">
        <w:rPr>
          <w:rFonts w:asciiTheme="minorHAnsi" w:hAnsiTheme="minorHAnsi" w:cs="Arial"/>
        </w:rPr>
        <w:t xml:space="preserve">dniowy nie musi być przestrzegany. Przewodniczący może wyznaczyć do wykonywania swoich zadań zastępcę. </w:t>
      </w:r>
    </w:p>
    <w:p w:rsidR="0047385E" w:rsidRPr="00B10965" w:rsidRDefault="0047385E" w:rsidP="00931B6C">
      <w:pPr>
        <w:tabs>
          <w:tab w:val="left" w:pos="284"/>
          <w:tab w:val="left" w:pos="709"/>
        </w:tabs>
        <w:spacing w:line="276" w:lineRule="auto"/>
        <w:ind w:left="284"/>
        <w:jc w:val="both"/>
        <w:rPr>
          <w:rFonts w:asciiTheme="minorHAnsi" w:hAnsiTheme="minorHAnsi" w:cs="Arial"/>
          <w:sz w:val="16"/>
          <w:szCs w:val="16"/>
        </w:rPr>
      </w:pPr>
    </w:p>
    <w:p w:rsidR="00B03105" w:rsidRPr="00170AE4" w:rsidRDefault="00B03105" w:rsidP="00512EA3">
      <w:pPr>
        <w:numPr>
          <w:ilvl w:val="0"/>
          <w:numId w:val="410"/>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w:t>
      </w:r>
      <w:r w:rsidR="0030181C" w:rsidRPr="00170AE4">
        <w:rPr>
          <w:rFonts w:asciiTheme="minorHAnsi" w:hAnsiTheme="minorHAnsi" w:cs="Arial"/>
        </w:rPr>
        <w:t> </w:t>
      </w:r>
      <w:r w:rsidRPr="00170AE4">
        <w:rPr>
          <w:rFonts w:asciiTheme="minorHAnsi" w:hAnsiTheme="minorHAnsi" w:cs="Arial"/>
        </w:rPr>
        <w:t>posiedzeniu rady pedagogicznej po uprzednim powiadomieniu dyrektora szkoły.</w:t>
      </w:r>
    </w:p>
    <w:p w:rsidR="0047385E" w:rsidRPr="00B10965" w:rsidRDefault="0047385E" w:rsidP="00931B6C">
      <w:pPr>
        <w:tabs>
          <w:tab w:val="left" w:pos="284"/>
          <w:tab w:val="left" w:pos="709"/>
        </w:tabs>
        <w:spacing w:line="276" w:lineRule="auto"/>
        <w:ind w:left="284"/>
        <w:jc w:val="both"/>
        <w:rPr>
          <w:rFonts w:asciiTheme="minorHAnsi" w:hAnsiTheme="minorHAnsi" w:cs="Arial"/>
          <w:sz w:val="16"/>
          <w:szCs w:val="16"/>
        </w:rPr>
      </w:pPr>
    </w:p>
    <w:p w:rsidR="00B03105" w:rsidRPr="00170AE4" w:rsidRDefault="00B03105" w:rsidP="00512EA3">
      <w:pPr>
        <w:numPr>
          <w:ilvl w:val="0"/>
          <w:numId w:val="410"/>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Zebrania rady pedagogicznej </w:t>
      </w:r>
      <w:r w:rsidR="0042082F" w:rsidRPr="00170AE4">
        <w:rPr>
          <w:rFonts w:asciiTheme="minorHAnsi" w:hAnsiTheme="minorHAnsi" w:cs="Arial"/>
        </w:rPr>
        <w:t>s</w:t>
      </w:r>
      <w:r w:rsidR="00656F86" w:rsidRPr="00170AE4">
        <w:rPr>
          <w:rFonts w:asciiTheme="minorHAnsi" w:hAnsiTheme="minorHAnsi" w:cs="Arial"/>
        </w:rPr>
        <w:t>zkoły</w:t>
      </w:r>
      <w:r w:rsidRPr="00170AE4">
        <w:rPr>
          <w:rFonts w:asciiTheme="minorHAnsi" w:hAnsiTheme="minorHAnsi" w:cs="Arial"/>
        </w:rPr>
        <w:t xml:space="preserve">  są organizowane przed rozpoczęciem roku szkolnego, w każdym okresie w związku z zatwierdzeniem wyników klasyfikowania i promowania uczniów, po zakończeniu rocznych zajęć szkolnych oraz w miarę bieżących potrzeb.</w:t>
      </w:r>
    </w:p>
    <w:p w:rsidR="0047385E" w:rsidRPr="00B10965" w:rsidRDefault="0047385E" w:rsidP="00931B6C">
      <w:pPr>
        <w:tabs>
          <w:tab w:val="left" w:pos="284"/>
          <w:tab w:val="left" w:pos="709"/>
        </w:tabs>
        <w:spacing w:line="276" w:lineRule="auto"/>
        <w:ind w:left="284"/>
        <w:jc w:val="both"/>
        <w:rPr>
          <w:rFonts w:asciiTheme="minorHAnsi" w:hAnsiTheme="minorHAnsi" w:cs="Arial"/>
          <w:sz w:val="16"/>
          <w:szCs w:val="16"/>
        </w:rPr>
      </w:pPr>
    </w:p>
    <w:p w:rsidR="00B03105" w:rsidRPr="00170AE4" w:rsidRDefault="00C46113" w:rsidP="00512EA3">
      <w:pPr>
        <w:numPr>
          <w:ilvl w:val="0"/>
          <w:numId w:val="410"/>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Rada </w:t>
      </w:r>
      <w:r w:rsidR="0042082F" w:rsidRPr="00170AE4">
        <w:rPr>
          <w:rFonts w:asciiTheme="minorHAnsi" w:hAnsiTheme="minorHAnsi" w:cs="Arial"/>
        </w:rPr>
        <w:t xml:space="preserve">pedagogiczna szkoły </w:t>
      </w:r>
      <w:r w:rsidR="00B03105" w:rsidRPr="00170AE4">
        <w:rPr>
          <w:rFonts w:asciiTheme="minorHAnsi" w:hAnsiTheme="minorHAnsi" w:cs="Arial"/>
        </w:rPr>
        <w:t>w ramach kompetencji stanowiących:</w:t>
      </w:r>
    </w:p>
    <w:p w:rsidR="0042082F" w:rsidRPr="00B10965" w:rsidRDefault="0042082F" w:rsidP="00931B6C">
      <w:pPr>
        <w:tabs>
          <w:tab w:val="left" w:pos="426"/>
        </w:tabs>
        <w:spacing w:line="276" w:lineRule="auto"/>
        <w:jc w:val="both"/>
        <w:rPr>
          <w:rFonts w:asciiTheme="minorHAnsi" w:hAnsiTheme="minorHAnsi" w:cs="Arial"/>
          <w:sz w:val="16"/>
          <w:szCs w:val="16"/>
        </w:rPr>
      </w:pPr>
    </w:p>
    <w:p w:rsidR="00B03105" w:rsidRPr="00170AE4" w:rsidRDefault="00B03105" w:rsidP="00931B6C">
      <w:pPr>
        <w:numPr>
          <w:ilvl w:val="0"/>
          <w:numId w:val="34"/>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uchwala regulamin swojej działalności;</w:t>
      </w:r>
    </w:p>
    <w:p w:rsidR="00B03105" w:rsidRPr="00170AE4" w:rsidRDefault="00B03105" w:rsidP="00931B6C">
      <w:pPr>
        <w:numPr>
          <w:ilvl w:val="0"/>
          <w:numId w:val="34"/>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podejmuje uchwały w sprawie klasyfikacji i promocji uczniów</w:t>
      </w:r>
      <w:r w:rsidR="00350A00">
        <w:rPr>
          <w:rFonts w:asciiTheme="minorHAnsi" w:hAnsiTheme="minorHAnsi" w:cs="Arial"/>
        </w:rPr>
        <w:t xml:space="preserve"> </w:t>
      </w:r>
      <w:r w:rsidRPr="00170AE4">
        <w:rPr>
          <w:rFonts w:asciiTheme="minorHAnsi" w:hAnsiTheme="minorHAnsi" w:cs="Arial"/>
        </w:rPr>
        <w:t>szkoły;</w:t>
      </w:r>
    </w:p>
    <w:p w:rsidR="00B03105" w:rsidRPr="00170AE4" w:rsidRDefault="00B03105" w:rsidP="00931B6C">
      <w:pPr>
        <w:numPr>
          <w:ilvl w:val="0"/>
          <w:numId w:val="34"/>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podejmuje decyzje o przedłużeniu okresu nauki uczniowi niepełnosprawnemu po uzyskaniu pozytywnej opinii ze</w:t>
      </w:r>
      <w:r w:rsidR="0042082F" w:rsidRPr="00170AE4">
        <w:rPr>
          <w:rFonts w:asciiTheme="minorHAnsi" w:hAnsiTheme="minorHAnsi" w:cs="Arial"/>
        </w:rPr>
        <w:t xml:space="preserve">społu ds. pomocy psychologiczno – </w:t>
      </w:r>
      <w:r w:rsidRPr="00170AE4">
        <w:rPr>
          <w:rFonts w:asciiTheme="minorHAnsi" w:hAnsiTheme="minorHAnsi" w:cs="Arial"/>
        </w:rPr>
        <w:t>pedagogicznej i zgody rodziców;</w:t>
      </w:r>
    </w:p>
    <w:p w:rsidR="00B03105" w:rsidRPr="00170AE4" w:rsidRDefault="00B03105" w:rsidP="00931B6C">
      <w:pPr>
        <w:numPr>
          <w:ilvl w:val="0"/>
          <w:numId w:val="34"/>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może wyrazić zgodę na egzamin klasyfikacyjny na prośbę ucznia lub jego rodziców nie klasyfikowanego z powodu nieobecności nieusprawiedliwionej, przekraczającej połowę czasu przeznaczonego na zajęcia edukacyjne w szkolnym planie nauczania;</w:t>
      </w:r>
    </w:p>
    <w:p w:rsidR="00B03105" w:rsidRPr="00170AE4" w:rsidRDefault="00B03105" w:rsidP="00931B6C">
      <w:pPr>
        <w:numPr>
          <w:ilvl w:val="0"/>
          <w:numId w:val="34"/>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może jeden raz w ciągu danego etapu edukacyjnego promować ucznia, który nie zdał egzaminu poprawkowego z jednych zajęć edukacyjnych;</w:t>
      </w:r>
    </w:p>
    <w:p w:rsidR="00B03105" w:rsidRPr="00170AE4" w:rsidRDefault="00B03105" w:rsidP="00931B6C">
      <w:pPr>
        <w:numPr>
          <w:ilvl w:val="0"/>
          <w:numId w:val="34"/>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zatwierdza plan pracy szkoły na każdy rok szkolny;</w:t>
      </w:r>
    </w:p>
    <w:p w:rsidR="00B03105" w:rsidRPr="00170AE4" w:rsidRDefault="00B03105" w:rsidP="00931B6C">
      <w:pPr>
        <w:numPr>
          <w:ilvl w:val="0"/>
          <w:numId w:val="34"/>
        </w:numPr>
        <w:tabs>
          <w:tab w:val="clear" w:pos="1506"/>
          <w:tab w:val="num" w:pos="0"/>
          <w:tab w:val="left" w:pos="426"/>
        </w:tabs>
        <w:spacing w:line="276" w:lineRule="auto"/>
        <w:ind w:left="0" w:firstLine="0"/>
        <w:jc w:val="both"/>
        <w:rPr>
          <w:rFonts w:asciiTheme="minorHAnsi" w:hAnsiTheme="minorHAnsi" w:cs="Arial"/>
          <w:b/>
        </w:rPr>
      </w:pPr>
      <w:r w:rsidRPr="00170AE4">
        <w:rPr>
          <w:rFonts w:asciiTheme="minorHAnsi" w:hAnsiTheme="minorHAnsi" w:cs="Arial"/>
        </w:rPr>
        <w:t>podejmuje uchwały w sprawie innowacji i eksperymentu pedagogicznego;</w:t>
      </w:r>
    </w:p>
    <w:p w:rsidR="00B03105" w:rsidRPr="00170AE4" w:rsidRDefault="00B03105" w:rsidP="00931B6C">
      <w:pPr>
        <w:numPr>
          <w:ilvl w:val="0"/>
          <w:numId w:val="34"/>
        </w:numPr>
        <w:tabs>
          <w:tab w:val="clear" w:pos="1506"/>
          <w:tab w:val="num" w:pos="0"/>
          <w:tab w:val="left" w:pos="426"/>
        </w:tabs>
        <w:spacing w:line="276" w:lineRule="auto"/>
        <w:ind w:left="0" w:firstLine="0"/>
        <w:jc w:val="both"/>
        <w:rPr>
          <w:rFonts w:asciiTheme="minorHAnsi" w:hAnsiTheme="minorHAnsi" w:cs="Arial"/>
          <w:b/>
        </w:rPr>
      </w:pPr>
      <w:r w:rsidRPr="00170AE4">
        <w:rPr>
          <w:rFonts w:asciiTheme="minorHAnsi" w:hAnsiTheme="minorHAnsi" w:cs="Arial"/>
        </w:rPr>
        <w:lastRenderedPageBreak/>
        <w:t xml:space="preserve">podejmuje uchwały w sprawie wniosku do </w:t>
      </w:r>
      <w:r w:rsidR="0042082F" w:rsidRPr="00170AE4">
        <w:rPr>
          <w:rFonts w:asciiTheme="minorHAnsi" w:hAnsiTheme="minorHAnsi" w:cs="Arial"/>
        </w:rPr>
        <w:t>k</w:t>
      </w:r>
      <w:r w:rsidRPr="00170AE4">
        <w:rPr>
          <w:rFonts w:asciiTheme="minorHAnsi" w:hAnsiTheme="minorHAnsi" w:cs="Arial"/>
        </w:rPr>
        <w:t>uratora</w:t>
      </w:r>
      <w:r w:rsidR="0042082F" w:rsidRPr="00170AE4">
        <w:rPr>
          <w:rFonts w:asciiTheme="minorHAnsi" w:hAnsiTheme="minorHAnsi" w:cs="Arial"/>
        </w:rPr>
        <w:t xml:space="preserve"> oświaty</w:t>
      </w:r>
      <w:r w:rsidRPr="00170AE4">
        <w:rPr>
          <w:rFonts w:asciiTheme="minorHAnsi" w:hAnsiTheme="minorHAnsi" w:cs="Arial"/>
        </w:rPr>
        <w:t xml:space="preserve"> o przeniesienie ucznia do innej szkoły;</w:t>
      </w:r>
    </w:p>
    <w:p w:rsidR="00B03105" w:rsidRPr="00170AE4" w:rsidRDefault="00B03105" w:rsidP="00931B6C">
      <w:pPr>
        <w:numPr>
          <w:ilvl w:val="0"/>
          <w:numId w:val="34"/>
        </w:numPr>
        <w:tabs>
          <w:tab w:val="clear" w:pos="1506"/>
          <w:tab w:val="num" w:pos="0"/>
          <w:tab w:val="left" w:pos="426"/>
        </w:tabs>
        <w:spacing w:line="276" w:lineRule="auto"/>
        <w:ind w:left="0" w:firstLine="0"/>
        <w:jc w:val="both"/>
        <w:rPr>
          <w:rFonts w:asciiTheme="minorHAnsi" w:hAnsiTheme="minorHAnsi" w:cs="Arial"/>
          <w:b/>
        </w:rPr>
      </w:pPr>
      <w:r w:rsidRPr="00170AE4">
        <w:rPr>
          <w:rFonts w:asciiTheme="minorHAnsi" w:hAnsiTheme="minorHAnsi" w:cs="Arial"/>
        </w:rPr>
        <w:t>ustala organizację doskonalenia zawodowego nauczycieli;</w:t>
      </w:r>
    </w:p>
    <w:p w:rsidR="00A64953" w:rsidRPr="00170AE4" w:rsidRDefault="00B03105" w:rsidP="00931B6C">
      <w:pPr>
        <w:numPr>
          <w:ilvl w:val="0"/>
          <w:numId w:val="34"/>
        </w:numPr>
        <w:tabs>
          <w:tab w:val="clear" w:pos="1506"/>
          <w:tab w:val="num" w:pos="0"/>
          <w:tab w:val="left" w:pos="426"/>
        </w:tabs>
        <w:spacing w:line="276" w:lineRule="auto"/>
        <w:ind w:left="0" w:firstLine="0"/>
        <w:jc w:val="both"/>
        <w:rPr>
          <w:rFonts w:asciiTheme="minorHAnsi" w:hAnsiTheme="minorHAnsi" w:cs="Arial"/>
          <w:b/>
        </w:rPr>
      </w:pPr>
      <w:r w:rsidRPr="00170AE4">
        <w:rPr>
          <w:rFonts w:asciiTheme="minorHAnsi" w:hAnsiTheme="minorHAnsi" w:cs="Arial"/>
        </w:rPr>
        <w:t xml:space="preserve">uchwala statut szkoły i wprowadzane </w:t>
      </w:r>
      <w:r w:rsidR="00A64953" w:rsidRPr="00170AE4">
        <w:rPr>
          <w:rFonts w:asciiTheme="minorHAnsi" w:hAnsiTheme="minorHAnsi" w:cs="Arial"/>
        </w:rPr>
        <w:t>zmiany (nowelizacje) do statutu;</w:t>
      </w:r>
    </w:p>
    <w:p w:rsidR="00A64953" w:rsidRPr="00170AE4" w:rsidRDefault="009970CB" w:rsidP="00931B6C">
      <w:pPr>
        <w:numPr>
          <w:ilvl w:val="0"/>
          <w:numId w:val="34"/>
        </w:numPr>
        <w:tabs>
          <w:tab w:val="clear" w:pos="1506"/>
          <w:tab w:val="left" w:pos="0"/>
          <w:tab w:val="num" w:pos="426"/>
        </w:tabs>
        <w:spacing w:line="276" w:lineRule="auto"/>
        <w:ind w:left="0" w:firstLine="0"/>
        <w:jc w:val="both"/>
        <w:rPr>
          <w:rFonts w:asciiTheme="minorHAnsi" w:hAnsiTheme="minorHAnsi" w:cs="Arial"/>
        </w:rPr>
      </w:pPr>
      <w:r w:rsidRPr="00170AE4">
        <w:rPr>
          <w:rFonts w:asciiTheme="minorHAnsi" w:hAnsiTheme="minorHAnsi" w:cs="Arial"/>
        </w:rPr>
        <w:t>ustala sposób</w:t>
      </w:r>
      <w:r w:rsidR="00A64953" w:rsidRPr="00170AE4">
        <w:rPr>
          <w:rFonts w:asciiTheme="minorHAnsi" w:hAnsiTheme="minorHAnsi" w:cs="Arial"/>
        </w:rPr>
        <w:t xml:space="preserve"> wykorzystania wyników nadzoru pedagogicznego, w tym sprawowanego nad szkołą przez organ sprawujący nadzór pedagogiczny, w celu doskon</w:t>
      </w:r>
      <w:r w:rsidR="008C13AA" w:rsidRPr="00170AE4">
        <w:rPr>
          <w:rFonts w:asciiTheme="minorHAnsi" w:hAnsiTheme="minorHAnsi" w:cs="Arial"/>
        </w:rPr>
        <w:t>alenia pracy szkoły</w:t>
      </w:r>
      <w:r w:rsidR="00A64953" w:rsidRPr="00170AE4">
        <w:rPr>
          <w:rFonts w:asciiTheme="minorHAnsi" w:hAnsiTheme="minorHAnsi" w:cs="Arial"/>
        </w:rPr>
        <w:t>.</w:t>
      </w:r>
    </w:p>
    <w:p w:rsidR="0047385E" w:rsidRPr="00B10965" w:rsidRDefault="0047385E" w:rsidP="00931B6C">
      <w:pPr>
        <w:tabs>
          <w:tab w:val="left" w:pos="709"/>
        </w:tabs>
        <w:spacing w:line="276" w:lineRule="auto"/>
        <w:ind w:left="284"/>
        <w:jc w:val="both"/>
        <w:rPr>
          <w:rFonts w:asciiTheme="minorHAnsi" w:hAnsiTheme="minorHAnsi" w:cs="Arial"/>
          <w:sz w:val="16"/>
          <w:szCs w:val="16"/>
        </w:rPr>
      </w:pPr>
    </w:p>
    <w:p w:rsidR="00B03105" w:rsidRPr="00170AE4" w:rsidRDefault="00B03105" w:rsidP="00931B6C">
      <w:pPr>
        <w:numPr>
          <w:ilvl w:val="0"/>
          <w:numId w:val="39"/>
        </w:numPr>
        <w:tabs>
          <w:tab w:val="left" w:pos="709"/>
        </w:tabs>
        <w:spacing w:line="276" w:lineRule="auto"/>
        <w:ind w:left="284" w:firstLine="0"/>
        <w:jc w:val="both"/>
        <w:rPr>
          <w:rFonts w:asciiTheme="minorHAnsi" w:hAnsiTheme="minorHAnsi" w:cs="Arial"/>
        </w:rPr>
      </w:pPr>
      <w:r w:rsidRPr="00170AE4">
        <w:rPr>
          <w:rFonts w:asciiTheme="minorHAnsi" w:hAnsiTheme="minorHAnsi" w:cs="Arial"/>
        </w:rPr>
        <w:t xml:space="preserve">Rada </w:t>
      </w:r>
      <w:r w:rsidR="0042082F" w:rsidRPr="00170AE4">
        <w:rPr>
          <w:rFonts w:asciiTheme="minorHAnsi" w:hAnsiTheme="minorHAnsi" w:cs="Arial"/>
        </w:rPr>
        <w:t>pedagogiczna s</w:t>
      </w:r>
      <w:r w:rsidR="00C46113" w:rsidRPr="00170AE4">
        <w:rPr>
          <w:rFonts w:asciiTheme="minorHAnsi" w:hAnsiTheme="minorHAnsi" w:cs="Arial"/>
        </w:rPr>
        <w:t>zkoły</w:t>
      </w:r>
      <w:r w:rsidRPr="00170AE4">
        <w:rPr>
          <w:rFonts w:asciiTheme="minorHAnsi" w:hAnsiTheme="minorHAnsi" w:cs="Arial"/>
        </w:rPr>
        <w:t xml:space="preserve"> w ramach kompetencji opiniujących:</w:t>
      </w:r>
    </w:p>
    <w:p w:rsidR="00B03105" w:rsidRPr="001461D9" w:rsidRDefault="00B03105" w:rsidP="00931B6C">
      <w:pPr>
        <w:tabs>
          <w:tab w:val="left" w:pos="709"/>
        </w:tabs>
        <w:spacing w:line="276" w:lineRule="auto"/>
        <w:ind w:left="284"/>
        <w:jc w:val="both"/>
        <w:rPr>
          <w:rFonts w:asciiTheme="minorHAnsi" w:hAnsiTheme="minorHAnsi" w:cs="Arial"/>
          <w:sz w:val="16"/>
          <w:szCs w:val="16"/>
        </w:rPr>
      </w:pPr>
    </w:p>
    <w:p w:rsidR="00B03105"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opiniuje programy z zakresu kształcenia ogólnego przed dopuszczeniem do użytku szkolnego;</w:t>
      </w:r>
    </w:p>
    <w:p w:rsidR="00B03105"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wskazuje sposób dostosowania warunków przeprowadzania egzaminu </w:t>
      </w:r>
      <w:r w:rsidR="00B21D62" w:rsidRPr="00170AE4">
        <w:rPr>
          <w:rFonts w:asciiTheme="minorHAnsi" w:hAnsiTheme="minorHAnsi" w:cs="Arial"/>
        </w:rPr>
        <w:t xml:space="preserve">do </w:t>
      </w:r>
      <w:r w:rsidRPr="00170AE4">
        <w:rPr>
          <w:rFonts w:asciiTheme="minorHAnsi" w:hAnsiTheme="minorHAnsi" w:cs="Arial"/>
        </w:rPr>
        <w:t>rodzaju niepełnosprawności lub indywidualnych potrzeb rozwojowych i edukacyjnych oraz możliwości psychofizycznych ucznia uwzględniając posiadane przez ucznia orzeczenie o potrzebie kształcenia specjalnego;</w:t>
      </w:r>
    </w:p>
    <w:p w:rsidR="00B03105"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opiniuje wniosek do poradni psychologiczno – pedagogicznej o zdiagnozowanie przyczyn trudności w nauce u uczniów, którzy nie posiadają wcześniej wydanej opinii  w trakcie nauki w szkole podstawowej;</w:t>
      </w:r>
    </w:p>
    <w:p w:rsidR="00B03105"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opiniuje projekt innowacji do realizacji w szkole;</w:t>
      </w:r>
    </w:p>
    <w:p w:rsidR="00314529"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opiniuje  programy z zakresu kształcenia ogólnego przed dopuszczeniem do użytku szkolnego;</w:t>
      </w:r>
    </w:p>
    <w:p w:rsidR="00314529"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opiniuje organizacje pracy szkoły, w tym tygodniowy rozkład zajęć edukacyjnych; </w:t>
      </w:r>
    </w:p>
    <w:p w:rsidR="00314529"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opiniuje propozycje dyrektora szkoły w sprawach przydziału nauczycielom stałych prac w ramach wynagrodzenia zasadniczego oraz w ramach godzin ponadwymiarowych;</w:t>
      </w:r>
    </w:p>
    <w:p w:rsidR="00314529"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opiniuje wnioski dyrektora o przyznanie nauczycielom odznaczeń, nagród i innych wyróżnień;</w:t>
      </w:r>
    </w:p>
    <w:p w:rsidR="00314529"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opiniuje projekt </w:t>
      </w:r>
      <w:r w:rsidR="00B55432" w:rsidRPr="00170AE4">
        <w:rPr>
          <w:rFonts w:asciiTheme="minorHAnsi" w:hAnsiTheme="minorHAnsi" w:cs="Arial"/>
        </w:rPr>
        <w:t xml:space="preserve">planu </w:t>
      </w:r>
      <w:r w:rsidRPr="00170AE4">
        <w:rPr>
          <w:rFonts w:asciiTheme="minorHAnsi" w:hAnsiTheme="minorHAnsi" w:cs="Arial"/>
        </w:rPr>
        <w:t>finansow</w:t>
      </w:r>
      <w:r w:rsidR="00B55432" w:rsidRPr="00170AE4">
        <w:rPr>
          <w:rFonts w:asciiTheme="minorHAnsi" w:hAnsiTheme="minorHAnsi" w:cs="Arial"/>
        </w:rPr>
        <w:t>ego</w:t>
      </w:r>
      <w:r w:rsidRPr="00170AE4">
        <w:rPr>
          <w:rFonts w:asciiTheme="minorHAnsi" w:hAnsiTheme="minorHAnsi" w:cs="Arial"/>
        </w:rPr>
        <w:t xml:space="preserve"> szkoły;</w:t>
      </w:r>
    </w:p>
    <w:p w:rsidR="00314529"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opiniuje wniosek o nagrodę kuratora oświaty dla dyrektora szkoły;</w:t>
      </w:r>
    </w:p>
    <w:p w:rsidR="00314529"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opiniuje podjęcie działalności stowarzyszeń, wolontariuszy oraz innych organizacji, których celem statutowym jest działalność dydaktyczna,  wychowawcza i opiekuńcza;</w:t>
      </w:r>
    </w:p>
    <w:p w:rsidR="00314529"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wydaje opinie na okoliczność przedłużenia powierzenia stanowiska dyrektora;</w:t>
      </w:r>
    </w:p>
    <w:p w:rsidR="00314529"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opiniuje pracę dyrektora przy ustalaniu jego oceny pracy;</w:t>
      </w:r>
    </w:p>
    <w:p w:rsidR="00314529"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opiniuje formy realizacji  2 godzin wychowania fizycznego;</w:t>
      </w:r>
    </w:p>
    <w:p w:rsidR="00B03105" w:rsidRPr="00170AE4" w:rsidRDefault="00B03105" w:rsidP="00931B6C">
      <w:pPr>
        <w:numPr>
          <w:ilvl w:val="1"/>
          <w:numId w:val="34"/>
        </w:numPr>
        <w:tabs>
          <w:tab w:val="clear" w:pos="186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opiniuje kandydatów na stanowisko wicedyrektora lub inne pedagogiczne stanowiska kierownicze;</w:t>
      </w:r>
    </w:p>
    <w:p w:rsidR="00586D07" w:rsidRPr="001461D9" w:rsidRDefault="00586D07" w:rsidP="00931B6C">
      <w:pPr>
        <w:tabs>
          <w:tab w:val="left" w:pos="426"/>
        </w:tabs>
        <w:spacing w:line="276" w:lineRule="auto"/>
        <w:ind w:left="1506"/>
        <w:jc w:val="both"/>
        <w:rPr>
          <w:rFonts w:asciiTheme="minorHAnsi" w:hAnsiTheme="minorHAnsi" w:cs="Arial"/>
          <w:sz w:val="16"/>
          <w:szCs w:val="16"/>
        </w:rPr>
      </w:pPr>
    </w:p>
    <w:p w:rsidR="00B03105" w:rsidRPr="00170AE4" w:rsidRDefault="00B03105" w:rsidP="00D66B6B">
      <w:pPr>
        <w:pStyle w:val="Akapitzlist"/>
        <w:numPr>
          <w:ilvl w:val="0"/>
          <w:numId w:val="343"/>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Rada </w:t>
      </w:r>
      <w:r w:rsidR="0042082F" w:rsidRPr="00170AE4">
        <w:rPr>
          <w:rFonts w:asciiTheme="minorHAnsi" w:hAnsiTheme="minorHAnsi" w:cs="Arial"/>
        </w:rPr>
        <w:t>p</w:t>
      </w:r>
      <w:r w:rsidRPr="00170AE4">
        <w:rPr>
          <w:rFonts w:asciiTheme="minorHAnsi" w:hAnsiTheme="minorHAnsi" w:cs="Arial"/>
        </w:rPr>
        <w:t>edagogiczna ponadto:</w:t>
      </w:r>
    </w:p>
    <w:p w:rsidR="00B03105"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przygotowuje projekt zmian (nowelizacji) do statutu; </w:t>
      </w:r>
    </w:p>
    <w:p w:rsidR="00B03105"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może występować z wnioskiem o odwołanie nauczyciela z funkcji dyrektora szkoły lub z innych funkcji kierowniczych w szkole;</w:t>
      </w:r>
    </w:p>
    <w:p w:rsidR="00314529"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uczestniczy w rozwiązywaniu spraw wewnętrznych szkoły;</w:t>
      </w:r>
    </w:p>
    <w:p w:rsidR="00B03105"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głosuje nad wotum nieufności dla dyrektora szkoły;</w:t>
      </w:r>
    </w:p>
    <w:p w:rsidR="00B03105"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ocenia, z własnej inicjatywy sytuację oraz stan szkoły i występuje z wnioskami do organu prowadzącego;</w:t>
      </w:r>
    </w:p>
    <w:p w:rsidR="00B03105"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uczestniczy w tworzeniu planu doskonalenia nauczycieli;</w:t>
      </w:r>
    </w:p>
    <w:p w:rsidR="00B03105"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rozpatruje wnioski i opinie samorządu uczniowskiego we wszystkich sprawach szkoły, w szczególności dotyczących realizacji podstawowych praw uczniów;</w:t>
      </w:r>
    </w:p>
    <w:p w:rsidR="00B03105"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ma prawo składania wniosku wspólnie z </w:t>
      </w:r>
      <w:r w:rsidR="0042082F" w:rsidRPr="00170AE4">
        <w:rPr>
          <w:rFonts w:asciiTheme="minorHAnsi" w:hAnsiTheme="minorHAnsi" w:cs="Arial"/>
        </w:rPr>
        <w:t xml:space="preserve">radami rodziców i samorządami </w:t>
      </w:r>
      <w:r w:rsidRPr="00170AE4">
        <w:rPr>
          <w:rFonts w:asciiTheme="minorHAnsi" w:hAnsiTheme="minorHAnsi" w:cs="Arial"/>
        </w:rPr>
        <w:t>uczniowskimi o zmianę nazwy szkoły i nadanie imienia szkole;</w:t>
      </w:r>
    </w:p>
    <w:p w:rsidR="00B03105"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może wybierać delegatów </w:t>
      </w:r>
      <w:r w:rsidR="0042082F" w:rsidRPr="00170AE4">
        <w:rPr>
          <w:rFonts w:asciiTheme="minorHAnsi" w:hAnsiTheme="minorHAnsi" w:cs="Arial"/>
        </w:rPr>
        <w:t>do rady szkoły</w:t>
      </w:r>
      <w:r w:rsidRPr="00170AE4">
        <w:rPr>
          <w:rFonts w:asciiTheme="minorHAnsi" w:hAnsiTheme="minorHAnsi" w:cs="Arial"/>
        </w:rPr>
        <w:t>, jeśli taka będzie powstawała;</w:t>
      </w:r>
    </w:p>
    <w:p w:rsidR="00B03105"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wybiera swoich przedstawicieli do udziału w konkursie na stanowisko dyrektora szkoły;</w:t>
      </w:r>
    </w:p>
    <w:p w:rsidR="00B03105"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wybiera przedstawiciela do zespołu rozpatrującego odwołanie nauczyciela od oceny pracy;</w:t>
      </w:r>
    </w:p>
    <w:p w:rsidR="00B03105" w:rsidRPr="00170AE4" w:rsidRDefault="00B03105" w:rsidP="00931B6C">
      <w:pPr>
        <w:numPr>
          <w:ilvl w:val="0"/>
          <w:numId w:val="35"/>
        </w:numPr>
        <w:tabs>
          <w:tab w:val="clear" w:pos="1506"/>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zgłasza i opiniuje kandydatów na członków </w:t>
      </w:r>
      <w:r w:rsidR="0042082F" w:rsidRPr="00170AE4">
        <w:rPr>
          <w:rFonts w:asciiTheme="minorHAnsi" w:hAnsiTheme="minorHAnsi" w:cs="Arial"/>
        </w:rPr>
        <w:t>komisji dyscyplinarnej dla nauczycieli</w:t>
      </w:r>
      <w:r w:rsidRPr="00170AE4">
        <w:rPr>
          <w:rFonts w:asciiTheme="minorHAnsi" w:hAnsiTheme="minorHAnsi" w:cs="Arial"/>
        </w:rPr>
        <w:t>.</w:t>
      </w:r>
    </w:p>
    <w:p w:rsidR="00586D07" w:rsidRPr="001461D9" w:rsidRDefault="00586D07" w:rsidP="00931B6C">
      <w:pPr>
        <w:pStyle w:val="Akapitzlist"/>
        <w:tabs>
          <w:tab w:val="left" w:pos="709"/>
        </w:tabs>
        <w:spacing w:after="0"/>
        <w:ind w:left="284"/>
        <w:jc w:val="both"/>
        <w:rPr>
          <w:rFonts w:asciiTheme="minorHAnsi" w:hAnsiTheme="minorHAnsi" w:cs="Arial"/>
          <w:sz w:val="16"/>
          <w:szCs w:val="16"/>
        </w:rPr>
      </w:pPr>
    </w:p>
    <w:p w:rsidR="00586D07" w:rsidRPr="00170AE4" w:rsidRDefault="00B03105" w:rsidP="002C20E1">
      <w:pPr>
        <w:pStyle w:val="Akapitzlist"/>
        <w:numPr>
          <w:ilvl w:val="0"/>
          <w:numId w:val="465"/>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Zebrania </w:t>
      </w:r>
      <w:r w:rsidR="0042082F" w:rsidRPr="00170AE4">
        <w:rPr>
          <w:rFonts w:asciiTheme="minorHAnsi" w:hAnsiTheme="minorHAnsi" w:cs="Arial"/>
        </w:rPr>
        <w:t xml:space="preserve">plenarne rady pedagogicznej </w:t>
      </w:r>
      <w:r w:rsidRPr="00170AE4">
        <w:rPr>
          <w:rFonts w:asciiTheme="minorHAnsi" w:hAnsiTheme="minorHAnsi" w:cs="Arial"/>
        </w:rPr>
        <w:t>są organizowane przed rozpoczęciem roku szkolnego, po zakończeniu pierwszego okresu, po zakończeniu rocznych zajęć lub w miarę potrzeb. Zebrania mogą być organizowane na wniosek organu prowadzącego, organu nadzorującego</w:t>
      </w:r>
      <w:r w:rsidR="0042082F" w:rsidRPr="00170AE4">
        <w:rPr>
          <w:rFonts w:asciiTheme="minorHAnsi" w:hAnsiTheme="minorHAnsi" w:cs="Arial"/>
        </w:rPr>
        <w:t>, rady rod</w:t>
      </w:r>
      <w:r w:rsidRPr="00170AE4">
        <w:rPr>
          <w:rFonts w:asciiTheme="minorHAnsi" w:hAnsiTheme="minorHAnsi" w:cs="Arial"/>
        </w:rPr>
        <w:t xml:space="preserve">ziców lub co </w:t>
      </w:r>
      <w:r w:rsidR="0047385E" w:rsidRPr="00170AE4">
        <w:rPr>
          <w:rFonts w:asciiTheme="minorHAnsi" w:hAnsiTheme="minorHAnsi" w:cs="Arial"/>
        </w:rPr>
        <w:t>najmniej 1/3 jej</w:t>
      </w:r>
      <w:r w:rsidRPr="00170AE4">
        <w:rPr>
          <w:rFonts w:asciiTheme="minorHAnsi" w:hAnsiTheme="minorHAnsi" w:cs="Arial"/>
        </w:rPr>
        <w:t xml:space="preserve"> członków.</w:t>
      </w:r>
    </w:p>
    <w:p w:rsidR="00586D07" w:rsidRPr="001461D9" w:rsidRDefault="00586D07" w:rsidP="00931B6C">
      <w:pPr>
        <w:tabs>
          <w:tab w:val="left" w:pos="709"/>
        </w:tabs>
        <w:spacing w:line="276" w:lineRule="auto"/>
        <w:jc w:val="both"/>
        <w:rPr>
          <w:rFonts w:asciiTheme="minorHAnsi" w:hAnsiTheme="minorHAnsi" w:cs="Arial"/>
          <w:sz w:val="16"/>
          <w:szCs w:val="16"/>
        </w:rPr>
      </w:pPr>
    </w:p>
    <w:p w:rsidR="00586D07" w:rsidRPr="00170AE4" w:rsidRDefault="00B03105" w:rsidP="002C20E1">
      <w:pPr>
        <w:pStyle w:val="Akapitzlist"/>
        <w:numPr>
          <w:ilvl w:val="0"/>
          <w:numId w:val="465"/>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Rada Pedagogiczna podejmuje swoje decyzje w formie uchwał. Uchwały są podejmowane zwykłą </w:t>
      </w:r>
      <w:r w:rsidR="00586D07" w:rsidRPr="00170AE4">
        <w:rPr>
          <w:rFonts w:asciiTheme="minorHAnsi" w:hAnsiTheme="minorHAnsi" w:cs="Arial"/>
        </w:rPr>
        <w:t>większością głosów</w:t>
      </w:r>
      <w:r w:rsidRPr="00170AE4">
        <w:rPr>
          <w:rFonts w:asciiTheme="minorHAnsi" w:hAnsiTheme="minorHAnsi" w:cs="Arial"/>
        </w:rPr>
        <w:t xml:space="preserve"> w </w:t>
      </w:r>
      <w:r w:rsidR="00586D07" w:rsidRPr="00170AE4">
        <w:rPr>
          <w:rFonts w:asciiTheme="minorHAnsi" w:hAnsiTheme="minorHAnsi" w:cs="Arial"/>
        </w:rPr>
        <w:t>obecności, co</w:t>
      </w:r>
      <w:r w:rsidRPr="00170AE4">
        <w:rPr>
          <w:rFonts w:asciiTheme="minorHAnsi" w:hAnsiTheme="minorHAnsi" w:cs="Arial"/>
        </w:rPr>
        <w:t xml:space="preserve"> najmniej połowy jej członków.</w:t>
      </w:r>
    </w:p>
    <w:p w:rsidR="00586D07" w:rsidRPr="001461D9" w:rsidRDefault="00586D07" w:rsidP="00931B6C">
      <w:pPr>
        <w:pStyle w:val="Akapitzlist"/>
        <w:rPr>
          <w:rFonts w:asciiTheme="minorHAnsi" w:hAnsiTheme="minorHAnsi" w:cs="Arial"/>
          <w:sz w:val="16"/>
          <w:szCs w:val="16"/>
        </w:rPr>
      </w:pPr>
    </w:p>
    <w:p w:rsidR="00586D07" w:rsidRPr="00170AE4" w:rsidRDefault="00B03105" w:rsidP="002C20E1">
      <w:pPr>
        <w:pStyle w:val="Akapitzlist"/>
        <w:numPr>
          <w:ilvl w:val="0"/>
          <w:numId w:val="465"/>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Dyrektor szkoły wstrzymuje wykonanie uchwał niezgodnych z przepisami prawa. </w:t>
      </w:r>
      <w:r w:rsidRPr="00170AE4">
        <w:rPr>
          <w:rFonts w:asciiTheme="minorHAnsi" w:hAnsiTheme="minorHAnsi" w:cs="Arial"/>
        </w:rPr>
        <w:br/>
        <w:t xml:space="preserve">O wstrzymaniu wykonania uchwały </w:t>
      </w:r>
      <w:r w:rsidR="0042082F" w:rsidRPr="00170AE4">
        <w:rPr>
          <w:rFonts w:asciiTheme="minorHAnsi" w:hAnsiTheme="minorHAnsi" w:cs="Arial"/>
        </w:rPr>
        <w:t>d</w:t>
      </w:r>
      <w:r w:rsidRPr="00170AE4">
        <w:rPr>
          <w:rFonts w:asciiTheme="minorHAnsi" w:hAnsiTheme="minorHAnsi" w:cs="Arial"/>
        </w:rPr>
        <w:t>yrektor niezwłocznie zawiadamia organ prowadzący szkołę oraz organ sprawujący nadzór pedagogiczny. Organ sprawujący nadzór pedagogiczny uchyla uchwałę w</w:t>
      </w:r>
      <w:r w:rsidR="001461D9">
        <w:rPr>
          <w:rFonts w:asciiTheme="minorHAnsi" w:hAnsiTheme="minorHAnsi" w:cs="Arial"/>
        </w:rPr>
        <w:t> </w:t>
      </w:r>
      <w:r w:rsidRPr="00170AE4">
        <w:rPr>
          <w:rFonts w:asciiTheme="minorHAnsi" w:hAnsiTheme="minorHAnsi" w:cs="Arial"/>
        </w:rPr>
        <w:t>razie stwierdzenia jej niezgodności z przepisami prawa po zasięgnięciu opinii organu prowadzącego. Rozstrzygnięcie organu sprawującego nadzór pedagogiczny jest ostateczne.</w:t>
      </w:r>
    </w:p>
    <w:p w:rsidR="00586D07" w:rsidRPr="001461D9" w:rsidRDefault="00586D07" w:rsidP="00931B6C">
      <w:pPr>
        <w:pStyle w:val="Akapitzlist"/>
        <w:rPr>
          <w:rFonts w:asciiTheme="minorHAnsi" w:hAnsiTheme="minorHAnsi" w:cs="Arial"/>
          <w:sz w:val="16"/>
          <w:szCs w:val="16"/>
        </w:rPr>
      </w:pPr>
    </w:p>
    <w:p w:rsidR="00586D07" w:rsidRPr="00170AE4" w:rsidRDefault="00B03105" w:rsidP="002C20E1">
      <w:pPr>
        <w:pStyle w:val="Akapitzlist"/>
        <w:numPr>
          <w:ilvl w:val="0"/>
          <w:numId w:val="465"/>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Zebrania </w:t>
      </w:r>
      <w:r w:rsidR="0042082F" w:rsidRPr="00170AE4">
        <w:rPr>
          <w:rFonts w:asciiTheme="minorHAnsi" w:hAnsiTheme="minorHAnsi" w:cs="Arial"/>
        </w:rPr>
        <w:t xml:space="preserve">rady pedagogicznej </w:t>
      </w:r>
      <w:r w:rsidRPr="00170AE4">
        <w:rPr>
          <w:rFonts w:asciiTheme="minorHAnsi" w:hAnsiTheme="minorHAnsi" w:cs="Arial"/>
        </w:rPr>
        <w:t>są protokołowane w formie papierowej</w:t>
      </w:r>
      <w:r w:rsidR="0042082F" w:rsidRPr="00170AE4">
        <w:rPr>
          <w:rFonts w:asciiTheme="minorHAnsi" w:hAnsiTheme="minorHAnsi" w:cs="Arial"/>
        </w:rPr>
        <w:t xml:space="preserve"> (wydruk z komputera)</w:t>
      </w:r>
      <w:r w:rsidRPr="00170AE4">
        <w:rPr>
          <w:rFonts w:asciiTheme="minorHAnsi" w:hAnsiTheme="minorHAnsi" w:cs="Arial"/>
        </w:rPr>
        <w:t xml:space="preserve">. Księgę protokołów przechowuje się w archiwum szkoły, zgodnie z </w:t>
      </w:r>
      <w:r w:rsidR="00586D07" w:rsidRPr="00170AE4">
        <w:rPr>
          <w:rFonts w:asciiTheme="minorHAnsi" w:hAnsiTheme="minorHAnsi" w:cs="Arial"/>
        </w:rPr>
        <w:t>instrukcją archiwizacyjną</w:t>
      </w:r>
      <w:r w:rsidRPr="00170AE4">
        <w:rPr>
          <w:rFonts w:asciiTheme="minorHAnsi" w:hAnsiTheme="minorHAnsi" w:cs="Arial"/>
        </w:rPr>
        <w:t>.</w:t>
      </w:r>
    </w:p>
    <w:p w:rsidR="00586D07" w:rsidRPr="00170AE4" w:rsidRDefault="00586D07" w:rsidP="00931B6C">
      <w:pPr>
        <w:pStyle w:val="Akapitzlist"/>
        <w:rPr>
          <w:rFonts w:asciiTheme="minorHAnsi" w:hAnsiTheme="minorHAnsi" w:cs="Arial"/>
        </w:rPr>
      </w:pPr>
    </w:p>
    <w:p w:rsidR="00586D07" w:rsidRPr="00170AE4" w:rsidRDefault="00B03105" w:rsidP="002C20E1">
      <w:pPr>
        <w:pStyle w:val="Akapitzlist"/>
        <w:numPr>
          <w:ilvl w:val="0"/>
          <w:numId w:val="465"/>
        </w:numPr>
        <w:tabs>
          <w:tab w:val="left" w:pos="709"/>
        </w:tabs>
        <w:spacing w:after="0"/>
        <w:ind w:left="0" w:firstLine="284"/>
        <w:jc w:val="both"/>
        <w:rPr>
          <w:rFonts w:asciiTheme="minorHAnsi" w:hAnsiTheme="minorHAnsi" w:cs="Arial"/>
        </w:rPr>
      </w:pPr>
      <w:r w:rsidRPr="00170AE4">
        <w:rPr>
          <w:rFonts w:asciiTheme="minorHAnsi" w:hAnsiTheme="minorHAnsi" w:cs="Arial"/>
        </w:rPr>
        <w:t>Protokół z zebrania rady pedagogicznej powinien w szczególności zawierać:</w:t>
      </w:r>
    </w:p>
    <w:p w:rsidR="00B03105" w:rsidRPr="00170AE4" w:rsidRDefault="00B03105" w:rsidP="00931B6C">
      <w:pPr>
        <w:numPr>
          <w:ilvl w:val="1"/>
          <w:numId w:val="21"/>
        </w:numPr>
        <w:tabs>
          <w:tab w:val="clear" w:pos="1440"/>
          <w:tab w:val="num" w:pos="0"/>
          <w:tab w:val="num" w:pos="426"/>
        </w:tabs>
        <w:spacing w:line="276" w:lineRule="auto"/>
        <w:ind w:left="0" w:firstLine="0"/>
        <w:jc w:val="both"/>
        <w:rPr>
          <w:rFonts w:asciiTheme="minorHAnsi" w:hAnsiTheme="minorHAnsi" w:cs="Arial"/>
        </w:rPr>
      </w:pPr>
      <w:r w:rsidRPr="00170AE4">
        <w:rPr>
          <w:rFonts w:asciiTheme="minorHAnsi" w:hAnsiTheme="minorHAnsi" w:cs="Arial"/>
        </w:rPr>
        <w:t>określenie numeru, daty zebrania i nazwiska przewodniczącego rady oraz osoby sporządzającej protokół;</w:t>
      </w:r>
    </w:p>
    <w:p w:rsidR="00B03105" w:rsidRPr="00170AE4" w:rsidRDefault="00B03105" w:rsidP="00931B6C">
      <w:pPr>
        <w:numPr>
          <w:ilvl w:val="1"/>
          <w:numId w:val="21"/>
        </w:numPr>
        <w:tabs>
          <w:tab w:val="clear" w:pos="1440"/>
          <w:tab w:val="num" w:pos="0"/>
          <w:tab w:val="num" w:pos="426"/>
        </w:tabs>
        <w:spacing w:line="276" w:lineRule="auto"/>
        <w:ind w:left="0" w:firstLine="0"/>
        <w:jc w:val="both"/>
        <w:rPr>
          <w:rFonts w:asciiTheme="minorHAnsi" w:hAnsiTheme="minorHAnsi" w:cs="Arial"/>
        </w:rPr>
      </w:pPr>
      <w:r w:rsidRPr="00170AE4">
        <w:rPr>
          <w:rFonts w:asciiTheme="minorHAnsi" w:hAnsiTheme="minorHAnsi" w:cs="Arial"/>
        </w:rPr>
        <w:t>stwierdzenie prawomocności obrad;</w:t>
      </w:r>
    </w:p>
    <w:p w:rsidR="00B03105" w:rsidRPr="00170AE4" w:rsidRDefault="00B03105" w:rsidP="00931B6C">
      <w:pPr>
        <w:numPr>
          <w:ilvl w:val="1"/>
          <w:numId w:val="21"/>
        </w:numPr>
        <w:tabs>
          <w:tab w:val="clear" w:pos="1440"/>
          <w:tab w:val="num" w:pos="0"/>
          <w:tab w:val="num" w:pos="426"/>
        </w:tabs>
        <w:spacing w:line="276" w:lineRule="auto"/>
        <w:ind w:left="0" w:firstLine="0"/>
        <w:jc w:val="both"/>
        <w:rPr>
          <w:rFonts w:asciiTheme="minorHAnsi" w:hAnsiTheme="minorHAnsi" w:cs="Arial"/>
        </w:rPr>
      </w:pPr>
      <w:r w:rsidRPr="00170AE4">
        <w:rPr>
          <w:rFonts w:asciiTheme="minorHAnsi" w:hAnsiTheme="minorHAnsi" w:cs="Arial"/>
        </w:rPr>
        <w:t>odnotowanie przyjęcia protokołu z poprzedniego zebrania;</w:t>
      </w:r>
    </w:p>
    <w:p w:rsidR="00B03105" w:rsidRPr="00170AE4" w:rsidRDefault="00B03105" w:rsidP="00931B6C">
      <w:pPr>
        <w:numPr>
          <w:ilvl w:val="1"/>
          <w:numId w:val="21"/>
        </w:numPr>
        <w:tabs>
          <w:tab w:val="clear" w:pos="1440"/>
          <w:tab w:val="num" w:pos="0"/>
          <w:tab w:val="num" w:pos="426"/>
        </w:tabs>
        <w:spacing w:line="276" w:lineRule="auto"/>
        <w:ind w:left="0" w:firstLine="0"/>
        <w:jc w:val="both"/>
        <w:rPr>
          <w:rFonts w:asciiTheme="minorHAnsi" w:hAnsiTheme="minorHAnsi" w:cs="Arial"/>
        </w:rPr>
      </w:pPr>
      <w:r w:rsidRPr="00170AE4">
        <w:rPr>
          <w:rFonts w:asciiTheme="minorHAnsi" w:hAnsiTheme="minorHAnsi" w:cs="Arial"/>
        </w:rPr>
        <w:t>listę obecności nauczycieli;</w:t>
      </w:r>
    </w:p>
    <w:p w:rsidR="00B03105" w:rsidRPr="00170AE4" w:rsidRDefault="00B03105" w:rsidP="00931B6C">
      <w:pPr>
        <w:numPr>
          <w:ilvl w:val="1"/>
          <w:numId w:val="21"/>
        </w:numPr>
        <w:tabs>
          <w:tab w:val="clear" w:pos="1440"/>
          <w:tab w:val="num" w:pos="0"/>
          <w:tab w:val="num" w:pos="426"/>
        </w:tabs>
        <w:spacing w:line="276" w:lineRule="auto"/>
        <w:ind w:left="0" w:firstLine="0"/>
        <w:jc w:val="both"/>
        <w:rPr>
          <w:rFonts w:asciiTheme="minorHAnsi" w:hAnsiTheme="minorHAnsi" w:cs="Arial"/>
        </w:rPr>
      </w:pPr>
      <w:r w:rsidRPr="00170AE4">
        <w:rPr>
          <w:rFonts w:asciiTheme="minorHAnsi" w:hAnsiTheme="minorHAnsi" w:cs="Arial"/>
        </w:rPr>
        <w:t>uchwalony porządek obrad;</w:t>
      </w:r>
    </w:p>
    <w:p w:rsidR="00B03105" w:rsidRPr="00170AE4" w:rsidRDefault="00B03105" w:rsidP="00931B6C">
      <w:pPr>
        <w:numPr>
          <w:ilvl w:val="1"/>
          <w:numId w:val="21"/>
        </w:numPr>
        <w:tabs>
          <w:tab w:val="clear" w:pos="1440"/>
          <w:tab w:val="num" w:pos="0"/>
          <w:tab w:val="num" w:pos="426"/>
        </w:tabs>
        <w:spacing w:line="276" w:lineRule="auto"/>
        <w:ind w:left="0" w:firstLine="0"/>
        <w:jc w:val="both"/>
        <w:rPr>
          <w:rFonts w:asciiTheme="minorHAnsi" w:hAnsiTheme="minorHAnsi" w:cs="Arial"/>
        </w:rPr>
      </w:pPr>
      <w:r w:rsidRPr="00170AE4">
        <w:rPr>
          <w:rFonts w:asciiTheme="minorHAnsi" w:hAnsiTheme="minorHAnsi" w:cs="Arial"/>
        </w:rPr>
        <w:t>przebieg obrad, a w szczególności: treść lub streszczenie wystąpień, teksty zgłoszonych i uchwalonych wniosków, odnotowanie zgłoszenia pisemnych wystąpień;</w:t>
      </w:r>
    </w:p>
    <w:p w:rsidR="00B03105" w:rsidRPr="00170AE4" w:rsidRDefault="00B03105" w:rsidP="00931B6C">
      <w:pPr>
        <w:numPr>
          <w:ilvl w:val="1"/>
          <w:numId w:val="21"/>
        </w:numPr>
        <w:tabs>
          <w:tab w:val="clear" w:pos="1440"/>
          <w:tab w:val="num" w:pos="0"/>
          <w:tab w:val="num" w:pos="426"/>
        </w:tabs>
        <w:spacing w:line="276" w:lineRule="auto"/>
        <w:ind w:left="0" w:firstLine="0"/>
        <w:jc w:val="both"/>
        <w:rPr>
          <w:rFonts w:asciiTheme="minorHAnsi" w:hAnsiTheme="minorHAnsi" w:cs="Arial"/>
        </w:rPr>
      </w:pPr>
      <w:r w:rsidRPr="00170AE4">
        <w:rPr>
          <w:rFonts w:asciiTheme="minorHAnsi" w:hAnsiTheme="minorHAnsi" w:cs="Arial"/>
        </w:rPr>
        <w:t>przebieg głosowania i jej wyniki;</w:t>
      </w:r>
    </w:p>
    <w:p w:rsidR="00B13B30" w:rsidRPr="00170AE4" w:rsidRDefault="00B03105" w:rsidP="00931B6C">
      <w:pPr>
        <w:numPr>
          <w:ilvl w:val="1"/>
          <w:numId w:val="21"/>
        </w:numPr>
        <w:tabs>
          <w:tab w:val="clear" w:pos="1440"/>
          <w:tab w:val="num" w:pos="0"/>
          <w:tab w:val="num" w:pos="426"/>
        </w:tabs>
        <w:spacing w:line="276" w:lineRule="auto"/>
        <w:ind w:left="0" w:firstLine="0"/>
        <w:jc w:val="both"/>
        <w:rPr>
          <w:rFonts w:asciiTheme="minorHAnsi" w:hAnsiTheme="minorHAnsi" w:cs="Arial"/>
        </w:rPr>
      </w:pPr>
      <w:r w:rsidRPr="00170AE4">
        <w:rPr>
          <w:rFonts w:asciiTheme="minorHAnsi" w:hAnsiTheme="minorHAnsi" w:cs="Arial"/>
        </w:rPr>
        <w:t>podpis przewodniczącego i protokolanta.</w:t>
      </w:r>
    </w:p>
    <w:p w:rsidR="00B03105" w:rsidRPr="001461D9" w:rsidRDefault="00B03105" w:rsidP="00931B6C">
      <w:pPr>
        <w:tabs>
          <w:tab w:val="num" w:pos="1304"/>
        </w:tabs>
        <w:spacing w:line="276" w:lineRule="auto"/>
        <w:ind w:left="993"/>
        <w:jc w:val="both"/>
        <w:rPr>
          <w:rFonts w:asciiTheme="minorHAnsi" w:hAnsiTheme="minorHAnsi" w:cs="Arial"/>
          <w:sz w:val="16"/>
          <w:szCs w:val="16"/>
        </w:rPr>
      </w:pPr>
    </w:p>
    <w:p w:rsidR="00586D07" w:rsidRPr="00170AE4" w:rsidRDefault="00B03105" w:rsidP="00D34117">
      <w:pPr>
        <w:numPr>
          <w:ilvl w:val="0"/>
          <w:numId w:val="20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Do protokołu dołącza się: listę zaproszonych gości, teksty uchwał przyjętych przez radę, protokoły głosowań tajnych, zgłoszone na piśmie wnioski, oświadczenia i inne dokumenty złożone do przewodniczącego rady pedagogicznej.</w:t>
      </w:r>
    </w:p>
    <w:p w:rsidR="00586D07" w:rsidRPr="001461D9" w:rsidRDefault="00586D07" w:rsidP="00931B6C">
      <w:pPr>
        <w:tabs>
          <w:tab w:val="left" w:pos="709"/>
        </w:tabs>
        <w:spacing w:line="276" w:lineRule="auto"/>
        <w:ind w:left="284"/>
        <w:jc w:val="both"/>
        <w:rPr>
          <w:rFonts w:asciiTheme="minorHAnsi" w:hAnsiTheme="minorHAnsi" w:cs="Arial"/>
          <w:sz w:val="16"/>
          <w:szCs w:val="16"/>
        </w:rPr>
      </w:pPr>
    </w:p>
    <w:p w:rsidR="00B03105" w:rsidRPr="00170AE4" w:rsidRDefault="00B03105" w:rsidP="00D34117">
      <w:pPr>
        <w:numPr>
          <w:ilvl w:val="0"/>
          <w:numId w:val="20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Protokół sporządza się w ciągu 14 dni po zakończeniu obrad.</w:t>
      </w:r>
    </w:p>
    <w:p w:rsidR="00B03105" w:rsidRPr="001461D9" w:rsidRDefault="00B03105" w:rsidP="00931B6C">
      <w:pPr>
        <w:tabs>
          <w:tab w:val="left" w:pos="993"/>
        </w:tabs>
        <w:spacing w:line="276" w:lineRule="auto"/>
        <w:ind w:firstLine="567"/>
        <w:jc w:val="both"/>
        <w:rPr>
          <w:rFonts w:asciiTheme="minorHAnsi" w:hAnsiTheme="minorHAnsi" w:cs="Arial"/>
          <w:sz w:val="16"/>
          <w:szCs w:val="16"/>
        </w:rPr>
      </w:pPr>
    </w:p>
    <w:p w:rsidR="00586D07" w:rsidRPr="00170AE4" w:rsidRDefault="00B03105" w:rsidP="00D34117">
      <w:pPr>
        <w:numPr>
          <w:ilvl w:val="0"/>
          <w:numId w:val="20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Protokół z zebrania rady pedagogicznej wykłada się do wglądu w sekretariacie szkoły na co najmniej 3 dni przed terminem kolejnego zebrania.</w:t>
      </w:r>
    </w:p>
    <w:p w:rsidR="00586D07" w:rsidRPr="00170AE4" w:rsidRDefault="00586D07" w:rsidP="00931B6C">
      <w:pPr>
        <w:tabs>
          <w:tab w:val="left" w:pos="851"/>
        </w:tabs>
        <w:spacing w:line="276" w:lineRule="auto"/>
        <w:ind w:left="426"/>
        <w:jc w:val="both"/>
        <w:rPr>
          <w:rFonts w:asciiTheme="minorHAnsi" w:hAnsiTheme="minorHAnsi" w:cs="Arial"/>
        </w:rPr>
      </w:pPr>
    </w:p>
    <w:p w:rsidR="00586D07" w:rsidRPr="00170AE4" w:rsidRDefault="00B03105" w:rsidP="00D34117">
      <w:pPr>
        <w:numPr>
          <w:ilvl w:val="0"/>
          <w:numId w:val="20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Poprawki i uzupełnienia do protokołu powinny być wnoszone nie później niż do rozpoczęcia zebrania rady pedagogicznej, na której następuje przyjęcie protokołu.</w:t>
      </w:r>
    </w:p>
    <w:p w:rsidR="00586D07" w:rsidRPr="001461D9" w:rsidRDefault="00586D07" w:rsidP="00931B6C">
      <w:pPr>
        <w:tabs>
          <w:tab w:val="left" w:pos="851"/>
        </w:tabs>
        <w:spacing w:line="276" w:lineRule="auto"/>
        <w:ind w:left="426"/>
        <w:jc w:val="both"/>
        <w:rPr>
          <w:rFonts w:asciiTheme="minorHAnsi" w:hAnsiTheme="minorHAnsi" w:cs="Arial"/>
          <w:sz w:val="16"/>
          <w:szCs w:val="16"/>
        </w:rPr>
      </w:pPr>
    </w:p>
    <w:p w:rsidR="00B03105" w:rsidRPr="00170AE4" w:rsidRDefault="00B03105" w:rsidP="00D34117">
      <w:pPr>
        <w:numPr>
          <w:ilvl w:val="0"/>
          <w:numId w:val="203"/>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Nauczyciele są zobowiązani do nieujawniania spraw poruszanych na posiedzeniach </w:t>
      </w:r>
      <w:r w:rsidR="0042082F" w:rsidRPr="00170AE4">
        <w:rPr>
          <w:rFonts w:asciiTheme="minorHAnsi" w:hAnsiTheme="minorHAnsi" w:cs="Arial"/>
        </w:rPr>
        <w:t>rady pedagogicznej, które mogą naruszać dobro osobiste uczniów lub ich rodziców, a także nauczy</w:t>
      </w:r>
      <w:r w:rsidRPr="00170AE4">
        <w:rPr>
          <w:rFonts w:asciiTheme="minorHAnsi" w:hAnsiTheme="minorHAnsi" w:cs="Arial"/>
        </w:rPr>
        <w:t xml:space="preserve">cieli </w:t>
      </w:r>
      <w:r w:rsidRPr="00170AE4">
        <w:rPr>
          <w:rFonts w:asciiTheme="minorHAnsi" w:hAnsiTheme="minorHAnsi" w:cs="Arial"/>
        </w:rPr>
        <w:lastRenderedPageBreak/>
        <w:t>i</w:t>
      </w:r>
      <w:r w:rsidR="00586D07" w:rsidRPr="00170AE4">
        <w:rPr>
          <w:rFonts w:asciiTheme="minorHAnsi" w:hAnsiTheme="minorHAnsi" w:cs="Arial"/>
        </w:rPr>
        <w:t> </w:t>
      </w:r>
      <w:r w:rsidRPr="00170AE4">
        <w:rPr>
          <w:rFonts w:asciiTheme="minorHAnsi" w:hAnsiTheme="minorHAnsi" w:cs="Arial"/>
        </w:rPr>
        <w:t>innych pracowników szkoły.</w:t>
      </w:r>
      <w:r w:rsidR="00B13B30" w:rsidRPr="00170AE4">
        <w:rPr>
          <w:rFonts w:asciiTheme="minorHAnsi" w:hAnsiTheme="minorHAnsi" w:cs="Arial"/>
        </w:rPr>
        <w:t xml:space="preserve"> Szczegółowe </w:t>
      </w:r>
      <w:r w:rsidR="00966748" w:rsidRPr="00170AE4">
        <w:rPr>
          <w:rFonts w:asciiTheme="minorHAnsi" w:hAnsiTheme="minorHAnsi" w:cs="Arial"/>
        </w:rPr>
        <w:t xml:space="preserve">zasady działalności rady pedagogicznej w tym zasady protokołowania zebrań określa regulamin rady pedagogicznej. </w:t>
      </w:r>
    </w:p>
    <w:p w:rsidR="00B03105" w:rsidRPr="001461D9" w:rsidRDefault="00B03105" w:rsidP="00931B6C">
      <w:pPr>
        <w:tabs>
          <w:tab w:val="left" w:pos="426"/>
        </w:tabs>
        <w:spacing w:line="276" w:lineRule="auto"/>
        <w:jc w:val="both"/>
        <w:rPr>
          <w:rFonts w:asciiTheme="minorHAnsi" w:hAnsiTheme="minorHAnsi" w:cs="Arial"/>
          <w:sz w:val="16"/>
          <w:szCs w:val="16"/>
        </w:rPr>
      </w:pPr>
    </w:p>
    <w:p w:rsidR="00B03105" w:rsidRPr="00170AE4" w:rsidRDefault="00B03105" w:rsidP="00931B6C">
      <w:pPr>
        <w:spacing w:line="276" w:lineRule="auto"/>
        <w:ind w:firstLine="284"/>
        <w:jc w:val="both"/>
        <w:rPr>
          <w:rFonts w:asciiTheme="minorHAnsi" w:hAnsiTheme="minorHAnsi" w:cs="Arial"/>
        </w:rPr>
      </w:pPr>
      <w:r w:rsidRPr="00170AE4">
        <w:rPr>
          <w:rFonts w:asciiTheme="minorHAnsi" w:hAnsiTheme="minorHAnsi" w:cs="Arial"/>
          <w:b/>
        </w:rPr>
        <w:t>§ </w:t>
      </w:r>
      <w:r w:rsidR="001245BF" w:rsidRPr="00170AE4">
        <w:rPr>
          <w:rFonts w:asciiTheme="minorHAnsi" w:hAnsiTheme="minorHAnsi" w:cs="Arial"/>
          <w:b/>
        </w:rPr>
        <w:t>5</w:t>
      </w:r>
      <w:r w:rsidR="00210B1D" w:rsidRPr="00170AE4">
        <w:rPr>
          <w:rFonts w:asciiTheme="minorHAnsi" w:hAnsiTheme="minorHAnsi" w:cs="Arial"/>
          <w:b/>
        </w:rPr>
        <w:t>5</w:t>
      </w:r>
      <w:r w:rsidR="00EE2ABB" w:rsidRPr="00170AE4">
        <w:rPr>
          <w:rFonts w:asciiTheme="minorHAnsi" w:hAnsiTheme="minorHAnsi" w:cs="Arial"/>
          <w:b/>
        </w:rPr>
        <w:t xml:space="preserve">. </w:t>
      </w:r>
      <w:r w:rsidR="00EE2ABB" w:rsidRPr="00170AE4">
        <w:rPr>
          <w:rFonts w:asciiTheme="minorHAnsi" w:hAnsiTheme="minorHAnsi" w:cs="Arial"/>
        </w:rPr>
        <w:t>1.</w:t>
      </w:r>
      <w:r w:rsidRPr="00170AE4">
        <w:rPr>
          <w:rFonts w:asciiTheme="minorHAnsi" w:hAnsiTheme="minorHAnsi" w:cs="Arial"/>
        </w:rPr>
        <w:t xml:space="preserve">Rada </w:t>
      </w:r>
      <w:r w:rsidR="0042082F" w:rsidRPr="00170AE4">
        <w:rPr>
          <w:rFonts w:asciiTheme="minorHAnsi" w:hAnsiTheme="minorHAnsi" w:cs="Arial"/>
        </w:rPr>
        <w:t>r</w:t>
      </w:r>
      <w:r w:rsidRPr="00170AE4">
        <w:rPr>
          <w:rFonts w:asciiTheme="minorHAnsi" w:hAnsiTheme="minorHAnsi" w:cs="Arial"/>
        </w:rPr>
        <w:t>odziców jest kolegialnym organem szkoły.</w:t>
      </w:r>
    </w:p>
    <w:p w:rsidR="0047385E" w:rsidRPr="001461D9" w:rsidRDefault="0047385E" w:rsidP="00931B6C">
      <w:pPr>
        <w:tabs>
          <w:tab w:val="left" w:pos="360"/>
          <w:tab w:val="left" w:pos="709"/>
        </w:tabs>
        <w:spacing w:line="276" w:lineRule="auto"/>
        <w:ind w:left="284"/>
        <w:jc w:val="both"/>
        <w:rPr>
          <w:rFonts w:asciiTheme="minorHAnsi" w:hAnsiTheme="minorHAnsi" w:cs="Arial"/>
          <w:sz w:val="16"/>
          <w:szCs w:val="16"/>
        </w:rPr>
      </w:pPr>
    </w:p>
    <w:p w:rsidR="00EE2ABB" w:rsidRPr="00170AE4" w:rsidRDefault="00B03105" w:rsidP="00931B6C">
      <w:pPr>
        <w:numPr>
          <w:ilvl w:val="2"/>
          <w:numId w:val="34"/>
        </w:numPr>
        <w:tabs>
          <w:tab w:val="clear" w:pos="2766"/>
          <w:tab w:val="left" w:pos="360"/>
          <w:tab w:val="left" w:pos="709"/>
        </w:tabs>
        <w:spacing w:line="276" w:lineRule="auto"/>
        <w:ind w:left="0" w:firstLine="284"/>
        <w:jc w:val="both"/>
        <w:rPr>
          <w:rFonts w:asciiTheme="minorHAnsi" w:hAnsiTheme="minorHAnsi" w:cs="Arial"/>
        </w:rPr>
      </w:pPr>
      <w:r w:rsidRPr="00170AE4">
        <w:rPr>
          <w:rFonts w:asciiTheme="minorHAnsi" w:hAnsiTheme="minorHAnsi" w:cs="Arial"/>
        </w:rPr>
        <w:t>Rada Rodziców reprezentuje ogół rodziców uczniów przed innymi organami szkoły.</w:t>
      </w:r>
    </w:p>
    <w:p w:rsidR="00EE2ABB" w:rsidRPr="001461D9" w:rsidRDefault="00EE2ABB" w:rsidP="00931B6C">
      <w:pPr>
        <w:tabs>
          <w:tab w:val="left" w:pos="360"/>
          <w:tab w:val="left" w:pos="709"/>
        </w:tabs>
        <w:spacing w:line="276" w:lineRule="auto"/>
        <w:ind w:left="284"/>
        <w:jc w:val="both"/>
        <w:rPr>
          <w:rFonts w:asciiTheme="minorHAnsi" w:hAnsiTheme="minorHAnsi" w:cs="Arial"/>
          <w:sz w:val="16"/>
          <w:szCs w:val="16"/>
        </w:rPr>
      </w:pPr>
    </w:p>
    <w:p w:rsidR="00EE2ABB" w:rsidRPr="00170AE4" w:rsidRDefault="00B03105" w:rsidP="00931B6C">
      <w:pPr>
        <w:numPr>
          <w:ilvl w:val="2"/>
          <w:numId w:val="34"/>
        </w:numPr>
        <w:tabs>
          <w:tab w:val="clear" w:pos="2766"/>
          <w:tab w:val="left" w:pos="360"/>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W skład </w:t>
      </w:r>
      <w:r w:rsidR="0042082F" w:rsidRPr="00170AE4">
        <w:rPr>
          <w:rFonts w:asciiTheme="minorHAnsi" w:hAnsiTheme="minorHAnsi" w:cs="Arial"/>
        </w:rPr>
        <w:t>rady r</w:t>
      </w:r>
      <w:r w:rsidRPr="00170AE4">
        <w:rPr>
          <w:rFonts w:asciiTheme="minorHAnsi" w:hAnsiTheme="minorHAnsi" w:cs="Arial"/>
        </w:rPr>
        <w:t>odziców wchodzi jeden przedstawiciel rodziców z każdego oddziału szkolnego</w:t>
      </w:r>
      <w:r w:rsidR="00F806E6" w:rsidRPr="00170AE4">
        <w:rPr>
          <w:rFonts w:asciiTheme="minorHAnsi" w:hAnsiTheme="minorHAnsi" w:cs="Arial"/>
        </w:rPr>
        <w:t xml:space="preserve"> wchodzącego w skład </w:t>
      </w:r>
      <w:r w:rsidR="00EE2ABB" w:rsidRPr="00170AE4">
        <w:rPr>
          <w:rFonts w:asciiTheme="minorHAnsi" w:hAnsiTheme="minorHAnsi" w:cs="Arial"/>
        </w:rPr>
        <w:t>szkoły.</w:t>
      </w:r>
    </w:p>
    <w:p w:rsidR="00EE2ABB" w:rsidRPr="001461D9" w:rsidRDefault="00EE2ABB" w:rsidP="00931B6C">
      <w:pPr>
        <w:tabs>
          <w:tab w:val="left" w:pos="360"/>
          <w:tab w:val="left" w:pos="709"/>
        </w:tabs>
        <w:spacing w:line="276" w:lineRule="auto"/>
        <w:ind w:left="284"/>
        <w:jc w:val="both"/>
        <w:rPr>
          <w:rFonts w:asciiTheme="minorHAnsi" w:hAnsiTheme="minorHAnsi" w:cs="Arial"/>
          <w:sz w:val="16"/>
          <w:szCs w:val="16"/>
        </w:rPr>
      </w:pPr>
    </w:p>
    <w:p w:rsidR="00EE2ABB" w:rsidRPr="00170AE4" w:rsidRDefault="00B03105" w:rsidP="00931B6C">
      <w:pPr>
        <w:numPr>
          <w:ilvl w:val="2"/>
          <w:numId w:val="34"/>
        </w:numPr>
        <w:tabs>
          <w:tab w:val="clear" w:pos="2766"/>
          <w:tab w:val="left" w:pos="360"/>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Celem </w:t>
      </w:r>
      <w:r w:rsidR="0042082F" w:rsidRPr="00170AE4">
        <w:rPr>
          <w:rFonts w:asciiTheme="minorHAnsi" w:hAnsiTheme="minorHAnsi" w:cs="Arial"/>
        </w:rPr>
        <w:t xml:space="preserve">rady rodziców jest reprezentowanie szkoły </w:t>
      </w:r>
      <w:r w:rsidRPr="00170AE4">
        <w:rPr>
          <w:rFonts w:asciiTheme="minorHAnsi" w:hAnsiTheme="minorHAnsi" w:cs="Arial"/>
        </w:rPr>
        <w:t xml:space="preserve">oraz podejmowanie działań zmierzających do doskonalenia </w:t>
      </w:r>
      <w:r w:rsidR="002152FD" w:rsidRPr="00170AE4">
        <w:rPr>
          <w:rFonts w:asciiTheme="minorHAnsi" w:hAnsiTheme="minorHAnsi" w:cs="Arial"/>
        </w:rPr>
        <w:t xml:space="preserve">jej </w:t>
      </w:r>
      <w:r w:rsidRPr="00170AE4">
        <w:rPr>
          <w:rFonts w:asciiTheme="minorHAnsi" w:hAnsiTheme="minorHAnsi" w:cs="Arial"/>
        </w:rPr>
        <w:t>statutowej działalności.</w:t>
      </w:r>
    </w:p>
    <w:p w:rsidR="0047385E" w:rsidRPr="001461D9" w:rsidRDefault="0047385E" w:rsidP="00931B6C">
      <w:pPr>
        <w:tabs>
          <w:tab w:val="left" w:pos="360"/>
          <w:tab w:val="left" w:pos="709"/>
        </w:tabs>
        <w:spacing w:line="276" w:lineRule="auto"/>
        <w:ind w:left="284"/>
        <w:jc w:val="both"/>
        <w:rPr>
          <w:rFonts w:asciiTheme="minorHAnsi" w:hAnsiTheme="minorHAnsi" w:cs="Arial"/>
          <w:sz w:val="16"/>
          <w:szCs w:val="16"/>
        </w:rPr>
      </w:pPr>
    </w:p>
    <w:p w:rsidR="00EE2ABB" w:rsidRPr="00170AE4" w:rsidRDefault="00B03105" w:rsidP="00931B6C">
      <w:pPr>
        <w:numPr>
          <w:ilvl w:val="2"/>
          <w:numId w:val="34"/>
        </w:numPr>
        <w:tabs>
          <w:tab w:val="clear" w:pos="2766"/>
          <w:tab w:val="left" w:pos="360"/>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Szczególnym </w:t>
      </w:r>
      <w:r w:rsidR="0042082F" w:rsidRPr="00170AE4">
        <w:rPr>
          <w:rFonts w:asciiTheme="minorHAnsi" w:hAnsiTheme="minorHAnsi" w:cs="Arial"/>
        </w:rPr>
        <w:t xml:space="preserve">celem rady rodziców </w:t>
      </w:r>
      <w:r w:rsidRPr="00170AE4">
        <w:rPr>
          <w:rFonts w:asciiTheme="minorHAnsi" w:hAnsiTheme="minorHAnsi" w:cs="Arial"/>
        </w:rPr>
        <w:t>jest działanie na rzecz opiekuńczej funkcji szkoły.</w:t>
      </w:r>
    </w:p>
    <w:p w:rsidR="00EE2ABB" w:rsidRPr="001461D9" w:rsidRDefault="00EE2ABB" w:rsidP="00931B6C">
      <w:pPr>
        <w:tabs>
          <w:tab w:val="left" w:pos="360"/>
          <w:tab w:val="left" w:pos="709"/>
        </w:tabs>
        <w:spacing w:line="276" w:lineRule="auto"/>
        <w:ind w:left="284"/>
        <w:jc w:val="both"/>
        <w:rPr>
          <w:rFonts w:asciiTheme="minorHAnsi" w:hAnsiTheme="minorHAnsi" w:cs="Arial"/>
          <w:sz w:val="16"/>
          <w:szCs w:val="16"/>
        </w:rPr>
      </w:pPr>
    </w:p>
    <w:p w:rsidR="00B03105" w:rsidRPr="00170AE4" w:rsidRDefault="00B03105" w:rsidP="00931B6C">
      <w:pPr>
        <w:numPr>
          <w:ilvl w:val="2"/>
          <w:numId w:val="34"/>
        </w:numPr>
        <w:tabs>
          <w:tab w:val="clear" w:pos="2766"/>
          <w:tab w:val="left" w:pos="360"/>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Zadaniem </w:t>
      </w:r>
      <w:r w:rsidR="0042082F" w:rsidRPr="00170AE4">
        <w:rPr>
          <w:rFonts w:asciiTheme="minorHAnsi" w:hAnsiTheme="minorHAnsi" w:cs="Arial"/>
        </w:rPr>
        <w:t xml:space="preserve">rady rodziców </w:t>
      </w:r>
      <w:r w:rsidRPr="00170AE4">
        <w:rPr>
          <w:rFonts w:asciiTheme="minorHAnsi" w:hAnsiTheme="minorHAnsi" w:cs="Arial"/>
        </w:rPr>
        <w:t>jest w szczególności</w:t>
      </w:r>
      <w:r w:rsidRPr="00170AE4">
        <w:rPr>
          <w:rFonts w:asciiTheme="minorHAnsi" w:hAnsiTheme="minorHAnsi" w:cs="Arial"/>
          <w:b/>
        </w:rPr>
        <w:t>:</w:t>
      </w:r>
    </w:p>
    <w:p w:rsidR="00B03105" w:rsidRPr="001461D9" w:rsidRDefault="00B03105" w:rsidP="00931B6C">
      <w:pPr>
        <w:tabs>
          <w:tab w:val="left" w:pos="360"/>
        </w:tabs>
        <w:spacing w:line="276" w:lineRule="auto"/>
        <w:ind w:left="993"/>
        <w:jc w:val="both"/>
        <w:rPr>
          <w:rFonts w:asciiTheme="minorHAnsi" w:hAnsiTheme="minorHAnsi" w:cs="Arial"/>
          <w:sz w:val="16"/>
          <w:szCs w:val="16"/>
        </w:rPr>
      </w:pPr>
    </w:p>
    <w:p w:rsidR="00B03105" w:rsidRPr="00170AE4" w:rsidRDefault="00B03105" w:rsidP="00931B6C">
      <w:pPr>
        <w:numPr>
          <w:ilvl w:val="0"/>
          <w:numId w:val="23"/>
        </w:numPr>
        <w:tabs>
          <w:tab w:val="clear" w:pos="786"/>
          <w:tab w:val="num" w:pos="426"/>
        </w:tabs>
        <w:spacing w:line="276" w:lineRule="auto"/>
        <w:ind w:left="0" w:firstLine="0"/>
        <w:jc w:val="both"/>
        <w:rPr>
          <w:rFonts w:asciiTheme="minorHAnsi" w:hAnsiTheme="minorHAnsi" w:cs="Arial"/>
        </w:rPr>
      </w:pPr>
      <w:r w:rsidRPr="00170AE4">
        <w:rPr>
          <w:rFonts w:asciiTheme="minorHAnsi" w:hAnsiTheme="minorHAnsi" w:cs="Arial"/>
        </w:rPr>
        <w:t>pobudzanie i organizowanie form aktywności rodziców na rzecz wspomagania realizacji celów i</w:t>
      </w:r>
      <w:r w:rsidR="00EE2ABB" w:rsidRPr="00170AE4">
        <w:rPr>
          <w:rFonts w:asciiTheme="minorHAnsi" w:hAnsiTheme="minorHAnsi" w:cs="Arial"/>
        </w:rPr>
        <w:t> </w:t>
      </w:r>
      <w:r w:rsidRPr="00170AE4">
        <w:rPr>
          <w:rFonts w:asciiTheme="minorHAnsi" w:hAnsiTheme="minorHAnsi" w:cs="Arial"/>
        </w:rPr>
        <w:t>zadań szkoły;</w:t>
      </w:r>
    </w:p>
    <w:p w:rsidR="00B03105" w:rsidRPr="00170AE4" w:rsidRDefault="00B03105" w:rsidP="00931B6C">
      <w:pPr>
        <w:numPr>
          <w:ilvl w:val="0"/>
          <w:numId w:val="23"/>
        </w:numPr>
        <w:tabs>
          <w:tab w:val="clear" w:pos="786"/>
          <w:tab w:val="num" w:pos="426"/>
        </w:tabs>
        <w:spacing w:line="276" w:lineRule="auto"/>
        <w:ind w:left="0" w:firstLine="0"/>
        <w:jc w:val="both"/>
        <w:rPr>
          <w:rFonts w:asciiTheme="minorHAnsi" w:hAnsiTheme="minorHAnsi" w:cs="Arial"/>
        </w:rPr>
      </w:pPr>
      <w:r w:rsidRPr="00170AE4">
        <w:rPr>
          <w:rFonts w:asciiTheme="minorHAnsi" w:hAnsiTheme="minorHAnsi" w:cs="Arial"/>
        </w:rPr>
        <w:t>gromadzenie funduszy niezbędnych dla wspierania działalności szkoły, a także ustalanie zasad użytkowania tych funduszy;</w:t>
      </w:r>
    </w:p>
    <w:p w:rsidR="00B03105" w:rsidRPr="00170AE4" w:rsidRDefault="00B03105" w:rsidP="00931B6C">
      <w:pPr>
        <w:numPr>
          <w:ilvl w:val="0"/>
          <w:numId w:val="23"/>
        </w:numPr>
        <w:tabs>
          <w:tab w:val="clear" w:pos="786"/>
          <w:tab w:val="num" w:pos="426"/>
        </w:tabs>
        <w:spacing w:line="276" w:lineRule="auto"/>
        <w:ind w:left="0" w:firstLine="0"/>
        <w:jc w:val="both"/>
        <w:rPr>
          <w:rFonts w:asciiTheme="minorHAnsi" w:hAnsiTheme="minorHAnsi" w:cs="Arial"/>
        </w:rPr>
      </w:pPr>
      <w:r w:rsidRPr="00170AE4">
        <w:rPr>
          <w:rFonts w:asciiTheme="minorHAnsi" w:hAnsiTheme="minorHAnsi" w:cs="Arial"/>
        </w:rPr>
        <w:t>zapewnienie rodzicom we współdziałaniu z innymi organami szkoły, rzeczywistego wpływu na działalność szkoły, wśród nich zaś:</w:t>
      </w:r>
    </w:p>
    <w:p w:rsidR="00B03105" w:rsidRPr="00170AE4" w:rsidRDefault="00B03105" w:rsidP="00931B6C">
      <w:pPr>
        <w:spacing w:line="276" w:lineRule="auto"/>
        <w:jc w:val="both"/>
        <w:rPr>
          <w:rFonts w:asciiTheme="minorHAnsi" w:hAnsiTheme="minorHAnsi" w:cs="Arial"/>
        </w:rPr>
      </w:pPr>
    </w:p>
    <w:p w:rsidR="00B03105" w:rsidRPr="00170AE4" w:rsidRDefault="00B03105" w:rsidP="00931B6C">
      <w:pPr>
        <w:numPr>
          <w:ilvl w:val="0"/>
          <w:numId w:val="24"/>
        </w:numPr>
        <w:tabs>
          <w:tab w:val="clear" w:pos="1440"/>
          <w:tab w:val="num" w:pos="709"/>
        </w:tabs>
        <w:spacing w:line="276" w:lineRule="auto"/>
        <w:ind w:left="709" w:hanging="425"/>
        <w:jc w:val="both"/>
        <w:rPr>
          <w:rFonts w:asciiTheme="minorHAnsi" w:hAnsiTheme="minorHAnsi" w:cs="Arial"/>
        </w:rPr>
      </w:pPr>
      <w:r w:rsidRPr="00170AE4">
        <w:rPr>
          <w:rFonts w:asciiTheme="minorHAnsi" w:hAnsiTheme="minorHAnsi" w:cs="Arial"/>
        </w:rPr>
        <w:t>znajomoś</w:t>
      </w:r>
      <w:r w:rsidR="0042082F" w:rsidRPr="00170AE4">
        <w:rPr>
          <w:rFonts w:asciiTheme="minorHAnsi" w:hAnsiTheme="minorHAnsi" w:cs="Arial"/>
        </w:rPr>
        <w:t xml:space="preserve">ć zadań i zamierzeń dydaktyczno – </w:t>
      </w:r>
      <w:r w:rsidRPr="00170AE4">
        <w:rPr>
          <w:rFonts w:asciiTheme="minorHAnsi" w:hAnsiTheme="minorHAnsi" w:cs="Arial"/>
        </w:rPr>
        <w:t>wychowawczych w szkole i w klasie, uzyskania w</w:t>
      </w:r>
      <w:r w:rsidR="00EE2ABB" w:rsidRPr="00170AE4">
        <w:rPr>
          <w:rFonts w:asciiTheme="minorHAnsi" w:hAnsiTheme="minorHAnsi" w:cs="Arial"/>
        </w:rPr>
        <w:t> </w:t>
      </w:r>
      <w:r w:rsidRPr="00170AE4">
        <w:rPr>
          <w:rFonts w:asciiTheme="minorHAnsi" w:hAnsiTheme="minorHAnsi" w:cs="Arial"/>
        </w:rPr>
        <w:t>każdym czasie rzetelnej informacji na temat swego dziecka i jego postępów lub trudności,</w:t>
      </w:r>
    </w:p>
    <w:p w:rsidR="00B03105" w:rsidRPr="00170AE4" w:rsidRDefault="00B03105" w:rsidP="00931B6C">
      <w:pPr>
        <w:numPr>
          <w:ilvl w:val="0"/>
          <w:numId w:val="24"/>
        </w:numPr>
        <w:tabs>
          <w:tab w:val="clear" w:pos="1440"/>
          <w:tab w:val="num" w:pos="709"/>
        </w:tabs>
        <w:spacing w:line="276" w:lineRule="auto"/>
        <w:ind w:left="709" w:hanging="425"/>
        <w:jc w:val="both"/>
        <w:rPr>
          <w:rFonts w:asciiTheme="minorHAnsi" w:hAnsiTheme="minorHAnsi" w:cs="Arial"/>
        </w:rPr>
      </w:pPr>
      <w:r w:rsidRPr="00170AE4">
        <w:rPr>
          <w:rFonts w:asciiTheme="minorHAnsi" w:hAnsiTheme="minorHAnsi" w:cs="Arial"/>
        </w:rPr>
        <w:t>znajomość statutu szkoły, regulaminów szkolnych, „</w:t>
      </w:r>
      <w:r w:rsidR="0042082F" w:rsidRPr="00170AE4">
        <w:rPr>
          <w:rFonts w:asciiTheme="minorHAnsi" w:hAnsiTheme="minorHAnsi" w:cs="Arial"/>
        </w:rPr>
        <w:t>w</w:t>
      </w:r>
      <w:r w:rsidRPr="00170AE4">
        <w:rPr>
          <w:rFonts w:asciiTheme="minorHAnsi" w:hAnsiTheme="minorHAnsi" w:cs="Arial"/>
        </w:rPr>
        <w:t xml:space="preserve">ewnątrzszkolnych zasad oceniania”, </w:t>
      </w:r>
    </w:p>
    <w:p w:rsidR="00B03105" w:rsidRPr="00170AE4" w:rsidRDefault="00B03105" w:rsidP="00931B6C">
      <w:pPr>
        <w:numPr>
          <w:ilvl w:val="0"/>
          <w:numId w:val="24"/>
        </w:numPr>
        <w:tabs>
          <w:tab w:val="clear" w:pos="1440"/>
          <w:tab w:val="num" w:pos="709"/>
        </w:tabs>
        <w:spacing w:line="276" w:lineRule="auto"/>
        <w:ind w:left="709" w:hanging="425"/>
        <w:jc w:val="both"/>
        <w:rPr>
          <w:rFonts w:asciiTheme="minorHAnsi" w:hAnsiTheme="minorHAnsi" w:cs="Arial"/>
        </w:rPr>
      </w:pPr>
      <w:r w:rsidRPr="00170AE4">
        <w:rPr>
          <w:rFonts w:asciiTheme="minorHAnsi" w:hAnsiTheme="minorHAnsi" w:cs="Arial"/>
        </w:rPr>
        <w:t>uzyskiwania porad w sprawie wychowania i dalszego kształcenia swych dzieci,</w:t>
      </w:r>
    </w:p>
    <w:p w:rsidR="00B03105" w:rsidRPr="00170AE4" w:rsidRDefault="00B03105" w:rsidP="00931B6C">
      <w:pPr>
        <w:numPr>
          <w:ilvl w:val="0"/>
          <w:numId w:val="24"/>
        </w:numPr>
        <w:tabs>
          <w:tab w:val="clear" w:pos="1440"/>
          <w:tab w:val="num" w:pos="709"/>
        </w:tabs>
        <w:spacing w:line="276" w:lineRule="auto"/>
        <w:ind w:left="709" w:hanging="425"/>
        <w:jc w:val="both"/>
        <w:rPr>
          <w:rFonts w:asciiTheme="minorHAnsi" w:hAnsiTheme="minorHAnsi" w:cs="Arial"/>
        </w:rPr>
      </w:pPr>
      <w:r w:rsidRPr="00170AE4">
        <w:rPr>
          <w:rFonts w:asciiTheme="minorHAnsi" w:hAnsiTheme="minorHAnsi" w:cs="Arial"/>
        </w:rPr>
        <w:t>wyrażania i przekazywania opinii na temat pracy szkoły,</w:t>
      </w:r>
    </w:p>
    <w:p w:rsidR="00B03105" w:rsidRPr="00170AE4" w:rsidRDefault="00B03105" w:rsidP="00931B6C">
      <w:pPr>
        <w:numPr>
          <w:ilvl w:val="0"/>
          <w:numId w:val="24"/>
        </w:numPr>
        <w:tabs>
          <w:tab w:val="clear" w:pos="1440"/>
          <w:tab w:val="num" w:pos="709"/>
        </w:tabs>
        <w:spacing w:line="276" w:lineRule="auto"/>
        <w:ind w:left="709" w:hanging="425"/>
        <w:jc w:val="both"/>
        <w:rPr>
          <w:rFonts w:asciiTheme="minorHAnsi" w:hAnsiTheme="minorHAnsi" w:cs="Arial"/>
        </w:rPr>
      </w:pPr>
      <w:r w:rsidRPr="00170AE4">
        <w:rPr>
          <w:rFonts w:asciiTheme="minorHAnsi" w:hAnsiTheme="minorHAnsi" w:cs="Arial"/>
        </w:rPr>
        <w:t xml:space="preserve">określanie struktur działania ogółu rodziców </w:t>
      </w:r>
      <w:r w:rsidR="0042082F" w:rsidRPr="00170AE4">
        <w:rPr>
          <w:rFonts w:asciiTheme="minorHAnsi" w:hAnsiTheme="minorHAnsi" w:cs="Arial"/>
        </w:rPr>
        <w:t>oraz rady rodziców</w:t>
      </w:r>
      <w:r w:rsidRPr="00170AE4">
        <w:rPr>
          <w:rFonts w:asciiTheme="minorHAnsi" w:hAnsiTheme="minorHAnsi" w:cs="Arial"/>
        </w:rPr>
        <w:t xml:space="preserve">. </w:t>
      </w:r>
    </w:p>
    <w:p w:rsidR="00B03105" w:rsidRPr="001461D9" w:rsidRDefault="00B03105" w:rsidP="00931B6C">
      <w:pPr>
        <w:spacing w:line="276" w:lineRule="auto"/>
        <w:ind w:left="1080"/>
        <w:jc w:val="both"/>
        <w:rPr>
          <w:rFonts w:asciiTheme="minorHAnsi" w:hAnsiTheme="minorHAnsi" w:cs="Arial"/>
          <w:sz w:val="16"/>
          <w:szCs w:val="16"/>
        </w:rPr>
      </w:pPr>
    </w:p>
    <w:p w:rsidR="00B03105" w:rsidRPr="00170AE4" w:rsidRDefault="00B03105" w:rsidP="00931B6C">
      <w:pPr>
        <w:pStyle w:val="Tekstpodstawowy"/>
        <w:numPr>
          <w:ilvl w:val="0"/>
          <w:numId w:val="41"/>
        </w:numPr>
        <w:tabs>
          <w:tab w:val="left" w:pos="709"/>
        </w:tabs>
        <w:spacing w:line="276" w:lineRule="auto"/>
        <w:ind w:left="0" w:firstLine="284"/>
        <w:rPr>
          <w:rFonts w:asciiTheme="minorHAnsi" w:hAnsiTheme="minorHAnsi" w:cs="Arial"/>
          <w:b/>
          <w:sz w:val="22"/>
          <w:szCs w:val="22"/>
        </w:rPr>
      </w:pPr>
      <w:r w:rsidRPr="00170AE4">
        <w:rPr>
          <w:rFonts w:asciiTheme="minorHAnsi" w:hAnsiTheme="minorHAnsi" w:cs="Arial"/>
          <w:sz w:val="22"/>
          <w:szCs w:val="22"/>
        </w:rPr>
        <w:t xml:space="preserve">Rada </w:t>
      </w:r>
      <w:r w:rsidR="0042082F" w:rsidRPr="00170AE4">
        <w:rPr>
          <w:rFonts w:asciiTheme="minorHAnsi" w:hAnsiTheme="minorHAnsi" w:cs="Arial"/>
          <w:sz w:val="22"/>
          <w:szCs w:val="22"/>
        </w:rPr>
        <w:t>r</w:t>
      </w:r>
      <w:r w:rsidRPr="00170AE4">
        <w:rPr>
          <w:rFonts w:asciiTheme="minorHAnsi" w:hAnsiTheme="minorHAnsi" w:cs="Arial"/>
          <w:sz w:val="22"/>
          <w:szCs w:val="22"/>
        </w:rPr>
        <w:t>odziców może występować do dyrektora i innych organów szkoły, organu prowadzącego szkołę oraz organu sprawującego n</w:t>
      </w:r>
      <w:r w:rsidR="0042082F" w:rsidRPr="00170AE4">
        <w:rPr>
          <w:rFonts w:asciiTheme="minorHAnsi" w:hAnsiTheme="minorHAnsi" w:cs="Arial"/>
          <w:sz w:val="22"/>
          <w:szCs w:val="22"/>
        </w:rPr>
        <w:t xml:space="preserve">adzór pedagogiczny z wnioskami </w:t>
      </w:r>
      <w:r w:rsidRPr="00170AE4">
        <w:rPr>
          <w:rFonts w:asciiTheme="minorHAnsi" w:hAnsiTheme="minorHAnsi" w:cs="Arial"/>
          <w:sz w:val="22"/>
          <w:szCs w:val="22"/>
        </w:rPr>
        <w:t>i opiniami we wszystkich sprawach szkoły.</w:t>
      </w:r>
    </w:p>
    <w:p w:rsidR="00B03105" w:rsidRPr="001461D9" w:rsidRDefault="00B03105" w:rsidP="00931B6C">
      <w:pPr>
        <w:pStyle w:val="Tekstpodstawowy"/>
        <w:spacing w:line="276" w:lineRule="auto"/>
        <w:ind w:left="426"/>
        <w:rPr>
          <w:rFonts w:asciiTheme="minorHAnsi" w:hAnsiTheme="minorHAnsi" w:cs="Arial"/>
          <w:b/>
          <w:sz w:val="16"/>
          <w:szCs w:val="16"/>
        </w:rPr>
      </w:pPr>
    </w:p>
    <w:p w:rsidR="00B03105" w:rsidRPr="00170AE4" w:rsidRDefault="00B03105" w:rsidP="00931B6C">
      <w:pPr>
        <w:pStyle w:val="Tekstpodstawowy"/>
        <w:numPr>
          <w:ilvl w:val="0"/>
          <w:numId w:val="41"/>
        </w:numPr>
        <w:tabs>
          <w:tab w:val="left" w:pos="709"/>
        </w:tabs>
        <w:spacing w:line="276" w:lineRule="auto"/>
        <w:ind w:left="0" w:firstLine="284"/>
        <w:rPr>
          <w:rFonts w:asciiTheme="minorHAnsi" w:hAnsiTheme="minorHAnsi" w:cs="Arial"/>
          <w:b/>
          <w:sz w:val="22"/>
          <w:szCs w:val="22"/>
        </w:rPr>
      </w:pPr>
      <w:r w:rsidRPr="00170AE4">
        <w:rPr>
          <w:rFonts w:asciiTheme="minorHAnsi" w:hAnsiTheme="minorHAnsi" w:cs="Arial"/>
          <w:sz w:val="22"/>
          <w:szCs w:val="22"/>
        </w:rPr>
        <w:t xml:space="preserve">Do kompetencji </w:t>
      </w:r>
      <w:r w:rsidR="0042082F" w:rsidRPr="00170AE4">
        <w:rPr>
          <w:rFonts w:asciiTheme="minorHAnsi" w:hAnsiTheme="minorHAnsi" w:cs="Arial"/>
          <w:sz w:val="22"/>
          <w:szCs w:val="22"/>
        </w:rPr>
        <w:t>rady r</w:t>
      </w:r>
      <w:r w:rsidRPr="00170AE4">
        <w:rPr>
          <w:rFonts w:asciiTheme="minorHAnsi" w:hAnsiTheme="minorHAnsi" w:cs="Arial"/>
          <w:sz w:val="22"/>
          <w:szCs w:val="22"/>
        </w:rPr>
        <w:t>odziców należy:</w:t>
      </w:r>
    </w:p>
    <w:p w:rsidR="00B03105" w:rsidRPr="001461D9" w:rsidRDefault="00B03105" w:rsidP="00931B6C">
      <w:pPr>
        <w:pStyle w:val="Tekstpodstawowy"/>
        <w:tabs>
          <w:tab w:val="left" w:pos="426"/>
        </w:tabs>
        <w:spacing w:line="276" w:lineRule="auto"/>
        <w:ind w:left="426"/>
        <w:rPr>
          <w:rFonts w:asciiTheme="minorHAnsi" w:hAnsiTheme="minorHAnsi" w:cs="Arial"/>
          <w:b/>
          <w:sz w:val="16"/>
          <w:szCs w:val="16"/>
        </w:rPr>
      </w:pPr>
    </w:p>
    <w:p w:rsidR="008B7366" w:rsidRPr="00170AE4" w:rsidRDefault="00B03105" w:rsidP="00D66B6B">
      <w:pPr>
        <w:numPr>
          <w:ilvl w:val="0"/>
          <w:numId w:val="25"/>
        </w:numPr>
        <w:tabs>
          <w:tab w:val="clear" w:pos="786"/>
          <w:tab w:val="num" w:pos="426"/>
        </w:tabs>
        <w:spacing w:line="276" w:lineRule="auto"/>
        <w:ind w:hanging="786"/>
        <w:jc w:val="both"/>
        <w:rPr>
          <w:rFonts w:asciiTheme="minorHAnsi" w:hAnsiTheme="minorHAnsi" w:cs="Arial"/>
        </w:rPr>
      </w:pPr>
      <w:r w:rsidRPr="00170AE4">
        <w:rPr>
          <w:rFonts w:asciiTheme="minorHAnsi" w:hAnsiTheme="minorHAnsi" w:cs="Arial"/>
        </w:rPr>
        <w:t xml:space="preserve">uchwalanie w porozumieniu z </w:t>
      </w:r>
      <w:r w:rsidR="0042082F" w:rsidRPr="00170AE4">
        <w:rPr>
          <w:rFonts w:asciiTheme="minorHAnsi" w:hAnsiTheme="minorHAnsi" w:cs="Arial"/>
        </w:rPr>
        <w:t>radą p</w:t>
      </w:r>
      <w:r w:rsidRPr="00170AE4">
        <w:rPr>
          <w:rFonts w:asciiTheme="minorHAnsi" w:hAnsiTheme="minorHAnsi" w:cs="Arial"/>
        </w:rPr>
        <w:t>edagogiczną:</w:t>
      </w:r>
    </w:p>
    <w:p w:rsidR="0077053E" w:rsidRPr="00170AE4" w:rsidRDefault="00AB5252" w:rsidP="00931B6C">
      <w:pPr>
        <w:numPr>
          <w:ilvl w:val="0"/>
          <w:numId w:val="26"/>
        </w:numPr>
        <w:tabs>
          <w:tab w:val="clear" w:pos="1440"/>
          <w:tab w:val="num" w:pos="709"/>
        </w:tabs>
        <w:spacing w:line="276" w:lineRule="auto"/>
        <w:ind w:left="709" w:hanging="425"/>
        <w:jc w:val="both"/>
        <w:rPr>
          <w:rFonts w:asciiTheme="minorHAnsi" w:hAnsiTheme="minorHAnsi" w:cs="Arial"/>
        </w:rPr>
      </w:pPr>
      <w:r w:rsidRPr="00170AE4">
        <w:rPr>
          <w:rFonts w:asciiTheme="minorHAnsi" w:hAnsiTheme="minorHAnsi" w:cs="Arial"/>
        </w:rPr>
        <w:t>p</w:t>
      </w:r>
      <w:r w:rsidR="009F546D" w:rsidRPr="00170AE4">
        <w:rPr>
          <w:rFonts w:asciiTheme="minorHAnsi" w:hAnsiTheme="minorHAnsi" w:cs="Arial"/>
        </w:rPr>
        <w:t xml:space="preserve">rogramu </w:t>
      </w:r>
      <w:r w:rsidR="0077053E" w:rsidRPr="00170AE4">
        <w:rPr>
          <w:rFonts w:asciiTheme="minorHAnsi" w:hAnsiTheme="minorHAnsi" w:cs="Arial"/>
        </w:rPr>
        <w:t>w</w:t>
      </w:r>
      <w:r w:rsidR="009F546D" w:rsidRPr="00170AE4">
        <w:rPr>
          <w:rFonts w:asciiTheme="minorHAnsi" w:hAnsiTheme="minorHAnsi" w:cs="Arial"/>
        </w:rPr>
        <w:t xml:space="preserve">ychowawczo – profilaktycznego </w:t>
      </w:r>
      <w:r w:rsidR="0077053E" w:rsidRPr="00170AE4">
        <w:rPr>
          <w:rFonts w:asciiTheme="minorHAnsi" w:hAnsiTheme="minorHAnsi" w:cs="Arial"/>
        </w:rPr>
        <w:t>s</w:t>
      </w:r>
      <w:r w:rsidR="00B03105" w:rsidRPr="00170AE4">
        <w:rPr>
          <w:rFonts w:asciiTheme="minorHAnsi" w:hAnsiTheme="minorHAnsi" w:cs="Arial"/>
        </w:rPr>
        <w:t xml:space="preserve">zkoły obejmującego wszystkie treści i działania o charakterze wychowawczym skierowane do uczniów, </w:t>
      </w:r>
      <w:r w:rsidR="009F546D" w:rsidRPr="00170AE4">
        <w:rPr>
          <w:rFonts w:asciiTheme="minorHAnsi" w:hAnsiTheme="minorHAnsi" w:cs="Arial"/>
        </w:rPr>
        <w:t>realizowanego przez nauczycieli oraz treści z zakresu profilaktyki dostosowane</w:t>
      </w:r>
      <w:r w:rsidR="00B03105" w:rsidRPr="00170AE4">
        <w:rPr>
          <w:rFonts w:asciiTheme="minorHAnsi" w:hAnsiTheme="minorHAnsi" w:cs="Arial"/>
        </w:rPr>
        <w:t xml:space="preserve"> do potrzeb rozwojowych uczniów oraz potrzeb</w:t>
      </w:r>
      <w:r w:rsidR="0079347E" w:rsidRPr="00170AE4">
        <w:rPr>
          <w:rFonts w:asciiTheme="minorHAnsi" w:hAnsiTheme="minorHAnsi" w:cs="Arial"/>
        </w:rPr>
        <w:t xml:space="preserve"> danego środowiska, obejmującetakże </w:t>
      </w:r>
      <w:r w:rsidR="00B03105" w:rsidRPr="00170AE4">
        <w:rPr>
          <w:rFonts w:asciiTheme="minorHAnsi" w:hAnsiTheme="minorHAnsi" w:cs="Arial"/>
        </w:rPr>
        <w:t>treści i działania o charakterze profilaktycznym skierowane do nauczycieli i rodziców;</w:t>
      </w:r>
    </w:p>
    <w:p w:rsidR="00B03105" w:rsidRPr="00170AE4" w:rsidRDefault="00AB5252" w:rsidP="00D66B6B">
      <w:pPr>
        <w:numPr>
          <w:ilvl w:val="0"/>
          <w:numId w:val="26"/>
        </w:numPr>
        <w:tabs>
          <w:tab w:val="clear" w:pos="1440"/>
          <w:tab w:val="num" w:pos="709"/>
        </w:tabs>
        <w:spacing w:line="276" w:lineRule="auto"/>
        <w:ind w:left="709" w:hanging="425"/>
        <w:jc w:val="both"/>
        <w:rPr>
          <w:rFonts w:asciiTheme="minorHAnsi" w:hAnsiTheme="minorHAnsi" w:cs="Arial"/>
        </w:rPr>
      </w:pPr>
      <w:r w:rsidRPr="00170AE4">
        <w:rPr>
          <w:rFonts w:asciiTheme="minorHAnsi" w:hAnsiTheme="minorHAnsi" w:cs="Arial"/>
        </w:rPr>
        <w:t>j</w:t>
      </w:r>
      <w:r w:rsidR="00B03105" w:rsidRPr="00170AE4">
        <w:rPr>
          <w:rFonts w:asciiTheme="minorHAnsi" w:hAnsiTheme="minorHAnsi" w:cs="Arial"/>
        </w:rPr>
        <w:t xml:space="preserve">eżeli </w:t>
      </w:r>
      <w:r w:rsidR="0077053E" w:rsidRPr="00170AE4">
        <w:rPr>
          <w:rFonts w:asciiTheme="minorHAnsi" w:hAnsiTheme="minorHAnsi" w:cs="Arial"/>
        </w:rPr>
        <w:t xml:space="preserve">rada rodziców </w:t>
      </w:r>
      <w:r w:rsidR="00B03105" w:rsidRPr="00170AE4">
        <w:rPr>
          <w:rFonts w:asciiTheme="minorHAnsi" w:hAnsiTheme="minorHAnsi" w:cs="Arial"/>
        </w:rPr>
        <w:t xml:space="preserve">w terminie 30 dni od dnia rozpoczęcia roku szkolnego nie uzyska porozumienia z </w:t>
      </w:r>
      <w:r w:rsidR="0077053E" w:rsidRPr="00170AE4">
        <w:rPr>
          <w:rFonts w:asciiTheme="minorHAnsi" w:hAnsiTheme="minorHAnsi" w:cs="Arial"/>
        </w:rPr>
        <w:t xml:space="preserve">radą pedagogiczną w sprawie programu wychowawczo – </w:t>
      </w:r>
      <w:r w:rsidR="0079347E" w:rsidRPr="00170AE4">
        <w:rPr>
          <w:rFonts w:asciiTheme="minorHAnsi" w:hAnsiTheme="minorHAnsi" w:cs="Arial"/>
        </w:rPr>
        <w:t>profilaktycznego, program</w:t>
      </w:r>
      <w:r w:rsidR="00B03105" w:rsidRPr="00170AE4">
        <w:rPr>
          <w:rFonts w:asciiTheme="minorHAnsi" w:hAnsiTheme="minorHAnsi" w:cs="Arial"/>
        </w:rPr>
        <w:t xml:space="preserve"> te</w:t>
      </w:r>
      <w:r w:rsidR="0079347E" w:rsidRPr="00170AE4">
        <w:rPr>
          <w:rFonts w:asciiTheme="minorHAnsi" w:hAnsiTheme="minorHAnsi" w:cs="Arial"/>
        </w:rPr>
        <w:t>n</w:t>
      </w:r>
      <w:r w:rsidR="00B03105" w:rsidRPr="00170AE4">
        <w:rPr>
          <w:rFonts w:asciiTheme="minorHAnsi" w:hAnsiTheme="minorHAnsi" w:cs="Arial"/>
        </w:rPr>
        <w:t xml:space="preserve"> ustala dyrektor szkoły w uzgodnieniu z organem sprawującym nadzór pedagogiczny. Program ustalony przez dyrektora szkoły obowiązuje do czasu uchwalenia programu przez </w:t>
      </w:r>
      <w:r w:rsidR="0077053E" w:rsidRPr="00170AE4">
        <w:rPr>
          <w:rFonts w:asciiTheme="minorHAnsi" w:hAnsiTheme="minorHAnsi" w:cs="Arial"/>
        </w:rPr>
        <w:t>radę rodziców w porozumieniu z radą pedagogiczną</w:t>
      </w:r>
      <w:r w:rsidR="00B03105" w:rsidRPr="00170AE4">
        <w:rPr>
          <w:rFonts w:asciiTheme="minorHAnsi" w:hAnsiTheme="minorHAnsi" w:cs="Arial"/>
        </w:rPr>
        <w:t>,</w:t>
      </w:r>
    </w:p>
    <w:p w:rsidR="00B03105" w:rsidRPr="00170AE4" w:rsidRDefault="00B03105" w:rsidP="00931B6C">
      <w:pPr>
        <w:numPr>
          <w:ilvl w:val="0"/>
          <w:numId w:val="25"/>
        </w:numPr>
        <w:tabs>
          <w:tab w:val="left" w:pos="426"/>
        </w:tabs>
        <w:spacing w:line="276" w:lineRule="auto"/>
        <w:ind w:left="0" w:firstLine="0"/>
        <w:jc w:val="both"/>
        <w:rPr>
          <w:rFonts w:asciiTheme="minorHAnsi" w:hAnsiTheme="minorHAnsi" w:cs="Arial"/>
        </w:rPr>
      </w:pPr>
      <w:r w:rsidRPr="00170AE4">
        <w:rPr>
          <w:rFonts w:asciiTheme="minorHAnsi" w:hAnsiTheme="minorHAnsi" w:cs="Arial"/>
        </w:rPr>
        <w:lastRenderedPageBreak/>
        <w:t>opiniowanie programu i harmonogramu poprawy efektywności kształcenia lub wychowania szkoły;</w:t>
      </w:r>
    </w:p>
    <w:p w:rsidR="00B03105" w:rsidRPr="00170AE4" w:rsidRDefault="00B03105" w:rsidP="00931B6C">
      <w:pPr>
        <w:numPr>
          <w:ilvl w:val="0"/>
          <w:numId w:val="25"/>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opiniowanie projektów  planów  finansowych składanych przez dyrektora szkoły;</w:t>
      </w:r>
    </w:p>
    <w:p w:rsidR="00B03105" w:rsidRPr="00170AE4" w:rsidRDefault="00B03105" w:rsidP="00931B6C">
      <w:pPr>
        <w:numPr>
          <w:ilvl w:val="0"/>
          <w:numId w:val="25"/>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w:t>
      </w:r>
      <w:r w:rsidR="001461D9">
        <w:rPr>
          <w:rFonts w:asciiTheme="minorHAnsi" w:hAnsiTheme="minorHAnsi" w:cs="Arial"/>
        </w:rPr>
        <w:t> </w:t>
      </w:r>
      <w:r w:rsidRPr="00170AE4">
        <w:rPr>
          <w:rFonts w:asciiTheme="minorHAnsi" w:hAnsiTheme="minorHAnsi" w:cs="Arial"/>
        </w:rPr>
        <w:t>wzbogacanie form działalności dydaktycznej, wychowawczej i opiekuńczej szkoły;</w:t>
      </w:r>
    </w:p>
    <w:p w:rsidR="00B03105" w:rsidRPr="00170AE4" w:rsidRDefault="00B03105" w:rsidP="00931B6C">
      <w:pPr>
        <w:numPr>
          <w:ilvl w:val="0"/>
          <w:numId w:val="25"/>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opiniowanie pracy nauczyciela </w:t>
      </w:r>
      <w:r w:rsidR="00450ECE" w:rsidRPr="00170AE4">
        <w:rPr>
          <w:rFonts w:asciiTheme="minorHAnsi" w:hAnsiTheme="minorHAnsi" w:cs="Arial"/>
        </w:rPr>
        <w:t>w celu</w:t>
      </w:r>
      <w:r w:rsidRPr="00170AE4">
        <w:rPr>
          <w:rFonts w:asciiTheme="minorHAnsi" w:hAnsiTheme="minorHAnsi" w:cs="Arial"/>
        </w:rPr>
        <w:t xml:space="preserve"> ustalenia oceny dorobku zawodowego nauczyciela za okres stażu. Rada </w:t>
      </w:r>
      <w:r w:rsidR="00AB5252" w:rsidRPr="00170AE4">
        <w:rPr>
          <w:rFonts w:asciiTheme="minorHAnsi" w:hAnsiTheme="minorHAnsi" w:cs="Arial"/>
        </w:rPr>
        <w:t>r</w:t>
      </w:r>
      <w:r w:rsidRPr="00170AE4">
        <w:rPr>
          <w:rFonts w:asciiTheme="minorHAnsi" w:hAnsiTheme="minorHAnsi" w:cs="Arial"/>
        </w:rPr>
        <w:t>odziców przedstawia swoją opinię na piśmie w terminie 14 dni od dnia otrzymania zawiadomienia o dokonywanej ocenie dorobku zawodowego. Nie przedstawienie opinii nie wstrzymuje postępowania;</w:t>
      </w:r>
    </w:p>
    <w:p w:rsidR="005F0827" w:rsidRPr="00170AE4" w:rsidRDefault="00B03105" w:rsidP="00931B6C">
      <w:pPr>
        <w:numPr>
          <w:ilvl w:val="0"/>
          <w:numId w:val="25"/>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opiniowanie decyzji dyrektora szkoły w sprawie wprowadzenia obowiązku noszenia przez uczniów na terenie szkoły jednolitego stroju. Wzór jednolitego stroju, określa dyrektor szkoły w porozumieniu z</w:t>
      </w:r>
      <w:r w:rsidR="008B7366" w:rsidRPr="00170AE4">
        <w:rPr>
          <w:rFonts w:asciiTheme="minorHAnsi" w:hAnsiTheme="minorHAnsi" w:cs="Arial"/>
        </w:rPr>
        <w:t> </w:t>
      </w:r>
      <w:r w:rsidRPr="00170AE4">
        <w:rPr>
          <w:rFonts w:asciiTheme="minorHAnsi" w:hAnsiTheme="minorHAnsi" w:cs="Arial"/>
        </w:rPr>
        <w:t xml:space="preserve">radą rodziców. </w:t>
      </w:r>
    </w:p>
    <w:p w:rsidR="00B03105" w:rsidRPr="00170AE4" w:rsidRDefault="00B03105" w:rsidP="00931B6C">
      <w:pPr>
        <w:numPr>
          <w:ilvl w:val="0"/>
          <w:numId w:val="25"/>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opiniowanie formy realizacji 2 godzin wychowania fizycznego;</w:t>
      </w:r>
    </w:p>
    <w:p w:rsidR="00B03105" w:rsidRPr="00170AE4" w:rsidRDefault="00B03105" w:rsidP="00931B6C">
      <w:pPr>
        <w:numPr>
          <w:ilvl w:val="0"/>
          <w:numId w:val="25"/>
        </w:numPr>
        <w:tabs>
          <w:tab w:val="left" w:pos="426"/>
          <w:tab w:val="num" w:pos="851"/>
        </w:tabs>
        <w:spacing w:line="276" w:lineRule="auto"/>
        <w:ind w:left="0" w:firstLine="0"/>
        <w:jc w:val="both"/>
        <w:rPr>
          <w:rFonts w:asciiTheme="minorHAnsi" w:hAnsiTheme="minorHAnsi" w:cs="Arial"/>
        </w:rPr>
      </w:pPr>
      <w:r w:rsidRPr="00170AE4">
        <w:rPr>
          <w:rFonts w:asciiTheme="minorHAnsi" w:hAnsiTheme="minorHAnsi" w:cs="Arial"/>
        </w:rPr>
        <w:t>opiniowanie dodatkowych d</w:t>
      </w:r>
      <w:r w:rsidR="0077053E" w:rsidRPr="00170AE4">
        <w:rPr>
          <w:rFonts w:asciiTheme="minorHAnsi" w:hAnsiTheme="minorHAnsi" w:cs="Arial"/>
        </w:rPr>
        <w:t xml:space="preserve">ni wolnych od zajęć dydaktyczno – </w:t>
      </w:r>
      <w:r w:rsidRPr="00170AE4">
        <w:rPr>
          <w:rFonts w:asciiTheme="minorHAnsi" w:hAnsiTheme="minorHAnsi" w:cs="Arial"/>
        </w:rPr>
        <w:t xml:space="preserve"> wychowawczych;</w:t>
      </w:r>
    </w:p>
    <w:p w:rsidR="00B03105" w:rsidRPr="00170AE4" w:rsidRDefault="00B03105" w:rsidP="00931B6C">
      <w:pPr>
        <w:numPr>
          <w:ilvl w:val="0"/>
          <w:numId w:val="25"/>
        </w:numPr>
        <w:tabs>
          <w:tab w:val="left" w:pos="426"/>
          <w:tab w:val="num" w:pos="851"/>
        </w:tabs>
        <w:spacing w:line="276" w:lineRule="auto"/>
        <w:ind w:left="0" w:firstLine="0"/>
        <w:jc w:val="both"/>
        <w:rPr>
          <w:rFonts w:asciiTheme="minorHAnsi" w:hAnsiTheme="minorHAnsi" w:cs="Arial"/>
        </w:rPr>
      </w:pPr>
      <w:r w:rsidRPr="00170AE4">
        <w:rPr>
          <w:rFonts w:asciiTheme="minorHAnsi" w:hAnsiTheme="minorHAnsi" w:cs="Arial"/>
        </w:rPr>
        <w:t xml:space="preserve">opiniowanie ustalonych przez dyrektora podręczników i materiałów edukacyjnych, </w:t>
      </w:r>
      <w:r w:rsidRPr="00170AE4">
        <w:rPr>
          <w:rFonts w:asciiTheme="minorHAnsi" w:hAnsiTheme="minorHAnsi" w:cs="Arial"/>
        </w:rPr>
        <w:br/>
        <w:t xml:space="preserve">w przypadku braku zgody pomiędzy nauczycielami przedmiotu. </w:t>
      </w:r>
    </w:p>
    <w:p w:rsidR="00633B14" w:rsidRPr="001461D9" w:rsidRDefault="00633B14" w:rsidP="00931B6C">
      <w:pPr>
        <w:pStyle w:val="Tekstpodstawowy"/>
        <w:tabs>
          <w:tab w:val="left" w:pos="426"/>
        </w:tabs>
        <w:spacing w:line="276" w:lineRule="auto"/>
        <w:rPr>
          <w:rFonts w:asciiTheme="minorHAnsi" w:hAnsiTheme="minorHAnsi" w:cs="Arial"/>
          <w:sz w:val="16"/>
          <w:szCs w:val="16"/>
        </w:rPr>
      </w:pPr>
    </w:p>
    <w:p w:rsidR="00633B14" w:rsidRPr="00170AE4" w:rsidRDefault="00B03105" w:rsidP="00512EA3">
      <w:pPr>
        <w:pStyle w:val="Tekstpodstawowy"/>
        <w:numPr>
          <w:ilvl w:val="0"/>
          <w:numId w:val="345"/>
        </w:numPr>
        <w:tabs>
          <w:tab w:val="left" w:pos="0"/>
          <w:tab w:val="left" w:pos="709"/>
        </w:tabs>
        <w:spacing w:line="276" w:lineRule="auto"/>
        <w:ind w:left="0" w:firstLine="284"/>
        <w:rPr>
          <w:rFonts w:asciiTheme="minorHAnsi" w:hAnsiTheme="minorHAnsi" w:cs="Arial"/>
          <w:b/>
          <w:sz w:val="22"/>
          <w:szCs w:val="22"/>
        </w:rPr>
      </w:pPr>
      <w:r w:rsidRPr="00170AE4">
        <w:rPr>
          <w:rFonts w:asciiTheme="minorHAnsi" w:hAnsiTheme="minorHAnsi" w:cs="Arial"/>
          <w:sz w:val="22"/>
          <w:szCs w:val="22"/>
        </w:rPr>
        <w:t xml:space="preserve">Ustala się, że projekty dokumentów opracowane przez organy kierowania szkołą, których opiniowanie jest ustawową kompetencją </w:t>
      </w:r>
      <w:r w:rsidR="0077053E" w:rsidRPr="00170AE4">
        <w:rPr>
          <w:rFonts w:asciiTheme="minorHAnsi" w:hAnsiTheme="minorHAnsi" w:cs="Arial"/>
          <w:sz w:val="22"/>
          <w:szCs w:val="22"/>
        </w:rPr>
        <w:t>rady rodziców</w:t>
      </w:r>
      <w:r w:rsidRPr="00170AE4">
        <w:rPr>
          <w:rFonts w:asciiTheme="minorHAnsi" w:hAnsiTheme="minorHAnsi" w:cs="Arial"/>
          <w:sz w:val="22"/>
          <w:szCs w:val="22"/>
        </w:rPr>
        <w:t xml:space="preserve">, powinny być przekazane przewodniczącemu </w:t>
      </w:r>
      <w:r w:rsidR="0077053E" w:rsidRPr="00170AE4">
        <w:rPr>
          <w:rFonts w:asciiTheme="minorHAnsi" w:hAnsiTheme="minorHAnsi" w:cs="Arial"/>
          <w:sz w:val="22"/>
          <w:szCs w:val="22"/>
        </w:rPr>
        <w:t>r</w:t>
      </w:r>
      <w:r w:rsidRPr="00170AE4">
        <w:rPr>
          <w:rFonts w:asciiTheme="minorHAnsi" w:hAnsiTheme="minorHAnsi" w:cs="Arial"/>
          <w:sz w:val="22"/>
          <w:szCs w:val="22"/>
        </w:rPr>
        <w:t>ady w formie pisemnej z </w:t>
      </w:r>
      <w:r w:rsidR="0077053E" w:rsidRPr="00170AE4">
        <w:rPr>
          <w:rFonts w:asciiTheme="minorHAnsi" w:hAnsiTheme="minorHAnsi" w:cs="Arial"/>
          <w:sz w:val="22"/>
          <w:szCs w:val="22"/>
        </w:rPr>
        <w:t>wyprzedzeniem, co</w:t>
      </w:r>
      <w:r w:rsidRPr="00170AE4">
        <w:rPr>
          <w:rFonts w:asciiTheme="minorHAnsi" w:hAnsiTheme="minorHAnsi" w:cs="Arial"/>
          <w:sz w:val="22"/>
          <w:szCs w:val="22"/>
        </w:rPr>
        <w:t xml:space="preserve"> najmniej 3 dni przed ich rozpatrzeniem. Rada dla uzyskania pomocy w opiniowaniu projektów może zaprosić ekspertów spoza swego składu.</w:t>
      </w:r>
    </w:p>
    <w:p w:rsidR="00633B14" w:rsidRPr="00170AE4" w:rsidRDefault="00633B14" w:rsidP="00931B6C">
      <w:pPr>
        <w:pStyle w:val="Tekstpodstawowy"/>
        <w:tabs>
          <w:tab w:val="left" w:pos="0"/>
          <w:tab w:val="left" w:pos="709"/>
        </w:tabs>
        <w:spacing w:line="276" w:lineRule="auto"/>
        <w:ind w:left="284"/>
        <w:rPr>
          <w:rFonts w:asciiTheme="minorHAnsi" w:hAnsiTheme="minorHAnsi" w:cs="Arial"/>
          <w:b/>
          <w:sz w:val="22"/>
          <w:szCs w:val="22"/>
        </w:rPr>
      </w:pPr>
    </w:p>
    <w:p w:rsidR="00B03105" w:rsidRPr="00170AE4" w:rsidRDefault="00B03105" w:rsidP="00512EA3">
      <w:pPr>
        <w:pStyle w:val="Tekstpodstawowy"/>
        <w:numPr>
          <w:ilvl w:val="0"/>
          <w:numId w:val="345"/>
        </w:numPr>
        <w:tabs>
          <w:tab w:val="left" w:pos="0"/>
          <w:tab w:val="left" w:pos="709"/>
        </w:tabs>
        <w:spacing w:line="276" w:lineRule="auto"/>
        <w:ind w:left="0" w:firstLine="284"/>
        <w:rPr>
          <w:rFonts w:asciiTheme="minorHAnsi" w:hAnsiTheme="minorHAnsi" w:cs="Arial"/>
          <w:b/>
          <w:sz w:val="22"/>
          <w:szCs w:val="22"/>
        </w:rPr>
      </w:pPr>
      <w:r w:rsidRPr="00170AE4">
        <w:rPr>
          <w:rFonts w:asciiTheme="minorHAnsi" w:hAnsiTheme="minorHAnsi" w:cs="Arial"/>
          <w:sz w:val="22"/>
          <w:szCs w:val="22"/>
        </w:rPr>
        <w:t xml:space="preserve">Rada </w:t>
      </w:r>
      <w:r w:rsidR="00AB5252" w:rsidRPr="00170AE4">
        <w:rPr>
          <w:rFonts w:asciiTheme="minorHAnsi" w:hAnsiTheme="minorHAnsi" w:cs="Arial"/>
          <w:sz w:val="22"/>
          <w:szCs w:val="22"/>
        </w:rPr>
        <w:t>r</w:t>
      </w:r>
      <w:r w:rsidRPr="00170AE4">
        <w:rPr>
          <w:rFonts w:asciiTheme="minorHAnsi" w:hAnsiTheme="minorHAnsi" w:cs="Arial"/>
          <w:sz w:val="22"/>
          <w:szCs w:val="22"/>
        </w:rPr>
        <w:t>odziców może:</w:t>
      </w:r>
    </w:p>
    <w:p w:rsidR="00B03105" w:rsidRPr="001461D9" w:rsidRDefault="00B03105" w:rsidP="00931B6C">
      <w:pPr>
        <w:tabs>
          <w:tab w:val="left" w:pos="426"/>
        </w:tabs>
        <w:spacing w:line="276" w:lineRule="auto"/>
        <w:jc w:val="both"/>
        <w:rPr>
          <w:rFonts w:asciiTheme="minorHAnsi" w:hAnsiTheme="minorHAnsi" w:cs="Arial"/>
          <w:sz w:val="16"/>
          <w:szCs w:val="16"/>
        </w:rPr>
      </w:pPr>
    </w:p>
    <w:p w:rsidR="00B03105" w:rsidRPr="00170AE4" w:rsidRDefault="00B03105" w:rsidP="00931B6C">
      <w:pPr>
        <w:numPr>
          <w:ilvl w:val="0"/>
          <w:numId w:val="4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wnioskować do dyrektora szkoły o dokonanie oceny nauczyciela, z wyjątkiem nauczyciela stażysty;</w:t>
      </w:r>
    </w:p>
    <w:p w:rsidR="00B03105" w:rsidRPr="00170AE4" w:rsidRDefault="00B03105" w:rsidP="00931B6C">
      <w:pPr>
        <w:numPr>
          <w:ilvl w:val="0"/>
          <w:numId w:val="4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występować do dyrektora szkoły, innych organów szkoły, organu sprawującego nadzór pedagogiczny lub organu prowadzącego w wnioskami i opiniami we wszystkich sprawach szkolnych;</w:t>
      </w:r>
    </w:p>
    <w:p w:rsidR="00B03105" w:rsidRPr="00170AE4" w:rsidRDefault="00B03105" w:rsidP="00931B6C">
      <w:pPr>
        <w:numPr>
          <w:ilvl w:val="0"/>
          <w:numId w:val="4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delegować swojego przedstawiciela do komisji konkursowej wyłaniającej kandydata na stanowisko dyrektora szkoły;</w:t>
      </w:r>
    </w:p>
    <w:p w:rsidR="00B03105" w:rsidRPr="00170AE4" w:rsidRDefault="00B03105" w:rsidP="00931B6C">
      <w:pPr>
        <w:numPr>
          <w:ilvl w:val="0"/>
          <w:numId w:val="40"/>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delegować swojego przedstawiciela do </w:t>
      </w:r>
      <w:r w:rsidR="0077053E" w:rsidRPr="00170AE4">
        <w:rPr>
          <w:rFonts w:asciiTheme="minorHAnsi" w:hAnsiTheme="minorHAnsi" w:cs="Arial"/>
        </w:rPr>
        <w:t>zespołu oceniającego</w:t>
      </w:r>
      <w:r w:rsidRPr="00170AE4">
        <w:rPr>
          <w:rFonts w:asciiTheme="minorHAnsi" w:hAnsiTheme="minorHAnsi" w:cs="Arial"/>
        </w:rPr>
        <w:t>, powołanego przez organ nadzorujący do rozpatrzenia odwołania nauczyciela od oceny pracy.</w:t>
      </w:r>
    </w:p>
    <w:p w:rsidR="00B03105" w:rsidRPr="001461D9" w:rsidRDefault="00B03105" w:rsidP="00931B6C">
      <w:pPr>
        <w:pStyle w:val="Tekstpodstawowy"/>
        <w:spacing w:line="276" w:lineRule="auto"/>
        <w:rPr>
          <w:rFonts w:asciiTheme="minorHAnsi" w:hAnsiTheme="minorHAnsi" w:cs="Arial"/>
          <w:b/>
          <w:sz w:val="16"/>
          <w:szCs w:val="16"/>
        </w:rPr>
      </w:pPr>
    </w:p>
    <w:p w:rsidR="00633B14" w:rsidRPr="00170AE4" w:rsidRDefault="00B03105" w:rsidP="00512EA3">
      <w:pPr>
        <w:pStyle w:val="Tekstpodstawowy"/>
        <w:numPr>
          <w:ilvl w:val="0"/>
          <w:numId w:val="346"/>
        </w:numPr>
        <w:tabs>
          <w:tab w:val="left" w:pos="709"/>
        </w:tabs>
        <w:spacing w:line="276" w:lineRule="auto"/>
        <w:ind w:left="0" w:firstLine="284"/>
        <w:rPr>
          <w:rFonts w:asciiTheme="minorHAnsi" w:hAnsiTheme="minorHAnsi" w:cs="Arial"/>
          <w:b/>
          <w:sz w:val="22"/>
          <w:szCs w:val="22"/>
        </w:rPr>
      </w:pPr>
      <w:r w:rsidRPr="00170AE4">
        <w:rPr>
          <w:rFonts w:asciiTheme="minorHAnsi" w:hAnsiTheme="minorHAnsi" w:cs="Arial"/>
          <w:sz w:val="22"/>
          <w:szCs w:val="22"/>
        </w:rPr>
        <w:t xml:space="preserve">Rada </w:t>
      </w:r>
      <w:r w:rsidR="0077053E" w:rsidRPr="00170AE4">
        <w:rPr>
          <w:rFonts w:asciiTheme="minorHAnsi" w:hAnsiTheme="minorHAnsi" w:cs="Arial"/>
          <w:sz w:val="22"/>
          <w:szCs w:val="22"/>
        </w:rPr>
        <w:t>ro</w:t>
      </w:r>
      <w:r w:rsidRPr="00170AE4">
        <w:rPr>
          <w:rFonts w:asciiTheme="minorHAnsi" w:hAnsiTheme="minorHAnsi" w:cs="Arial"/>
          <w:sz w:val="22"/>
          <w:szCs w:val="22"/>
        </w:rPr>
        <w:t>dziców przeprowadza wybory rodziców, spośród swego grona, do komisji konkursowej na dyrektora szkoły.</w:t>
      </w:r>
    </w:p>
    <w:p w:rsidR="00633B14" w:rsidRPr="001461D9" w:rsidRDefault="00633B14" w:rsidP="00931B6C">
      <w:pPr>
        <w:pStyle w:val="Tekstpodstawowy"/>
        <w:tabs>
          <w:tab w:val="left" w:pos="709"/>
        </w:tabs>
        <w:spacing w:line="276" w:lineRule="auto"/>
        <w:ind w:left="284"/>
        <w:rPr>
          <w:rFonts w:asciiTheme="minorHAnsi" w:hAnsiTheme="minorHAnsi" w:cs="Arial"/>
          <w:b/>
          <w:sz w:val="16"/>
          <w:szCs w:val="16"/>
        </w:rPr>
      </w:pPr>
    </w:p>
    <w:p w:rsidR="00B03105" w:rsidRPr="00170AE4" w:rsidRDefault="00B03105" w:rsidP="00512EA3">
      <w:pPr>
        <w:pStyle w:val="Tekstpodstawowy"/>
        <w:numPr>
          <w:ilvl w:val="0"/>
          <w:numId w:val="346"/>
        </w:numPr>
        <w:tabs>
          <w:tab w:val="left" w:pos="709"/>
        </w:tabs>
        <w:spacing w:line="276" w:lineRule="auto"/>
        <w:ind w:left="0" w:firstLine="284"/>
        <w:rPr>
          <w:rFonts w:asciiTheme="minorHAnsi" w:hAnsiTheme="minorHAnsi" w:cs="Arial"/>
          <w:b/>
          <w:sz w:val="22"/>
          <w:szCs w:val="22"/>
        </w:rPr>
      </w:pPr>
      <w:r w:rsidRPr="00170AE4">
        <w:rPr>
          <w:rFonts w:asciiTheme="minorHAnsi" w:hAnsiTheme="minorHAnsi" w:cs="Arial"/>
          <w:sz w:val="22"/>
          <w:szCs w:val="22"/>
        </w:rPr>
        <w:t xml:space="preserve">Rada </w:t>
      </w:r>
      <w:r w:rsidR="0077053E" w:rsidRPr="00170AE4">
        <w:rPr>
          <w:rFonts w:asciiTheme="minorHAnsi" w:hAnsiTheme="minorHAnsi" w:cs="Arial"/>
          <w:sz w:val="22"/>
          <w:szCs w:val="22"/>
        </w:rPr>
        <w:t>ro</w:t>
      </w:r>
      <w:r w:rsidRPr="00170AE4">
        <w:rPr>
          <w:rFonts w:asciiTheme="minorHAnsi" w:hAnsiTheme="minorHAnsi" w:cs="Arial"/>
          <w:sz w:val="22"/>
          <w:szCs w:val="22"/>
        </w:rPr>
        <w:t>dziców uchwala regulamin swojej działalności, w którym określa w szczególności:</w:t>
      </w:r>
    </w:p>
    <w:p w:rsidR="00B03105" w:rsidRPr="001461D9" w:rsidRDefault="00B03105" w:rsidP="00931B6C">
      <w:pPr>
        <w:pStyle w:val="Tekstpodstawowy"/>
        <w:tabs>
          <w:tab w:val="left" w:pos="-426"/>
        </w:tabs>
        <w:spacing w:line="276" w:lineRule="auto"/>
        <w:rPr>
          <w:rFonts w:asciiTheme="minorHAnsi" w:hAnsiTheme="minorHAnsi" w:cs="Arial"/>
          <w:b/>
          <w:sz w:val="16"/>
          <w:szCs w:val="16"/>
        </w:rPr>
      </w:pPr>
    </w:p>
    <w:p w:rsidR="00B03105" w:rsidRPr="00170AE4" w:rsidRDefault="00B03105" w:rsidP="00931B6C">
      <w:pPr>
        <w:numPr>
          <w:ilvl w:val="0"/>
          <w:numId w:val="27"/>
        </w:numPr>
        <w:tabs>
          <w:tab w:val="clear" w:pos="786"/>
          <w:tab w:val="left" w:pos="-426"/>
          <w:tab w:val="left" w:pos="426"/>
        </w:tabs>
        <w:spacing w:line="276" w:lineRule="auto"/>
        <w:ind w:left="0" w:firstLine="0"/>
        <w:jc w:val="both"/>
        <w:rPr>
          <w:rFonts w:asciiTheme="minorHAnsi" w:hAnsiTheme="minorHAnsi" w:cs="Arial"/>
        </w:rPr>
      </w:pPr>
      <w:r w:rsidRPr="00170AE4">
        <w:rPr>
          <w:rFonts w:asciiTheme="minorHAnsi" w:hAnsiTheme="minorHAnsi" w:cs="Arial"/>
        </w:rPr>
        <w:t>wewnętrzną strukturę i tryb pracy rady;</w:t>
      </w:r>
    </w:p>
    <w:p w:rsidR="00B03105" w:rsidRPr="00170AE4" w:rsidRDefault="00B03105" w:rsidP="00931B6C">
      <w:pPr>
        <w:numPr>
          <w:ilvl w:val="0"/>
          <w:numId w:val="27"/>
        </w:numPr>
        <w:tabs>
          <w:tab w:val="clear" w:pos="786"/>
          <w:tab w:val="left" w:pos="-426"/>
          <w:tab w:val="left" w:pos="426"/>
        </w:tabs>
        <w:spacing w:line="276" w:lineRule="auto"/>
        <w:ind w:left="0" w:firstLine="0"/>
        <w:jc w:val="both"/>
        <w:rPr>
          <w:rFonts w:asciiTheme="minorHAnsi" w:hAnsiTheme="minorHAnsi" w:cs="Arial"/>
        </w:rPr>
      </w:pPr>
      <w:r w:rsidRPr="00170AE4">
        <w:rPr>
          <w:rFonts w:asciiTheme="minorHAnsi" w:hAnsiTheme="minorHAnsi" w:cs="Arial"/>
        </w:rPr>
        <w:t>szczegółowy tryb wyborów do rad oddziałowych i rady rodziców;</w:t>
      </w:r>
    </w:p>
    <w:p w:rsidR="00B03105" w:rsidRPr="00170AE4" w:rsidRDefault="00B03105" w:rsidP="00931B6C">
      <w:pPr>
        <w:numPr>
          <w:ilvl w:val="0"/>
          <w:numId w:val="27"/>
        </w:numPr>
        <w:tabs>
          <w:tab w:val="clear" w:pos="786"/>
          <w:tab w:val="left" w:pos="-426"/>
          <w:tab w:val="left" w:pos="426"/>
        </w:tabs>
        <w:spacing w:line="276" w:lineRule="auto"/>
        <w:ind w:left="0" w:firstLine="0"/>
        <w:jc w:val="both"/>
        <w:rPr>
          <w:rFonts w:asciiTheme="minorHAnsi" w:hAnsiTheme="minorHAnsi" w:cs="Arial"/>
        </w:rPr>
      </w:pPr>
      <w:r w:rsidRPr="00170AE4">
        <w:rPr>
          <w:rFonts w:asciiTheme="minorHAnsi" w:hAnsiTheme="minorHAnsi" w:cs="Arial"/>
        </w:rPr>
        <w:t>zasady wydatkowania funduszy rady rodziców.</w:t>
      </w:r>
    </w:p>
    <w:p w:rsidR="00633B14" w:rsidRPr="001461D9" w:rsidRDefault="00633B14" w:rsidP="00931B6C">
      <w:pPr>
        <w:pStyle w:val="Tekstpodstawowy"/>
        <w:tabs>
          <w:tab w:val="left" w:pos="284"/>
        </w:tabs>
        <w:spacing w:line="276" w:lineRule="auto"/>
        <w:rPr>
          <w:rFonts w:asciiTheme="minorHAnsi" w:eastAsia="Calibri" w:hAnsiTheme="minorHAnsi" w:cs="Arial"/>
          <w:noProof/>
          <w:sz w:val="16"/>
          <w:szCs w:val="16"/>
        </w:rPr>
      </w:pPr>
    </w:p>
    <w:p w:rsidR="00B03105" w:rsidRPr="00170AE4" w:rsidRDefault="00B55432" w:rsidP="00512EA3">
      <w:pPr>
        <w:pStyle w:val="Tekstpodstawowy"/>
        <w:numPr>
          <w:ilvl w:val="0"/>
          <w:numId w:val="347"/>
        </w:numPr>
        <w:tabs>
          <w:tab w:val="left" w:pos="709"/>
        </w:tabs>
        <w:spacing w:line="276" w:lineRule="auto"/>
        <w:ind w:left="0" w:firstLine="284"/>
        <w:rPr>
          <w:rFonts w:asciiTheme="minorHAnsi" w:hAnsiTheme="minorHAnsi" w:cs="Arial"/>
          <w:b/>
          <w:sz w:val="22"/>
          <w:szCs w:val="22"/>
        </w:rPr>
      </w:pPr>
      <w:r w:rsidRPr="00170AE4">
        <w:rPr>
          <w:rFonts w:asciiTheme="minorHAnsi" w:hAnsiTheme="minorHAnsi" w:cs="Arial"/>
          <w:sz w:val="22"/>
          <w:szCs w:val="22"/>
        </w:rPr>
        <w:t xml:space="preserve">Tryb wyboru członków rady określa </w:t>
      </w:r>
      <w:r w:rsidR="00EF548C" w:rsidRPr="00170AE4">
        <w:rPr>
          <w:rFonts w:asciiTheme="minorHAnsi" w:hAnsiTheme="minorHAnsi" w:cs="Arial"/>
          <w:sz w:val="22"/>
          <w:szCs w:val="22"/>
        </w:rPr>
        <w:t>„</w:t>
      </w:r>
      <w:r w:rsidRPr="00170AE4">
        <w:rPr>
          <w:rFonts w:asciiTheme="minorHAnsi" w:hAnsiTheme="minorHAnsi" w:cs="Arial"/>
          <w:sz w:val="22"/>
          <w:szCs w:val="22"/>
        </w:rPr>
        <w:t>regulamin rady rodziców</w:t>
      </w:r>
      <w:r w:rsidR="00EF548C" w:rsidRPr="00170AE4">
        <w:rPr>
          <w:rFonts w:asciiTheme="minorHAnsi" w:hAnsiTheme="minorHAnsi" w:cs="Arial"/>
          <w:sz w:val="22"/>
          <w:szCs w:val="22"/>
        </w:rPr>
        <w:t>”</w:t>
      </w:r>
      <w:r w:rsidRPr="00170AE4">
        <w:rPr>
          <w:rFonts w:asciiTheme="minorHAnsi" w:hAnsiTheme="minorHAnsi" w:cs="Arial"/>
          <w:sz w:val="22"/>
          <w:szCs w:val="22"/>
        </w:rPr>
        <w:t>.</w:t>
      </w:r>
    </w:p>
    <w:p w:rsidR="00B03105" w:rsidRPr="001461D9" w:rsidRDefault="00B03105" w:rsidP="00931B6C">
      <w:pPr>
        <w:spacing w:line="276" w:lineRule="auto"/>
        <w:jc w:val="both"/>
        <w:rPr>
          <w:rFonts w:asciiTheme="minorHAnsi" w:hAnsiTheme="minorHAnsi" w:cs="Arial"/>
          <w:sz w:val="16"/>
          <w:szCs w:val="16"/>
        </w:rPr>
      </w:pPr>
    </w:p>
    <w:p w:rsidR="00B03105" w:rsidRPr="00170AE4" w:rsidRDefault="00B03105" w:rsidP="00931B6C">
      <w:pPr>
        <w:pStyle w:val="Tekstpodstawowy"/>
        <w:numPr>
          <w:ilvl w:val="0"/>
          <w:numId w:val="22"/>
        </w:numPr>
        <w:tabs>
          <w:tab w:val="left" w:pos="0"/>
          <w:tab w:val="left" w:pos="709"/>
          <w:tab w:val="left" w:pos="851"/>
        </w:tabs>
        <w:spacing w:line="276" w:lineRule="auto"/>
        <w:ind w:left="0" w:firstLine="284"/>
        <w:rPr>
          <w:rFonts w:asciiTheme="minorHAnsi" w:hAnsiTheme="minorHAnsi" w:cs="Arial"/>
          <w:b/>
          <w:sz w:val="22"/>
          <w:szCs w:val="22"/>
        </w:rPr>
      </w:pPr>
      <w:r w:rsidRPr="00170AE4">
        <w:rPr>
          <w:rFonts w:asciiTheme="minorHAnsi" w:hAnsiTheme="minorHAnsi" w:cs="Arial"/>
          <w:sz w:val="22"/>
          <w:szCs w:val="22"/>
        </w:rPr>
        <w:lastRenderedPageBreak/>
        <w:t xml:space="preserve">W celu wspierania działalności statutowej szkoły, </w:t>
      </w:r>
      <w:r w:rsidR="00966748" w:rsidRPr="00170AE4">
        <w:rPr>
          <w:rFonts w:asciiTheme="minorHAnsi" w:hAnsiTheme="minorHAnsi" w:cs="Arial"/>
          <w:sz w:val="22"/>
          <w:szCs w:val="22"/>
        </w:rPr>
        <w:t xml:space="preserve">rada rodziców </w:t>
      </w:r>
      <w:r w:rsidRPr="00170AE4">
        <w:rPr>
          <w:rFonts w:asciiTheme="minorHAnsi" w:hAnsiTheme="minorHAnsi" w:cs="Arial"/>
          <w:sz w:val="22"/>
          <w:szCs w:val="22"/>
        </w:rPr>
        <w:t>może gromadzić fundusze z</w:t>
      </w:r>
      <w:r w:rsidR="00AB5252" w:rsidRPr="00170AE4">
        <w:rPr>
          <w:rFonts w:asciiTheme="minorHAnsi" w:hAnsiTheme="minorHAnsi" w:cs="Arial"/>
          <w:sz w:val="22"/>
          <w:szCs w:val="22"/>
        </w:rPr>
        <w:t> </w:t>
      </w:r>
      <w:r w:rsidRPr="00170AE4">
        <w:rPr>
          <w:rFonts w:asciiTheme="minorHAnsi" w:hAnsiTheme="minorHAnsi" w:cs="Arial"/>
          <w:sz w:val="22"/>
          <w:szCs w:val="22"/>
        </w:rPr>
        <w:t xml:space="preserve">dobrowolnych składek rodziców oraz innych źródeł. Zasady wydatkowania funduszy rady rodziców określa </w:t>
      </w:r>
      <w:r w:rsidR="00EF548C" w:rsidRPr="00170AE4">
        <w:rPr>
          <w:rFonts w:asciiTheme="minorHAnsi" w:hAnsiTheme="minorHAnsi" w:cs="Arial"/>
          <w:sz w:val="22"/>
          <w:szCs w:val="22"/>
        </w:rPr>
        <w:t>„</w:t>
      </w:r>
      <w:r w:rsidRPr="00170AE4">
        <w:rPr>
          <w:rFonts w:asciiTheme="minorHAnsi" w:hAnsiTheme="minorHAnsi" w:cs="Arial"/>
          <w:sz w:val="22"/>
          <w:szCs w:val="22"/>
        </w:rPr>
        <w:t>regulamin</w:t>
      </w:r>
      <w:r w:rsidR="0036603B" w:rsidRPr="00170AE4">
        <w:rPr>
          <w:rFonts w:asciiTheme="minorHAnsi" w:hAnsiTheme="minorHAnsi" w:cs="Arial"/>
          <w:sz w:val="22"/>
          <w:szCs w:val="22"/>
        </w:rPr>
        <w:t xml:space="preserve"> rady rodziców</w:t>
      </w:r>
      <w:r w:rsidR="00EF548C" w:rsidRPr="00170AE4">
        <w:rPr>
          <w:rFonts w:asciiTheme="minorHAnsi" w:hAnsiTheme="minorHAnsi" w:cs="Arial"/>
          <w:sz w:val="22"/>
          <w:szCs w:val="22"/>
        </w:rPr>
        <w:t>”</w:t>
      </w:r>
      <w:r w:rsidRPr="00170AE4">
        <w:rPr>
          <w:rFonts w:asciiTheme="minorHAnsi" w:hAnsiTheme="minorHAnsi" w:cs="Arial"/>
          <w:sz w:val="22"/>
          <w:szCs w:val="22"/>
        </w:rPr>
        <w:t>.</w:t>
      </w:r>
    </w:p>
    <w:p w:rsidR="00B03105" w:rsidRPr="001461D9" w:rsidRDefault="00B03105" w:rsidP="00931B6C">
      <w:pPr>
        <w:spacing w:line="276" w:lineRule="auto"/>
        <w:jc w:val="both"/>
        <w:rPr>
          <w:rFonts w:asciiTheme="minorHAnsi" w:hAnsiTheme="minorHAnsi" w:cs="Arial"/>
          <w:sz w:val="16"/>
          <w:szCs w:val="16"/>
        </w:rPr>
      </w:pPr>
    </w:p>
    <w:p w:rsidR="00B03105" w:rsidRPr="00170AE4" w:rsidRDefault="001245BF" w:rsidP="00931B6C">
      <w:pPr>
        <w:spacing w:line="276" w:lineRule="auto"/>
        <w:ind w:firstLine="284"/>
        <w:jc w:val="both"/>
        <w:rPr>
          <w:rFonts w:asciiTheme="minorHAnsi" w:hAnsiTheme="minorHAnsi" w:cs="Arial"/>
        </w:rPr>
      </w:pPr>
      <w:r w:rsidRPr="00170AE4">
        <w:rPr>
          <w:rFonts w:asciiTheme="minorHAnsi" w:hAnsiTheme="minorHAnsi" w:cs="Arial"/>
          <w:b/>
        </w:rPr>
        <w:t>§ 5</w:t>
      </w:r>
      <w:r w:rsidR="00210B1D" w:rsidRPr="00170AE4">
        <w:rPr>
          <w:rFonts w:asciiTheme="minorHAnsi" w:hAnsiTheme="minorHAnsi" w:cs="Arial"/>
          <w:b/>
        </w:rPr>
        <w:t>6</w:t>
      </w:r>
      <w:r w:rsidR="00B03105" w:rsidRPr="00170AE4">
        <w:rPr>
          <w:rFonts w:asciiTheme="minorHAnsi" w:hAnsiTheme="minorHAnsi" w:cs="Arial"/>
          <w:b/>
        </w:rPr>
        <w:t>.</w:t>
      </w:r>
      <w:r w:rsidR="00633B14" w:rsidRPr="00170AE4">
        <w:rPr>
          <w:rFonts w:asciiTheme="minorHAnsi" w:hAnsiTheme="minorHAnsi" w:cs="Arial"/>
        </w:rPr>
        <w:t>1.</w:t>
      </w:r>
      <w:r w:rsidR="002152FD" w:rsidRPr="00170AE4">
        <w:rPr>
          <w:rFonts w:asciiTheme="minorHAnsi" w:hAnsiTheme="minorHAnsi" w:cs="Arial"/>
        </w:rPr>
        <w:t xml:space="preserve">W </w:t>
      </w:r>
      <w:r w:rsidR="0036603B" w:rsidRPr="00170AE4">
        <w:rPr>
          <w:rFonts w:asciiTheme="minorHAnsi" w:hAnsiTheme="minorHAnsi" w:cs="Arial"/>
        </w:rPr>
        <w:t>s</w:t>
      </w:r>
      <w:r w:rsidR="002152FD" w:rsidRPr="00170AE4">
        <w:rPr>
          <w:rFonts w:asciiTheme="minorHAnsi" w:hAnsiTheme="minorHAnsi" w:cs="Arial"/>
        </w:rPr>
        <w:t xml:space="preserve">zkole </w:t>
      </w:r>
      <w:r w:rsidR="007318F6" w:rsidRPr="00170AE4">
        <w:rPr>
          <w:rFonts w:asciiTheme="minorHAnsi" w:hAnsiTheme="minorHAnsi" w:cs="Arial"/>
        </w:rPr>
        <w:t xml:space="preserve">działa </w:t>
      </w:r>
      <w:r w:rsidR="00741EA6" w:rsidRPr="00170AE4">
        <w:rPr>
          <w:rFonts w:asciiTheme="minorHAnsi" w:hAnsiTheme="minorHAnsi" w:cs="Arial"/>
        </w:rPr>
        <w:t>samorząd u</w:t>
      </w:r>
      <w:r w:rsidR="007318F6" w:rsidRPr="00170AE4">
        <w:rPr>
          <w:rFonts w:asciiTheme="minorHAnsi" w:hAnsiTheme="minorHAnsi" w:cs="Arial"/>
        </w:rPr>
        <w:t xml:space="preserve">czniowski, zwany dalej </w:t>
      </w:r>
      <w:r w:rsidR="00741EA6" w:rsidRPr="00170AE4">
        <w:rPr>
          <w:rFonts w:asciiTheme="minorHAnsi" w:hAnsiTheme="minorHAnsi" w:cs="Arial"/>
        </w:rPr>
        <w:t>s</w:t>
      </w:r>
      <w:r w:rsidR="007318F6" w:rsidRPr="00170AE4">
        <w:rPr>
          <w:rFonts w:asciiTheme="minorHAnsi" w:hAnsiTheme="minorHAnsi" w:cs="Arial"/>
        </w:rPr>
        <w:t>amorządem</w:t>
      </w:r>
      <w:r w:rsidR="00B03105" w:rsidRPr="00170AE4">
        <w:rPr>
          <w:rFonts w:asciiTheme="minorHAnsi" w:hAnsiTheme="minorHAnsi" w:cs="Arial"/>
        </w:rPr>
        <w:t>.</w:t>
      </w:r>
    </w:p>
    <w:p w:rsidR="00B03105" w:rsidRPr="001461D9" w:rsidRDefault="00B03105" w:rsidP="00931B6C">
      <w:pPr>
        <w:tabs>
          <w:tab w:val="left" w:pos="993"/>
        </w:tabs>
        <w:spacing w:line="276" w:lineRule="auto"/>
        <w:ind w:left="567"/>
        <w:jc w:val="both"/>
        <w:rPr>
          <w:rFonts w:asciiTheme="minorHAnsi" w:hAnsiTheme="minorHAnsi" w:cs="Arial"/>
          <w:sz w:val="16"/>
          <w:szCs w:val="16"/>
        </w:rPr>
      </w:pPr>
    </w:p>
    <w:p w:rsidR="00633B14" w:rsidRPr="00170AE4" w:rsidRDefault="002152FD" w:rsidP="00512EA3">
      <w:pPr>
        <w:numPr>
          <w:ilvl w:val="0"/>
          <w:numId w:val="348"/>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Samorząd </w:t>
      </w:r>
      <w:r w:rsidR="00B03105" w:rsidRPr="00170AE4">
        <w:rPr>
          <w:rFonts w:asciiTheme="minorHAnsi" w:hAnsiTheme="minorHAnsi" w:cs="Arial"/>
        </w:rPr>
        <w:t xml:space="preserve">tworzą wszyscy uczniowie szkoły. Organy </w:t>
      </w:r>
      <w:r w:rsidR="00741EA6" w:rsidRPr="00170AE4">
        <w:rPr>
          <w:rFonts w:asciiTheme="minorHAnsi" w:hAnsiTheme="minorHAnsi" w:cs="Arial"/>
        </w:rPr>
        <w:t>s</w:t>
      </w:r>
      <w:r w:rsidR="0036603B" w:rsidRPr="00170AE4">
        <w:rPr>
          <w:rFonts w:asciiTheme="minorHAnsi" w:hAnsiTheme="minorHAnsi" w:cs="Arial"/>
        </w:rPr>
        <w:t>amorządu są jedynie</w:t>
      </w:r>
      <w:r w:rsidR="00B03105" w:rsidRPr="00170AE4">
        <w:rPr>
          <w:rFonts w:asciiTheme="minorHAnsi" w:hAnsiTheme="minorHAnsi" w:cs="Arial"/>
        </w:rPr>
        <w:t xml:space="preserve"> reprezentantami ogółu uczniów.</w:t>
      </w:r>
    </w:p>
    <w:p w:rsidR="00633B14" w:rsidRPr="001461D9" w:rsidRDefault="00633B14" w:rsidP="00931B6C">
      <w:pPr>
        <w:tabs>
          <w:tab w:val="left" w:pos="709"/>
        </w:tabs>
        <w:spacing w:line="276" w:lineRule="auto"/>
        <w:ind w:left="284"/>
        <w:jc w:val="both"/>
        <w:rPr>
          <w:rFonts w:asciiTheme="minorHAnsi" w:hAnsiTheme="minorHAnsi" w:cs="Arial"/>
          <w:sz w:val="16"/>
          <w:szCs w:val="16"/>
        </w:rPr>
      </w:pPr>
    </w:p>
    <w:p w:rsidR="00633B14" w:rsidRPr="00170AE4" w:rsidRDefault="00B03105" w:rsidP="00512EA3">
      <w:pPr>
        <w:numPr>
          <w:ilvl w:val="0"/>
          <w:numId w:val="348"/>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Zasady wybierania i działania organów </w:t>
      </w:r>
      <w:r w:rsidR="00741EA6" w:rsidRPr="00170AE4">
        <w:rPr>
          <w:rFonts w:asciiTheme="minorHAnsi" w:hAnsiTheme="minorHAnsi" w:cs="Arial"/>
        </w:rPr>
        <w:t>s</w:t>
      </w:r>
      <w:r w:rsidRPr="00170AE4">
        <w:rPr>
          <w:rFonts w:asciiTheme="minorHAnsi" w:hAnsiTheme="minorHAnsi" w:cs="Arial"/>
        </w:rPr>
        <w:t>amorządu określa regulamin uchwalany przez ogół uczniów w głosowaniu równym, tajnym i powszechnym.</w:t>
      </w:r>
    </w:p>
    <w:p w:rsidR="00633B14" w:rsidRPr="001461D9" w:rsidRDefault="00633B14" w:rsidP="00931B6C">
      <w:pPr>
        <w:tabs>
          <w:tab w:val="left" w:pos="709"/>
        </w:tabs>
        <w:spacing w:line="276" w:lineRule="auto"/>
        <w:ind w:left="284"/>
        <w:jc w:val="both"/>
        <w:rPr>
          <w:rFonts w:asciiTheme="minorHAnsi" w:hAnsiTheme="minorHAnsi" w:cs="Arial"/>
          <w:sz w:val="16"/>
          <w:szCs w:val="16"/>
        </w:rPr>
      </w:pPr>
    </w:p>
    <w:p w:rsidR="00633B14" w:rsidRPr="00170AE4" w:rsidRDefault="00B03105" w:rsidP="00512EA3">
      <w:pPr>
        <w:numPr>
          <w:ilvl w:val="0"/>
          <w:numId w:val="348"/>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Regulamin </w:t>
      </w:r>
      <w:r w:rsidR="00741EA6" w:rsidRPr="00170AE4">
        <w:rPr>
          <w:rFonts w:asciiTheme="minorHAnsi" w:hAnsiTheme="minorHAnsi" w:cs="Arial"/>
        </w:rPr>
        <w:t>s</w:t>
      </w:r>
      <w:r w:rsidRPr="00170AE4">
        <w:rPr>
          <w:rFonts w:asciiTheme="minorHAnsi" w:hAnsiTheme="minorHAnsi" w:cs="Arial"/>
        </w:rPr>
        <w:t xml:space="preserve">amorządu nie może być sprzeczny ze </w:t>
      </w:r>
      <w:r w:rsidR="00741EA6" w:rsidRPr="00170AE4">
        <w:rPr>
          <w:rFonts w:asciiTheme="minorHAnsi" w:hAnsiTheme="minorHAnsi" w:cs="Arial"/>
        </w:rPr>
        <w:t>statutem szkoły</w:t>
      </w:r>
      <w:r w:rsidRPr="00170AE4">
        <w:rPr>
          <w:rFonts w:asciiTheme="minorHAnsi" w:hAnsiTheme="minorHAnsi" w:cs="Arial"/>
        </w:rPr>
        <w:t>.</w:t>
      </w:r>
    </w:p>
    <w:p w:rsidR="00633B14" w:rsidRPr="001461D9" w:rsidRDefault="00633B14" w:rsidP="00931B6C">
      <w:pPr>
        <w:tabs>
          <w:tab w:val="left" w:pos="709"/>
        </w:tabs>
        <w:spacing w:line="276" w:lineRule="auto"/>
        <w:ind w:left="284"/>
        <w:jc w:val="both"/>
        <w:rPr>
          <w:rFonts w:asciiTheme="minorHAnsi" w:hAnsiTheme="minorHAnsi" w:cs="Arial"/>
          <w:sz w:val="16"/>
          <w:szCs w:val="16"/>
        </w:rPr>
      </w:pPr>
    </w:p>
    <w:p w:rsidR="00B03105" w:rsidRPr="00170AE4" w:rsidRDefault="00B03105" w:rsidP="00512EA3">
      <w:pPr>
        <w:numPr>
          <w:ilvl w:val="0"/>
          <w:numId w:val="348"/>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Samorząd może przedstawiać </w:t>
      </w:r>
      <w:r w:rsidR="00741EA6" w:rsidRPr="00170AE4">
        <w:rPr>
          <w:rFonts w:asciiTheme="minorHAnsi" w:hAnsiTheme="minorHAnsi" w:cs="Arial"/>
        </w:rPr>
        <w:t xml:space="preserve">radzie pedagogicznej oraz dyrektorowi </w:t>
      </w:r>
      <w:r w:rsidRPr="00170AE4">
        <w:rPr>
          <w:rFonts w:asciiTheme="minorHAnsi" w:hAnsiTheme="minorHAnsi" w:cs="Arial"/>
        </w:rPr>
        <w:t xml:space="preserve">wnioski i opinie we wszystkich sprawach </w:t>
      </w:r>
      <w:r w:rsidR="00741EA6" w:rsidRPr="00170AE4">
        <w:rPr>
          <w:rFonts w:asciiTheme="minorHAnsi" w:hAnsiTheme="minorHAnsi" w:cs="Arial"/>
        </w:rPr>
        <w:t>s</w:t>
      </w:r>
      <w:r w:rsidRPr="00170AE4">
        <w:rPr>
          <w:rFonts w:asciiTheme="minorHAnsi" w:hAnsiTheme="minorHAnsi" w:cs="Arial"/>
        </w:rPr>
        <w:t>zkoły, w szczególności dotyczących realizacji podstawowych praw uczniów, takich jak:</w:t>
      </w:r>
    </w:p>
    <w:p w:rsidR="00B03105" w:rsidRPr="001461D9" w:rsidRDefault="00B03105" w:rsidP="00931B6C">
      <w:pPr>
        <w:tabs>
          <w:tab w:val="left" w:pos="993"/>
        </w:tabs>
        <w:spacing w:line="276" w:lineRule="auto"/>
        <w:ind w:left="567"/>
        <w:jc w:val="both"/>
        <w:rPr>
          <w:rFonts w:asciiTheme="minorHAnsi" w:hAnsiTheme="minorHAnsi" w:cs="Arial"/>
          <w:sz w:val="16"/>
          <w:szCs w:val="16"/>
        </w:rPr>
      </w:pPr>
    </w:p>
    <w:p w:rsidR="00B03105" w:rsidRPr="00170AE4" w:rsidRDefault="00B03105" w:rsidP="00931B6C">
      <w:pPr>
        <w:numPr>
          <w:ilvl w:val="0"/>
          <w:numId w:val="3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prawo do zapoznawania się z programem nauczania, z jego treścią, celem i stawianymi wymaganiami;</w:t>
      </w:r>
    </w:p>
    <w:p w:rsidR="00B03105" w:rsidRPr="00170AE4" w:rsidRDefault="00B03105" w:rsidP="00931B6C">
      <w:pPr>
        <w:numPr>
          <w:ilvl w:val="0"/>
          <w:numId w:val="37"/>
        </w:numPr>
        <w:tabs>
          <w:tab w:val="left" w:pos="426"/>
        </w:tabs>
        <w:spacing w:line="276" w:lineRule="auto"/>
        <w:ind w:left="426" w:hanging="426"/>
        <w:jc w:val="both"/>
        <w:rPr>
          <w:rFonts w:asciiTheme="minorHAnsi" w:hAnsiTheme="minorHAnsi" w:cs="Arial"/>
        </w:rPr>
      </w:pPr>
      <w:r w:rsidRPr="00170AE4">
        <w:rPr>
          <w:rFonts w:asciiTheme="minorHAnsi" w:hAnsiTheme="minorHAnsi" w:cs="Arial"/>
        </w:rPr>
        <w:t xml:space="preserve"> prawo do jawnej i umotywowanej oceny postępów w nauce i zachowaniu;</w:t>
      </w:r>
    </w:p>
    <w:p w:rsidR="00B03105" w:rsidRPr="00170AE4" w:rsidRDefault="00B03105" w:rsidP="00931B6C">
      <w:pPr>
        <w:numPr>
          <w:ilvl w:val="0"/>
          <w:numId w:val="3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 prawo do organizacji życia szkolnego, umożliwiające zachowanie właściwych proporcji między wysiłkiem szkolnym a możliwością rozwijania i zaspokajania własnych zainteresowań;</w:t>
      </w:r>
    </w:p>
    <w:p w:rsidR="00B03105" w:rsidRPr="00170AE4" w:rsidRDefault="00B03105" w:rsidP="00931B6C">
      <w:pPr>
        <w:numPr>
          <w:ilvl w:val="0"/>
          <w:numId w:val="37"/>
        </w:numPr>
        <w:tabs>
          <w:tab w:val="left" w:pos="426"/>
        </w:tabs>
        <w:spacing w:line="276" w:lineRule="auto"/>
        <w:ind w:left="426" w:hanging="426"/>
        <w:jc w:val="both"/>
        <w:rPr>
          <w:rFonts w:asciiTheme="minorHAnsi" w:hAnsiTheme="minorHAnsi" w:cs="Arial"/>
        </w:rPr>
      </w:pPr>
      <w:r w:rsidRPr="00170AE4">
        <w:rPr>
          <w:rFonts w:asciiTheme="minorHAnsi" w:hAnsiTheme="minorHAnsi" w:cs="Arial"/>
        </w:rPr>
        <w:t xml:space="preserve"> prawo redagowania i wydawania gazety szkolnej;</w:t>
      </w:r>
    </w:p>
    <w:p w:rsidR="00B03105" w:rsidRPr="00170AE4" w:rsidRDefault="00B03105" w:rsidP="00931B6C">
      <w:pPr>
        <w:numPr>
          <w:ilvl w:val="0"/>
          <w:numId w:val="3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 prawo organizowania działalności kulturalnej, oświatowej, sportowej</w:t>
      </w:r>
      <w:r w:rsidR="00EF548C" w:rsidRPr="00170AE4">
        <w:rPr>
          <w:rFonts w:asciiTheme="minorHAnsi" w:hAnsiTheme="minorHAnsi" w:cs="Arial"/>
        </w:rPr>
        <w:t>,c</w:t>
      </w:r>
      <w:r w:rsidR="0036603B" w:rsidRPr="00170AE4">
        <w:rPr>
          <w:rFonts w:asciiTheme="minorHAnsi" w:hAnsiTheme="minorHAnsi" w:cs="Arial"/>
        </w:rPr>
        <w:t xml:space="preserve">harytatywnej </w:t>
      </w:r>
      <w:r w:rsidRPr="00170AE4">
        <w:rPr>
          <w:rFonts w:asciiTheme="minorHAnsi" w:hAnsiTheme="minorHAnsi" w:cs="Arial"/>
        </w:rPr>
        <w:t>oraz rozrywkowej zgodnie z</w:t>
      </w:r>
      <w:r w:rsidR="00AB5252" w:rsidRPr="00170AE4">
        <w:rPr>
          <w:rFonts w:asciiTheme="minorHAnsi" w:hAnsiTheme="minorHAnsi" w:cs="Arial"/>
        </w:rPr>
        <w:t> </w:t>
      </w:r>
      <w:r w:rsidRPr="00170AE4">
        <w:rPr>
          <w:rFonts w:asciiTheme="minorHAnsi" w:hAnsiTheme="minorHAnsi" w:cs="Arial"/>
        </w:rPr>
        <w:t>własnymi potrzebami i możliwościami organizacyjnymi, w porozumieniu z</w:t>
      </w:r>
      <w:r w:rsidR="0036603B" w:rsidRPr="00170AE4">
        <w:rPr>
          <w:rFonts w:asciiTheme="minorHAnsi" w:hAnsiTheme="minorHAnsi" w:cs="Arial"/>
        </w:rPr>
        <w:t> </w:t>
      </w:r>
      <w:r w:rsidR="00741EA6" w:rsidRPr="00170AE4">
        <w:rPr>
          <w:rFonts w:asciiTheme="minorHAnsi" w:hAnsiTheme="minorHAnsi" w:cs="Arial"/>
        </w:rPr>
        <w:t>d</w:t>
      </w:r>
      <w:r w:rsidRPr="00170AE4">
        <w:rPr>
          <w:rFonts w:asciiTheme="minorHAnsi" w:hAnsiTheme="minorHAnsi" w:cs="Arial"/>
        </w:rPr>
        <w:t>yrektorem;</w:t>
      </w:r>
    </w:p>
    <w:p w:rsidR="00B03105" w:rsidRPr="00170AE4" w:rsidRDefault="00B03105" w:rsidP="00931B6C">
      <w:pPr>
        <w:numPr>
          <w:ilvl w:val="0"/>
          <w:numId w:val="37"/>
        </w:numPr>
        <w:tabs>
          <w:tab w:val="left" w:pos="426"/>
        </w:tabs>
        <w:spacing w:line="276" w:lineRule="auto"/>
        <w:ind w:left="426" w:hanging="426"/>
        <w:jc w:val="both"/>
        <w:rPr>
          <w:rFonts w:asciiTheme="minorHAnsi" w:hAnsiTheme="minorHAnsi" w:cs="Arial"/>
        </w:rPr>
      </w:pPr>
      <w:r w:rsidRPr="00170AE4">
        <w:rPr>
          <w:rFonts w:asciiTheme="minorHAnsi" w:hAnsiTheme="minorHAnsi" w:cs="Arial"/>
        </w:rPr>
        <w:t xml:space="preserve"> prawo wyboru nauczyciela pełniącego rolę opiekuna </w:t>
      </w:r>
      <w:r w:rsidR="00741EA6" w:rsidRPr="00170AE4">
        <w:rPr>
          <w:rFonts w:asciiTheme="minorHAnsi" w:hAnsiTheme="minorHAnsi" w:cs="Arial"/>
        </w:rPr>
        <w:t>s</w:t>
      </w:r>
      <w:r w:rsidRPr="00170AE4">
        <w:rPr>
          <w:rFonts w:asciiTheme="minorHAnsi" w:hAnsiTheme="minorHAnsi" w:cs="Arial"/>
        </w:rPr>
        <w:t>amorządu;</w:t>
      </w:r>
    </w:p>
    <w:p w:rsidR="00B03105" w:rsidRPr="00170AE4" w:rsidRDefault="00B03105" w:rsidP="00931B6C">
      <w:pPr>
        <w:numPr>
          <w:ilvl w:val="0"/>
          <w:numId w:val="37"/>
        </w:numPr>
        <w:tabs>
          <w:tab w:val="left" w:pos="426"/>
        </w:tabs>
        <w:spacing w:line="276" w:lineRule="auto"/>
        <w:ind w:left="426" w:hanging="426"/>
        <w:jc w:val="both"/>
        <w:rPr>
          <w:rFonts w:asciiTheme="minorHAnsi" w:hAnsiTheme="minorHAnsi" w:cs="Arial"/>
        </w:rPr>
      </w:pPr>
      <w:r w:rsidRPr="00170AE4">
        <w:rPr>
          <w:rFonts w:asciiTheme="minorHAnsi" w:hAnsiTheme="minorHAnsi" w:cs="Arial"/>
        </w:rPr>
        <w:t xml:space="preserve"> opiniowania organizacji szkoły, a</w:t>
      </w:r>
      <w:r w:rsidR="0036603B" w:rsidRPr="00170AE4">
        <w:rPr>
          <w:rFonts w:asciiTheme="minorHAnsi" w:hAnsiTheme="minorHAnsi" w:cs="Arial"/>
        </w:rPr>
        <w:t xml:space="preserve"> w</w:t>
      </w:r>
      <w:r w:rsidRPr="00170AE4">
        <w:rPr>
          <w:rFonts w:asciiTheme="minorHAnsi" w:hAnsiTheme="minorHAnsi" w:cs="Arial"/>
        </w:rPr>
        <w:t xml:space="preserve"> szczególności dni wolnych od zajęć.</w:t>
      </w:r>
    </w:p>
    <w:p w:rsidR="00633B14" w:rsidRPr="00170AE4" w:rsidRDefault="00633B14" w:rsidP="00931B6C">
      <w:pPr>
        <w:spacing w:line="276" w:lineRule="auto"/>
        <w:jc w:val="both"/>
        <w:rPr>
          <w:rFonts w:asciiTheme="minorHAnsi" w:hAnsiTheme="minorHAnsi" w:cs="Arial"/>
        </w:rPr>
      </w:pPr>
    </w:p>
    <w:p w:rsidR="00633B14" w:rsidRPr="00170AE4" w:rsidRDefault="00B03105" w:rsidP="00512EA3">
      <w:pPr>
        <w:pStyle w:val="Akapitzlist"/>
        <w:numPr>
          <w:ilvl w:val="0"/>
          <w:numId w:val="348"/>
        </w:numPr>
        <w:tabs>
          <w:tab w:val="left" w:pos="709"/>
        </w:tabs>
        <w:ind w:left="0" w:firstLine="284"/>
        <w:jc w:val="both"/>
        <w:rPr>
          <w:rFonts w:asciiTheme="minorHAnsi" w:hAnsiTheme="minorHAnsi" w:cs="Arial"/>
        </w:rPr>
      </w:pPr>
      <w:r w:rsidRPr="00170AE4">
        <w:rPr>
          <w:rFonts w:asciiTheme="minorHAnsi" w:hAnsiTheme="minorHAnsi" w:cs="Arial"/>
        </w:rPr>
        <w:t>Samorząd ma p</w:t>
      </w:r>
      <w:r w:rsidR="00C81C8D" w:rsidRPr="00170AE4">
        <w:rPr>
          <w:rFonts w:asciiTheme="minorHAnsi" w:hAnsiTheme="minorHAnsi" w:cs="Arial"/>
        </w:rPr>
        <w:t>rawo składać zapytania w sprawach</w:t>
      </w:r>
      <w:r w:rsidRPr="00170AE4">
        <w:rPr>
          <w:rFonts w:asciiTheme="minorHAnsi" w:hAnsiTheme="minorHAnsi" w:cs="Arial"/>
        </w:rPr>
        <w:t xml:space="preserve"> szkoln</w:t>
      </w:r>
      <w:r w:rsidR="00C81C8D" w:rsidRPr="00170AE4">
        <w:rPr>
          <w:rFonts w:asciiTheme="minorHAnsi" w:hAnsiTheme="minorHAnsi" w:cs="Arial"/>
        </w:rPr>
        <w:t>ych</w:t>
      </w:r>
      <w:r w:rsidRPr="00170AE4">
        <w:rPr>
          <w:rFonts w:asciiTheme="minorHAnsi" w:hAnsiTheme="minorHAnsi" w:cs="Arial"/>
        </w:rPr>
        <w:t xml:space="preserve"> każdemu organowi szkoły.</w:t>
      </w:r>
    </w:p>
    <w:p w:rsidR="00633B14" w:rsidRPr="007645C1" w:rsidRDefault="00633B14" w:rsidP="00931B6C">
      <w:pPr>
        <w:pStyle w:val="Akapitzlist"/>
        <w:tabs>
          <w:tab w:val="left" w:pos="709"/>
        </w:tabs>
        <w:ind w:left="284"/>
        <w:jc w:val="both"/>
        <w:rPr>
          <w:rFonts w:asciiTheme="minorHAnsi" w:hAnsiTheme="minorHAnsi" w:cs="Arial"/>
          <w:sz w:val="16"/>
          <w:szCs w:val="16"/>
        </w:rPr>
      </w:pPr>
    </w:p>
    <w:p w:rsidR="00633B14" w:rsidRPr="00170AE4" w:rsidRDefault="00B03105" w:rsidP="00512EA3">
      <w:pPr>
        <w:pStyle w:val="Akapitzlist"/>
        <w:numPr>
          <w:ilvl w:val="0"/>
          <w:numId w:val="348"/>
        </w:numPr>
        <w:tabs>
          <w:tab w:val="left" w:pos="709"/>
        </w:tabs>
        <w:ind w:left="0" w:firstLine="284"/>
        <w:jc w:val="both"/>
        <w:rPr>
          <w:rFonts w:asciiTheme="minorHAnsi" w:hAnsiTheme="minorHAnsi" w:cs="Arial"/>
        </w:rPr>
      </w:pPr>
      <w:r w:rsidRPr="00170AE4">
        <w:rPr>
          <w:rFonts w:asciiTheme="minorHAnsi" w:hAnsiTheme="minorHAnsi" w:cs="Arial"/>
        </w:rPr>
        <w:t xml:space="preserve">Podmiot, do którego </w:t>
      </w:r>
      <w:r w:rsidR="00741EA6" w:rsidRPr="00170AE4">
        <w:rPr>
          <w:rFonts w:asciiTheme="minorHAnsi" w:hAnsiTheme="minorHAnsi" w:cs="Arial"/>
        </w:rPr>
        <w:t>s</w:t>
      </w:r>
      <w:r w:rsidRPr="00170AE4">
        <w:rPr>
          <w:rFonts w:asciiTheme="minorHAnsi" w:hAnsiTheme="minorHAnsi" w:cs="Arial"/>
        </w:rPr>
        <w:t>amorząd skierował zapytanie lub wniosek, winien ustosunkować się do treści zapytania lub wniosku w ciągu najpóźniej 14 dni. Sprawy pilne wymagają odpowiedzi niezwłocznej.</w:t>
      </w:r>
    </w:p>
    <w:p w:rsidR="00633B14" w:rsidRPr="007645C1" w:rsidRDefault="00633B14" w:rsidP="00931B6C">
      <w:pPr>
        <w:pStyle w:val="Akapitzlist"/>
        <w:rPr>
          <w:rFonts w:asciiTheme="minorHAnsi" w:hAnsiTheme="minorHAnsi" w:cs="Arial"/>
          <w:sz w:val="16"/>
          <w:szCs w:val="16"/>
        </w:rPr>
      </w:pPr>
    </w:p>
    <w:p w:rsidR="00633B14" w:rsidRPr="00170AE4" w:rsidRDefault="00B03105" w:rsidP="00512EA3">
      <w:pPr>
        <w:pStyle w:val="Akapitzlist"/>
        <w:numPr>
          <w:ilvl w:val="0"/>
          <w:numId w:val="348"/>
        </w:numPr>
        <w:tabs>
          <w:tab w:val="left" w:pos="709"/>
        </w:tabs>
        <w:ind w:left="0" w:firstLine="284"/>
        <w:jc w:val="both"/>
        <w:rPr>
          <w:rFonts w:asciiTheme="minorHAnsi" w:hAnsiTheme="minorHAnsi" w:cs="Arial"/>
        </w:rPr>
      </w:pPr>
      <w:r w:rsidRPr="00170AE4">
        <w:rPr>
          <w:rFonts w:asciiTheme="minorHAnsi" w:hAnsiTheme="minorHAnsi" w:cs="Arial"/>
        </w:rPr>
        <w:t xml:space="preserve">Samorząd ma prawo opiniować, na wniosek </w:t>
      </w:r>
      <w:r w:rsidR="00741EA6" w:rsidRPr="00170AE4">
        <w:rPr>
          <w:rFonts w:asciiTheme="minorHAnsi" w:hAnsiTheme="minorHAnsi" w:cs="Arial"/>
        </w:rPr>
        <w:t xml:space="preserve">dyrektora szkoły – </w:t>
      </w:r>
      <w:r w:rsidRPr="00170AE4">
        <w:rPr>
          <w:rFonts w:asciiTheme="minorHAnsi" w:hAnsiTheme="minorHAnsi" w:cs="Arial"/>
        </w:rPr>
        <w:t xml:space="preserve">pracę nauczycieli </w:t>
      </w:r>
      <w:r w:rsidR="00741EA6" w:rsidRPr="00170AE4">
        <w:rPr>
          <w:rFonts w:asciiTheme="minorHAnsi" w:hAnsiTheme="minorHAnsi" w:cs="Arial"/>
        </w:rPr>
        <w:t>s</w:t>
      </w:r>
      <w:r w:rsidRPr="00170AE4">
        <w:rPr>
          <w:rFonts w:asciiTheme="minorHAnsi" w:hAnsiTheme="minorHAnsi" w:cs="Arial"/>
        </w:rPr>
        <w:t xml:space="preserve">zkoły, dla których </w:t>
      </w:r>
      <w:r w:rsidR="00741EA6" w:rsidRPr="00170AE4">
        <w:rPr>
          <w:rFonts w:asciiTheme="minorHAnsi" w:hAnsiTheme="minorHAnsi" w:cs="Arial"/>
        </w:rPr>
        <w:t>d</w:t>
      </w:r>
      <w:r w:rsidRPr="00170AE4">
        <w:rPr>
          <w:rFonts w:asciiTheme="minorHAnsi" w:hAnsiTheme="minorHAnsi" w:cs="Arial"/>
        </w:rPr>
        <w:t>yrektor doko</w:t>
      </w:r>
      <w:r w:rsidR="00633B14" w:rsidRPr="00170AE4">
        <w:rPr>
          <w:rFonts w:asciiTheme="minorHAnsi" w:hAnsiTheme="minorHAnsi" w:cs="Arial"/>
        </w:rPr>
        <w:t>nuje oceny ich pracy zawodowej.</w:t>
      </w:r>
    </w:p>
    <w:p w:rsidR="00633B14" w:rsidRPr="007645C1" w:rsidRDefault="00633B14" w:rsidP="00931B6C">
      <w:pPr>
        <w:pStyle w:val="Akapitzlist"/>
        <w:rPr>
          <w:rFonts w:asciiTheme="minorHAnsi" w:hAnsiTheme="minorHAnsi" w:cs="Arial"/>
          <w:sz w:val="16"/>
          <w:szCs w:val="16"/>
        </w:rPr>
      </w:pPr>
    </w:p>
    <w:p w:rsidR="00633B14" w:rsidRPr="00170AE4" w:rsidRDefault="00B03105" w:rsidP="00512EA3">
      <w:pPr>
        <w:pStyle w:val="Akapitzlist"/>
        <w:numPr>
          <w:ilvl w:val="0"/>
          <w:numId w:val="348"/>
        </w:numPr>
        <w:tabs>
          <w:tab w:val="left" w:pos="709"/>
        </w:tabs>
        <w:ind w:left="0" w:firstLine="284"/>
        <w:jc w:val="both"/>
        <w:rPr>
          <w:rFonts w:asciiTheme="minorHAnsi" w:hAnsiTheme="minorHAnsi" w:cs="Arial"/>
        </w:rPr>
      </w:pPr>
      <w:r w:rsidRPr="00170AE4">
        <w:rPr>
          <w:rFonts w:asciiTheme="minorHAnsi" w:hAnsiTheme="minorHAnsi" w:cs="Arial"/>
        </w:rPr>
        <w:t xml:space="preserve">Uczniowie mają prawo odwołać organy </w:t>
      </w:r>
      <w:r w:rsidR="00741EA6" w:rsidRPr="00170AE4">
        <w:rPr>
          <w:rFonts w:asciiTheme="minorHAnsi" w:hAnsiTheme="minorHAnsi" w:cs="Arial"/>
        </w:rPr>
        <w:t>s</w:t>
      </w:r>
      <w:r w:rsidRPr="00170AE4">
        <w:rPr>
          <w:rFonts w:asciiTheme="minorHAnsi" w:hAnsiTheme="minorHAnsi" w:cs="Arial"/>
        </w:rPr>
        <w:t xml:space="preserve">amorządu na wniosek podpisany przez 20% uczniów szkoły. </w:t>
      </w:r>
    </w:p>
    <w:p w:rsidR="00633B14" w:rsidRPr="007645C1" w:rsidRDefault="00633B14" w:rsidP="00931B6C">
      <w:pPr>
        <w:pStyle w:val="Akapitzlist"/>
        <w:rPr>
          <w:rFonts w:asciiTheme="minorHAnsi" w:hAnsiTheme="minorHAnsi" w:cs="Arial"/>
          <w:sz w:val="16"/>
          <w:szCs w:val="16"/>
        </w:rPr>
      </w:pPr>
    </w:p>
    <w:p w:rsidR="00B03105" w:rsidRPr="00170AE4" w:rsidRDefault="00B03105" w:rsidP="00512EA3">
      <w:pPr>
        <w:pStyle w:val="Akapitzlist"/>
        <w:numPr>
          <w:ilvl w:val="0"/>
          <w:numId w:val="348"/>
        </w:numPr>
        <w:tabs>
          <w:tab w:val="left" w:pos="709"/>
        </w:tabs>
        <w:spacing w:after="0"/>
        <w:ind w:left="0" w:firstLine="284"/>
        <w:jc w:val="both"/>
        <w:rPr>
          <w:rFonts w:asciiTheme="minorHAnsi" w:hAnsiTheme="minorHAnsi" w:cs="Arial"/>
        </w:rPr>
      </w:pPr>
      <w:r w:rsidRPr="00170AE4">
        <w:rPr>
          <w:rFonts w:asciiTheme="minorHAnsi" w:hAnsiTheme="minorHAnsi" w:cs="Arial"/>
        </w:rPr>
        <w:t>W razie zaistnienia sytuacji opisanej w ust. 9, stosuje się następującą procedurę:</w:t>
      </w:r>
    </w:p>
    <w:p w:rsidR="00597C13" w:rsidRPr="007645C1" w:rsidRDefault="00597C13" w:rsidP="00931B6C">
      <w:pPr>
        <w:tabs>
          <w:tab w:val="left" w:pos="-567"/>
          <w:tab w:val="left" w:pos="426"/>
        </w:tabs>
        <w:spacing w:line="276" w:lineRule="auto"/>
        <w:ind w:left="426"/>
        <w:jc w:val="both"/>
        <w:rPr>
          <w:rFonts w:asciiTheme="minorHAnsi" w:hAnsiTheme="minorHAnsi" w:cs="Arial"/>
          <w:sz w:val="16"/>
          <w:szCs w:val="16"/>
        </w:rPr>
      </w:pPr>
    </w:p>
    <w:p w:rsidR="00B03105" w:rsidRPr="00170AE4" w:rsidRDefault="00B03105" w:rsidP="00931B6C">
      <w:pPr>
        <w:numPr>
          <w:ilvl w:val="0"/>
          <w:numId w:val="38"/>
        </w:numPr>
        <w:tabs>
          <w:tab w:val="left" w:pos="-567"/>
          <w:tab w:val="left" w:pos="426"/>
        </w:tabs>
        <w:spacing w:line="276" w:lineRule="auto"/>
        <w:ind w:left="426" w:hanging="415"/>
        <w:jc w:val="both"/>
        <w:rPr>
          <w:rFonts w:asciiTheme="minorHAnsi" w:hAnsiTheme="minorHAnsi" w:cs="Arial"/>
        </w:rPr>
      </w:pPr>
      <w:r w:rsidRPr="00170AE4">
        <w:rPr>
          <w:rFonts w:asciiTheme="minorHAnsi" w:hAnsiTheme="minorHAnsi" w:cs="Arial"/>
        </w:rPr>
        <w:t xml:space="preserve">wniosek poparty </w:t>
      </w:r>
      <w:r w:rsidR="00741EA6" w:rsidRPr="00170AE4">
        <w:rPr>
          <w:rFonts w:asciiTheme="minorHAnsi" w:hAnsiTheme="minorHAnsi" w:cs="Arial"/>
        </w:rPr>
        <w:t xml:space="preserve">przez stosowną liczbę uczniów – </w:t>
      </w:r>
      <w:r w:rsidRPr="00170AE4">
        <w:rPr>
          <w:rFonts w:asciiTheme="minorHAnsi" w:hAnsiTheme="minorHAnsi" w:cs="Arial"/>
        </w:rPr>
        <w:t xml:space="preserve">wraz z propozycjami kandydatów do objęcia stanowisk w organach </w:t>
      </w:r>
      <w:r w:rsidR="00741EA6" w:rsidRPr="00170AE4">
        <w:rPr>
          <w:rFonts w:asciiTheme="minorHAnsi" w:hAnsiTheme="minorHAnsi" w:cs="Arial"/>
        </w:rPr>
        <w:t xml:space="preserve">samorządu – </w:t>
      </w:r>
      <w:r w:rsidRPr="00170AE4">
        <w:rPr>
          <w:rFonts w:asciiTheme="minorHAnsi" w:hAnsiTheme="minorHAnsi" w:cs="Arial"/>
        </w:rPr>
        <w:t xml:space="preserve">wnioskodawcy przedkładają </w:t>
      </w:r>
      <w:r w:rsidR="00741EA6" w:rsidRPr="00170AE4">
        <w:rPr>
          <w:rFonts w:asciiTheme="minorHAnsi" w:hAnsiTheme="minorHAnsi" w:cs="Arial"/>
        </w:rPr>
        <w:t>dyrektorowi szkoły</w:t>
      </w:r>
      <w:r w:rsidRPr="00170AE4">
        <w:rPr>
          <w:rFonts w:asciiTheme="minorHAnsi" w:hAnsiTheme="minorHAnsi" w:cs="Arial"/>
        </w:rPr>
        <w:t>;</w:t>
      </w:r>
    </w:p>
    <w:p w:rsidR="00B03105" w:rsidRPr="00170AE4" w:rsidRDefault="00741EA6" w:rsidP="00931B6C">
      <w:pPr>
        <w:numPr>
          <w:ilvl w:val="0"/>
          <w:numId w:val="38"/>
        </w:numPr>
        <w:tabs>
          <w:tab w:val="left" w:pos="-567"/>
          <w:tab w:val="left" w:pos="426"/>
        </w:tabs>
        <w:spacing w:line="276" w:lineRule="auto"/>
        <w:ind w:left="426" w:hanging="415"/>
        <w:jc w:val="both"/>
        <w:rPr>
          <w:rFonts w:asciiTheme="minorHAnsi" w:hAnsiTheme="minorHAnsi" w:cs="Arial"/>
        </w:rPr>
      </w:pPr>
      <w:r w:rsidRPr="00170AE4">
        <w:rPr>
          <w:rFonts w:asciiTheme="minorHAnsi" w:hAnsiTheme="minorHAnsi" w:cs="Arial"/>
        </w:rPr>
        <w:t>d</w:t>
      </w:r>
      <w:r w:rsidR="00B03105" w:rsidRPr="00170AE4">
        <w:rPr>
          <w:rFonts w:asciiTheme="minorHAnsi" w:hAnsiTheme="minorHAnsi" w:cs="Arial"/>
        </w:rPr>
        <w:t xml:space="preserve">yrektor </w:t>
      </w:r>
      <w:r w:rsidRPr="00170AE4">
        <w:rPr>
          <w:rFonts w:asciiTheme="minorHAnsi" w:hAnsiTheme="minorHAnsi" w:cs="Arial"/>
        </w:rPr>
        <w:t>s</w:t>
      </w:r>
      <w:r w:rsidR="00B03105" w:rsidRPr="00170AE4">
        <w:rPr>
          <w:rFonts w:asciiTheme="minorHAnsi" w:hAnsiTheme="minorHAnsi" w:cs="Arial"/>
        </w:rPr>
        <w:t xml:space="preserve">zkoły może podjąć się mediacji w celu zażegnania sporu wynikłego wśród uczniów; może to zadanie zlecić opiekunom </w:t>
      </w:r>
      <w:r w:rsidRPr="00170AE4">
        <w:rPr>
          <w:rFonts w:asciiTheme="minorHAnsi" w:hAnsiTheme="minorHAnsi" w:cs="Arial"/>
        </w:rPr>
        <w:t>s</w:t>
      </w:r>
      <w:r w:rsidR="00B03105" w:rsidRPr="00170AE4">
        <w:rPr>
          <w:rFonts w:asciiTheme="minorHAnsi" w:hAnsiTheme="minorHAnsi" w:cs="Arial"/>
        </w:rPr>
        <w:t>amorządu lub nauczycielom pełniącym funkcje kierownicze w</w:t>
      </w:r>
      <w:r w:rsidR="00C11F1C">
        <w:rPr>
          <w:rFonts w:asciiTheme="minorHAnsi" w:hAnsiTheme="minorHAnsi" w:cs="Arial"/>
        </w:rPr>
        <w:t> </w:t>
      </w:r>
      <w:r w:rsidR="00B03105" w:rsidRPr="00170AE4">
        <w:rPr>
          <w:rFonts w:asciiTheme="minorHAnsi" w:hAnsiTheme="minorHAnsi" w:cs="Arial"/>
        </w:rPr>
        <w:t>szkole;</w:t>
      </w:r>
    </w:p>
    <w:p w:rsidR="00B03105" w:rsidRPr="00170AE4" w:rsidRDefault="00B03105" w:rsidP="00931B6C">
      <w:pPr>
        <w:numPr>
          <w:ilvl w:val="0"/>
          <w:numId w:val="38"/>
        </w:numPr>
        <w:tabs>
          <w:tab w:val="left" w:pos="-567"/>
          <w:tab w:val="left" w:pos="426"/>
        </w:tabs>
        <w:spacing w:line="276" w:lineRule="auto"/>
        <w:ind w:hanging="709"/>
        <w:jc w:val="both"/>
        <w:rPr>
          <w:rFonts w:asciiTheme="minorHAnsi" w:hAnsiTheme="minorHAnsi" w:cs="Arial"/>
        </w:rPr>
      </w:pPr>
      <w:r w:rsidRPr="00170AE4">
        <w:rPr>
          <w:rFonts w:asciiTheme="minorHAnsi" w:hAnsiTheme="minorHAnsi" w:cs="Arial"/>
        </w:rPr>
        <w:lastRenderedPageBreak/>
        <w:t xml:space="preserve">jeśli sporu nie udało się zażegnać, ogłasza się wybory nowych organów </w:t>
      </w:r>
      <w:r w:rsidR="0066497E" w:rsidRPr="00170AE4">
        <w:rPr>
          <w:rFonts w:asciiTheme="minorHAnsi" w:hAnsiTheme="minorHAnsi" w:cs="Arial"/>
        </w:rPr>
        <w:t>s</w:t>
      </w:r>
      <w:r w:rsidRPr="00170AE4">
        <w:rPr>
          <w:rFonts w:asciiTheme="minorHAnsi" w:hAnsiTheme="minorHAnsi" w:cs="Arial"/>
        </w:rPr>
        <w:t>amorządu;</w:t>
      </w:r>
    </w:p>
    <w:p w:rsidR="00B03105" w:rsidRPr="00170AE4" w:rsidRDefault="00B03105" w:rsidP="00931B6C">
      <w:pPr>
        <w:numPr>
          <w:ilvl w:val="0"/>
          <w:numId w:val="38"/>
        </w:numPr>
        <w:tabs>
          <w:tab w:val="left" w:pos="-567"/>
          <w:tab w:val="left" w:pos="426"/>
        </w:tabs>
        <w:spacing w:line="276" w:lineRule="auto"/>
        <w:ind w:hanging="709"/>
        <w:jc w:val="both"/>
        <w:rPr>
          <w:rFonts w:asciiTheme="minorHAnsi" w:hAnsiTheme="minorHAnsi" w:cs="Arial"/>
        </w:rPr>
      </w:pPr>
      <w:r w:rsidRPr="00170AE4">
        <w:rPr>
          <w:rFonts w:asciiTheme="minorHAnsi" w:hAnsiTheme="minorHAnsi" w:cs="Arial"/>
        </w:rPr>
        <w:t>wybory winny się odbyć w ciągu dwóch tygodni od ich ogłoszenia;</w:t>
      </w:r>
    </w:p>
    <w:p w:rsidR="00B03105" w:rsidRPr="00170AE4" w:rsidRDefault="00B03105" w:rsidP="00931B6C">
      <w:pPr>
        <w:numPr>
          <w:ilvl w:val="0"/>
          <w:numId w:val="38"/>
        </w:numPr>
        <w:tabs>
          <w:tab w:val="left" w:pos="-567"/>
          <w:tab w:val="left" w:pos="426"/>
        </w:tabs>
        <w:spacing w:line="276" w:lineRule="auto"/>
        <w:ind w:left="426" w:hanging="415"/>
        <w:jc w:val="both"/>
        <w:rPr>
          <w:rFonts w:asciiTheme="minorHAnsi" w:hAnsiTheme="minorHAnsi" w:cs="Arial"/>
        </w:rPr>
      </w:pPr>
      <w:r w:rsidRPr="00170AE4">
        <w:rPr>
          <w:rFonts w:asciiTheme="minorHAnsi" w:hAnsiTheme="minorHAnsi" w:cs="Arial"/>
        </w:rPr>
        <w:t xml:space="preserve">regulacje dotyczące zwyczajnego wyboru organów </w:t>
      </w:r>
      <w:r w:rsidR="0066497E" w:rsidRPr="00170AE4">
        <w:rPr>
          <w:rFonts w:asciiTheme="minorHAnsi" w:hAnsiTheme="minorHAnsi" w:cs="Arial"/>
        </w:rPr>
        <w:t>s</w:t>
      </w:r>
      <w:r w:rsidRPr="00170AE4">
        <w:rPr>
          <w:rFonts w:asciiTheme="minorHAnsi" w:hAnsiTheme="minorHAnsi" w:cs="Arial"/>
        </w:rPr>
        <w:t xml:space="preserve">amorządu obowiązujące w </w:t>
      </w:r>
      <w:r w:rsidR="0066497E" w:rsidRPr="00170AE4">
        <w:rPr>
          <w:rFonts w:asciiTheme="minorHAnsi" w:hAnsiTheme="minorHAnsi" w:cs="Arial"/>
        </w:rPr>
        <w:t>s</w:t>
      </w:r>
      <w:r w:rsidRPr="00170AE4">
        <w:rPr>
          <w:rFonts w:asciiTheme="minorHAnsi" w:hAnsiTheme="minorHAnsi" w:cs="Arial"/>
        </w:rPr>
        <w:t>zkole stosuje się odpowiednio.</w:t>
      </w:r>
    </w:p>
    <w:p w:rsidR="00597C13" w:rsidRPr="007645C1" w:rsidRDefault="00597C13" w:rsidP="00931B6C">
      <w:pPr>
        <w:tabs>
          <w:tab w:val="left" w:pos="-567"/>
          <w:tab w:val="left" w:pos="426"/>
        </w:tabs>
        <w:spacing w:line="276" w:lineRule="auto"/>
        <w:ind w:left="426"/>
        <w:jc w:val="both"/>
        <w:rPr>
          <w:rFonts w:asciiTheme="minorHAnsi" w:hAnsiTheme="minorHAnsi" w:cs="Arial"/>
          <w:sz w:val="16"/>
          <w:szCs w:val="16"/>
        </w:rPr>
      </w:pPr>
    </w:p>
    <w:p w:rsidR="00B03105" w:rsidRPr="00170AE4" w:rsidRDefault="001245BF" w:rsidP="00931B6C">
      <w:pPr>
        <w:tabs>
          <w:tab w:val="left" w:pos="709"/>
        </w:tabs>
        <w:spacing w:line="276" w:lineRule="auto"/>
        <w:ind w:firstLine="284"/>
        <w:jc w:val="both"/>
        <w:rPr>
          <w:rFonts w:asciiTheme="minorHAnsi" w:hAnsiTheme="minorHAnsi" w:cs="Arial"/>
          <w:b/>
        </w:rPr>
      </w:pPr>
      <w:r w:rsidRPr="00170AE4">
        <w:rPr>
          <w:rFonts w:asciiTheme="minorHAnsi" w:hAnsiTheme="minorHAnsi" w:cs="Arial"/>
          <w:b/>
        </w:rPr>
        <w:t>§ 5</w:t>
      </w:r>
      <w:r w:rsidR="00210B1D" w:rsidRPr="00170AE4">
        <w:rPr>
          <w:rFonts w:asciiTheme="minorHAnsi" w:hAnsiTheme="minorHAnsi" w:cs="Arial"/>
          <w:b/>
        </w:rPr>
        <w:t>7</w:t>
      </w:r>
      <w:r w:rsidR="00B03105" w:rsidRPr="00170AE4">
        <w:rPr>
          <w:rFonts w:asciiTheme="minorHAnsi" w:hAnsiTheme="minorHAnsi" w:cs="Arial"/>
          <w:b/>
        </w:rPr>
        <w:t>.</w:t>
      </w:r>
      <w:r w:rsidR="00633B14" w:rsidRPr="00170AE4">
        <w:rPr>
          <w:rFonts w:asciiTheme="minorHAnsi" w:hAnsiTheme="minorHAnsi" w:cs="Arial"/>
        </w:rPr>
        <w:t>1.</w:t>
      </w:r>
      <w:r w:rsidR="00B03105" w:rsidRPr="00170AE4">
        <w:rPr>
          <w:rFonts w:asciiTheme="minorHAnsi" w:hAnsiTheme="minorHAnsi" w:cs="Arial"/>
        </w:rPr>
        <w:t>Wszystkie organ</w:t>
      </w:r>
      <w:r w:rsidR="00BB4557" w:rsidRPr="00170AE4">
        <w:rPr>
          <w:rFonts w:asciiTheme="minorHAnsi" w:hAnsiTheme="minorHAnsi" w:cs="Arial"/>
        </w:rPr>
        <w:t>y</w:t>
      </w:r>
      <w:r w:rsidR="00B03105" w:rsidRPr="00170AE4">
        <w:rPr>
          <w:rFonts w:asciiTheme="minorHAnsi" w:hAnsiTheme="minorHAnsi" w:cs="Arial"/>
        </w:rPr>
        <w:t xml:space="preserve"> szkoły współpracują w duchu porozumienia i wzajemnego szacunku, umożliwiając swobodne działanie i podejmowanie decyzji przez każdy organ w granicach swoich kompetencji.</w:t>
      </w:r>
    </w:p>
    <w:p w:rsidR="00B03105" w:rsidRPr="007645C1" w:rsidRDefault="00B03105" w:rsidP="00931B6C">
      <w:pPr>
        <w:tabs>
          <w:tab w:val="left" w:pos="360"/>
        </w:tabs>
        <w:spacing w:line="276" w:lineRule="auto"/>
        <w:ind w:left="426"/>
        <w:jc w:val="both"/>
        <w:rPr>
          <w:rFonts w:asciiTheme="minorHAnsi" w:hAnsiTheme="minorHAnsi" w:cs="Arial"/>
          <w:sz w:val="16"/>
          <w:szCs w:val="16"/>
        </w:rPr>
      </w:pPr>
    </w:p>
    <w:p w:rsidR="00633B14" w:rsidRPr="00170AE4" w:rsidRDefault="00B03105" w:rsidP="00931B6C">
      <w:pPr>
        <w:numPr>
          <w:ilvl w:val="3"/>
          <w:numId w:val="5"/>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633B14" w:rsidRPr="007645C1" w:rsidRDefault="00633B14" w:rsidP="00931B6C">
      <w:pPr>
        <w:tabs>
          <w:tab w:val="left" w:pos="709"/>
        </w:tabs>
        <w:spacing w:line="276" w:lineRule="auto"/>
        <w:ind w:left="284"/>
        <w:jc w:val="both"/>
        <w:rPr>
          <w:rFonts w:asciiTheme="minorHAnsi" w:hAnsiTheme="minorHAnsi" w:cs="Arial"/>
          <w:sz w:val="16"/>
          <w:szCs w:val="16"/>
        </w:rPr>
      </w:pPr>
    </w:p>
    <w:p w:rsidR="00633B14" w:rsidRPr="00170AE4" w:rsidRDefault="00B03105" w:rsidP="00931B6C">
      <w:pPr>
        <w:numPr>
          <w:ilvl w:val="3"/>
          <w:numId w:val="5"/>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Każdy organ po analizie planów działania pozostałych organów, może włączyć się do realizacji konkretnych zadań, proponując swoją opinię lub stanowisko w danej sprawie, nie naruszając kompetencji organu uprawnionego.</w:t>
      </w:r>
    </w:p>
    <w:p w:rsidR="00633B14" w:rsidRPr="007645C1" w:rsidRDefault="00633B14" w:rsidP="00931B6C">
      <w:pPr>
        <w:tabs>
          <w:tab w:val="left" w:pos="709"/>
        </w:tabs>
        <w:spacing w:line="276" w:lineRule="auto"/>
        <w:ind w:left="284"/>
        <w:jc w:val="both"/>
        <w:rPr>
          <w:rFonts w:asciiTheme="minorHAnsi" w:hAnsiTheme="minorHAnsi" w:cs="Arial"/>
          <w:sz w:val="16"/>
          <w:szCs w:val="16"/>
        </w:rPr>
      </w:pPr>
    </w:p>
    <w:p w:rsidR="00633B14" w:rsidRPr="00170AE4" w:rsidRDefault="00B03105" w:rsidP="00931B6C">
      <w:pPr>
        <w:numPr>
          <w:ilvl w:val="3"/>
          <w:numId w:val="5"/>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Organa szkoły mogą zapraszać na swoje planowane lub doraźne zebrania przedstawicieli innych organów w celu wymiany poglądów i informacji.</w:t>
      </w:r>
    </w:p>
    <w:p w:rsidR="00633B14" w:rsidRPr="007645C1" w:rsidRDefault="00633B14" w:rsidP="00931B6C">
      <w:pPr>
        <w:tabs>
          <w:tab w:val="left" w:pos="709"/>
        </w:tabs>
        <w:spacing w:line="276" w:lineRule="auto"/>
        <w:ind w:left="284"/>
        <w:jc w:val="both"/>
        <w:rPr>
          <w:rFonts w:asciiTheme="minorHAnsi" w:hAnsiTheme="minorHAnsi" w:cs="Arial"/>
          <w:sz w:val="16"/>
          <w:szCs w:val="16"/>
        </w:rPr>
      </w:pPr>
    </w:p>
    <w:p w:rsidR="00633B14" w:rsidRPr="00170AE4" w:rsidRDefault="00B03105" w:rsidP="00931B6C">
      <w:pPr>
        <w:numPr>
          <w:ilvl w:val="3"/>
          <w:numId w:val="5"/>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Uchwały organów szkoły prawomocnie podjęte w ramach ich kompetencji stanowiących oprócz uchwał personalnych</w:t>
      </w:r>
      <w:r w:rsidR="00DD1E6D" w:rsidRPr="00170AE4">
        <w:rPr>
          <w:rFonts w:asciiTheme="minorHAnsi" w:hAnsiTheme="minorHAnsi" w:cs="Arial"/>
        </w:rPr>
        <w:t>,</w:t>
      </w:r>
      <w:r w:rsidRPr="00170AE4">
        <w:rPr>
          <w:rFonts w:asciiTheme="minorHAnsi" w:hAnsiTheme="minorHAnsi" w:cs="Arial"/>
        </w:rPr>
        <w:t xml:space="preserve"> podaje się do ogólnej wiadomości w formie pisemnych tekstów uchwał umieszczanych na tablicy ogłoszeń.</w:t>
      </w:r>
    </w:p>
    <w:p w:rsidR="00633B14" w:rsidRPr="007645C1" w:rsidRDefault="00633B14" w:rsidP="00931B6C">
      <w:pPr>
        <w:tabs>
          <w:tab w:val="left" w:pos="709"/>
        </w:tabs>
        <w:spacing w:line="276" w:lineRule="auto"/>
        <w:ind w:left="284"/>
        <w:jc w:val="both"/>
        <w:rPr>
          <w:rFonts w:asciiTheme="minorHAnsi" w:hAnsiTheme="minorHAnsi" w:cs="Arial"/>
          <w:sz w:val="16"/>
          <w:szCs w:val="16"/>
        </w:rPr>
      </w:pPr>
    </w:p>
    <w:p w:rsidR="00805422" w:rsidRPr="00170AE4" w:rsidRDefault="00B03105" w:rsidP="00931B6C">
      <w:pPr>
        <w:numPr>
          <w:ilvl w:val="3"/>
          <w:numId w:val="5"/>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Rodzice i uczniowie przedstawiają swoje wnioski i opinie dyrektorowi szkoły poprzez swoją reprezentację, tj. </w:t>
      </w:r>
      <w:r w:rsidR="00717404" w:rsidRPr="00170AE4">
        <w:rPr>
          <w:rFonts w:asciiTheme="minorHAnsi" w:hAnsiTheme="minorHAnsi" w:cs="Arial"/>
        </w:rPr>
        <w:t xml:space="preserve">radę rodziców  </w:t>
      </w:r>
      <w:r w:rsidRPr="00170AE4">
        <w:rPr>
          <w:rFonts w:asciiTheme="minorHAnsi" w:hAnsiTheme="minorHAnsi" w:cs="Arial"/>
        </w:rPr>
        <w:t xml:space="preserve">i </w:t>
      </w:r>
      <w:r w:rsidR="00717404" w:rsidRPr="00170AE4">
        <w:rPr>
          <w:rFonts w:asciiTheme="minorHAnsi" w:hAnsiTheme="minorHAnsi" w:cs="Arial"/>
        </w:rPr>
        <w:t>samorząd uczniowski</w:t>
      </w:r>
      <w:r w:rsidRPr="00170AE4">
        <w:rPr>
          <w:rFonts w:asciiTheme="minorHAnsi" w:hAnsiTheme="minorHAnsi" w:cs="Arial"/>
        </w:rPr>
        <w:t xml:space="preserve"> w formie pisemnej, a </w:t>
      </w:r>
      <w:r w:rsidR="00717404" w:rsidRPr="00170AE4">
        <w:rPr>
          <w:rFonts w:asciiTheme="minorHAnsi" w:hAnsiTheme="minorHAnsi" w:cs="Arial"/>
        </w:rPr>
        <w:t>radzie p</w:t>
      </w:r>
      <w:r w:rsidRPr="00170AE4">
        <w:rPr>
          <w:rFonts w:asciiTheme="minorHAnsi" w:hAnsiTheme="minorHAnsi" w:cs="Arial"/>
        </w:rPr>
        <w:t>edagogicznej w formie ustnej  na jej posiedzeniu.</w:t>
      </w:r>
    </w:p>
    <w:p w:rsidR="00805422" w:rsidRPr="007645C1" w:rsidRDefault="00805422" w:rsidP="00931B6C">
      <w:pPr>
        <w:tabs>
          <w:tab w:val="left" w:pos="709"/>
        </w:tabs>
        <w:spacing w:line="276" w:lineRule="auto"/>
        <w:ind w:left="284"/>
        <w:jc w:val="both"/>
        <w:rPr>
          <w:rFonts w:asciiTheme="minorHAnsi" w:hAnsiTheme="minorHAnsi" w:cs="Arial"/>
          <w:sz w:val="16"/>
          <w:szCs w:val="16"/>
        </w:rPr>
      </w:pPr>
    </w:p>
    <w:p w:rsidR="00805422" w:rsidRPr="00170AE4" w:rsidRDefault="00B03105" w:rsidP="00931B6C">
      <w:pPr>
        <w:numPr>
          <w:ilvl w:val="3"/>
          <w:numId w:val="5"/>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Wnioski i opinie rozpatrywane są zgodnie z procedurą rozpatrywania skarg i wniosków.</w:t>
      </w:r>
    </w:p>
    <w:p w:rsidR="00805422" w:rsidRPr="007645C1" w:rsidRDefault="00805422" w:rsidP="00931B6C">
      <w:pPr>
        <w:tabs>
          <w:tab w:val="left" w:pos="709"/>
        </w:tabs>
        <w:spacing w:line="276" w:lineRule="auto"/>
        <w:ind w:left="284"/>
        <w:jc w:val="both"/>
        <w:rPr>
          <w:rFonts w:asciiTheme="minorHAnsi" w:hAnsiTheme="minorHAnsi" w:cs="Arial"/>
          <w:sz w:val="16"/>
          <w:szCs w:val="16"/>
        </w:rPr>
      </w:pPr>
    </w:p>
    <w:p w:rsidR="00805422" w:rsidRPr="00170AE4" w:rsidRDefault="00B03105" w:rsidP="00931B6C">
      <w:pPr>
        <w:numPr>
          <w:ilvl w:val="3"/>
          <w:numId w:val="5"/>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Rodzice i nauczyciele współdziałają ze sobą</w:t>
      </w:r>
      <w:r w:rsidR="00EF548C" w:rsidRPr="00170AE4">
        <w:rPr>
          <w:rFonts w:asciiTheme="minorHAnsi" w:hAnsiTheme="minorHAnsi" w:cs="Arial"/>
        </w:rPr>
        <w:t xml:space="preserve"> w sprawach wychowania, opieki</w:t>
      </w:r>
      <w:r w:rsidRPr="00170AE4">
        <w:rPr>
          <w:rFonts w:asciiTheme="minorHAnsi" w:hAnsiTheme="minorHAnsi" w:cs="Arial"/>
        </w:rPr>
        <w:t xml:space="preserve"> i kształcenia dz</w:t>
      </w:r>
      <w:r w:rsidR="00F95B91" w:rsidRPr="00170AE4">
        <w:rPr>
          <w:rFonts w:asciiTheme="minorHAnsi" w:hAnsiTheme="minorHAnsi" w:cs="Arial"/>
        </w:rPr>
        <w:t>ieci według zasad</w:t>
      </w:r>
      <w:r w:rsidR="00DD1E6D" w:rsidRPr="00170AE4">
        <w:rPr>
          <w:rFonts w:asciiTheme="minorHAnsi" w:hAnsiTheme="minorHAnsi" w:cs="Arial"/>
        </w:rPr>
        <w:t xml:space="preserve"> ujętych w § 5</w:t>
      </w:r>
      <w:r w:rsidR="00FA57C8" w:rsidRPr="00170AE4">
        <w:rPr>
          <w:rFonts w:asciiTheme="minorHAnsi" w:hAnsiTheme="minorHAnsi" w:cs="Arial"/>
        </w:rPr>
        <w:t>8</w:t>
      </w:r>
      <w:r w:rsidRPr="00170AE4">
        <w:rPr>
          <w:rFonts w:asciiTheme="minorHAnsi" w:hAnsiTheme="minorHAnsi" w:cs="Arial"/>
        </w:rPr>
        <w:t xml:space="preserve"> statutu szkoły.</w:t>
      </w:r>
    </w:p>
    <w:p w:rsidR="00805422" w:rsidRPr="007645C1" w:rsidRDefault="00805422" w:rsidP="00931B6C">
      <w:pPr>
        <w:tabs>
          <w:tab w:val="left" w:pos="709"/>
        </w:tabs>
        <w:spacing w:line="276" w:lineRule="auto"/>
        <w:ind w:left="284"/>
        <w:jc w:val="both"/>
        <w:rPr>
          <w:rFonts w:asciiTheme="minorHAnsi" w:hAnsiTheme="minorHAnsi" w:cs="Arial"/>
          <w:sz w:val="16"/>
          <w:szCs w:val="16"/>
        </w:rPr>
      </w:pPr>
    </w:p>
    <w:p w:rsidR="00B03105" w:rsidRPr="00170AE4" w:rsidRDefault="00B03105" w:rsidP="00931B6C">
      <w:pPr>
        <w:numPr>
          <w:ilvl w:val="3"/>
          <w:numId w:val="5"/>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Wszelkie sprawy sporne rozwiązywane są wewnątrz szkoły, z zachowaniem drogi</w:t>
      </w:r>
      <w:r w:rsidR="00F95B91" w:rsidRPr="00170AE4">
        <w:rPr>
          <w:rFonts w:asciiTheme="minorHAnsi" w:hAnsiTheme="minorHAnsi" w:cs="Arial"/>
        </w:rPr>
        <w:t xml:space="preserve"> służbowej i</w:t>
      </w:r>
      <w:r w:rsidR="0075033B" w:rsidRPr="00170AE4">
        <w:rPr>
          <w:rFonts w:asciiTheme="minorHAnsi" w:hAnsiTheme="minorHAnsi" w:cs="Arial"/>
        </w:rPr>
        <w:t> </w:t>
      </w:r>
      <w:r w:rsidR="00F95B91" w:rsidRPr="00170AE4">
        <w:rPr>
          <w:rFonts w:asciiTheme="minorHAnsi" w:hAnsiTheme="minorHAnsi" w:cs="Arial"/>
        </w:rPr>
        <w:t xml:space="preserve">zasad ujętych w § </w:t>
      </w:r>
      <w:r w:rsidR="0075033B" w:rsidRPr="00170AE4">
        <w:rPr>
          <w:rFonts w:asciiTheme="minorHAnsi" w:hAnsiTheme="minorHAnsi" w:cs="Arial"/>
        </w:rPr>
        <w:t>5</w:t>
      </w:r>
      <w:r w:rsidR="00FA57C8" w:rsidRPr="00170AE4">
        <w:rPr>
          <w:rFonts w:asciiTheme="minorHAnsi" w:hAnsiTheme="minorHAnsi" w:cs="Arial"/>
        </w:rPr>
        <w:t>9</w:t>
      </w:r>
      <w:r w:rsidR="001D25C2">
        <w:rPr>
          <w:rFonts w:asciiTheme="minorHAnsi" w:hAnsiTheme="minorHAnsi" w:cs="Arial"/>
        </w:rPr>
        <w:t xml:space="preserve"> </w:t>
      </w:r>
      <w:r w:rsidRPr="00170AE4">
        <w:rPr>
          <w:rFonts w:asciiTheme="minorHAnsi" w:hAnsiTheme="minorHAnsi" w:cs="Arial"/>
          <w:color w:val="000000"/>
        </w:rPr>
        <w:t>niniejszego statutu</w:t>
      </w:r>
      <w:r w:rsidRPr="00170AE4">
        <w:rPr>
          <w:rFonts w:asciiTheme="minorHAnsi" w:hAnsiTheme="minorHAnsi" w:cs="Arial"/>
          <w:color w:val="FF0000"/>
        </w:rPr>
        <w:t>.</w:t>
      </w:r>
    </w:p>
    <w:p w:rsidR="00805422" w:rsidRPr="007645C1" w:rsidRDefault="00805422" w:rsidP="00931B6C">
      <w:pPr>
        <w:tabs>
          <w:tab w:val="left" w:pos="567"/>
        </w:tabs>
        <w:spacing w:line="276" w:lineRule="auto"/>
        <w:jc w:val="both"/>
        <w:rPr>
          <w:rFonts w:asciiTheme="minorHAnsi" w:hAnsiTheme="minorHAnsi" w:cs="Arial"/>
          <w:sz w:val="16"/>
          <w:szCs w:val="16"/>
        </w:rPr>
      </w:pPr>
    </w:p>
    <w:p w:rsidR="00B03105" w:rsidRPr="00170AE4" w:rsidRDefault="001245BF" w:rsidP="00931B6C">
      <w:pPr>
        <w:tabs>
          <w:tab w:val="left" w:pos="567"/>
        </w:tabs>
        <w:spacing w:line="276" w:lineRule="auto"/>
        <w:ind w:firstLine="284"/>
        <w:jc w:val="both"/>
        <w:rPr>
          <w:rFonts w:asciiTheme="minorHAnsi" w:hAnsiTheme="minorHAnsi" w:cs="Arial"/>
        </w:rPr>
      </w:pPr>
      <w:r w:rsidRPr="00170AE4">
        <w:rPr>
          <w:rFonts w:asciiTheme="minorHAnsi" w:hAnsiTheme="minorHAnsi" w:cs="Arial"/>
          <w:b/>
        </w:rPr>
        <w:t>§ 5</w:t>
      </w:r>
      <w:r w:rsidR="00210B1D" w:rsidRPr="00170AE4">
        <w:rPr>
          <w:rFonts w:asciiTheme="minorHAnsi" w:hAnsiTheme="minorHAnsi" w:cs="Arial"/>
          <w:b/>
        </w:rPr>
        <w:t>8</w:t>
      </w:r>
      <w:r w:rsidR="00B03105" w:rsidRPr="00170AE4">
        <w:rPr>
          <w:rFonts w:asciiTheme="minorHAnsi" w:hAnsiTheme="minorHAnsi" w:cs="Arial"/>
          <w:b/>
        </w:rPr>
        <w:t>.</w:t>
      </w:r>
      <w:r w:rsidR="00B03105" w:rsidRPr="00170AE4">
        <w:rPr>
          <w:rFonts w:asciiTheme="minorHAnsi" w:hAnsiTheme="minorHAnsi" w:cs="Arial"/>
        </w:rPr>
        <w:t>1. Rodzice i nauczyciele współdziałają ze szkołą w sprawach wychowa</w:t>
      </w:r>
      <w:r w:rsidR="00805422" w:rsidRPr="00170AE4">
        <w:rPr>
          <w:rFonts w:asciiTheme="minorHAnsi" w:hAnsiTheme="minorHAnsi" w:cs="Arial"/>
        </w:rPr>
        <w:t xml:space="preserve">nia </w:t>
      </w:r>
      <w:r w:rsidR="00B03105" w:rsidRPr="00170AE4">
        <w:rPr>
          <w:rFonts w:asciiTheme="minorHAnsi" w:hAnsiTheme="minorHAnsi" w:cs="Arial"/>
        </w:rPr>
        <w:t>i kształcenia dzieci.</w:t>
      </w:r>
    </w:p>
    <w:p w:rsidR="00B03105" w:rsidRPr="007645C1" w:rsidRDefault="00B03105" w:rsidP="00931B6C">
      <w:pPr>
        <w:spacing w:line="276" w:lineRule="auto"/>
        <w:ind w:firstLine="426"/>
        <w:rPr>
          <w:rFonts w:asciiTheme="minorHAnsi" w:hAnsiTheme="minorHAnsi" w:cs="Arial"/>
          <w:sz w:val="16"/>
          <w:szCs w:val="16"/>
        </w:rPr>
      </w:pPr>
    </w:p>
    <w:p w:rsidR="00B03105" w:rsidRPr="00170AE4" w:rsidRDefault="00B03105" w:rsidP="00931B6C">
      <w:pPr>
        <w:pStyle w:val="DefaultText"/>
        <w:numPr>
          <w:ilvl w:val="0"/>
          <w:numId w:val="20"/>
        </w:numPr>
        <w:tabs>
          <w:tab w:val="clear" w:pos="680"/>
          <w:tab w:val="num" w:pos="709"/>
        </w:tabs>
        <w:spacing w:line="276" w:lineRule="auto"/>
        <w:ind w:left="0" w:firstLine="284"/>
        <w:jc w:val="both"/>
        <w:rPr>
          <w:rFonts w:asciiTheme="minorHAnsi" w:hAnsiTheme="minorHAnsi" w:cs="Arial"/>
          <w:sz w:val="22"/>
          <w:szCs w:val="22"/>
          <w:lang w:val="pl-PL"/>
        </w:rPr>
      </w:pPr>
      <w:r w:rsidRPr="00170AE4">
        <w:rPr>
          <w:rFonts w:asciiTheme="minorHAnsi" w:hAnsiTheme="minorHAnsi" w:cs="Arial"/>
          <w:sz w:val="22"/>
          <w:szCs w:val="22"/>
          <w:lang w:val="pl-PL"/>
        </w:rPr>
        <w:t>Rodzice współpracując ze szkołą mają prawo do:</w:t>
      </w:r>
    </w:p>
    <w:p w:rsidR="00B03105" w:rsidRPr="007645C1" w:rsidRDefault="00B03105" w:rsidP="00931B6C">
      <w:pPr>
        <w:pStyle w:val="DefaultText"/>
        <w:spacing w:line="276" w:lineRule="auto"/>
        <w:ind w:left="680"/>
        <w:jc w:val="both"/>
        <w:rPr>
          <w:rFonts w:asciiTheme="minorHAnsi" w:hAnsiTheme="minorHAnsi" w:cs="Arial"/>
          <w:sz w:val="16"/>
          <w:szCs w:val="16"/>
          <w:lang w:val="pl-PL"/>
        </w:rPr>
      </w:pPr>
    </w:p>
    <w:p w:rsidR="00B03105" w:rsidRPr="00170AE4" w:rsidRDefault="00B03105" w:rsidP="00931B6C">
      <w:pPr>
        <w:pStyle w:val="DefaultText"/>
        <w:numPr>
          <w:ilvl w:val="1"/>
          <w:numId w:val="20"/>
        </w:numPr>
        <w:tabs>
          <w:tab w:val="clear" w:pos="1304"/>
          <w:tab w:val="num"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 xml:space="preserve">znajomości statutu szkoły, a wszczególności do znajomości celów i zadań szkoły, </w:t>
      </w:r>
      <w:r w:rsidR="0075033B" w:rsidRPr="00170AE4">
        <w:rPr>
          <w:rFonts w:asciiTheme="minorHAnsi" w:hAnsiTheme="minorHAnsi" w:cs="Arial"/>
          <w:sz w:val="22"/>
          <w:szCs w:val="22"/>
          <w:lang w:val="pl-PL"/>
        </w:rPr>
        <w:t>szkolnego programu wychowawcz</w:t>
      </w:r>
      <w:r w:rsidR="00866478" w:rsidRPr="00170AE4">
        <w:rPr>
          <w:rFonts w:asciiTheme="minorHAnsi" w:hAnsiTheme="minorHAnsi" w:cs="Arial"/>
          <w:sz w:val="22"/>
          <w:szCs w:val="22"/>
          <w:lang w:val="pl-PL"/>
        </w:rPr>
        <w:t>o</w:t>
      </w:r>
      <w:r w:rsidR="0075033B" w:rsidRPr="00170AE4">
        <w:rPr>
          <w:rFonts w:asciiTheme="minorHAnsi" w:hAnsiTheme="minorHAnsi" w:cs="Arial"/>
          <w:sz w:val="22"/>
          <w:szCs w:val="22"/>
          <w:lang w:val="pl-PL"/>
        </w:rPr>
        <w:t xml:space="preserve"> – profilaktycznego</w:t>
      </w:r>
      <w:r w:rsidRPr="00170AE4">
        <w:rPr>
          <w:rFonts w:asciiTheme="minorHAnsi" w:hAnsiTheme="minorHAnsi" w:cs="Arial"/>
          <w:sz w:val="22"/>
          <w:szCs w:val="22"/>
          <w:lang w:val="pl-PL"/>
        </w:rPr>
        <w:t>;</w:t>
      </w:r>
    </w:p>
    <w:p w:rsidR="00B03105" w:rsidRPr="00170AE4" w:rsidRDefault="00B03105" w:rsidP="00931B6C">
      <w:pPr>
        <w:pStyle w:val="DefaultText"/>
        <w:numPr>
          <w:ilvl w:val="1"/>
          <w:numId w:val="20"/>
        </w:numPr>
        <w:tabs>
          <w:tab w:val="clear" w:pos="1304"/>
          <w:tab w:val="num"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zgłas</w:t>
      </w:r>
      <w:r w:rsidR="00280FE1" w:rsidRPr="00170AE4">
        <w:rPr>
          <w:rFonts w:asciiTheme="minorHAnsi" w:hAnsiTheme="minorHAnsi" w:cs="Arial"/>
          <w:sz w:val="22"/>
          <w:szCs w:val="22"/>
          <w:lang w:val="pl-PL"/>
        </w:rPr>
        <w:t xml:space="preserve">zania do  </w:t>
      </w:r>
      <w:r w:rsidR="0075033B" w:rsidRPr="00170AE4">
        <w:rPr>
          <w:rFonts w:asciiTheme="minorHAnsi" w:hAnsiTheme="minorHAnsi" w:cs="Arial"/>
          <w:sz w:val="22"/>
          <w:szCs w:val="22"/>
          <w:lang w:val="pl-PL"/>
        </w:rPr>
        <w:t xml:space="preserve">szkolnego </w:t>
      </w:r>
      <w:r w:rsidR="00717404" w:rsidRPr="00170AE4">
        <w:rPr>
          <w:rFonts w:asciiTheme="minorHAnsi" w:hAnsiTheme="minorHAnsi" w:cs="Arial"/>
          <w:sz w:val="22"/>
          <w:szCs w:val="22"/>
          <w:lang w:val="pl-PL"/>
        </w:rPr>
        <w:t xml:space="preserve">programu wychowawczo – </w:t>
      </w:r>
      <w:r w:rsidR="00280FE1" w:rsidRPr="00170AE4">
        <w:rPr>
          <w:rFonts w:asciiTheme="minorHAnsi" w:hAnsiTheme="minorHAnsi" w:cs="Arial"/>
          <w:sz w:val="22"/>
          <w:szCs w:val="22"/>
          <w:lang w:val="pl-PL"/>
        </w:rPr>
        <w:t>profilaktycznego</w:t>
      </w:r>
      <w:r w:rsidR="00895AA0" w:rsidRPr="00170AE4">
        <w:rPr>
          <w:rFonts w:asciiTheme="minorHAnsi" w:hAnsiTheme="minorHAnsi" w:cs="Arial"/>
          <w:sz w:val="22"/>
          <w:szCs w:val="22"/>
          <w:lang w:val="pl-PL"/>
        </w:rPr>
        <w:t xml:space="preserve"> swoich propozycji,</w:t>
      </w:r>
      <w:r w:rsidRPr="00170AE4">
        <w:rPr>
          <w:rFonts w:asciiTheme="minorHAnsi" w:hAnsiTheme="minorHAnsi" w:cs="Arial"/>
          <w:sz w:val="22"/>
          <w:szCs w:val="22"/>
          <w:lang w:val="pl-PL"/>
        </w:rPr>
        <w:t xml:space="preserve"> wnioski i</w:t>
      </w:r>
      <w:r w:rsidR="0075033B" w:rsidRPr="00170AE4">
        <w:rPr>
          <w:rFonts w:asciiTheme="minorHAnsi" w:hAnsiTheme="minorHAnsi" w:cs="Arial"/>
          <w:sz w:val="22"/>
          <w:szCs w:val="22"/>
          <w:lang w:val="pl-PL"/>
        </w:rPr>
        <w:t> </w:t>
      </w:r>
      <w:r w:rsidRPr="00170AE4">
        <w:rPr>
          <w:rFonts w:asciiTheme="minorHAnsi" w:hAnsiTheme="minorHAnsi" w:cs="Arial"/>
          <w:sz w:val="22"/>
          <w:szCs w:val="22"/>
          <w:lang w:val="pl-PL"/>
        </w:rPr>
        <w:t>propozycje przekazują za pośrednictwem wychowawcy do przewodniczącego rady pedagogicznej;</w:t>
      </w:r>
    </w:p>
    <w:p w:rsidR="00B03105" w:rsidRPr="00170AE4" w:rsidRDefault="00B03105" w:rsidP="00931B6C">
      <w:pPr>
        <w:pStyle w:val="DefaultText"/>
        <w:numPr>
          <w:ilvl w:val="1"/>
          <w:numId w:val="20"/>
        </w:numPr>
        <w:tabs>
          <w:tab w:val="clear" w:pos="1304"/>
          <w:tab w:val="num"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współudziału w pracy wychowawczej;</w:t>
      </w:r>
    </w:p>
    <w:p w:rsidR="00B03105" w:rsidRPr="00170AE4" w:rsidRDefault="00B03105" w:rsidP="00931B6C">
      <w:pPr>
        <w:pStyle w:val="DefaultText"/>
        <w:numPr>
          <w:ilvl w:val="1"/>
          <w:numId w:val="20"/>
        </w:numPr>
        <w:tabs>
          <w:tab w:val="clear" w:pos="1304"/>
          <w:tab w:val="num"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 xml:space="preserve">znajomości organizacji pracy szkoły w danym roku szkolnym. Informacje te przekazuje dyrektor szkoły </w:t>
      </w:r>
      <w:r w:rsidR="00662297" w:rsidRPr="00170AE4">
        <w:rPr>
          <w:rFonts w:asciiTheme="minorHAnsi" w:hAnsiTheme="minorHAnsi" w:cs="Arial"/>
          <w:sz w:val="22"/>
          <w:szCs w:val="22"/>
          <w:lang w:val="pl-PL"/>
        </w:rPr>
        <w:t>na pierwszym zebraniu w obecności</w:t>
      </w:r>
      <w:r w:rsidRPr="00170AE4">
        <w:rPr>
          <w:rFonts w:asciiTheme="minorHAnsi" w:hAnsiTheme="minorHAnsi" w:cs="Arial"/>
          <w:sz w:val="22"/>
          <w:szCs w:val="22"/>
          <w:lang w:val="pl-PL"/>
        </w:rPr>
        <w:t xml:space="preserve"> rady pedagogicznej;</w:t>
      </w:r>
    </w:p>
    <w:p w:rsidR="00B03105" w:rsidRPr="00170AE4" w:rsidRDefault="00B03105" w:rsidP="00931B6C">
      <w:pPr>
        <w:pStyle w:val="DefaultText"/>
        <w:numPr>
          <w:ilvl w:val="1"/>
          <w:numId w:val="20"/>
        </w:numPr>
        <w:tabs>
          <w:tab w:val="clear" w:pos="1304"/>
          <w:tab w:val="num"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lastRenderedPageBreak/>
        <w:t>znajomości przepisów dotyczących oceniania, klasyfikowania i promowania oraz przeprowadzania egzaminów. Przepisy te są omówione na pierwszym zebraniu rod</w:t>
      </w:r>
      <w:r w:rsidR="00717404" w:rsidRPr="00170AE4">
        <w:rPr>
          <w:rFonts w:asciiTheme="minorHAnsi" w:hAnsiTheme="minorHAnsi" w:cs="Arial"/>
          <w:sz w:val="22"/>
          <w:szCs w:val="22"/>
          <w:lang w:val="pl-PL"/>
        </w:rPr>
        <w:t xml:space="preserve">ziców </w:t>
      </w:r>
      <w:r w:rsidRPr="00170AE4">
        <w:rPr>
          <w:rFonts w:asciiTheme="minorHAnsi" w:hAnsiTheme="minorHAnsi" w:cs="Arial"/>
          <w:sz w:val="22"/>
          <w:szCs w:val="22"/>
          <w:lang w:val="pl-PL"/>
        </w:rPr>
        <w:t>i</w:t>
      </w:r>
      <w:r w:rsidR="007645C1">
        <w:rPr>
          <w:rFonts w:asciiTheme="minorHAnsi" w:hAnsiTheme="minorHAnsi" w:cs="Arial"/>
          <w:sz w:val="22"/>
          <w:szCs w:val="22"/>
          <w:lang w:val="pl-PL"/>
        </w:rPr>
        <w:t> </w:t>
      </w:r>
      <w:r w:rsidRPr="00170AE4">
        <w:rPr>
          <w:rFonts w:asciiTheme="minorHAnsi" w:hAnsiTheme="minorHAnsi" w:cs="Arial"/>
          <w:sz w:val="22"/>
          <w:szCs w:val="22"/>
          <w:lang w:val="pl-PL"/>
        </w:rPr>
        <w:t>w</w:t>
      </w:r>
      <w:r w:rsidR="007645C1">
        <w:rPr>
          <w:rFonts w:asciiTheme="minorHAnsi" w:hAnsiTheme="minorHAnsi" w:cs="Arial"/>
          <w:sz w:val="22"/>
          <w:szCs w:val="22"/>
          <w:lang w:val="pl-PL"/>
        </w:rPr>
        <w:t> </w:t>
      </w:r>
      <w:r w:rsidRPr="00170AE4">
        <w:rPr>
          <w:rFonts w:asciiTheme="minorHAnsi" w:hAnsiTheme="minorHAnsi" w:cs="Arial"/>
          <w:sz w:val="22"/>
          <w:szCs w:val="22"/>
          <w:lang w:val="pl-PL"/>
        </w:rPr>
        <w:t>przypadkach wymagających ich znajomości;</w:t>
      </w:r>
    </w:p>
    <w:p w:rsidR="00B03105" w:rsidRPr="00170AE4" w:rsidRDefault="00B03105" w:rsidP="00931B6C">
      <w:pPr>
        <w:pStyle w:val="DefaultText"/>
        <w:numPr>
          <w:ilvl w:val="1"/>
          <w:numId w:val="20"/>
        </w:numPr>
        <w:tabs>
          <w:tab w:val="clear" w:pos="1304"/>
          <w:tab w:val="num"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uzyskiwania inform</w:t>
      </w:r>
      <w:r w:rsidR="00717404" w:rsidRPr="00170AE4">
        <w:rPr>
          <w:rFonts w:asciiTheme="minorHAnsi" w:hAnsiTheme="minorHAnsi" w:cs="Arial"/>
          <w:sz w:val="22"/>
          <w:szCs w:val="22"/>
          <w:lang w:val="pl-PL"/>
        </w:rPr>
        <w:t xml:space="preserve">acji na temat swojego dziecka – </w:t>
      </w:r>
      <w:r w:rsidRPr="00170AE4">
        <w:rPr>
          <w:rFonts w:asciiTheme="minorHAnsi" w:hAnsiTheme="minorHAnsi" w:cs="Arial"/>
          <w:sz w:val="22"/>
          <w:szCs w:val="22"/>
          <w:lang w:val="pl-PL"/>
        </w:rPr>
        <w:t xml:space="preserve">jego zachowania, postępów w nauce </w:t>
      </w:r>
      <w:r w:rsidRPr="00170AE4">
        <w:rPr>
          <w:rFonts w:asciiTheme="minorHAnsi" w:hAnsiTheme="minorHAnsi" w:cs="Arial"/>
          <w:sz w:val="22"/>
          <w:szCs w:val="22"/>
          <w:lang w:val="pl-PL"/>
        </w:rPr>
        <w:br/>
        <w:t>i przyczyn trudności (uzyskiwanie informacji ma miejsce w czasie zebrań rodziców, indywidualnego spotkania się z nauczycielem po uprzednim określeniu terminu i miejsca spotkania, telefonicznie lub pisemnie);</w:t>
      </w:r>
    </w:p>
    <w:p w:rsidR="00B03105" w:rsidRPr="00170AE4" w:rsidRDefault="00B03105" w:rsidP="00931B6C">
      <w:pPr>
        <w:pStyle w:val="DefaultText"/>
        <w:numPr>
          <w:ilvl w:val="1"/>
          <w:numId w:val="20"/>
        </w:numPr>
        <w:tabs>
          <w:tab w:val="clear" w:pos="1304"/>
          <w:tab w:val="num"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uzyskiwania porad i informacji w sprawach wychowania i</w:t>
      </w:r>
      <w:r w:rsidR="00717404" w:rsidRPr="00170AE4">
        <w:rPr>
          <w:rFonts w:asciiTheme="minorHAnsi" w:hAnsiTheme="minorHAnsi" w:cs="Arial"/>
          <w:sz w:val="22"/>
          <w:szCs w:val="22"/>
          <w:lang w:val="pl-PL"/>
        </w:rPr>
        <w:t xml:space="preserve"> dalszego kształcenia dziecka – </w:t>
      </w:r>
      <w:r w:rsidRPr="00170AE4">
        <w:rPr>
          <w:rFonts w:asciiTheme="minorHAnsi" w:hAnsiTheme="minorHAnsi" w:cs="Arial"/>
          <w:sz w:val="22"/>
          <w:szCs w:val="22"/>
          <w:lang w:val="pl-PL"/>
        </w:rPr>
        <w:t xml:space="preserve">porad udziela wychowawca, pedagog szkolny </w:t>
      </w:r>
      <w:r w:rsidR="0012133A" w:rsidRPr="00170AE4">
        <w:rPr>
          <w:rFonts w:asciiTheme="minorHAnsi" w:hAnsiTheme="minorHAnsi" w:cs="Arial"/>
          <w:sz w:val="22"/>
          <w:szCs w:val="22"/>
          <w:lang w:val="pl-PL"/>
        </w:rPr>
        <w:t xml:space="preserve">lub </w:t>
      </w:r>
      <w:r w:rsidRPr="00170AE4">
        <w:rPr>
          <w:rFonts w:asciiTheme="minorHAnsi" w:hAnsiTheme="minorHAnsi" w:cs="Arial"/>
          <w:sz w:val="22"/>
          <w:szCs w:val="22"/>
          <w:lang w:val="pl-PL"/>
        </w:rPr>
        <w:t xml:space="preserve">na ich wniosek </w:t>
      </w:r>
      <w:r w:rsidR="00717404" w:rsidRPr="00170AE4">
        <w:rPr>
          <w:rFonts w:asciiTheme="minorHAnsi" w:hAnsiTheme="minorHAnsi" w:cs="Arial"/>
          <w:sz w:val="22"/>
          <w:szCs w:val="22"/>
          <w:lang w:val="pl-PL"/>
        </w:rPr>
        <w:t>poradnia psychologiczno – pedagogiczna</w:t>
      </w:r>
      <w:r w:rsidRPr="00170AE4">
        <w:rPr>
          <w:rFonts w:asciiTheme="minorHAnsi" w:hAnsiTheme="minorHAnsi" w:cs="Arial"/>
          <w:sz w:val="22"/>
          <w:szCs w:val="22"/>
          <w:lang w:val="pl-PL"/>
        </w:rPr>
        <w:t>;</w:t>
      </w:r>
    </w:p>
    <w:p w:rsidR="00B03105" w:rsidRPr="00170AE4" w:rsidRDefault="00B03105" w:rsidP="00931B6C">
      <w:pPr>
        <w:pStyle w:val="DefaultText"/>
        <w:numPr>
          <w:ilvl w:val="1"/>
          <w:numId w:val="20"/>
        </w:numPr>
        <w:tabs>
          <w:tab w:val="clear" w:pos="1304"/>
          <w:tab w:val="num"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 xml:space="preserve">wyrażania i przekazywania opinii na temat pracy szkoły: </w:t>
      </w:r>
      <w:r w:rsidR="00717404" w:rsidRPr="00170AE4">
        <w:rPr>
          <w:rFonts w:asciiTheme="minorHAnsi" w:hAnsiTheme="minorHAnsi" w:cs="Arial"/>
          <w:sz w:val="22"/>
          <w:szCs w:val="22"/>
          <w:lang w:val="pl-PL"/>
        </w:rPr>
        <w:t>d</w:t>
      </w:r>
      <w:r w:rsidRPr="00170AE4">
        <w:rPr>
          <w:rFonts w:asciiTheme="minorHAnsi" w:hAnsiTheme="minorHAnsi" w:cs="Arial"/>
          <w:sz w:val="22"/>
          <w:szCs w:val="22"/>
          <w:lang w:val="pl-PL"/>
        </w:rPr>
        <w:t>yrektorowi szkoły, organowi</w:t>
      </w:r>
      <w:r w:rsidR="0012133A" w:rsidRPr="00170AE4">
        <w:rPr>
          <w:rFonts w:asciiTheme="minorHAnsi" w:hAnsiTheme="minorHAnsi" w:cs="Arial"/>
          <w:sz w:val="22"/>
          <w:szCs w:val="22"/>
          <w:lang w:val="pl-PL"/>
        </w:rPr>
        <w:t xml:space="preserve"> prowadzącemu oraz organowi</w:t>
      </w:r>
      <w:r w:rsidRPr="00170AE4">
        <w:rPr>
          <w:rFonts w:asciiTheme="minorHAnsi" w:hAnsiTheme="minorHAnsi" w:cs="Arial"/>
          <w:sz w:val="22"/>
          <w:szCs w:val="22"/>
          <w:lang w:val="pl-PL"/>
        </w:rPr>
        <w:t xml:space="preserve"> sprawującemu nadzór pedagogiczny za pośrednictwem </w:t>
      </w:r>
      <w:r w:rsidR="00717404" w:rsidRPr="00170AE4">
        <w:rPr>
          <w:rFonts w:asciiTheme="minorHAnsi" w:hAnsiTheme="minorHAnsi" w:cs="Arial"/>
          <w:sz w:val="22"/>
          <w:szCs w:val="22"/>
          <w:lang w:val="pl-PL"/>
        </w:rPr>
        <w:t>rady rodziców</w:t>
      </w:r>
      <w:r w:rsidRPr="00170AE4">
        <w:rPr>
          <w:rFonts w:asciiTheme="minorHAnsi" w:hAnsiTheme="minorHAnsi" w:cs="Arial"/>
          <w:sz w:val="22"/>
          <w:szCs w:val="22"/>
          <w:lang w:val="pl-PL"/>
        </w:rPr>
        <w:t>.</w:t>
      </w:r>
    </w:p>
    <w:p w:rsidR="00B03105" w:rsidRPr="007645C1" w:rsidRDefault="00B03105" w:rsidP="00931B6C">
      <w:pPr>
        <w:pStyle w:val="DefaultText"/>
        <w:tabs>
          <w:tab w:val="num" w:pos="426"/>
        </w:tabs>
        <w:spacing w:line="276" w:lineRule="auto"/>
        <w:ind w:left="900"/>
        <w:jc w:val="both"/>
        <w:rPr>
          <w:rFonts w:asciiTheme="minorHAnsi" w:hAnsiTheme="minorHAnsi" w:cs="Arial"/>
          <w:sz w:val="16"/>
          <w:szCs w:val="16"/>
          <w:lang w:val="pl-PL"/>
        </w:rPr>
      </w:pPr>
    </w:p>
    <w:p w:rsidR="00B03105" w:rsidRPr="00170AE4" w:rsidRDefault="00B03105" w:rsidP="00931B6C">
      <w:pPr>
        <w:pStyle w:val="DefaultText"/>
        <w:numPr>
          <w:ilvl w:val="0"/>
          <w:numId w:val="20"/>
        </w:numPr>
        <w:tabs>
          <w:tab w:val="clear" w:pos="680"/>
          <w:tab w:val="num" w:pos="709"/>
        </w:tabs>
        <w:spacing w:line="276" w:lineRule="auto"/>
        <w:ind w:left="0" w:firstLine="284"/>
        <w:jc w:val="both"/>
        <w:rPr>
          <w:rFonts w:asciiTheme="minorHAnsi" w:hAnsiTheme="minorHAnsi" w:cs="Arial"/>
          <w:sz w:val="22"/>
          <w:szCs w:val="22"/>
          <w:lang w:val="pl-PL"/>
        </w:rPr>
      </w:pPr>
      <w:r w:rsidRPr="00170AE4">
        <w:rPr>
          <w:rFonts w:asciiTheme="minorHAnsi" w:hAnsiTheme="minorHAnsi" w:cs="Arial"/>
          <w:sz w:val="22"/>
          <w:szCs w:val="22"/>
          <w:lang w:val="pl-PL"/>
        </w:rPr>
        <w:t>Rodzice mają obowiązek:</w:t>
      </w:r>
    </w:p>
    <w:p w:rsidR="00597C13" w:rsidRPr="007645C1" w:rsidRDefault="00597C13" w:rsidP="00931B6C">
      <w:pPr>
        <w:pStyle w:val="DefaultText"/>
        <w:spacing w:line="276" w:lineRule="auto"/>
        <w:ind w:left="284"/>
        <w:jc w:val="both"/>
        <w:rPr>
          <w:rFonts w:asciiTheme="minorHAnsi" w:hAnsiTheme="minorHAnsi" w:cs="Arial"/>
          <w:sz w:val="16"/>
          <w:szCs w:val="16"/>
          <w:lang w:val="pl-PL"/>
        </w:rPr>
      </w:pPr>
    </w:p>
    <w:p w:rsidR="00B03105" w:rsidRPr="00170AE4" w:rsidRDefault="00B03105" w:rsidP="00931B6C">
      <w:pPr>
        <w:pStyle w:val="DefaultText"/>
        <w:numPr>
          <w:ilvl w:val="1"/>
          <w:numId w:val="20"/>
        </w:numPr>
        <w:tabs>
          <w:tab w:val="clear" w:pos="1304"/>
          <w:tab w:val="num" w:pos="426"/>
          <w:tab w:val="num" w:pos="1503"/>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dopełnienia formalności związanych ze zgłoszeniem dziecka do szkoły;</w:t>
      </w:r>
    </w:p>
    <w:p w:rsidR="00B03105" w:rsidRPr="00170AE4" w:rsidRDefault="00B03105" w:rsidP="00931B6C">
      <w:pPr>
        <w:pStyle w:val="DefaultText"/>
        <w:numPr>
          <w:ilvl w:val="1"/>
          <w:numId w:val="20"/>
        </w:numPr>
        <w:tabs>
          <w:tab w:val="clear" w:pos="1304"/>
          <w:tab w:val="num" w:pos="426"/>
          <w:tab w:val="num" w:pos="1503"/>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zapewnienia regularnego uczęszczania dziecka na zajęcia szkolne;</w:t>
      </w:r>
    </w:p>
    <w:p w:rsidR="00B03105" w:rsidRPr="00170AE4" w:rsidRDefault="00B03105" w:rsidP="00931B6C">
      <w:pPr>
        <w:pStyle w:val="DefaultText"/>
        <w:numPr>
          <w:ilvl w:val="1"/>
          <w:numId w:val="20"/>
        </w:numPr>
        <w:tabs>
          <w:tab w:val="clear" w:pos="1304"/>
          <w:tab w:val="num" w:pos="426"/>
          <w:tab w:val="num" w:pos="1503"/>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interesowania się postępami dziecka w nauce, jego frekwencją;</w:t>
      </w:r>
    </w:p>
    <w:p w:rsidR="00D6705E" w:rsidRPr="00170AE4" w:rsidRDefault="00D6705E" w:rsidP="00931B6C">
      <w:pPr>
        <w:pStyle w:val="DefaultText"/>
        <w:numPr>
          <w:ilvl w:val="1"/>
          <w:numId w:val="20"/>
        </w:numPr>
        <w:tabs>
          <w:tab w:val="clear" w:pos="1304"/>
          <w:tab w:val="num" w:pos="426"/>
          <w:tab w:val="num" w:pos="1503"/>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usprawiedliwiania nieobecności dziecka w szkole;</w:t>
      </w:r>
    </w:p>
    <w:p w:rsidR="00B03105" w:rsidRPr="00170AE4" w:rsidRDefault="00B03105" w:rsidP="00931B6C">
      <w:pPr>
        <w:pStyle w:val="DefaultText"/>
        <w:numPr>
          <w:ilvl w:val="1"/>
          <w:numId w:val="20"/>
        </w:numPr>
        <w:tabs>
          <w:tab w:val="clear" w:pos="1304"/>
          <w:tab w:val="num" w:pos="426"/>
          <w:tab w:val="num" w:pos="1503"/>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zaopatrzenia dziecka w podręczniki szkolne i niezbędne pomoce;</w:t>
      </w:r>
    </w:p>
    <w:p w:rsidR="00B03105" w:rsidRPr="00170AE4" w:rsidRDefault="00B03105" w:rsidP="00931B6C">
      <w:pPr>
        <w:pStyle w:val="DefaultText"/>
        <w:numPr>
          <w:ilvl w:val="1"/>
          <w:numId w:val="20"/>
        </w:numPr>
        <w:tabs>
          <w:tab w:val="clear" w:pos="1304"/>
          <w:tab w:val="num" w:pos="426"/>
          <w:tab w:val="num" w:pos="1503"/>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interesowania się pracą domową oraz zapewnienia dziecku warunków, umożliwiających przygotowanie się do zajęć szkolnych;</w:t>
      </w:r>
    </w:p>
    <w:p w:rsidR="00B03105" w:rsidRPr="00170AE4" w:rsidRDefault="00B03105" w:rsidP="00931B6C">
      <w:pPr>
        <w:pStyle w:val="DefaultText"/>
        <w:numPr>
          <w:ilvl w:val="1"/>
          <w:numId w:val="20"/>
        </w:numPr>
        <w:tabs>
          <w:tab w:val="clear" w:pos="1304"/>
          <w:tab w:val="num" w:pos="426"/>
          <w:tab w:val="num" w:pos="1503"/>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przeglądanie zeszytów swoich dzieci, zachęcanie do starannego ich prowadzenia,</w:t>
      </w:r>
    </w:p>
    <w:p w:rsidR="00B03105" w:rsidRPr="00170AE4" w:rsidRDefault="00B03105" w:rsidP="00931B6C">
      <w:pPr>
        <w:pStyle w:val="DefaultText"/>
        <w:numPr>
          <w:ilvl w:val="1"/>
          <w:numId w:val="20"/>
        </w:numPr>
        <w:tabs>
          <w:tab w:val="clear" w:pos="1304"/>
          <w:tab w:val="num" w:pos="426"/>
          <w:tab w:val="num" w:pos="1503"/>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dbania o właściwy strój i higienę osobistą swojego dziecka;</w:t>
      </w:r>
    </w:p>
    <w:p w:rsidR="00B03105" w:rsidRPr="00170AE4" w:rsidRDefault="00B03105" w:rsidP="00931B6C">
      <w:pPr>
        <w:pStyle w:val="DefaultText"/>
        <w:numPr>
          <w:ilvl w:val="1"/>
          <w:numId w:val="20"/>
        </w:numPr>
        <w:tabs>
          <w:tab w:val="clear" w:pos="1304"/>
          <w:tab w:val="num" w:pos="426"/>
          <w:tab w:val="num" w:pos="1503"/>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dbania, aby dziecko spożyło posiłek w domu i w szkole;</w:t>
      </w:r>
    </w:p>
    <w:p w:rsidR="00B03105" w:rsidRPr="00170AE4" w:rsidRDefault="00B03105" w:rsidP="00931B6C">
      <w:pPr>
        <w:pStyle w:val="DefaultText"/>
        <w:numPr>
          <w:ilvl w:val="1"/>
          <w:numId w:val="20"/>
        </w:numPr>
        <w:tabs>
          <w:tab w:val="clear" w:pos="1304"/>
          <w:tab w:val="num" w:pos="426"/>
          <w:tab w:val="num" w:pos="1503"/>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 xml:space="preserve">interesowania się zdrowiem dziecka i </w:t>
      </w:r>
      <w:r w:rsidR="00EF548C" w:rsidRPr="00170AE4">
        <w:rPr>
          <w:rFonts w:asciiTheme="minorHAnsi" w:hAnsiTheme="minorHAnsi" w:cs="Arial"/>
          <w:sz w:val="22"/>
          <w:szCs w:val="22"/>
          <w:lang w:val="pl-PL"/>
        </w:rPr>
        <w:t>współpracy</w:t>
      </w:r>
      <w:r w:rsidRPr="00170AE4">
        <w:rPr>
          <w:rFonts w:asciiTheme="minorHAnsi" w:hAnsiTheme="minorHAnsi" w:cs="Arial"/>
          <w:sz w:val="22"/>
          <w:szCs w:val="22"/>
          <w:lang w:val="pl-PL"/>
        </w:rPr>
        <w:t xml:space="preserve"> z pielęgniarką szkolną;</w:t>
      </w:r>
    </w:p>
    <w:p w:rsidR="00B03105" w:rsidRPr="00170AE4" w:rsidRDefault="00B03105" w:rsidP="00931B6C">
      <w:pPr>
        <w:pStyle w:val="DefaultText"/>
        <w:numPr>
          <w:ilvl w:val="1"/>
          <w:numId w:val="20"/>
        </w:numPr>
        <w:tabs>
          <w:tab w:val="clear" w:pos="1304"/>
          <w:tab w:val="num" w:pos="426"/>
          <w:tab w:val="num" w:pos="1080"/>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współprac</w:t>
      </w:r>
      <w:r w:rsidR="00EF548C" w:rsidRPr="00170AE4">
        <w:rPr>
          <w:rFonts w:asciiTheme="minorHAnsi" w:hAnsiTheme="minorHAnsi" w:cs="Arial"/>
          <w:sz w:val="22"/>
          <w:szCs w:val="22"/>
          <w:lang w:val="pl-PL"/>
        </w:rPr>
        <w:t>y</w:t>
      </w:r>
      <w:r w:rsidRPr="00170AE4">
        <w:rPr>
          <w:rFonts w:asciiTheme="minorHAnsi" w:hAnsiTheme="minorHAnsi" w:cs="Arial"/>
          <w:sz w:val="22"/>
          <w:szCs w:val="22"/>
          <w:lang w:val="pl-PL"/>
        </w:rPr>
        <w:t xml:space="preserve"> z nauczycielami w przezwyciężaniu trudności w nauce dziecka, trudności wychowawczych i rozwijaniu zdolności;</w:t>
      </w:r>
    </w:p>
    <w:p w:rsidR="00B03105" w:rsidRPr="00170AE4" w:rsidRDefault="00B03105" w:rsidP="00931B6C">
      <w:pPr>
        <w:pStyle w:val="DefaultText"/>
        <w:numPr>
          <w:ilvl w:val="1"/>
          <w:numId w:val="20"/>
        </w:numPr>
        <w:tabs>
          <w:tab w:val="clear" w:pos="1304"/>
          <w:tab w:val="num" w:pos="426"/>
          <w:tab w:val="num" w:pos="1080"/>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pokrywania szkód umyślnie spowodowanych przez dziecko;</w:t>
      </w:r>
    </w:p>
    <w:p w:rsidR="00B03105" w:rsidRPr="00170AE4" w:rsidRDefault="00B03105" w:rsidP="00931B6C">
      <w:pPr>
        <w:pStyle w:val="DefaultText"/>
        <w:numPr>
          <w:ilvl w:val="1"/>
          <w:numId w:val="20"/>
        </w:numPr>
        <w:tabs>
          <w:tab w:val="clear" w:pos="1304"/>
          <w:tab w:val="num" w:pos="426"/>
          <w:tab w:val="num" w:pos="1080"/>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uczestniczenia w zebraniach  zgodnie z ustalonym na dany rok szkolny harmonogramem zebrań.</w:t>
      </w:r>
    </w:p>
    <w:p w:rsidR="00597C13" w:rsidRPr="007645C1" w:rsidRDefault="00597C13" w:rsidP="00931B6C">
      <w:pPr>
        <w:pStyle w:val="DefaultText"/>
        <w:tabs>
          <w:tab w:val="num" w:pos="1080"/>
        </w:tabs>
        <w:spacing w:line="276" w:lineRule="auto"/>
        <w:jc w:val="both"/>
        <w:rPr>
          <w:rFonts w:asciiTheme="minorHAnsi" w:hAnsiTheme="minorHAnsi" w:cs="Arial"/>
          <w:sz w:val="16"/>
          <w:szCs w:val="16"/>
          <w:lang w:val="pl-PL"/>
        </w:rPr>
      </w:pPr>
    </w:p>
    <w:p w:rsidR="00B03105" w:rsidRPr="00170AE4" w:rsidRDefault="00D9634C" w:rsidP="00931B6C">
      <w:pPr>
        <w:spacing w:line="276" w:lineRule="auto"/>
        <w:ind w:firstLine="284"/>
        <w:jc w:val="both"/>
        <w:rPr>
          <w:rFonts w:asciiTheme="minorHAnsi" w:hAnsiTheme="minorHAnsi" w:cs="Arial"/>
        </w:rPr>
      </w:pPr>
      <w:r w:rsidRPr="00170AE4">
        <w:rPr>
          <w:rFonts w:asciiTheme="minorHAnsi" w:hAnsiTheme="minorHAnsi" w:cs="Arial"/>
          <w:b/>
        </w:rPr>
        <w:t>§</w:t>
      </w:r>
      <w:r w:rsidR="00210B1D" w:rsidRPr="00170AE4">
        <w:rPr>
          <w:rFonts w:asciiTheme="minorHAnsi" w:hAnsiTheme="minorHAnsi" w:cs="Arial"/>
          <w:b/>
        </w:rPr>
        <w:t>59</w:t>
      </w:r>
      <w:r w:rsidR="00B03105" w:rsidRPr="00170AE4">
        <w:rPr>
          <w:rFonts w:asciiTheme="minorHAnsi" w:hAnsiTheme="minorHAnsi" w:cs="Arial"/>
          <w:b/>
        </w:rPr>
        <w:t>.</w:t>
      </w:r>
      <w:r w:rsidR="00805422" w:rsidRPr="00170AE4">
        <w:rPr>
          <w:rFonts w:asciiTheme="minorHAnsi" w:hAnsiTheme="minorHAnsi" w:cs="Arial"/>
        </w:rPr>
        <w:t>1.</w:t>
      </w:r>
      <w:r w:rsidR="00B03105" w:rsidRPr="00170AE4">
        <w:rPr>
          <w:rFonts w:asciiTheme="minorHAnsi" w:hAnsiTheme="minorHAnsi" w:cs="Arial"/>
        </w:rPr>
        <w:t xml:space="preserve">W przypadku </w:t>
      </w:r>
      <w:r w:rsidR="003F2923" w:rsidRPr="00170AE4">
        <w:rPr>
          <w:rFonts w:asciiTheme="minorHAnsi" w:hAnsiTheme="minorHAnsi" w:cs="Arial"/>
        </w:rPr>
        <w:t xml:space="preserve">zaistnienia </w:t>
      </w:r>
      <w:r w:rsidR="00B03105" w:rsidRPr="00170AE4">
        <w:rPr>
          <w:rFonts w:asciiTheme="minorHAnsi" w:hAnsiTheme="minorHAnsi" w:cs="Arial"/>
        </w:rPr>
        <w:t xml:space="preserve">sporu pomiędzy </w:t>
      </w:r>
      <w:r w:rsidR="00A336B1" w:rsidRPr="00170AE4">
        <w:rPr>
          <w:rFonts w:asciiTheme="minorHAnsi" w:hAnsiTheme="minorHAnsi" w:cs="Arial"/>
        </w:rPr>
        <w:t>radą pedagogiczną, a radą rodziców</w:t>
      </w:r>
      <w:r w:rsidR="003F2923" w:rsidRPr="00170AE4">
        <w:rPr>
          <w:rFonts w:asciiTheme="minorHAnsi" w:hAnsiTheme="minorHAnsi" w:cs="Arial"/>
        </w:rPr>
        <w:t xml:space="preserve"> stosuje się następującą procedurę</w:t>
      </w:r>
      <w:r w:rsidR="00185883" w:rsidRPr="00170AE4">
        <w:rPr>
          <w:rFonts w:asciiTheme="minorHAnsi" w:hAnsiTheme="minorHAnsi" w:cs="Arial"/>
        </w:rPr>
        <w:t xml:space="preserve"> rozwiązania zaistniałego konfliktu</w:t>
      </w:r>
      <w:r w:rsidR="003F2923" w:rsidRPr="00170AE4">
        <w:rPr>
          <w:rFonts w:asciiTheme="minorHAnsi" w:hAnsiTheme="minorHAnsi" w:cs="Arial"/>
        </w:rPr>
        <w:t>:</w:t>
      </w:r>
    </w:p>
    <w:p w:rsidR="00717404" w:rsidRPr="00170AE4" w:rsidRDefault="00717404" w:rsidP="00931B6C">
      <w:pPr>
        <w:spacing w:line="276" w:lineRule="auto"/>
        <w:jc w:val="both"/>
        <w:rPr>
          <w:rFonts w:asciiTheme="minorHAnsi" w:hAnsiTheme="minorHAnsi" w:cs="Arial"/>
        </w:rPr>
      </w:pPr>
    </w:p>
    <w:p w:rsidR="00B03105" w:rsidRPr="00170AE4" w:rsidRDefault="00B03105" w:rsidP="00931B6C">
      <w:pPr>
        <w:numPr>
          <w:ilvl w:val="0"/>
          <w:numId w:val="32"/>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prowadzenie mediacji w sprawie spornej i podejmowanie ostatecznych decyzji należy do dyrektora szkoły;</w:t>
      </w:r>
    </w:p>
    <w:p w:rsidR="00B03105" w:rsidRPr="00170AE4" w:rsidRDefault="00B03105" w:rsidP="00931B6C">
      <w:pPr>
        <w:numPr>
          <w:ilvl w:val="0"/>
          <w:numId w:val="32"/>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przed rozstrzygnięciem sporu dyrektor jest zobowiązany zapoznać się ze stanowiskiem każdej ze stron, zachowując bezstronność w ocenie tych stanowisk;</w:t>
      </w:r>
    </w:p>
    <w:p w:rsidR="00B03105" w:rsidRPr="00170AE4" w:rsidRDefault="00B03105" w:rsidP="00931B6C">
      <w:pPr>
        <w:numPr>
          <w:ilvl w:val="0"/>
          <w:numId w:val="32"/>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dyrektor szkoły podejmuje działanie na pisemny wniosek któregoś z organów – strony sporu;</w:t>
      </w:r>
    </w:p>
    <w:p w:rsidR="00B03105" w:rsidRDefault="00B03105" w:rsidP="007645C1">
      <w:pPr>
        <w:numPr>
          <w:ilvl w:val="0"/>
          <w:numId w:val="32"/>
        </w:numPr>
        <w:tabs>
          <w:tab w:val="clear" w:pos="1506"/>
          <w:tab w:val="num" w:pos="426"/>
        </w:tabs>
        <w:spacing w:line="276" w:lineRule="auto"/>
        <w:ind w:left="0" w:firstLine="0"/>
        <w:jc w:val="both"/>
        <w:rPr>
          <w:rFonts w:asciiTheme="minorHAnsi" w:hAnsiTheme="minorHAnsi" w:cs="Arial"/>
        </w:rPr>
      </w:pPr>
      <w:r w:rsidRPr="00170AE4">
        <w:rPr>
          <w:rFonts w:asciiTheme="minorHAnsi" w:hAnsiTheme="minorHAnsi" w:cs="Arial"/>
        </w:rPr>
        <w:t>o swoim rozstrzygnięciu wraz z uzasadnieniem dyrektor informuje na piśmie zainteresowanych w</w:t>
      </w:r>
      <w:r w:rsidR="00F51DDF" w:rsidRPr="00170AE4">
        <w:rPr>
          <w:rFonts w:asciiTheme="minorHAnsi" w:hAnsiTheme="minorHAnsi" w:cs="Arial"/>
        </w:rPr>
        <w:t> </w:t>
      </w:r>
      <w:r w:rsidRPr="00170AE4">
        <w:rPr>
          <w:rFonts w:asciiTheme="minorHAnsi" w:hAnsiTheme="minorHAnsi" w:cs="Arial"/>
        </w:rPr>
        <w:t>ciągu 14 dni od złożenia informacji o sporze.</w:t>
      </w:r>
    </w:p>
    <w:p w:rsidR="007645C1" w:rsidRPr="007645C1" w:rsidRDefault="007645C1" w:rsidP="007645C1">
      <w:pPr>
        <w:spacing w:line="276" w:lineRule="auto"/>
        <w:jc w:val="both"/>
        <w:rPr>
          <w:rFonts w:asciiTheme="minorHAnsi" w:hAnsiTheme="minorHAnsi" w:cs="Arial"/>
          <w:sz w:val="16"/>
          <w:szCs w:val="16"/>
        </w:rPr>
      </w:pPr>
    </w:p>
    <w:p w:rsidR="00805422" w:rsidRPr="00170AE4" w:rsidRDefault="00B03105" w:rsidP="007645C1">
      <w:pPr>
        <w:numPr>
          <w:ilvl w:val="0"/>
          <w:numId w:val="349"/>
        </w:numPr>
        <w:tabs>
          <w:tab w:val="clear" w:pos="1506"/>
          <w:tab w:val="num" w:pos="709"/>
        </w:tabs>
        <w:spacing w:line="276" w:lineRule="auto"/>
        <w:ind w:left="0" w:firstLine="284"/>
        <w:jc w:val="both"/>
        <w:rPr>
          <w:rFonts w:asciiTheme="minorHAnsi" w:hAnsiTheme="minorHAnsi" w:cs="Arial"/>
        </w:rPr>
      </w:pPr>
      <w:r w:rsidRPr="00170AE4">
        <w:rPr>
          <w:rFonts w:asciiTheme="minorHAnsi" w:hAnsiTheme="minorHAnsi" w:cs="Arial"/>
        </w:rPr>
        <w:t xml:space="preserve">W przypadku sporu </w:t>
      </w:r>
      <w:r w:rsidR="00C76E33" w:rsidRPr="00170AE4">
        <w:rPr>
          <w:rFonts w:asciiTheme="minorHAnsi" w:hAnsiTheme="minorHAnsi" w:cs="Arial"/>
        </w:rPr>
        <w:t>między organami szkoły, w których</w:t>
      </w:r>
      <w:r w:rsidRPr="00170AE4">
        <w:rPr>
          <w:rFonts w:asciiTheme="minorHAnsi" w:hAnsiTheme="minorHAnsi" w:cs="Arial"/>
        </w:rPr>
        <w:t xml:space="preserve"> stroną jest dyrektor, powoływany jest </w:t>
      </w:r>
      <w:r w:rsidR="00717404" w:rsidRPr="00170AE4">
        <w:rPr>
          <w:rFonts w:asciiTheme="minorHAnsi" w:hAnsiTheme="minorHAnsi" w:cs="Arial"/>
        </w:rPr>
        <w:t>zespół m</w:t>
      </w:r>
      <w:r w:rsidRPr="00170AE4">
        <w:rPr>
          <w:rFonts w:asciiTheme="minorHAnsi" w:hAnsiTheme="minorHAnsi" w:cs="Arial"/>
        </w:rPr>
        <w:t xml:space="preserve">ediacyjny. W skład </w:t>
      </w:r>
      <w:r w:rsidR="00717404" w:rsidRPr="00170AE4">
        <w:rPr>
          <w:rFonts w:asciiTheme="minorHAnsi" w:hAnsiTheme="minorHAnsi" w:cs="Arial"/>
        </w:rPr>
        <w:t>zespołu m</w:t>
      </w:r>
      <w:r w:rsidRPr="00170AE4">
        <w:rPr>
          <w:rFonts w:asciiTheme="minorHAnsi" w:hAnsiTheme="minorHAnsi" w:cs="Arial"/>
        </w:rPr>
        <w:t>ediacyjnego wchodzi po jednym przedstawicielu organów szkoły, z tym, że dyrektor szkoły wyznacza swojego przedstawiciela do pracy w zespole.</w:t>
      </w:r>
    </w:p>
    <w:p w:rsidR="00597C13" w:rsidRPr="007645C1" w:rsidRDefault="00597C13" w:rsidP="00931B6C">
      <w:pPr>
        <w:spacing w:line="276" w:lineRule="auto"/>
        <w:ind w:left="284"/>
        <w:jc w:val="both"/>
        <w:rPr>
          <w:rFonts w:asciiTheme="minorHAnsi" w:hAnsiTheme="minorHAnsi" w:cs="Arial"/>
          <w:sz w:val="16"/>
          <w:szCs w:val="16"/>
        </w:rPr>
      </w:pPr>
    </w:p>
    <w:p w:rsidR="00964C76" w:rsidRPr="00170AE4" w:rsidRDefault="00964C76" w:rsidP="00512EA3">
      <w:pPr>
        <w:numPr>
          <w:ilvl w:val="0"/>
          <w:numId w:val="349"/>
        </w:numPr>
        <w:tabs>
          <w:tab w:val="clear" w:pos="1506"/>
          <w:tab w:val="num" w:pos="709"/>
        </w:tabs>
        <w:spacing w:line="276" w:lineRule="auto"/>
        <w:ind w:left="0" w:firstLine="284"/>
        <w:jc w:val="both"/>
        <w:rPr>
          <w:rFonts w:asciiTheme="minorHAnsi" w:hAnsiTheme="minorHAnsi" w:cs="Arial"/>
        </w:rPr>
      </w:pPr>
      <w:bookmarkStart w:id="16" w:name="_Toc485907095"/>
      <w:r w:rsidRPr="00170AE4">
        <w:rPr>
          <w:rFonts w:asciiTheme="minorHAnsi" w:hAnsiTheme="minorHAnsi" w:cs="Arial"/>
        </w:rPr>
        <w:t>Zespół mediacyjny w pierwszej kolejności powinien prowadzić postępowanie mediacyjne, a w przypadku niemożności rozwiązania sporu, podejmuje decyzję w drodze głosowania.</w:t>
      </w:r>
    </w:p>
    <w:p w:rsidR="00964C76" w:rsidRPr="007645C1" w:rsidRDefault="00964C76" w:rsidP="00964C76">
      <w:pPr>
        <w:tabs>
          <w:tab w:val="num" w:pos="709"/>
        </w:tabs>
        <w:spacing w:line="276" w:lineRule="auto"/>
        <w:ind w:firstLine="284"/>
        <w:jc w:val="both"/>
        <w:rPr>
          <w:rFonts w:asciiTheme="minorHAnsi" w:hAnsiTheme="minorHAnsi" w:cs="Arial"/>
          <w:sz w:val="16"/>
          <w:szCs w:val="16"/>
        </w:rPr>
      </w:pPr>
    </w:p>
    <w:p w:rsidR="00964C76" w:rsidRPr="00170AE4" w:rsidRDefault="00964C76" w:rsidP="00512EA3">
      <w:pPr>
        <w:numPr>
          <w:ilvl w:val="0"/>
          <w:numId w:val="349"/>
        </w:numPr>
        <w:tabs>
          <w:tab w:val="clear" w:pos="1506"/>
          <w:tab w:val="num" w:pos="709"/>
        </w:tabs>
        <w:spacing w:line="276" w:lineRule="auto"/>
        <w:ind w:left="0" w:firstLine="284"/>
        <w:jc w:val="both"/>
        <w:rPr>
          <w:rFonts w:asciiTheme="minorHAnsi" w:hAnsiTheme="minorHAnsi" w:cs="Arial"/>
        </w:rPr>
      </w:pPr>
      <w:r w:rsidRPr="00170AE4">
        <w:rPr>
          <w:rFonts w:asciiTheme="minorHAnsi" w:hAnsiTheme="minorHAnsi" w:cs="Arial"/>
        </w:rPr>
        <w:t>Strony sporu są zobowiązane przyjąć rozstrzygnięcie zespołu mediacyjnego jako rozwiązanie ostateczne.  Każdej ze stron przysługuje wniesienie zażalenia do organu prowadzącego.</w:t>
      </w:r>
      <w:r w:rsidRPr="00170AE4">
        <w:rPr>
          <w:rFonts w:asciiTheme="minorHAnsi" w:hAnsiTheme="minorHAnsi"/>
        </w:rPr>
        <w:t xml:space="preserve"> W razie niemożności rozwiązania konfliktu na poziomie szkoły należy w pierwszej kolejności skorzystać z mediatora zewnętrznego.  Strony mogą</w:t>
      </w:r>
      <w:r w:rsidR="007E5995">
        <w:rPr>
          <w:rFonts w:asciiTheme="minorHAnsi" w:hAnsiTheme="minorHAnsi"/>
        </w:rPr>
        <w:t xml:space="preserve"> </w:t>
      </w:r>
      <w:r w:rsidRPr="00170AE4">
        <w:rPr>
          <w:rFonts w:asciiTheme="minorHAnsi" w:hAnsiTheme="minorHAnsi"/>
        </w:rPr>
        <w:t>korzystać również z mediatorów rekomendowanych przez Podkarpackiego Kuratora Oświaty. Zasada ta nie dotyczy mediacji rówieśniczych, które mogą być prowadzone przez mediatorów rówieśniczych.</w:t>
      </w:r>
    </w:p>
    <w:p w:rsidR="00964C76" w:rsidRPr="007645C1" w:rsidRDefault="00964C76" w:rsidP="00964C76">
      <w:pPr>
        <w:pStyle w:val="Akapitzlist"/>
        <w:tabs>
          <w:tab w:val="num" w:pos="709"/>
        </w:tabs>
        <w:ind w:left="0" w:firstLine="284"/>
        <w:rPr>
          <w:rFonts w:asciiTheme="minorHAnsi" w:hAnsiTheme="minorHAnsi" w:cs="Arial"/>
          <w:sz w:val="16"/>
          <w:szCs w:val="16"/>
        </w:rPr>
      </w:pPr>
    </w:p>
    <w:p w:rsidR="00964C76" w:rsidRPr="00170AE4" w:rsidRDefault="00964C76" w:rsidP="00512EA3">
      <w:pPr>
        <w:pStyle w:val="Akapitzlist"/>
        <w:numPr>
          <w:ilvl w:val="0"/>
          <w:numId w:val="349"/>
        </w:numPr>
        <w:tabs>
          <w:tab w:val="clear" w:pos="1506"/>
          <w:tab w:val="num" w:pos="709"/>
        </w:tabs>
        <w:spacing w:after="0"/>
        <w:ind w:left="0" w:firstLine="284"/>
        <w:jc w:val="both"/>
        <w:rPr>
          <w:rFonts w:asciiTheme="minorHAnsi" w:hAnsiTheme="minorHAnsi"/>
        </w:rPr>
      </w:pPr>
      <w:r w:rsidRPr="00170AE4">
        <w:rPr>
          <w:rFonts w:asciiTheme="minorHAnsi" w:hAnsiTheme="minorHAnsi"/>
        </w:rPr>
        <w:t>O istocie, zasadach i szczegółowym przebiegu mediacji stanowi „regulamin mediacji”.</w:t>
      </w:r>
    </w:p>
    <w:p w:rsidR="004717D0" w:rsidRDefault="004717D0" w:rsidP="00931B6C">
      <w:pPr>
        <w:pStyle w:val="Nagwek2"/>
        <w:spacing w:before="0" w:line="276" w:lineRule="auto"/>
        <w:rPr>
          <w:rFonts w:asciiTheme="minorHAnsi" w:hAnsiTheme="minorHAnsi" w:cs="Arial"/>
          <w:color w:val="auto"/>
          <w:sz w:val="22"/>
          <w:szCs w:val="22"/>
        </w:rPr>
      </w:pPr>
    </w:p>
    <w:p w:rsidR="007645C1" w:rsidRPr="007645C1" w:rsidRDefault="007645C1" w:rsidP="007645C1"/>
    <w:p w:rsidR="00B03105" w:rsidRPr="007645C1" w:rsidRDefault="00B03105" w:rsidP="00931B6C">
      <w:pPr>
        <w:pStyle w:val="Nagwek2"/>
        <w:spacing w:before="0" w:line="276" w:lineRule="auto"/>
        <w:rPr>
          <w:rFonts w:asciiTheme="minorHAnsi" w:hAnsiTheme="minorHAnsi" w:cs="Arial"/>
          <w:color w:val="auto"/>
          <w:sz w:val="24"/>
          <w:szCs w:val="24"/>
        </w:rPr>
      </w:pPr>
      <w:r w:rsidRPr="007645C1">
        <w:rPr>
          <w:rFonts w:asciiTheme="minorHAnsi" w:hAnsiTheme="minorHAnsi" w:cs="Arial"/>
          <w:color w:val="auto"/>
          <w:sz w:val="24"/>
          <w:szCs w:val="24"/>
        </w:rPr>
        <w:t>D</w:t>
      </w:r>
      <w:r w:rsidR="00482B35" w:rsidRPr="007645C1">
        <w:rPr>
          <w:rFonts w:asciiTheme="minorHAnsi" w:hAnsiTheme="minorHAnsi" w:cs="Arial"/>
          <w:color w:val="auto"/>
          <w:sz w:val="24"/>
          <w:szCs w:val="24"/>
        </w:rPr>
        <w:t>ział</w:t>
      </w:r>
      <w:r w:rsidRPr="007645C1">
        <w:rPr>
          <w:rFonts w:asciiTheme="minorHAnsi" w:hAnsiTheme="minorHAnsi" w:cs="Arial"/>
          <w:color w:val="auto"/>
          <w:sz w:val="24"/>
          <w:szCs w:val="24"/>
        </w:rPr>
        <w:t xml:space="preserve"> IV</w:t>
      </w:r>
      <w:bookmarkEnd w:id="16"/>
    </w:p>
    <w:p w:rsidR="004717D0" w:rsidRPr="007645C1" w:rsidRDefault="004717D0" w:rsidP="00931B6C">
      <w:pPr>
        <w:pStyle w:val="Nagwek2"/>
        <w:spacing w:before="0" w:line="276" w:lineRule="auto"/>
        <w:rPr>
          <w:rFonts w:asciiTheme="minorHAnsi" w:hAnsiTheme="minorHAnsi" w:cs="Arial"/>
          <w:color w:val="auto"/>
          <w:sz w:val="16"/>
          <w:szCs w:val="16"/>
        </w:rPr>
      </w:pPr>
      <w:bookmarkStart w:id="17" w:name="_Toc485907096"/>
    </w:p>
    <w:p w:rsidR="00B03105" w:rsidRPr="007645C1" w:rsidRDefault="00B03105" w:rsidP="00931B6C">
      <w:pPr>
        <w:pStyle w:val="Nagwek2"/>
        <w:spacing w:before="0" w:line="276" w:lineRule="auto"/>
        <w:rPr>
          <w:rFonts w:asciiTheme="minorHAnsi" w:hAnsiTheme="minorHAnsi" w:cs="Arial"/>
          <w:b w:val="0"/>
          <w:bCs w:val="0"/>
          <w:color w:val="auto"/>
          <w:sz w:val="24"/>
          <w:szCs w:val="24"/>
        </w:rPr>
      </w:pPr>
      <w:r w:rsidRPr="007645C1">
        <w:rPr>
          <w:rFonts w:asciiTheme="minorHAnsi" w:hAnsiTheme="minorHAnsi" w:cs="Arial"/>
          <w:color w:val="auto"/>
          <w:sz w:val="24"/>
          <w:szCs w:val="24"/>
        </w:rPr>
        <w:t>Rozdział 1</w:t>
      </w:r>
      <w:r w:rsidR="00997208" w:rsidRPr="007645C1">
        <w:rPr>
          <w:rFonts w:asciiTheme="minorHAnsi" w:hAnsiTheme="minorHAnsi" w:cs="Arial"/>
          <w:b w:val="0"/>
          <w:bCs w:val="0"/>
          <w:color w:val="auto"/>
          <w:sz w:val="24"/>
          <w:szCs w:val="24"/>
        </w:rPr>
        <w:br/>
      </w:r>
      <w:r w:rsidRPr="007645C1">
        <w:rPr>
          <w:rFonts w:asciiTheme="minorHAnsi" w:hAnsiTheme="minorHAnsi" w:cs="Arial"/>
          <w:color w:val="auto"/>
          <w:sz w:val="24"/>
          <w:szCs w:val="24"/>
        </w:rPr>
        <w:t>Organizacja  nauczania</w:t>
      </w:r>
      <w:bookmarkEnd w:id="17"/>
    </w:p>
    <w:p w:rsidR="00482B35" w:rsidRPr="007645C1" w:rsidRDefault="00482B35" w:rsidP="00931B6C">
      <w:pPr>
        <w:tabs>
          <w:tab w:val="num" w:pos="1620"/>
        </w:tabs>
        <w:autoSpaceDE w:val="0"/>
        <w:autoSpaceDN w:val="0"/>
        <w:adjustRightInd w:val="0"/>
        <w:spacing w:line="276" w:lineRule="auto"/>
        <w:jc w:val="both"/>
        <w:rPr>
          <w:rFonts w:asciiTheme="minorHAnsi" w:hAnsiTheme="minorHAnsi" w:cs="Arial"/>
          <w:sz w:val="16"/>
          <w:szCs w:val="16"/>
        </w:rPr>
      </w:pPr>
    </w:p>
    <w:p w:rsidR="00B03105" w:rsidRPr="00170AE4" w:rsidRDefault="00963376" w:rsidP="00931B6C">
      <w:pPr>
        <w:tabs>
          <w:tab w:val="num" w:pos="709"/>
        </w:tabs>
        <w:autoSpaceDE w:val="0"/>
        <w:autoSpaceDN w:val="0"/>
        <w:adjustRightInd w:val="0"/>
        <w:spacing w:line="276" w:lineRule="auto"/>
        <w:ind w:firstLine="284"/>
        <w:jc w:val="both"/>
        <w:rPr>
          <w:rFonts w:asciiTheme="minorHAnsi" w:hAnsiTheme="minorHAnsi" w:cs="Arial"/>
          <w:bCs/>
        </w:rPr>
      </w:pPr>
      <w:r w:rsidRPr="00170AE4">
        <w:rPr>
          <w:rFonts w:asciiTheme="minorHAnsi" w:hAnsiTheme="minorHAnsi" w:cs="Arial"/>
          <w:b/>
          <w:bCs/>
        </w:rPr>
        <w:t xml:space="preserve">§ </w:t>
      </w:r>
      <w:r w:rsidR="00210B1D" w:rsidRPr="00170AE4">
        <w:rPr>
          <w:rFonts w:asciiTheme="minorHAnsi" w:hAnsiTheme="minorHAnsi" w:cs="Arial"/>
          <w:b/>
          <w:bCs/>
        </w:rPr>
        <w:t>60</w:t>
      </w:r>
      <w:r w:rsidR="00B03105" w:rsidRPr="00170AE4">
        <w:rPr>
          <w:rFonts w:asciiTheme="minorHAnsi" w:hAnsiTheme="minorHAnsi" w:cs="Arial"/>
          <w:b/>
          <w:bCs/>
        </w:rPr>
        <w:t xml:space="preserve">. </w:t>
      </w:r>
      <w:r w:rsidR="00B03105" w:rsidRPr="00170AE4">
        <w:rPr>
          <w:rFonts w:asciiTheme="minorHAnsi" w:hAnsiTheme="minorHAnsi" w:cs="Arial"/>
          <w:bCs/>
        </w:rPr>
        <w:t xml:space="preserve">1. Podstawowymi formami działalności dydaktyczno – wychowawczej są: </w:t>
      </w:r>
    </w:p>
    <w:p w:rsidR="00B03105" w:rsidRPr="007645C1" w:rsidRDefault="00B03105" w:rsidP="00931B6C">
      <w:pPr>
        <w:tabs>
          <w:tab w:val="num" w:pos="1620"/>
        </w:tabs>
        <w:autoSpaceDE w:val="0"/>
        <w:autoSpaceDN w:val="0"/>
        <w:adjustRightInd w:val="0"/>
        <w:spacing w:line="276" w:lineRule="auto"/>
        <w:jc w:val="both"/>
        <w:rPr>
          <w:rFonts w:asciiTheme="minorHAnsi" w:hAnsiTheme="minorHAnsi" w:cs="Arial"/>
          <w:bCs/>
          <w:sz w:val="16"/>
          <w:szCs w:val="16"/>
        </w:rPr>
      </w:pPr>
    </w:p>
    <w:p w:rsidR="00B03105" w:rsidRPr="00170AE4" w:rsidRDefault="00B03105" w:rsidP="00931B6C">
      <w:pPr>
        <w:numPr>
          <w:ilvl w:val="0"/>
          <w:numId w:val="51"/>
        </w:numPr>
        <w:tabs>
          <w:tab w:val="left" w:pos="0"/>
          <w:tab w:val="left" w:pos="426"/>
        </w:tabs>
        <w:autoSpaceDE w:val="0"/>
        <w:autoSpaceDN w:val="0"/>
        <w:adjustRightInd w:val="0"/>
        <w:spacing w:line="276" w:lineRule="auto"/>
        <w:ind w:left="0" w:firstLine="0"/>
        <w:jc w:val="both"/>
        <w:rPr>
          <w:rFonts w:asciiTheme="minorHAnsi" w:hAnsiTheme="minorHAnsi" w:cs="Arial"/>
          <w:bCs/>
        </w:rPr>
      </w:pPr>
      <w:r w:rsidRPr="00170AE4">
        <w:rPr>
          <w:rFonts w:asciiTheme="minorHAnsi" w:hAnsiTheme="minorHAnsi" w:cs="Arial"/>
          <w:bCs/>
        </w:rPr>
        <w:t>obowiązkowe zajęcia edukacyjne realizowane zgodnie z ramowym planem nauczania</w:t>
      </w:r>
      <w:r w:rsidR="00FD2C82" w:rsidRPr="00170AE4">
        <w:rPr>
          <w:rFonts w:asciiTheme="minorHAnsi" w:hAnsiTheme="minorHAnsi" w:cs="Arial"/>
          <w:bCs/>
        </w:rPr>
        <w:t xml:space="preserve"> w danym oddziale</w:t>
      </w:r>
      <w:r w:rsidRPr="00170AE4">
        <w:rPr>
          <w:rFonts w:asciiTheme="minorHAnsi" w:hAnsiTheme="minorHAnsi" w:cs="Arial"/>
          <w:bCs/>
        </w:rPr>
        <w:t>;</w:t>
      </w:r>
    </w:p>
    <w:p w:rsidR="00B03105" w:rsidRPr="00170AE4" w:rsidRDefault="00B03105" w:rsidP="00931B6C">
      <w:pPr>
        <w:numPr>
          <w:ilvl w:val="0"/>
          <w:numId w:val="51"/>
        </w:numPr>
        <w:tabs>
          <w:tab w:val="left" w:pos="0"/>
          <w:tab w:val="left" w:pos="426"/>
        </w:tabs>
        <w:autoSpaceDE w:val="0"/>
        <w:autoSpaceDN w:val="0"/>
        <w:adjustRightInd w:val="0"/>
        <w:spacing w:line="276" w:lineRule="auto"/>
        <w:ind w:left="0" w:firstLine="0"/>
        <w:jc w:val="both"/>
        <w:rPr>
          <w:rFonts w:asciiTheme="minorHAnsi" w:hAnsiTheme="minorHAnsi" w:cs="Arial"/>
          <w:bCs/>
        </w:rPr>
      </w:pPr>
      <w:r w:rsidRPr="00170AE4">
        <w:rPr>
          <w:rFonts w:asciiTheme="minorHAnsi" w:hAnsiTheme="minorHAnsi" w:cs="Arial"/>
          <w:bCs/>
        </w:rPr>
        <w:t xml:space="preserve">zajęcia rozwijające zainteresowania i uzdolnienia uczniów; </w:t>
      </w:r>
    </w:p>
    <w:p w:rsidR="003C55F1" w:rsidRPr="00170AE4" w:rsidRDefault="00B03105" w:rsidP="003C55F1">
      <w:pPr>
        <w:numPr>
          <w:ilvl w:val="0"/>
          <w:numId w:val="51"/>
        </w:numPr>
        <w:tabs>
          <w:tab w:val="left" w:pos="0"/>
          <w:tab w:val="left" w:pos="426"/>
        </w:tabs>
        <w:autoSpaceDE w:val="0"/>
        <w:autoSpaceDN w:val="0"/>
        <w:adjustRightInd w:val="0"/>
        <w:spacing w:line="276" w:lineRule="auto"/>
        <w:ind w:left="0" w:firstLine="0"/>
        <w:jc w:val="both"/>
        <w:rPr>
          <w:rFonts w:asciiTheme="minorHAnsi" w:hAnsiTheme="minorHAnsi" w:cs="Arial"/>
          <w:bCs/>
        </w:rPr>
      </w:pPr>
      <w:r w:rsidRPr="00170AE4">
        <w:rPr>
          <w:rFonts w:asciiTheme="minorHAnsi" w:hAnsiTheme="minorHAnsi" w:cs="Arial"/>
          <w:bCs/>
        </w:rPr>
        <w:t>zajęcia prowadzone</w:t>
      </w:r>
      <w:r w:rsidR="00FD2C82" w:rsidRPr="00170AE4">
        <w:rPr>
          <w:rFonts w:asciiTheme="minorHAnsi" w:hAnsiTheme="minorHAnsi" w:cs="Arial"/>
          <w:bCs/>
        </w:rPr>
        <w:t xml:space="preserve"> w ramach pomocy psychologiczno – </w:t>
      </w:r>
      <w:r w:rsidRPr="00170AE4">
        <w:rPr>
          <w:rFonts w:asciiTheme="minorHAnsi" w:hAnsiTheme="minorHAnsi" w:cs="Arial"/>
          <w:bCs/>
        </w:rPr>
        <w:t>pedagogicznej, w tym:</w:t>
      </w:r>
    </w:p>
    <w:p w:rsidR="00B03105" w:rsidRPr="00170AE4" w:rsidRDefault="00B03105" w:rsidP="00D34117">
      <w:pPr>
        <w:numPr>
          <w:ilvl w:val="0"/>
          <w:numId w:val="140"/>
        </w:numPr>
        <w:tabs>
          <w:tab w:val="left" w:pos="0"/>
          <w:tab w:val="left" w:pos="426"/>
          <w:tab w:val="left" w:pos="709"/>
        </w:tabs>
        <w:autoSpaceDE w:val="0"/>
        <w:autoSpaceDN w:val="0"/>
        <w:adjustRightInd w:val="0"/>
        <w:spacing w:line="276" w:lineRule="auto"/>
        <w:ind w:left="0" w:firstLine="284"/>
        <w:jc w:val="both"/>
        <w:rPr>
          <w:rFonts w:asciiTheme="minorHAnsi" w:hAnsiTheme="minorHAnsi" w:cs="Arial"/>
          <w:bCs/>
        </w:rPr>
      </w:pPr>
      <w:r w:rsidRPr="00170AE4">
        <w:rPr>
          <w:rFonts w:asciiTheme="minorHAnsi" w:hAnsiTheme="minorHAnsi" w:cs="Arial"/>
          <w:bCs/>
        </w:rPr>
        <w:t>dydaktyczno –wyrównawcze,</w:t>
      </w:r>
    </w:p>
    <w:p w:rsidR="003C55F1" w:rsidRPr="00170AE4" w:rsidRDefault="00B03105" w:rsidP="00370E70">
      <w:pPr>
        <w:numPr>
          <w:ilvl w:val="0"/>
          <w:numId w:val="140"/>
        </w:numPr>
        <w:tabs>
          <w:tab w:val="left" w:pos="0"/>
          <w:tab w:val="left" w:pos="426"/>
          <w:tab w:val="left" w:pos="709"/>
          <w:tab w:val="left" w:pos="1134"/>
        </w:tabs>
        <w:autoSpaceDE w:val="0"/>
        <w:autoSpaceDN w:val="0"/>
        <w:adjustRightInd w:val="0"/>
        <w:spacing w:line="276" w:lineRule="auto"/>
        <w:ind w:left="0" w:firstLine="284"/>
        <w:jc w:val="both"/>
        <w:rPr>
          <w:rFonts w:asciiTheme="minorHAnsi" w:hAnsiTheme="minorHAnsi" w:cs="Arial"/>
          <w:bCs/>
        </w:rPr>
      </w:pPr>
      <w:r w:rsidRPr="00170AE4">
        <w:rPr>
          <w:rFonts w:asciiTheme="minorHAnsi" w:hAnsiTheme="minorHAnsi" w:cs="Arial"/>
          <w:bCs/>
        </w:rPr>
        <w:t>zajęcia specjalistyczne dla uczniów wymagają</w:t>
      </w:r>
      <w:r w:rsidR="00FD2C82" w:rsidRPr="00170AE4">
        <w:rPr>
          <w:rFonts w:asciiTheme="minorHAnsi" w:hAnsiTheme="minorHAnsi" w:cs="Arial"/>
          <w:bCs/>
        </w:rPr>
        <w:t xml:space="preserve">cych szczególnego wsparcia w </w:t>
      </w:r>
      <w:r w:rsidRPr="00170AE4">
        <w:rPr>
          <w:rFonts w:asciiTheme="minorHAnsi" w:hAnsiTheme="minorHAnsi" w:cs="Arial"/>
          <w:bCs/>
        </w:rPr>
        <w:t>rozwoju lub pomocy psychologiczno –pedagogicznej</w:t>
      </w:r>
      <w:r w:rsidR="00482B35" w:rsidRPr="00170AE4">
        <w:rPr>
          <w:rFonts w:asciiTheme="minorHAnsi" w:hAnsiTheme="minorHAnsi" w:cs="Arial"/>
          <w:bCs/>
        </w:rPr>
        <w:t>.</w:t>
      </w:r>
    </w:p>
    <w:p w:rsidR="00352971" w:rsidRPr="00170AE4" w:rsidRDefault="00B03105" w:rsidP="00931B6C">
      <w:pPr>
        <w:numPr>
          <w:ilvl w:val="0"/>
          <w:numId w:val="51"/>
        </w:numPr>
        <w:tabs>
          <w:tab w:val="left" w:pos="0"/>
          <w:tab w:val="left" w:pos="426"/>
        </w:tabs>
        <w:autoSpaceDE w:val="0"/>
        <w:autoSpaceDN w:val="0"/>
        <w:adjustRightInd w:val="0"/>
        <w:spacing w:line="276" w:lineRule="auto"/>
        <w:ind w:left="0" w:firstLine="0"/>
        <w:jc w:val="both"/>
        <w:rPr>
          <w:rFonts w:asciiTheme="minorHAnsi" w:hAnsiTheme="minorHAnsi" w:cs="Arial"/>
          <w:bCs/>
        </w:rPr>
      </w:pPr>
      <w:r w:rsidRPr="00170AE4">
        <w:rPr>
          <w:rFonts w:asciiTheme="minorHAnsi" w:hAnsiTheme="minorHAnsi" w:cs="Arial"/>
          <w:bCs/>
        </w:rPr>
        <w:t>zajęcia rewalidacyjne dla uczniów niepełnosprawnych;</w:t>
      </w:r>
    </w:p>
    <w:p w:rsidR="00352971" w:rsidRPr="00170AE4" w:rsidRDefault="00B03105" w:rsidP="00931B6C">
      <w:pPr>
        <w:numPr>
          <w:ilvl w:val="0"/>
          <w:numId w:val="51"/>
        </w:numPr>
        <w:tabs>
          <w:tab w:val="left" w:pos="0"/>
          <w:tab w:val="left" w:pos="426"/>
        </w:tabs>
        <w:autoSpaceDE w:val="0"/>
        <w:autoSpaceDN w:val="0"/>
        <w:adjustRightInd w:val="0"/>
        <w:spacing w:line="276" w:lineRule="auto"/>
        <w:ind w:left="0" w:firstLine="0"/>
        <w:jc w:val="both"/>
        <w:rPr>
          <w:rFonts w:asciiTheme="minorHAnsi" w:hAnsiTheme="minorHAnsi" w:cs="Arial"/>
          <w:bCs/>
        </w:rPr>
      </w:pPr>
      <w:r w:rsidRPr="00170AE4">
        <w:rPr>
          <w:rFonts w:asciiTheme="minorHAnsi" w:hAnsiTheme="minorHAnsi" w:cs="Arial"/>
          <w:bCs/>
        </w:rPr>
        <w:t xml:space="preserve">zajęcia </w:t>
      </w:r>
      <w:r w:rsidRPr="00170AE4">
        <w:rPr>
          <w:rFonts w:asciiTheme="minorHAnsi" w:hAnsiTheme="minorHAnsi" w:cs="Arial"/>
        </w:rPr>
        <w:t>edukacyjne, o których mowa w przepisach wydanych na podstawie art. 4 ust. 3</w:t>
      </w:r>
      <w:r w:rsidR="00FD2C82" w:rsidRPr="00170AE4">
        <w:rPr>
          <w:rFonts w:asciiTheme="minorHAnsi" w:hAnsiTheme="minorHAnsi" w:cs="Arial"/>
        </w:rPr>
        <w:t xml:space="preserve"> ustawy z</w:t>
      </w:r>
      <w:r w:rsidR="00EF1FC4" w:rsidRPr="00170AE4">
        <w:rPr>
          <w:rFonts w:asciiTheme="minorHAnsi" w:hAnsiTheme="minorHAnsi" w:cs="Arial"/>
        </w:rPr>
        <w:t> </w:t>
      </w:r>
      <w:r w:rsidR="00FD2C82" w:rsidRPr="00170AE4">
        <w:rPr>
          <w:rFonts w:asciiTheme="minorHAnsi" w:hAnsiTheme="minorHAnsi" w:cs="Arial"/>
        </w:rPr>
        <w:t xml:space="preserve">dnia </w:t>
      </w:r>
      <w:r w:rsidR="00444857" w:rsidRPr="00170AE4">
        <w:rPr>
          <w:rFonts w:asciiTheme="minorHAnsi" w:hAnsiTheme="minorHAnsi" w:cs="Arial"/>
        </w:rPr>
        <w:t xml:space="preserve">7 </w:t>
      </w:r>
      <w:r w:rsidR="00FD2C82" w:rsidRPr="00170AE4">
        <w:rPr>
          <w:rFonts w:asciiTheme="minorHAnsi" w:hAnsiTheme="minorHAnsi" w:cs="Arial"/>
        </w:rPr>
        <w:t>stycznia 1993 roku</w:t>
      </w:r>
      <w:r w:rsidRPr="00170AE4">
        <w:rPr>
          <w:rFonts w:asciiTheme="minorHAnsi" w:hAnsiTheme="minorHAnsi" w:cs="Arial"/>
        </w:rPr>
        <w:t xml:space="preserve"> o</w:t>
      </w:r>
      <w:r w:rsidR="00FD2C82" w:rsidRPr="00170AE4">
        <w:rPr>
          <w:rFonts w:asciiTheme="minorHAnsi" w:hAnsiTheme="minorHAnsi" w:cs="Arial"/>
        </w:rPr>
        <w:t> </w:t>
      </w:r>
      <w:r w:rsidRPr="00170AE4">
        <w:rPr>
          <w:rFonts w:asciiTheme="minorHAnsi" w:hAnsiTheme="minorHAnsi" w:cs="Arial"/>
        </w:rPr>
        <w:t xml:space="preserve">planowaniu rodziny, ochronie płodu ludzkiego i warunkach dopuszczalności przerywania ciąży (Dz. </w:t>
      </w:r>
      <w:r w:rsidR="00FD2C82" w:rsidRPr="00170AE4">
        <w:rPr>
          <w:rFonts w:asciiTheme="minorHAnsi" w:hAnsiTheme="minorHAnsi" w:cs="Arial"/>
        </w:rPr>
        <w:t>U. 1993. Nr 17, poz. 78, z późn. zm.</w:t>
      </w:r>
      <w:r w:rsidRPr="00170AE4">
        <w:rPr>
          <w:rFonts w:asciiTheme="minorHAnsi" w:hAnsiTheme="minorHAnsi" w:cs="Arial"/>
        </w:rPr>
        <w:t>), organizowane w</w:t>
      </w:r>
      <w:r w:rsidR="00EF1FC4" w:rsidRPr="00170AE4">
        <w:rPr>
          <w:rFonts w:asciiTheme="minorHAnsi" w:hAnsiTheme="minorHAnsi" w:cs="Arial"/>
        </w:rPr>
        <w:t> </w:t>
      </w:r>
      <w:r w:rsidRPr="00170AE4">
        <w:rPr>
          <w:rFonts w:asciiTheme="minorHAnsi" w:hAnsiTheme="minorHAnsi" w:cs="Arial"/>
        </w:rPr>
        <w:t>trybie określonym w tych przepisach;</w:t>
      </w:r>
    </w:p>
    <w:p w:rsidR="001A498C" w:rsidRPr="00170AE4" w:rsidRDefault="00B03105" w:rsidP="00931B6C">
      <w:pPr>
        <w:numPr>
          <w:ilvl w:val="0"/>
          <w:numId w:val="51"/>
        </w:numPr>
        <w:tabs>
          <w:tab w:val="left" w:pos="0"/>
          <w:tab w:val="left" w:pos="426"/>
        </w:tabs>
        <w:autoSpaceDE w:val="0"/>
        <w:autoSpaceDN w:val="0"/>
        <w:adjustRightInd w:val="0"/>
        <w:spacing w:line="276" w:lineRule="auto"/>
        <w:ind w:left="0" w:firstLine="0"/>
        <w:jc w:val="both"/>
        <w:rPr>
          <w:rFonts w:asciiTheme="minorHAnsi" w:hAnsiTheme="minorHAnsi" w:cs="Arial"/>
          <w:bCs/>
        </w:rPr>
      </w:pPr>
      <w:r w:rsidRPr="00170AE4">
        <w:rPr>
          <w:rFonts w:asciiTheme="minorHAnsi" w:hAnsiTheme="minorHAnsi" w:cs="Arial"/>
        </w:rPr>
        <w:t>zajęcia edukacyjne, które organizuje dyrektor szkoły, za zgodą organu prowadzącego szkołę i po zasięgnięciu opinii rady pedagogicznej  i rady rodziców;</w:t>
      </w:r>
    </w:p>
    <w:p w:rsidR="00B03105" w:rsidRPr="00170AE4" w:rsidRDefault="00B03105" w:rsidP="00931B6C">
      <w:pPr>
        <w:numPr>
          <w:ilvl w:val="0"/>
          <w:numId w:val="51"/>
        </w:numPr>
        <w:tabs>
          <w:tab w:val="left" w:pos="0"/>
          <w:tab w:val="left" w:pos="426"/>
        </w:tabs>
        <w:autoSpaceDE w:val="0"/>
        <w:autoSpaceDN w:val="0"/>
        <w:adjustRightInd w:val="0"/>
        <w:spacing w:line="276" w:lineRule="auto"/>
        <w:ind w:left="0" w:firstLine="0"/>
        <w:jc w:val="both"/>
        <w:rPr>
          <w:rFonts w:asciiTheme="minorHAnsi" w:hAnsiTheme="minorHAnsi" w:cs="Arial"/>
          <w:bCs/>
        </w:rPr>
      </w:pPr>
      <w:r w:rsidRPr="00170AE4">
        <w:rPr>
          <w:rFonts w:asciiTheme="minorHAnsi" w:hAnsiTheme="minorHAnsi" w:cs="Arial"/>
        </w:rPr>
        <w:t>dodatkowe zajęcia edukacyjne, do których zalicza się:</w:t>
      </w:r>
    </w:p>
    <w:p w:rsidR="00FD2C82" w:rsidRPr="00170AE4" w:rsidRDefault="00B03105" w:rsidP="00D34117">
      <w:pPr>
        <w:numPr>
          <w:ilvl w:val="0"/>
          <w:numId w:val="139"/>
        </w:numPr>
        <w:tabs>
          <w:tab w:val="left"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zajęcia z języka obcego nowożytnego innego niż język obcy nowożytny nauczany w  ramach obowiązkowych zajęć edukacyjnych</w:t>
      </w:r>
      <w:r w:rsidR="00FD2C82" w:rsidRPr="00170AE4">
        <w:rPr>
          <w:rFonts w:asciiTheme="minorHAnsi" w:hAnsiTheme="minorHAnsi" w:cs="Arial"/>
        </w:rPr>
        <w:t>,</w:t>
      </w:r>
    </w:p>
    <w:p w:rsidR="00B03105" w:rsidRPr="00170AE4" w:rsidRDefault="00B03105" w:rsidP="00D34117">
      <w:pPr>
        <w:numPr>
          <w:ilvl w:val="0"/>
          <w:numId w:val="139"/>
        </w:numPr>
        <w:tabs>
          <w:tab w:val="left"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zajęcia, dla których nie została ustalona podstawa programowa, lecz program nauczania tych zajęć został włączony do szkolnego zestawu programów nauczania</w:t>
      </w:r>
      <w:r w:rsidR="00FD2C82" w:rsidRPr="00170AE4">
        <w:rPr>
          <w:rFonts w:asciiTheme="minorHAnsi" w:hAnsiTheme="minorHAnsi" w:cs="Arial"/>
        </w:rPr>
        <w:t>.</w:t>
      </w:r>
    </w:p>
    <w:p w:rsidR="00B03105" w:rsidRPr="007645C1" w:rsidRDefault="00B03105" w:rsidP="00931B6C">
      <w:pPr>
        <w:autoSpaceDE w:val="0"/>
        <w:autoSpaceDN w:val="0"/>
        <w:adjustRightInd w:val="0"/>
        <w:spacing w:line="276" w:lineRule="auto"/>
        <w:jc w:val="both"/>
        <w:rPr>
          <w:rFonts w:asciiTheme="minorHAnsi" w:hAnsiTheme="minorHAnsi" w:cs="Arial"/>
          <w:bCs/>
          <w:sz w:val="16"/>
          <w:szCs w:val="16"/>
        </w:rPr>
      </w:pPr>
    </w:p>
    <w:p w:rsidR="00344FAC" w:rsidRDefault="00B03105" w:rsidP="007645C1">
      <w:pPr>
        <w:pStyle w:val="Akapitzlist"/>
        <w:numPr>
          <w:ilvl w:val="0"/>
          <w:numId w:val="350"/>
        </w:numPr>
        <w:tabs>
          <w:tab w:val="left" w:pos="709"/>
        </w:tabs>
        <w:autoSpaceDE w:val="0"/>
        <w:autoSpaceDN w:val="0"/>
        <w:adjustRightInd w:val="0"/>
        <w:spacing w:after="0"/>
        <w:ind w:left="0" w:firstLine="284"/>
        <w:jc w:val="both"/>
        <w:rPr>
          <w:rFonts w:asciiTheme="minorHAnsi" w:hAnsiTheme="minorHAnsi" w:cs="Arial"/>
          <w:color w:val="000000"/>
        </w:rPr>
      </w:pPr>
      <w:r w:rsidRPr="00170AE4">
        <w:rPr>
          <w:rFonts w:asciiTheme="minorHAnsi" w:hAnsiTheme="minorHAnsi" w:cs="Arial"/>
          <w:color w:val="000000"/>
        </w:rPr>
        <w:t xml:space="preserve">Zajęcia w szkole prowadzone są: </w:t>
      </w:r>
    </w:p>
    <w:p w:rsidR="007645C1" w:rsidRPr="007645C1" w:rsidRDefault="007645C1" w:rsidP="007645C1">
      <w:pPr>
        <w:tabs>
          <w:tab w:val="left" w:pos="709"/>
        </w:tabs>
        <w:autoSpaceDE w:val="0"/>
        <w:autoSpaceDN w:val="0"/>
        <w:adjustRightInd w:val="0"/>
        <w:jc w:val="both"/>
        <w:rPr>
          <w:rFonts w:asciiTheme="minorHAnsi" w:hAnsiTheme="minorHAnsi" w:cs="Arial"/>
          <w:color w:val="000000"/>
          <w:sz w:val="16"/>
          <w:szCs w:val="16"/>
        </w:rPr>
      </w:pPr>
    </w:p>
    <w:p w:rsidR="00B03105" w:rsidRPr="00170AE4" w:rsidRDefault="00FD2C82" w:rsidP="00931B6C">
      <w:pPr>
        <w:numPr>
          <w:ilvl w:val="0"/>
          <w:numId w:val="50"/>
        </w:numPr>
        <w:tabs>
          <w:tab w:val="clear" w:pos="720"/>
          <w:tab w:val="left" w:pos="426"/>
        </w:tabs>
        <w:autoSpaceDE w:val="0"/>
        <w:autoSpaceDN w:val="0"/>
        <w:adjustRightInd w:val="0"/>
        <w:spacing w:line="276" w:lineRule="auto"/>
        <w:ind w:left="0" w:firstLine="0"/>
        <w:jc w:val="both"/>
        <w:rPr>
          <w:rFonts w:asciiTheme="minorHAnsi" w:hAnsiTheme="minorHAnsi" w:cs="Arial"/>
          <w:color w:val="000000"/>
        </w:rPr>
      </w:pPr>
      <w:r w:rsidRPr="00170AE4">
        <w:rPr>
          <w:rFonts w:asciiTheme="minorHAnsi" w:hAnsiTheme="minorHAnsi" w:cs="Arial"/>
          <w:color w:val="000000"/>
        </w:rPr>
        <w:t xml:space="preserve">w systemie klasowo – </w:t>
      </w:r>
      <w:r w:rsidR="00B03105" w:rsidRPr="00170AE4">
        <w:rPr>
          <w:rFonts w:asciiTheme="minorHAnsi" w:hAnsiTheme="minorHAnsi" w:cs="Arial"/>
          <w:color w:val="000000"/>
        </w:rPr>
        <w:t>lekcyjnym, godzina lekcyjna trwa 45 min. Dopuszcza się prowadzenie zajęć edukacyjnych w czasie od 30 do 60 minut, zachowując ogólny tygodniowy czas zajęć ustalony w</w:t>
      </w:r>
      <w:r w:rsidR="00552E10" w:rsidRPr="00170AE4">
        <w:rPr>
          <w:rFonts w:asciiTheme="minorHAnsi" w:hAnsiTheme="minorHAnsi" w:cs="Arial"/>
          <w:color w:val="000000"/>
        </w:rPr>
        <w:t> </w:t>
      </w:r>
      <w:r w:rsidR="00B03105" w:rsidRPr="00170AE4">
        <w:rPr>
          <w:rFonts w:asciiTheme="minorHAnsi" w:hAnsiTheme="minorHAnsi" w:cs="Arial"/>
          <w:color w:val="000000"/>
        </w:rPr>
        <w:t>tygodniowym rozkładzie zajęć, o ile będzie to wynikać z założeń prowadzonego eksperymentu lub innowacji pedagogicznej;</w:t>
      </w:r>
    </w:p>
    <w:p w:rsidR="00B03105" w:rsidRPr="00170AE4" w:rsidRDefault="00B03105" w:rsidP="00931B6C">
      <w:pPr>
        <w:numPr>
          <w:ilvl w:val="0"/>
          <w:numId w:val="50"/>
        </w:numPr>
        <w:tabs>
          <w:tab w:val="clear" w:pos="7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w grupach  tworzonych z poszczególnych oddziałów, z zachowaniem zasad podziału na grupy, opisanych w niniejszym statucie;</w:t>
      </w:r>
    </w:p>
    <w:p w:rsidR="00B03105" w:rsidRPr="00170AE4" w:rsidRDefault="00B03105" w:rsidP="00931B6C">
      <w:pPr>
        <w:numPr>
          <w:ilvl w:val="0"/>
          <w:numId w:val="50"/>
        </w:numPr>
        <w:tabs>
          <w:tab w:val="clear" w:pos="7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lastRenderedPageBreak/>
        <w:t xml:space="preserve">w strukturach międzyoddziałowych, tworzonych z uczniów z tego samego etapu edukacyjnego:  zajęcia z języków obcych, informatyki, religii, etyki, zajęcia </w:t>
      </w:r>
      <w:r w:rsidR="00FD2C82" w:rsidRPr="00170AE4">
        <w:rPr>
          <w:rFonts w:asciiTheme="minorHAnsi" w:hAnsiTheme="minorHAnsi" w:cs="Arial"/>
        </w:rPr>
        <w:t>w zakresie wychowania fizycznego</w:t>
      </w:r>
      <w:r w:rsidRPr="00170AE4">
        <w:rPr>
          <w:rFonts w:asciiTheme="minorHAnsi" w:hAnsiTheme="minorHAnsi" w:cs="Arial"/>
        </w:rPr>
        <w:t>, zajęcia artystyczne, techniczne;</w:t>
      </w:r>
    </w:p>
    <w:p w:rsidR="00B03105" w:rsidRPr="00170AE4" w:rsidRDefault="00B03105" w:rsidP="00931B6C">
      <w:pPr>
        <w:numPr>
          <w:ilvl w:val="0"/>
          <w:numId w:val="50"/>
        </w:numPr>
        <w:tabs>
          <w:tab w:val="clear" w:pos="720"/>
          <w:tab w:val="left" w:pos="426"/>
        </w:tabs>
        <w:autoSpaceDE w:val="0"/>
        <w:autoSpaceDN w:val="0"/>
        <w:adjustRightInd w:val="0"/>
        <w:spacing w:line="276" w:lineRule="auto"/>
        <w:ind w:left="0" w:firstLine="0"/>
        <w:jc w:val="both"/>
        <w:rPr>
          <w:rFonts w:asciiTheme="minorHAnsi" w:hAnsiTheme="minorHAnsi" w:cs="Arial"/>
          <w:color w:val="000000"/>
        </w:rPr>
      </w:pPr>
      <w:r w:rsidRPr="00170AE4">
        <w:rPr>
          <w:rFonts w:asciiTheme="minorHAnsi" w:hAnsiTheme="minorHAnsi" w:cs="Arial"/>
        </w:rPr>
        <w:t>w strukturach międzyklasowych, tworzonych z uczniów z różnych pozi</w:t>
      </w:r>
      <w:r w:rsidR="00FD2C82" w:rsidRPr="00170AE4">
        <w:rPr>
          <w:rFonts w:asciiTheme="minorHAnsi" w:hAnsiTheme="minorHAnsi" w:cs="Arial"/>
        </w:rPr>
        <w:t xml:space="preserve">omów edukacyjnych: zajęcia z języka </w:t>
      </w:r>
      <w:r w:rsidRPr="00170AE4">
        <w:rPr>
          <w:rFonts w:asciiTheme="minorHAnsi" w:hAnsiTheme="minorHAnsi" w:cs="Arial"/>
        </w:rPr>
        <w:t xml:space="preserve">obcego, specjalistyczne </w:t>
      </w:r>
      <w:r w:rsidR="00FD2C82" w:rsidRPr="00170AE4">
        <w:rPr>
          <w:rFonts w:asciiTheme="minorHAnsi" w:hAnsiTheme="minorHAnsi" w:cs="Arial"/>
        </w:rPr>
        <w:t>w zakresie wychowania fizycznego</w:t>
      </w:r>
      <w:r w:rsidRPr="00170AE4">
        <w:rPr>
          <w:rFonts w:asciiTheme="minorHAnsi" w:hAnsiTheme="minorHAnsi" w:cs="Arial"/>
        </w:rPr>
        <w:t>, plastyki, techniki;</w:t>
      </w:r>
    </w:p>
    <w:p w:rsidR="00B03105" w:rsidRPr="00170AE4" w:rsidRDefault="00B03105" w:rsidP="00931B6C">
      <w:pPr>
        <w:numPr>
          <w:ilvl w:val="0"/>
          <w:numId w:val="50"/>
        </w:numPr>
        <w:tabs>
          <w:tab w:val="clear" w:pos="720"/>
          <w:tab w:val="left" w:pos="426"/>
        </w:tabs>
        <w:autoSpaceDE w:val="0"/>
        <w:autoSpaceDN w:val="0"/>
        <w:adjustRightInd w:val="0"/>
        <w:spacing w:line="276" w:lineRule="auto"/>
        <w:ind w:left="0" w:firstLine="0"/>
        <w:jc w:val="both"/>
        <w:rPr>
          <w:rFonts w:asciiTheme="minorHAnsi" w:hAnsiTheme="minorHAnsi" w:cs="Arial"/>
          <w:color w:val="000000"/>
        </w:rPr>
      </w:pPr>
      <w:r w:rsidRPr="00170AE4">
        <w:rPr>
          <w:rFonts w:asciiTheme="minorHAnsi" w:hAnsiTheme="minorHAnsi" w:cs="Arial"/>
          <w:color w:val="000000"/>
        </w:rPr>
        <w:t xml:space="preserve">w toku nauczania indywidualnego; </w:t>
      </w:r>
    </w:p>
    <w:p w:rsidR="00B03105" w:rsidRPr="00170AE4" w:rsidRDefault="00B03105" w:rsidP="00931B6C">
      <w:pPr>
        <w:numPr>
          <w:ilvl w:val="0"/>
          <w:numId w:val="50"/>
        </w:numPr>
        <w:tabs>
          <w:tab w:val="clear" w:pos="720"/>
          <w:tab w:val="left" w:pos="426"/>
        </w:tabs>
        <w:autoSpaceDE w:val="0"/>
        <w:autoSpaceDN w:val="0"/>
        <w:adjustRightInd w:val="0"/>
        <w:spacing w:line="276" w:lineRule="auto"/>
        <w:ind w:left="0" w:firstLine="0"/>
        <w:jc w:val="both"/>
        <w:rPr>
          <w:rFonts w:asciiTheme="minorHAnsi" w:hAnsiTheme="minorHAnsi" w:cs="Arial"/>
          <w:color w:val="000000"/>
        </w:rPr>
      </w:pPr>
      <w:r w:rsidRPr="00170AE4">
        <w:rPr>
          <w:rFonts w:asciiTheme="minorHAnsi" w:hAnsiTheme="minorHAnsi" w:cs="Arial"/>
          <w:color w:val="000000"/>
        </w:rPr>
        <w:t>w formie realizacji indywidualnego toku nauczania lub programu nauczania;</w:t>
      </w:r>
    </w:p>
    <w:p w:rsidR="00B03105" w:rsidRPr="00170AE4" w:rsidRDefault="00B03105" w:rsidP="00931B6C">
      <w:pPr>
        <w:numPr>
          <w:ilvl w:val="0"/>
          <w:numId w:val="50"/>
        </w:numPr>
        <w:tabs>
          <w:tab w:val="clear" w:pos="720"/>
          <w:tab w:val="left" w:pos="426"/>
        </w:tabs>
        <w:autoSpaceDE w:val="0"/>
        <w:autoSpaceDN w:val="0"/>
        <w:adjustRightInd w:val="0"/>
        <w:spacing w:line="276" w:lineRule="auto"/>
        <w:ind w:left="0" w:firstLine="0"/>
        <w:jc w:val="both"/>
        <w:rPr>
          <w:rFonts w:asciiTheme="minorHAnsi" w:hAnsiTheme="minorHAnsi" w:cs="Arial"/>
          <w:color w:val="000000"/>
        </w:rPr>
      </w:pPr>
      <w:r w:rsidRPr="00170AE4">
        <w:rPr>
          <w:rFonts w:asciiTheme="minorHAnsi" w:hAnsiTheme="minorHAnsi" w:cs="Arial"/>
          <w:color w:val="000000"/>
        </w:rPr>
        <w:t>w formach realizacji obowiązku szkolnego poza szkołą;</w:t>
      </w:r>
    </w:p>
    <w:p w:rsidR="00B03105" w:rsidRPr="00170AE4" w:rsidRDefault="00B03105" w:rsidP="00931B6C">
      <w:pPr>
        <w:numPr>
          <w:ilvl w:val="0"/>
          <w:numId w:val="50"/>
        </w:numPr>
        <w:tabs>
          <w:tab w:val="clear" w:pos="720"/>
          <w:tab w:val="left" w:pos="426"/>
        </w:tabs>
        <w:autoSpaceDE w:val="0"/>
        <w:autoSpaceDN w:val="0"/>
        <w:adjustRightInd w:val="0"/>
        <w:spacing w:line="276" w:lineRule="auto"/>
        <w:ind w:left="0" w:firstLine="0"/>
        <w:jc w:val="both"/>
        <w:rPr>
          <w:rFonts w:asciiTheme="minorHAnsi" w:hAnsiTheme="minorHAnsi" w:cs="Arial"/>
          <w:color w:val="000000"/>
        </w:rPr>
      </w:pPr>
      <w:r w:rsidRPr="00170AE4">
        <w:rPr>
          <w:rFonts w:asciiTheme="minorHAnsi" w:hAnsiTheme="minorHAnsi" w:cs="Arial"/>
          <w:color w:val="000000"/>
        </w:rPr>
        <w:t>w formie zblokowanych zajęć dla oddziału lub grupy międzyoddziałowej w wymiarze wynikającym z</w:t>
      </w:r>
      <w:r w:rsidR="00552E10" w:rsidRPr="00170AE4">
        <w:rPr>
          <w:rFonts w:asciiTheme="minorHAnsi" w:hAnsiTheme="minorHAnsi" w:cs="Arial"/>
          <w:color w:val="000000"/>
        </w:rPr>
        <w:t> </w:t>
      </w:r>
      <w:r w:rsidRPr="00170AE4">
        <w:rPr>
          <w:rFonts w:asciiTheme="minorHAnsi" w:hAnsiTheme="minorHAnsi" w:cs="Arial"/>
          <w:color w:val="000000"/>
        </w:rPr>
        <w:t xml:space="preserve">ramowego planu nauczania, ustalonego dla </w:t>
      </w:r>
      <w:r w:rsidR="00FC693E" w:rsidRPr="00170AE4">
        <w:rPr>
          <w:rFonts w:asciiTheme="minorHAnsi" w:hAnsiTheme="minorHAnsi" w:cs="Arial"/>
          <w:color w:val="000000"/>
        </w:rPr>
        <w:t>danej klasy w cyklu kształcenia</w:t>
      </w:r>
      <w:r w:rsidRPr="00170AE4">
        <w:rPr>
          <w:rFonts w:asciiTheme="minorHAnsi" w:hAnsiTheme="minorHAnsi" w:cs="Arial"/>
          <w:color w:val="000000"/>
        </w:rPr>
        <w:t>;</w:t>
      </w:r>
    </w:p>
    <w:p w:rsidR="00B03105" w:rsidRPr="00170AE4" w:rsidRDefault="00B03105" w:rsidP="00931B6C">
      <w:pPr>
        <w:numPr>
          <w:ilvl w:val="0"/>
          <w:numId w:val="50"/>
        </w:numPr>
        <w:tabs>
          <w:tab w:val="clear" w:pos="720"/>
          <w:tab w:val="left" w:pos="426"/>
        </w:tabs>
        <w:autoSpaceDE w:val="0"/>
        <w:autoSpaceDN w:val="0"/>
        <w:adjustRightInd w:val="0"/>
        <w:spacing w:line="276" w:lineRule="auto"/>
        <w:ind w:left="0" w:firstLine="0"/>
        <w:jc w:val="both"/>
        <w:rPr>
          <w:rFonts w:asciiTheme="minorHAnsi" w:hAnsiTheme="minorHAnsi" w:cs="Arial"/>
          <w:color w:val="000000"/>
        </w:rPr>
      </w:pPr>
      <w:r w:rsidRPr="00170AE4">
        <w:rPr>
          <w:rFonts w:asciiTheme="minorHAnsi" w:hAnsiTheme="minorHAnsi" w:cs="Arial"/>
          <w:color w:val="000000"/>
        </w:rPr>
        <w:t>w systemie wyjazdowym o strukturze międzyoddziałowej i międzyklasowej: obozy naukowe, wycieczki  tury</w:t>
      </w:r>
      <w:r w:rsidR="00E62BFE" w:rsidRPr="00170AE4">
        <w:rPr>
          <w:rFonts w:asciiTheme="minorHAnsi" w:hAnsiTheme="minorHAnsi" w:cs="Arial"/>
          <w:color w:val="000000"/>
        </w:rPr>
        <w:t xml:space="preserve">styczne i krajoznawcze, </w:t>
      </w:r>
      <w:r w:rsidRPr="00170AE4">
        <w:rPr>
          <w:rFonts w:asciiTheme="minorHAnsi" w:hAnsiTheme="minorHAnsi" w:cs="Arial"/>
          <w:color w:val="000000"/>
        </w:rPr>
        <w:t>zielone szkoły, wymiany mi</w:t>
      </w:r>
      <w:r w:rsidR="00E62BFE" w:rsidRPr="00170AE4">
        <w:rPr>
          <w:rFonts w:asciiTheme="minorHAnsi" w:hAnsiTheme="minorHAnsi" w:cs="Arial"/>
          <w:color w:val="000000"/>
        </w:rPr>
        <w:t xml:space="preserve">ędzynarodowe, obozy szkoleniowo – </w:t>
      </w:r>
      <w:r w:rsidRPr="00170AE4">
        <w:rPr>
          <w:rFonts w:asciiTheme="minorHAnsi" w:hAnsiTheme="minorHAnsi" w:cs="Arial"/>
          <w:color w:val="000000"/>
        </w:rPr>
        <w:t xml:space="preserve"> wypoczynkowe w okresie ferii letnich</w:t>
      </w:r>
      <w:r w:rsidR="00482B35" w:rsidRPr="00170AE4">
        <w:rPr>
          <w:rFonts w:asciiTheme="minorHAnsi" w:hAnsiTheme="minorHAnsi" w:cs="Arial"/>
          <w:color w:val="000000"/>
        </w:rPr>
        <w:t>.</w:t>
      </w:r>
    </w:p>
    <w:p w:rsidR="00B03105" w:rsidRPr="007645C1" w:rsidRDefault="00B03105" w:rsidP="00931B6C">
      <w:pPr>
        <w:spacing w:line="276" w:lineRule="auto"/>
        <w:jc w:val="both"/>
        <w:rPr>
          <w:rFonts w:asciiTheme="minorHAnsi" w:hAnsiTheme="minorHAnsi" w:cs="Arial"/>
          <w:sz w:val="16"/>
          <w:szCs w:val="16"/>
          <w:lang w:eastAsia="ar-SA"/>
        </w:rPr>
      </w:pPr>
    </w:p>
    <w:p w:rsidR="00B03105" w:rsidRPr="00170AE4" w:rsidRDefault="004B0B2D" w:rsidP="00931B6C">
      <w:pPr>
        <w:numPr>
          <w:ilvl w:val="0"/>
          <w:numId w:val="52"/>
        </w:numPr>
        <w:tabs>
          <w:tab w:val="left" w:pos="0"/>
          <w:tab w:val="left" w:pos="709"/>
        </w:tabs>
        <w:spacing w:line="276" w:lineRule="auto"/>
        <w:ind w:left="0" w:firstLine="284"/>
        <w:jc w:val="both"/>
        <w:rPr>
          <w:rFonts w:asciiTheme="minorHAnsi" w:hAnsiTheme="minorHAnsi" w:cs="Arial"/>
          <w:lang w:eastAsia="ar-SA"/>
        </w:rPr>
      </w:pPr>
      <w:r w:rsidRPr="00170AE4">
        <w:rPr>
          <w:rFonts w:asciiTheme="minorHAnsi" w:hAnsiTheme="minorHAnsi" w:cs="Arial"/>
          <w:lang w:eastAsia="ar-SA"/>
        </w:rPr>
        <w:t xml:space="preserve">Dyrektor </w:t>
      </w:r>
      <w:r w:rsidR="00165A1E" w:rsidRPr="00170AE4">
        <w:rPr>
          <w:rFonts w:asciiTheme="minorHAnsi" w:hAnsiTheme="minorHAnsi" w:cs="Arial"/>
          <w:lang w:eastAsia="ar-SA"/>
        </w:rPr>
        <w:t>s</w:t>
      </w:r>
      <w:r w:rsidR="00B03105" w:rsidRPr="00170AE4">
        <w:rPr>
          <w:rFonts w:asciiTheme="minorHAnsi" w:hAnsiTheme="minorHAnsi" w:cs="Arial"/>
          <w:lang w:eastAsia="ar-SA"/>
        </w:rPr>
        <w:t xml:space="preserve">zkoły na wniosek </w:t>
      </w:r>
      <w:r w:rsidR="00E62BFE" w:rsidRPr="00170AE4">
        <w:rPr>
          <w:rFonts w:asciiTheme="minorHAnsi" w:hAnsiTheme="minorHAnsi" w:cs="Arial"/>
          <w:lang w:eastAsia="ar-SA"/>
        </w:rPr>
        <w:t xml:space="preserve">rady rodziców i rady pedagogicznej </w:t>
      </w:r>
      <w:r w:rsidR="00B03105" w:rsidRPr="00170AE4">
        <w:rPr>
          <w:rFonts w:asciiTheme="minorHAnsi" w:hAnsiTheme="minorHAnsi" w:cs="Arial"/>
          <w:lang w:eastAsia="ar-SA"/>
        </w:rPr>
        <w:t>może wzbogacić proces dydaktyczny o inne formy zajęć, niewymienione w ust.2.</w:t>
      </w:r>
    </w:p>
    <w:p w:rsidR="00B03105" w:rsidRPr="007645C1" w:rsidRDefault="00B03105" w:rsidP="00931B6C">
      <w:pPr>
        <w:tabs>
          <w:tab w:val="left" w:pos="0"/>
          <w:tab w:val="left" w:pos="284"/>
        </w:tabs>
        <w:spacing w:line="276" w:lineRule="auto"/>
        <w:ind w:firstLine="426"/>
        <w:jc w:val="both"/>
        <w:rPr>
          <w:rFonts w:asciiTheme="minorHAnsi" w:hAnsiTheme="minorHAnsi" w:cs="Arial"/>
          <w:sz w:val="16"/>
          <w:szCs w:val="16"/>
          <w:lang w:eastAsia="ar-SA"/>
        </w:rPr>
      </w:pPr>
    </w:p>
    <w:p w:rsidR="00B03105" w:rsidRPr="00170AE4" w:rsidRDefault="00B03105" w:rsidP="00931B6C">
      <w:pPr>
        <w:numPr>
          <w:ilvl w:val="0"/>
          <w:numId w:val="52"/>
        </w:numPr>
        <w:tabs>
          <w:tab w:val="left" w:pos="0"/>
          <w:tab w:val="left" w:pos="709"/>
        </w:tabs>
        <w:spacing w:line="276" w:lineRule="auto"/>
        <w:ind w:left="0" w:firstLine="284"/>
        <w:jc w:val="both"/>
        <w:rPr>
          <w:rFonts w:asciiTheme="minorHAnsi" w:hAnsiTheme="minorHAnsi" w:cs="Arial"/>
          <w:lang w:eastAsia="ar-SA"/>
        </w:rPr>
      </w:pPr>
      <w:r w:rsidRPr="00170AE4">
        <w:rPr>
          <w:rFonts w:asciiTheme="minorHAnsi" w:hAnsiTheme="minorHAnsi" w:cs="Arial"/>
          <w:lang w:eastAsia="ar-SA"/>
        </w:rPr>
        <w:t>Zasady podziału na grupy i tworzenia stru</w:t>
      </w:r>
      <w:r w:rsidR="00E62BFE" w:rsidRPr="00170AE4">
        <w:rPr>
          <w:rFonts w:asciiTheme="minorHAnsi" w:hAnsiTheme="minorHAnsi" w:cs="Arial"/>
          <w:lang w:eastAsia="ar-SA"/>
        </w:rPr>
        <w:t xml:space="preserve">ktur międzyddziałowych i </w:t>
      </w:r>
      <w:r w:rsidRPr="00170AE4">
        <w:rPr>
          <w:rFonts w:asciiTheme="minorHAnsi" w:hAnsiTheme="minorHAnsi" w:cs="Arial"/>
          <w:lang w:eastAsia="ar-SA"/>
        </w:rPr>
        <w:t>międzyklasowych:</w:t>
      </w:r>
    </w:p>
    <w:p w:rsidR="00B03105" w:rsidRPr="007645C1" w:rsidRDefault="00B03105" w:rsidP="00931B6C">
      <w:pPr>
        <w:tabs>
          <w:tab w:val="left" w:pos="284"/>
        </w:tabs>
        <w:spacing w:line="276" w:lineRule="auto"/>
        <w:jc w:val="both"/>
        <w:rPr>
          <w:rFonts w:asciiTheme="minorHAnsi" w:hAnsiTheme="minorHAnsi" w:cs="Arial"/>
          <w:sz w:val="16"/>
          <w:szCs w:val="16"/>
          <w:lang w:eastAsia="ar-SA"/>
        </w:rPr>
      </w:pPr>
    </w:p>
    <w:p w:rsidR="00B03105" w:rsidRPr="00170AE4" w:rsidRDefault="00B03105" w:rsidP="00931B6C">
      <w:pPr>
        <w:numPr>
          <w:ilvl w:val="0"/>
          <w:numId w:val="53"/>
        </w:numPr>
        <w:tabs>
          <w:tab w:val="left" w:pos="426"/>
        </w:tabs>
        <w:spacing w:line="276" w:lineRule="auto"/>
        <w:ind w:left="0" w:firstLine="0"/>
        <w:jc w:val="both"/>
        <w:rPr>
          <w:rFonts w:asciiTheme="minorHAnsi" w:hAnsiTheme="minorHAnsi" w:cs="Arial"/>
          <w:lang w:eastAsia="ar-SA"/>
        </w:rPr>
      </w:pPr>
      <w:r w:rsidRPr="00170AE4">
        <w:rPr>
          <w:rFonts w:asciiTheme="minorHAnsi" w:hAnsiTheme="minorHAnsi" w:cs="Arial"/>
          <w:lang w:eastAsia="ar-SA"/>
        </w:rPr>
        <w:t xml:space="preserve">uczniowie klas </w:t>
      </w:r>
      <w:r w:rsidR="000F58D1" w:rsidRPr="00170AE4">
        <w:rPr>
          <w:rFonts w:asciiTheme="minorHAnsi" w:hAnsiTheme="minorHAnsi" w:cs="Arial"/>
          <w:lang w:eastAsia="ar-SA"/>
        </w:rPr>
        <w:t>od czwartej do ósmej włącznie</w:t>
      </w:r>
      <w:r w:rsidR="00165A1E" w:rsidRPr="00170AE4">
        <w:rPr>
          <w:rFonts w:asciiTheme="minorHAnsi" w:hAnsiTheme="minorHAnsi" w:cs="Arial"/>
          <w:lang w:eastAsia="ar-SA"/>
        </w:rPr>
        <w:t>,</w:t>
      </w:r>
      <w:r w:rsidRPr="00170AE4">
        <w:rPr>
          <w:rFonts w:asciiTheme="minorHAnsi" w:hAnsiTheme="minorHAnsi" w:cs="Arial"/>
          <w:lang w:eastAsia="ar-SA"/>
        </w:rPr>
        <w:t xml:space="preserve"> w pierwszych  dwóch tygodniach roku szkolnego </w:t>
      </w:r>
      <w:r w:rsidR="00FC693E" w:rsidRPr="00170AE4">
        <w:rPr>
          <w:rFonts w:asciiTheme="minorHAnsi" w:hAnsiTheme="minorHAnsi" w:cs="Arial"/>
          <w:lang w:eastAsia="ar-SA"/>
        </w:rPr>
        <w:t xml:space="preserve">mogą </w:t>
      </w:r>
      <w:r w:rsidRPr="00170AE4">
        <w:rPr>
          <w:rFonts w:asciiTheme="minorHAnsi" w:hAnsiTheme="minorHAnsi" w:cs="Arial"/>
          <w:lang w:eastAsia="ar-SA"/>
        </w:rPr>
        <w:t>dokon</w:t>
      </w:r>
      <w:r w:rsidR="00FC693E" w:rsidRPr="00170AE4">
        <w:rPr>
          <w:rFonts w:asciiTheme="minorHAnsi" w:hAnsiTheme="minorHAnsi" w:cs="Arial"/>
          <w:lang w:eastAsia="ar-SA"/>
        </w:rPr>
        <w:t xml:space="preserve">ać </w:t>
      </w:r>
      <w:r w:rsidRPr="00170AE4">
        <w:rPr>
          <w:rFonts w:asciiTheme="minorHAnsi" w:hAnsiTheme="minorHAnsi" w:cs="Arial"/>
          <w:lang w:eastAsia="ar-SA"/>
        </w:rPr>
        <w:t xml:space="preserve">wyboru </w:t>
      </w:r>
      <w:r w:rsidR="00784523" w:rsidRPr="00170AE4">
        <w:rPr>
          <w:rFonts w:asciiTheme="minorHAnsi" w:hAnsiTheme="minorHAnsi" w:cs="Arial"/>
          <w:lang w:eastAsia="ar-SA"/>
        </w:rPr>
        <w:t xml:space="preserve">dotyczącego </w:t>
      </w:r>
      <w:r w:rsidRPr="00170AE4">
        <w:rPr>
          <w:rFonts w:asciiTheme="minorHAnsi" w:hAnsiTheme="minorHAnsi" w:cs="Arial"/>
          <w:lang w:eastAsia="ar-SA"/>
        </w:rPr>
        <w:t>form realizacji 2 godzin wyc</w:t>
      </w:r>
      <w:r w:rsidR="00C27281" w:rsidRPr="00170AE4">
        <w:rPr>
          <w:rFonts w:asciiTheme="minorHAnsi" w:hAnsiTheme="minorHAnsi" w:cs="Arial"/>
          <w:lang w:eastAsia="ar-SA"/>
        </w:rPr>
        <w:t xml:space="preserve">howania fizycznego z ofert </w:t>
      </w:r>
      <w:r w:rsidRPr="00170AE4">
        <w:rPr>
          <w:rFonts w:asciiTheme="minorHAnsi" w:hAnsiTheme="minorHAnsi" w:cs="Arial"/>
          <w:lang w:eastAsia="ar-SA"/>
        </w:rPr>
        <w:t>zajęć zaproponowanych przez dyrektora szkoły</w:t>
      </w:r>
      <w:r w:rsidR="00C27281" w:rsidRPr="00170AE4">
        <w:rPr>
          <w:rFonts w:asciiTheme="minorHAnsi" w:hAnsiTheme="minorHAnsi" w:cs="Arial"/>
          <w:lang w:eastAsia="ar-SA"/>
        </w:rPr>
        <w:t>,</w:t>
      </w:r>
      <w:r w:rsidRPr="00170AE4">
        <w:rPr>
          <w:rFonts w:asciiTheme="minorHAnsi" w:hAnsiTheme="minorHAnsi" w:cs="Arial"/>
          <w:lang w:eastAsia="ar-SA"/>
        </w:rPr>
        <w:t xml:space="preserve"> w porozumieniu z organem prowadzącym i</w:t>
      </w:r>
      <w:r w:rsidR="007645C1">
        <w:rPr>
          <w:rFonts w:asciiTheme="minorHAnsi" w:hAnsiTheme="minorHAnsi" w:cs="Arial"/>
          <w:lang w:eastAsia="ar-SA"/>
        </w:rPr>
        <w:t> </w:t>
      </w:r>
      <w:r w:rsidR="00E62BFE" w:rsidRPr="00170AE4">
        <w:rPr>
          <w:rFonts w:asciiTheme="minorHAnsi" w:hAnsiTheme="minorHAnsi" w:cs="Arial"/>
          <w:lang w:eastAsia="ar-SA"/>
        </w:rPr>
        <w:t xml:space="preserve">po </w:t>
      </w:r>
      <w:r w:rsidRPr="00170AE4">
        <w:rPr>
          <w:rFonts w:asciiTheme="minorHAnsi" w:hAnsiTheme="minorHAnsi" w:cs="Arial"/>
          <w:lang w:eastAsia="ar-SA"/>
        </w:rPr>
        <w:t xml:space="preserve"> zaopiniowaniu przez  </w:t>
      </w:r>
      <w:r w:rsidR="000F58D1" w:rsidRPr="00170AE4">
        <w:rPr>
          <w:rFonts w:asciiTheme="minorHAnsi" w:hAnsiTheme="minorHAnsi" w:cs="Arial"/>
          <w:lang w:eastAsia="ar-SA"/>
        </w:rPr>
        <w:t xml:space="preserve">radę pedagogiczną </w:t>
      </w:r>
      <w:r w:rsidR="00E62BFE" w:rsidRPr="00170AE4">
        <w:rPr>
          <w:rFonts w:asciiTheme="minorHAnsi" w:hAnsiTheme="minorHAnsi" w:cs="Arial"/>
          <w:lang w:eastAsia="ar-SA"/>
        </w:rPr>
        <w:t>oraz</w:t>
      </w:r>
      <w:r w:rsidR="000F58D1" w:rsidRPr="00170AE4">
        <w:rPr>
          <w:rFonts w:asciiTheme="minorHAnsi" w:hAnsiTheme="minorHAnsi" w:cs="Arial"/>
          <w:lang w:eastAsia="ar-SA"/>
        </w:rPr>
        <w:t xml:space="preserve"> radę rodziców</w:t>
      </w:r>
      <w:r w:rsidR="00C27281" w:rsidRPr="00170AE4">
        <w:rPr>
          <w:rFonts w:asciiTheme="minorHAnsi" w:hAnsiTheme="minorHAnsi" w:cs="Arial"/>
          <w:lang w:eastAsia="ar-SA"/>
        </w:rPr>
        <w:t>,</w:t>
      </w:r>
      <w:r w:rsidR="00E62BFE" w:rsidRPr="00170AE4">
        <w:rPr>
          <w:rFonts w:asciiTheme="minorHAnsi" w:hAnsiTheme="minorHAnsi" w:cs="Arial"/>
          <w:lang w:eastAsia="ar-SA"/>
        </w:rPr>
        <w:t>a także po</w:t>
      </w:r>
      <w:r w:rsidR="000F58D1" w:rsidRPr="00170AE4">
        <w:rPr>
          <w:rFonts w:asciiTheme="minorHAnsi" w:hAnsiTheme="minorHAnsi" w:cs="Arial"/>
          <w:lang w:eastAsia="ar-SA"/>
        </w:rPr>
        <w:t xml:space="preserve"> uwzględnieniu bazy sportowej szkoły, możliwości kadrowych, miejsca </w:t>
      </w:r>
      <w:r w:rsidRPr="00170AE4">
        <w:rPr>
          <w:rFonts w:asciiTheme="minorHAnsi" w:hAnsiTheme="minorHAnsi" w:cs="Arial"/>
          <w:lang w:eastAsia="ar-SA"/>
        </w:rPr>
        <w:t>zamieszkania uczniów oraz tradycji sportowych danego środowiska lub szkoły;</w:t>
      </w:r>
    </w:p>
    <w:p w:rsidR="00482B35" w:rsidRPr="00170AE4" w:rsidRDefault="00B03105" w:rsidP="00931B6C">
      <w:pPr>
        <w:numPr>
          <w:ilvl w:val="0"/>
          <w:numId w:val="53"/>
        </w:numPr>
        <w:tabs>
          <w:tab w:val="left" w:pos="426"/>
        </w:tabs>
        <w:spacing w:line="276" w:lineRule="auto"/>
        <w:ind w:left="0" w:firstLine="0"/>
        <w:jc w:val="both"/>
        <w:rPr>
          <w:rFonts w:asciiTheme="minorHAnsi" w:hAnsiTheme="minorHAnsi" w:cs="Arial"/>
          <w:lang w:eastAsia="ar-SA"/>
        </w:rPr>
      </w:pPr>
      <w:r w:rsidRPr="00170AE4">
        <w:rPr>
          <w:rFonts w:asciiTheme="minorHAnsi" w:hAnsiTheme="minorHAnsi" w:cs="Arial"/>
          <w:lang w:eastAsia="ar-SA"/>
        </w:rPr>
        <w:t xml:space="preserve">zajęcia, o których mowa w pkt </w:t>
      </w:r>
      <w:r w:rsidR="00C27281" w:rsidRPr="00170AE4">
        <w:rPr>
          <w:rFonts w:asciiTheme="minorHAnsi" w:hAnsiTheme="minorHAnsi" w:cs="Arial"/>
          <w:lang w:eastAsia="ar-SA"/>
        </w:rPr>
        <w:t>1</w:t>
      </w:r>
      <w:r w:rsidRPr="00170AE4">
        <w:rPr>
          <w:rFonts w:asciiTheme="minorHAnsi" w:hAnsiTheme="minorHAnsi" w:cs="Arial"/>
          <w:lang w:eastAsia="ar-SA"/>
        </w:rPr>
        <w:t xml:space="preserve"> mogą być realizowane jako zajęcia lekcyjne, pozalekcyjne lub pozaszkolne w formach:</w:t>
      </w:r>
    </w:p>
    <w:p w:rsidR="00B03105" w:rsidRPr="00170AE4" w:rsidRDefault="00B03105" w:rsidP="00931B6C">
      <w:pPr>
        <w:numPr>
          <w:ilvl w:val="4"/>
          <w:numId w:val="5"/>
        </w:numPr>
        <w:spacing w:line="276" w:lineRule="auto"/>
        <w:ind w:left="709" w:hanging="425"/>
        <w:jc w:val="both"/>
        <w:rPr>
          <w:rFonts w:asciiTheme="minorHAnsi" w:hAnsiTheme="minorHAnsi" w:cs="Arial"/>
          <w:lang w:eastAsia="ar-SA"/>
        </w:rPr>
      </w:pPr>
      <w:r w:rsidRPr="00170AE4">
        <w:rPr>
          <w:rFonts w:asciiTheme="minorHAnsi" w:hAnsiTheme="minorHAnsi" w:cs="Arial"/>
          <w:lang w:eastAsia="ar-SA"/>
        </w:rPr>
        <w:t>zajęć sportowych;</w:t>
      </w:r>
    </w:p>
    <w:p w:rsidR="00B03105" w:rsidRPr="00170AE4" w:rsidRDefault="00E62BFE" w:rsidP="00931B6C">
      <w:pPr>
        <w:numPr>
          <w:ilvl w:val="4"/>
          <w:numId w:val="5"/>
        </w:numPr>
        <w:spacing w:line="276" w:lineRule="auto"/>
        <w:ind w:left="709" w:hanging="425"/>
        <w:jc w:val="both"/>
        <w:rPr>
          <w:rFonts w:asciiTheme="minorHAnsi" w:hAnsiTheme="minorHAnsi" w:cs="Arial"/>
          <w:lang w:eastAsia="ar-SA"/>
        </w:rPr>
      </w:pPr>
      <w:r w:rsidRPr="00170AE4">
        <w:rPr>
          <w:rFonts w:asciiTheme="minorHAnsi" w:hAnsiTheme="minorHAnsi" w:cs="Arial"/>
          <w:lang w:eastAsia="ar-SA"/>
        </w:rPr>
        <w:t xml:space="preserve">zajęć rekreacyjno – </w:t>
      </w:r>
      <w:r w:rsidR="00B03105" w:rsidRPr="00170AE4">
        <w:rPr>
          <w:rFonts w:asciiTheme="minorHAnsi" w:hAnsiTheme="minorHAnsi" w:cs="Arial"/>
          <w:lang w:eastAsia="ar-SA"/>
        </w:rPr>
        <w:t>zdrowotnych;</w:t>
      </w:r>
    </w:p>
    <w:p w:rsidR="00B03105" w:rsidRPr="00170AE4" w:rsidRDefault="00B03105" w:rsidP="00931B6C">
      <w:pPr>
        <w:numPr>
          <w:ilvl w:val="4"/>
          <w:numId w:val="5"/>
        </w:numPr>
        <w:spacing w:line="276" w:lineRule="auto"/>
        <w:ind w:left="709" w:hanging="425"/>
        <w:jc w:val="both"/>
        <w:rPr>
          <w:rFonts w:asciiTheme="minorHAnsi" w:hAnsiTheme="minorHAnsi" w:cs="Arial"/>
          <w:lang w:eastAsia="ar-SA"/>
        </w:rPr>
      </w:pPr>
      <w:r w:rsidRPr="00170AE4">
        <w:rPr>
          <w:rFonts w:asciiTheme="minorHAnsi" w:hAnsiTheme="minorHAnsi" w:cs="Arial"/>
          <w:lang w:eastAsia="ar-SA"/>
        </w:rPr>
        <w:t>zajęć tanecznych;</w:t>
      </w:r>
    </w:p>
    <w:p w:rsidR="00B03105" w:rsidRPr="00170AE4" w:rsidRDefault="00B03105" w:rsidP="00931B6C">
      <w:pPr>
        <w:numPr>
          <w:ilvl w:val="4"/>
          <w:numId w:val="5"/>
        </w:numPr>
        <w:spacing w:line="276" w:lineRule="auto"/>
        <w:ind w:left="709" w:hanging="425"/>
        <w:jc w:val="both"/>
        <w:rPr>
          <w:rFonts w:asciiTheme="minorHAnsi" w:hAnsiTheme="minorHAnsi" w:cs="Arial"/>
          <w:lang w:eastAsia="ar-SA"/>
        </w:rPr>
      </w:pPr>
      <w:r w:rsidRPr="00170AE4">
        <w:rPr>
          <w:rFonts w:asciiTheme="minorHAnsi" w:hAnsiTheme="minorHAnsi" w:cs="Arial"/>
          <w:lang w:eastAsia="ar-SA"/>
        </w:rPr>
        <w:t>aktywnych form turystyki.</w:t>
      </w:r>
    </w:p>
    <w:p w:rsidR="00B03105" w:rsidRPr="007645C1" w:rsidRDefault="00B03105" w:rsidP="00931B6C">
      <w:pPr>
        <w:spacing w:line="276" w:lineRule="auto"/>
        <w:ind w:left="720"/>
        <w:jc w:val="both"/>
        <w:rPr>
          <w:rFonts w:asciiTheme="minorHAnsi" w:hAnsiTheme="minorHAnsi" w:cs="Arial"/>
          <w:sz w:val="16"/>
          <w:szCs w:val="16"/>
          <w:lang w:eastAsia="ar-SA"/>
        </w:rPr>
      </w:pPr>
    </w:p>
    <w:p w:rsidR="00482B35" w:rsidRPr="00170AE4" w:rsidRDefault="00B03105" w:rsidP="00512EA3">
      <w:pPr>
        <w:pStyle w:val="Akapitzlist"/>
        <w:numPr>
          <w:ilvl w:val="0"/>
          <w:numId w:val="351"/>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t>Dopuszcza się łączenie dwóch godzin obowiązkowych zajęć wycho</w:t>
      </w:r>
      <w:r w:rsidR="00E62BFE" w:rsidRPr="00170AE4">
        <w:rPr>
          <w:rFonts w:asciiTheme="minorHAnsi" w:hAnsiTheme="minorHAnsi" w:cs="Arial"/>
          <w:lang w:eastAsia="ar-SA"/>
        </w:rPr>
        <w:t xml:space="preserve">wania fizycznego </w:t>
      </w:r>
      <w:r w:rsidRPr="00170AE4">
        <w:rPr>
          <w:rFonts w:asciiTheme="minorHAnsi" w:hAnsiTheme="minorHAnsi" w:cs="Arial"/>
          <w:lang w:eastAsia="ar-SA"/>
        </w:rPr>
        <w:t xml:space="preserve">w formie zajęć określonych w ust. </w:t>
      </w:r>
      <w:r w:rsidR="00552E10" w:rsidRPr="00170AE4">
        <w:rPr>
          <w:rFonts w:asciiTheme="minorHAnsi" w:hAnsiTheme="minorHAnsi" w:cs="Arial"/>
          <w:lang w:eastAsia="ar-SA"/>
        </w:rPr>
        <w:t>4</w:t>
      </w:r>
      <w:r w:rsidRPr="00170AE4">
        <w:rPr>
          <w:rFonts w:asciiTheme="minorHAnsi" w:hAnsiTheme="minorHAnsi" w:cs="Arial"/>
          <w:lang w:eastAsia="ar-SA"/>
        </w:rPr>
        <w:t xml:space="preserve"> pkt </w:t>
      </w:r>
      <w:r w:rsidR="00552E10" w:rsidRPr="00170AE4">
        <w:rPr>
          <w:rFonts w:asciiTheme="minorHAnsi" w:hAnsiTheme="minorHAnsi" w:cs="Arial"/>
          <w:lang w:eastAsia="ar-SA"/>
        </w:rPr>
        <w:t>2</w:t>
      </w:r>
      <w:r w:rsidRPr="00170AE4">
        <w:rPr>
          <w:rFonts w:asciiTheme="minorHAnsi" w:hAnsiTheme="minorHAnsi" w:cs="Arial"/>
          <w:lang w:eastAsia="ar-SA"/>
        </w:rPr>
        <w:t xml:space="preserve"> z zachowaniem liczby godzin przeznaczonych na te zajęcia w okresie nie dłuższym niż 4 tygodnie</w:t>
      </w:r>
      <w:r w:rsidR="00482B35" w:rsidRPr="00170AE4">
        <w:rPr>
          <w:rFonts w:asciiTheme="minorHAnsi" w:hAnsiTheme="minorHAnsi" w:cs="Arial"/>
          <w:lang w:eastAsia="ar-SA"/>
        </w:rPr>
        <w:t>.</w:t>
      </w:r>
    </w:p>
    <w:p w:rsidR="00482B35" w:rsidRPr="00170AE4" w:rsidRDefault="00482B35" w:rsidP="00931B6C">
      <w:pPr>
        <w:pStyle w:val="Akapitzlist"/>
        <w:tabs>
          <w:tab w:val="left" w:pos="709"/>
        </w:tabs>
        <w:spacing w:after="0"/>
        <w:ind w:left="284"/>
        <w:jc w:val="both"/>
        <w:rPr>
          <w:rFonts w:asciiTheme="minorHAnsi" w:hAnsiTheme="minorHAnsi" w:cs="Arial"/>
          <w:lang w:eastAsia="ar-SA"/>
        </w:rPr>
      </w:pPr>
    </w:p>
    <w:p w:rsidR="00482B35" w:rsidRPr="00170AE4" w:rsidRDefault="00B03105" w:rsidP="00512EA3">
      <w:pPr>
        <w:pStyle w:val="Akapitzlist"/>
        <w:numPr>
          <w:ilvl w:val="0"/>
          <w:numId w:val="351"/>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t xml:space="preserve">Na zajęciach </w:t>
      </w:r>
      <w:r w:rsidR="00953399" w:rsidRPr="00170AE4">
        <w:rPr>
          <w:rFonts w:asciiTheme="minorHAnsi" w:hAnsiTheme="minorHAnsi" w:cs="Arial"/>
          <w:lang w:eastAsia="ar-SA"/>
        </w:rPr>
        <w:t xml:space="preserve">obowiązkowych </w:t>
      </w:r>
      <w:r w:rsidRPr="00170AE4">
        <w:rPr>
          <w:rFonts w:asciiTheme="minorHAnsi" w:hAnsiTheme="minorHAnsi" w:cs="Arial"/>
          <w:lang w:eastAsia="ar-SA"/>
        </w:rPr>
        <w:t>z informatyki</w:t>
      </w:r>
      <w:r w:rsidR="00953399" w:rsidRPr="00170AE4">
        <w:rPr>
          <w:rFonts w:asciiTheme="minorHAnsi" w:hAnsiTheme="minorHAnsi" w:cs="Arial"/>
          <w:lang w:eastAsia="ar-SA"/>
        </w:rPr>
        <w:t xml:space="preserve"> w klasach </w:t>
      </w:r>
      <w:r w:rsidR="00E62BFE" w:rsidRPr="00170AE4">
        <w:rPr>
          <w:rFonts w:asciiTheme="minorHAnsi" w:hAnsiTheme="minorHAnsi" w:cs="Arial"/>
          <w:lang w:eastAsia="ar-SA"/>
        </w:rPr>
        <w:t xml:space="preserve">od czwartej do </w:t>
      </w:r>
      <w:r w:rsidR="00482B35" w:rsidRPr="00170AE4">
        <w:rPr>
          <w:rFonts w:asciiTheme="minorHAnsi" w:hAnsiTheme="minorHAnsi" w:cs="Arial"/>
          <w:lang w:eastAsia="ar-SA"/>
        </w:rPr>
        <w:t>ósmej, dokonuje</w:t>
      </w:r>
      <w:r w:rsidRPr="00170AE4">
        <w:rPr>
          <w:rFonts w:asciiTheme="minorHAnsi" w:hAnsiTheme="minorHAnsi" w:cs="Arial"/>
          <w:lang w:eastAsia="ar-SA"/>
        </w:rPr>
        <w:t xml:space="preserve"> się podziału na grupy w oddziałach liczących powyżej 24 uczniów. </w:t>
      </w:r>
      <w:r w:rsidR="00026D4B" w:rsidRPr="00170AE4">
        <w:rPr>
          <w:rFonts w:asciiTheme="minorHAnsi" w:hAnsiTheme="minorHAnsi" w:cs="Arial"/>
          <w:lang w:eastAsia="ar-SA"/>
        </w:rPr>
        <w:t>Liczba uczniów w grupie nie może przekraczać liczby stanowisk komputerowych w pracowni komputerowej;</w:t>
      </w:r>
    </w:p>
    <w:p w:rsidR="00482B35" w:rsidRPr="007645C1" w:rsidRDefault="00482B35" w:rsidP="00931B6C">
      <w:pPr>
        <w:pStyle w:val="Akapitzlist"/>
        <w:rPr>
          <w:rFonts w:asciiTheme="minorHAnsi" w:hAnsiTheme="minorHAnsi" w:cs="Arial"/>
          <w:sz w:val="16"/>
          <w:szCs w:val="16"/>
          <w:lang w:eastAsia="ar-SA"/>
        </w:rPr>
      </w:pPr>
    </w:p>
    <w:p w:rsidR="00482B35" w:rsidRPr="00170AE4" w:rsidRDefault="00B03105" w:rsidP="00512EA3">
      <w:pPr>
        <w:pStyle w:val="Akapitzlist"/>
        <w:numPr>
          <w:ilvl w:val="0"/>
          <w:numId w:val="351"/>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t xml:space="preserve">Na </w:t>
      </w:r>
      <w:r w:rsidR="009039CF" w:rsidRPr="00170AE4">
        <w:rPr>
          <w:rFonts w:asciiTheme="minorHAnsi" w:hAnsiTheme="minorHAnsi" w:cs="Arial"/>
          <w:lang w:eastAsia="ar-SA"/>
        </w:rPr>
        <w:t xml:space="preserve">zajęciach </w:t>
      </w:r>
      <w:r w:rsidRPr="00170AE4">
        <w:rPr>
          <w:rFonts w:asciiTheme="minorHAnsi" w:hAnsiTheme="minorHAnsi" w:cs="Arial"/>
          <w:lang w:eastAsia="ar-SA"/>
        </w:rPr>
        <w:t xml:space="preserve">obowiązkowych </w:t>
      </w:r>
      <w:r w:rsidR="009039CF" w:rsidRPr="00170AE4">
        <w:rPr>
          <w:rFonts w:asciiTheme="minorHAnsi" w:hAnsiTheme="minorHAnsi" w:cs="Arial"/>
          <w:lang w:eastAsia="ar-SA"/>
        </w:rPr>
        <w:t>z języków obcych</w:t>
      </w:r>
      <w:r w:rsidRPr="00170AE4">
        <w:rPr>
          <w:rFonts w:asciiTheme="minorHAnsi" w:hAnsiTheme="minorHAnsi" w:cs="Arial"/>
          <w:lang w:eastAsia="ar-SA"/>
        </w:rPr>
        <w:t xml:space="preserve">, </w:t>
      </w:r>
      <w:r w:rsidR="009039CF" w:rsidRPr="00170AE4">
        <w:rPr>
          <w:rFonts w:asciiTheme="minorHAnsi" w:hAnsiTheme="minorHAnsi" w:cs="Arial"/>
          <w:lang w:eastAsia="ar-SA"/>
        </w:rPr>
        <w:t xml:space="preserve">zajęcia edukacyjne </w:t>
      </w:r>
      <w:r w:rsidRPr="00170AE4">
        <w:rPr>
          <w:rFonts w:asciiTheme="minorHAnsi" w:hAnsiTheme="minorHAnsi" w:cs="Arial"/>
          <w:lang w:eastAsia="ar-SA"/>
        </w:rPr>
        <w:t>prowadzone są w grupach oddziałowych, międzyoddziałowych i międzyklasowych</w:t>
      </w:r>
      <w:r w:rsidR="00592E09">
        <w:rPr>
          <w:rFonts w:asciiTheme="minorHAnsi" w:hAnsiTheme="minorHAnsi" w:cs="Arial"/>
          <w:lang w:eastAsia="ar-SA"/>
        </w:rPr>
        <w:t xml:space="preserve"> </w:t>
      </w:r>
      <w:r w:rsidR="00A47BEF" w:rsidRPr="00170AE4">
        <w:rPr>
          <w:rFonts w:asciiTheme="minorHAnsi" w:hAnsiTheme="minorHAnsi" w:cs="Arial"/>
          <w:lang w:eastAsia="ar-SA"/>
        </w:rPr>
        <w:t>nieprzekraczających</w:t>
      </w:r>
      <w:r w:rsidRPr="00170AE4">
        <w:rPr>
          <w:rFonts w:asciiTheme="minorHAnsi" w:hAnsiTheme="minorHAnsi" w:cs="Arial"/>
          <w:lang w:eastAsia="ar-SA"/>
        </w:rPr>
        <w:t xml:space="preserve">24 uczniów. </w:t>
      </w:r>
    </w:p>
    <w:p w:rsidR="00482B35" w:rsidRPr="007645C1" w:rsidRDefault="00482B35" w:rsidP="00931B6C">
      <w:pPr>
        <w:pStyle w:val="Akapitzlist"/>
        <w:rPr>
          <w:rFonts w:asciiTheme="minorHAnsi" w:hAnsiTheme="minorHAnsi" w:cs="Arial"/>
          <w:sz w:val="16"/>
          <w:szCs w:val="16"/>
          <w:lang w:eastAsia="ar-SA"/>
        </w:rPr>
      </w:pPr>
    </w:p>
    <w:p w:rsidR="00482B35" w:rsidRPr="00170AE4" w:rsidRDefault="00B03105" w:rsidP="00512EA3">
      <w:pPr>
        <w:pStyle w:val="Akapitzlist"/>
        <w:numPr>
          <w:ilvl w:val="0"/>
          <w:numId w:val="351"/>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t>Zajęcia wychowania fizycznego prowadzone są w grupach liczących do 26 uczniów. Dopuszcza się tworzenie grup międzyoddziałowych lub międzyklasowych.</w:t>
      </w:r>
    </w:p>
    <w:p w:rsidR="00482B35" w:rsidRPr="007645C1" w:rsidRDefault="00482B35" w:rsidP="00931B6C">
      <w:pPr>
        <w:pStyle w:val="Akapitzlist"/>
        <w:rPr>
          <w:rFonts w:asciiTheme="minorHAnsi" w:hAnsiTheme="minorHAnsi" w:cs="Arial"/>
          <w:sz w:val="16"/>
          <w:szCs w:val="16"/>
          <w:lang w:eastAsia="ar-SA"/>
        </w:rPr>
      </w:pPr>
    </w:p>
    <w:p w:rsidR="00482B35" w:rsidRPr="00170AE4" w:rsidRDefault="00B03105" w:rsidP="00512EA3">
      <w:pPr>
        <w:pStyle w:val="Akapitzlist"/>
        <w:numPr>
          <w:ilvl w:val="0"/>
          <w:numId w:val="351"/>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lastRenderedPageBreak/>
        <w:t>Zajęci</w:t>
      </w:r>
      <w:r w:rsidR="001A7C87" w:rsidRPr="00170AE4">
        <w:rPr>
          <w:rFonts w:asciiTheme="minorHAnsi" w:hAnsiTheme="minorHAnsi" w:cs="Arial"/>
          <w:lang w:eastAsia="ar-SA"/>
        </w:rPr>
        <w:t xml:space="preserve">a wychowania fizycznego </w:t>
      </w:r>
      <w:r w:rsidRPr="00170AE4">
        <w:rPr>
          <w:rFonts w:asciiTheme="minorHAnsi" w:hAnsiTheme="minorHAnsi" w:cs="Arial"/>
          <w:lang w:eastAsia="ar-SA"/>
        </w:rPr>
        <w:t>mogą być prowadzone łącznie</w:t>
      </w:r>
      <w:r w:rsidR="00E62BFE" w:rsidRPr="00170AE4">
        <w:rPr>
          <w:rFonts w:asciiTheme="minorHAnsi" w:hAnsiTheme="minorHAnsi" w:cs="Arial"/>
          <w:lang w:eastAsia="ar-SA"/>
        </w:rPr>
        <w:t xml:space="preserve"> lub oddzielnie</w:t>
      </w:r>
      <w:r w:rsidRPr="00170AE4">
        <w:rPr>
          <w:rFonts w:asciiTheme="minorHAnsi" w:hAnsiTheme="minorHAnsi" w:cs="Arial"/>
          <w:lang w:eastAsia="ar-SA"/>
        </w:rPr>
        <w:t xml:space="preserve"> dla dz</w:t>
      </w:r>
      <w:r w:rsidR="00552E10" w:rsidRPr="00170AE4">
        <w:rPr>
          <w:rFonts w:asciiTheme="minorHAnsi" w:hAnsiTheme="minorHAnsi" w:cs="Arial"/>
          <w:lang w:eastAsia="ar-SA"/>
        </w:rPr>
        <w:t>iewcząt</w:t>
      </w:r>
      <w:r w:rsidRPr="00170AE4">
        <w:rPr>
          <w:rFonts w:asciiTheme="minorHAnsi" w:hAnsiTheme="minorHAnsi" w:cs="Arial"/>
          <w:lang w:eastAsia="ar-SA"/>
        </w:rPr>
        <w:t xml:space="preserve"> i</w:t>
      </w:r>
      <w:r w:rsidR="001A7C87" w:rsidRPr="00170AE4">
        <w:rPr>
          <w:rFonts w:asciiTheme="minorHAnsi" w:hAnsiTheme="minorHAnsi" w:cs="Arial"/>
          <w:lang w:eastAsia="ar-SA"/>
        </w:rPr>
        <w:t> </w:t>
      </w:r>
      <w:r w:rsidRPr="00170AE4">
        <w:rPr>
          <w:rFonts w:asciiTheme="minorHAnsi" w:hAnsiTheme="minorHAnsi" w:cs="Arial"/>
          <w:lang w:eastAsia="ar-SA"/>
        </w:rPr>
        <w:t>chłopców.</w:t>
      </w:r>
    </w:p>
    <w:p w:rsidR="00482B35" w:rsidRPr="007645C1" w:rsidRDefault="00482B35" w:rsidP="00931B6C">
      <w:pPr>
        <w:pStyle w:val="Akapitzlist"/>
        <w:rPr>
          <w:rFonts w:asciiTheme="minorHAnsi" w:hAnsiTheme="minorHAnsi" w:cs="Arial"/>
          <w:sz w:val="16"/>
          <w:szCs w:val="16"/>
          <w:lang w:eastAsia="ar-SA"/>
        </w:rPr>
      </w:pPr>
    </w:p>
    <w:p w:rsidR="00482B35" w:rsidRPr="00170AE4" w:rsidRDefault="00B03105" w:rsidP="00512EA3">
      <w:pPr>
        <w:pStyle w:val="Akapitzlist"/>
        <w:numPr>
          <w:ilvl w:val="0"/>
          <w:numId w:val="351"/>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t xml:space="preserve">Na zajęciach edukacyjnych z zakresu kształcenia ogólnego, jeżeli z programu wynika konieczność prowadzenia ćwiczeń, w tym laboratoryjnych (przyroda, </w:t>
      </w:r>
      <w:r w:rsidR="00E62BFE" w:rsidRPr="00170AE4">
        <w:rPr>
          <w:rFonts w:asciiTheme="minorHAnsi" w:hAnsiTheme="minorHAnsi" w:cs="Arial"/>
          <w:lang w:eastAsia="ar-SA"/>
        </w:rPr>
        <w:t>fizyka</w:t>
      </w:r>
      <w:r w:rsidR="00393910" w:rsidRPr="00170AE4">
        <w:rPr>
          <w:rFonts w:asciiTheme="minorHAnsi" w:hAnsiTheme="minorHAnsi" w:cs="Arial"/>
          <w:lang w:eastAsia="ar-SA"/>
        </w:rPr>
        <w:t xml:space="preserve">, chemia, </w:t>
      </w:r>
      <w:r w:rsidRPr="00170AE4">
        <w:rPr>
          <w:rFonts w:asciiTheme="minorHAnsi" w:hAnsiTheme="minorHAnsi" w:cs="Arial"/>
          <w:lang w:eastAsia="ar-SA"/>
        </w:rPr>
        <w:t>technika) dokonuje się podziału na grupy</w:t>
      </w:r>
      <w:r w:rsidR="00A11C84" w:rsidRPr="00170AE4">
        <w:rPr>
          <w:rFonts w:asciiTheme="minorHAnsi" w:hAnsiTheme="minorHAnsi" w:cs="Arial"/>
          <w:lang w:eastAsia="ar-SA"/>
        </w:rPr>
        <w:t xml:space="preserve"> na nie więcej niż połowie godzin obowiązkowych</w:t>
      </w:r>
      <w:r w:rsidRPr="00170AE4">
        <w:rPr>
          <w:rFonts w:asciiTheme="minorHAnsi" w:hAnsiTheme="minorHAnsi" w:cs="Arial"/>
          <w:lang w:eastAsia="ar-SA"/>
        </w:rPr>
        <w:t>, jeżeli oddział liczy 31 uczniów i</w:t>
      </w:r>
      <w:r w:rsidR="00D96A2B" w:rsidRPr="00170AE4">
        <w:rPr>
          <w:rFonts w:asciiTheme="minorHAnsi" w:hAnsiTheme="minorHAnsi" w:cs="Arial"/>
          <w:lang w:eastAsia="ar-SA"/>
        </w:rPr>
        <w:t> </w:t>
      </w:r>
      <w:r w:rsidRPr="00170AE4">
        <w:rPr>
          <w:rFonts w:asciiTheme="minorHAnsi" w:hAnsiTheme="minorHAnsi" w:cs="Arial"/>
          <w:lang w:eastAsia="ar-SA"/>
        </w:rPr>
        <w:t>wi</w:t>
      </w:r>
      <w:r w:rsidR="00482B35" w:rsidRPr="00170AE4">
        <w:rPr>
          <w:rFonts w:asciiTheme="minorHAnsi" w:hAnsiTheme="minorHAnsi" w:cs="Arial"/>
          <w:lang w:eastAsia="ar-SA"/>
        </w:rPr>
        <w:t>ęcej.</w:t>
      </w:r>
    </w:p>
    <w:p w:rsidR="00482B35" w:rsidRPr="007645C1" w:rsidRDefault="00482B35" w:rsidP="00931B6C">
      <w:pPr>
        <w:pStyle w:val="Akapitzlist"/>
        <w:rPr>
          <w:rFonts w:asciiTheme="minorHAnsi" w:hAnsiTheme="minorHAnsi" w:cs="Arial"/>
          <w:sz w:val="16"/>
          <w:szCs w:val="16"/>
          <w:lang w:eastAsia="ar-SA"/>
        </w:rPr>
      </w:pPr>
    </w:p>
    <w:p w:rsidR="00B03105" w:rsidRPr="00170AE4" w:rsidRDefault="00B03105" w:rsidP="00512EA3">
      <w:pPr>
        <w:pStyle w:val="Akapitzlist"/>
        <w:numPr>
          <w:ilvl w:val="0"/>
          <w:numId w:val="351"/>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t>W szkole może być utworzony oddział integracyjny liczący od 15 do 20 uczniów, w tym od 3</w:t>
      </w:r>
      <w:r w:rsidR="00E62BFE" w:rsidRPr="00170AE4">
        <w:rPr>
          <w:rFonts w:asciiTheme="minorHAnsi" w:hAnsiTheme="minorHAnsi" w:cs="Arial"/>
          <w:lang w:eastAsia="ar-SA"/>
        </w:rPr>
        <w:t> </w:t>
      </w:r>
      <w:r w:rsidRPr="00170AE4">
        <w:rPr>
          <w:rFonts w:asciiTheme="minorHAnsi" w:hAnsiTheme="minorHAnsi" w:cs="Arial"/>
          <w:lang w:eastAsia="ar-SA"/>
        </w:rPr>
        <w:t>do 5 uczniów niepełnosprawnych.</w:t>
      </w:r>
    </w:p>
    <w:p w:rsidR="00482B35" w:rsidRPr="007645C1" w:rsidRDefault="00482B35" w:rsidP="00931B6C">
      <w:pPr>
        <w:tabs>
          <w:tab w:val="left" w:pos="360"/>
        </w:tabs>
        <w:spacing w:line="276" w:lineRule="auto"/>
        <w:jc w:val="both"/>
        <w:rPr>
          <w:rFonts w:asciiTheme="minorHAnsi" w:hAnsiTheme="minorHAnsi" w:cs="Arial"/>
          <w:sz w:val="16"/>
          <w:szCs w:val="16"/>
          <w:lang w:eastAsia="ar-SA"/>
        </w:rPr>
      </w:pPr>
    </w:p>
    <w:p w:rsidR="00B03105" w:rsidRPr="00170AE4" w:rsidRDefault="00963376" w:rsidP="00931B6C">
      <w:pPr>
        <w:tabs>
          <w:tab w:val="left" w:pos="709"/>
        </w:tabs>
        <w:spacing w:line="276" w:lineRule="auto"/>
        <w:ind w:firstLine="284"/>
        <w:jc w:val="both"/>
        <w:rPr>
          <w:rFonts w:asciiTheme="minorHAnsi" w:hAnsiTheme="minorHAnsi" w:cs="Arial"/>
          <w:bCs/>
        </w:rPr>
      </w:pPr>
      <w:r w:rsidRPr="00170AE4">
        <w:rPr>
          <w:rFonts w:asciiTheme="minorHAnsi" w:hAnsiTheme="minorHAnsi" w:cs="Arial"/>
          <w:b/>
          <w:bCs/>
        </w:rPr>
        <w:t>§ 6</w:t>
      </w:r>
      <w:r w:rsidR="00210B1D" w:rsidRPr="00170AE4">
        <w:rPr>
          <w:rFonts w:asciiTheme="minorHAnsi" w:hAnsiTheme="minorHAnsi" w:cs="Arial"/>
          <w:b/>
          <w:bCs/>
        </w:rPr>
        <w:t>1</w:t>
      </w:r>
      <w:r w:rsidR="00B03105" w:rsidRPr="00170AE4">
        <w:rPr>
          <w:rFonts w:asciiTheme="minorHAnsi" w:hAnsiTheme="minorHAnsi" w:cs="Arial"/>
          <w:b/>
          <w:bCs/>
        </w:rPr>
        <w:t>.</w:t>
      </w:r>
      <w:r w:rsidR="00482B35" w:rsidRPr="00170AE4">
        <w:rPr>
          <w:rFonts w:asciiTheme="minorHAnsi" w:hAnsiTheme="minorHAnsi" w:cs="Arial"/>
          <w:bCs/>
        </w:rPr>
        <w:t>1.</w:t>
      </w:r>
      <w:r w:rsidR="000969EE" w:rsidRPr="00170AE4">
        <w:rPr>
          <w:rFonts w:asciiTheme="minorHAnsi" w:hAnsiTheme="minorHAnsi" w:cs="Arial"/>
          <w:bCs/>
        </w:rPr>
        <w:t>Szkoła organizuje u</w:t>
      </w:r>
      <w:r w:rsidR="000969EE" w:rsidRPr="00170AE4">
        <w:rPr>
          <w:rFonts w:asciiTheme="minorHAnsi" w:hAnsiTheme="minorHAnsi" w:cs="Arial"/>
          <w:lang w:eastAsia="ar-SA"/>
        </w:rPr>
        <w:t>czniom</w:t>
      </w:r>
      <w:r w:rsidR="000969EE" w:rsidRPr="00170AE4">
        <w:rPr>
          <w:rFonts w:asciiTheme="minorHAnsi" w:hAnsiTheme="minorHAnsi" w:cs="Arial"/>
          <w:bCs/>
        </w:rPr>
        <w:t xml:space="preserve"> naukę</w:t>
      </w:r>
      <w:r w:rsidR="00B03105" w:rsidRPr="00170AE4">
        <w:rPr>
          <w:rFonts w:asciiTheme="minorHAnsi" w:hAnsiTheme="minorHAnsi" w:cs="Arial"/>
          <w:bCs/>
        </w:rPr>
        <w:t xml:space="preserve"> religii</w:t>
      </w:r>
      <w:r w:rsidR="000969EE" w:rsidRPr="00170AE4">
        <w:rPr>
          <w:rFonts w:asciiTheme="minorHAnsi" w:hAnsiTheme="minorHAnsi" w:cs="Arial"/>
          <w:bCs/>
        </w:rPr>
        <w:t xml:space="preserve">/etyki </w:t>
      </w:r>
      <w:r w:rsidR="00B03105" w:rsidRPr="00170AE4">
        <w:rPr>
          <w:rFonts w:asciiTheme="minorHAnsi" w:hAnsiTheme="minorHAnsi" w:cs="Arial"/>
          <w:lang w:eastAsia="ar-SA"/>
        </w:rPr>
        <w:t>na życzen</w:t>
      </w:r>
      <w:r w:rsidR="00570227" w:rsidRPr="00170AE4">
        <w:rPr>
          <w:rFonts w:asciiTheme="minorHAnsi" w:hAnsiTheme="minorHAnsi" w:cs="Arial"/>
          <w:lang w:eastAsia="ar-SA"/>
        </w:rPr>
        <w:t xml:space="preserve">ie rodziców </w:t>
      </w:r>
      <w:r w:rsidR="00B03105" w:rsidRPr="00170AE4">
        <w:rPr>
          <w:rFonts w:asciiTheme="minorHAnsi" w:hAnsiTheme="minorHAnsi" w:cs="Arial"/>
          <w:lang w:eastAsia="ar-SA"/>
        </w:rPr>
        <w:t xml:space="preserve"> zgodnie z</w:t>
      </w:r>
      <w:r w:rsidR="00552E10" w:rsidRPr="00170AE4">
        <w:rPr>
          <w:rFonts w:asciiTheme="minorHAnsi" w:hAnsiTheme="minorHAnsi" w:cs="Arial"/>
          <w:lang w:eastAsia="ar-SA"/>
        </w:rPr>
        <w:t> </w:t>
      </w:r>
      <w:r w:rsidR="00B03105" w:rsidRPr="00170AE4">
        <w:rPr>
          <w:rFonts w:asciiTheme="minorHAnsi" w:hAnsiTheme="minorHAnsi" w:cs="Arial"/>
          <w:lang w:eastAsia="ar-SA"/>
        </w:rPr>
        <w:t>odrębnymi przepisami.</w:t>
      </w:r>
    </w:p>
    <w:p w:rsidR="00482B35" w:rsidRPr="007645C1" w:rsidRDefault="00482B35" w:rsidP="00931B6C">
      <w:pPr>
        <w:tabs>
          <w:tab w:val="left" w:pos="360"/>
        </w:tabs>
        <w:spacing w:line="276" w:lineRule="auto"/>
        <w:jc w:val="both"/>
        <w:rPr>
          <w:rFonts w:asciiTheme="minorHAnsi" w:hAnsiTheme="minorHAnsi" w:cs="Arial"/>
          <w:sz w:val="16"/>
          <w:szCs w:val="16"/>
          <w:lang w:eastAsia="ar-SA"/>
        </w:rPr>
      </w:pPr>
    </w:p>
    <w:p w:rsidR="00482B35" w:rsidRPr="00170AE4" w:rsidRDefault="00B03105" w:rsidP="00512EA3">
      <w:pPr>
        <w:pStyle w:val="Akapitzlist"/>
        <w:numPr>
          <w:ilvl w:val="0"/>
          <w:numId w:val="352"/>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t xml:space="preserve">Życzenie, o którym mowa w ust. 1 jest wyrażane w formie pisemnego oświadczenia. Oświadczenie nie </w:t>
      </w:r>
      <w:r w:rsidR="00482B35" w:rsidRPr="00170AE4">
        <w:rPr>
          <w:rFonts w:asciiTheme="minorHAnsi" w:hAnsiTheme="minorHAnsi" w:cs="Arial"/>
          <w:lang w:eastAsia="ar-SA"/>
        </w:rPr>
        <w:t>musi być</w:t>
      </w:r>
      <w:r w:rsidR="00D35431">
        <w:rPr>
          <w:rFonts w:asciiTheme="minorHAnsi" w:hAnsiTheme="minorHAnsi" w:cs="Arial"/>
          <w:lang w:eastAsia="ar-SA"/>
        </w:rPr>
        <w:t xml:space="preserve"> </w:t>
      </w:r>
      <w:r w:rsidRPr="00170AE4">
        <w:rPr>
          <w:rFonts w:asciiTheme="minorHAnsi" w:hAnsiTheme="minorHAnsi" w:cs="Arial"/>
          <w:lang w:eastAsia="ar-SA"/>
        </w:rPr>
        <w:t xml:space="preserve">ponawiane w kolejnym roku szkolnym, może jednak </w:t>
      </w:r>
      <w:r w:rsidR="00570227" w:rsidRPr="00170AE4">
        <w:rPr>
          <w:rFonts w:asciiTheme="minorHAnsi" w:hAnsiTheme="minorHAnsi" w:cs="Arial"/>
          <w:lang w:eastAsia="ar-SA"/>
        </w:rPr>
        <w:t xml:space="preserve">być </w:t>
      </w:r>
      <w:r w:rsidRPr="00170AE4">
        <w:rPr>
          <w:rFonts w:asciiTheme="minorHAnsi" w:hAnsiTheme="minorHAnsi" w:cs="Arial"/>
          <w:lang w:eastAsia="ar-SA"/>
        </w:rPr>
        <w:t xml:space="preserve">zmienione. </w:t>
      </w:r>
    </w:p>
    <w:p w:rsidR="00482B35" w:rsidRPr="007645C1" w:rsidRDefault="00482B35" w:rsidP="00931B6C">
      <w:pPr>
        <w:pStyle w:val="Akapitzlist"/>
        <w:tabs>
          <w:tab w:val="left" w:pos="709"/>
        </w:tabs>
        <w:spacing w:after="0"/>
        <w:ind w:left="284"/>
        <w:jc w:val="both"/>
        <w:rPr>
          <w:rFonts w:asciiTheme="minorHAnsi" w:hAnsiTheme="minorHAnsi" w:cs="Arial"/>
          <w:sz w:val="16"/>
          <w:szCs w:val="16"/>
          <w:lang w:eastAsia="ar-SA"/>
        </w:rPr>
      </w:pPr>
    </w:p>
    <w:p w:rsidR="00482B35" w:rsidRPr="00170AE4" w:rsidRDefault="00B03105" w:rsidP="00512EA3">
      <w:pPr>
        <w:pStyle w:val="Akapitzlist"/>
        <w:numPr>
          <w:ilvl w:val="0"/>
          <w:numId w:val="352"/>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t>W przypadku, gdy na zajęcia religii konkretnego wyznania lub etyki zgłosi się mniej niż 7</w:t>
      </w:r>
      <w:r w:rsidR="00570227" w:rsidRPr="00170AE4">
        <w:rPr>
          <w:rFonts w:asciiTheme="minorHAnsi" w:hAnsiTheme="minorHAnsi" w:cs="Arial"/>
          <w:lang w:eastAsia="ar-SA"/>
        </w:rPr>
        <w:t> </w:t>
      </w:r>
      <w:r w:rsidRPr="00170AE4">
        <w:rPr>
          <w:rFonts w:asciiTheme="minorHAnsi" w:hAnsiTheme="minorHAnsi" w:cs="Arial"/>
          <w:lang w:eastAsia="ar-SA"/>
        </w:rPr>
        <w:t>uczniów z danego oddział</w:t>
      </w:r>
      <w:r w:rsidR="00640BDD" w:rsidRPr="00170AE4">
        <w:rPr>
          <w:rFonts w:asciiTheme="minorHAnsi" w:hAnsiTheme="minorHAnsi" w:cs="Arial"/>
          <w:lang w:eastAsia="ar-SA"/>
        </w:rPr>
        <w:t>u</w:t>
      </w:r>
      <w:r w:rsidRPr="00170AE4">
        <w:rPr>
          <w:rFonts w:asciiTheme="minorHAnsi" w:hAnsiTheme="minorHAnsi" w:cs="Arial"/>
          <w:lang w:eastAsia="ar-SA"/>
        </w:rPr>
        <w:t>,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482B35" w:rsidRPr="007645C1" w:rsidRDefault="00482B35" w:rsidP="00931B6C">
      <w:pPr>
        <w:pStyle w:val="Akapitzlist"/>
        <w:rPr>
          <w:rFonts w:asciiTheme="minorHAnsi" w:hAnsiTheme="minorHAnsi" w:cs="Arial"/>
          <w:sz w:val="16"/>
          <w:szCs w:val="16"/>
          <w:lang w:eastAsia="ar-SA"/>
        </w:rPr>
      </w:pPr>
    </w:p>
    <w:p w:rsidR="00482B35" w:rsidRPr="00170AE4" w:rsidRDefault="00B03105" w:rsidP="00512EA3">
      <w:pPr>
        <w:pStyle w:val="Akapitzlist"/>
        <w:numPr>
          <w:ilvl w:val="0"/>
          <w:numId w:val="352"/>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t>W sytuacjach, jak w ust. 3, podstaw</w:t>
      </w:r>
      <w:r w:rsidR="00640BDD" w:rsidRPr="00170AE4">
        <w:rPr>
          <w:rFonts w:asciiTheme="minorHAnsi" w:hAnsiTheme="minorHAnsi" w:cs="Arial"/>
          <w:lang w:eastAsia="ar-SA"/>
        </w:rPr>
        <w:t>ą</w:t>
      </w:r>
      <w:r w:rsidRPr="00170AE4">
        <w:rPr>
          <w:rFonts w:asciiTheme="minorHAnsi" w:hAnsiTheme="minorHAnsi" w:cs="Arial"/>
          <w:lang w:eastAsia="ar-SA"/>
        </w:rPr>
        <w:t xml:space="preserve"> wpisania ocen z religii lub etyki do arkusza ocen i na świadectwie stanowi zaświadczenie wydane przez katechetę, nauczyciela etyki prowadzących zajęcia w</w:t>
      </w:r>
      <w:r w:rsidR="00640BDD" w:rsidRPr="00170AE4">
        <w:rPr>
          <w:rFonts w:asciiTheme="minorHAnsi" w:hAnsiTheme="minorHAnsi" w:cs="Arial"/>
          <w:lang w:eastAsia="ar-SA"/>
        </w:rPr>
        <w:t> </w:t>
      </w:r>
      <w:r w:rsidRPr="00170AE4">
        <w:rPr>
          <w:rFonts w:asciiTheme="minorHAnsi" w:hAnsiTheme="minorHAnsi" w:cs="Arial"/>
          <w:lang w:eastAsia="ar-SA"/>
        </w:rPr>
        <w:t>grupach międzyszkolnych.</w:t>
      </w:r>
    </w:p>
    <w:p w:rsidR="00482B35" w:rsidRPr="007645C1" w:rsidRDefault="00482B35" w:rsidP="00931B6C">
      <w:pPr>
        <w:pStyle w:val="Akapitzlist"/>
        <w:rPr>
          <w:rFonts w:asciiTheme="minorHAnsi" w:hAnsiTheme="minorHAnsi" w:cs="Arial"/>
          <w:sz w:val="16"/>
          <w:szCs w:val="16"/>
          <w:lang w:eastAsia="ar-SA"/>
        </w:rPr>
      </w:pPr>
    </w:p>
    <w:p w:rsidR="00482B35" w:rsidRPr="00170AE4" w:rsidRDefault="00B03105" w:rsidP="00512EA3">
      <w:pPr>
        <w:pStyle w:val="Akapitzlist"/>
        <w:numPr>
          <w:ilvl w:val="0"/>
          <w:numId w:val="352"/>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t xml:space="preserve">Udział ucznia w zajęciach religii/etyki jest dobrowolny. Uczeń może uczestniczyć </w:t>
      </w:r>
      <w:r w:rsidRPr="00170AE4">
        <w:rPr>
          <w:rFonts w:asciiTheme="minorHAnsi" w:hAnsiTheme="minorHAnsi" w:cs="Arial"/>
          <w:lang w:eastAsia="ar-SA"/>
        </w:rPr>
        <w:br/>
      </w:r>
      <w:r w:rsidR="00570227" w:rsidRPr="00170AE4">
        <w:rPr>
          <w:rFonts w:asciiTheme="minorHAnsi" w:hAnsiTheme="minorHAnsi" w:cs="Arial"/>
          <w:lang w:eastAsia="ar-SA"/>
        </w:rPr>
        <w:t xml:space="preserve">także </w:t>
      </w:r>
      <w:r w:rsidRPr="00170AE4">
        <w:rPr>
          <w:rFonts w:asciiTheme="minorHAnsi" w:hAnsiTheme="minorHAnsi" w:cs="Arial"/>
          <w:lang w:eastAsia="ar-SA"/>
        </w:rPr>
        <w:t>w dwóch rodzajach zajęć</w:t>
      </w:r>
      <w:r w:rsidR="00640BDD" w:rsidRPr="00170AE4">
        <w:rPr>
          <w:rFonts w:asciiTheme="minorHAnsi" w:hAnsiTheme="minorHAnsi" w:cs="Arial"/>
          <w:lang w:eastAsia="ar-SA"/>
        </w:rPr>
        <w:t xml:space="preserve"> zarówno religii jak i etyce</w:t>
      </w:r>
      <w:r w:rsidRPr="00170AE4">
        <w:rPr>
          <w:rFonts w:asciiTheme="minorHAnsi" w:hAnsiTheme="minorHAnsi" w:cs="Arial"/>
          <w:lang w:eastAsia="ar-SA"/>
        </w:rPr>
        <w:t xml:space="preserve">.  </w:t>
      </w:r>
    </w:p>
    <w:p w:rsidR="00482B35" w:rsidRPr="007645C1" w:rsidRDefault="00482B35" w:rsidP="00931B6C">
      <w:pPr>
        <w:pStyle w:val="Akapitzlist"/>
        <w:rPr>
          <w:rFonts w:asciiTheme="minorHAnsi" w:hAnsiTheme="minorHAnsi" w:cs="Arial"/>
          <w:sz w:val="16"/>
          <w:szCs w:val="16"/>
          <w:lang w:eastAsia="ar-SA"/>
        </w:rPr>
      </w:pPr>
    </w:p>
    <w:p w:rsidR="00B03105" w:rsidRPr="00170AE4" w:rsidRDefault="00B03105" w:rsidP="00512EA3">
      <w:pPr>
        <w:pStyle w:val="Akapitzlist"/>
        <w:numPr>
          <w:ilvl w:val="0"/>
          <w:numId w:val="352"/>
        </w:numPr>
        <w:tabs>
          <w:tab w:val="left" w:pos="709"/>
        </w:tabs>
        <w:spacing w:after="0"/>
        <w:ind w:left="0" w:firstLine="284"/>
        <w:jc w:val="both"/>
        <w:rPr>
          <w:rFonts w:asciiTheme="minorHAnsi" w:hAnsiTheme="minorHAnsi" w:cs="Arial"/>
          <w:lang w:eastAsia="ar-SA"/>
        </w:rPr>
      </w:pPr>
      <w:r w:rsidRPr="00170AE4">
        <w:rPr>
          <w:rFonts w:asciiTheme="minorHAnsi" w:hAnsiTheme="minorHAnsi" w:cs="Arial"/>
          <w:lang w:eastAsia="ar-SA"/>
        </w:rPr>
        <w:t xml:space="preserve">W przypadkach, gdy uczeń uczęszczał na zajęcia religii i etyki, do średniej ocen wlicza się </w:t>
      </w:r>
      <w:r w:rsidR="00FF038E" w:rsidRPr="00170AE4">
        <w:rPr>
          <w:rFonts w:asciiTheme="minorHAnsi" w:hAnsiTheme="minorHAnsi" w:cs="Arial"/>
          <w:lang w:eastAsia="ar-SA"/>
        </w:rPr>
        <w:t xml:space="preserve">każdą z </w:t>
      </w:r>
      <w:r w:rsidR="00640BDD" w:rsidRPr="00170AE4">
        <w:rPr>
          <w:rFonts w:asciiTheme="minorHAnsi" w:hAnsiTheme="minorHAnsi" w:cs="Arial"/>
          <w:lang w:eastAsia="ar-SA"/>
        </w:rPr>
        <w:t xml:space="preserve">tych </w:t>
      </w:r>
      <w:r w:rsidR="00FF038E" w:rsidRPr="00170AE4">
        <w:rPr>
          <w:rFonts w:asciiTheme="minorHAnsi" w:hAnsiTheme="minorHAnsi" w:cs="Arial"/>
          <w:lang w:eastAsia="ar-SA"/>
        </w:rPr>
        <w:t>ocen.</w:t>
      </w:r>
    </w:p>
    <w:p w:rsidR="00482B35" w:rsidRPr="007645C1" w:rsidRDefault="00482B35" w:rsidP="00931B6C">
      <w:pPr>
        <w:tabs>
          <w:tab w:val="left" w:pos="360"/>
        </w:tabs>
        <w:spacing w:line="276" w:lineRule="auto"/>
        <w:jc w:val="both"/>
        <w:rPr>
          <w:rFonts w:asciiTheme="minorHAnsi" w:hAnsiTheme="minorHAnsi" w:cs="Arial"/>
          <w:sz w:val="16"/>
          <w:szCs w:val="16"/>
          <w:lang w:eastAsia="ar-SA"/>
        </w:rPr>
      </w:pPr>
    </w:p>
    <w:p w:rsidR="00B03105" w:rsidRPr="00170AE4" w:rsidRDefault="00963376" w:rsidP="00931B6C">
      <w:pPr>
        <w:tabs>
          <w:tab w:val="left" w:pos="709"/>
        </w:tabs>
        <w:spacing w:line="276" w:lineRule="auto"/>
        <w:ind w:firstLine="284"/>
        <w:jc w:val="both"/>
        <w:rPr>
          <w:rFonts w:asciiTheme="minorHAnsi" w:hAnsiTheme="minorHAnsi" w:cs="Arial"/>
          <w:lang w:eastAsia="ar-SA"/>
        </w:rPr>
      </w:pPr>
      <w:r w:rsidRPr="00170AE4">
        <w:rPr>
          <w:rFonts w:asciiTheme="minorHAnsi" w:hAnsiTheme="minorHAnsi" w:cs="Arial"/>
          <w:b/>
          <w:bCs/>
        </w:rPr>
        <w:t>§ 6</w:t>
      </w:r>
      <w:r w:rsidR="00210B1D" w:rsidRPr="00170AE4">
        <w:rPr>
          <w:rFonts w:asciiTheme="minorHAnsi" w:hAnsiTheme="minorHAnsi" w:cs="Arial"/>
          <w:b/>
          <w:bCs/>
        </w:rPr>
        <w:t>2</w:t>
      </w:r>
      <w:r w:rsidR="00B03105" w:rsidRPr="00170AE4">
        <w:rPr>
          <w:rFonts w:asciiTheme="minorHAnsi" w:hAnsiTheme="minorHAnsi" w:cs="Arial"/>
          <w:b/>
          <w:bCs/>
        </w:rPr>
        <w:t xml:space="preserve">. </w:t>
      </w:r>
      <w:r w:rsidR="00B03105" w:rsidRPr="00170AE4">
        <w:rPr>
          <w:rFonts w:asciiTheme="minorHAnsi" w:hAnsiTheme="minorHAnsi" w:cs="Arial"/>
          <w:bCs/>
        </w:rPr>
        <w:t>1. Uc</w:t>
      </w:r>
      <w:r w:rsidR="00B03105" w:rsidRPr="00170AE4">
        <w:rPr>
          <w:rFonts w:asciiTheme="minorHAnsi" w:hAnsiTheme="minorHAnsi" w:cs="Arial"/>
          <w:lang w:eastAsia="ar-SA"/>
        </w:rPr>
        <w:t xml:space="preserve">zniom danego oddziału lub </w:t>
      </w:r>
      <w:r w:rsidR="000969EE" w:rsidRPr="00170AE4">
        <w:rPr>
          <w:rFonts w:asciiTheme="minorHAnsi" w:hAnsiTheme="minorHAnsi" w:cs="Arial"/>
          <w:lang w:eastAsia="ar-SA"/>
        </w:rPr>
        <w:t>grupy</w:t>
      </w:r>
      <w:r w:rsidR="00B03105" w:rsidRPr="00170AE4">
        <w:rPr>
          <w:rFonts w:asciiTheme="minorHAnsi" w:hAnsiTheme="minorHAnsi" w:cs="Arial"/>
          <w:lang w:eastAsia="ar-SA"/>
        </w:rPr>
        <w:t xml:space="preserve"> międzyoddziałowej organi</w:t>
      </w:r>
      <w:r w:rsidR="00570227" w:rsidRPr="00170AE4">
        <w:rPr>
          <w:rFonts w:asciiTheme="minorHAnsi" w:hAnsiTheme="minorHAnsi" w:cs="Arial"/>
          <w:lang w:eastAsia="ar-SA"/>
        </w:rPr>
        <w:t xml:space="preserve">zuje się zajęcia </w:t>
      </w:r>
      <w:r w:rsidR="00B03105" w:rsidRPr="00170AE4">
        <w:rPr>
          <w:rFonts w:asciiTheme="minorHAnsi" w:hAnsiTheme="minorHAnsi" w:cs="Arial"/>
          <w:lang w:eastAsia="ar-SA"/>
        </w:rPr>
        <w:t xml:space="preserve">z zakresu </w:t>
      </w:r>
      <w:r w:rsidR="000969EE" w:rsidRPr="00170AE4">
        <w:rPr>
          <w:rFonts w:asciiTheme="minorHAnsi" w:hAnsiTheme="minorHAnsi" w:cs="Arial"/>
          <w:lang w:eastAsia="ar-SA"/>
        </w:rPr>
        <w:t>wychowania do życia w rodzinie w ramach</w:t>
      </w:r>
      <w:r w:rsidR="00592E09">
        <w:rPr>
          <w:rFonts w:asciiTheme="minorHAnsi" w:hAnsiTheme="minorHAnsi" w:cs="Arial"/>
          <w:lang w:eastAsia="ar-SA"/>
        </w:rPr>
        <w:t xml:space="preserve"> </w:t>
      </w:r>
      <w:r w:rsidR="000969EE" w:rsidRPr="00170AE4">
        <w:rPr>
          <w:rFonts w:asciiTheme="minorHAnsi" w:hAnsiTheme="minorHAnsi" w:cs="Arial"/>
          <w:lang w:eastAsia="ar-SA"/>
        </w:rPr>
        <w:t>zajęć dodatkowych</w:t>
      </w:r>
      <w:r w:rsidR="00570227" w:rsidRPr="00170AE4">
        <w:rPr>
          <w:rFonts w:asciiTheme="minorHAnsi" w:hAnsiTheme="minorHAnsi" w:cs="Arial"/>
          <w:lang w:eastAsia="ar-SA"/>
        </w:rPr>
        <w:t xml:space="preserve"> w </w:t>
      </w:r>
      <w:r w:rsidR="00B03105" w:rsidRPr="00170AE4">
        <w:rPr>
          <w:rFonts w:asciiTheme="minorHAnsi" w:hAnsiTheme="minorHAnsi" w:cs="Arial"/>
          <w:lang w:eastAsia="ar-SA"/>
        </w:rPr>
        <w:t xml:space="preserve">wymiarze 14 godzin </w:t>
      </w:r>
      <w:r w:rsidR="000969EE" w:rsidRPr="00170AE4">
        <w:rPr>
          <w:rFonts w:asciiTheme="minorHAnsi" w:hAnsiTheme="minorHAnsi" w:cs="Arial"/>
          <w:lang w:eastAsia="ar-SA"/>
        </w:rPr>
        <w:t xml:space="preserve">rocznie </w:t>
      </w:r>
      <w:r w:rsidR="00B03105" w:rsidRPr="00170AE4">
        <w:rPr>
          <w:rFonts w:asciiTheme="minorHAnsi" w:hAnsiTheme="minorHAnsi" w:cs="Arial"/>
          <w:lang w:eastAsia="ar-SA"/>
        </w:rPr>
        <w:t>w</w:t>
      </w:r>
      <w:r w:rsidR="007645C1">
        <w:rPr>
          <w:rFonts w:asciiTheme="minorHAnsi" w:hAnsiTheme="minorHAnsi" w:cs="Arial"/>
          <w:lang w:eastAsia="ar-SA"/>
        </w:rPr>
        <w:t> </w:t>
      </w:r>
      <w:r w:rsidR="000969EE" w:rsidRPr="00170AE4">
        <w:rPr>
          <w:rFonts w:asciiTheme="minorHAnsi" w:hAnsiTheme="minorHAnsi" w:cs="Arial"/>
          <w:lang w:eastAsia="ar-SA"/>
        </w:rPr>
        <w:t>klasach od czwartej do ósmej</w:t>
      </w:r>
      <w:r w:rsidR="00B03105" w:rsidRPr="00170AE4">
        <w:rPr>
          <w:rFonts w:asciiTheme="minorHAnsi" w:hAnsiTheme="minorHAnsi" w:cs="Arial"/>
          <w:lang w:eastAsia="ar-SA"/>
        </w:rPr>
        <w:t xml:space="preserve">,  w tym po 5 godzin z podziałem na grupy </w:t>
      </w:r>
      <w:r w:rsidR="000969EE" w:rsidRPr="00170AE4">
        <w:rPr>
          <w:rFonts w:asciiTheme="minorHAnsi" w:hAnsiTheme="minorHAnsi" w:cs="Arial"/>
          <w:lang w:eastAsia="ar-SA"/>
        </w:rPr>
        <w:t xml:space="preserve">dla dziewcząt i </w:t>
      </w:r>
      <w:r w:rsidR="00B03105" w:rsidRPr="00170AE4">
        <w:rPr>
          <w:rFonts w:asciiTheme="minorHAnsi" w:hAnsiTheme="minorHAnsi" w:cs="Arial"/>
          <w:lang w:eastAsia="ar-SA"/>
        </w:rPr>
        <w:t>chłopców.</w:t>
      </w:r>
    </w:p>
    <w:p w:rsidR="00B03105" w:rsidRPr="007645C1" w:rsidRDefault="00B03105" w:rsidP="00931B6C">
      <w:pPr>
        <w:tabs>
          <w:tab w:val="left" w:pos="360"/>
        </w:tabs>
        <w:spacing w:line="276" w:lineRule="auto"/>
        <w:ind w:firstLine="426"/>
        <w:jc w:val="both"/>
        <w:rPr>
          <w:rFonts w:asciiTheme="minorHAnsi" w:hAnsiTheme="minorHAnsi" w:cs="Arial"/>
          <w:sz w:val="16"/>
          <w:szCs w:val="16"/>
          <w:lang w:eastAsia="ar-SA"/>
        </w:rPr>
      </w:pPr>
    </w:p>
    <w:p w:rsidR="00482B35" w:rsidRPr="00170AE4" w:rsidRDefault="00B03105" w:rsidP="00931B6C">
      <w:pPr>
        <w:numPr>
          <w:ilvl w:val="0"/>
          <w:numId w:val="54"/>
        </w:numPr>
        <w:tabs>
          <w:tab w:val="num" w:pos="709"/>
        </w:tabs>
        <w:spacing w:line="276" w:lineRule="auto"/>
        <w:ind w:left="0" w:firstLine="284"/>
        <w:jc w:val="both"/>
        <w:rPr>
          <w:rFonts w:asciiTheme="minorHAnsi" w:hAnsiTheme="minorHAnsi" w:cs="Arial"/>
          <w:lang w:eastAsia="ar-SA"/>
        </w:rPr>
      </w:pPr>
      <w:r w:rsidRPr="00170AE4">
        <w:rPr>
          <w:rFonts w:asciiTheme="minorHAnsi" w:hAnsiTheme="minorHAnsi" w:cs="Arial"/>
          <w:lang w:eastAsia="ar-SA"/>
        </w:rPr>
        <w:t>Ucze</w:t>
      </w:r>
      <w:r w:rsidR="004B0B2D" w:rsidRPr="00170AE4">
        <w:rPr>
          <w:rFonts w:asciiTheme="minorHAnsi" w:hAnsiTheme="minorHAnsi" w:cs="Arial"/>
          <w:lang w:eastAsia="ar-SA"/>
        </w:rPr>
        <w:t xml:space="preserve">ń szkoły </w:t>
      </w:r>
      <w:r w:rsidRPr="00170AE4">
        <w:rPr>
          <w:rFonts w:asciiTheme="minorHAnsi" w:hAnsiTheme="minorHAnsi" w:cs="Arial"/>
          <w:lang w:eastAsia="ar-SA"/>
        </w:rPr>
        <w:t>nie bierze udziału  w zajęciach, o których mowa w</w:t>
      </w:r>
      <w:r w:rsidR="00570227" w:rsidRPr="00170AE4">
        <w:rPr>
          <w:rFonts w:asciiTheme="minorHAnsi" w:hAnsiTheme="minorHAnsi" w:cs="Arial"/>
          <w:lang w:eastAsia="ar-SA"/>
        </w:rPr>
        <w:t xml:space="preserve"> ust.1, jeżeli jego rodzice </w:t>
      </w:r>
      <w:r w:rsidRPr="00170AE4">
        <w:rPr>
          <w:rFonts w:asciiTheme="minorHAnsi" w:hAnsiTheme="minorHAnsi" w:cs="Arial"/>
          <w:lang w:eastAsia="ar-SA"/>
        </w:rPr>
        <w:t xml:space="preserve">zgłoszą dyrektorowi szkoły w formie pisemnej sprzeciw wobec udziału ucznia w </w:t>
      </w:r>
      <w:r w:rsidR="00640BDD" w:rsidRPr="00170AE4">
        <w:rPr>
          <w:rFonts w:asciiTheme="minorHAnsi" w:hAnsiTheme="minorHAnsi" w:cs="Arial"/>
          <w:lang w:eastAsia="ar-SA"/>
        </w:rPr>
        <w:t xml:space="preserve">tych </w:t>
      </w:r>
      <w:r w:rsidRPr="00170AE4">
        <w:rPr>
          <w:rFonts w:asciiTheme="minorHAnsi" w:hAnsiTheme="minorHAnsi" w:cs="Arial"/>
          <w:lang w:eastAsia="ar-SA"/>
        </w:rPr>
        <w:t>zajęciach.</w:t>
      </w:r>
    </w:p>
    <w:p w:rsidR="00482B35" w:rsidRPr="00170AE4" w:rsidRDefault="00482B35" w:rsidP="00931B6C">
      <w:pPr>
        <w:spacing w:line="276" w:lineRule="auto"/>
        <w:ind w:left="284"/>
        <w:jc w:val="both"/>
        <w:rPr>
          <w:rFonts w:asciiTheme="minorHAnsi" w:hAnsiTheme="minorHAnsi" w:cs="Arial"/>
          <w:lang w:eastAsia="ar-SA"/>
        </w:rPr>
      </w:pPr>
    </w:p>
    <w:p w:rsidR="00B03105" w:rsidRPr="00170AE4" w:rsidRDefault="00B03105" w:rsidP="00931B6C">
      <w:pPr>
        <w:numPr>
          <w:ilvl w:val="0"/>
          <w:numId w:val="54"/>
        </w:numPr>
        <w:tabs>
          <w:tab w:val="num" w:pos="709"/>
        </w:tabs>
        <w:spacing w:line="276" w:lineRule="auto"/>
        <w:ind w:left="0" w:firstLine="284"/>
        <w:jc w:val="both"/>
        <w:rPr>
          <w:rFonts w:asciiTheme="minorHAnsi" w:hAnsiTheme="minorHAnsi" w:cs="Arial"/>
          <w:lang w:eastAsia="ar-SA"/>
        </w:rPr>
      </w:pPr>
      <w:r w:rsidRPr="00170AE4">
        <w:rPr>
          <w:rFonts w:asciiTheme="minorHAnsi" w:hAnsiTheme="minorHAnsi" w:cs="Arial"/>
          <w:lang w:eastAsia="ar-SA"/>
        </w:rPr>
        <w:t>Zajęcia, o których mowa w ust. 1  nie podlegają ocenie i nie mają wpływu na promocję ucznia do klasy programowo wyższej ani na ukończenie szkoły przez ucznia.</w:t>
      </w:r>
    </w:p>
    <w:p w:rsidR="00B03105" w:rsidRPr="007645C1" w:rsidRDefault="00B03105" w:rsidP="00931B6C">
      <w:pPr>
        <w:spacing w:line="276" w:lineRule="auto"/>
        <w:jc w:val="both"/>
        <w:rPr>
          <w:rFonts w:asciiTheme="minorHAnsi" w:hAnsiTheme="minorHAnsi" w:cs="Arial"/>
          <w:sz w:val="16"/>
          <w:szCs w:val="16"/>
          <w:lang w:eastAsia="ar-SA"/>
        </w:rPr>
      </w:pPr>
    </w:p>
    <w:p w:rsidR="00B03105" w:rsidRPr="00170AE4" w:rsidRDefault="00963376" w:rsidP="00931B6C">
      <w:pPr>
        <w:pStyle w:val="Tekstpodstawowy"/>
        <w:spacing w:line="276" w:lineRule="auto"/>
        <w:ind w:firstLine="284"/>
        <w:rPr>
          <w:rFonts w:asciiTheme="minorHAnsi" w:hAnsiTheme="minorHAnsi" w:cs="Arial"/>
          <w:sz w:val="22"/>
          <w:szCs w:val="22"/>
        </w:rPr>
      </w:pPr>
      <w:r w:rsidRPr="00170AE4">
        <w:rPr>
          <w:rFonts w:asciiTheme="minorHAnsi" w:hAnsiTheme="minorHAnsi" w:cs="Arial"/>
          <w:b/>
          <w:bCs/>
          <w:sz w:val="22"/>
          <w:szCs w:val="22"/>
        </w:rPr>
        <w:t>§ 6</w:t>
      </w:r>
      <w:r w:rsidR="00210B1D" w:rsidRPr="00170AE4">
        <w:rPr>
          <w:rFonts w:asciiTheme="minorHAnsi" w:hAnsiTheme="minorHAnsi" w:cs="Arial"/>
          <w:b/>
          <w:bCs/>
          <w:sz w:val="22"/>
          <w:szCs w:val="22"/>
        </w:rPr>
        <w:t>3</w:t>
      </w:r>
      <w:r w:rsidR="00B03105" w:rsidRPr="00170AE4">
        <w:rPr>
          <w:rFonts w:asciiTheme="minorHAnsi" w:hAnsiTheme="minorHAnsi" w:cs="Arial"/>
          <w:b/>
          <w:bCs/>
          <w:sz w:val="22"/>
          <w:szCs w:val="22"/>
        </w:rPr>
        <w:t xml:space="preserve">. </w:t>
      </w:r>
      <w:r w:rsidR="00E716FF" w:rsidRPr="00170AE4">
        <w:rPr>
          <w:rFonts w:asciiTheme="minorHAnsi" w:hAnsiTheme="minorHAnsi" w:cs="Arial"/>
          <w:sz w:val="22"/>
          <w:szCs w:val="22"/>
        </w:rPr>
        <w:t xml:space="preserve">Uczeń może być zwolniony z zajęć </w:t>
      </w:r>
      <w:r w:rsidR="00B03105" w:rsidRPr="00170AE4">
        <w:rPr>
          <w:rFonts w:asciiTheme="minorHAnsi" w:hAnsiTheme="minorHAnsi" w:cs="Arial"/>
          <w:sz w:val="22"/>
          <w:szCs w:val="22"/>
        </w:rPr>
        <w:t>wychowania fizycznego:</w:t>
      </w:r>
    </w:p>
    <w:p w:rsidR="00B03105" w:rsidRPr="007645C1" w:rsidRDefault="00B03105" w:rsidP="00931B6C">
      <w:pPr>
        <w:pStyle w:val="Tekstpodstawowy"/>
        <w:spacing w:line="276" w:lineRule="auto"/>
        <w:ind w:firstLine="426"/>
        <w:rPr>
          <w:rFonts w:asciiTheme="minorHAnsi" w:hAnsiTheme="minorHAnsi" w:cs="Arial"/>
          <w:sz w:val="16"/>
          <w:szCs w:val="16"/>
        </w:rPr>
      </w:pPr>
    </w:p>
    <w:p w:rsidR="00B03105" w:rsidRPr="00170AE4" w:rsidRDefault="00B03105" w:rsidP="00D34117">
      <w:pPr>
        <w:pStyle w:val="Tekstpodstawowy"/>
        <w:numPr>
          <w:ilvl w:val="0"/>
          <w:numId w:val="141"/>
        </w:numPr>
        <w:tabs>
          <w:tab w:val="left" w:pos="426"/>
        </w:tabs>
        <w:spacing w:line="276" w:lineRule="auto"/>
        <w:ind w:left="0" w:firstLine="0"/>
        <w:rPr>
          <w:rFonts w:asciiTheme="minorHAnsi" w:hAnsiTheme="minorHAnsi" w:cs="Arial"/>
          <w:sz w:val="22"/>
          <w:szCs w:val="22"/>
        </w:rPr>
      </w:pPr>
      <w:r w:rsidRPr="00170AE4">
        <w:rPr>
          <w:rFonts w:asciiTheme="minorHAnsi" w:hAnsiTheme="minorHAnsi" w:cs="Arial"/>
          <w:sz w:val="22"/>
          <w:szCs w:val="22"/>
        </w:rPr>
        <w:t>w przypadku posiadania przez ucznia opinii lekarza o ograniczonych możliwościach wykonywania o</w:t>
      </w:r>
      <w:r w:rsidR="004B0B2D" w:rsidRPr="00170AE4">
        <w:rPr>
          <w:rFonts w:asciiTheme="minorHAnsi" w:hAnsiTheme="minorHAnsi" w:cs="Arial"/>
          <w:sz w:val="22"/>
          <w:szCs w:val="22"/>
        </w:rPr>
        <w:t xml:space="preserve">kreślonych ćwiczeń fizycznych, </w:t>
      </w:r>
      <w:r w:rsidR="00570227" w:rsidRPr="00170AE4">
        <w:rPr>
          <w:rFonts w:asciiTheme="minorHAnsi" w:hAnsiTheme="minorHAnsi" w:cs="Arial"/>
          <w:sz w:val="22"/>
          <w:szCs w:val="22"/>
        </w:rPr>
        <w:t>dyrektor szkoły</w:t>
      </w:r>
      <w:r w:rsidRPr="00170AE4">
        <w:rPr>
          <w:rFonts w:asciiTheme="minorHAnsi" w:hAnsiTheme="minorHAnsi" w:cs="Arial"/>
          <w:sz w:val="22"/>
          <w:szCs w:val="22"/>
        </w:rPr>
        <w:t xml:space="preserve">, na wniosek rodzica </w:t>
      </w:r>
      <w:r w:rsidR="00AD6105" w:rsidRPr="00170AE4">
        <w:rPr>
          <w:rFonts w:asciiTheme="minorHAnsi" w:hAnsiTheme="minorHAnsi" w:cs="Arial"/>
          <w:sz w:val="22"/>
          <w:szCs w:val="22"/>
        </w:rPr>
        <w:t>ucznia, zwalnia</w:t>
      </w:r>
      <w:r w:rsidRPr="00170AE4">
        <w:rPr>
          <w:rFonts w:asciiTheme="minorHAnsi" w:hAnsiTheme="minorHAnsi" w:cs="Arial"/>
          <w:sz w:val="22"/>
          <w:szCs w:val="22"/>
        </w:rPr>
        <w:t xml:space="preserve"> ucznia z</w:t>
      </w:r>
      <w:r w:rsidR="00E439A9" w:rsidRPr="00170AE4">
        <w:rPr>
          <w:rFonts w:asciiTheme="minorHAnsi" w:hAnsiTheme="minorHAnsi" w:cs="Arial"/>
          <w:sz w:val="22"/>
          <w:szCs w:val="22"/>
        </w:rPr>
        <w:t> </w:t>
      </w:r>
      <w:r w:rsidRPr="00170AE4">
        <w:rPr>
          <w:rFonts w:asciiTheme="minorHAnsi" w:hAnsiTheme="minorHAnsi" w:cs="Arial"/>
          <w:sz w:val="22"/>
          <w:szCs w:val="22"/>
        </w:rPr>
        <w:t xml:space="preserve">wykonywania określonych ćwiczeń fizycznych na lekcjach wychowania fizycznego na czas określony w tej opinii.  Uczeń jest </w:t>
      </w:r>
      <w:r w:rsidR="00640BDD" w:rsidRPr="00170AE4">
        <w:rPr>
          <w:rFonts w:asciiTheme="minorHAnsi" w:hAnsiTheme="minorHAnsi" w:cs="Arial"/>
          <w:sz w:val="22"/>
          <w:szCs w:val="22"/>
        </w:rPr>
        <w:t xml:space="preserve">jednak </w:t>
      </w:r>
      <w:r w:rsidRPr="00170AE4">
        <w:rPr>
          <w:rFonts w:asciiTheme="minorHAnsi" w:hAnsiTheme="minorHAnsi" w:cs="Arial"/>
          <w:sz w:val="22"/>
          <w:szCs w:val="22"/>
        </w:rPr>
        <w:t xml:space="preserve">obowiązany uczestniczyć </w:t>
      </w:r>
      <w:r w:rsidR="00AD6105" w:rsidRPr="00170AE4">
        <w:rPr>
          <w:rFonts w:asciiTheme="minorHAnsi" w:hAnsiTheme="minorHAnsi" w:cs="Arial"/>
          <w:sz w:val="22"/>
          <w:szCs w:val="22"/>
        </w:rPr>
        <w:t>w zajęciach</w:t>
      </w:r>
      <w:r w:rsidRPr="00170AE4">
        <w:rPr>
          <w:rFonts w:asciiTheme="minorHAnsi" w:hAnsiTheme="minorHAnsi" w:cs="Arial"/>
          <w:sz w:val="22"/>
          <w:szCs w:val="22"/>
        </w:rPr>
        <w:t xml:space="preserve"> wychowania fizycznego.  </w:t>
      </w:r>
      <w:r w:rsidRPr="00170AE4">
        <w:rPr>
          <w:rFonts w:asciiTheme="minorHAnsi" w:hAnsiTheme="minorHAnsi" w:cs="Arial"/>
          <w:sz w:val="22"/>
          <w:szCs w:val="22"/>
        </w:rPr>
        <w:lastRenderedPageBreak/>
        <w:t xml:space="preserve">Nauczyciel prowadzący zajęcia z wychowania fizycznego dostosowuje wymagania edukacyjne do możliwości ucznia.  Zasady oceniania określają przepisy zawarte </w:t>
      </w:r>
      <w:r w:rsidR="00AD6105" w:rsidRPr="00170AE4">
        <w:rPr>
          <w:rFonts w:asciiTheme="minorHAnsi" w:hAnsiTheme="minorHAnsi" w:cs="Arial"/>
          <w:sz w:val="22"/>
          <w:szCs w:val="22"/>
        </w:rPr>
        <w:t>w statucie</w:t>
      </w:r>
      <w:r w:rsidRPr="00170AE4">
        <w:rPr>
          <w:rFonts w:asciiTheme="minorHAnsi" w:hAnsiTheme="minorHAnsi" w:cs="Arial"/>
          <w:sz w:val="22"/>
          <w:szCs w:val="22"/>
        </w:rPr>
        <w:t xml:space="preserve"> szkoły </w:t>
      </w:r>
      <w:r w:rsidR="00AD6105" w:rsidRPr="00170AE4">
        <w:rPr>
          <w:rFonts w:asciiTheme="minorHAnsi" w:hAnsiTheme="minorHAnsi" w:cs="Arial"/>
          <w:sz w:val="22"/>
          <w:szCs w:val="22"/>
        </w:rPr>
        <w:t>– rozdział 5</w:t>
      </w:r>
      <w:r w:rsidRPr="00170AE4">
        <w:rPr>
          <w:rFonts w:asciiTheme="minorHAnsi" w:hAnsiTheme="minorHAnsi" w:cs="Arial"/>
          <w:sz w:val="22"/>
          <w:szCs w:val="22"/>
        </w:rPr>
        <w:t xml:space="preserve"> – </w:t>
      </w:r>
      <w:r w:rsidR="00AD6105" w:rsidRPr="00170AE4">
        <w:rPr>
          <w:rFonts w:asciiTheme="minorHAnsi" w:hAnsiTheme="minorHAnsi" w:cs="Arial"/>
          <w:sz w:val="22"/>
          <w:szCs w:val="22"/>
        </w:rPr>
        <w:t>w</w:t>
      </w:r>
      <w:r w:rsidR="00E07591" w:rsidRPr="00170AE4">
        <w:rPr>
          <w:rFonts w:asciiTheme="minorHAnsi" w:hAnsiTheme="minorHAnsi" w:cs="Arial"/>
          <w:sz w:val="22"/>
          <w:szCs w:val="22"/>
        </w:rPr>
        <w:t>ewnątrzszkolne zasady oceniania;</w:t>
      </w:r>
    </w:p>
    <w:p w:rsidR="00B03105" w:rsidRPr="00170AE4" w:rsidRDefault="00B03105" w:rsidP="00D34117">
      <w:pPr>
        <w:pStyle w:val="Tekstpodstawowy"/>
        <w:numPr>
          <w:ilvl w:val="0"/>
          <w:numId w:val="141"/>
        </w:numPr>
        <w:tabs>
          <w:tab w:val="left" w:pos="426"/>
        </w:tabs>
        <w:spacing w:line="276" w:lineRule="auto"/>
        <w:ind w:left="0" w:firstLine="0"/>
        <w:rPr>
          <w:rFonts w:asciiTheme="minorHAnsi" w:hAnsiTheme="minorHAnsi" w:cs="Arial"/>
          <w:sz w:val="22"/>
          <w:szCs w:val="22"/>
        </w:rPr>
      </w:pPr>
      <w:r w:rsidRPr="00170AE4">
        <w:rPr>
          <w:rFonts w:asciiTheme="minorHAnsi" w:hAnsiTheme="minorHAnsi" w:cs="Arial"/>
          <w:sz w:val="22"/>
          <w:szCs w:val="22"/>
        </w:rPr>
        <w:t xml:space="preserve">w przypadku posiadania przez ucznia opinii lekarza o braku możliwości uczestniczenia ucznia </w:t>
      </w:r>
      <w:r w:rsidR="00E716FF" w:rsidRPr="00170AE4">
        <w:rPr>
          <w:rFonts w:asciiTheme="minorHAnsi" w:hAnsiTheme="minorHAnsi" w:cs="Arial"/>
          <w:sz w:val="22"/>
          <w:szCs w:val="22"/>
        </w:rPr>
        <w:t>w </w:t>
      </w:r>
      <w:r w:rsidRPr="00170AE4">
        <w:rPr>
          <w:rFonts w:asciiTheme="minorHAnsi" w:hAnsiTheme="minorHAnsi" w:cs="Arial"/>
          <w:sz w:val="22"/>
          <w:szCs w:val="22"/>
        </w:rPr>
        <w:t>zajęciach wychowania fizycznego, dyrektor szkoły zwa</w:t>
      </w:r>
      <w:r w:rsidR="00E716FF" w:rsidRPr="00170AE4">
        <w:rPr>
          <w:rFonts w:asciiTheme="minorHAnsi" w:hAnsiTheme="minorHAnsi" w:cs="Arial"/>
          <w:sz w:val="22"/>
          <w:szCs w:val="22"/>
        </w:rPr>
        <w:t>lania ucznia z realizacji zajęć</w:t>
      </w:r>
      <w:r w:rsidRPr="00170AE4">
        <w:rPr>
          <w:rFonts w:asciiTheme="minorHAnsi" w:hAnsiTheme="minorHAnsi" w:cs="Arial"/>
          <w:sz w:val="22"/>
          <w:szCs w:val="22"/>
        </w:rPr>
        <w:t xml:space="preserve">. Uczeń jest </w:t>
      </w:r>
      <w:r w:rsidR="00E716FF" w:rsidRPr="00170AE4">
        <w:rPr>
          <w:rFonts w:asciiTheme="minorHAnsi" w:hAnsiTheme="minorHAnsi" w:cs="Arial"/>
          <w:sz w:val="22"/>
          <w:szCs w:val="22"/>
        </w:rPr>
        <w:t>z</w:t>
      </w:r>
      <w:r w:rsidRPr="00170AE4">
        <w:rPr>
          <w:rFonts w:asciiTheme="minorHAnsi" w:hAnsiTheme="minorHAnsi" w:cs="Arial"/>
          <w:sz w:val="22"/>
          <w:szCs w:val="22"/>
        </w:rPr>
        <w:t xml:space="preserve">obowiązany przebywać na zajęciach pod opieką nauczyciela, chyba, że rodzice ucznia złożą oświadczenie o zapewnieniu dziecku opieki na czas trwania lekcji wychowania fizycznego (zwolnienia z pierwszych i ostatnich lekcji w planie zajęć).  W dokumentacji przebiegu nauczania </w:t>
      </w:r>
      <w:r w:rsidR="00E716FF" w:rsidRPr="00170AE4">
        <w:rPr>
          <w:rFonts w:asciiTheme="minorHAnsi" w:hAnsiTheme="minorHAnsi" w:cs="Arial"/>
          <w:sz w:val="22"/>
          <w:szCs w:val="22"/>
        </w:rPr>
        <w:t xml:space="preserve">wówczas </w:t>
      </w:r>
      <w:r w:rsidRPr="00170AE4">
        <w:rPr>
          <w:rFonts w:asciiTheme="minorHAnsi" w:hAnsiTheme="minorHAnsi" w:cs="Arial"/>
          <w:sz w:val="22"/>
          <w:szCs w:val="22"/>
        </w:rPr>
        <w:t>zamiast ocen</w:t>
      </w:r>
      <w:r w:rsidR="00D341AB" w:rsidRPr="00170AE4">
        <w:rPr>
          <w:rFonts w:asciiTheme="minorHAnsi" w:hAnsiTheme="minorHAnsi" w:cs="Arial"/>
          <w:sz w:val="22"/>
          <w:szCs w:val="22"/>
        </w:rPr>
        <w:t>y klasyfikacyjnej</w:t>
      </w:r>
      <w:r w:rsidR="00640BDD" w:rsidRPr="00170AE4">
        <w:rPr>
          <w:rFonts w:asciiTheme="minorHAnsi" w:hAnsiTheme="minorHAnsi" w:cs="Arial"/>
          <w:sz w:val="22"/>
          <w:szCs w:val="22"/>
        </w:rPr>
        <w:t>,</w:t>
      </w:r>
      <w:r w:rsidR="00D341AB" w:rsidRPr="00170AE4">
        <w:rPr>
          <w:rFonts w:asciiTheme="minorHAnsi" w:hAnsiTheme="minorHAnsi" w:cs="Arial"/>
          <w:sz w:val="22"/>
          <w:szCs w:val="22"/>
        </w:rPr>
        <w:t xml:space="preserve"> wpisuje się „zwolniony” albo „</w:t>
      </w:r>
      <w:r w:rsidR="00E07591" w:rsidRPr="00170AE4">
        <w:rPr>
          <w:rFonts w:asciiTheme="minorHAnsi" w:hAnsiTheme="minorHAnsi" w:cs="Arial"/>
          <w:sz w:val="22"/>
          <w:szCs w:val="22"/>
        </w:rPr>
        <w:t>zwolniona”;</w:t>
      </w:r>
    </w:p>
    <w:p w:rsidR="00B03105" w:rsidRPr="00170AE4" w:rsidRDefault="00B03105" w:rsidP="00D34117">
      <w:pPr>
        <w:pStyle w:val="Tekstpodstawowy"/>
        <w:numPr>
          <w:ilvl w:val="0"/>
          <w:numId w:val="141"/>
        </w:numPr>
        <w:tabs>
          <w:tab w:val="left" w:pos="426"/>
        </w:tabs>
        <w:spacing w:line="276" w:lineRule="auto"/>
        <w:ind w:left="0" w:firstLine="0"/>
        <w:rPr>
          <w:rFonts w:asciiTheme="minorHAnsi" w:hAnsiTheme="minorHAnsi" w:cs="Arial"/>
          <w:sz w:val="22"/>
          <w:szCs w:val="22"/>
        </w:rPr>
      </w:pPr>
      <w:r w:rsidRPr="00170AE4">
        <w:rPr>
          <w:rFonts w:asciiTheme="minorHAnsi" w:hAnsiTheme="minorHAnsi" w:cs="Arial"/>
          <w:sz w:val="22"/>
          <w:szCs w:val="22"/>
        </w:rPr>
        <w:t>uczeń nabiera prawo do zwolnienia z określonych ćwiczeń fizycznych lub zwolnienia z zajęć wychowania fizycznego p</w:t>
      </w:r>
      <w:r w:rsidR="004B0B2D" w:rsidRPr="00170AE4">
        <w:rPr>
          <w:rFonts w:asciiTheme="minorHAnsi" w:hAnsiTheme="minorHAnsi" w:cs="Arial"/>
          <w:sz w:val="22"/>
          <w:szCs w:val="22"/>
        </w:rPr>
        <w:t xml:space="preserve">o otrzymaniu decyzji </w:t>
      </w:r>
      <w:r w:rsidR="00D341AB" w:rsidRPr="00170AE4">
        <w:rPr>
          <w:rFonts w:asciiTheme="minorHAnsi" w:hAnsiTheme="minorHAnsi" w:cs="Arial"/>
          <w:sz w:val="22"/>
          <w:szCs w:val="22"/>
        </w:rPr>
        <w:t>dyrektora s</w:t>
      </w:r>
      <w:r w:rsidR="00E07591" w:rsidRPr="00170AE4">
        <w:rPr>
          <w:rFonts w:asciiTheme="minorHAnsi" w:hAnsiTheme="minorHAnsi" w:cs="Arial"/>
          <w:sz w:val="22"/>
          <w:szCs w:val="22"/>
        </w:rPr>
        <w:t>zkoły;</w:t>
      </w:r>
    </w:p>
    <w:p w:rsidR="00E07591" w:rsidRPr="00170AE4" w:rsidRDefault="00E07591" w:rsidP="00D34117">
      <w:pPr>
        <w:pStyle w:val="Tekstpodstawowy"/>
        <w:numPr>
          <w:ilvl w:val="0"/>
          <w:numId w:val="141"/>
        </w:numPr>
        <w:tabs>
          <w:tab w:val="left" w:pos="426"/>
        </w:tabs>
        <w:spacing w:line="276" w:lineRule="auto"/>
        <w:ind w:left="0" w:firstLine="0"/>
        <w:rPr>
          <w:rFonts w:asciiTheme="minorHAnsi" w:hAnsiTheme="minorHAnsi" w:cs="Arial"/>
          <w:sz w:val="22"/>
          <w:szCs w:val="22"/>
        </w:rPr>
      </w:pPr>
      <w:r w:rsidRPr="00170AE4">
        <w:rPr>
          <w:rFonts w:asciiTheme="minorHAnsi" w:hAnsiTheme="minorHAnsi" w:cs="Arial"/>
          <w:sz w:val="22"/>
          <w:szCs w:val="22"/>
        </w:rPr>
        <w:t>szczegółowe zasady w tym zakresie określ</w:t>
      </w:r>
      <w:r w:rsidR="004606BF" w:rsidRPr="00170AE4">
        <w:rPr>
          <w:rFonts w:asciiTheme="minorHAnsi" w:hAnsiTheme="minorHAnsi" w:cs="Arial"/>
          <w:sz w:val="22"/>
          <w:szCs w:val="22"/>
        </w:rPr>
        <w:t>a</w:t>
      </w:r>
      <w:r w:rsidR="00D35431">
        <w:rPr>
          <w:rFonts w:asciiTheme="minorHAnsi" w:hAnsiTheme="minorHAnsi" w:cs="Arial"/>
          <w:sz w:val="22"/>
          <w:szCs w:val="22"/>
        </w:rPr>
        <w:t xml:space="preserve"> </w:t>
      </w:r>
      <w:r w:rsidR="00640BDD" w:rsidRPr="00170AE4">
        <w:rPr>
          <w:rFonts w:asciiTheme="minorHAnsi" w:hAnsiTheme="minorHAnsi" w:cs="Arial"/>
          <w:sz w:val="22"/>
          <w:szCs w:val="22"/>
        </w:rPr>
        <w:t>„</w:t>
      </w:r>
      <w:r w:rsidRPr="00170AE4">
        <w:rPr>
          <w:rFonts w:asciiTheme="minorHAnsi" w:hAnsiTheme="minorHAnsi" w:cs="Arial"/>
          <w:sz w:val="22"/>
          <w:szCs w:val="22"/>
        </w:rPr>
        <w:t>regulamin zwalniania z zajęć wychowania fizycznego</w:t>
      </w:r>
      <w:r w:rsidR="00640BDD" w:rsidRPr="00170AE4">
        <w:rPr>
          <w:rFonts w:asciiTheme="minorHAnsi" w:hAnsiTheme="minorHAnsi" w:cs="Arial"/>
          <w:sz w:val="22"/>
          <w:szCs w:val="22"/>
        </w:rPr>
        <w:t>”</w:t>
      </w:r>
      <w:r w:rsidRPr="00170AE4">
        <w:rPr>
          <w:rFonts w:asciiTheme="minorHAnsi" w:hAnsiTheme="minorHAnsi" w:cs="Arial"/>
          <w:sz w:val="22"/>
          <w:szCs w:val="22"/>
        </w:rPr>
        <w:t>.</w:t>
      </w:r>
    </w:p>
    <w:p w:rsidR="00E07591" w:rsidRPr="007645C1" w:rsidRDefault="00E07591" w:rsidP="00931B6C">
      <w:pPr>
        <w:pStyle w:val="Tekstpodstawowy"/>
        <w:tabs>
          <w:tab w:val="left" w:pos="426"/>
        </w:tabs>
        <w:spacing w:line="276" w:lineRule="auto"/>
        <w:rPr>
          <w:rFonts w:asciiTheme="minorHAnsi" w:hAnsiTheme="minorHAnsi" w:cs="Arial"/>
          <w:sz w:val="16"/>
          <w:szCs w:val="16"/>
        </w:rPr>
      </w:pPr>
    </w:p>
    <w:p w:rsidR="00E07591" w:rsidRPr="00170AE4" w:rsidRDefault="00E07591" w:rsidP="00931B6C">
      <w:pPr>
        <w:suppressAutoHyphens/>
        <w:spacing w:line="276" w:lineRule="auto"/>
        <w:ind w:firstLine="284"/>
        <w:jc w:val="both"/>
        <w:rPr>
          <w:rFonts w:asciiTheme="minorHAnsi" w:hAnsiTheme="minorHAnsi" w:cs="Tahoma"/>
        </w:rPr>
      </w:pPr>
      <w:r w:rsidRPr="00170AE4">
        <w:rPr>
          <w:rFonts w:asciiTheme="minorHAnsi" w:hAnsiTheme="minorHAnsi" w:cs="Arial"/>
          <w:b/>
          <w:bCs/>
        </w:rPr>
        <w:t xml:space="preserve">§ 64. </w:t>
      </w:r>
      <w:r w:rsidR="004606BF" w:rsidRPr="00170AE4">
        <w:rPr>
          <w:rFonts w:asciiTheme="minorHAnsi" w:hAnsiTheme="minorHAnsi" w:cs="Tahoma"/>
        </w:rPr>
        <w:t xml:space="preserve">W uzasadnionych przypadkach uczeń może być zwolniony  </w:t>
      </w:r>
      <w:r w:rsidR="007E723B" w:rsidRPr="00170AE4">
        <w:rPr>
          <w:rFonts w:asciiTheme="minorHAnsi" w:hAnsiTheme="minorHAnsi" w:cs="Tahoma"/>
        </w:rPr>
        <w:t xml:space="preserve">w części lub całości na czas określony, z uczestnictwa  </w:t>
      </w:r>
      <w:r w:rsidR="00782918" w:rsidRPr="00170AE4">
        <w:rPr>
          <w:rFonts w:asciiTheme="minorHAnsi" w:hAnsiTheme="minorHAnsi" w:cs="Tahoma"/>
        </w:rPr>
        <w:t xml:space="preserve">w </w:t>
      </w:r>
      <w:r w:rsidR="00782918" w:rsidRPr="00170AE4">
        <w:rPr>
          <w:rFonts w:asciiTheme="minorHAnsi" w:hAnsiTheme="minorHAnsi" w:cs="Arial"/>
        </w:rPr>
        <w:t>zajęciach</w:t>
      </w:r>
      <w:r w:rsidRPr="00170AE4">
        <w:rPr>
          <w:rFonts w:asciiTheme="minorHAnsi" w:hAnsiTheme="minorHAnsi" w:cs="Arial"/>
        </w:rPr>
        <w:t xml:space="preserve"> edukacji informatycznej/informatyki</w:t>
      </w:r>
      <w:r w:rsidR="00782918" w:rsidRPr="00170AE4">
        <w:rPr>
          <w:rFonts w:asciiTheme="minorHAnsi" w:hAnsiTheme="minorHAnsi" w:cs="Arial"/>
        </w:rPr>
        <w:t>;</w:t>
      </w:r>
    </w:p>
    <w:p w:rsidR="004606BF" w:rsidRPr="007645C1" w:rsidRDefault="004606BF" w:rsidP="00931B6C">
      <w:pPr>
        <w:pStyle w:val="Tekstpodstawowy"/>
        <w:spacing w:line="276" w:lineRule="auto"/>
        <w:ind w:firstLine="284"/>
        <w:rPr>
          <w:rFonts w:asciiTheme="minorHAnsi" w:hAnsiTheme="minorHAnsi" w:cs="Arial"/>
          <w:sz w:val="16"/>
          <w:szCs w:val="16"/>
        </w:rPr>
      </w:pPr>
    </w:p>
    <w:p w:rsidR="004606BF" w:rsidRPr="00170AE4" w:rsidRDefault="00782918" w:rsidP="00512EA3">
      <w:pPr>
        <w:pStyle w:val="Akapitzlist"/>
        <w:numPr>
          <w:ilvl w:val="0"/>
          <w:numId w:val="422"/>
        </w:numPr>
        <w:tabs>
          <w:tab w:val="left" w:pos="426"/>
        </w:tabs>
        <w:suppressAutoHyphens/>
        <w:spacing w:after="0"/>
        <w:ind w:left="0" w:firstLine="0"/>
        <w:jc w:val="both"/>
        <w:rPr>
          <w:rFonts w:asciiTheme="minorHAnsi" w:hAnsiTheme="minorHAnsi" w:cs="Tahoma"/>
        </w:rPr>
      </w:pPr>
      <w:r w:rsidRPr="00170AE4">
        <w:rPr>
          <w:rFonts w:asciiTheme="minorHAnsi" w:hAnsiTheme="minorHAnsi" w:cs="Tahoma"/>
        </w:rPr>
        <w:t xml:space="preserve">ucznia z uczestnictwa w zajęciach, o których mowa w ust. 1 mogą zwolnić </w:t>
      </w:r>
      <w:r w:rsidR="004606BF" w:rsidRPr="00170AE4">
        <w:rPr>
          <w:rFonts w:asciiTheme="minorHAnsi" w:hAnsiTheme="minorHAnsi" w:cs="Tahoma"/>
        </w:rPr>
        <w:t>rodzice, przekazując nauczycielowi lub wychowawcy pisemną informację z podaniem powodów zwolnienia. Ł</w:t>
      </w:r>
      <w:r w:rsidRPr="00170AE4">
        <w:rPr>
          <w:rFonts w:asciiTheme="minorHAnsi" w:hAnsiTheme="minorHAnsi" w:cs="Tahoma"/>
        </w:rPr>
        <w:t>ączna długość tego typu zwolnienia</w:t>
      </w:r>
      <w:r w:rsidR="004606BF" w:rsidRPr="00170AE4">
        <w:rPr>
          <w:rFonts w:asciiTheme="minorHAnsi" w:hAnsiTheme="minorHAnsi" w:cs="Tahoma"/>
        </w:rPr>
        <w:t xml:space="preserve"> nie może przekraczać dwóch tygodni w </w:t>
      </w:r>
      <w:r w:rsidRPr="00170AE4">
        <w:rPr>
          <w:rFonts w:asciiTheme="minorHAnsi" w:hAnsiTheme="minorHAnsi" w:cs="Tahoma"/>
        </w:rPr>
        <w:t>półroczu</w:t>
      </w:r>
      <w:r w:rsidR="004606BF" w:rsidRPr="00170AE4">
        <w:rPr>
          <w:rFonts w:asciiTheme="minorHAnsi" w:hAnsiTheme="minorHAnsi" w:cs="Tahoma"/>
        </w:rPr>
        <w:t>.</w:t>
      </w:r>
    </w:p>
    <w:p w:rsidR="00782918" w:rsidRPr="00170AE4" w:rsidRDefault="00782918" w:rsidP="00512EA3">
      <w:pPr>
        <w:pStyle w:val="Akapitzlist"/>
        <w:numPr>
          <w:ilvl w:val="0"/>
          <w:numId w:val="422"/>
        </w:numPr>
        <w:tabs>
          <w:tab w:val="left" w:pos="426"/>
        </w:tabs>
        <w:suppressAutoHyphens/>
        <w:spacing w:after="0"/>
        <w:ind w:left="0" w:firstLine="0"/>
        <w:jc w:val="both"/>
        <w:rPr>
          <w:rFonts w:asciiTheme="minorHAnsi" w:hAnsiTheme="minorHAnsi" w:cs="Tahoma"/>
        </w:rPr>
      </w:pPr>
      <w:r w:rsidRPr="00170AE4">
        <w:rPr>
          <w:rFonts w:asciiTheme="minorHAnsi" w:hAnsiTheme="minorHAnsi" w:cs="Tahoma"/>
        </w:rPr>
        <w:t>dłuższe zwolnienie ucznia</w:t>
      </w:r>
      <w:r w:rsidR="007E723B" w:rsidRPr="00170AE4">
        <w:rPr>
          <w:rFonts w:asciiTheme="minorHAnsi" w:hAnsiTheme="minorHAnsi" w:cs="Tahoma"/>
        </w:rPr>
        <w:t xml:space="preserve"> (do jednego </w:t>
      </w:r>
      <w:r w:rsidR="00E26A8B" w:rsidRPr="00170AE4">
        <w:rPr>
          <w:rFonts w:asciiTheme="minorHAnsi" w:hAnsiTheme="minorHAnsi" w:cs="Tahoma"/>
        </w:rPr>
        <w:t>miesiąca) z</w:t>
      </w:r>
      <w:r w:rsidR="00D35431">
        <w:rPr>
          <w:rFonts w:asciiTheme="minorHAnsi" w:hAnsiTheme="minorHAnsi" w:cs="Tahoma"/>
        </w:rPr>
        <w:t xml:space="preserve"> </w:t>
      </w:r>
      <w:r w:rsidR="007E723B" w:rsidRPr="00170AE4">
        <w:rPr>
          <w:rFonts w:asciiTheme="minorHAnsi" w:hAnsiTheme="minorHAnsi" w:cs="Tahoma"/>
        </w:rPr>
        <w:t>edukacji informatycznej/informatyki</w:t>
      </w:r>
      <w:r w:rsidRPr="00170AE4">
        <w:rPr>
          <w:rFonts w:asciiTheme="minorHAnsi" w:hAnsiTheme="minorHAnsi" w:cs="Tahoma"/>
        </w:rPr>
        <w:t xml:space="preserve"> musi być poparte odpowiednim zaświadczeniem wystawionym przez lekarza</w:t>
      </w:r>
      <w:r w:rsidR="007E723B" w:rsidRPr="00170AE4">
        <w:rPr>
          <w:rFonts w:asciiTheme="minorHAnsi" w:hAnsiTheme="minorHAnsi" w:cs="Tahoma"/>
        </w:rPr>
        <w:t>, przekazanym nauczycielowi prowadzącemu zajęcia;</w:t>
      </w:r>
    </w:p>
    <w:p w:rsidR="007E723B" w:rsidRPr="00170AE4" w:rsidRDefault="007E723B" w:rsidP="00512EA3">
      <w:pPr>
        <w:pStyle w:val="Akapitzlist"/>
        <w:numPr>
          <w:ilvl w:val="0"/>
          <w:numId w:val="422"/>
        </w:numPr>
        <w:tabs>
          <w:tab w:val="left" w:pos="426"/>
        </w:tabs>
        <w:suppressAutoHyphens/>
        <w:spacing w:after="0"/>
        <w:ind w:left="0" w:firstLine="0"/>
        <w:jc w:val="both"/>
        <w:rPr>
          <w:rFonts w:asciiTheme="minorHAnsi" w:hAnsiTheme="minorHAnsi" w:cs="Tahoma"/>
        </w:rPr>
      </w:pPr>
      <w:r w:rsidRPr="00170AE4">
        <w:rPr>
          <w:rFonts w:asciiTheme="minorHAnsi" w:hAnsiTheme="minorHAnsi" w:cs="Tahoma"/>
        </w:rPr>
        <w:t>z</w:t>
      </w:r>
      <w:r w:rsidR="004606BF" w:rsidRPr="00170AE4">
        <w:rPr>
          <w:rFonts w:asciiTheme="minorHAnsi" w:hAnsiTheme="minorHAnsi" w:cs="Tahoma"/>
        </w:rPr>
        <w:t>aświadczenie lekarskie wystawion</w:t>
      </w:r>
      <w:r w:rsidR="00640BDD" w:rsidRPr="00170AE4">
        <w:rPr>
          <w:rFonts w:asciiTheme="minorHAnsi" w:hAnsiTheme="minorHAnsi" w:cs="Tahoma"/>
        </w:rPr>
        <w:t>e na okres dłuższy niż miesiąc (</w:t>
      </w:r>
      <w:r w:rsidR="004606BF" w:rsidRPr="00170AE4">
        <w:rPr>
          <w:rFonts w:asciiTheme="minorHAnsi" w:hAnsiTheme="minorHAnsi" w:cs="Tahoma"/>
        </w:rPr>
        <w:t xml:space="preserve">jednak </w:t>
      </w:r>
      <w:r w:rsidR="00A47BEF" w:rsidRPr="00170AE4">
        <w:rPr>
          <w:rFonts w:asciiTheme="minorHAnsi" w:hAnsiTheme="minorHAnsi" w:cs="Tahoma"/>
        </w:rPr>
        <w:t>nieobejmujący</w:t>
      </w:r>
      <w:r w:rsidR="004606BF" w:rsidRPr="00170AE4">
        <w:rPr>
          <w:rFonts w:asciiTheme="minorHAnsi" w:hAnsiTheme="minorHAnsi" w:cs="Tahoma"/>
        </w:rPr>
        <w:t xml:space="preserve"> całego </w:t>
      </w:r>
      <w:r w:rsidRPr="00170AE4">
        <w:rPr>
          <w:rFonts w:asciiTheme="minorHAnsi" w:hAnsiTheme="minorHAnsi" w:cs="Tahoma"/>
        </w:rPr>
        <w:t>półrocza</w:t>
      </w:r>
      <w:r w:rsidR="00640BDD" w:rsidRPr="00170AE4">
        <w:rPr>
          <w:rFonts w:asciiTheme="minorHAnsi" w:hAnsiTheme="minorHAnsi" w:cs="Tahoma"/>
        </w:rPr>
        <w:t>)</w:t>
      </w:r>
      <w:r w:rsidR="004606BF" w:rsidRPr="00170AE4">
        <w:rPr>
          <w:rFonts w:asciiTheme="minorHAnsi" w:hAnsiTheme="minorHAnsi" w:cs="Tahoma"/>
        </w:rPr>
        <w:t xml:space="preserve">, należy złożyć wraz z </w:t>
      </w:r>
      <w:r w:rsidRPr="00170AE4">
        <w:rPr>
          <w:rFonts w:asciiTheme="minorHAnsi" w:hAnsiTheme="minorHAnsi" w:cs="Tahoma"/>
        </w:rPr>
        <w:t>podaniem o</w:t>
      </w:r>
      <w:r w:rsidR="004606BF" w:rsidRPr="00170AE4">
        <w:rPr>
          <w:rFonts w:asciiTheme="minorHAnsi" w:hAnsiTheme="minorHAnsi" w:cs="Tahoma"/>
        </w:rPr>
        <w:t xml:space="preserve"> zwolnienie ucznia z zajęć w sekretariacie szkoły. W</w:t>
      </w:r>
      <w:r w:rsidRPr="00170AE4">
        <w:rPr>
          <w:rFonts w:asciiTheme="minorHAnsi" w:hAnsiTheme="minorHAnsi" w:cs="Tahoma"/>
        </w:rPr>
        <w:t> </w:t>
      </w:r>
      <w:r w:rsidR="004606BF" w:rsidRPr="00170AE4">
        <w:rPr>
          <w:rFonts w:asciiTheme="minorHAnsi" w:hAnsiTheme="minorHAnsi" w:cs="Tahoma"/>
        </w:rPr>
        <w:t xml:space="preserve">przypadku </w:t>
      </w:r>
      <w:r w:rsidRPr="00170AE4">
        <w:rPr>
          <w:rFonts w:asciiTheme="minorHAnsi" w:hAnsiTheme="minorHAnsi" w:cs="Tahoma"/>
        </w:rPr>
        <w:t>dostarczenia kolejnego</w:t>
      </w:r>
      <w:r w:rsidR="004606BF" w:rsidRPr="00170AE4">
        <w:rPr>
          <w:rFonts w:asciiTheme="minorHAnsi" w:hAnsiTheme="minorHAnsi" w:cs="Tahoma"/>
        </w:rPr>
        <w:t xml:space="preserve">/kolejnych </w:t>
      </w:r>
      <w:r w:rsidRPr="00170AE4">
        <w:rPr>
          <w:rFonts w:asciiTheme="minorHAnsi" w:hAnsiTheme="minorHAnsi" w:cs="Tahoma"/>
        </w:rPr>
        <w:t>zaświadczeń dyrektor</w:t>
      </w:r>
      <w:r w:rsidR="004606BF" w:rsidRPr="00170AE4">
        <w:rPr>
          <w:rFonts w:asciiTheme="minorHAnsi" w:hAnsiTheme="minorHAnsi" w:cs="Tahoma"/>
        </w:rPr>
        <w:t xml:space="preserve"> szkoły </w:t>
      </w:r>
      <w:r w:rsidRPr="00170AE4">
        <w:rPr>
          <w:rFonts w:asciiTheme="minorHAnsi" w:hAnsiTheme="minorHAnsi" w:cs="Tahoma"/>
        </w:rPr>
        <w:t>wydaje decyzję</w:t>
      </w:r>
      <w:r w:rsidR="004606BF" w:rsidRPr="00170AE4">
        <w:rPr>
          <w:rFonts w:asciiTheme="minorHAnsi" w:hAnsiTheme="minorHAnsi" w:cs="Tahoma"/>
        </w:rPr>
        <w:t xml:space="preserve"> o</w:t>
      </w:r>
      <w:r w:rsidR="00640BDD" w:rsidRPr="00170AE4">
        <w:rPr>
          <w:rFonts w:asciiTheme="minorHAnsi" w:hAnsiTheme="minorHAnsi" w:cs="Tahoma"/>
        </w:rPr>
        <w:t> </w:t>
      </w:r>
      <w:r w:rsidR="004606BF" w:rsidRPr="00170AE4">
        <w:rPr>
          <w:rFonts w:asciiTheme="minorHAnsi" w:hAnsiTheme="minorHAnsi" w:cs="Tahoma"/>
        </w:rPr>
        <w:t xml:space="preserve">zwolnieniu </w:t>
      </w:r>
      <w:r w:rsidRPr="00170AE4">
        <w:rPr>
          <w:rFonts w:asciiTheme="minorHAnsi" w:hAnsiTheme="minorHAnsi" w:cs="Tahoma"/>
        </w:rPr>
        <w:t>ucznia z</w:t>
      </w:r>
      <w:r w:rsidR="004606BF" w:rsidRPr="00170AE4">
        <w:rPr>
          <w:rFonts w:asciiTheme="minorHAnsi" w:hAnsiTheme="minorHAnsi" w:cs="Tahoma"/>
        </w:rPr>
        <w:t xml:space="preserve"> zajęć </w:t>
      </w:r>
      <w:r w:rsidRPr="00170AE4">
        <w:rPr>
          <w:rFonts w:asciiTheme="minorHAnsi" w:hAnsiTheme="minorHAnsi" w:cs="Tahoma"/>
        </w:rPr>
        <w:t>edukacji informatycznej/informatyki</w:t>
      </w:r>
      <w:r w:rsidR="004606BF" w:rsidRPr="00170AE4">
        <w:rPr>
          <w:rFonts w:asciiTheme="minorHAnsi" w:hAnsiTheme="minorHAnsi" w:cs="Tahoma"/>
        </w:rPr>
        <w:t xml:space="preserve"> na podstawie tych wszystkich zaświadczeń.</w:t>
      </w:r>
    </w:p>
    <w:p w:rsidR="004606BF" w:rsidRPr="00170AE4" w:rsidRDefault="007E723B" w:rsidP="001E3538">
      <w:pPr>
        <w:pStyle w:val="Akapitzlist"/>
        <w:numPr>
          <w:ilvl w:val="0"/>
          <w:numId w:val="422"/>
        </w:numPr>
        <w:tabs>
          <w:tab w:val="left" w:pos="426"/>
        </w:tabs>
        <w:suppressAutoHyphens/>
        <w:spacing w:after="0"/>
        <w:ind w:left="0" w:firstLine="0"/>
        <w:jc w:val="both"/>
        <w:rPr>
          <w:rFonts w:asciiTheme="minorHAnsi" w:hAnsiTheme="minorHAnsi" w:cs="Arial"/>
        </w:rPr>
      </w:pPr>
      <w:r w:rsidRPr="00170AE4">
        <w:rPr>
          <w:rFonts w:asciiTheme="minorHAnsi" w:hAnsiTheme="minorHAnsi" w:cs="Arial"/>
        </w:rPr>
        <w:t xml:space="preserve">szczegółowe zasady w tym zakresie określa </w:t>
      </w:r>
      <w:r w:rsidR="00EF3C1C" w:rsidRPr="00170AE4">
        <w:rPr>
          <w:rFonts w:asciiTheme="minorHAnsi" w:hAnsiTheme="minorHAnsi" w:cs="Arial"/>
        </w:rPr>
        <w:t>„</w:t>
      </w:r>
      <w:r w:rsidRPr="00170AE4">
        <w:rPr>
          <w:rFonts w:asciiTheme="minorHAnsi" w:hAnsiTheme="minorHAnsi" w:cs="Arial"/>
        </w:rPr>
        <w:t>regulamin zwalniania z zajęć edukacji informatycznej/informatyki</w:t>
      </w:r>
      <w:r w:rsidR="00EF3C1C" w:rsidRPr="00170AE4">
        <w:rPr>
          <w:rFonts w:asciiTheme="minorHAnsi" w:hAnsiTheme="minorHAnsi" w:cs="Arial"/>
        </w:rPr>
        <w:t>”</w:t>
      </w:r>
      <w:r w:rsidRPr="00170AE4">
        <w:rPr>
          <w:rFonts w:asciiTheme="minorHAnsi" w:hAnsiTheme="minorHAnsi" w:cs="Arial"/>
        </w:rPr>
        <w:t>.</w:t>
      </w:r>
    </w:p>
    <w:p w:rsidR="00B03105" w:rsidRPr="007645C1" w:rsidRDefault="00B03105" w:rsidP="00931B6C">
      <w:pPr>
        <w:pStyle w:val="Tekstpodstawowy"/>
        <w:tabs>
          <w:tab w:val="left" w:pos="284"/>
        </w:tabs>
        <w:spacing w:line="276" w:lineRule="auto"/>
        <w:rPr>
          <w:rFonts w:asciiTheme="minorHAnsi" w:hAnsiTheme="minorHAnsi" w:cs="Arial"/>
          <w:sz w:val="16"/>
          <w:szCs w:val="16"/>
        </w:rPr>
      </w:pPr>
    </w:p>
    <w:p w:rsidR="00B03105" w:rsidRPr="00170AE4" w:rsidRDefault="00963376" w:rsidP="00931B6C">
      <w:pPr>
        <w:pStyle w:val="Tekstpodstawowy"/>
        <w:spacing w:line="276" w:lineRule="auto"/>
        <w:ind w:firstLine="284"/>
        <w:rPr>
          <w:rFonts w:asciiTheme="minorHAnsi" w:hAnsiTheme="minorHAnsi" w:cs="Arial"/>
          <w:sz w:val="22"/>
          <w:szCs w:val="22"/>
        </w:rPr>
      </w:pPr>
      <w:r w:rsidRPr="00170AE4">
        <w:rPr>
          <w:rFonts w:asciiTheme="minorHAnsi" w:hAnsiTheme="minorHAnsi" w:cs="Arial"/>
          <w:b/>
          <w:bCs/>
          <w:sz w:val="22"/>
          <w:szCs w:val="22"/>
        </w:rPr>
        <w:t>§ 6</w:t>
      </w:r>
      <w:r w:rsidR="00866478" w:rsidRPr="00170AE4">
        <w:rPr>
          <w:rFonts w:asciiTheme="minorHAnsi" w:hAnsiTheme="minorHAnsi" w:cs="Arial"/>
          <w:b/>
          <w:bCs/>
          <w:sz w:val="22"/>
          <w:szCs w:val="22"/>
        </w:rPr>
        <w:t>5</w:t>
      </w:r>
      <w:r w:rsidR="00B03105" w:rsidRPr="00170AE4">
        <w:rPr>
          <w:rFonts w:asciiTheme="minorHAnsi" w:hAnsiTheme="minorHAnsi" w:cs="Arial"/>
          <w:sz w:val="22"/>
          <w:szCs w:val="22"/>
        </w:rPr>
        <w:t>. Dyrektor szkoły na wniosek rodziców ucznia oraz na podstawi</w:t>
      </w:r>
      <w:r w:rsidR="00D341AB" w:rsidRPr="00170AE4">
        <w:rPr>
          <w:rFonts w:asciiTheme="minorHAnsi" w:hAnsiTheme="minorHAnsi" w:cs="Arial"/>
          <w:sz w:val="22"/>
          <w:szCs w:val="22"/>
        </w:rPr>
        <w:t xml:space="preserve">e opinii poradni psychologiczno – </w:t>
      </w:r>
      <w:r w:rsidR="00B03105" w:rsidRPr="00170AE4">
        <w:rPr>
          <w:rFonts w:asciiTheme="minorHAnsi" w:hAnsiTheme="minorHAnsi" w:cs="Arial"/>
          <w:sz w:val="22"/>
          <w:szCs w:val="22"/>
        </w:rPr>
        <w:t xml:space="preserve">pedagogicznej, w tym poradni specjalistycznej oraz na podstawie orzeczenia o potrzebie kształcenia specjalnego i orzeczenia o potrzebie indywidualnego </w:t>
      </w:r>
      <w:r w:rsidR="00AD6105" w:rsidRPr="00170AE4">
        <w:rPr>
          <w:rFonts w:asciiTheme="minorHAnsi" w:hAnsiTheme="minorHAnsi" w:cs="Arial"/>
          <w:sz w:val="22"/>
          <w:szCs w:val="22"/>
        </w:rPr>
        <w:t>nauczania zwalania</w:t>
      </w:r>
      <w:r w:rsidR="00B03105" w:rsidRPr="00170AE4">
        <w:rPr>
          <w:rFonts w:asciiTheme="minorHAnsi" w:hAnsiTheme="minorHAnsi" w:cs="Arial"/>
          <w:sz w:val="22"/>
          <w:szCs w:val="22"/>
        </w:rPr>
        <w:t xml:space="preserve"> do końca danego etapu edukacyjnego ucznia z wadą słuchu, z głęboką dysleksją rozwojową, z afazją, z</w:t>
      </w:r>
      <w:r w:rsidR="007645C1">
        <w:rPr>
          <w:rFonts w:asciiTheme="minorHAnsi" w:hAnsiTheme="minorHAnsi" w:cs="Arial"/>
          <w:sz w:val="22"/>
          <w:szCs w:val="22"/>
        </w:rPr>
        <w:t> </w:t>
      </w:r>
      <w:r w:rsidR="00B03105" w:rsidRPr="00170AE4">
        <w:rPr>
          <w:rFonts w:asciiTheme="minorHAnsi" w:hAnsiTheme="minorHAnsi" w:cs="Arial"/>
          <w:sz w:val="22"/>
          <w:szCs w:val="22"/>
        </w:rPr>
        <w:t>niepełnosprawnościami sprzężonymi lub z autyzmem z nauki drugiego języka nowożytnego. W</w:t>
      </w:r>
      <w:r w:rsidR="007645C1">
        <w:rPr>
          <w:rFonts w:asciiTheme="minorHAnsi" w:hAnsiTheme="minorHAnsi" w:cs="Arial"/>
          <w:sz w:val="22"/>
          <w:szCs w:val="22"/>
        </w:rPr>
        <w:t> </w:t>
      </w:r>
      <w:r w:rsidR="00B03105" w:rsidRPr="00170AE4">
        <w:rPr>
          <w:rFonts w:asciiTheme="minorHAnsi" w:hAnsiTheme="minorHAnsi" w:cs="Arial"/>
          <w:sz w:val="22"/>
          <w:szCs w:val="22"/>
        </w:rPr>
        <w:t>dokumentacji przebiegu nauczania zamiast oceny klasyfikacyjnej wpisuje się „zwolniony” albo „zwolniona”.</w:t>
      </w:r>
    </w:p>
    <w:p w:rsidR="00B03105" w:rsidRPr="00170AE4" w:rsidRDefault="00B03105" w:rsidP="00931B6C">
      <w:pPr>
        <w:autoSpaceDE w:val="0"/>
        <w:autoSpaceDN w:val="0"/>
        <w:adjustRightInd w:val="0"/>
        <w:spacing w:line="276" w:lineRule="auto"/>
        <w:ind w:firstLine="426"/>
        <w:jc w:val="both"/>
        <w:rPr>
          <w:rFonts w:asciiTheme="minorHAnsi" w:hAnsiTheme="minorHAnsi" w:cs="Arial"/>
          <w:bCs/>
        </w:rPr>
      </w:pPr>
    </w:p>
    <w:p w:rsidR="00B03105" w:rsidRPr="00170AE4" w:rsidRDefault="00482B35" w:rsidP="00931B6C">
      <w:pPr>
        <w:tabs>
          <w:tab w:val="left" w:pos="709"/>
        </w:tabs>
        <w:autoSpaceDE w:val="0"/>
        <w:autoSpaceDN w:val="0"/>
        <w:adjustRightInd w:val="0"/>
        <w:spacing w:line="276" w:lineRule="auto"/>
        <w:ind w:firstLine="284"/>
        <w:jc w:val="both"/>
        <w:rPr>
          <w:rFonts w:asciiTheme="minorHAnsi" w:hAnsiTheme="minorHAnsi" w:cs="Arial"/>
        </w:rPr>
      </w:pPr>
      <w:r w:rsidRPr="00170AE4">
        <w:rPr>
          <w:rFonts w:asciiTheme="minorHAnsi" w:hAnsiTheme="minorHAnsi" w:cs="Arial"/>
          <w:b/>
          <w:bCs/>
        </w:rPr>
        <w:t xml:space="preserve">§ </w:t>
      </w:r>
      <w:r w:rsidR="00963376" w:rsidRPr="00170AE4">
        <w:rPr>
          <w:rFonts w:asciiTheme="minorHAnsi" w:hAnsiTheme="minorHAnsi" w:cs="Arial"/>
          <w:b/>
          <w:bCs/>
        </w:rPr>
        <w:t>6</w:t>
      </w:r>
      <w:r w:rsidR="00866478" w:rsidRPr="00170AE4">
        <w:rPr>
          <w:rFonts w:asciiTheme="minorHAnsi" w:hAnsiTheme="minorHAnsi" w:cs="Arial"/>
          <w:b/>
          <w:bCs/>
        </w:rPr>
        <w:t>6</w:t>
      </w:r>
      <w:r w:rsidR="00B03105" w:rsidRPr="00170AE4">
        <w:rPr>
          <w:rFonts w:asciiTheme="minorHAnsi" w:hAnsiTheme="minorHAnsi" w:cs="Arial"/>
          <w:bCs/>
        </w:rPr>
        <w:t>.</w:t>
      </w:r>
      <w:r w:rsidR="00B03105" w:rsidRPr="00170AE4">
        <w:rPr>
          <w:rFonts w:asciiTheme="minorHAnsi" w:hAnsiTheme="minorHAnsi" w:cs="Arial"/>
        </w:rPr>
        <w:t>Uczniowie ze sprzężonymi niepełnosprawnośc</w:t>
      </w:r>
      <w:r w:rsidRPr="00170AE4">
        <w:rPr>
          <w:rFonts w:asciiTheme="minorHAnsi" w:hAnsiTheme="minorHAnsi" w:cs="Arial"/>
        </w:rPr>
        <w:t xml:space="preserve">iami, posiadającymi orzeczenie </w:t>
      </w:r>
      <w:r w:rsidR="00B03105" w:rsidRPr="00170AE4">
        <w:rPr>
          <w:rFonts w:asciiTheme="minorHAnsi" w:hAnsiTheme="minorHAnsi" w:cs="Arial"/>
        </w:rPr>
        <w:t xml:space="preserve">o potrzebie kształcenia specjalnego, którzy z powodu swojej niepełnosprawności nie potrafią czytać lub pisać, mogą być zwolnieni przez dyrektora komisji okręgowej z obowiązku przystąpienia do </w:t>
      </w:r>
      <w:r w:rsidR="00B21D62" w:rsidRPr="00170AE4">
        <w:rPr>
          <w:rFonts w:asciiTheme="minorHAnsi" w:hAnsiTheme="minorHAnsi" w:cs="Arial"/>
        </w:rPr>
        <w:t>egzaminu</w:t>
      </w:r>
      <w:r w:rsidR="00BE7FD3">
        <w:rPr>
          <w:rFonts w:asciiTheme="minorHAnsi" w:hAnsiTheme="minorHAnsi" w:cs="Arial"/>
        </w:rPr>
        <w:t xml:space="preserve"> </w:t>
      </w:r>
      <w:r w:rsidR="00EF3C1C" w:rsidRPr="00170AE4">
        <w:rPr>
          <w:rFonts w:asciiTheme="minorHAnsi" w:hAnsiTheme="minorHAnsi" w:cs="Arial"/>
        </w:rPr>
        <w:t xml:space="preserve">ósmoklasisty </w:t>
      </w:r>
      <w:r w:rsidR="00B03105" w:rsidRPr="00170AE4">
        <w:rPr>
          <w:rFonts w:asciiTheme="minorHAnsi" w:hAnsiTheme="minorHAnsi" w:cs="Arial"/>
        </w:rPr>
        <w:t>na wniose</w:t>
      </w:r>
      <w:r w:rsidR="00D341AB" w:rsidRPr="00170AE4">
        <w:rPr>
          <w:rFonts w:asciiTheme="minorHAnsi" w:hAnsiTheme="minorHAnsi" w:cs="Arial"/>
        </w:rPr>
        <w:t>k rodziców</w:t>
      </w:r>
      <w:r w:rsidR="001E3538" w:rsidRPr="00170AE4">
        <w:rPr>
          <w:rFonts w:asciiTheme="minorHAnsi" w:hAnsiTheme="minorHAnsi" w:cs="Arial"/>
        </w:rPr>
        <w:t>,</w:t>
      </w:r>
      <w:r w:rsidR="00BE7FD3">
        <w:rPr>
          <w:rFonts w:asciiTheme="minorHAnsi" w:hAnsiTheme="minorHAnsi" w:cs="Arial"/>
        </w:rPr>
        <w:t xml:space="preserve"> </w:t>
      </w:r>
      <w:r w:rsidR="00B03105" w:rsidRPr="00170AE4">
        <w:rPr>
          <w:rFonts w:asciiTheme="minorHAnsi" w:hAnsiTheme="minorHAnsi" w:cs="Arial"/>
        </w:rPr>
        <w:t>pozytywnie zaopiniowany przez dyrektora szkoły.</w:t>
      </w:r>
    </w:p>
    <w:p w:rsidR="004E70C3" w:rsidRPr="007645C1" w:rsidRDefault="004E70C3" w:rsidP="00931B6C">
      <w:pPr>
        <w:tabs>
          <w:tab w:val="left" w:pos="709"/>
        </w:tabs>
        <w:autoSpaceDE w:val="0"/>
        <w:autoSpaceDN w:val="0"/>
        <w:adjustRightInd w:val="0"/>
        <w:spacing w:line="276" w:lineRule="auto"/>
        <w:ind w:firstLine="284"/>
        <w:jc w:val="both"/>
        <w:rPr>
          <w:rFonts w:asciiTheme="minorHAnsi" w:hAnsiTheme="minorHAnsi" w:cs="Arial"/>
          <w:bCs/>
          <w:sz w:val="16"/>
          <w:szCs w:val="16"/>
        </w:rPr>
      </w:pPr>
    </w:p>
    <w:p w:rsidR="00B03105" w:rsidRPr="00170AE4" w:rsidRDefault="00963376" w:rsidP="00931B6C">
      <w:pPr>
        <w:spacing w:line="276" w:lineRule="auto"/>
        <w:ind w:firstLine="284"/>
        <w:jc w:val="both"/>
        <w:rPr>
          <w:rFonts w:asciiTheme="minorHAnsi" w:hAnsiTheme="minorHAnsi" w:cs="Arial"/>
        </w:rPr>
      </w:pPr>
      <w:r w:rsidRPr="00170AE4">
        <w:rPr>
          <w:rFonts w:asciiTheme="minorHAnsi" w:hAnsiTheme="minorHAnsi" w:cs="Arial"/>
          <w:b/>
          <w:bCs/>
        </w:rPr>
        <w:t>§ 6</w:t>
      </w:r>
      <w:r w:rsidR="00866478" w:rsidRPr="00170AE4">
        <w:rPr>
          <w:rFonts w:asciiTheme="minorHAnsi" w:hAnsiTheme="minorHAnsi" w:cs="Arial"/>
          <w:b/>
          <w:bCs/>
        </w:rPr>
        <w:t>7</w:t>
      </w:r>
      <w:r w:rsidR="00B03105" w:rsidRPr="00170AE4">
        <w:rPr>
          <w:rFonts w:asciiTheme="minorHAnsi" w:hAnsiTheme="minorHAnsi" w:cs="Arial"/>
          <w:b/>
          <w:bCs/>
        </w:rPr>
        <w:t>.</w:t>
      </w:r>
      <w:r w:rsidR="00B03105" w:rsidRPr="00170AE4">
        <w:rPr>
          <w:rFonts w:asciiTheme="minorHAnsi" w:hAnsiTheme="minorHAnsi" w:cs="Arial"/>
        </w:rPr>
        <w:t xml:space="preserve">W szczególnych przypadkach losowych lub zdrowotnych, uniemożliwiających </w:t>
      </w:r>
      <w:r w:rsidR="009170A8" w:rsidRPr="00170AE4">
        <w:rPr>
          <w:rFonts w:asciiTheme="minorHAnsi" w:hAnsiTheme="minorHAnsi" w:cs="Arial"/>
        </w:rPr>
        <w:t xml:space="preserve">przystąpienie do </w:t>
      </w:r>
      <w:r w:rsidR="00B21D62" w:rsidRPr="00170AE4">
        <w:rPr>
          <w:rFonts w:asciiTheme="minorHAnsi" w:hAnsiTheme="minorHAnsi" w:cs="Arial"/>
        </w:rPr>
        <w:t>egzaminu</w:t>
      </w:r>
      <w:r w:rsidR="00FC7007">
        <w:rPr>
          <w:rFonts w:asciiTheme="minorHAnsi" w:hAnsiTheme="minorHAnsi" w:cs="Arial"/>
        </w:rPr>
        <w:t xml:space="preserve"> </w:t>
      </w:r>
      <w:r w:rsidR="00923887" w:rsidRPr="00170AE4">
        <w:rPr>
          <w:rFonts w:asciiTheme="minorHAnsi" w:hAnsiTheme="minorHAnsi" w:cs="Arial"/>
        </w:rPr>
        <w:t xml:space="preserve">ósmoklasisty </w:t>
      </w:r>
      <w:r w:rsidR="00B03105" w:rsidRPr="00170AE4">
        <w:rPr>
          <w:rFonts w:asciiTheme="minorHAnsi" w:hAnsiTheme="minorHAnsi" w:cs="Arial"/>
        </w:rPr>
        <w:t>dyrektor komisji okręgowej, na udokumentowany wniosek dyrektora szkoły, może zwolnić ucznia z obowiązku przys</w:t>
      </w:r>
      <w:r w:rsidR="00D061B8" w:rsidRPr="00170AE4">
        <w:rPr>
          <w:rFonts w:asciiTheme="minorHAnsi" w:hAnsiTheme="minorHAnsi" w:cs="Arial"/>
        </w:rPr>
        <w:t xml:space="preserve">tąpienia do </w:t>
      </w:r>
      <w:r w:rsidR="00B21D62" w:rsidRPr="00170AE4">
        <w:rPr>
          <w:rFonts w:asciiTheme="minorHAnsi" w:hAnsiTheme="minorHAnsi" w:cs="Arial"/>
        </w:rPr>
        <w:t>egzaminu.</w:t>
      </w:r>
      <w:r w:rsidR="00B03105" w:rsidRPr="00170AE4">
        <w:rPr>
          <w:rFonts w:asciiTheme="minorHAnsi" w:hAnsiTheme="minorHAnsi" w:cs="Arial"/>
        </w:rPr>
        <w:t xml:space="preserve">  Dyrektor szkoły składa wniosek w</w:t>
      </w:r>
      <w:r w:rsidR="00923887" w:rsidRPr="00170AE4">
        <w:rPr>
          <w:rFonts w:asciiTheme="minorHAnsi" w:hAnsiTheme="minorHAnsi" w:cs="Arial"/>
        </w:rPr>
        <w:t> </w:t>
      </w:r>
      <w:r w:rsidR="00B03105" w:rsidRPr="00170AE4">
        <w:rPr>
          <w:rFonts w:asciiTheme="minorHAnsi" w:hAnsiTheme="minorHAnsi" w:cs="Arial"/>
        </w:rPr>
        <w:t>porozumieniu z</w:t>
      </w:r>
      <w:r w:rsidR="00482B35" w:rsidRPr="00170AE4">
        <w:rPr>
          <w:rFonts w:asciiTheme="minorHAnsi" w:hAnsiTheme="minorHAnsi" w:cs="Arial"/>
        </w:rPr>
        <w:t> </w:t>
      </w:r>
      <w:r w:rsidR="00B03105" w:rsidRPr="00170AE4">
        <w:rPr>
          <w:rFonts w:asciiTheme="minorHAnsi" w:hAnsiTheme="minorHAnsi" w:cs="Arial"/>
        </w:rPr>
        <w:t>rodzicami</w:t>
      </w:r>
      <w:r w:rsidR="00FC7007">
        <w:rPr>
          <w:rFonts w:asciiTheme="minorHAnsi" w:hAnsiTheme="minorHAnsi" w:cs="Arial"/>
        </w:rPr>
        <w:t xml:space="preserve"> </w:t>
      </w:r>
      <w:r w:rsidR="00B03105" w:rsidRPr="00170AE4">
        <w:rPr>
          <w:rFonts w:asciiTheme="minorHAnsi" w:hAnsiTheme="minorHAnsi" w:cs="Arial"/>
        </w:rPr>
        <w:t>ucznia.</w:t>
      </w:r>
    </w:p>
    <w:p w:rsidR="00B03105" w:rsidRPr="007645C1" w:rsidRDefault="00B03105" w:rsidP="00931B6C">
      <w:pPr>
        <w:spacing w:line="276" w:lineRule="auto"/>
        <w:ind w:firstLine="426"/>
        <w:jc w:val="both"/>
        <w:rPr>
          <w:rFonts w:asciiTheme="minorHAnsi" w:hAnsiTheme="minorHAnsi" w:cs="Arial"/>
          <w:sz w:val="16"/>
          <w:szCs w:val="16"/>
        </w:rPr>
      </w:pPr>
    </w:p>
    <w:p w:rsidR="00B03105" w:rsidRPr="00170AE4" w:rsidRDefault="00963376" w:rsidP="00931B6C">
      <w:pPr>
        <w:spacing w:line="276" w:lineRule="auto"/>
        <w:ind w:firstLine="284"/>
        <w:jc w:val="both"/>
        <w:rPr>
          <w:rFonts w:asciiTheme="minorHAnsi" w:hAnsiTheme="minorHAnsi" w:cs="Arial"/>
        </w:rPr>
      </w:pPr>
      <w:r w:rsidRPr="00170AE4">
        <w:rPr>
          <w:rFonts w:asciiTheme="minorHAnsi" w:hAnsiTheme="minorHAnsi" w:cs="Arial"/>
          <w:b/>
          <w:bCs/>
        </w:rPr>
        <w:t xml:space="preserve">§ </w:t>
      </w:r>
      <w:r w:rsidR="00796E16" w:rsidRPr="00170AE4">
        <w:rPr>
          <w:rFonts w:asciiTheme="minorHAnsi" w:hAnsiTheme="minorHAnsi" w:cs="Arial"/>
          <w:b/>
          <w:bCs/>
        </w:rPr>
        <w:t>6</w:t>
      </w:r>
      <w:r w:rsidR="00866478" w:rsidRPr="00170AE4">
        <w:rPr>
          <w:rFonts w:asciiTheme="minorHAnsi" w:hAnsiTheme="minorHAnsi" w:cs="Arial"/>
          <w:b/>
          <w:bCs/>
        </w:rPr>
        <w:t>8</w:t>
      </w:r>
      <w:r w:rsidR="00B03105" w:rsidRPr="00170AE4">
        <w:rPr>
          <w:rFonts w:asciiTheme="minorHAnsi" w:hAnsiTheme="minorHAnsi" w:cs="Arial"/>
          <w:bCs/>
        </w:rPr>
        <w:t xml:space="preserve">. </w:t>
      </w:r>
      <w:r w:rsidR="00B03105" w:rsidRPr="00170AE4">
        <w:rPr>
          <w:rFonts w:asciiTheme="minorHAnsi" w:hAnsiTheme="minorHAnsi" w:cs="Arial"/>
        </w:rPr>
        <w:t>Dyrektor szkoły, na wnios</w:t>
      </w:r>
      <w:r w:rsidR="00D341AB" w:rsidRPr="00170AE4">
        <w:rPr>
          <w:rFonts w:asciiTheme="minorHAnsi" w:hAnsiTheme="minorHAnsi" w:cs="Arial"/>
        </w:rPr>
        <w:t>ek rodziców</w:t>
      </w:r>
      <w:r w:rsidR="00B03105" w:rsidRPr="00170AE4">
        <w:rPr>
          <w:rFonts w:asciiTheme="minorHAnsi" w:hAnsiTheme="minorHAnsi" w:cs="Arial"/>
        </w:rPr>
        <w:t xml:space="preserve"> ucznia, w drodze decyzji administracyjnej może zezwolić, po spełnieniu wymaganych warunków</w:t>
      </w:r>
      <w:r w:rsidR="001E3538" w:rsidRPr="00170AE4">
        <w:rPr>
          <w:rFonts w:asciiTheme="minorHAnsi" w:hAnsiTheme="minorHAnsi" w:cs="Arial"/>
        </w:rPr>
        <w:t>,</w:t>
      </w:r>
      <w:r w:rsidR="00B03105" w:rsidRPr="00170AE4">
        <w:rPr>
          <w:rFonts w:asciiTheme="minorHAnsi" w:hAnsiTheme="minorHAnsi" w:cs="Arial"/>
        </w:rPr>
        <w:t xml:space="preserve"> na spełnianie obowiązku szkolnego poza szkołą.</w:t>
      </w:r>
    </w:p>
    <w:p w:rsidR="00B03105" w:rsidRPr="007645C1" w:rsidRDefault="00B03105" w:rsidP="00931B6C">
      <w:pPr>
        <w:spacing w:line="276" w:lineRule="auto"/>
        <w:ind w:firstLine="426"/>
        <w:jc w:val="both"/>
        <w:rPr>
          <w:rFonts w:asciiTheme="minorHAnsi" w:hAnsiTheme="minorHAnsi" w:cs="Arial"/>
          <w:sz w:val="16"/>
          <w:szCs w:val="16"/>
        </w:rPr>
      </w:pPr>
    </w:p>
    <w:p w:rsidR="00B03105" w:rsidRPr="00170AE4" w:rsidRDefault="00963376" w:rsidP="00931B6C">
      <w:pPr>
        <w:spacing w:line="276" w:lineRule="auto"/>
        <w:ind w:firstLine="284"/>
        <w:jc w:val="both"/>
        <w:rPr>
          <w:rFonts w:asciiTheme="minorHAnsi" w:hAnsiTheme="minorHAnsi" w:cs="Arial"/>
        </w:rPr>
      </w:pPr>
      <w:r w:rsidRPr="00170AE4">
        <w:rPr>
          <w:rFonts w:asciiTheme="minorHAnsi" w:hAnsiTheme="minorHAnsi" w:cs="Arial"/>
          <w:b/>
          <w:bCs/>
        </w:rPr>
        <w:t>§ 6</w:t>
      </w:r>
      <w:r w:rsidR="00866478" w:rsidRPr="00170AE4">
        <w:rPr>
          <w:rFonts w:asciiTheme="minorHAnsi" w:hAnsiTheme="minorHAnsi" w:cs="Arial"/>
          <w:b/>
          <w:bCs/>
        </w:rPr>
        <w:t>9</w:t>
      </w:r>
      <w:r w:rsidR="00B03105" w:rsidRPr="00170AE4">
        <w:rPr>
          <w:rFonts w:asciiTheme="minorHAnsi" w:hAnsiTheme="minorHAnsi" w:cs="Arial"/>
          <w:bCs/>
        </w:rPr>
        <w:t xml:space="preserve">. </w:t>
      </w:r>
      <w:r w:rsidR="00B03105" w:rsidRPr="00170AE4">
        <w:rPr>
          <w:rFonts w:asciiTheme="minorHAnsi" w:hAnsiTheme="minorHAnsi" w:cs="Arial"/>
        </w:rPr>
        <w:t xml:space="preserve">Szkoła zapewnia uczniom dostęp do </w:t>
      </w:r>
      <w:r w:rsidR="00D341AB" w:rsidRPr="00170AE4">
        <w:rPr>
          <w:rFonts w:asciiTheme="minorHAnsi" w:hAnsiTheme="minorHAnsi" w:cs="Arial"/>
        </w:rPr>
        <w:t>i</w:t>
      </w:r>
      <w:r w:rsidR="00B03105" w:rsidRPr="00170AE4">
        <w:rPr>
          <w:rFonts w:asciiTheme="minorHAnsi" w:hAnsiTheme="minorHAnsi" w:cs="Arial"/>
        </w:rPr>
        <w:t>nternetu zabezpieczają</w:t>
      </w:r>
      <w:r w:rsidR="00A377BA" w:rsidRPr="00170AE4">
        <w:rPr>
          <w:rFonts w:asciiTheme="minorHAnsi" w:hAnsiTheme="minorHAnsi" w:cs="Arial"/>
        </w:rPr>
        <w:t>c jednocześnie</w:t>
      </w:r>
      <w:r w:rsidR="00B03105" w:rsidRPr="00170AE4">
        <w:rPr>
          <w:rFonts w:asciiTheme="minorHAnsi" w:hAnsiTheme="minorHAnsi" w:cs="Arial"/>
        </w:rPr>
        <w:t xml:space="preserve"> dostęp do treści, które mogą stanowić zagrożenie dla ich prawidłowego rozwoju poprzez zabezpiec</w:t>
      </w:r>
      <w:r w:rsidR="00D341AB" w:rsidRPr="00170AE4">
        <w:rPr>
          <w:rFonts w:asciiTheme="minorHAnsi" w:hAnsiTheme="minorHAnsi" w:cs="Arial"/>
        </w:rPr>
        <w:t>zenie hasłem szkolnej sieci</w:t>
      </w:r>
      <w:r w:rsidR="00B03105" w:rsidRPr="00170AE4">
        <w:rPr>
          <w:rFonts w:asciiTheme="minorHAnsi" w:hAnsiTheme="minorHAnsi" w:cs="Arial"/>
        </w:rPr>
        <w:t>, a także instalowanie oprogramowania zabezpieczającego</w:t>
      </w:r>
      <w:r w:rsidR="00A377BA" w:rsidRPr="00170AE4">
        <w:rPr>
          <w:rFonts w:asciiTheme="minorHAnsi" w:hAnsiTheme="minorHAnsi" w:cs="Arial"/>
        </w:rPr>
        <w:t>.</w:t>
      </w:r>
    </w:p>
    <w:p w:rsidR="00B03105" w:rsidRPr="007645C1" w:rsidRDefault="00B03105" w:rsidP="00931B6C">
      <w:pPr>
        <w:spacing w:line="276" w:lineRule="auto"/>
        <w:ind w:firstLine="426"/>
        <w:jc w:val="both"/>
        <w:rPr>
          <w:rFonts w:asciiTheme="minorHAnsi" w:hAnsiTheme="minorHAnsi" w:cs="Arial"/>
          <w:sz w:val="16"/>
          <w:szCs w:val="16"/>
        </w:rPr>
      </w:pPr>
    </w:p>
    <w:p w:rsidR="00B03105" w:rsidRPr="00D35431" w:rsidRDefault="00963376" w:rsidP="00610F51">
      <w:pPr>
        <w:spacing w:line="276" w:lineRule="auto"/>
        <w:ind w:firstLine="284"/>
        <w:jc w:val="both"/>
        <w:rPr>
          <w:rFonts w:asciiTheme="minorHAnsi" w:hAnsiTheme="minorHAnsi" w:cs="Arial"/>
          <w:color w:val="000000" w:themeColor="text1"/>
        </w:rPr>
      </w:pPr>
      <w:r w:rsidRPr="00170AE4">
        <w:rPr>
          <w:rFonts w:asciiTheme="minorHAnsi" w:hAnsiTheme="minorHAnsi" w:cs="Arial"/>
          <w:b/>
          <w:bCs/>
        </w:rPr>
        <w:t xml:space="preserve">§ </w:t>
      </w:r>
      <w:r w:rsidR="00866478" w:rsidRPr="00170AE4">
        <w:rPr>
          <w:rFonts w:asciiTheme="minorHAnsi" w:hAnsiTheme="minorHAnsi" w:cs="Arial"/>
          <w:b/>
          <w:bCs/>
        </w:rPr>
        <w:t>70</w:t>
      </w:r>
      <w:r w:rsidR="002C20E1" w:rsidRPr="00170AE4">
        <w:rPr>
          <w:rFonts w:asciiTheme="minorHAnsi" w:hAnsiTheme="minorHAnsi" w:cs="Arial"/>
          <w:b/>
          <w:bCs/>
        </w:rPr>
        <w:t xml:space="preserve">. </w:t>
      </w:r>
      <w:r w:rsidR="00866478" w:rsidRPr="00170AE4">
        <w:rPr>
          <w:rFonts w:asciiTheme="minorHAnsi" w:hAnsiTheme="minorHAnsi" w:cs="Arial"/>
          <w:bCs/>
        </w:rPr>
        <w:t xml:space="preserve">W </w:t>
      </w:r>
      <w:r w:rsidR="00B03105" w:rsidRPr="00170AE4">
        <w:rPr>
          <w:rFonts w:asciiTheme="minorHAnsi" w:hAnsiTheme="minorHAnsi" w:cs="Arial"/>
          <w:bCs/>
        </w:rPr>
        <w:t>szkole obowiązuje 5 – dniowy tydzień nauki.</w:t>
      </w:r>
      <w:r w:rsidR="002E6E76">
        <w:rPr>
          <w:rFonts w:asciiTheme="minorHAnsi" w:hAnsiTheme="minorHAnsi" w:cs="Arial"/>
          <w:bCs/>
        </w:rPr>
        <w:t xml:space="preserve"> </w:t>
      </w:r>
      <w:r w:rsidR="00610F51" w:rsidRPr="00D35431">
        <w:rPr>
          <w:rFonts w:asciiTheme="minorHAnsi" w:hAnsiTheme="minorHAnsi"/>
          <w:color w:val="000000" w:themeColor="text1"/>
        </w:rPr>
        <w:t xml:space="preserve">Przerwy lekcyjne trwają </w:t>
      </w:r>
      <w:r w:rsidR="00B03105" w:rsidRPr="00D35431">
        <w:rPr>
          <w:rFonts w:asciiTheme="minorHAnsi" w:hAnsiTheme="minorHAnsi"/>
          <w:color w:val="000000" w:themeColor="text1"/>
        </w:rPr>
        <w:t>10 minut, w tym</w:t>
      </w:r>
      <w:r w:rsidR="00165A1E" w:rsidRPr="00D35431">
        <w:rPr>
          <w:rFonts w:asciiTheme="minorHAnsi" w:hAnsiTheme="minorHAnsi"/>
          <w:color w:val="000000" w:themeColor="text1"/>
        </w:rPr>
        <w:t xml:space="preserve"> przynajmniej</w:t>
      </w:r>
      <w:r w:rsidR="002E6E76" w:rsidRPr="00D35431">
        <w:rPr>
          <w:rFonts w:asciiTheme="minorHAnsi" w:hAnsiTheme="minorHAnsi"/>
          <w:color w:val="000000" w:themeColor="text1"/>
        </w:rPr>
        <w:t xml:space="preserve"> </w:t>
      </w:r>
      <w:r w:rsidR="00AD6105" w:rsidRPr="00D35431">
        <w:rPr>
          <w:rFonts w:asciiTheme="minorHAnsi" w:hAnsiTheme="minorHAnsi"/>
          <w:color w:val="000000" w:themeColor="text1"/>
        </w:rPr>
        <w:t>jedna</w:t>
      </w:r>
      <w:r w:rsidR="00CC00EF" w:rsidRPr="00D35431">
        <w:rPr>
          <w:rFonts w:asciiTheme="minorHAnsi" w:hAnsiTheme="minorHAnsi"/>
          <w:color w:val="000000" w:themeColor="text1"/>
        </w:rPr>
        <w:t xml:space="preserve"> 15</w:t>
      </w:r>
      <w:r w:rsidR="00B03105" w:rsidRPr="00D35431">
        <w:rPr>
          <w:rFonts w:asciiTheme="minorHAnsi" w:hAnsiTheme="minorHAnsi"/>
          <w:color w:val="000000" w:themeColor="text1"/>
        </w:rPr>
        <w:t xml:space="preserve"> minut w zależności od organizacji zajęć.</w:t>
      </w:r>
    </w:p>
    <w:p w:rsidR="004717D0" w:rsidRDefault="004717D0" w:rsidP="00931B6C">
      <w:pPr>
        <w:pStyle w:val="Nagwek2"/>
        <w:spacing w:before="0" w:line="276" w:lineRule="auto"/>
        <w:rPr>
          <w:rFonts w:asciiTheme="minorHAnsi" w:hAnsiTheme="minorHAnsi" w:cs="Arial"/>
          <w:color w:val="auto"/>
          <w:sz w:val="22"/>
          <w:szCs w:val="22"/>
        </w:rPr>
      </w:pPr>
      <w:bookmarkStart w:id="18" w:name="_Toc485907097"/>
    </w:p>
    <w:p w:rsidR="007645C1" w:rsidRPr="007645C1" w:rsidRDefault="007645C1" w:rsidP="007645C1"/>
    <w:p w:rsidR="00B03105" w:rsidRPr="007645C1" w:rsidRDefault="00997208" w:rsidP="00BD0DB7">
      <w:pPr>
        <w:pStyle w:val="Nagwek2"/>
        <w:spacing w:before="0" w:line="276" w:lineRule="auto"/>
        <w:rPr>
          <w:rFonts w:asciiTheme="minorHAnsi" w:hAnsiTheme="minorHAnsi" w:cs="Arial"/>
          <w:color w:val="auto"/>
          <w:sz w:val="24"/>
          <w:szCs w:val="24"/>
        </w:rPr>
      </w:pPr>
      <w:r w:rsidRPr="007645C1">
        <w:rPr>
          <w:rFonts w:asciiTheme="minorHAnsi" w:hAnsiTheme="minorHAnsi" w:cs="Arial"/>
          <w:color w:val="auto"/>
          <w:sz w:val="24"/>
          <w:szCs w:val="24"/>
        </w:rPr>
        <w:t>Rozdział 2</w:t>
      </w:r>
      <w:r w:rsidRPr="007645C1">
        <w:rPr>
          <w:rFonts w:asciiTheme="minorHAnsi" w:hAnsiTheme="minorHAnsi" w:cs="Arial"/>
          <w:color w:val="auto"/>
          <w:sz w:val="24"/>
          <w:szCs w:val="24"/>
        </w:rPr>
        <w:br/>
      </w:r>
      <w:r w:rsidR="00B03105" w:rsidRPr="007645C1">
        <w:rPr>
          <w:rFonts w:asciiTheme="minorHAnsi" w:hAnsiTheme="minorHAnsi" w:cs="Arial"/>
          <w:color w:val="auto"/>
          <w:sz w:val="24"/>
          <w:szCs w:val="24"/>
        </w:rPr>
        <w:t>Dokumentowanie przebiegu nauczania, wychowania i opieki</w:t>
      </w:r>
      <w:bookmarkEnd w:id="18"/>
    </w:p>
    <w:p w:rsidR="00B03105" w:rsidRPr="007645C1" w:rsidRDefault="00B03105" w:rsidP="00931B6C">
      <w:pPr>
        <w:pStyle w:val="Tytu"/>
        <w:spacing w:line="276" w:lineRule="auto"/>
        <w:ind w:firstLine="0"/>
        <w:rPr>
          <w:rFonts w:asciiTheme="minorHAnsi" w:hAnsiTheme="minorHAnsi" w:cs="Arial"/>
          <w:sz w:val="16"/>
          <w:szCs w:val="16"/>
        </w:rPr>
      </w:pPr>
    </w:p>
    <w:p w:rsidR="007B5EFB" w:rsidRPr="00170AE4" w:rsidRDefault="007B5EFB" w:rsidP="00931B6C">
      <w:pPr>
        <w:pStyle w:val="Bezodstpw"/>
        <w:spacing w:line="276" w:lineRule="auto"/>
        <w:ind w:firstLine="284"/>
        <w:jc w:val="both"/>
        <w:rPr>
          <w:rFonts w:asciiTheme="minorHAnsi" w:hAnsiTheme="minorHAnsi" w:cs="Arial"/>
        </w:rPr>
      </w:pPr>
      <w:r w:rsidRPr="00170AE4">
        <w:rPr>
          <w:rFonts w:asciiTheme="minorHAnsi" w:hAnsiTheme="minorHAnsi" w:cs="Arial"/>
          <w:b/>
        </w:rPr>
        <w:t xml:space="preserve">§ </w:t>
      </w:r>
      <w:r w:rsidR="00796E16" w:rsidRPr="00170AE4">
        <w:rPr>
          <w:rFonts w:asciiTheme="minorHAnsi" w:hAnsiTheme="minorHAnsi" w:cs="Arial"/>
          <w:b/>
        </w:rPr>
        <w:t>7</w:t>
      </w:r>
      <w:r w:rsidR="00210B1D" w:rsidRPr="00170AE4">
        <w:rPr>
          <w:rFonts w:asciiTheme="minorHAnsi" w:hAnsiTheme="minorHAnsi" w:cs="Arial"/>
          <w:b/>
        </w:rPr>
        <w:t>1</w:t>
      </w:r>
      <w:r w:rsidRPr="00170AE4">
        <w:rPr>
          <w:rFonts w:asciiTheme="minorHAnsi" w:hAnsiTheme="minorHAnsi" w:cs="Arial"/>
          <w:b/>
        </w:rPr>
        <w:t xml:space="preserve">. </w:t>
      </w:r>
      <w:r w:rsidRPr="00170AE4">
        <w:rPr>
          <w:rFonts w:asciiTheme="minorHAnsi" w:hAnsiTheme="minorHAnsi" w:cs="Arial"/>
        </w:rPr>
        <w:t xml:space="preserve">1. Szkoła prowadzi dokumentację </w:t>
      </w:r>
      <w:r w:rsidR="00BD0DB7" w:rsidRPr="00170AE4">
        <w:rPr>
          <w:rFonts w:asciiTheme="minorHAnsi" w:hAnsiTheme="minorHAnsi" w:cs="Arial"/>
        </w:rPr>
        <w:t xml:space="preserve">przebiegu </w:t>
      </w:r>
      <w:r w:rsidRPr="00170AE4">
        <w:rPr>
          <w:rFonts w:asciiTheme="minorHAnsi" w:hAnsiTheme="minorHAnsi" w:cs="Arial"/>
        </w:rPr>
        <w:t>nauczan</w:t>
      </w:r>
      <w:r w:rsidR="00BD0DB7" w:rsidRPr="00170AE4">
        <w:rPr>
          <w:rFonts w:asciiTheme="minorHAnsi" w:hAnsiTheme="minorHAnsi" w:cs="Arial"/>
        </w:rPr>
        <w:t>ia i działalności wychowawczej oraz</w:t>
      </w:r>
      <w:r w:rsidRPr="00170AE4">
        <w:rPr>
          <w:rFonts w:asciiTheme="minorHAnsi" w:hAnsiTheme="minorHAnsi" w:cs="Arial"/>
        </w:rPr>
        <w:t xml:space="preserve"> opiekuńczej zgodnie z obowiązującymi przepisami w tym zakresie.</w:t>
      </w:r>
    </w:p>
    <w:p w:rsidR="007B5EFB" w:rsidRPr="007645C1" w:rsidRDefault="007B5EFB" w:rsidP="00931B6C">
      <w:pPr>
        <w:pStyle w:val="Bezodstpw"/>
        <w:spacing w:line="276" w:lineRule="auto"/>
        <w:jc w:val="both"/>
        <w:rPr>
          <w:rFonts w:asciiTheme="minorHAnsi" w:hAnsiTheme="minorHAnsi" w:cs="Arial"/>
          <w:sz w:val="16"/>
          <w:szCs w:val="16"/>
        </w:rPr>
      </w:pPr>
    </w:p>
    <w:p w:rsidR="00D341AB" w:rsidRPr="00170AE4" w:rsidRDefault="00D17435" w:rsidP="00D34117">
      <w:pPr>
        <w:pStyle w:val="Akapitzlist"/>
        <w:numPr>
          <w:ilvl w:val="0"/>
          <w:numId w:val="209"/>
        </w:numPr>
        <w:tabs>
          <w:tab w:val="left" w:pos="709"/>
        </w:tabs>
        <w:autoSpaceDE w:val="0"/>
        <w:autoSpaceDN w:val="0"/>
        <w:adjustRightInd w:val="0"/>
        <w:spacing w:after="0"/>
        <w:ind w:left="0" w:firstLine="284"/>
        <w:jc w:val="both"/>
        <w:rPr>
          <w:rFonts w:asciiTheme="minorHAnsi" w:hAnsiTheme="minorHAnsi" w:cs="Arial"/>
          <w:bCs/>
        </w:rPr>
      </w:pPr>
      <w:r w:rsidRPr="00170AE4">
        <w:rPr>
          <w:rFonts w:asciiTheme="minorHAnsi" w:hAnsiTheme="minorHAnsi" w:cs="Arial"/>
          <w:bCs/>
        </w:rPr>
        <w:t>Dokumentacja o której mowa w ust.1 w szczególności obejmuje:</w:t>
      </w:r>
    </w:p>
    <w:p w:rsidR="00D17435" w:rsidRPr="007645C1" w:rsidRDefault="00D17435" w:rsidP="00D17435">
      <w:pPr>
        <w:tabs>
          <w:tab w:val="left" w:pos="426"/>
        </w:tabs>
        <w:autoSpaceDE w:val="0"/>
        <w:autoSpaceDN w:val="0"/>
        <w:adjustRightInd w:val="0"/>
        <w:spacing w:line="276" w:lineRule="auto"/>
        <w:jc w:val="both"/>
        <w:rPr>
          <w:rFonts w:asciiTheme="minorHAnsi" w:hAnsiTheme="minorHAnsi" w:cs="Arial"/>
          <w:bCs/>
          <w:noProof w:val="0"/>
          <w:sz w:val="16"/>
          <w:szCs w:val="16"/>
        </w:rPr>
      </w:pPr>
    </w:p>
    <w:p w:rsidR="00D341AB" w:rsidRPr="00170AE4" w:rsidRDefault="00D341AB" w:rsidP="00D34117">
      <w:pPr>
        <w:numPr>
          <w:ilvl w:val="1"/>
          <w:numId w:val="196"/>
        </w:numPr>
        <w:tabs>
          <w:tab w:val="left" w:pos="426"/>
        </w:tabs>
        <w:autoSpaceDE w:val="0"/>
        <w:autoSpaceDN w:val="0"/>
        <w:adjustRightInd w:val="0"/>
        <w:spacing w:line="276" w:lineRule="auto"/>
        <w:ind w:left="0" w:firstLine="0"/>
        <w:jc w:val="both"/>
        <w:rPr>
          <w:rFonts w:asciiTheme="minorHAnsi" w:hAnsiTheme="minorHAnsi" w:cs="Arial"/>
          <w:bCs/>
          <w:noProof w:val="0"/>
        </w:rPr>
      </w:pPr>
      <w:r w:rsidRPr="00170AE4">
        <w:rPr>
          <w:rFonts w:asciiTheme="minorHAnsi" w:hAnsiTheme="minorHAnsi" w:cs="Arial"/>
          <w:bCs/>
          <w:noProof w:val="0"/>
        </w:rPr>
        <w:t>dziennik zajęć lekcyjnych;</w:t>
      </w:r>
    </w:p>
    <w:p w:rsidR="007B5EFB" w:rsidRPr="00170AE4" w:rsidRDefault="00D341AB" w:rsidP="00D34117">
      <w:pPr>
        <w:numPr>
          <w:ilvl w:val="1"/>
          <w:numId w:val="196"/>
        </w:numPr>
        <w:tabs>
          <w:tab w:val="left" w:pos="426"/>
        </w:tabs>
        <w:autoSpaceDE w:val="0"/>
        <w:autoSpaceDN w:val="0"/>
        <w:adjustRightInd w:val="0"/>
        <w:spacing w:line="276" w:lineRule="auto"/>
        <w:ind w:left="0" w:firstLine="0"/>
        <w:jc w:val="both"/>
        <w:rPr>
          <w:rFonts w:asciiTheme="minorHAnsi" w:hAnsiTheme="minorHAnsi" w:cs="Arial"/>
          <w:bCs/>
          <w:noProof w:val="0"/>
        </w:rPr>
      </w:pPr>
      <w:r w:rsidRPr="00170AE4">
        <w:rPr>
          <w:rFonts w:asciiTheme="minorHAnsi" w:hAnsiTheme="minorHAnsi" w:cs="Arial"/>
          <w:bCs/>
          <w:noProof w:val="0"/>
        </w:rPr>
        <w:t>d</w:t>
      </w:r>
      <w:r w:rsidR="007B5EFB" w:rsidRPr="00170AE4">
        <w:rPr>
          <w:rFonts w:asciiTheme="minorHAnsi" w:hAnsiTheme="minorHAnsi" w:cs="Arial"/>
          <w:bCs/>
          <w:noProof w:val="0"/>
        </w:rPr>
        <w:t>ziennik pomocy psychologiczno – pedagogicznej dokumentujący realizację zajęć dydaktyczno – wyrównawczych, korekcyjno – kompensacyjnych, rewalidacyjnych, logopedycznych, socjoterapeutycznych;</w:t>
      </w:r>
    </w:p>
    <w:p w:rsidR="007B5EFB" w:rsidRPr="00170AE4" w:rsidRDefault="00D341AB" w:rsidP="00D34117">
      <w:pPr>
        <w:numPr>
          <w:ilvl w:val="1"/>
          <w:numId w:val="196"/>
        </w:numPr>
        <w:tabs>
          <w:tab w:val="left" w:pos="426"/>
          <w:tab w:val="num" w:pos="720"/>
        </w:tabs>
        <w:autoSpaceDE w:val="0"/>
        <w:autoSpaceDN w:val="0"/>
        <w:adjustRightInd w:val="0"/>
        <w:spacing w:line="276" w:lineRule="auto"/>
        <w:ind w:left="0" w:firstLine="0"/>
        <w:jc w:val="both"/>
        <w:rPr>
          <w:rFonts w:asciiTheme="minorHAnsi" w:hAnsiTheme="minorHAnsi" w:cs="Arial"/>
          <w:bCs/>
          <w:noProof w:val="0"/>
        </w:rPr>
      </w:pPr>
      <w:r w:rsidRPr="00170AE4">
        <w:rPr>
          <w:rFonts w:asciiTheme="minorHAnsi" w:hAnsiTheme="minorHAnsi" w:cs="Arial"/>
          <w:bCs/>
          <w:noProof w:val="0"/>
        </w:rPr>
        <w:t>d</w:t>
      </w:r>
      <w:r w:rsidR="007B5EFB" w:rsidRPr="00170AE4">
        <w:rPr>
          <w:rFonts w:asciiTheme="minorHAnsi" w:hAnsiTheme="minorHAnsi" w:cs="Arial"/>
          <w:bCs/>
          <w:noProof w:val="0"/>
        </w:rPr>
        <w:t>ziennik świetlicy szkolnej;</w:t>
      </w:r>
    </w:p>
    <w:p w:rsidR="00EE383E" w:rsidRPr="00170AE4" w:rsidRDefault="00D341AB" w:rsidP="00D34117">
      <w:pPr>
        <w:numPr>
          <w:ilvl w:val="1"/>
          <w:numId w:val="196"/>
        </w:numPr>
        <w:tabs>
          <w:tab w:val="left" w:pos="426"/>
        </w:tabs>
        <w:autoSpaceDE w:val="0"/>
        <w:autoSpaceDN w:val="0"/>
        <w:adjustRightInd w:val="0"/>
        <w:spacing w:line="276" w:lineRule="auto"/>
        <w:ind w:left="0" w:firstLine="0"/>
        <w:jc w:val="both"/>
        <w:rPr>
          <w:rFonts w:asciiTheme="minorHAnsi" w:hAnsiTheme="minorHAnsi" w:cs="Arial"/>
          <w:bCs/>
          <w:noProof w:val="0"/>
        </w:rPr>
      </w:pPr>
      <w:r w:rsidRPr="00170AE4">
        <w:rPr>
          <w:rFonts w:asciiTheme="minorHAnsi" w:hAnsiTheme="minorHAnsi" w:cs="Arial"/>
          <w:bCs/>
          <w:noProof w:val="0"/>
        </w:rPr>
        <w:t>d</w:t>
      </w:r>
      <w:r w:rsidR="007B5EFB" w:rsidRPr="00170AE4">
        <w:rPr>
          <w:rFonts w:asciiTheme="minorHAnsi" w:hAnsiTheme="minorHAnsi" w:cs="Arial"/>
          <w:bCs/>
          <w:noProof w:val="0"/>
        </w:rPr>
        <w:t>ziennik pedagoga i psychologa;</w:t>
      </w:r>
    </w:p>
    <w:p w:rsidR="007B5EFB" w:rsidRPr="00170AE4" w:rsidRDefault="00EE383E" w:rsidP="00D34117">
      <w:pPr>
        <w:numPr>
          <w:ilvl w:val="1"/>
          <w:numId w:val="196"/>
        </w:numPr>
        <w:tabs>
          <w:tab w:val="left" w:pos="426"/>
        </w:tabs>
        <w:autoSpaceDE w:val="0"/>
        <w:autoSpaceDN w:val="0"/>
        <w:adjustRightInd w:val="0"/>
        <w:spacing w:line="276" w:lineRule="auto"/>
        <w:ind w:left="0" w:firstLine="0"/>
        <w:jc w:val="both"/>
        <w:rPr>
          <w:rFonts w:asciiTheme="minorHAnsi" w:hAnsiTheme="minorHAnsi" w:cs="Arial"/>
          <w:bCs/>
          <w:noProof w:val="0"/>
        </w:rPr>
      </w:pPr>
      <w:r w:rsidRPr="00170AE4">
        <w:rPr>
          <w:rFonts w:asciiTheme="minorHAnsi" w:hAnsiTheme="minorHAnsi" w:cs="Arial"/>
          <w:bCs/>
          <w:noProof w:val="0"/>
        </w:rPr>
        <w:t>dziennik biblioteki szkolnej</w:t>
      </w:r>
      <w:r w:rsidR="00B92CC1" w:rsidRPr="00170AE4">
        <w:rPr>
          <w:rFonts w:asciiTheme="minorHAnsi" w:hAnsiTheme="minorHAnsi" w:cs="Arial"/>
          <w:bCs/>
          <w:noProof w:val="0"/>
        </w:rPr>
        <w:t>.</w:t>
      </w:r>
    </w:p>
    <w:p w:rsidR="008C1906" w:rsidRPr="007645C1" w:rsidRDefault="008C1906" w:rsidP="00931B6C">
      <w:pPr>
        <w:tabs>
          <w:tab w:val="num" w:pos="823"/>
        </w:tabs>
        <w:autoSpaceDE w:val="0"/>
        <w:autoSpaceDN w:val="0"/>
        <w:adjustRightInd w:val="0"/>
        <w:spacing w:line="276" w:lineRule="auto"/>
        <w:ind w:left="284"/>
        <w:jc w:val="both"/>
        <w:rPr>
          <w:rFonts w:asciiTheme="minorHAnsi" w:hAnsiTheme="minorHAnsi" w:cs="Arial"/>
          <w:bCs/>
          <w:noProof w:val="0"/>
          <w:sz w:val="16"/>
          <w:szCs w:val="16"/>
        </w:rPr>
      </w:pPr>
    </w:p>
    <w:p w:rsidR="00604EBF" w:rsidRPr="00170AE4" w:rsidRDefault="007B5EFB" w:rsidP="00386141">
      <w:pPr>
        <w:pStyle w:val="Akapitzlist"/>
        <w:numPr>
          <w:ilvl w:val="0"/>
          <w:numId w:val="209"/>
        </w:numPr>
        <w:tabs>
          <w:tab w:val="left" w:pos="709"/>
        </w:tabs>
        <w:autoSpaceDE w:val="0"/>
        <w:autoSpaceDN w:val="0"/>
        <w:adjustRightInd w:val="0"/>
        <w:ind w:left="0" w:firstLine="284"/>
        <w:jc w:val="both"/>
        <w:rPr>
          <w:rFonts w:asciiTheme="minorHAnsi" w:hAnsiTheme="minorHAnsi" w:cs="Arial"/>
          <w:bCs/>
        </w:rPr>
      </w:pPr>
      <w:r w:rsidRPr="00170AE4">
        <w:rPr>
          <w:rFonts w:asciiTheme="minorHAnsi" w:hAnsiTheme="minorHAnsi" w:cs="Arial"/>
          <w:bCs/>
        </w:rPr>
        <w:t>Dziennik</w:t>
      </w:r>
      <w:r w:rsidR="00D17435" w:rsidRPr="00170AE4">
        <w:rPr>
          <w:rFonts w:asciiTheme="minorHAnsi" w:hAnsiTheme="minorHAnsi" w:cs="Arial"/>
          <w:bCs/>
        </w:rPr>
        <w:t>i</w:t>
      </w:r>
      <w:r w:rsidRPr="00170AE4">
        <w:rPr>
          <w:rFonts w:asciiTheme="minorHAnsi" w:hAnsiTheme="minorHAnsi" w:cs="Arial"/>
          <w:bCs/>
        </w:rPr>
        <w:t xml:space="preserve"> zajęć dodatkowych, pozalekcyjnych prowadzi każdy nauczyciel </w:t>
      </w:r>
      <w:r w:rsidR="00866478" w:rsidRPr="00170AE4">
        <w:rPr>
          <w:rFonts w:asciiTheme="minorHAnsi" w:hAnsiTheme="minorHAnsi" w:cs="Arial"/>
          <w:bCs/>
        </w:rPr>
        <w:t xml:space="preserve">prowadzący </w:t>
      </w:r>
      <w:r w:rsidR="00A47BEF" w:rsidRPr="00170AE4">
        <w:rPr>
          <w:rFonts w:asciiTheme="minorHAnsi" w:hAnsiTheme="minorHAnsi" w:cs="Arial"/>
          <w:bCs/>
        </w:rPr>
        <w:t>zajęcia, o</w:t>
      </w:r>
      <w:r w:rsidR="001E3538" w:rsidRPr="00170AE4">
        <w:rPr>
          <w:rFonts w:asciiTheme="minorHAnsi" w:hAnsiTheme="minorHAnsi" w:cs="Arial"/>
          <w:bCs/>
        </w:rPr>
        <w:t> </w:t>
      </w:r>
      <w:r w:rsidR="00A47BEF" w:rsidRPr="00170AE4">
        <w:rPr>
          <w:rFonts w:asciiTheme="minorHAnsi" w:hAnsiTheme="minorHAnsi" w:cs="Arial"/>
          <w:bCs/>
        </w:rPr>
        <w:t>których</w:t>
      </w:r>
      <w:r w:rsidR="00866478" w:rsidRPr="00170AE4">
        <w:rPr>
          <w:rFonts w:asciiTheme="minorHAnsi" w:hAnsiTheme="minorHAnsi" w:cs="Arial"/>
          <w:bCs/>
        </w:rPr>
        <w:t xml:space="preserve"> mowa w ust 2 pkt. 1-5</w:t>
      </w:r>
      <w:r w:rsidRPr="00170AE4">
        <w:rPr>
          <w:rFonts w:asciiTheme="minorHAnsi" w:hAnsiTheme="minorHAnsi" w:cs="Arial"/>
          <w:bCs/>
        </w:rPr>
        <w:t>.</w:t>
      </w:r>
    </w:p>
    <w:p w:rsidR="00386141" w:rsidRPr="007645C1" w:rsidRDefault="00386141" w:rsidP="00386141">
      <w:pPr>
        <w:pStyle w:val="Akapitzlist"/>
        <w:tabs>
          <w:tab w:val="left" w:pos="709"/>
        </w:tabs>
        <w:autoSpaceDE w:val="0"/>
        <w:autoSpaceDN w:val="0"/>
        <w:adjustRightInd w:val="0"/>
        <w:ind w:left="284"/>
        <w:jc w:val="both"/>
        <w:rPr>
          <w:rFonts w:asciiTheme="minorHAnsi" w:hAnsiTheme="minorHAnsi" w:cs="Arial"/>
          <w:bCs/>
          <w:sz w:val="16"/>
          <w:szCs w:val="16"/>
        </w:rPr>
      </w:pPr>
    </w:p>
    <w:p w:rsidR="00604EBF" w:rsidRPr="00170AE4" w:rsidRDefault="007B5EFB" w:rsidP="00D34117">
      <w:pPr>
        <w:pStyle w:val="Akapitzlist"/>
        <w:numPr>
          <w:ilvl w:val="0"/>
          <w:numId w:val="209"/>
        </w:numPr>
        <w:tabs>
          <w:tab w:val="left" w:pos="709"/>
        </w:tabs>
        <w:autoSpaceDE w:val="0"/>
        <w:autoSpaceDN w:val="0"/>
        <w:adjustRightInd w:val="0"/>
        <w:ind w:left="0" w:firstLine="284"/>
        <w:jc w:val="both"/>
        <w:rPr>
          <w:rFonts w:asciiTheme="minorHAnsi" w:hAnsiTheme="minorHAnsi" w:cs="Arial"/>
          <w:bCs/>
        </w:rPr>
      </w:pPr>
      <w:r w:rsidRPr="00170AE4">
        <w:rPr>
          <w:rFonts w:asciiTheme="minorHAnsi" w:hAnsiTheme="minorHAnsi" w:cs="Arial"/>
          <w:bCs/>
        </w:rPr>
        <w:t>Dziennik zajęć dodatkowych, pozalekcyjnych, dziennik pomocy psychologiczno – pedagogicznej, dziennik pedagoga, dziennik psychologa, dziennik świetlicy oraz dziennik wychowawcy są własnością szkoły.</w:t>
      </w:r>
    </w:p>
    <w:p w:rsidR="00B92CC1" w:rsidRPr="007645C1" w:rsidRDefault="00B92CC1" w:rsidP="00931B6C">
      <w:pPr>
        <w:pStyle w:val="Akapitzlist"/>
        <w:tabs>
          <w:tab w:val="left" w:pos="709"/>
        </w:tabs>
        <w:autoSpaceDE w:val="0"/>
        <w:autoSpaceDN w:val="0"/>
        <w:adjustRightInd w:val="0"/>
        <w:ind w:left="284"/>
        <w:jc w:val="both"/>
        <w:rPr>
          <w:rFonts w:asciiTheme="minorHAnsi" w:hAnsiTheme="minorHAnsi" w:cs="Arial"/>
          <w:bCs/>
          <w:sz w:val="16"/>
          <w:szCs w:val="16"/>
        </w:rPr>
      </w:pPr>
    </w:p>
    <w:p w:rsidR="00604EBF" w:rsidRPr="00170AE4" w:rsidRDefault="00B03105" w:rsidP="00D34117">
      <w:pPr>
        <w:pStyle w:val="Akapitzlist"/>
        <w:numPr>
          <w:ilvl w:val="0"/>
          <w:numId w:val="209"/>
        </w:numPr>
        <w:tabs>
          <w:tab w:val="left" w:pos="709"/>
        </w:tabs>
        <w:autoSpaceDE w:val="0"/>
        <w:autoSpaceDN w:val="0"/>
        <w:adjustRightInd w:val="0"/>
        <w:ind w:left="0" w:firstLine="284"/>
        <w:jc w:val="both"/>
        <w:rPr>
          <w:rFonts w:asciiTheme="minorHAnsi" w:hAnsiTheme="minorHAnsi" w:cs="Arial"/>
          <w:bCs/>
        </w:rPr>
      </w:pPr>
      <w:r w:rsidRPr="00170AE4">
        <w:rPr>
          <w:rFonts w:asciiTheme="minorHAnsi" w:hAnsiTheme="minorHAnsi"/>
        </w:rPr>
        <w:t xml:space="preserve">W szkole, za pośrednictwem </w:t>
      </w:r>
      <w:r w:rsidR="00BC695B" w:rsidRPr="00170AE4">
        <w:rPr>
          <w:rFonts w:asciiTheme="minorHAnsi" w:hAnsiTheme="minorHAnsi"/>
        </w:rPr>
        <w:t>programu Vulkan</w:t>
      </w:r>
      <w:r w:rsidRPr="00170AE4">
        <w:rPr>
          <w:rFonts w:asciiTheme="minorHAnsi" w:hAnsiTheme="minorHAnsi"/>
        </w:rPr>
        <w:t xml:space="preserve">, </w:t>
      </w:r>
      <w:r w:rsidR="00096FFD" w:rsidRPr="00170AE4">
        <w:rPr>
          <w:rFonts w:asciiTheme="minorHAnsi" w:hAnsiTheme="minorHAnsi"/>
        </w:rPr>
        <w:t xml:space="preserve">dopuszcza się </w:t>
      </w:r>
      <w:r w:rsidRPr="00170AE4">
        <w:rPr>
          <w:rFonts w:asciiTheme="minorHAnsi" w:hAnsiTheme="minorHAnsi"/>
        </w:rPr>
        <w:t>funkcjon</w:t>
      </w:r>
      <w:r w:rsidR="00096FFD" w:rsidRPr="00170AE4">
        <w:rPr>
          <w:rFonts w:asciiTheme="minorHAnsi" w:hAnsiTheme="minorHAnsi"/>
        </w:rPr>
        <w:t xml:space="preserve">owanie </w:t>
      </w:r>
      <w:r w:rsidR="0085055D" w:rsidRPr="00170AE4">
        <w:rPr>
          <w:rFonts w:asciiTheme="minorHAnsi" w:hAnsiTheme="minorHAnsi"/>
        </w:rPr>
        <w:t xml:space="preserve">dziennika </w:t>
      </w:r>
      <w:r w:rsidR="00096FFD" w:rsidRPr="00170AE4">
        <w:rPr>
          <w:rFonts w:asciiTheme="minorHAnsi" w:hAnsiTheme="minorHAnsi"/>
        </w:rPr>
        <w:t>elektronicznego</w:t>
      </w:r>
      <w:r w:rsidRPr="00170AE4">
        <w:rPr>
          <w:rFonts w:asciiTheme="minorHAnsi" w:hAnsiTheme="minorHAnsi"/>
        </w:rPr>
        <w:t>.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604EBF" w:rsidRPr="00170AE4" w:rsidRDefault="00604EBF" w:rsidP="00931B6C">
      <w:pPr>
        <w:pStyle w:val="Akapitzlist"/>
        <w:tabs>
          <w:tab w:val="left" w:pos="709"/>
        </w:tabs>
        <w:autoSpaceDE w:val="0"/>
        <w:autoSpaceDN w:val="0"/>
        <w:adjustRightInd w:val="0"/>
        <w:ind w:left="284"/>
        <w:jc w:val="both"/>
        <w:rPr>
          <w:rFonts w:asciiTheme="minorHAnsi" w:hAnsiTheme="minorHAnsi" w:cs="Arial"/>
          <w:bCs/>
        </w:rPr>
      </w:pPr>
    </w:p>
    <w:p w:rsidR="00604EBF" w:rsidRPr="00170AE4" w:rsidRDefault="00B03105" w:rsidP="00D34117">
      <w:pPr>
        <w:pStyle w:val="Akapitzlist"/>
        <w:numPr>
          <w:ilvl w:val="0"/>
          <w:numId w:val="209"/>
        </w:numPr>
        <w:tabs>
          <w:tab w:val="left" w:pos="709"/>
        </w:tabs>
        <w:autoSpaceDE w:val="0"/>
        <w:autoSpaceDN w:val="0"/>
        <w:adjustRightInd w:val="0"/>
        <w:ind w:left="0" w:firstLine="284"/>
        <w:jc w:val="both"/>
        <w:rPr>
          <w:rFonts w:asciiTheme="minorHAnsi" w:hAnsiTheme="minorHAnsi" w:cs="Arial"/>
          <w:bCs/>
        </w:rPr>
      </w:pPr>
      <w:r w:rsidRPr="00170AE4">
        <w:rPr>
          <w:rFonts w:asciiTheme="minorHAnsi" w:hAnsiTheme="minorHAnsi"/>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w:t>
      </w:r>
      <w:r w:rsidR="0085055D" w:rsidRPr="00170AE4">
        <w:rPr>
          <w:rFonts w:asciiTheme="minorHAnsi" w:hAnsiTheme="minorHAnsi"/>
        </w:rPr>
        <w:t> </w:t>
      </w:r>
      <w:r w:rsidRPr="00170AE4">
        <w:rPr>
          <w:rFonts w:asciiTheme="minorHAnsi" w:hAnsiTheme="minorHAnsi"/>
        </w:rPr>
        <w:t>zakresie udostępnionych im danych. Szczegółową odpowiedzialność obu stron reguluje zawarta pomiędzy stronami umowa oraz przepisy obowiązującego w Polsce prawa.</w:t>
      </w:r>
    </w:p>
    <w:p w:rsidR="00604EBF" w:rsidRPr="007645C1" w:rsidRDefault="00604EBF" w:rsidP="00931B6C">
      <w:pPr>
        <w:pStyle w:val="Akapitzlist"/>
        <w:rPr>
          <w:rFonts w:asciiTheme="minorHAnsi" w:hAnsiTheme="minorHAnsi"/>
          <w:sz w:val="16"/>
          <w:szCs w:val="16"/>
        </w:rPr>
      </w:pPr>
    </w:p>
    <w:p w:rsidR="00B03105" w:rsidRPr="007645C1" w:rsidRDefault="00B03105" w:rsidP="00D34117">
      <w:pPr>
        <w:pStyle w:val="Akapitzlist"/>
        <w:numPr>
          <w:ilvl w:val="0"/>
          <w:numId w:val="209"/>
        </w:numPr>
        <w:tabs>
          <w:tab w:val="left" w:pos="709"/>
        </w:tabs>
        <w:autoSpaceDE w:val="0"/>
        <w:autoSpaceDN w:val="0"/>
        <w:adjustRightInd w:val="0"/>
        <w:spacing w:after="0"/>
        <w:ind w:left="0" w:firstLine="284"/>
        <w:jc w:val="both"/>
        <w:rPr>
          <w:rFonts w:asciiTheme="minorHAnsi" w:hAnsiTheme="minorHAnsi" w:cs="Arial"/>
          <w:bCs/>
        </w:rPr>
      </w:pPr>
      <w:r w:rsidRPr="00170AE4">
        <w:rPr>
          <w:rFonts w:asciiTheme="minorHAnsi" w:hAnsiTheme="minorHAnsi"/>
        </w:rPr>
        <w:lastRenderedPageBreak/>
        <w:t>Zasady funkcjonowania dziennika elektronicznego określa „</w:t>
      </w:r>
      <w:r w:rsidR="00E439A9" w:rsidRPr="00170AE4">
        <w:rPr>
          <w:rFonts w:asciiTheme="minorHAnsi" w:hAnsiTheme="minorHAnsi"/>
        </w:rPr>
        <w:t>r</w:t>
      </w:r>
      <w:r w:rsidRPr="00170AE4">
        <w:rPr>
          <w:rFonts w:asciiTheme="minorHAnsi" w:hAnsiTheme="minorHAnsi"/>
        </w:rPr>
        <w:t xml:space="preserve">egulamin funkcjonowania dziennika </w:t>
      </w:r>
      <w:r w:rsidR="00F96751" w:rsidRPr="00170AE4">
        <w:rPr>
          <w:rFonts w:asciiTheme="minorHAnsi" w:hAnsiTheme="minorHAnsi"/>
        </w:rPr>
        <w:t>elektronicznego</w:t>
      </w:r>
      <w:r w:rsidRPr="00170AE4">
        <w:rPr>
          <w:rFonts w:asciiTheme="minorHAnsi" w:hAnsiTheme="minorHAnsi"/>
        </w:rPr>
        <w:t>”</w:t>
      </w:r>
      <w:r w:rsidR="00BC695B" w:rsidRPr="00170AE4">
        <w:rPr>
          <w:rFonts w:asciiTheme="minorHAnsi" w:hAnsiTheme="minorHAnsi"/>
        </w:rPr>
        <w:t>.</w:t>
      </w:r>
    </w:p>
    <w:p w:rsidR="007645C1" w:rsidRPr="007645C1" w:rsidRDefault="007645C1" w:rsidP="007645C1">
      <w:pPr>
        <w:tabs>
          <w:tab w:val="left" w:pos="709"/>
        </w:tabs>
        <w:autoSpaceDE w:val="0"/>
        <w:autoSpaceDN w:val="0"/>
        <w:adjustRightInd w:val="0"/>
        <w:jc w:val="both"/>
        <w:rPr>
          <w:rFonts w:asciiTheme="minorHAnsi" w:hAnsiTheme="minorHAnsi" w:cs="Arial"/>
          <w:bCs/>
        </w:rPr>
      </w:pPr>
    </w:p>
    <w:p w:rsidR="00DA1650" w:rsidRPr="00170AE4" w:rsidRDefault="00DA1650" w:rsidP="00931B6C">
      <w:pPr>
        <w:pStyle w:val="Nagwek2"/>
        <w:spacing w:before="0" w:line="276" w:lineRule="auto"/>
        <w:rPr>
          <w:rFonts w:asciiTheme="minorHAnsi" w:hAnsiTheme="minorHAnsi" w:cs="Arial"/>
          <w:color w:val="auto"/>
          <w:sz w:val="22"/>
          <w:szCs w:val="22"/>
        </w:rPr>
      </w:pPr>
      <w:bookmarkStart w:id="19" w:name="_Toc485907098"/>
    </w:p>
    <w:p w:rsidR="00B03105" w:rsidRPr="007645C1" w:rsidRDefault="008D5EE6" w:rsidP="00931B6C">
      <w:pPr>
        <w:pStyle w:val="Nagwek2"/>
        <w:spacing w:before="0" w:line="276" w:lineRule="auto"/>
        <w:rPr>
          <w:rFonts w:asciiTheme="minorHAnsi" w:hAnsiTheme="minorHAnsi" w:cs="Arial"/>
          <w:b w:val="0"/>
          <w:bCs w:val="0"/>
          <w:color w:val="auto"/>
          <w:sz w:val="24"/>
          <w:szCs w:val="24"/>
        </w:rPr>
      </w:pPr>
      <w:r w:rsidRPr="007645C1">
        <w:rPr>
          <w:rFonts w:asciiTheme="minorHAnsi" w:hAnsiTheme="minorHAnsi" w:cs="Arial"/>
          <w:color w:val="auto"/>
          <w:sz w:val="24"/>
          <w:szCs w:val="24"/>
        </w:rPr>
        <w:t>Rozd</w:t>
      </w:r>
      <w:r w:rsidR="00B03105" w:rsidRPr="007645C1">
        <w:rPr>
          <w:rFonts w:asciiTheme="minorHAnsi" w:hAnsiTheme="minorHAnsi" w:cs="Arial"/>
          <w:color w:val="auto"/>
          <w:sz w:val="24"/>
          <w:szCs w:val="24"/>
        </w:rPr>
        <w:t>ział 3</w:t>
      </w:r>
      <w:r w:rsidR="00997208" w:rsidRPr="007645C1">
        <w:rPr>
          <w:rFonts w:asciiTheme="minorHAnsi" w:hAnsiTheme="minorHAnsi" w:cs="Arial"/>
          <w:b w:val="0"/>
          <w:bCs w:val="0"/>
          <w:color w:val="auto"/>
          <w:sz w:val="24"/>
          <w:szCs w:val="24"/>
        </w:rPr>
        <w:br/>
      </w:r>
      <w:r w:rsidR="00B03105" w:rsidRPr="007645C1">
        <w:rPr>
          <w:rFonts w:asciiTheme="minorHAnsi" w:hAnsiTheme="minorHAnsi" w:cs="Arial"/>
          <w:color w:val="auto"/>
          <w:sz w:val="24"/>
          <w:szCs w:val="24"/>
        </w:rPr>
        <w:t>Organizacja  wychowania i opieki</w:t>
      </w:r>
      <w:bookmarkEnd w:id="19"/>
    </w:p>
    <w:p w:rsidR="00B03105" w:rsidRPr="007645C1" w:rsidRDefault="00B03105" w:rsidP="00931B6C">
      <w:pPr>
        <w:spacing w:line="276" w:lineRule="auto"/>
        <w:rPr>
          <w:rFonts w:asciiTheme="minorHAnsi" w:hAnsiTheme="minorHAnsi"/>
          <w:sz w:val="16"/>
          <w:szCs w:val="16"/>
        </w:rPr>
      </w:pPr>
    </w:p>
    <w:p w:rsidR="00960C98" w:rsidRPr="00170AE4" w:rsidRDefault="00B03105" w:rsidP="00931B6C">
      <w:pPr>
        <w:autoSpaceDE w:val="0"/>
        <w:autoSpaceDN w:val="0"/>
        <w:adjustRightInd w:val="0"/>
        <w:spacing w:line="276" w:lineRule="auto"/>
        <w:ind w:firstLine="284"/>
        <w:jc w:val="both"/>
        <w:rPr>
          <w:rFonts w:asciiTheme="minorHAnsi" w:hAnsiTheme="minorHAnsi" w:cs="Arial"/>
          <w:b/>
          <w:bCs/>
        </w:rPr>
      </w:pPr>
      <w:r w:rsidRPr="00170AE4">
        <w:rPr>
          <w:rFonts w:asciiTheme="minorHAnsi" w:hAnsiTheme="minorHAnsi" w:cs="Arial"/>
          <w:b/>
          <w:bCs/>
        </w:rPr>
        <w:t xml:space="preserve">§ </w:t>
      </w:r>
      <w:r w:rsidR="007812DF" w:rsidRPr="00170AE4">
        <w:rPr>
          <w:rFonts w:asciiTheme="minorHAnsi" w:hAnsiTheme="minorHAnsi" w:cs="Arial"/>
          <w:b/>
          <w:bCs/>
        </w:rPr>
        <w:t>7</w:t>
      </w:r>
      <w:r w:rsidR="00210B1D" w:rsidRPr="00170AE4">
        <w:rPr>
          <w:rFonts w:asciiTheme="minorHAnsi" w:hAnsiTheme="minorHAnsi" w:cs="Arial"/>
          <w:b/>
          <w:bCs/>
        </w:rPr>
        <w:t>2</w:t>
      </w:r>
      <w:r w:rsidRPr="00170AE4">
        <w:rPr>
          <w:rFonts w:asciiTheme="minorHAnsi" w:hAnsiTheme="minorHAnsi" w:cs="Arial"/>
          <w:bCs/>
        </w:rPr>
        <w:t>.</w:t>
      </w:r>
      <w:r w:rsidR="00604EBF" w:rsidRPr="00170AE4">
        <w:rPr>
          <w:rFonts w:asciiTheme="minorHAnsi" w:hAnsiTheme="minorHAnsi" w:cs="Arial"/>
          <w:bCs/>
        </w:rPr>
        <w:t>1.</w:t>
      </w:r>
      <w:r w:rsidRPr="00170AE4">
        <w:rPr>
          <w:rFonts w:asciiTheme="minorHAnsi" w:hAnsiTheme="minorHAnsi" w:cs="Arial"/>
        </w:rPr>
        <w:t xml:space="preserve">Na początku każdego roku szkolnego </w:t>
      </w:r>
      <w:r w:rsidR="000D1FC6" w:rsidRPr="00170AE4">
        <w:rPr>
          <w:rFonts w:asciiTheme="minorHAnsi" w:hAnsiTheme="minorHAnsi" w:cs="Arial"/>
        </w:rPr>
        <w:t xml:space="preserve">rada pedagogiczna </w:t>
      </w:r>
      <w:r w:rsidRPr="00170AE4">
        <w:rPr>
          <w:rFonts w:asciiTheme="minorHAnsi" w:hAnsiTheme="minorHAnsi" w:cs="Arial"/>
        </w:rPr>
        <w:t>opracowuje i </w:t>
      </w:r>
      <w:r w:rsidR="00501B53" w:rsidRPr="00170AE4">
        <w:rPr>
          <w:rFonts w:asciiTheme="minorHAnsi" w:hAnsiTheme="minorHAnsi" w:cs="Arial"/>
        </w:rPr>
        <w:t xml:space="preserve">zatwierdza szczegółowy </w:t>
      </w:r>
      <w:r w:rsidR="000D1FC6" w:rsidRPr="00170AE4">
        <w:rPr>
          <w:rFonts w:asciiTheme="minorHAnsi" w:hAnsiTheme="minorHAnsi" w:cs="Arial"/>
        </w:rPr>
        <w:t>pla</w:t>
      </w:r>
      <w:r w:rsidR="00501B53" w:rsidRPr="00170AE4">
        <w:rPr>
          <w:rFonts w:asciiTheme="minorHAnsi" w:hAnsiTheme="minorHAnsi" w:cs="Arial"/>
        </w:rPr>
        <w:t>n pracy w</w:t>
      </w:r>
      <w:r w:rsidRPr="00170AE4">
        <w:rPr>
          <w:rFonts w:asciiTheme="minorHAnsi" w:hAnsiTheme="minorHAnsi" w:cs="Arial"/>
        </w:rPr>
        <w:t>ychowawcz</w:t>
      </w:r>
      <w:r w:rsidR="000D1FC6" w:rsidRPr="00170AE4">
        <w:rPr>
          <w:rFonts w:asciiTheme="minorHAnsi" w:hAnsiTheme="minorHAnsi" w:cs="Arial"/>
        </w:rPr>
        <w:t xml:space="preserve">o – </w:t>
      </w:r>
      <w:r w:rsidR="008D5EE6" w:rsidRPr="00170AE4">
        <w:rPr>
          <w:rFonts w:asciiTheme="minorHAnsi" w:hAnsiTheme="minorHAnsi" w:cs="Arial"/>
        </w:rPr>
        <w:t xml:space="preserve">profilaktycznej </w:t>
      </w:r>
      <w:r w:rsidRPr="00170AE4">
        <w:rPr>
          <w:rFonts w:asciiTheme="minorHAnsi" w:hAnsiTheme="minorHAnsi" w:cs="Arial"/>
        </w:rPr>
        <w:t xml:space="preserve"> na dany rok szkolny z</w:t>
      </w:r>
      <w:r w:rsidR="00604EBF" w:rsidRPr="00170AE4">
        <w:rPr>
          <w:rFonts w:asciiTheme="minorHAnsi" w:hAnsiTheme="minorHAnsi" w:cs="Arial"/>
        </w:rPr>
        <w:t> </w:t>
      </w:r>
      <w:r w:rsidRPr="00170AE4">
        <w:rPr>
          <w:rFonts w:asciiTheme="minorHAnsi" w:hAnsiTheme="minorHAnsi" w:cs="Arial"/>
        </w:rPr>
        <w:t xml:space="preserve">uwzględnieniem aktualnych potrzeb i </w:t>
      </w:r>
      <w:r w:rsidR="000D1FC6" w:rsidRPr="00170AE4">
        <w:rPr>
          <w:rFonts w:asciiTheme="minorHAnsi" w:hAnsiTheme="minorHAnsi" w:cs="Arial"/>
          <w:iCs/>
        </w:rPr>
        <w:t>szkolnego programu wychowawczo – profilaktycznego</w:t>
      </w:r>
      <w:r w:rsidRPr="00170AE4">
        <w:rPr>
          <w:rFonts w:asciiTheme="minorHAnsi" w:hAnsiTheme="minorHAnsi" w:cs="Arial"/>
          <w:iCs/>
        </w:rPr>
        <w:t xml:space="preserve">. </w:t>
      </w:r>
    </w:p>
    <w:p w:rsidR="00B03105" w:rsidRPr="007645C1" w:rsidRDefault="00B03105" w:rsidP="00931B6C">
      <w:pPr>
        <w:autoSpaceDE w:val="0"/>
        <w:autoSpaceDN w:val="0"/>
        <w:adjustRightInd w:val="0"/>
        <w:spacing w:line="276" w:lineRule="auto"/>
        <w:ind w:firstLine="284"/>
        <w:jc w:val="both"/>
        <w:rPr>
          <w:rFonts w:asciiTheme="minorHAnsi" w:hAnsiTheme="minorHAnsi" w:cs="Arial"/>
          <w:b/>
          <w:bCs/>
          <w:sz w:val="16"/>
          <w:szCs w:val="16"/>
        </w:rPr>
      </w:pPr>
    </w:p>
    <w:p w:rsidR="00861E73" w:rsidRPr="00170AE4" w:rsidRDefault="00B03105" w:rsidP="00512EA3">
      <w:pPr>
        <w:pStyle w:val="Akapitzlist"/>
        <w:numPr>
          <w:ilvl w:val="0"/>
          <w:numId w:val="353"/>
        </w:numPr>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Działania wychowawcze </w:t>
      </w:r>
      <w:r w:rsidR="00D65F66" w:rsidRPr="00170AE4">
        <w:rPr>
          <w:rFonts w:asciiTheme="minorHAnsi" w:hAnsiTheme="minorHAnsi" w:cs="Arial"/>
        </w:rPr>
        <w:t>s</w:t>
      </w:r>
      <w:r w:rsidRPr="00170AE4">
        <w:rPr>
          <w:rFonts w:asciiTheme="minorHAnsi" w:hAnsiTheme="minorHAnsi" w:cs="Arial"/>
        </w:rPr>
        <w:t xml:space="preserve">zkoły mają charakter systemowy i </w:t>
      </w:r>
      <w:r w:rsidR="00861E73" w:rsidRPr="00170AE4">
        <w:rPr>
          <w:rFonts w:asciiTheme="minorHAnsi" w:hAnsiTheme="minorHAnsi" w:cs="Arial"/>
        </w:rPr>
        <w:t>podejmują je</w:t>
      </w:r>
      <w:r w:rsidRPr="00170AE4">
        <w:rPr>
          <w:rFonts w:asciiTheme="minorHAnsi" w:hAnsiTheme="minorHAnsi" w:cs="Arial"/>
        </w:rPr>
        <w:t xml:space="preserve"> wszyscy nauczyciele zatrudnieni w </w:t>
      </w:r>
      <w:r w:rsidR="00906C77" w:rsidRPr="00170AE4">
        <w:rPr>
          <w:rFonts w:asciiTheme="minorHAnsi" w:hAnsiTheme="minorHAnsi" w:cs="Arial"/>
        </w:rPr>
        <w:t>s</w:t>
      </w:r>
      <w:r w:rsidRPr="00170AE4">
        <w:rPr>
          <w:rFonts w:asciiTheme="minorHAnsi" w:hAnsiTheme="minorHAnsi" w:cs="Arial"/>
        </w:rPr>
        <w:t xml:space="preserve">zkole wspomagani przez dyrekcję oraz pozostałych pracowników </w:t>
      </w:r>
      <w:r w:rsidR="00906C77" w:rsidRPr="00170AE4">
        <w:rPr>
          <w:rFonts w:asciiTheme="minorHAnsi" w:hAnsiTheme="minorHAnsi" w:cs="Arial"/>
        </w:rPr>
        <w:t>s</w:t>
      </w:r>
      <w:r w:rsidRPr="00170AE4">
        <w:rPr>
          <w:rFonts w:asciiTheme="minorHAnsi" w:hAnsiTheme="minorHAnsi" w:cs="Arial"/>
        </w:rPr>
        <w:t xml:space="preserve">zkoły. </w:t>
      </w:r>
      <w:r w:rsidR="00D65F66" w:rsidRPr="00170AE4">
        <w:rPr>
          <w:rFonts w:asciiTheme="minorHAnsi" w:hAnsiTheme="minorHAnsi" w:cs="Arial"/>
          <w:iCs/>
        </w:rPr>
        <w:t>P</w:t>
      </w:r>
      <w:r w:rsidR="00906C77" w:rsidRPr="00170AE4">
        <w:rPr>
          <w:rFonts w:asciiTheme="minorHAnsi" w:hAnsiTheme="minorHAnsi" w:cs="Arial"/>
          <w:iCs/>
        </w:rPr>
        <w:t>rogram wychowawczo – profilaktyczny</w:t>
      </w:r>
      <w:r w:rsidR="00906C77" w:rsidRPr="00170AE4">
        <w:rPr>
          <w:rFonts w:asciiTheme="minorHAnsi" w:hAnsiTheme="minorHAnsi" w:cs="Arial"/>
        </w:rPr>
        <w:t xml:space="preserve"> szkoły jest całościowy i obejmuje rozwój ucznia w wy</w:t>
      </w:r>
      <w:r w:rsidRPr="00170AE4">
        <w:rPr>
          <w:rFonts w:asciiTheme="minorHAnsi" w:hAnsiTheme="minorHAnsi" w:cs="Arial"/>
        </w:rPr>
        <w:t xml:space="preserve">miarze: intelektualnym, emocjonalnym, społecznym i zdrowotnym. </w:t>
      </w:r>
    </w:p>
    <w:p w:rsidR="00861E73" w:rsidRPr="007645C1" w:rsidRDefault="00861E73" w:rsidP="00931B6C">
      <w:pPr>
        <w:pStyle w:val="Akapitzlist"/>
        <w:autoSpaceDE w:val="0"/>
        <w:autoSpaceDN w:val="0"/>
        <w:adjustRightInd w:val="0"/>
        <w:spacing w:after="0"/>
        <w:ind w:left="284"/>
        <w:jc w:val="both"/>
        <w:rPr>
          <w:rFonts w:asciiTheme="minorHAnsi" w:hAnsiTheme="minorHAnsi" w:cs="Arial"/>
          <w:sz w:val="16"/>
          <w:szCs w:val="16"/>
        </w:rPr>
      </w:pPr>
    </w:p>
    <w:p w:rsidR="00861E73" w:rsidRPr="00170AE4" w:rsidRDefault="00B03105" w:rsidP="00512EA3">
      <w:pPr>
        <w:pStyle w:val="Akapitzlist"/>
        <w:numPr>
          <w:ilvl w:val="0"/>
          <w:numId w:val="353"/>
        </w:numPr>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Podjęte działania wychowawcze </w:t>
      </w:r>
      <w:r w:rsidR="007C2F87" w:rsidRPr="00170AE4">
        <w:rPr>
          <w:rFonts w:asciiTheme="minorHAnsi" w:hAnsiTheme="minorHAnsi" w:cs="Arial"/>
        </w:rPr>
        <w:t xml:space="preserve">i profilaktyczne </w:t>
      </w:r>
      <w:r w:rsidRPr="00170AE4">
        <w:rPr>
          <w:rFonts w:asciiTheme="minorHAnsi" w:hAnsiTheme="minorHAnsi" w:cs="Arial"/>
        </w:rPr>
        <w:t>w bezpiecznym i przyjaznym środowisku szkolnym mają na celu przygotować ucznia do:</w:t>
      </w:r>
    </w:p>
    <w:p w:rsidR="00B03105" w:rsidRPr="007645C1" w:rsidRDefault="00B03105" w:rsidP="00931B6C">
      <w:pPr>
        <w:autoSpaceDE w:val="0"/>
        <w:autoSpaceDN w:val="0"/>
        <w:adjustRightInd w:val="0"/>
        <w:spacing w:line="276" w:lineRule="auto"/>
        <w:jc w:val="both"/>
        <w:rPr>
          <w:rFonts w:asciiTheme="minorHAnsi" w:hAnsiTheme="minorHAnsi" w:cs="Arial"/>
          <w:sz w:val="16"/>
          <w:szCs w:val="16"/>
        </w:rPr>
      </w:pPr>
    </w:p>
    <w:p w:rsidR="00861E73" w:rsidRPr="00170AE4" w:rsidRDefault="00B03105" w:rsidP="00512EA3">
      <w:pPr>
        <w:pStyle w:val="Akapitzlist"/>
        <w:numPr>
          <w:ilvl w:val="0"/>
          <w:numId w:val="354"/>
        </w:numPr>
        <w:tabs>
          <w:tab w:val="left" w:pos="426"/>
        </w:tabs>
        <w:spacing w:after="0"/>
        <w:ind w:left="0" w:firstLine="0"/>
        <w:jc w:val="both"/>
        <w:rPr>
          <w:rFonts w:asciiTheme="minorHAnsi" w:hAnsiTheme="minorHAnsi" w:cs="Arial"/>
        </w:rPr>
      </w:pPr>
      <w:r w:rsidRPr="00170AE4">
        <w:rPr>
          <w:rFonts w:asciiTheme="minorHAnsi" w:hAnsiTheme="minorHAnsi" w:cs="Arial"/>
        </w:rPr>
        <w:t>pracy nad sobą;</w:t>
      </w:r>
    </w:p>
    <w:p w:rsidR="00861E73" w:rsidRPr="00170AE4" w:rsidRDefault="00B03105" w:rsidP="00512EA3">
      <w:pPr>
        <w:pStyle w:val="Akapitzlist"/>
        <w:numPr>
          <w:ilvl w:val="0"/>
          <w:numId w:val="354"/>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bycia użytecznym członkiem społeczeństwa; </w:t>
      </w:r>
    </w:p>
    <w:p w:rsidR="00861E73" w:rsidRPr="00170AE4" w:rsidRDefault="00B03105" w:rsidP="00512EA3">
      <w:pPr>
        <w:pStyle w:val="Akapitzlist"/>
        <w:numPr>
          <w:ilvl w:val="0"/>
          <w:numId w:val="354"/>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bycia osobą wyróżniającą się takimi cechami, </w:t>
      </w:r>
      <w:r w:rsidR="00861E73" w:rsidRPr="00170AE4">
        <w:rPr>
          <w:rFonts w:asciiTheme="minorHAnsi" w:hAnsiTheme="minorHAnsi" w:cs="Arial"/>
        </w:rPr>
        <w:t>jak: odpowiedzialność</w:t>
      </w:r>
      <w:r w:rsidRPr="00170AE4">
        <w:rPr>
          <w:rFonts w:asciiTheme="minorHAnsi" w:hAnsiTheme="minorHAnsi" w:cs="Arial"/>
        </w:rPr>
        <w:t xml:space="preserve">, </w:t>
      </w:r>
      <w:r w:rsidR="00861E73" w:rsidRPr="00170AE4">
        <w:rPr>
          <w:rFonts w:asciiTheme="minorHAnsi" w:hAnsiTheme="minorHAnsi" w:cs="Arial"/>
        </w:rPr>
        <w:t>samodzielność, odwaga</w:t>
      </w:r>
      <w:r w:rsidRPr="00170AE4">
        <w:rPr>
          <w:rFonts w:asciiTheme="minorHAnsi" w:hAnsiTheme="minorHAnsi" w:cs="Arial"/>
        </w:rPr>
        <w:t>, kultura osobista, uczciwość, dobroć, patrioty</w:t>
      </w:r>
      <w:r w:rsidR="00906C77" w:rsidRPr="00170AE4">
        <w:rPr>
          <w:rFonts w:asciiTheme="minorHAnsi" w:hAnsiTheme="minorHAnsi" w:cs="Arial"/>
        </w:rPr>
        <w:t xml:space="preserve">zm, pracowitość, poszanowanie </w:t>
      </w:r>
      <w:r w:rsidRPr="00170AE4">
        <w:rPr>
          <w:rFonts w:asciiTheme="minorHAnsi" w:hAnsiTheme="minorHAnsi" w:cs="Arial"/>
        </w:rPr>
        <w:t>godności</w:t>
      </w:r>
      <w:r w:rsidR="001445F7" w:rsidRPr="00170AE4">
        <w:rPr>
          <w:rFonts w:asciiTheme="minorHAnsi" w:hAnsiTheme="minorHAnsi" w:cs="Arial"/>
        </w:rPr>
        <w:t xml:space="preserve"> swojej</w:t>
      </w:r>
      <w:r w:rsidRPr="00170AE4">
        <w:rPr>
          <w:rFonts w:asciiTheme="minorHAnsi" w:hAnsiTheme="minorHAnsi" w:cs="Arial"/>
        </w:rPr>
        <w:t xml:space="preserve"> i</w:t>
      </w:r>
      <w:r w:rsidR="007645C1">
        <w:rPr>
          <w:rFonts w:asciiTheme="minorHAnsi" w:hAnsiTheme="minorHAnsi" w:cs="Arial"/>
        </w:rPr>
        <w:t> </w:t>
      </w:r>
      <w:r w:rsidRPr="00170AE4">
        <w:rPr>
          <w:rFonts w:asciiTheme="minorHAnsi" w:hAnsiTheme="minorHAnsi" w:cs="Arial"/>
        </w:rPr>
        <w:t xml:space="preserve">innych, wrażliwość na krzywdę ludzką, szacunek dla starszych, tolerancja; </w:t>
      </w:r>
    </w:p>
    <w:p w:rsidR="00861E73" w:rsidRPr="00170AE4" w:rsidRDefault="00B03105" w:rsidP="00512EA3">
      <w:pPr>
        <w:pStyle w:val="Akapitzlist"/>
        <w:numPr>
          <w:ilvl w:val="0"/>
          <w:numId w:val="354"/>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rozwoju samorządności; </w:t>
      </w:r>
    </w:p>
    <w:p w:rsidR="00861E73" w:rsidRPr="00170AE4" w:rsidRDefault="00B03105" w:rsidP="00512EA3">
      <w:pPr>
        <w:pStyle w:val="Akapitzlist"/>
        <w:numPr>
          <w:ilvl w:val="0"/>
          <w:numId w:val="354"/>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dbałości o wypracowane tradycje: klasy, szkoły i środowiska; </w:t>
      </w:r>
    </w:p>
    <w:p w:rsidR="00861E73" w:rsidRPr="00170AE4" w:rsidRDefault="00B03105" w:rsidP="00512EA3">
      <w:pPr>
        <w:pStyle w:val="Akapitzlist"/>
        <w:numPr>
          <w:ilvl w:val="0"/>
          <w:numId w:val="354"/>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budowania poczucia przynależności i więzi ze </w:t>
      </w:r>
      <w:r w:rsidR="00906C77" w:rsidRPr="00170AE4">
        <w:rPr>
          <w:rFonts w:asciiTheme="minorHAnsi" w:hAnsiTheme="minorHAnsi" w:cs="Arial"/>
        </w:rPr>
        <w:t>s</w:t>
      </w:r>
      <w:r w:rsidRPr="00170AE4">
        <w:rPr>
          <w:rFonts w:asciiTheme="minorHAnsi" w:hAnsiTheme="minorHAnsi" w:cs="Arial"/>
        </w:rPr>
        <w:t xml:space="preserve">zkołą; </w:t>
      </w:r>
    </w:p>
    <w:p w:rsidR="00B03105" w:rsidRPr="00170AE4" w:rsidRDefault="00B03105" w:rsidP="00512EA3">
      <w:pPr>
        <w:pStyle w:val="Akapitzlist"/>
        <w:numPr>
          <w:ilvl w:val="0"/>
          <w:numId w:val="354"/>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tworzenia środowiska szkolnego, w którym obowiązują </w:t>
      </w:r>
      <w:r w:rsidR="00D65F66" w:rsidRPr="00170AE4">
        <w:rPr>
          <w:rFonts w:asciiTheme="minorHAnsi" w:hAnsiTheme="minorHAnsi" w:cs="Arial"/>
        </w:rPr>
        <w:t xml:space="preserve">jasne i jednoznaczne reguły </w:t>
      </w:r>
      <w:r w:rsidRPr="00170AE4">
        <w:rPr>
          <w:rFonts w:asciiTheme="minorHAnsi" w:hAnsiTheme="minorHAnsi" w:cs="Arial"/>
        </w:rPr>
        <w:t>gry</w:t>
      </w:r>
      <w:r w:rsidR="001445F7" w:rsidRPr="00170AE4">
        <w:rPr>
          <w:rFonts w:asciiTheme="minorHAnsi" w:hAnsiTheme="minorHAnsi" w:cs="Arial"/>
        </w:rPr>
        <w:t>,</w:t>
      </w:r>
      <w:r w:rsidRPr="00170AE4">
        <w:rPr>
          <w:rFonts w:asciiTheme="minorHAnsi" w:hAnsiTheme="minorHAnsi" w:cs="Arial"/>
        </w:rPr>
        <w:t xml:space="preserve"> akceptowane </w:t>
      </w:r>
      <w:r w:rsidR="00861E73" w:rsidRPr="00170AE4">
        <w:rPr>
          <w:rFonts w:asciiTheme="minorHAnsi" w:hAnsiTheme="minorHAnsi" w:cs="Arial"/>
        </w:rPr>
        <w:t>i respektowane</w:t>
      </w:r>
      <w:r w:rsidRPr="00170AE4">
        <w:rPr>
          <w:rFonts w:asciiTheme="minorHAnsi" w:hAnsiTheme="minorHAnsi" w:cs="Arial"/>
        </w:rPr>
        <w:t xml:space="preserve"> przez wszystkich członków społeczności szkolnej. </w:t>
      </w:r>
    </w:p>
    <w:p w:rsidR="006E5356" w:rsidRPr="007645C1" w:rsidRDefault="006E5356" w:rsidP="00931B6C">
      <w:pPr>
        <w:tabs>
          <w:tab w:val="left" w:pos="426"/>
        </w:tabs>
        <w:autoSpaceDE w:val="0"/>
        <w:autoSpaceDN w:val="0"/>
        <w:adjustRightInd w:val="0"/>
        <w:spacing w:line="276" w:lineRule="auto"/>
        <w:jc w:val="both"/>
        <w:rPr>
          <w:rFonts w:asciiTheme="minorHAnsi" w:hAnsiTheme="minorHAnsi" w:cs="Arial"/>
          <w:sz w:val="16"/>
          <w:szCs w:val="16"/>
        </w:rPr>
      </w:pPr>
    </w:p>
    <w:p w:rsidR="00B03105" w:rsidRPr="00170AE4" w:rsidRDefault="00B03105" w:rsidP="00512EA3">
      <w:pPr>
        <w:pStyle w:val="Akapitzlist"/>
        <w:numPr>
          <w:ilvl w:val="0"/>
          <w:numId w:val="355"/>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Uczeń jest podstawowym podmiotem w systemie wychowawczym </w:t>
      </w:r>
      <w:r w:rsidR="00906C77" w:rsidRPr="00170AE4">
        <w:rPr>
          <w:rFonts w:asciiTheme="minorHAnsi" w:hAnsiTheme="minorHAnsi" w:cs="Arial"/>
        </w:rPr>
        <w:t>s</w:t>
      </w:r>
      <w:r w:rsidRPr="00170AE4">
        <w:rPr>
          <w:rFonts w:asciiTheme="minorHAnsi" w:hAnsiTheme="minorHAnsi" w:cs="Arial"/>
        </w:rPr>
        <w:t>zkoły. Preferuje się następujące postawy będące kanonem zachowań ucznia. Uczeń:</w:t>
      </w:r>
    </w:p>
    <w:p w:rsidR="006E5356" w:rsidRPr="007645C1" w:rsidRDefault="006E5356" w:rsidP="00931B6C">
      <w:pPr>
        <w:autoSpaceDE w:val="0"/>
        <w:autoSpaceDN w:val="0"/>
        <w:adjustRightInd w:val="0"/>
        <w:spacing w:line="276" w:lineRule="auto"/>
        <w:ind w:firstLine="284"/>
        <w:jc w:val="both"/>
        <w:rPr>
          <w:rFonts w:asciiTheme="minorHAnsi" w:hAnsiTheme="minorHAnsi" w:cs="Arial"/>
          <w:b/>
          <w:bCs/>
          <w:sz w:val="16"/>
          <w:szCs w:val="16"/>
        </w:rPr>
      </w:pPr>
    </w:p>
    <w:p w:rsidR="00B03105" w:rsidRPr="00170AE4" w:rsidRDefault="00B03105" w:rsidP="00931B6C">
      <w:pPr>
        <w:numPr>
          <w:ilvl w:val="0"/>
          <w:numId w:val="55"/>
        </w:numPr>
        <w:tabs>
          <w:tab w:val="clear" w:pos="1980"/>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zna i akceptuje działania wychowawcze szkoły;</w:t>
      </w:r>
    </w:p>
    <w:p w:rsidR="00B03105" w:rsidRPr="00170AE4" w:rsidRDefault="00B03105" w:rsidP="00931B6C">
      <w:pPr>
        <w:numPr>
          <w:ilvl w:val="0"/>
          <w:numId w:val="55"/>
        </w:numPr>
        <w:tabs>
          <w:tab w:val="clear" w:pos="1980"/>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szanuje oraz akceptuje siebie i innych;</w:t>
      </w:r>
    </w:p>
    <w:p w:rsidR="00B03105" w:rsidRPr="00170AE4" w:rsidRDefault="00B03105" w:rsidP="00931B6C">
      <w:pPr>
        <w:numPr>
          <w:ilvl w:val="0"/>
          <w:numId w:val="55"/>
        </w:numPr>
        <w:tabs>
          <w:tab w:val="clear" w:pos="1980"/>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umie prawidłowo funkcjonować w rodzinie, klasie, społeczności szkolnej, lokalnej, demokratycznym  państwie oraz  świecie;</w:t>
      </w:r>
    </w:p>
    <w:p w:rsidR="00B03105" w:rsidRPr="00170AE4" w:rsidRDefault="00B03105" w:rsidP="00931B6C">
      <w:pPr>
        <w:numPr>
          <w:ilvl w:val="0"/>
          <w:numId w:val="55"/>
        </w:numPr>
        <w:tabs>
          <w:tab w:val="clear" w:pos="1980"/>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zna i respektuje obowiązki wynikające z tytułu bycia: uczniem, dzieckiem, kolegą, członkiem społeczeństwa, </w:t>
      </w:r>
      <w:r w:rsidR="00D17435" w:rsidRPr="00170AE4">
        <w:rPr>
          <w:rFonts w:asciiTheme="minorHAnsi" w:hAnsiTheme="minorHAnsi" w:cs="Arial"/>
        </w:rPr>
        <w:t>P</w:t>
      </w:r>
      <w:r w:rsidRPr="00170AE4">
        <w:rPr>
          <w:rFonts w:asciiTheme="minorHAnsi" w:hAnsiTheme="minorHAnsi" w:cs="Arial"/>
        </w:rPr>
        <w:t xml:space="preserve">olakiem i </w:t>
      </w:r>
      <w:r w:rsidR="00D17435" w:rsidRPr="00170AE4">
        <w:rPr>
          <w:rFonts w:asciiTheme="minorHAnsi" w:hAnsiTheme="minorHAnsi" w:cs="Arial"/>
        </w:rPr>
        <w:t>E</w:t>
      </w:r>
      <w:r w:rsidRPr="00170AE4">
        <w:rPr>
          <w:rFonts w:asciiTheme="minorHAnsi" w:hAnsiTheme="minorHAnsi" w:cs="Arial"/>
        </w:rPr>
        <w:t>uropejczykiem;</w:t>
      </w:r>
    </w:p>
    <w:p w:rsidR="00B03105" w:rsidRPr="00170AE4" w:rsidRDefault="00B03105" w:rsidP="00931B6C">
      <w:pPr>
        <w:numPr>
          <w:ilvl w:val="0"/>
          <w:numId w:val="55"/>
        </w:numPr>
        <w:tabs>
          <w:tab w:val="clear" w:pos="1980"/>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posiada wiedzę i umiejętności potrzebne dla samodzielnego poszukiwania ważnych dla siebie wartości, określania celów i dokonywania wyborów;</w:t>
      </w:r>
    </w:p>
    <w:p w:rsidR="00B03105" w:rsidRPr="00170AE4" w:rsidRDefault="00B03105" w:rsidP="00931B6C">
      <w:pPr>
        <w:numPr>
          <w:ilvl w:val="0"/>
          <w:numId w:val="55"/>
        </w:numPr>
        <w:tabs>
          <w:tab w:val="clear" w:pos="1980"/>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jest zdolny do autorefleksji, nieustannie nad sobą pracuje</w:t>
      </w:r>
      <w:r w:rsidR="00906C77" w:rsidRPr="00170AE4">
        <w:rPr>
          <w:rFonts w:asciiTheme="minorHAnsi" w:hAnsiTheme="minorHAnsi" w:cs="Arial"/>
        </w:rPr>
        <w:t>;</w:t>
      </w:r>
    </w:p>
    <w:p w:rsidR="00B03105" w:rsidRPr="00170AE4" w:rsidRDefault="00B03105" w:rsidP="00931B6C">
      <w:pPr>
        <w:numPr>
          <w:ilvl w:val="0"/>
          <w:numId w:val="55"/>
        </w:numPr>
        <w:tabs>
          <w:tab w:val="clear" w:pos="1980"/>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zna, rozumie i realizuje w życiu:</w:t>
      </w:r>
    </w:p>
    <w:p w:rsidR="00B03105" w:rsidRPr="00170AE4" w:rsidRDefault="00B03105" w:rsidP="00931B6C">
      <w:pPr>
        <w:numPr>
          <w:ilvl w:val="1"/>
          <w:numId w:val="55"/>
        </w:numPr>
        <w:tabs>
          <w:tab w:val="clear" w:pos="1515"/>
          <w:tab w:val="left" w:pos="284"/>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zasady kultury bycia,</w:t>
      </w:r>
    </w:p>
    <w:p w:rsidR="00B03105" w:rsidRPr="00170AE4" w:rsidRDefault="00B03105" w:rsidP="00931B6C">
      <w:pPr>
        <w:numPr>
          <w:ilvl w:val="1"/>
          <w:numId w:val="55"/>
        </w:numPr>
        <w:tabs>
          <w:tab w:val="clear" w:pos="1515"/>
          <w:tab w:val="left" w:pos="284"/>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zasady skutecznego komunikowania się,</w:t>
      </w:r>
    </w:p>
    <w:p w:rsidR="00B03105" w:rsidRPr="00170AE4" w:rsidRDefault="00B03105" w:rsidP="00931B6C">
      <w:pPr>
        <w:numPr>
          <w:ilvl w:val="1"/>
          <w:numId w:val="55"/>
        </w:numPr>
        <w:tabs>
          <w:tab w:val="clear" w:pos="1515"/>
          <w:tab w:val="left" w:pos="284"/>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zasady bezpieczeństwa oraz higieny życia i pracy,</w:t>
      </w:r>
    </w:p>
    <w:p w:rsidR="00B03105" w:rsidRPr="00170AE4" w:rsidRDefault="00B03105" w:rsidP="00D66B6B">
      <w:pPr>
        <w:numPr>
          <w:ilvl w:val="1"/>
          <w:numId w:val="55"/>
        </w:numPr>
        <w:tabs>
          <w:tab w:val="clear" w:pos="1515"/>
          <w:tab w:val="left" w:pos="284"/>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akceptowany społecznie system wartości</w:t>
      </w:r>
      <w:r w:rsidR="00F02FC7" w:rsidRPr="00170AE4">
        <w:rPr>
          <w:rFonts w:asciiTheme="minorHAnsi" w:hAnsiTheme="minorHAnsi" w:cs="Arial"/>
        </w:rPr>
        <w:t>.</w:t>
      </w:r>
    </w:p>
    <w:p w:rsidR="00B03105" w:rsidRPr="00170AE4" w:rsidRDefault="00B03105" w:rsidP="00931B6C">
      <w:pPr>
        <w:numPr>
          <w:ilvl w:val="0"/>
          <w:numId w:val="55"/>
        </w:numPr>
        <w:tabs>
          <w:tab w:val="clear" w:pos="1980"/>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lastRenderedPageBreak/>
        <w:t>chce i umie dążyć do</w:t>
      </w:r>
      <w:r w:rsidR="001445F7" w:rsidRPr="00170AE4">
        <w:rPr>
          <w:rFonts w:asciiTheme="minorHAnsi" w:hAnsiTheme="minorHAnsi" w:cs="Arial"/>
        </w:rPr>
        <w:t xml:space="preserve">  realizacji własnych zamierzeń;</w:t>
      </w:r>
    </w:p>
    <w:p w:rsidR="00B03105" w:rsidRPr="00170AE4" w:rsidRDefault="00B03105" w:rsidP="00931B6C">
      <w:pPr>
        <w:numPr>
          <w:ilvl w:val="0"/>
          <w:numId w:val="55"/>
        </w:numPr>
        <w:tabs>
          <w:tab w:val="clear" w:pos="1980"/>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umie diagnozować zagrożenia w realizacji celów życiowych;</w:t>
      </w:r>
    </w:p>
    <w:p w:rsidR="00B03105" w:rsidRPr="00170AE4" w:rsidRDefault="00B03105" w:rsidP="00931B6C">
      <w:pPr>
        <w:numPr>
          <w:ilvl w:val="0"/>
          <w:numId w:val="55"/>
        </w:numPr>
        <w:tabs>
          <w:tab w:val="clear" w:pos="1980"/>
          <w:tab w:val="num" w:pos="0"/>
          <w:tab w:val="left" w:pos="284"/>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jest otwarty na zdobywanie wiedzy. </w:t>
      </w:r>
    </w:p>
    <w:p w:rsidR="00B03105" w:rsidRPr="007645C1" w:rsidRDefault="00B03105" w:rsidP="00931B6C">
      <w:pPr>
        <w:autoSpaceDE w:val="0"/>
        <w:autoSpaceDN w:val="0"/>
        <w:adjustRightInd w:val="0"/>
        <w:spacing w:line="276" w:lineRule="auto"/>
        <w:jc w:val="both"/>
        <w:rPr>
          <w:rFonts w:asciiTheme="minorHAnsi" w:hAnsiTheme="minorHAnsi" w:cs="Arial"/>
          <w:sz w:val="16"/>
          <w:szCs w:val="16"/>
        </w:rPr>
      </w:pPr>
    </w:p>
    <w:p w:rsidR="00B03105" w:rsidRPr="00170AE4" w:rsidRDefault="00B03105" w:rsidP="00512EA3">
      <w:pPr>
        <w:pStyle w:val="Akapitzlist"/>
        <w:numPr>
          <w:ilvl w:val="0"/>
          <w:numId w:val="356"/>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W oparciu o </w:t>
      </w:r>
      <w:r w:rsidR="00F02FC7" w:rsidRPr="00170AE4">
        <w:rPr>
          <w:rFonts w:asciiTheme="minorHAnsi" w:hAnsiTheme="minorHAnsi" w:cs="Arial"/>
        </w:rPr>
        <w:t>p</w:t>
      </w:r>
      <w:r w:rsidRPr="00170AE4">
        <w:rPr>
          <w:rFonts w:asciiTheme="minorHAnsi" w:hAnsiTheme="minorHAnsi" w:cs="Arial"/>
        </w:rPr>
        <w:t>rogram</w:t>
      </w:r>
      <w:r w:rsidR="00501B53" w:rsidRPr="00170AE4">
        <w:rPr>
          <w:rFonts w:asciiTheme="minorHAnsi" w:hAnsiTheme="minorHAnsi" w:cs="Arial"/>
        </w:rPr>
        <w:t xml:space="preserve"> w</w:t>
      </w:r>
      <w:r w:rsidR="000051CE" w:rsidRPr="00170AE4">
        <w:rPr>
          <w:rFonts w:asciiTheme="minorHAnsi" w:hAnsiTheme="minorHAnsi" w:cs="Arial"/>
        </w:rPr>
        <w:t xml:space="preserve">ychowawczo – </w:t>
      </w:r>
      <w:r w:rsidR="006E5356" w:rsidRPr="00170AE4">
        <w:rPr>
          <w:rFonts w:asciiTheme="minorHAnsi" w:hAnsiTheme="minorHAnsi" w:cs="Arial"/>
        </w:rPr>
        <w:t>profilaktyczny</w:t>
      </w:r>
      <w:r w:rsidR="000051CE" w:rsidRPr="00170AE4">
        <w:rPr>
          <w:rFonts w:asciiTheme="minorHAnsi" w:hAnsiTheme="minorHAnsi" w:cs="Arial"/>
        </w:rPr>
        <w:t xml:space="preserve"> zespoły wychowawców / wychowawcy klas</w:t>
      </w:r>
      <w:r w:rsidRPr="00170AE4">
        <w:rPr>
          <w:rFonts w:asciiTheme="minorHAnsi" w:hAnsiTheme="minorHAnsi" w:cs="Arial"/>
        </w:rPr>
        <w:t xml:space="preserve"> opracowują klasowe programy na dany </w:t>
      </w:r>
      <w:r w:rsidR="006E5356" w:rsidRPr="00170AE4">
        <w:rPr>
          <w:rFonts w:asciiTheme="minorHAnsi" w:hAnsiTheme="minorHAnsi" w:cs="Arial"/>
        </w:rPr>
        <w:t>r</w:t>
      </w:r>
      <w:r w:rsidR="000051CE" w:rsidRPr="00170AE4">
        <w:rPr>
          <w:rFonts w:asciiTheme="minorHAnsi" w:hAnsiTheme="minorHAnsi" w:cs="Arial"/>
        </w:rPr>
        <w:t xml:space="preserve">ok szkolny. </w:t>
      </w:r>
      <w:r w:rsidR="00E439A9" w:rsidRPr="00170AE4">
        <w:rPr>
          <w:rFonts w:asciiTheme="minorHAnsi" w:hAnsiTheme="minorHAnsi" w:cs="Arial"/>
        </w:rPr>
        <w:t>Szkolny p</w:t>
      </w:r>
      <w:r w:rsidR="000051CE" w:rsidRPr="00170AE4">
        <w:rPr>
          <w:rFonts w:asciiTheme="minorHAnsi" w:hAnsiTheme="minorHAnsi" w:cs="Arial"/>
        </w:rPr>
        <w:t xml:space="preserve">rogram wychowawczo – </w:t>
      </w:r>
      <w:r w:rsidR="00861E73" w:rsidRPr="00170AE4">
        <w:rPr>
          <w:rFonts w:asciiTheme="minorHAnsi" w:hAnsiTheme="minorHAnsi" w:cs="Arial"/>
        </w:rPr>
        <w:t>profilaktyczny w</w:t>
      </w:r>
      <w:r w:rsidR="001445F7" w:rsidRPr="00170AE4">
        <w:rPr>
          <w:rFonts w:asciiTheme="minorHAnsi" w:hAnsiTheme="minorHAnsi" w:cs="Arial"/>
        </w:rPr>
        <w:t> </w:t>
      </w:r>
      <w:r w:rsidRPr="00170AE4">
        <w:rPr>
          <w:rFonts w:asciiTheme="minorHAnsi" w:hAnsiTheme="minorHAnsi" w:cs="Arial"/>
        </w:rPr>
        <w:t>klasie powinien uwzględniać następujące zagadnienia:</w:t>
      </w:r>
    </w:p>
    <w:p w:rsidR="00861E73" w:rsidRPr="007645C1" w:rsidRDefault="00861E73" w:rsidP="00931B6C">
      <w:pPr>
        <w:pStyle w:val="Akapitzlist"/>
        <w:tabs>
          <w:tab w:val="left" w:pos="709"/>
        </w:tabs>
        <w:autoSpaceDE w:val="0"/>
        <w:autoSpaceDN w:val="0"/>
        <w:adjustRightInd w:val="0"/>
        <w:spacing w:after="0"/>
        <w:ind w:left="284"/>
        <w:jc w:val="both"/>
        <w:rPr>
          <w:rFonts w:asciiTheme="minorHAnsi" w:hAnsiTheme="minorHAnsi" w:cs="Arial"/>
          <w:sz w:val="16"/>
          <w:szCs w:val="16"/>
        </w:rPr>
      </w:pPr>
    </w:p>
    <w:p w:rsidR="00861E73" w:rsidRPr="00170AE4" w:rsidRDefault="00B03105" w:rsidP="00512EA3">
      <w:pPr>
        <w:pStyle w:val="Akapitzlist"/>
        <w:numPr>
          <w:ilvl w:val="0"/>
          <w:numId w:val="357"/>
        </w:numPr>
        <w:tabs>
          <w:tab w:val="left" w:pos="0"/>
          <w:tab w:val="left" w:pos="426"/>
        </w:tabs>
        <w:autoSpaceDE w:val="0"/>
        <w:autoSpaceDN w:val="0"/>
        <w:adjustRightInd w:val="0"/>
        <w:spacing w:after="0"/>
        <w:ind w:left="0" w:firstLine="0"/>
        <w:jc w:val="both"/>
        <w:rPr>
          <w:rFonts w:asciiTheme="minorHAnsi" w:hAnsiTheme="minorHAnsi" w:cs="Arial"/>
        </w:rPr>
      </w:pPr>
      <w:r w:rsidRPr="00170AE4">
        <w:rPr>
          <w:rFonts w:asciiTheme="minorHAnsi" w:hAnsiTheme="minorHAnsi" w:cs="Arial"/>
        </w:rPr>
        <w:t xml:space="preserve">poznanie ucznia, jego potrzeb i możliwości; </w:t>
      </w:r>
    </w:p>
    <w:p w:rsidR="00861E73" w:rsidRPr="00170AE4" w:rsidRDefault="00B03105" w:rsidP="00512EA3">
      <w:pPr>
        <w:pStyle w:val="Akapitzlist"/>
        <w:numPr>
          <w:ilvl w:val="0"/>
          <w:numId w:val="357"/>
        </w:numPr>
        <w:tabs>
          <w:tab w:val="left" w:pos="0"/>
          <w:tab w:val="left" w:pos="426"/>
        </w:tabs>
        <w:autoSpaceDE w:val="0"/>
        <w:autoSpaceDN w:val="0"/>
        <w:adjustRightInd w:val="0"/>
        <w:spacing w:after="0"/>
        <w:ind w:left="0" w:firstLine="0"/>
        <w:jc w:val="both"/>
        <w:rPr>
          <w:rFonts w:asciiTheme="minorHAnsi" w:hAnsiTheme="minorHAnsi" w:cs="Arial"/>
        </w:rPr>
      </w:pPr>
      <w:r w:rsidRPr="00170AE4">
        <w:rPr>
          <w:rFonts w:asciiTheme="minorHAnsi" w:hAnsiTheme="minorHAnsi" w:cs="Arial"/>
        </w:rPr>
        <w:t xml:space="preserve">przygotowanie ucznia do poznania własnej osoby; </w:t>
      </w:r>
    </w:p>
    <w:p w:rsidR="00861E73" w:rsidRPr="00170AE4" w:rsidRDefault="00B03105" w:rsidP="00512EA3">
      <w:pPr>
        <w:pStyle w:val="Akapitzlist"/>
        <w:numPr>
          <w:ilvl w:val="0"/>
          <w:numId w:val="357"/>
        </w:numPr>
        <w:tabs>
          <w:tab w:val="left" w:pos="0"/>
          <w:tab w:val="left" w:pos="426"/>
        </w:tabs>
        <w:autoSpaceDE w:val="0"/>
        <w:autoSpaceDN w:val="0"/>
        <w:adjustRightInd w:val="0"/>
        <w:spacing w:after="0"/>
        <w:ind w:left="0" w:firstLine="0"/>
        <w:jc w:val="both"/>
        <w:rPr>
          <w:rFonts w:asciiTheme="minorHAnsi" w:hAnsiTheme="minorHAnsi" w:cs="Arial"/>
        </w:rPr>
      </w:pPr>
      <w:r w:rsidRPr="00170AE4">
        <w:rPr>
          <w:rFonts w:asciiTheme="minorHAnsi" w:hAnsiTheme="minorHAnsi" w:cs="Arial"/>
        </w:rPr>
        <w:t xml:space="preserve">wdrażanie uczniów do pracy nad własnym rozwojem; </w:t>
      </w:r>
    </w:p>
    <w:p w:rsidR="00861E73" w:rsidRPr="00170AE4" w:rsidRDefault="00B03105" w:rsidP="00512EA3">
      <w:pPr>
        <w:pStyle w:val="Akapitzlist"/>
        <w:numPr>
          <w:ilvl w:val="0"/>
          <w:numId w:val="357"/>
        </w:numPr>
        <w:tabs>
          <w:tab w:val="left" w:pos="0"/>
          <w:tab w:val="left" w:pos="426"/>
        </w:tabs>
        <w:autoSpaceDE w:val="0"/>
        <w:autoSpaceDN w:val="0"/>
        <w:adjustRightInd w:val="0"/>
        <w:spacing w:after="0"/>
        <w:ind w:left="0" w:firstLine="0"/>
        <w:jc w:val="both"/>
        <w:rPr>
          <w:rFonts w:asciiTheme="minorHAnsi" w:hAnsiTheme="minorHAnsi" w:cs="Arial"/>
        </w:rPr>
      </w:pPr>
      <w:r w:rsidRPr="00170AE4">
        <w:rPr>
          <w:rFonts w:asciiTheme="minorHAnsi" w:hAnsiTheme="minorHAnsi" w:cs="Arial"/>
        </w:rPr>
        <w:t>pomoc w tworzeniu systemu wartości;</w:t>
      </w:r>
    </w:p>
    <w:p w:rsidR="00344FAC" w:rsidRPr="00170AE4" w:rsidRDefault="00861E73" w:rsidP="00931B6C">
      <w:pPr>
        <w:pStyle w:val="Akapitzlist"/>
        <w:numPr>
          <w:ilvl w:val="0"/>
          <w:numId w:val="357"/>
        </w:numPr>
        <w:tabs>
          <w:tab w:val="left" w:pos="0"/>
          <w:tab w:val="left" w:pos="426"/>
        </w:tabs>
        <w:autoSpaceDE w:val="0"/>
        <w:autoSpaceDN w:val="0"/>
        <w:adjustRightInd w:val="0"/>
        <w:spacing w:after="0"/>
        <w:ind w:left="0" w:firstLine="0"/>
        <w:jc w:val="both"/>
        <w:rPr>
          <w:rFonts w:asciiTheme="minorHAnsi" w:hAnsiTheme="minorHAnsi" w:cs="Arial"/>
        </w:rPr>
      </w:pPr>
      <w:r w:rsidRPr="00170AE4">
        <w:rPr>
          <w:rFonts w:asciiTheme="minorHAnsi" w:hAnsiTheme="minorHAnsi" w:cs="Arial"/>
        </w:rPr>
        <w:t>s</w:t>
      </w:r>
      <w:r w:rsidR="00B03105" w:rsidRPr="00170AE4">
        <w:rPr>
          <w:rFonts w:asciiTheme="minorHAnsi" w:hAnsiTheme="minorHAnsi" w:cs="Arial"/>
        </w:rPr>
        <w:t>trategie działań, których celem jest budowanie satysfakcjonujących relacji w klasie:</w:t>
      </w:r>
    </w:p>
    <w:p w:rsidR="00344FAC" w:rsidRPr="00170AE4" w:rsidRDefault="00B03105" w:rsidP="00512EA3">
      <w:pPr>
        <w:pStyle w:val="Akapitzlist"/>
        <w:numPr>
          <w:ilvl w:val="0"/>
          <w:numId w:val="408"/>
        </w:numPr>
        <w:tabs>
          <w:tab w:val="left" w:pos="0"/>
          <w:tab w:val="left" w:pos="426"/>
        </w:tabs>
        <w:autoSpaceDE w:val="0"/>
        <w:autoSpaceDN w:val="0"/>
        <w:adjustRightInd w:val="0"/>
        <w:ind w:hanging="436"/>
        <w:jc w:val="both"/>
        <w:rPr>
          <w:rFonts w:asciiTheme="minorHAnsi" w:hAnsiTheme="minorHAnsi" w:cs="Arial"/>
        </w:rPr>
      </w:pPr>
      <w:r w:rsidRPr="00170AE4">
        <w:rPr>
          <w:rFonts w:asciiTheme="minorHAnsi" w:hAnsiTheme="minorHAnsi" w:cs="Arial"/>
        </w:rPr>
        <w:t>adaptacja,</w:t>
      </w:r>
    </w:p>
    <w:p w:rsidR="00344FAC" w:rsidRPr="00170AE4" w:rsidRDefault="00B03105" w:rsidP="00512EA3">
      <w:pPr>
        <w:pStyle w:val="Akapitzlist"/>
        <w:numPr>
          <w:ilvl w:val="0"/>
          <w:numId w:val="408"/>
        </w:numPr>
        <w:tabs>
          <w:tab w:val="left" w:pos="0"/>
          <w:tab w:val="left" w:pos="426"/>
        </w:tabs>
        <w:autoSpaceDE w:val="0"/>
        <w:autoSpaceDN w:val="0"/>
        <w:adjustRightInd w:val="0"/>
        <w:ind w:hanging="436"/>
        <w:jc w:val="both"/>
        <w:rPr>
          <w:rFonts w:asciiTheme="minorHAnsi" w:hAnsiTheme="minorHAnsi" w:cs="Arial"/>
        </w:rPr>
      </w:pPr>
      <w:r w:rsidRPr="00170AE4">
        <w:rPr>
          <w:rFonts w:asciiTheme="minorHAnsi" w:hAnsiTheme="minorHAnsi" w:cs="Arial"/>
        </w:rPr>
        <w:t xml:space="preserve">integracja, </w:t>
      </w:r>
    </w:p>
    <w:p w:rsidR="00344FAC" w:rsidRPr="00170AE4" w:rsidRDefault="00B03105" w:rsidP="00512EA3">
      <w:pPr>
        <w:pStyle w:val="Akapitzlist"/>
        <w:numPr>
          <w:ilvl w:val="0"/>
          <w:numId w:val="408"/>
        </w:numPr>
        <w:tabs>
          <w:tab w:val="left" w:pos="0"/>
          <w:tab w:val="left" w:pos="426"/>
        </w:tabs>
        <w:autoSpaceDE w:val="0"/>
        <w:autoSpaceDN w:val="0"/>
        <w:adjustRightInd w:val="0"/>
        <w:ind w:hanging="436"/>
        <w:jc w:val="both"/>
        <w:rPr>
          <w:rFonts w:asciiTheme="minorHAnsi" w:hAnsiTheme="minorHAnsi" w:cs="Arial"/>
        </w:rPr>
      </w:pPr>
      <w:r w:rsidRPr="00170AE4">
        <w:rPr>
          <w:rFonts w:asciiTheme="minorHAnsi" w:hAnsiTheme="minorHAnsi" w:cs="Arial"/>
        </w:rPr>
        <w:t xml:space="preserve">przydział ról w klasie, </w:t>
      </w:r>
    </w:p>
    <w:p w:rsidR="00344FAC" w:rsidRPr="00170AE4" w:rsidRDefault="00B03105" w:rsidP="00512EA3">
      <w:pPr>
        <w:pStyle w:val="Akapitzlist"/>
        <w:numPr>
          <w:ilvl w:val="0"/>
          <w:numId w:val="408"/>
        </w:numPr>
        <w:tabs>
          <w:tab w:val="left" w:pos="0"/>
          <w:tab w:val="left" w:pos="426"/>
        </w:tabs>
        <w:autoSpaceDE w:val="0"/>
        <w:autoSpaceDN w:val="0"/>
        <w:adjustRightInd w:val="0"/>
        <w:ind w:hanging="436"/>
        <w:jc w:val="both"/>
        <w:rPr>
          <w:rFonts w:asciiTheme="minorHAnsi" w:hAnsiTheme="minorHAnsi" w:cs="Arial"/>
        </w:rPr>
      </w:pPr>
      <w:r w:rsidRPr="00170AE4">
        <w:rPr>
          <w:rFonts w:asciiTheme="minorHAnsi" w:hAnsiTheme="minorHAnsi" w:cs="Arial"/>
        </w:rPr>
        <w:t xml:space="preserve">wewnątrzklasowy system norm postępowania, </w:t>
      </w:r>
    </w:p>
    <w:p w:rsidR="00B03105" w:rsidRPr="00170AE4" w:rsidRDefault="00B03105" w:rsidP="00D66B6B">
      <w:pPr>
        <w:pStyle w:val="Akapitzlist"/>
        <w:numPr>
          <w:ilvl w:val="0"/>
          <w:numId w:val="408"/>
        </w:numPr>
        <w:tabs>
          <w:tab w:val="left" w:pos="0"/>
          <w:tab w:val="left" w:pos="426"/>
        </w:tabs>
        <w:autoSpaceDE w:val="0"/>
        <w:autoSpaceDN w:val="0"/>
        <w:adjustRightInd w:val="0"/>
        <w:spacing w:after="0"/>
        <w:ind w:hanging="436"/>
        <w:jc w:val="both"/>
        <w:rPr>
          <w:rFonts w:asciiTheme="minorHAnsi" w:hAnsiTheme="minorHAnsi" w:cs="Arial"/>
        </w:rPr>
      </w:pPr>
      <w:r w:rsidRPr="00170AE4">
        <w:rPr>
          <w:rFonts w:asciiTheme="minorHAnsi" w:hAnsiTheme="minorHAnsi" w:cs="Arial"/>
        </w:rPr>
        <w:t>określenie praw i obowiązków w klasie, szkole</w:t>
      </w:r>
      <w:r w:rsidR="00861E73" w:rsidRPr="00170AE4">
        <w:rPr>
          <w:rFonts w:asciiTheme="minorHAnsi" w:hAnsiTheme="minorHAnsi" w:cs="Arial"/>
        </w:rPr>
        <w:t>.</w:t>
      </w:r>
    </w:p>
    <w:p w:rsidR="00344FAC" w:rsidRPr="00170AE4" w:rsidRDefault="00B03105" w:rsidP="00D66B6B">
      <w:pPr>
        <w:pStyle w:val="Akapitzlist"/>
        <w:numPr>
          <w:ilvl w:val="0"/>
          <w:numId w:val="357"/>
        </w:numPr>
        <w:tabs>
          <w:tab w:val="left" w:pos="426"/>
        </w:tabs>
        <w:autoSpaceDE w:val="0"/>
        <w:autoSpaceDN w:val="0"/>
        <w:adjustRightInd w:val="0"/>
        <w:spacing w:after="0"/>
        <w:ind w:left="0" w:firstLine="0"/>
        <w:jc w:val="both"/>
        <w:rPr>
          <w:rFonts w:asciiTheme="minorHAnsi" w:hAnsiTheme="minorHAnsi" w:cs="Arial"/>
        </w:rPr>
      </w:pPr>
      <w:r w:rsidRPr="00170AE4">
        <w:rPr>
          <w:rFonts w:asciiTheme="minorHAnsi" w:hAnsiTheme="minorHAnsi" w:cs="Arial"/>
        </w:rPr>
        <w:t xml:space="preserve">budowanie wizerunku klasy i więzi pomiędzy wychowankami: </w:t>
      </w:r>
    </w:p>
    <w:p w:rsidR="00344FAC" w:rsidRPr="00170AE4" w:rsidRDefault="00B03105" w:rsidP="00512EA3">
      <w:pPr>
        <w:pStyle w:val="Akapitzlist"/>
        <w:numPr>
          <w:ilvl w:val="0"/>
          <w:numId w:val="409"/>
        </w:numPr>
        <w:tabs>
          <w:tab w:val="left" w:pos="709"/>
        </w:tabs>
        <w:autoSpaceDE w:val="0"/>
        <w:autoSpaceDN w:val="0"/>
        <w:adjustRightInd w:val="0"/>
        <w:spacing w:after="0"/>
        <w:ind w:hanging="436"/>
        <w:jc w:val="both"/>
        <w:rPr>
          <w:rFonts w:asciiTheme="minorHAnsi" w:hAnsiTheme="minorHAnsi" w:cs="Arial"/>
        </w:rPr>
      </w:pPr>
      <w:r w:rsidRPr="00170AE4">
        <w:rPr>
          <w:rFonts w:asciiTheme="minorHAnsi" w:hAnsiTheme="minorHAnsi" w:cs="Arial"/>
        </w:rPr>
        <w:t xml:space="preserve">wspólne uroczystości klasowe, szkolne, obozy naukowe, sportowe, </w:t>
      </w:r>
    </w:p>
    <w:p w:rsidR="00344FAC" w:rsidRPr="00170AE4" w:rsidRDefault="00B03105" w:rsidP="00512EA3">
      <w:pPr>
        <w:pStyle w:val="Akapitzlist"/>
        <w:numPr>
          <w:ilvl w:val="0"/>
          <w:numId w:val="409"/>
        </w:numPr>
        <w:tabs>
          <w:tab w:val="left" w:pos="709"/>
        </w:tabs>
        <w:autoSpaceDE w:val="0"/>
        <w:autoSpaceDN w:val="0"/>
        <w:adjustRightInd w:val="0"/>
        <w:spacing w:after="0"/>
        <w:ind w:hanging="436"/>
        <w:jc w:val="both"/>
        <w:rPr>
          <w:rFonts w:asciiTheme="minorHAnsi" w:hAnsiTheme="minorHAnsi" w:cs="Arial"/>
        </w:rPr>
      </w:pPr>
      <w:r w:rsidRPr="00170AE4">
        <w:rPr>
          <w:rFonts w:asciiTheme="minorHAnsi" w:hAnsiTheme="minorHAnsi" w:cs="Arial"/>
        </w:rPr>
        <w:t xml:space="preserve">edukacja zdrowotna, regionalna, kulturalna, </w:t>
      </w:r>
    </w:p>
    <w:p w:rsidR="00344FAC" w:rsidRPr="00170AE4" w:rsidRDefault="00B03105" w:rsidP="00512EA3">
      <w:pPr>
        <w:pStyle w:val="Akapitzlist"/>
        <w:numPr>
          <w:ilvl w:val="0"/>
          <w:numId w:val="409"/>
        </w:numPr>
        <w:tabs>
          <w:tab w:val="left" w:pos="709"/>
        </w:tabs>
        <w:autoSpaceDE w:val="0"/>
        <w:autoSpaceDN w:val="0"/>
        <w:adjustRightInd w:val="0"/>
        <w:spacing w:after="0"/>
        <w:ind w:hanging="436"/>
        <w:jc w:val="both"/>
        <w:rPr>
          <w:rFonts w:asciiTheme="minorHAnsi" w:hAnsiTheme="minorHAnsi" w:cs="Arial"/>
        </w:rPr>
      </w:pPr>
      <w:r w:rsidRPr="00170AE4">
        <w:rPr>
          <w:rFonts w:asciiTheme="minorHAnsi" w:hAnsiTheme="minorHAnsi" w:cs="Arial"/>
        </w:rPr>
        <w:t>kierowanie zespołem klasowym na zasadzie włączania do</w:t>
      </w:r>
      <w:r w:rsidR="000051CE" w:rsidRPr="00170AE4">
        <w:rPr>
          <w:rFonts w:asciiTheme="minorHAnsi" w:hAnsiTheme="minorHAnsi" w:cs="Arial"/>
        </w:rPr>
        <w:t xml:space="preserve"> udziału w podejmowaniu decyzji </w:t>
      </w:r>
      <w:r w:rsidRPr="00170AE4">
        <w:rPr>
          <w:rFonts w:asciiTheme="minorHAnsi" w:hAnsiTheme="minorHAnsi" w:cs="Arial"/>
        </w:rPr>
        <w:t xml:space="preserve">rodziców </w:t>
      </w:r>
      <w:r w:rsidR="0030272F" w:rsidRPr="00170AE4">
        <w:rPr>
          <w:rFonts w:asciiTheme="minorHAnsi" w:hAnsiTheme="minorHAnsi" w:cs="Arial"/>
        </w:rPr>
        <w:t>i uczniów</w:t>
      </w:r>
      <w:r w:rsidRPr="00170AE4">
        <w:rPr>
          <w:rFonts w:asciiTheme="minorHAnsi" w:hAnsiTheme="minorHAnsi" w:cs="Arial"/>
        </w:rPr>
        <w:t>,</w:t>
      </w:r>
    </w:p>
    <w:p w:rsidR="00344FAC" w:rsidRPr="00170AE4" w:rsidRDefault="00B03105" w:rsidP="00512EA3">
      <w:pPr>
        <w:pStyle w:val="Akapitzlist"/>
        <w:numPr>
          <w:ilvl w:val="0"/>
          <w:numId w:val="409"/>
        </w:numPr>
        <w:tabs>
          <w:tab w:val="left" w:pos="709"/>
        </w:tabs>
        <w:autoSpaceDE w:val="0"/>
        <w:autoSpaceDN w:val="0"/>
        <w:adjustRightInd w:val="0"/>
        <w:spacing w:after="0"/>
        <w:ind w:hanging="436"/>
        <w:jc w:val="both"/>
        <w:rPr>
          <w:rFonts w:asciiTheme="minorHAnsi" w:hAnsiTheme="minorHAnsi" w:cs="Arial"/>
        </w:rPr>
      </w:pPr>
      <w:r w:rsidRPr="00170AE4">
        <w:rPr>
          <w:rFonts w:asciiTheme="minorHAnsi" w:hAnsiTheme="minorHAnsi" w:cs="Arial"/>
        </w:rPr>
        <w:t xml:space="preserve">wspólne narady wychowawcze, </w:t>
      </w:r>
    </w:p>
    <w:p w:rsidR="00344FAC" w:rsidRPr="00170AE4" w:rsidRDefault="00B03105" w:rsidP="00512EA3">
      <w:pPr>
        <w:pStyle w:val="Akapitzlist"/>
        <w:numPr>
          <w:ilvl w:val="0"/>
          <w:numId w:val="409"/>
        </w:numPr>
        <w:tabs>
          <w:tab w:val="left" w:pos="709"/>
        </w:tabs>
        <w:autoSpaceDE w:val="0"/>
        <w:autoSpaceDN w:val="0"/>
        <w:adjustRightInd w:val="0"/>
        <w:spacing w:after="0"/>
        <w:ind w:hanging="436"/>
        <w:jc w:val="both"/>
        <w:rPr>
          <w:rFonts w:asciiTheme="minorHAnsi" w:hAnsiTheme="minorHAnsi" w:cs="Arial"/>
        </w:rPr>
      </w:pPr>
      <w:r w:rsidRPr="00170AE4">
        <w:rPr>
          <w:rFonts w:asciiTheme="minorHAnsi" w:hAnsiTheme="minorHAnsi" w:cs="Arial"/>
        </w:rPr>
        <w:t xml:space="preserve">tematyka godzin wychowawczych z uwzględnieniem zainteresowań klasy, </w:t>
      </w:r>
    </w:p>
    <w:p w:rsidR="00344FAC" w:rsidRPr="00170AE4" w:rsidRDefault="00B03105" w:rsidP="00512EA3">
      <w:pPr>
        <w:pStyle w:val="Akapitzlist"/>
        <w:numPr>
          <w:ilvl w:val="0"/>
          <w:numId w:val="409"/>
        </w:numPr>
        <w:tabs>
          <w:tab w:val="left" w:pos="709"/>
        </w:tabs>
        <w:autoSpaceDE w:val="0"/>
        <w:autoSpaceDN w:val="0"/>
        <w:adjustRightInd w:val="0"/>
        <w:spacing w:after="0"/>
        <w:ind w:hanging="436"/>
        <w:jc w:val="both"/>
        <w:rPr>
          <w:rFonts w:asciiTheme="minorHAnsi" w:hAnsiTheme="minorHAnsi" w:cs="Arial"/>
        </w:rPr>
      </w:pPr>
      <w:r w:rsidRPr="00170AE4">
        <w:rPr>
          <w:rFonts w:asciiTheme="minorHAnsi" w:hAnsiTheme="minorHAnsi" w:cs="Arial"/>
        </w:rPr>
        <w:t xml:space="preserve">aktywny udział klasy w pracach na rzecz </w:t>
      </w:r>
      <w:r w:rsidR="00F02FC7" w:rsidRPr="00170AE4">
        <w:rPr>
          <w:rFonts w:asciiTheme="minorHAnsi" w:hAnsiTheme="minorHAnsi" w:cs="Arial"/>
        </w:rPr>
        <w:t>s</w:t>
      </w:r>
      <w:r w:rsidRPr="00170AE4">
        <w:rPr>
          <w:rFonts w:asciiTheme="minorHAnsi" w:hAnsiTheme="minorHAnsi" w:cs="Arial"/>
        </w:rPr>
        <w:t xml:space="preserve">zkoły i środowiska, </w:t>
      </w:r>
    </w:p>
    <w:p w:rsidR="00F02FC7" w:rsidRPr="00170AE4" w:rsidRDefault="00B03105" w:rsidP="00D66B6B">
      <w:pPr>
        <w:pStyle w:val="Akapitzlist"/>
        <w:numPr>
          <w:ilvl w:val="0"/>
          <w:numId w:val="409"/>
        </w:numPr>
        <w:tabs>
          <w:tab w:val="left" w:pos="709"/>
        </w:tabs>
        <w:autoSpaceDE w:val="0"/>
        <w:autoSpaceDN w:val="0"/>
        <w:adjustRightInd w:val="0"/>
        <w:spacing w:after="0"/>
        <w:ind w:hanging="436"/>
        <w:jc w:val="both"/>
        <w:rPr>
          <w:rFonts w:asciiTheme="minorHAnsi" w:hAnsiTheme="minorHAnsi" w:cs="Arial"/>
        </w:rPr>
      </w:pPr>
      <w:r w:rsidRPr="00170AE4">
        <w:rPr>
          <w:rFonts w:asciiTheme="minorHAnsi" w:hAnsiTheme="minorHAnsi" w:cs="Arial"/>
        </w:rPr>
        <w:t>szukanie, pielęgnowanie i rozwij</w:t>
      </w:r>
      <w:r w:rsidR="00F02FC7" w:rsidRPr="00170AE4">
        <w:rPr>
          <w:rFonts w:asciiTheme="minorHAnsi" w:hAnsiTheme="minorHAnsi" w:cs="Arial"/>
        </w:rPr>
        <w:t>anie tzw. „mocnych stron klasy”</w:t>
      </w:r>
      <w:r w:rsidRPr="00170AE4">
        <w:rPr>
          <w:rFonts w:asciiTheme="minorHAnsi" w:hAnsiTheme="minorHAnsi" w:cs="Arial"/>
        </w:rPr>
        <w:t>.</w:t>
      </w:r>
    </w:p>
    <w:p w:rsidR="00861E73" w:rsidRPr="00170AE4" w:rsidRDefault="00B03105" w:rsidP="00512EA3">
      <w:pPr>
        <w:pStyle w:val="Akapitzlist"/>
        <w:numPr>
          <w:ilvl w:val="0"/>
          <w:numId w:val="358"/>
        </w:numPr>
        <w:tabs>
          <w:tab w:val="left" w:pos="426"/>
        </w:tabs>
        <w:autoSpaceDE w:val="0"/>
        <w:autoSpaceDN w:val="0"/>
        <w:adjustRightInd w:val="0"/>
        <w:spacing w:after="0"/>
        <w:ind w:left="0" w:firstLine="0"/>
        <w:jc w:val="both"/>
        <w:rPr>
          <w:rFonts w:asciiTheme="minorHAnsi" w:hAnsiTheme="minorHAnsi" w:cs="Arial"/>
        </w:rPr>
      </w:pPr>
      <w:r w:rsidRPr="00170AE4">
        <w:rPr>
          <w:rFonts w:asciiTheme="minorHAnsi" w:hAnsiTheme="minorHAnsi" w:cs="Arial"/>
        </w:rPr>
        <w:t>strategie działań, których celem jest wychowan</w:t>
      </w:r>
      <w:r w:rsidR="00861E73" w:rsidRPr="00170AE4">
        <w:rPr>
          <w:rFonts w:asciiTheme="minorHAnsi" w:hAnsiTheme="minorHAnsi" w:cs="Arial"/>
        </w:rPr>
        <w:t>ie obywatelskie i patriotyczne;</w:t>
      </w:r>
    </w:p>
    <w:p w:rsidR="00344FAC" w:rsidRPr="00170AE4" w:rsidRDefault="00B03105" w:rsidP="00512EA3">
      <w:pPr>
        <w:pStyle w:val="Akapitzlist"/>
        <w:numPr>
          <w:ilvl w:val="0"/>
          <w:numId w:val="358"/>
        </w:numPr>
        <w:tabs>
          <w:tab w:val="left" w:pos="426"/>
        </w:tabs>
        <w:autoSpaceDE w:val="0"/>
        <w:autoSpaceDN w:val="0"/>
        <w:adjustRightInd w:val="0"/>
        <w:spacing w:after="0"/>
        <w:ind w:left="0" w:firstLine="0"/>
        <w:jc w:val="both"/>
        <w:rPr>
          <w:rFonts w:asciiTheme="minorHAnsi" w:hAnsiTheme="minorHAnsi" w:cs="Arial"/>
        </w:rPr>
      </w:pPr>
      <w:r w:rsidRPr="00170AE4">
        <w:rPr>
          <w:rFonts w:asciiTheme="minorHAnsi" w:hAnsiTheme="minorHAnsi" w:cs="Arial"/>
        </w:rPr>
        <w:t xml:space="preserve">promowanie wartości kulturalnych, obyczajowych, środowiskowych i związanych </w:t>
      </w:r>
      <w:r w:rsidR="0030272F" w:rsidRPr="00170AE4">
        <w:rPr>
          <w:rFonts w:asciiTheme="minorHAnsi" w:hAnsiTheme="minorHAnsi" w:cs="Arial"/>
        </w:rPr>
        <w:t>z ochroną</w:t>
      </w:r>
      <w:r w:rsidRPr="00170AE4">
        <w:rPr>
          <w:rFonts w:asciiTheme="minorHAnsi" w:hAnsiTheme="minorHAnsi" w:cs="Arial"/>
        </w:rPr>
        <w:t xml:space="preserve"> zdrowia.</w:t>
      </w:r>
    </w:p>
    <w:p w:rsidR="00B03105" w:rsidRPr="007645C1" w:rsidRDefault="00B03105" w:rsidP="00931B6C">
      <w:pPr>
        <w:tabs>
          <w:tab w:val="left" w:pos="426"/>
        </w:tabs>
        <w:autoSpaceDE w:val="0"/>
        <w:autoSpaceDN w:val="0"/>
        <w:adjustRightInd w:val="0"/>
        <w:spacing w:line="276" w:lineRule="auto"/>
        <w:jc w:val="both"/>
        <w:rPr>
          <w:rFonts w:asciiTheme="minorHAnsi" w:hAnsiTheme="minorHAnsi" w:cs="Arial"/>
          <w:sz w:val="16"/>
          <w:szCs w:val="16"/>
        </w:rPr>
      </w:pPr>
    </w:p>
    <w:p w:rsidR="00E72314" w:rsidRPr="00170AE4" w:rsidRDefault="00E72314" w:rsidP="00E72314">
      <w:pPr>
        <w:autoSpaceDE w:val="0"/>
        <w:autoSpaceDN w:val="0"/>
        <w:adjustRightInd w:val="0"/>
        <w:spacing w:line="276" w:lineRule="auto"/>
        <w:ind w:firstLine="284"/>
        <w:jc w:val="both"/>
        <w:rPr>
          <w:rFonts w:asciiTheme="minorHAnsi" w:hAnsiTheme="minorHAnsi" w:cs="Arial"/>
          <w:b/>
          <w:color w:val="000000"/>
        </w:rPr>
      </w:pPr>
      <w:r w:rsidRPr="00170AE4">
        <w:rPr>
          <w:rFonts w:asciiTheme="minorHAnsi" w:hAnsiTheme="minorHAnsi" w:cs="Arial"/>
          <w:b/>
          <w:bCs/>
          <w:color w:val="000000"/>
        </w:rPr>
        <w:t xml:space="preserve">§ 73. </w:t>
      </w:r>
      <w:r w:rsidRPr="00170AE4">
        <w:rPr>
          <w:rFonts w:asciiTheme="minorHAnsi" w:hAnsiTheme="minorHAnsi" w:cs="Arial"/>
          <w:bCs/>
          <w:color w:val="000000"/>
        </w:rPr>
        <w:t>1.</w:t>
      </w:r>
      <w:r w:rsidRPr="00170AE4">
        <w:rPr>
          <w:rFonts w:asciiTheme="minorHAnsi" w:hAnsiTheme="minorHAnsi" w:cs="Arial"/>
          <w:bCs/>
          <w:color w:val="00000A"/>
        </w:rPr>
        <w:t xml:space="preserve">W szkole funkcjonuje szkolny klub wolontariatu, zwany dalej klubem. </w:t>
      </w:r>
    </w:p>
    <w:p w:rsidR="00E72314" w:rsidRPr="007645C1" w:rsidRDefault="00E72314" w:rsidP="00E72314">
      <w:pPr>
        <w:tabs>
          <w:tab w:val="left" w:pos="567"/>
        </w:tabs>
        <w:autoSpaceDE w:val="0"/>
        <w:autoSpaceDN w:val="0"/>
        <w:adjustRightInd w:val="0"/>
        <w:spacing w:line="276" w:lineRule="auto"/>
        <w:ind w:left="284"/>
        <w:jc w:val="both"/>
        <w:rPr>
          <w:rFonts w:asciiTheme="minorHAnsi" w:hAnsiTheme="minorHAnsi" w:cs="Arial"/>
          <w:bCs/>
          <w:color w:val="00000A"/>
          <w:sz w:val="16"/>
          <w:szCs w:val="16"/>
        </w:rPr>
      </w:pPr>
    </w:p>
    <w:p w:rsidR="00E72314" w:rsidRPr="00170AE4" w:rsidRDefault="00E72314" w:rsidP="00E72314">
      <w:pPr>
        <w:numPr>
          <w:ilvl w:val="0"/>
          <w:numId w:val="359"/>
        </w:numPr>
        <w:tabs>
          <w:tab w:val="left" w:pos="709"/>
        </w:tabs>
        <w:autoSpaceDE w:val="0"/>
        <w:autoSpaceDN w:val="0"/>
        <w:adjustRightInd w:val="0"/>
        <w:spacing w:line="276" w:lineRule="auto"/>
        <w:ind w:left="0" w:firstLine="284"/>
        <w:jc w:val="both"/>
        <w:rPr>
          <w:rFonts w:asciiTheme="minorHAnsi" w:hAnsiTheme="minorHAnsi" w:cs="Arial"/>
          <w:bCs/>
          <w:color w:val="00000A"/>
        </w:rPr>
      </w:pPr>
      <w:r w:rsidRPr="00170AE4">
        <w:rPr>
          <w:rFonts w:asciiTheme="minorHAnsi" w:hAnsiTheme="minorHAnsi" w:cs="Arial"/>
          <w:color w:val="00000A"/>
        </w:rPr>
        <w:t>Szkolny klub wolontariatu ma za zadanie organizować i świadczyć pomoc najbardziej potrzebującym, reagować</w:t>
      </w:r>
      <w:r w:rsidR="002E6E76">
        <w:rPr>
          <w:rFonts w:asciiTheme="minorHAnsi" w:hAnsiTheme="minorHAnsi" w:cs="Arial"/>
          <w:color w:val="00000A"/>
        </w:rPr>
        <w:t xml:space="preserve"> </w:t>
      </w:r>
      <w:r w:rsidRPr="00170AE4">
        <w:rPr>
          <w:rFonts w:asciiTheme="minorHAnsi" w:hAnsiTheme="minorHAnsi" w:cs="Arial"/>
          <w:color w:val="00000A"/>
        </w:rPr>
        <w:t>czynnie na potrzeby środowiska, inicjować działania w środowisku szkolnym i lokalnym, wspomagać różnego typu inicjatywy charytatywne i kulturalne.</w:t>
      </w:r>
    </w:p>
    <w:p w:rsidR="00E72314" w:rsidRPr="007645C1" w:rsidRDefault="00E72314" w:rsidP="00E72314">
      <w:pPr>
        <w:tabs>
          <w:tab w:val="left" w:pos="709"/>
        </w:tabs>
        <w:autoSpaceDE w:val="0"/>
        <w:autoSpaceDN w:val="0"/>
        <w:adjustRightInd w:val="0"/>
        <w:spacing w:line="276" w:lineRule="auto"/>
        <w:ind w:left="284"/>
        <w:jc w:val="both"/>
        <w:rPr>
          <w:rFonts w:asciiTheme="minorHAnsi" w:hAnsiTheme="minorHAnsi" w:cs="Arial"/>
          <w:bCs/>
          <w:color w:val="00000A"/>
          <w:sz w:val="16"/>
          <w:szCs w:val="16"/>
        </w:rPr>
      </w:pPr>
    </w:p>
    <w:p w:rsidR="00E72314" w:rsidRPr="00170AE4" w:rsidRDefault="00E72314" w:rsidP="00E72314">
      <w:pPr>
        <w:numPr>
          <w:ilvl w:val="0"/>
          <w:numId w:val="359"/>
        </w:numPr>
        <w:tabs>
          <w:tab w:val="left" w:pos="709"/>
        </w:tabs>
        <w:autoSpaceDE w:val="0"/>
        <w:autoSpaceDN w:val="0"/>
        <w:adjustRightInd w:val="0"/>
        <w:spacing w:line="276" w:lineRule="auto"/>
        <w:ind w:left="0" w:firstLine="284"/>
        <w:jc w:val="both"/>
        <w:rPr>
          <w:rFonts w:asciiTheme="minorHAnsi" w:hAnsiTheme="minorHAnsi" w:cs="Arial"/>
          <w:bCs/>
          <w:color w:val="00000A"/>
        </w:rPr>
      </w:pPr>
      <w:r w:rsidRPr="00170AE4">
        <w:rPr>
          <w:rFonts w:asciiTheme="minorHAnsi" w:hAnsiTheme="minorHAnsi" w:cs="Arial"/>
          <w:bCs/>
          <w:color w:val="00000A"/>
        </w:rPr>
        <w:t>Członkiem klubu może być każdy uczeń, który ukończył 13 lat i przedłożył pisemną zgodę rodzica na działalność w klubie. Do klubu mogą być wpisani uczniowie przed ukończeniem 13 roku życia, za zgodą rodziców, którzy mogą prowadzić działania pomocowe poza szkołą tylko pod nadzorem nauczyciela – koordynatora / opiekuna.</w:t>
      </w:r>
    </w:p>
    <w:p w:rsidR="00E72314" w:rsidRPr="007645C1" w:rsidRDefault="00E72314" w:rsidP="00E72314">
      <w:pPr>
        <w:spacing w:line="276" w:lineRule="auto"/>
        <w:jc w:val="both"/>
        <w:rPr>
          <w:rFonts w:asciiTheme="minorHAnsi" w:hAnsiTheme="minorHAnsi" w:cs="Arial"/>
          <w:bCs/>
          <w:color w:val="00000A"/>
          <w:sz w:val="16"/>
          <w:szCs w:val="16"/>
        </w:rPr>
      </w:pPr>
    </w:p>
    <w:p w:rsidR="00E72314" w:rsidRPr="00170AE4" w:rsidRDefault="00E72314" w:rsidP="00E72314">
      <w:pPr>
        <w:numPr>
          <w:ilvl w:val="0"/>
          <w:numId w:val="359"/>
        </w:numPr>
        <w:tabs>
          <w:tab w:val="left" w:pos="709"/>
        </w:tabs>
        <w:autoSpaceDE w:val="0"/>
        <w:autoSpaceDN w:val="0"/>
        <w:adjustRightInd w:val="0"/>
        <w:spacing w:line="276" w:lineRule="auto"/>
        <w:ind w:left="0" w:firstLine="284"/>
        <w:jc w:val="both"/>
        <w:rPr>
          <w:rFonts w:asciiTheme="minorHAnsi" w:hAnsiTheme="minorHAnsi" w:cs="Arial"/>
          <w:bCs/>
        </w:rPr>
      </w:pPr>
      <w:r w:rsidRPr="00170AE4">
        <w:rPr>
          <w:rFonts w:asciiTheme="minorHAnsi" w:hAnsiTheme="minorHAnsi" w:cs="Arial"/>
          <w:bCs/>
        </w:rPr>
        <w:t>Celem działania szkolnego klubu wolontariatu jest:</w:t>
      </w:r>
    </w:p>
    <w:p w:rsidR="00E72314" w:rsidRPr="007645C1" w:rsidRDefault="00E72314" w:rsidP="00E72314">
      <w:pPr>
        <w:tabs>
          <w:tab w:val="left" w:pos="567"/>
        </w:tabs>
        <w:autoSpaceDE w:val="0"/>
        <w:autoSpaceDN w:val="0"/>
        <w:adjustRightInd w:val="0"/>
        <w:spacing w:line="276" w:lineRule="auto"/>
        <w:ind w:left="284"/>
        <w:jc w:val="both"/>
        <w:rPr>
          <w:rFonts w:asciiTheme="minorHAnsi" w:hAnsiTheme="minorHAnsi" w:cs="Arial"/>
          <w:bCs/>
          <w:sz w:val="16"/>
          <w:szCs w:val="16"/>
        </w:rPr>
      </w:pPr>
    </w:p>
    <w:p w:rsidR="00E72314" w:rsidRPr="00170AE4" w:rsidRDefault="00E72314" w:rsidP="00E72314">
      <w:pPr>
        <w:numPr>
          <w:ilvl w:val="0"/>
          <w:numId w:val="170"/>
        </w:numPr>
        <w:tabs>
          <w:tab w:val="left" w:pos="426"/>
        </w:tabs>
        <w:autoSpaceDE w:val="0"/>
        <w:autoSpaceDN w:val="0"/>
        <w:adjustRightInd w:val="0"/>
        <w:spacing w:line="276" w:lineRule="auto"/>
        <w:ind w:left="0" w:firstLine="0"/>
        <w:jc w:val="both"/>
        <w:rPr>
          <w:rFonts w:asciiTheme="minorHAnsi" w:hAnsiTheme="minorHAnsi" w:cs="Arial"/>
          <w:bCs/>
          <w:color w:val="00000A"/>
        </w:rPr>
      </w:pPr>
      <w:r w:rsidRPr="00170AE4">
        <w:rPr>
          <w:rFonts w:asciiTheme="minorHAnsi" w:hAnsiTheme="minorHAnsi" w:cs="Arial"/>
          <w:bCs/>
          <w:color w:val="00000A"/>
        </w:rPr>
        <w:t>zapoznawanie uczniów z ideą wolontariatu;</w:t>
      </w:r>
    </w:p>
    <w:p w:rsidR="00E72314" w:rsidRPr="00170AE4" w:rsidRDefault="00E72314" w:rsidP="00E72314">
      <w:pPr>
        <w:numPr>
          <w:ilvl w:val="0"/>
          <w:numId w:val="170"/>
        </w:numPr>
        <w:tabs>
          <w:tab w:val="left" w:pos="426"/>
        </w:tabs>
        <w:autoSpaceDE w:val="0"/>
        <w:autoSpaceDN w:val="0"/>
        <w:adjustRightInd w:val="0"/>
        <w:spacing w:line="276" w:lineRule="auto"/>
        <w:ind w:left="0" w:firstLine="0"/>
        <w:jc w:val="both"/>
        <w:rPr>
          <w:rFonts w:asciiTheme="minorHAnsi" w:hAnsiTheme="minorHAnsi" w:cs="Arial"/>
          <w:bCs/>
          <w:color w:val="00000A"/>
        </w:rPr>
      </w:pPr>
      <w:r w:rsidRPr="00170AE4">
        <w:rPr>
          <w:rFonts w:asciiTheme="minorHAnsi" w:hAnsiTheme="minorHAnsi" w:cs="Arial"/>
          <w:bCs/>
          <w:color w:val="00000A"/>
        </w:rPr>
        <w:t>angażowanie uczniów w świadomą, dobrowolną i nieodpłatną pomoc innym;</w:t>
      </w:r>
    </w:p>
    <w:p w:rsidR="00E72314" w:rsidRPr="00170AE4" w:rsidRDefault="00E72314" w:rsidP="00E72314">
      <w:pPr>
        <w:numPr>
          <w:ilvl w:val="0"/>
          <w:numId w:val="170"/>
        </w:numPr>
        <w:tabs>
          <w:tab w:val="left" w:pos="426"/>
        </w:tabs>
        <w:autoSpaceDE w:val="0"/>
        <w:autoSpaceDN w:val="0"/>
        <w:adjustRightInd w:val="0"/>
        <w:spacing w:line="276" w:lineRule="auto"/>
        <w:ind w:left="0" w:firstLine="0"/>
        <w:jc w:val="both"/>
        <w:rPr>
          <w:rFonts w:asciiTheme="minorHAnsi" w:hAnsiTheme="minorHAnsi" w:cs="Arial"/>
          <w:bCs/>
          <w:color w:val="00000A"/>
        </w:rPr>
      </w:pPr>
      <w:r w:rsidRPr="00170AE4">
        <w:rPr>
          <w:rFonts w:asciiTheme="minorHAnsi" w:hAnsiTheme="minorHAnsi" w:cs="Arial"/>
          <w:bCs/>
          <w:color w:val="00000A"/>
        </w:rPr>
        <w:lastRenderedPageBreak/>
        <w:t>promowanie wśród dzieci i młodzieży postaw: wrażliwości na potrzeby innych, empatii, życzliwości, otwartości i bezinteresowności w podejmowanych działaniach;</w:t>
      </w:r>
    </w:p>
    <w:p w:rsidR="00E72314" w:rsidRPr="00170AE4" w:rsidRDefault="00E72314" w:rsidP="00E72314">
      <w:pPr>
        <w:numPr>
          <w:ilvl w:val="0"/>
          <w:numId w:val="170"/>
        </w:numPr>
        <w:tabs>
          <w:tab w:val="left" w:pos="0"/>
          <w:tab w:val="left" w:pos="426"/>
        </w:tabs>
        <w:autoSpaceDE w:val="0"/>
        <w:autoSpaceDN w:val="0"/>
        <w:adjustRightInd w:val="0"/>
        <w:spacing w:line="276" w:lineRule="auto"/>
        <w:ind w:left="0" w:firstLine="0"/>
        <w:jc w:val="both"/>
        <w:rPr>
          <w:rFonts w:asciiTheme="minorHAnsi" w:hAnsiTheme="minorHAnsi" w:cs="Arial"/>
          <w:bCs/>
          <w:color w:val="00000A"/>
        </w:rPr>
      </w:pPr>
      <w:r w:rsidRPr="00170AE4">
        <w:rPr>
          <w:rFonts w:asciiTheme="minorHAnsi" w:hAnsiTheme="minorHAnsi" w:cs="Arial"/>
          <w:bCs/>
          <w:color w:val="00000A"/>
        </w:rPr>
        <w:t>organizowanie aktywnego działania w obszarze pomocy koleżeńskiej, społecznej, kulturalnej na terenie szkoły i w środowisku rodzinnym oraz lokalnym;</w:t>
      </w:r>
    </w:p>
    <w:p w:rsidR="00E72314" w:rsidRPr="00170AE4" w:rsidRDefault="00E72314" w:rsidP="00E72314">
      <w:pPr>
        <w:numPr>
          <w:ilvl w:val="0"/>
          <w:numId w:val="170"/>
        </w:numPr>
        <w:tabs>
          <w:tab w:val="left" w:pos="0"/>
          <w:tab w:val="left" w:pos="426"/>
        </w:tabs>
        <w:autoSpaceDE w:val="0"/>
        <w:autoSpaceDN w:val="0"/>
        <w:adjustRightInd w:val="0"/>
        <w:spacing w:line="276" w:lineRule="auto"/>
        <w:ind w:left="0" w:firstLine="0"/>
        <w:jc w:val="both"/>
        <w:rPr>
          <w:rFonts w:asciiTheme="minorHAnsi" w:hAnsiTheme="minorHAnsi" w:cs="Arial"/>
          <w:bCs/>
          <w:color w:val="00000A"/>
        </w:rPr>
      </w:pPr>
      <w:r w:rsidRPr="00170AE4">
        <w:rPr>
          <w:rFonts w:asciiTheme="minorHAnsi" w:hAnsiTheme="minorHAnsi" w:cs="Arial"/>
          <w:color w:val="00000A"/>
        </w:rPr>
        <w:t>tworzenie przestrzeni dla służby wolontarystycznej poprzez organizowanie konkretnych sposobów pomocy i tworzenie zespołów wolontariuszy do ich realizacji;</w:t>
      </w:r>
    </w:p>
    <w:p w:rsidR="00E72314" w:rsidRPr="00170AE4" w:rsidRDefault="00E72314" w:rsidP="00E72314">
      <w:pPr>
        <w:numPr>
          <w:ilvl w:val="0"/>
          <w:numId w:val="170"/>
        </w:numPr>
        <w:tabs>
          <w:tab w:val="left" w:pos="0"/>
          <w:tab w:val="left" w:pos="426"/>
        </w:tabs>
        <w:autoSpaceDE w:val="0"/>
        <w:autoSpaceDN w:val="0"/>
        <w:adjustRightInd w:val="0"/>
        <w:spacing w:line="276" w:lineRule="auto"/>
        <w:ind w:left="0" w:firstLine="0"/>
        <w:jc w:val="both"/>
        <w:rPr>
          <w:rFonts w:asciiTheme="minorHAnsi" w:hAnsiTheme="minorHAnsi" w:cs="Arial"/>
          <w:bCs/>
          <w:color w:val="00000A"/>
        </w:rPr>
      </w:pPr>
      <w:r w:rsidRPr="00170AE4">
        <w:rPr>
          <w:rFonts w:asciiTheme="minorHAnsi" w:hAnsiTheme="minorHAnsi" w:cs="Arial"/>
          <w:color w:val="00000A"/>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E72314" w:rsidRPr="00170AE4" w:rsidRDefault="00E72314" w:rsidP="00E72314">
      <w:pPr>
        <w:numPr>
          <w:ilvl w:val="0"/>
          <w:numId w:val="170"/>
        </w:numPr>
        <w:tabs>
          <w:tab w:val="left" w:pos="0"/>
          <w:tab w:val="left" w:pos="426"/>
        </w:tabs>
        <w:autoSpaceDE w:val="0"/>
        <w:autoSpaceDN w:val="0"/>
        <w:adjustRightInd w:val="0"/>
        <w:spacing w:line="276" w:lineRule="auto"/>
        <w:ind w:left="0" w:firstLine="0"/>
        <w:jc w:val="both"/>
        <w:rPr>
          <w:rFonts w:asciiTheme="minorHAnsi" w:hAnsiTheme="minorHAnsi" w:cs="Arial"/>
          <w:bCs/>
          <w:color w:val="00000A"/>
        </w:rPr>
      </w:pPr>
      <w:r w:rsidRPr="00170AE4">
        <w:rPr>
          <w:rFonts w:asciiTheme="minorHAnsi" w:hAnsiTheme="minorHAnsi" w:cs="Arial"/>
          <w:color w:val="00000A"/>
        </w:rPr>
        <w:t>wpieranie ciekawych inicjatyw młodzieży szkolnej;</w:t>
      </w:r>
    </w:p>
    <w:p w:rsidR="00E72314" w:rsidRPr="00170AE4" w:rsidRDefault="00E72314" w:rsidP="00E72314">
      <w:pPr>
        <w:numPr>
          <w:ilvl w:val="0"/>
          <w:numId w:val="170"/>
        </w:numPr>
        <w:tabs>
          <w:tab w:val="left" w:pos="0"/>
          <w:tab w:val="left" w:pos="426"/>
        </w:tabs>
        <w:autoSpaceDE w:val="0"/>
        <w:autoSpaceDN w:val="0"/>
        <w:adjustRightInd w:val="0"/>
        <w:spacing w:line="276" w:lineRule="auto"/>
        <w:ind w:left="0" w:firstLine="0"/>
        <w:jc w:val="both"/>
        <w:rPr>
          <w:rFonts w:asciiTheme="minorHAnsi" w:hAnsiTheme="minorHAnsi" w:cs="Arial"/>
          <w:bCs/>
          <w:color w:val="00000A"/>
        </w:rPr>
      </w:pPr>
      <w:r w:rsidRPr="00170AE4">
        <w:rPr>
          <w:rFonts w:asciiTheme="minorHAnsi" w:hAnsiTheme="minorHAnsi" w:cs="Arial"/>
          <w:bCs/>
          <w:color w:val="00000A"/>
        </w:rPr>
        <w:t>promowanie idei wolontariatu;</w:t>
      </w:r>
    </w:p>
    <w:p w:rsidR="00E72314" w:rsidRPr="00170AE4" w:rsidRDefault="00E72314" w:rsidP="00E72314">
      <w:pPr>
        <w:numPr>
          <w:ilvl w:val="0"/>
          <w:numId w:val="170"/>
        </w:numPr>
        <w:tabs>
          <w:tab w:val="left" w:pos="0"/>
          <w:tab w:val="left" w:pos="426"/>
        </w:tabs>
        <w:autoSpaceDE w:val="0"/>
        <w:autoSpaceDN w:val="0"/>
        <w:adjustRightInd w:val="0"/>
        <w:spacing w:line="276" w:lineRule="auto"/>
        <w:ind w:left="0" w:firstLine="0"/>
        <w:jc w:val="both"/>
        <w:rPr>
          <w:rFonts w:asciiTheme="minorHAnsi" w:hAnsiTheme="minorHAnsi" w:cs="Arial"/>
          <w:bCs/>
          <w:color w:val="00000A"/>
        </w:rPr>
      </w:pPr>
      <w:r w:rsidRPr="00170AE4">
        <w:rPr>
          <w:rFonts w:asciiTheme="minorHAnsi" w:hAnsiTheme="minorHAnsi" w:cs="Arial"/>
          <w:bCs/>
          <w:color w:val="00000A"/>
        </w:rPr>
        <w:t>p</w:t>
      </w:r>
      <w:r w:rsidRPr="00170AE4">
        <w:rPr>
          <w:rFonts w:asciiTheme="minorHAnsi" w:hAnsiTheme="minorHAnsi" w:cs="Arial"/>
          <w:color w:val="00000A"/>
        </w:rPr>
        <w:t>rowadzenie warsztatów, szkoleń i cyklicznych spotkań wolontariuszy i chętnych do przystąpienia do klubu lub chętnych do włączenia się do akcji niesienia pomocy;</w:t>
      </w:r>
    </w:p>
    <w:p w:rsidR="00E72314" w:rsidRPr="00170AE4" w:rsidRDefault="00E72314" w:rsidP="00E72314">
      <w:pPr>
        <w:numPr>
          <w:ilvl w:val="0"/>
          <w:numId w:val="170"/>
        </w:numPr>
        <w:tabs>
          <w:tab w:val="left" w:pos="0"/>
          <w:tab w:val="left" w:pos="426"/>
        </w:tabs>
        <w:autoSpaceDE w:val="0"/>
        <w:autoSpaceDN w:val="0"/>
        <w:adjustRightInd w:val="0"/>
        <w:spacing w:line="276" w:lineRule="auto"/>
        <w:ind w:left="0" w:hanging="142"/>
        <w:jc w:val="both"/>
        <w:rPr>
          <w:rFonts w:asciiTheme="minorHAnsi" w:hAnsiTheme="minorHAnsi" w:cs="Arial"/>
          <w:bCs/>
          <w:color w:val="00000A"/>
        </w:rPr>
      </w:pPr>
      <w:r w:rsidRPr="00170AE4">
        <w:rPr>
          <w:rFonts w:asciiTheme="minorHAnsi" w:hAnsiTheme="minorHAnsi" w:cs="Arial"/>
          <w:color w:val="00000A"/>
        </w:rPr>
        <w:t>angażowanie się w miarę potrzeb do pomocy w jednorazowych imprezach o charakterze charytatywnym.</w:t>
      </w:r>
    </w:p>
    <w:p w:rsidR="00E72314" w:rsidRPr="007645C1" w:rsidRDefault="00E72314" w:rsidP="00E72314">
      <w:pPr>
        <w:tabs>
          <w:tab w:val="left" w:pos="709"/>
        </w:tabs>
        <w:autoSpaceDE w:val="0"/>
        <w:autoSpaceDN w:val="0"/>
        <w:adjustRightInd w:val="0"/>
        <w:spacing w:line="276" w:lineRule="auto"/>
        <w:jc w:val="both"/>
        <w:rPr>
          <w:rFonts w:asciiTheme="minorHAnsi" w:hAnsiTheme="minorHAnsi" w:cs="Arial"/>
          <w:bCs/>
          <w:color w:val="00000A"/>
          <w:sz w:val="16"/>
          <w:szCs w:val="16"/>
        </w:rPr>
      </w:pPr>
    </w:p>
    <w:p w:rsidR="00E72314" w:rsidRPr="00D35431" w:rsidRDefault="00E72314" w:rsidP="00E72314">
      <w:pPr>
        <w:numPr>
          <w:ilvl w:val="0"/>
          <w:numId w:val="359"/>
        </w:numPr>
        <w:tabs>
          <w:tab w:val="left" w:pos="567"/>
        </w:tabs>
        <w:autoSpaceDE w:val="0"/>
        <w:autoSpaceDN w:val="0"/>
        <w:adjustRightInd w:val="0"/>
        <w:spacing w:line="276" w:lineRule="auto"/>
        <w:ind w:left="0" w:firstLine="284"/>
        <w:jc w:val="left"/>
        <w:rPr>
          <w:rFonts w:asciiTheme="minorHAnsi" w:hAnsiTheme="minorHAnsi" w:cs="Arial"/>
          <w:bCs/>
          <w:color w:val="000000" w:themeColor="text1"/>
        </w:rPr>
      </w:pPr>
      <w:r w:rsidRPr="00D35431">
        <w:rPr>
          <w:rFonts w:asciiTheme="minorHAnsi" w:hAnsiTheme="minorHAnsi" w:cs="Arial"/>
          <w:bCs/>
          <w:color w:val="000000" w:themeColor="text1"/>
        </w:rPr>
        <w:t>Szkolny klub wolontariatu</w:t>
      </w:r>
      <w:r w:rsidR="002E6E76" w:rsidRPr="00D35431">
        <w:rPr>
          <w:rFonts w:asciiTheme="minorHAnsi" w:hAnsiTheme="minorHAnsi" w:cs="Arial"/>
          <w:bCs/>
          <w:color w:val="000000" w:themeColor="text1"/>
        </w:rPr>
        <w:t xml:space="preserve"> </w:t>
      </w:r>
      <w:r w:rsidRPr="00D35431">
        <w:rPr>
          <w:rFonts w:asciiTheme="minorHAnsi" w:hAnsiTheme="minorHAnsi" w:cs="Arial"/>
          <w:bCs/>
          <w:color w:val="000000" w:themeColor="text1"/>
        </w:rPr>
        <w:t>prowadzi działania na rzecz:</w:t>
      </w:r>
    </w:p>
    <w:p w:rsidR="00E72314" w:rsidRPr="007645C1" w:rsidRDefault="00E72314" w:rsidP="00E72314">
      <w:pPr>
        <w:tabs>
          <w:tab w:val="left" w:pos="709"/>
        </w:tabs>
        <w:autoSpaceDE w:val="0"/>
        <w:autoSpaceDN w:val="0"/>
        <w:adjustRightInd w:val="0"/>
        <w:spacing w:line="276" w:lineRule="auto"/>
        <w:ind w:left="284"/>
        <w:rPr>
          <w:rFonts w:asciiTheme="minorHAnsi" w:hAnsiTheme="minorHAnsi" w:cs="Arial"/>
          <w:bCs/>
          <w:color w:val="00000A"/>
          <w:sz w:val="16"/>
          <w:szCs w:val="16"/>
        </w:rPr>
      </w:pPr>
    </w:p>
    <w:p w:rsidR="00E72314" w:rsidRPr="00170AE4" w:rsidRDefault="00E72314" w:rsidP="00E72314">
      <w:pPr>
        <w:numPr>
          <w:ilvl w:val="0"/>
          <w:numId w:val="172"/>
        </w:numPr>
        <w:tabs>
          <w:tab w:val="left" w:pos="426"/>
        </w:tabs>
        <w:autoSpaceDE w:val="0"/>
        <w:autoSpaceDN w:val="0"/>
        <w:adjustRightInd w:val="0"/>
        <w:spacing w:line="276" w:lineRule="auto"/>
        <w:ind w:left="0" w:firstLine="0"/>
        <w:jc w:val="left"/>
        <w:rPr>
          <w:rFonts w:asciiTheme="minorHAnsi" w:hAnsiTheme="minorHAnsi" w:cs="Arial"/>
          <w:bCs/>
          <w:color w:val="00000A"/>
        </w:rPr>
      </w:pPr>
      <w:r w:rsidRPr="00170AE4">
        <w:rPr>
          <w:rFonts w:asciiTheme="minorHAnsi" w:hAnsiTheme="minorHAnsi" w:cs="Arial"/>
          <w:bCs/>
          <w:color w:val="00000A"/>
        </w:rPr>
        <w:t>na rzecz środowiska szkolnego;</w:t>
      </w:r>
    </w:p>
    <w:p w:rsidR="00E72314" w:rsidRPr="00170AE4" w:rsidRDefault="00E72314" w:rsidP="00E72314">
      <w:pPr>
        <w:numPr>
          <w:ilvl w:val="0"/>
          <w:numId w:val="172"/>
        </w:numPr>
        <w:tabs>
          <w:tab w:val="left" w:pos="426"/>
        </w:tabs>
        <w:autoSpaceDE w:val="0"/>
        <w:autoSpaceDN w:val="0"/>
        <w:adjustRightInd w:val="0"/>
        <w:spacing w:line="276" w:lineRule="auto"/>
        <w:ind w:left="0" w:firstLine="0"/>
        <w:jc w:val="left"/>
        <w:rPr>
          <w:rFonts w:asciiTheme="minorHAnsi" w:hAnsiTheme="minorHAnsi" w:cs="Arial"/>
          <w:bCs/>
          <w:color w:val="00000A"/>
        </w:rPr>
      </w:pPr>
      <w:r w:rsidRPr="00170AE4">
        <w:rPr>
          <w:rFonts w:asciiTheme="minorHAnsi" w:hAnsiTheme="minorHAnsi" w:cs="Arial"/>
          <w:bCs/>
          <w:color w:val="00000A"/>
        </w:rPr>
        <w:t>na rzecz środowiska lokalnego;</w:t>
      </w:r>
    </w:p>
    <w:p w:rsidR="00E72314" w:rsidRPr="00170AE4" w:rsidRDefault="00E72314" w:rsidP="00E72314">
      <w:pPr>
        <w:numPr>
          <w:ilvl w:val="0"/>
          <w:numId w:val="172"/>
        </w:numPr>
        <w:tabs>
          <w:tab w:val="left" w:pos="426"/>
        </w:tabs>
        <w:autoSpaceDE w:val="0"/>
        <w:autoSpaceDN w:val="0"/>
        <w:adjustRightInd w:val="0"/>
        <w:spacing w:line="276" w:lineRule="auto"/>
        <w:ind w:left="0" w:firstLine="0"/>
        <w:jc w:val="left"/>
        <w:rPr>
          <w:rFonts w:asciiTheme="minorHAnsi" w:hAnsiTheme="minorHAnsi" w:cs="Arial"/>
          <w:bCs/>
          <w:color w:val="00000A"/>
        </w:rPr>
      </w:pPr>
      <w:r w:rsidRPr="00170AE4">
        <w:rPr>
          <w:rFonts w:asciiTheme="minorHAnsi" w:hAnsiTheme="minorHAnsi" w:cs="Arial"/>
          <w:bCs/>
          <w:color w:val="00000A"/>
        </w:rPr>
        <w:t xml:space="preserve">bierze udział w akcjach ogólnopolskich; za zgodą dyrektora szkoły.      </w:t>
      </w:r>
    </w:p>
    <w:p w:rsidR="00E72314" w:rsidRPr="007645C1" w:rsidRDefault="00E72314" w:rsidP="00E72314">
      <w:pPr>
        <w:tabs>
          <w:tab w:val="left" w:pos="284"/>
        </w:tabs>
        <w:autoSpaceDE w:val="0"/>
        <w:autoSpaceDN w:val="0"/>
        <w:adjustRightInd w:val="0"/>
        <w:spacing w:line="276" w:lineRule="auto"/>
        <w:ind w:left="284"/>
        <w:jc w:val="both"/>
        <w:rPr>
          <w:rFonts w:asciiTheme="minorHAnsi" w:hAnsiTheme="minorHAnsi" w:cs="Arial"/>
          <w:bCs/>
          <w:color w:val="00000A"/>
          <w:sz w:val="16"/>
          <w:szCs w:val="16"/>
        </w:rPr>
      </w:pPr>
    </w:p>
    <w:p w:rsidR="00E72314" w:rsidRPr="00170AE4" w:rsidRDefault="00E72314" w:rsidP="00E72314">
      <w:pPr>
        <w:numPr>
          <w:ilvl w:val="0"/>
          <w:numId w:val="359"/>
        </w:numPr>
        <w:tabs>
          <w:tab w:val="left" w:pos="284"/>
        </w:tabs>
        <w:autoSpaceDE w:val="0"/>
        <w:autoSpaceDN w:val="0"/>
        <w:adjustRightInd w:val="0"/>
        <w:spacing w:line="276" w:lineRule="auto"/>
        <w:ind w:left="0" w:firstLine="284"/>
        <w:jc w:val="both"/>
        <w:rPr>
          <w:rFonts w:asciiTheme="minorHAnsi" w:hAnsiTheme="minorHAnsi" w:cs="Arial"/>
          <w:bCs/>
          <w:color w:val="00000A"/>
        </w:rPr>
      </w:pPr>
      <w:r w:rsidRPr="00170AE4">
        <w:rPr>
          <w:rFonts w:asciiTheme="minorHAnsi" w:hAnsiTheme="minorHAnsi" w:cs="Arial"/>
          <w:bCs/>
          <w:color w:val="00000A"/>
        </w:rPr>
        <w:t>Na każdy rok szkolny koordynator / opiekun klubu wspólnie z członkami opracowuje plan pracy.</w:t>
      </w:r>
    </w:p>
    <w:p w:rsidR="00E72314" w:rsidRPr="007645C1" w:rsidRDefault="00E72314" w:rsidP="00E72314">
      <w:pPr>
        <w:tabs>
          <w:tab w:val="left" w:pos="284"/>
        </w:tabs>
        <w:autoSpaceDE w:val="0"/>
        <w:autoSpaceDN w:val="0"/>
        <w:adjustRightInd w:val="0"/>
        <w:spacing w:line="276" w:lineRule="auto"/>
        <w:ind w:left="567"/>
        <w:jc w:val="both"/>
        <w:rPr>
          <w:rFonts w:asciiTheme="minorHAnsi" w:hAnsiTheme="minorHAnsi" w:cs="Arial"/>
          <w:bCs/>
          <w:color w:val="00000A"/>
          <w:sz w:val="16"/>
          <w:szCs w:val="16"/>
        </w:rPr>
      </w:pPr>
    </w:p>
    <w:p w:rsidR="00E72314" w:rsidRPr="00170AE4" w:rsidRDefault="00E72314" w:rsidP="00E72314">
      <w:pPr>
        <w:numPr>
          <w:ilvl w:val="0"/>
          <w:numId w:val="359"/>
        </w:numPr>
        <w:tabs>
          <w:tab w:val="left" w:pos="709"/>
        </w:tabs>
        <w:autoSpaceDE w:val="0"/>
        <w:autoSpaceDN w:val="0"/>
        <w:adjustRightInd w:val="0"/>
        <w:spacing w:line="276" w:lineRule="auto"/>
        <w:ind w:left="0" w:firstLine="284"/>
        <w:jc w:val="both"/>
        <w:rPr>
          <w:rFonts w:asciiTheme="minorHAnsi" w:hAnsiTheme="minorHAnsi" w:cs="Arial"/>
          <w:bCs/>
          <w:color w:val="00000A"/>
        </w:rPr>
      </w:pPr>
      <w:r w:rsidRPr="00170AE4">
        <w:rPr>
          <w:rFonts w:asciiTheme="minorHAnsi" w:hAnsiTheme="minorHAnsi" w:cs="Arial"/>
          <w:bCs/>
          <w:color w:val="00000A"/>
        </w:rPr>
        <w:t>Plan pracy oraz inne dokumenty regulujące działalność klubu podawane są do publicznej wiadomości na tablicy ogłosze</w:t>
      </w:r>
      <w:r w:rsidR="00EF1582" w:rsidRPr="00170AE4">
        <w:rPr>
          <w:rFonts w:asciiTheme="minorHAnsi" w:hAnsiTheme="minorHAnsi" w:cs="Arial"/>
          <w:bCs/>
          <w:color w:val="00000A"/>
        </w:rPr>
        <w:t>ń i stronie internetowej szkoły.</w:t>
      </w:r>
    </w:p>
    <w:p w:rsidR="00E72314" w:rsidRPr="007645C1" w:rsidRDefault="00E72314" w:rsidP="00E72314">
      <w:pPr>
        <w:spacing w:line="276" w:lineRule="auto"/>
        <w:jc w:val="both"/>
        <w:rPr>
          <w:rFonts w:asciiTheme="minorHAnsi" w:hAnsiTheme="minorHAnsi" w:cs="Arial"/>
          <w:color w:val="00000A"/>
          <w:sz w:val="16"/>
          <w:szCs w:val="16"/>
        </w:rPr>
      </w:pPr>
    </w:p>
    <w:p w:rsidR="00E72314" w:rsidRPr="00170AE4" w:rsidRDefault="00E72314" w:rsidP="00E72314">
      <w:pPr>
        <w:numPr>
          <w:ilvl w:val="0"/>
          <w:numId w:val="359"/>
        </w:numPr>
        <w:tabs>
          <w:tab w:val="left" w:pos="709"/>
        </w:tabs>
        <w:autoSpaceDE w:val="0"/>
        <w:autoSpaceDN w:val="0"/>
        <w:adjustRightInd w:val="0"/>
        <w:spacing w:line="276" w:lineRule="auto"/>
        <w:ind w:left="0" w:firstLine="284"/>
        <w:jc w:val="both"/>
        <w:rPr>
          <w:rFonts w:asciiTheme="minorHAnsi" w:hAnsiTheme="minorHAnsi" w:cs="Arial"/>
          <w:color w:val="00000A"/>
        </w:rPr>
      </w:pPr>
      <w:r w:rsidRPr="00170AE4">
        <w:rPr>
          <w:rFonts w:asciiTheme="minorHAnsi" w:hAnsiTheme="minorHAnsi" w:cs="Arial"/>
          <w:color w:val="00000A"/>
        </w:rPr>
        <w:t xml:space="preserve"> Szczegółową organizację wolontariatu w szkole określa „regulamin wolontariatu”.</w:t>
      </w:r>
    </w:p>
    <w:p w:rsidR="00E72314" w:rsidRPr="007645C1" w:rsidRDefault="00E72314" w:rsidP="00E72314">
      <w:pPr>
        <w:tabs>
          <w:tab w:val="left" w:pos="709"/>
        </w:tabs>
        <w:autoSpaceDE w:val="0"/>
        <w:autoSpaceDN w:val="0"/>
        <w:adjustRightInd w:val="0"/>
        <w:spacing w:line="276" w:lineRule="auto"/>
        <w:ind w:left="284"/>
        <w:jc w:val="both"/>
        <w:rPr>
          <w:rFonts w:asciiTheme="minorHAnsi" w:hAnsiTheme="minorHAnsi" w:cs="Arial"/>
          <w:color w:val="00000A"/>
          <w:sz w:val="16"/>
          <w:szCs w:val="16"/>
        </w:rPr>
      </w:pPr>
    </w:p>
    <w:p w:rsidR="00E72314" w:rsidRPr="00170AE4" w:rsidRDefault="00E72314" w:rsidP="00E72314">
      <w:pPr>
        <w:numPr>
          <w:ilvl w:val="0"/>
          <w:numId w:val="359"/>
        </w:numPr>
        <w:tabs>
          <w:tab w:val="left" w:pos="709"/>
        </w:tabs>
        <w:autoSpaceDE w:val="0"/>
        <w:autoSpaceDN w:val="0"/>
        <w:adjustRightInd w:val="0"/>
        <w:spacing w:line="276" w:lineRule="auto"/>
        <w:ind w:left="0" w:firstLine="284"/>
        <w:jc w:val="both"/>
        <w:rPr>
          <w:rFonts w:asciiTheme="minorHAnsi" w:hAnsiTheme="minorHAnsi" w:cs="Arial"/>
          <w:color w:val="00000A"/>
        </w:rPr>
      </w:pPr>
      <w:r w:rsidRPr="00170AE4">
        <w:rPr>
          <w:rFonts w:asciiTheme="minorHAnsi" w:hAnsiTheme="minorHAnsi" w:cs="Arial"/>
          <w:color w:val="00000A"/>
        </w:rPr>
        <w:t xml:space="preserve">Każdy uczeń, który nie przystąpił do klubu wolontariatu może podejmować działania pomocowe na zasadach określonych </w:t>
      </w:r>
      <w:r w:rsidRPr="00170AE4">
        <w:rPr>
          <w:rFonts w:asciiTheme="minorHAnsi" w:hAnsiTheme="minorHAnsi" w:cs="Arial"/>
        </w:rPr>
        <w:t xml:space="preserve">w §  73 statutu </w:t>
      </w:r>
      <w:r w:rsidRPr="00170AE4">
        <w:rPr>
          <w:rFonts w:asciiTheme="minorHAnsi" w:hAnsiTheme="minorHAnsi" w:cs="Arial"/>
          <w:color w:val="00000A"/>
        </w:rPr>
        <w:t>szkoły.</w:t>
      </w:r>
    </w:p>
    <w:p w:rsidR="003B192E" w:rsidRPr="007645C1" w:rsidRDefault="003B192E" w:rsidP="00931B6C">
      <w:pPr>
        <w:spacing w:line="276" w:lineRule="auto"/>
        <w:ind w:left="708"/>
        <w:rPr>
          <w:rFonts w:asciiTheme="minorHAnsi" w:hAnsiTheme="minorHAnsi" w:cs="Arial"/>
          <w:color w:val="00000A"/>
          <w:sz w:val="16"/>
          <w:szCs w:val="16"/>
        </w:rPr>
      </w:pPr>
    </w:p>
    <w:p w:rsidR="00E72314" w:rsidRPr="00170AE4" w:rsidRDefault="00E72314" w:rsidP="00E72314">
      <w:pPr>
        <w:autoSpaceDE w:val="0"/>
        <w:autoSpaceDN w:val="0"/>
        <w:adjustRightInd w:val="0"/>
        <w:spacing w:line="276" w:lineRule="auto"/>
        <w:jc w:val="both"/>
        <w:rPr>
          <w:rFonts w:asciiTheme="minorHAnsi" w:hAnsiTheme="minorHAnsi" w:cs="Arial"/>
          <w:color w:val="000000"/>
        </w:rPr>
      </w:pPr>
      <w:r w:rsidRPr="00170AE4">
        <w:rPr>
          <w:rFonts w:asciiTheme="minorHAnsi" w:hAnsiTheme="minorHAnsi" w:cs="Arial"/>
          <w:b/>
          <w:bCs/>
          <w:color w:val="000000"/>
        </w:rPr>
        <w:t>§ 74.</w:t>
      </w:r>
      <w:r w:rsidRPr="00170AE4">
        <w:rPr>
          <w:rFonts w:asciiTheme="minorHAnsi" w:hAnsiTheme="minorHAnsi" w:cs="Arial"/>
          <w:color w:val="000000"/>
        </w:rPr>
        <w:t xml:space="preserve">1.W szkole organizowany jest system doradztwa zawodowego. </w:t>
      </w:r>
    </w:p>
    <w:p w:rsidR="00E72314" w:rsidRPr="007645C1" w:rsidRDefault="00E72314" w:rsidP="00E72314">
      <w:pPr>
        <w:autoSpaceDE w:val="0"/>
        <w:autoSpaceDN w:val="0"/>
        <w:adjustRightInd w:val="0"/>
        <w:spacing w:line="276" w:lineRule="auto"/>
        <w:ind w:firstLine="567"/>
        <w:jc w:val="both"/>
        <w:rPr>
          <w:rFonts w:asciiTheme="minorHAnsi" w:hAnsiTheme="minorHAnsi" w:cs="Arial"/>
          <w:color w:val="000000"/>
          <w:sz w:val="16"/>
          <w:szCs w:val="16"/>
        </w:rPr>
      </w:pPr>
    </w:p>
    <w:p w:rsidR="00E72314" w:rsidRPr="00170AE4" w:rsidRDefault="00E72314" w:rsidP="00E72314">
      <w:pPr>
        <w:numPr>
          <w:ilvl w:val="0"/>
          <w:numId w:val="361"/>
        </w:numPr>
        <w:spacing w:line="276" w:lineRule="auto"/>
        <w:ind w:left="709" w:hanging="425"/>
        <w:contextualSpacing/>
        <w:jc w:val="left"/>
        <w:rPr>
          <w:rFonts w:asciiTheme="minorHAnsi" w:hAnsiTheme="minorHAnsi"/>
          <w:b/>
          <w:noProof w:val="0"/>
          <w:lang w:eastAsia="pl-PL"/>
        </w:rPr>
      </w:pPr>
      <w:r w:rsidRPr="00170AE4">
        <w:rPr>
          <w:rFonts w:asciiTheme="minorHAnsi" w:hAnsiTheme="minorHAnsi"/>
          <w:noProof w:val="0"/>
          <w:lang w:eastAsia="pl-PL"/>
        </w:rPr>
        <w:t>Założenia programowe</w:t>
      </w:r>
      <w:r w:rsidR="00EF1354">
        <w:rPr>
          <w:rFonts w:asciiTheme="minorHAnsi" w:hAnsiTheme="minorHAnsi"/>
          <w:noProof w:val="0"/>
          <w:lang w:eastAsia="pl-PL"/>
        </w:rPr>
        <w:t xml:space="preserve"> </w:t>
      </w:r>
      <w:r w:rsidRPr="00170AE4">
        <w:rPr>
          <w:rFonts w:asciiTheme="minorHAnsi" w:hAnsiTheme="minorHAnsi" w:cs="Arial"/>
          <w:noProof w:val="0"/>
          <w:color w:val="000000"/>
        </w:rPr>
        <w:t>doradztwa zawodowego.</w:t>
      </w:r>
    </w:p>
    <w:p w:rsidR="00E72314" w:rsidRPr="007645C1" w:rsidRDefault="00E72314" w:rsidP="00E72314">
      <w:pPr>
        <w:spacing w:line="276" w:lineRule="auto"/>
        <w:jc w:val="left"/>
        <w:rPr>
          <w:rFonts w:asciiTheme="minorHAnsi" w:hAnsiTheme="minorHAnsi"/>
          <w:b/>
          <w:sz w:val="16"/>
          <w:szCs w:val="16"/>
          <w:lang w:eastAsia="pl-PL"/>
        </w:rPr>
      </w:pPr>
    </w:p>
    <w:p w:rsidR="00E72314" w:rsidRPr="00170AE4" w:rsidRDefault="00E72314" w:rsidP="00E72314">
      <w:pPr>
        <w:spacing w:after="22" w:line="276" w:lineRule="auto"/>
        <w:ind w:left="-5" w:right="2" w:firstLine="714"/>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Wewnątrzszkolny system doradztwa zawodowego ma na celu koordynację działań podejmowanych w szkole w celu przygotowania uczniów do wyboru kierunku kształcenia i zawodu. </w:t>
      </w:r>
    </w:p>
    <w:p w:rsidR="00E72314" w:rsidRPr="00170AE4" w:rsidRDefault="00E72314" w:rsidP="00E72314">
      <w:pPr>
        <w:spacing w:after="22" w:line="276" w:lineRule="auto"/>
        <w:ind w:left="-5" w:right="2" w:hanging="1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Podejmowane działania mają pomóc uczniom w rozpoznawaniu zainteresowań i zdolności, zdobywaniu informacji o zawodach i pogłębianiu wiedzy na temat otaczającej ich rzeczywistości społecznej. </w:t>
      </w:r>
    </w:p>
    <w:p w:rsidR="00E72314" w:rsidRPr="00E17571" w:rsidRDefault="00E72314" w:rsidP="00E72314">
      <w:pPr>
        <w:spacing w:line="276" w:lineRule="auto"/>
        <w:jc w:val="left"/>
        <w:rPr>
          <w:rFonts w:asciiTheme="minorHAnsi" w:eastAsia="Times New Roman" w:hAnsiTheme="minorHAnsi" w:cs="Arial"/>
          <w:color w:val="000000"/>
          <w:sz w:val="16"/>
          <w:szCs w:val="16"/>
          <w:lang w:eastAsia="pl-PL"/>
        </w:rPr>
      </w:pPr>
    </w:p>
    <w:p w:rsidR="00E72314" w:rsidRPr="00170AE4" w:rsidRDefault="00E72314" w:rsidP="00E72314">
      <w:pPr>
        <w:numPr>
          <w:ilvl w:val="0"/>
          <w:numId w:val="361"/>
        </w:numPr>
        <w:tabs>
          <w:tab w:val="left" w:pos="709"/>
        </w:tabs>
        <w:spacing w:line="276" w:lineRule="auto"/>
        <w:ind w:hanging="436"/>
        <w:contextualSpacing/>
        <w:jc w:val="left"/>
        <w:rPr>
          <w:rFonts w:asciiTheme="minorHAnsi" w:hAnsiTheme="minorHAnsi"/>
          <w:noProof w:val="0"/>
          <w:lang w:eastAsia="pl-PL"/>
        </w:rPr>
      </w:pPr>
      <w:r w:rsidRPr="00170AE4">
        <w:rPr>
          <w:rFonts w:asciiTheme="minorHAnsi" w:hAnsiTheme="minorHAnsi"/>
          <w:noProof w:val="0"/>
          <w:lang w:eastAsia="pl-PL"/>
        </w:rPr>
        <w:t>Cel główny</w:t>
      </w:r>
    </w:p>
    <w:p w:rsidR="00E72314" w:rsidRPr="00E17571" w:rsidRDefault="00E72314" w:rsidP="00E72314">
      <w:pPr>
        <w:tabs>
          <w:tab w:val="left" w:pos="709"/>
        </w:tabs>
        <w:spacing w:line="276" w:lineRule="auto"/>
        <w:ind w:left="720"/>
        <w:contextualSpacing/>
        <w:jc w:val="left"/>
        <w:rPr>
          <w:rFonts w:asciiTheme="minorHAnsi" w:hAnsiTheme="minorHAnsi"/>
          <w:b/>
          <w:noProof w:val="0"/>
          <w:sz w:val="16"/>
          <w:szCs w:val="16"/>
          <w:lang w:eastAsia="pl-PL"/>
        </w:rPr>
      </w:pPr>
    </w:p>
    <w:p w:rsidR="00E72314" w:rsidRPr="00170AE4" w:rsidRDefault="00E72314" w:rsidP="00E72314">
      <w:pPr>
        <w:spacing w:line="276" w:lineRule="auto"/>
        <w:ind w:right="2" w:firstLine="709"/>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Pomoc w rozpoznawaniu indywidualnych możliwości, zainteresowań, uzdolnień i</w:t>
      </w:r>
      <w:r w:rsidR="00E17571">
        <w:rPr>
          <w:rFonts w:asciiTheme="minorHAnsi" w:eastAsia="Times New Roman" w:hAnsiTheme="minorHAnsi" w:cs="Arial"/>
          <w:color w:val="000000"/>
          <w:lang w:eastAsia="pl-PL"/>
        </w:rPr>
        <w:t> </w:t>
      </w:r>
      <w:r w:rsidRPr="00170AE4">
        <w:rPr>
          <w:rFonts w:asciiTheme="minorHAnsi" w:eastAsia="Times New Roman" w:hAnsiTheme="minorHAnsi" w:cs="Arial"/>
          <w:color w:val="000000"/>
          <w:lang w:eastAsia="pl-PL"/>
        </w:rPr>
        <w:t>predyspozycji uczniów ważnych przy dokonywaniu w przyszłości wyborów edukacyjnych i</w:t>
      </w:r>
      <w:r w:rsidR="00E17571">
        <w:rPr>
          <w:rFonts w:asciiTheme="minorHAnsi" w:eastAsia="Times New Roman" w:hAnsiTheme="minorHAnsi" w:cs="Arial"/>
          <w:color w:val="000000"/>
          <w:lang w:eastAsia="pl-PL"/>
        </w:rPr>
        <w:t> </w:t>
      </w:r>
      <w:r w:rsidRPr="00170AE4">
        <w:rPr>
          <w:rFonts w:asciiTheme="minorHAnsi" w:eastAsia="Times New Roman" w:hAnsiTheme="minorHAnsi" w:cs="Arial"/>
          <w:color w:val="000000"/>
          <w:lang w:eastAsia="pl-PL"/>
        </w:rPr>
        <w:t xml:space="preserve">zawodowych. </w:t>
      </w:r>
    </w:p>
    <w:p w:rsidR="00E72314" w:rsidRPr="00170AE4" w:rsidRDefault="00E72314" w:rsidP="00E72314">
      <w:pPr>
        <w:tabs>
          <w:tab w:val="left" w:pos="284"/>
          <w:tab w:val="left" w:pos="426"/>
        </w:tabs>
        <w:spacing w:line="276" w:lineRule="auto"/>
        <w:contextualSpacing/>
        <w:jc w:val="both"/>
        <w:rPr>
          <w:rFonts w:asciiTheme="minorHAnsi" w:eastAsia="Times New Roman" w:hAnsiTheme="minorHAnsi" w:cs="Arial"/>
          <w:color w:val="000000"/>
          <w:lang w:eastAsia="pl-PL"/>
        </w:rPr>
      </w:pPr>
    </w:p>
    <w:p w:rsidR="00E72314" w:rsidRPr="00170AE4" w:rsidRDefault="00E72314" w:rsidP="00E72314">
      <w:pPr>
        <w:numPr>
          <w:ilvl w:val="0"/>
          <w:numId w:val="361"/>
        </w:numPr>
        <w:tabs>
          <w:tab w:val="left" w:pos="284"/>
          <w:tab w:val="left" w:pos="709"/>
        </w:tabs>
        <w:spacing w:line="276" w:lineRule="auto"/>
        <w:ind w:hanging="436"/>
        <w:contextualSpacing/>
        <w:jc w:val="both"/>
        <w:rPr>
          <w:rFonts w:asciiTheme="minorHAnsi" w:eastAsia="Times New Roman" w:hAnsiTheme="minorHAnsi" w:cs="Arial"/>
          <w:noProof w:val="0"/>
          <w:color w:val="000000"/>
          <w:lang w:eastAsia="pl-PL"/>
        </w:rPr>
      </w:pPr>
      <w:r w:rsidRPr="00170AE4">
        <w:rPr>
          <w:rFonts w:asciiTheme="minorHAnsi" w:eastAsia="Times New Roman" w:hAnsiTheme="minorHAnsi" w:cs="Arial"/>
          <w:noProof w:val="0"/>
          <w:color w:val="000000"/>
          <w:lang w:eastAsia="pl-PL"/>
        </w:rPr>
        <w:t>Cele szczegółowe:</w:t>
      </w:r>
    </w:p>
    <w:p w:rsidR="00E72314" w:rsidRPr="00E17571" w:rsidRDefault="00E72314" w:rsidP="00E72314">
      <w:pPr>
        <w:tabs>
          <w:tab w:val="left" w:pos="284"/>
          <w:tab w:val="left" w:pos="709"/>
        </w:tabs>
        <w:spacing w:line="276" w:lineRule="auto"/>
        <w:jc w:val="both"/>
        <w:rPr>
          <w:rFonts w:asciiTheme="minorHAnsi" w:eastAsia="Times New Roman" w:hAnsiTheme="minorHAnsi" w:cs="Arial"/>
          <w:color w:val="000000"/>
          <w:sz w:val="16"/>
          <w:szCs w:val="16"/>
          <w:lang w:eastAsia="pl-PL"/>
        </w:rPr>
      </w:pPr>
    </w:p>
    <w:p w:rsidR="00E72314" w:rsidRPr="00170AE4" w:rsidRDefault="00E72314" w:rsidP="00E72314">
      <w:pPr>
        <w:numPr>
          <w:ilvl w:val="0"/>
          <w:numId w:val="182"/>
        </w:numPr>
        <w:tabs>
          <w:tab w:val="left" w:pos="426"/>
        </w:tabs>
        <w:spacing w:line="276" w:lineRule="auto"/>
        <w:ind w:left="0" w:firstLine="0"/>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w klasach od pierwszej do szóstej szkoły podstawowej:</w:t>
      </w:r>
    </w:p>
    <w:p w:rsidR="00E72314" w:rsidRPr="00170AE4" w:rsidRDefault="00E72314" w:rsidP="00E72314">
      <w:pPr>
        <w:numPr>
          <w:ilvl w:val="0"/>
          <w:numId w:val="183"/>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wyjaśnienie znaczenia pracy w życiu człowieka,</w:t>
      </w:r>
    </w:p>
    <w:p w:rsidR="00E72314" w:rsidRPr="00170AE4" w:rsidRDefault="00E72314" w:rsidP="00E72314">
      <w:pPr>
        <w:numPr>
          <w:ilvl w:val="0"/>
          <w:numId w:val="183"/>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zapoznanie uczniów z różnorodnością zawodów, jakie człowiek może wykonywać,</w:t>
      </w:r>
    </w:p>
    <w:p w:rsidR="00E72314" w:rsidRPr="00170AE4" w:rsidRDefault="00E72314" w:rsidP="00E72314">
      <w:pPr>
        <w:numPr>
          <w:ilvl w:val="0"/>
          <w:numId w:val="183"/>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uruchomienie kreatywności uczniów na temat swojej przyszłości,</w:t>
      </w:r>
    </w:p>
    <w:p w:rsidR="00E72314" w:rsidRPr="00170AE4" w:rsidRDefault="00E72314" w:rsidP="00E72314">
      <w:pPr>
        <w:numPr>
          <w:ilvl w:val="0"/>
          <w:numId w:val="183"/>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zapoznanie uczniów ze znaczeniem własnych zainteresowań i predyspozycji w wyborze właściwego zawodu,</w:t>
      </w:r>
    </w:p>
    <w:p w:rsidR="00E72314" w:rsidRPr="00170AE4" w:rsidRDefault="00E72314" w:rsidP="00E72314">
      <w:pPr>
        <w:numPr>
          <w:ilvl w:val="0"/>
          <w:numId w:val="183"/>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poszukiwanie przez uczniów odpowiedzi na pytanie: jakie są moje możliwości, uzdolnienia, umiejętności, cechy osobowości, stan zdrowia,</w:t>
      </w:r>
    </w:p>
    <w:p w:rsidR="00E72314" w:rsidRPr="00170AE4" w:rsidRDefault="00E72314" w:rsidP="00D66B6B">
      <w:pPr>
        <w:numPr>
          <w:ilvl w:val="0"/>
          <w:numId w:val="183"/>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rozwijanie umiejętności oceny swoich możliwości.</w:t>
      </w:r>
    </w:p>
    <w:p w:rsidR="00E72314" w:rsidRPr="00170AE4" w:rsidRDefault="00E72314" w:rsidP="00D66B6B">
      <w:pPr>
        <w:numPr>
          <w:ilvl w:val="0"/>
          <w:numId w:val="182"/>
        </w:numPr>
        <w:tabs>
          <w:tab w:val="left" w:pos="426"/>
        </w:tabs>
        <w:spacing w:after="291" w:line="276" w:lineRule="auto"/>
        <w:ind w:left="0" w:firstLine="0"/>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w klasach siódmej oraz ósmej:</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odkrywanie i rozwijanie świadomości zawodowej uczniów, planowanie drogi edukacyjno – zawodowej na każdym etapie edukacji,</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motywowanie uczniów do podejmowania dyskusji i refleksji nad wyborem przyszłej szkoły i zawodu.</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rozbudzanie aspiracji zawodowych i motywowanie do działania,</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wdrażanie uczniów do samopoznania,</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wyzwalanie wewnętrznego potencjału uczniów,</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kształcenie umiejętności analizy swoich mocnych i słabych stron,</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rozwijanie umiejętności pracy zespołowej i współdziałania w grupie,</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wyrabianie szacunku dla samego siebie,</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poznanie możliwych form zatrudnienia,</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poznanie lokalnego rynku pracy,</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poznanie możliwości dalszego kształcenia i doskonalenia zawodowego,</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poznawanie struktury i warunków przyjęć do szkół ponadpodstawowych,</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diagnoza preferencji i zainteresowań zawodowych,</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poznawanie różnych zawodów,</w:t>
      </w:r>
    </w:p>
    <w:p w:rsidR="00E72314" w:rsidRPr="00170AE4" w:rsidRDefault="00E72314" w:rsidP="00E72314">
      <w:pPr>
        <w:numPr>
          <w:ilvl w:val="0"/>
          <w:numId w:val="184"/>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udzielanie pomocy psychologiczno – pedagogicznej.</w:t>
      </w:r>
    </w:p>
    <w:p w:rsidR="00E72314" w:rsidRPr="00E17571" w:rsidRDefault="00E72314" w:rsidP="00E72314">
      <w:pPr>
        <w:spacing w:after="291" w:line="276" w:lineRule="auto"/>
        <w:ind w:left="1287"/>
        <w:contextualSpacing/>
        <w:jc w:val="both"/>
        <w:rPr>
          <w:rFonts w:asciiTheme="minorHAnsi" w:eastAsia="Times New Roman" w:hAnsiTheme="minorHAnsi" w:cs="Arial"/>
          <w:color w:val="000000"/>
          <w:sz w:val="16"/>
          <w:szCs w:val="16"/>
          <w:lang w:eastAsia="pl-PL"/>
        </w:rPr>
      </w:pPr>
    </w:p>
    <w:p w:rsidR="00E72314" w:rsidRPr="00170AE4" w:rsidRDefault="00E72314" w:rsidP="00E72314">
      <w:pPr>
        <w:numPr>
          <w:ilvl w:val="0"/>
          <w:numId w:val="362"/>
        </w:numPr>
        <w:tabs>
          <w:tab w:val="left" w:pos="709"/>
        </w:tabs>
        <w:spacing w:after="291"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Główne zadania szkoły w zakresie doradztwa zawodowego: </w:t>
      </w:r>
    </w:p>
    <w:p w:rsidR="00E72314" w:rsidRPr="00E17571" w:rsidRDefault="00E72314" w:rsidP="00E72314">
      <w:pPr>
        <w:spacing w:after="291" w:line="276" w:lineRule="auto"/>
        <w:ind w:left="345"/>
        <w:contextualSpacing/>
        <w:jc w:val="both"/>
        <w:rPr>
          <w:rFonts w:asciiTheme="minorHAnsi" w:eastAsia="Times New Roman" w:hAnsiTheme="minorHAnsi" w:cs="Arial"/>
          <w:color w:val="000000"/>
          <w:sz w:val="16"/>
          <w:szCs w:val="16"/>
          <w:lang w:eastAsia="pl-PL"/>
        </w:rPr>
      </w:pPr>
    </w:p>
    <w:p w:rsidR="00E72314" w:rsidRPr="00170AE4" w:rsidRDefault="00E72314" w:rsidP="00E72314">
      <w:pPr>
        <w:numPr>
          <w:ilvl w:val="0"/>
          <w:numId w:val="185"/>
        </w:numPr>
        <w:tabs>
          <w:tab w:val="left" w:pos="426"/>
        </w:tabs>
        <w:spacing w:line="276" w:lineRule="auto"/>
        <w:ind w:left="0" w:firstLine="0"/>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wspieranie uczniów w planowaniu ścieżki edukacyjno – zawodowej,</w:t>
      </w:r>
    </w:p>
    <w:p w:rsidR="00E72314" w:rsidRPr="00170AE4" w:rsidRDefault="00E72314" w:rsidP="00E72314">
      <w:pPr>
        <w:numPr>
          <w:ilvl w:val="0"/>
          <w:numId w:val="185"/>
        </w:numPr>
        <w:tabs>
          <w:tab w:val="left" w:pos="426"/>
        </w:tabs>
        <w:spacing w:line="276" w:lineRule="auto"/>
        <w:ind w:left="0" w:firstLine="0"/>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wspieranie rodziców i nauczycieli w działaniach doradczych na rzecz młodzieży,</w:t>
      </w:r>
    </w:p>
    <w:p w:rsidR="00E72314" w:rsidRPr="00170AE4" w:rsidRDefault="00E72314" w:rsidP="00E72314">
      <w:pPr>
        <w:numPr>
          <w:ilvl w:val="0"/>
          <w:numId w:val="185"/>
        </w:numPr>
        <w:tabs>
          <w:tab w:val="left" w:pos="426"/>
        </w:tabs>
        <w:spacing w:line="276" w:lineRule="auto"/>
        <w:ind w:left="0" w:firstLine="0"/>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rozpoznawanie zapotrzebowania uczniów na informacje dotyczące edukacji i kariery,</w:t>
      </w:r>
    </w:p>
    <w:p w:rsidR="00E72314" w:rsidRPr="00170AE4" w:rsidRDefault="00E72314" w:rsidP="00E72314">
      <w:pPr>
        <w:numPr>
          <w:ilvl w:val="0"/>
          <w:numId w:val="185"/>
        </w:numPr>
        <w:tabs>
          <w:tab w:val="left" w:pos="426"/>
        </w:tabs>
        <w:spacing w:line="276" w:lineRule="auto"/>
        <w:ind w:left="0" w:firstLine="0"/>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gromadzenie, aktualizowanie i udostępnianie informacji edukacyjnych  i zawodowych,</w:t>
      </w:r>
    </w:p>
    <w:p w:rsidR="00E72314" w:rsidRPr="00170AE4" w:rsidRDefault="00E72314" w:rsidP="00E72314">
      <w:pPr>
        <w:numPr>
          <w:ilvl w:val="0"/>
          <w:numId w:val="185"/>
        </w:numPr>
        <w:tabs>
          <w:tab w:val="left" w:pos="426"/>
        </w:tabs>
        <w:spacing w:line="276" w:lineRule="auto"/>
        <w:ind w:left="0" w:firstLine="0"/>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udzielanie indywidualnych porad uczniom i rodzicom,</w:t>
      </w:r>
    </w:p>
    <w:p w:rsidR="00E72314" w:rsidRPr="00170AE4" w:rsidRDefault="00E72314" w:rsidP="00E72314">
      <w:pPr>
        <w:numPr>
          <w:ilvl w:val="0"/>
          <w:numId w:val="185"/>
        </w:numPr>
        <w:tabs>
          <w:tab w:val="left" w:pos="426"/>
        </w:tabs>
        <w:spacing w:line="276" w:lineRule="auto"/>
        <w:ind w:left="0" w:firstLine="0"/>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prowadzenie grupowych zajęć aktywizujących wspierających uczniów  w świadomym wyborze szkoły. </w:t>
      </w:r>
    </w:p>
    <w:p w:rsidR="00E72314" w:rsidRPr="00170AE4" w:rsidRDefault="00E72314" w:rsidP="00E72314">
      <w:pPr>
        <w:numPr>
          <w:ilvl w:val="0"/>
          <w:numId w:val="185"/>
        </w:numPr>
        <w:tabs>
          <w:tab w:val="left" w:pos="426"/>
        </w:tabs>
        <w:spacing w:line="276" w:lineRule="auto"/>
        <w:ind w:left="0" w:firstLine="0"/>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wspieranie działań szkoły mających na celu optymalny rozwój edukacyjny  i zawodowy uczniów,</w:t>
      </w:r>
    </w:p>
    <w:p w:rsidR="00E72314" w:rsidRPr="00170AE4" w:rsidRDefault="00E72314" w:rsidP="00E72314">
      <w:pPr>
        <w:numPr>
          <w:ilvl w:val="0"/>
          <w:numId w:val="185"/>
        </w:numPr>
        <w:tabs>
          <w:tab w:val="left" w:pos="426"/>
        </w:tabs>
        <w:spacing w:line="276" w:lineRule="auto"/>
        <w:ind w:left="0" w:firstLine="0"/>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współpraca z instytucjami wspierającymi realizację wewnętrznego systemu doradztwa zawodowego,</w:t>
      </w:r>
    </w:p>
    <w:p w:rsidR="00E72314" w:rsidRPr="00170AE4" w:rsidRDefault="00E72314" w:rsidP="00E72314">
      <w:pPr>
        <w:numPr>
          <w:ilvl w:val="0"/>
          <w:numId w:val="185"/>
        </w:numPr>
        <w:tabs>
          <w:tab w:val="left" w:pos="426"/>
        </w:tabs>
        <w:spacing w:line="276" w:lineRule="auto"/>
        <w:ind w:left="0" w:firstLine="0"/>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w zakresie współpracy z rodzicami:</w:t>
      </w:r>
    </w:p>
    <w:p w:rsidR="00E72314" w:rsidRPr="00170AE4" w:rsidRDefault="00E72314" w:rsidP="00E72314">
      <w:pPr>
        <w:numPr>
          <w:ilvl w:val="0"/>
          <w:numId w:val="186"/>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podnoszenie umiejętności komunikowania się ze swoimi dziećmi,</w:t>
      </w:r>
    </w:p>
    <w:p w:rsidR="00E72314" w:rsidRPr="00170AE4" w:rsidRDefault="00E72314" w:rsidP="00E72314">
      <w:pPr>
        <w:numPr>
          <w:ilvl w:val="0"/>
          <w:numId w:val="186"/>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doskonalenie umiejętności wychowawczych,</w:t>
      </w:r>
    </w:p>
    <w:p w:rsidR="00E72314" w:rsidRPr="00170AE4" w:rsidRDefault="00E72314" w:rsidP="00E72314">
      <w:pPr>
        <w:numPr>
          <w:ilvl w:val="0"/>
          <w:numId w:val="186"/>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lastRenderedPageBreak/>
        <w:t>przedstawianie aktualnej oferty edukacyjnej szkół ponadpodstawowych,</w:t>
      </w:r>
    </w:p>
    <w:p w:rsidR="00E72314" w:rsidRPr="00170AE4" w:rsidRDefault="00E72314" w:rsidP="00E72314">
      <w:pPr>
        <w:numPr>
          <w:ilvl w:val="0"/>
          <w:numId w:val="186"/>
        </w:numPr>
        <w:spacing w:line="276" w:lineRule="auto"/>
        <w:ind w:left="709" w:hanging="425"/>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indywidualne spotkania z rodzicami, którzy zgłaszają potrzebę doradztwa zawodowego.</w:t>
      </w:r>
    </w:p>
    <w:p w:rsidR="00E72314" w:rsidRPr="00170AE4" w:rsidRDefault="00E72314" w:rsidP="00E72314">
      <w:pPr>
        <w:spacing w:line="276" w:lineRule="auto"/>
        <w:ind w:left="1967"/>
        <w:contextualSpacing/>
        <w:jc w:val="both"/>
        <w:rPr>
          <w:rFonts w:asciiTheme="minorHAnsi" w:eastAsia="Times New Roman" w:hAnsiTheme="minorHAnsi" w:cs="Arial"/>
          <w:color w:val="000000"/>
          <w:lang w:eastAsia="pl-PL"/>
        </w:rPr>
      </w:pPr>
    </w:p>
    <w:p w:rsidR="00EF1354" w:rsidRPr="00EF1354" w:rsidRDefault="00E72314" w:rsidP="00E72314">
      <w:pPr>
        <w:numPr>
          <w:ilvl w:val="0"/>
          <w:numId w:val="362"/>
        </w:numPr>
        <w:tabs>
          <w:tab w:val="left" w:pos="709"/>
        </w:tabs>
        <w:spacing w:line="276" w:lineRule="auto"/>
        <w:ind w:left="0" w:firstLine="284"/>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bCs/>
          <w:lang w:eastAsia="pl-PL"/>
        </w:rPr>
        <w:t>Sposoby realizacji działań doradczych</w:t>
      </w:r>
      <w:r w:rsidR="00EF1354">
        <w:rPr>
          <w:rFonts w:asciiTheme="minorHAnsi" w:eastAsia="Times New Roman" w:hAnsiTheme="minorHAnsi" w:cs="Arial"/>
          <w:bCs/>
          <w:lang w:eastAsia="pl-PL"/>
        </w:rPr>
        <w:t xml:space="preserve"> </w:t>
      </w:r>
    </w:p>
    <w:p w:rsidR="00E72314" w:rsidRPr="00170AE4" w:rsidRDefault="00E72314" w:rsidP="00EF1354">
      <w:pPr>
        <w:tabs>
          <w:tab w:val="left" w:pos="709"/>
        </w:tabs>
        <w:spacing w:line="276" w:lineRule="auto"/>
        <w:ind w:left="284"/>
        <w:contextualSpacing/>
        <w:jc w:val="both"/>
        <w:rPr>
          <w:rFonts w:asciiTheme="minorHAnsi" w:eastAsia="Times New Roman" w:hAnsiTheme="minorHAnsi" w:cs="Arial"/>
          <w:color w:val="000000"/>
          <w:lang w:eastAsia="pl-PL"/>
        </w:rPr>
      </w:pPr>
      <w:r w:rsidRPr="00170AE4">
        <w:rPr>
          <w:rFonts w:asciiTheme="minorHAnsi" w:eastAsia="Times New Roman" w:hAnsiTheme="minorHAnsi" w:cs="Arial"/>
          <w:lang w:eastAsia="pl-PL"/>
        </w:rPr>
        <w:t>Działania z zakresu doradztwa zawodowego realizowane są w formach:</w:t>
      </w:r>
    </w:p>
    <w:p w:rsidR="00E72314" w:rsidRPr="00E17571" w:rsidRDefault="00E72314" w:rsidP="00E72314">
      <w:pPr>
        <w:tabs>
          <w:tab w:val="left" w:pos="709"/>
        </w:tabs>
        <w:spacing w:line="276" w:lineRule="auto"/>
        <w:contextualSpacing/>
        <w:jc w:val="both"/>
        <w:rPr>
          <w:rFonts w:asciiTheme="minorHAnsi" w:eastAsia="Times New Roman" w:hAnsiTheme="minorHAnsi" w:cs="Arial"/>
          <w:color w:val="000000"/>
          <w:sz w:val="16"/>
          <w:szCs w:val="16"/>
          <w:lang w:eastAsia="pl-PL"/>
        </w:rPr>
      </w:pPr>
    </w:p>
    <w:p w:rsidR="00E72314" w:rsidRPr="00170AE4" w:rsidRDefault="00E72314" w:rsidP="00E72314">
      <w:pPr>
        <w:numPr>
          <w:ilvl w:val="0"/>
          <w:numId w:val="187"/>
        </w:numPr>
        <w:tabs>
          <w:tab w:val="left" w:pos="426"/>
        </w:tabs>
        <w:spacing w:before="100" w:beforeAutospacing="1"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zajęć grupowych w klasach siódmej oraz ósmej ze szkolnym doradcą w wymiarze 10 godzin w jednym roku szkolnym;</w:t>
      </w:r>
    </w:p>
    <w:p w:rsidR="00E72314" w:rsidRPr="00170AE4" w:rsidRDefault="00E72314" w:rsidP="00E72314">
      <w:pPr>
        <w:numPr>
          <w:ilvl w:val="0"/>
          <w:numId w:val="187"/>
        </w:numPr>
        <w:tabs>
          <w:tab w:val="left" w:pos="426"/>
        </w:tabs>
        <w:spacing w:before="100" w:beforeAutospacing="1"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pogadanki, warsztaty, projekcja filmów edukacyjnych, prezentacje realizowane na godzinach wychowawczych;</w:t>
      </w:r>
    </w:p>
    <w:p w:rsidR="00E72314" w:rsidRPr="00170AE4" w:rsidRDefault="00E72314" w:rsidP="00E72314">
      <w:pPr>
        <w:numPr>
          <w:ilvl w:val="0"/>
          <w:numId w:val="187"/>
        </w:numPr>
        <w:tabs>
          <w:tab w:val="left" w:pos="426"/>
        </w:tabs>
        <w:spacing w:before="100" w:beforeAutospacing="1"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spotkania z przedstawicielami wybranych zawodów;</w:t>
      </w:r>
    </w:p>
    <w:p w:rsidR="00E72314" w:rsidRPr="00170AE4" w:rsidRDefault="00E72314" w:rsidP="00E72314">
      <w:pPr>
        <w:numPr>
          <w:ilvl w:val="0"/>
          <w:numId w:val="187"/>
        </w:numPr>
        <w:tabs>
          <w:tab w:val="left" w:pos="426"/>
        </w:tabs>
        <w:spacing w:before="100" w:beforeAutospacing="1"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wycieczki </w:t>
      </w:r>
      <w:r w:rsidR="00EF1582" w:rsidRPr="00170AE4">
        <w:rPr>
          <w:rFonts w:asciiTheme="minorHAnsi" w:eastAsia="Times New Roman" w:hAnsiTheme="minorHAnsi" w:cs="Arial"/>
          <w:lang w:eastAsia="pl-PL"/>
        </w:rPr>
        <w:t>edukacyjne</w:t>
      </w:r>
      <w:r w:rsidRPr="00170AE4">
        <w:rPr>
          <w:rFonts w:asciiTheme="minorHAnsi" w:hAnsiTheme="minorHAnsi" w:cs="Arial"/>
        </w:rPr>
        <w:t xml:space="preserve"> do zakładów pracy i instytucji kształcących;</w:t>
      </w:r>
    </w:p>
    <w:p w:rsidR="00E72314" w:rsidRPr="00170AE4" w:rsidRDefault="00E72314" w:rsidP="00E72314">
      <w:pPr>
        <w:numPr>
          <w:ilvl w:val="0"/>
          <w:numId w:val="187"/>
        </w:numPr>
        <w:tabs>
          <w:tab w:val="left" w:pos="426"/>
        </w:tabs>
        <w:spacing w:before="100" w:beforeAutospacing="1"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konkursy;</w:t>
      </w:r>
    </w:p>
    <w:p w:rsidR="00E72314" w:rsidRPr="00170AE4" w:rsidRDefault="00E72314" w:rsidP="00E72314">
      <w:pPr>
        <w:numPr>
          <w:ilvl w:val="0"/>
          <w:numId w:val="187"/>
        </w:numPr>
        <w:tabs>
          <w:tab w:val="left" w:pos="426"/>
        </w:tabs>
        <w:spacing w:before="100" w:beforeAutospacing="1" w:line="276" w:lineRule="auto"/>
        <w:ind w:left="0" w:firstLine="0"/>
        <w:contextualSpacing/>
        <w:jc w:val="both"/>
        <w:rPr>
          <w:rFonts w:asciiTheme="minorHAnsi" w:eastAsia="Times New Roman" w:hAnsiTheme="minorHAnsi" w:cs="Arial"/>
          <w:lang w:eastAsia="pl-PL"/>
        </w:rPr>
      </w:pPr>
      <w:r w:rsidRPr="00170AE4">
        <w:rPr>
          <w:rFonts w:asciiTheme="minorHAnsi" w:hAnsiTheme="minorHAnsi" w:cs="Arial"/>
        </w:rPr>
        <w:t>udzielanie informacji w zakresie wyboru kierunku dalszego kształcenia zawodu i planowania dalszej kariery zawodowej;</w:t>
      </w:r>
    </w:p>
    <w:p w:rsidR="00E72314" w:rsidRPr="00170AE4" w:rsidRDefault="00E72314" w:rsidP="00E72314">
      <w:pPr>
        <w:numPr>
          <w:ilvl w:val="0"/>
          <w:numId w:val="187"/>
        </w:numPr>
        <w:tabs>
          <w:tab w:val="left" w:pos="426"/>
        </w:tabs>
        <w:spacing w:before="100" w:beforeAutospacing="1" w:line="276" w:lineRule="auto"/>
        <w:ind w:left="0" w:firstLine="0"/>
        <w:contextualSpacing/>
        <w:jc w:val="both"/>
        <w:rPr>
          <w:rFonts w:asciiTheme="minorHAnsi" w:eastAsia="Times New Roman" w:hAnsiTheme="minorHAnsi" w:cs="Arial"/>
          <w:lang w:eastAsia="pl-PL"/>
        </w:rPr>
      </w:pPr>
      <w:r w:rsidRPr="00170AE4">
        <w:rPr>
          <w:rFonts w:asciiTheme="minorHAnsi" w:hAnsiTheme="minorHAnsi" w:cs="Arial"/>
        </w:rPr>
        <w:t>udzielanie indywidualnych porad i konsultacji dla uczniów, rodziców  i nauczycieli;</w:t>
      </w:r>
    </w:p>
    <w:p w:rsidR="00E72314" w:rsidRPr="00170AE4" w:rsidRDefault="00E72314" w:rsidP="00E72314">
      <w:pPr>
        <w:numPr>
          <w:ilvl w:val="0"/>
          <w:numId w:val="187"/>
        </w:numPr>
        <w:tabs>
          <w:tab w:val="left" w:pos="426"/>
        </w:tabs>
        <w:spacing w:before="100" w:beforeAutospacing="1" w:line="276" w:lineRule="auto"/>
        <w:ind w:left="0" w:firstLine="0"/>
        <w:contextualSpacing/>
        <w:jc w:val="both"/>
        <w:rPr>
          <w:rFonts w:asciiTheme="minorHAnsi" w:eastAsia="Times New Roman" w:hAnsiTheme="minorHAnsi" w:cs="Arial"/>
          <w:lang w:eastAsia="pl-PL"/>
        </w:rPr>
      </w:pPr>
      <w:r w:rsidRPr="00170AE4">
        <w:rPr>
          <w:rFonts w:asciiTheme="minorHAnsi" w:hAnsiTheme="minorHAnsi" w:cs="Arial"/>
        </w:rPr>
        <w:t>giełdy szkół ponadpodstawowych;</w:t>
      </w:r>
    </w:p>
    <w:p w:rsidR="00E72314" w:rsidRPr="00170AE4" w:rsidRDefault="00E72314" w:rsidP="00E72314">
      <w:pPr>
        <w:numPr>
          <w:ilvl w:val="0"/>
          <w:numId w:val="187"/>
        </w:numPr>
        <w:tabs>
          <w:tab w:val="left" w:pos="426"/>
        </w:tabs>
        <w:spacing w:before="100" w:beforeAutospacing="1" w:line="276" w:lineRule="auto"/>
        <w:ind w:left="0" w:firstLine="0"/>
        <w:contextualSpacing/>
        <w:jc w:val="both"/>
        <w:rPr>
          <w:rFonts w:asciiTheme="minorHAnsi" w:eastAsia="Times New Roman" w:hAnsiTheme="minorHAnsi" w:cs="Arial"/>
          <w:lang w:eastAsia="pl-PL"/>
        </w:rPr>
      </w:pPr>
      <w:r w:rsidRPr="00170AE4">
        <w:rPr>
          <w:rFonts w:asciiTheme="minorHAnsi" w:hAnsiTheme="minorHAnsi" w:cs="Arial"/>
        </w:rPr>
        <w:t>obserwacja zajęć praktycznych w szkołach zawodowych;</w:t>
      </w:r>
    </w:p>
    <w:p w:rsidR="00E72314" w:rsidRPr="00170AE4" w:rsidRDefault="00E72314" w:rsidP="00E72314">
      <w:pPr>
        <w:numPr>
          <w:ilvl w:val="0"/>
          <w:numId w:val="187"/>
        </w:numPr>
        <w:tabs>
          <w:tab w:val="left" w:pos="426"/>
        </w:tabs>
        <w:spacing w:before="100" w:beforeAutospacing="1" w:line="276" w:lineRule="auto"/>
        <w:ind w:left="0" w:firstLine="0"/>
        <w:contextualSpacing/>
        <w:jc w:val="both"/>
        <w:rPr>
          <w:rFonts w:asciiTheme="minorHAnsi" w:eastAsia="Times New Roman" w:hAnsiTheme="minorHAnsi" w:cs="Arial"/>
          <w:lang w:eastAsia="pl-PL"/>
        </w:rPr>
      </w:pPr>
      <w:r w:rsidRPr="00170AE4">
        <w:rPr>
          <w:rFonts w:asciiTheme="minorHAnsi" w:hAnsiTheme="minorHAnsi" w:cs="Arial"/>
        </w:rPr>
        <w:t>praca z komputerem – śledzenie danych statystycznych, korzystanie   z zasobów  internetowych – wykorzystywanie wyszukiwarki „informator o zawodach”;</w:t>
      </w:r>
    </w:p>
    <w:p w:rsidR="00E72314" w:rsidRPr="00170AE4" w:rsidRDefault="00E72314" w:rsidP="00E72314">
      <w:pPr>
        <w:numPr>
          <w:ilvl w:val="0"/>
          <w:numId w:val="187"/>
        </w:numPr>
        <w:tabs>
          <w:tab w:val="left" w:pos="284"/>
          <w:tab w:val="left" w:pos="426"/>
        </w:tabs>
        <w:spacing w:before="100" w:beforeAutospacing="1" w:line="276" w:lineRule="auto"/>
        <w:ind w:left="0" w:firstLine="0"/>
        <w:contextualSpacing/>
        <w:jc w:val="both"/>
        <w:rPr>
          <w:rFonts w:asciiTheme="minorHAnsi" w:eastAsia="Times New Roman" w:hAnsiTheme="minorHAnsi" w:cs="Arial"/>
          <w:lang w:eastAsia="pl-PL"/>
        </w:rPr>
      </w:pPr>
      <w:r w:rsidRPr="00170AE4">
        <w:rPr>
          <w:rFonts w:asciiTheme="minorHAnsi" w:hAnsiTheme="minorHAnsi" w:cs="Arial"/>
        </w:rPr>
        <w:t>zakładka informacyjna na stronie internetowej szkoły (np. broszury dla rodziców, broszury dla uczniów);</w:t>
      </w:r>
    </w:p>
    <w:p w:rsidR="00E72314" w:rsidRPr="00170AE4" w:rsidRDefault="00E72314" w:rsidP="00E72314">
      <w:pPr>
        <w:numPr>
          <w:ilvl w:val="0"/>
          <w:numId w:val="187"/>
        </w:numPr>
        <w:tabs>
          <w:tab w:val="left" w:pos="284"/>
          <w:tab w:val="left" w:pos="426"/>
        </w:tabs>
        <w:spacing w:line="276" w:lineRule="auto"/>
        <w:ind w:left="0" w:firstLine="0"/>
        <w:contextualSpacing/>
        <w:jc w:val="both"/>
        <w:rPr>
          <w:rFonts w:asciiTheme="minorHAnsi" w:eastAsia="Times New Roman" w:hAnsiTheme="minorHAnsi" w:cs="Arial"/>
          <w:lang w:eastAsia="pl-PL"/>
        </w:rPr>
      </w:pPr>
      <w:r w:rsidRPr="00170AE4">
        <w:rPr>
          <w:rFonts w:asciiTheme="minorHAnsi" w:hAnsiTheme="minorHAnsi" w:cs="Arial"/>
        </w:rPr>
        <w:t>wywiady i spotkania z absolwentami.</w:t>
      </w:r>
    </w:p>
    <w:p w:rsidR="00E72314" w:rsidRPr="00E17571" w:rsidRDefault="00E72314" w:rsidP="00E72314">
      <w:pPr>
        <w:tabs>
          <w:tab w:val="left" w:pos="284"/>
          <w:tab w:val="left" w:pos="426"/>
        </w:tabs>
        <w:spacing w:line="276" w:lineRule="auto"/>
        <w:contextualSpacing/>
        <w:jc w:val="both"/>
        <w:rPr>
          <w:rFonts w:asciiTheme="minorHAnsi" w:eastAsia="Times New Roman" w:hAnsiTheme="minorHAnsi" w:cs="Arial"/>
          <w:sz w:val="16"/>
          <w:szCs w:val="16"/>
          <w:lang w:eastAsia="pl-PL"/>
        </w:rPr>
      </w:pPr>
    </w:p>
    <w:p w:rsidR="00E72314" w:rsidRPr="00170AE4" w:rsidRDefault="00E72314" w:rsidP="00E72314">
      <w:pPr>
        <w:numPr>
          <w:ilvl w:val="0"/>
          <w:numId w:val="362"/>
        </w:numPr>
        <w:tabs>
          <w:tab w:val="left" w:pos="709"/>
        </w:tabs>
        <w:spacing w:line="276" w:lineRule="auto"/>
        <w:ind w:left="0" w:firstLine="284"/>
        <w:contextualSpacing/>
        <w:jc w:val="both"/>
        <w:rPr>
          <w:rFonts w:asciiTheme="minorHAnsi" w:eastAsia="Times New Roman" w:hAnsiTheme="minorHAnsi" w:cs="Arial"/>
          <w:noProof w:val="0"/>
          <w:lang w:eastAsia="pl-PL"/>
        </w:rPr>
      </w:pPr>
      <w:r w:rsidRPr="00170AE4">
        <w:rPr>
          <w:rFonts w:asciiTheme="minorHAnsi" w:eastAsia="Times New Roman" w:hAnsiTheme="minorHAnsi" w:cs="Arial"/>
          <w:noProof w:val="0"/>
          <w:lang w:eastAsia="pl-PL"/>
        </w:rPr>
        <w:t xml:space="preserve">Poradnictwo </w:t>
      </w:r>
      <w:r w:rsidRPr="00170AE4">
        <w:rPr>
          <w:rFonts w:asciiTheme="minorHAnsi" w:eastAsia="Times New Roman" w:hAnsiTheme="minorHAnsi" w:cs="Arial"/>
          <w:noProof w:val="0"/>
          <w:color w:val="000000"/>
          <w:lang w:eastAsia="pl-PL"/>
        </w:rPr>
        <w:t>zawodowe w ramach pracy z uczniami obejmuje:</w:t>
      </w:r>
    </w:p>
    <w:p w:rsidR="00E72314" w:rsidRPr="00E17571" w:rsidRDefault="00E72314" w:rsidP="00E72314">
      <w:pPr>
        <w:tabs>
          <w:tab w:val="left" w:pos="709"/>
        </w:tabs>
        <w:spacing w:line="276" w:lineRule="auto"/>
        <w:jc w:val="both"/>
        <w:rPr>
          <w:rFonts w:asciiTheme="minorHAnsi" w:eastAsia="Times New Roman" w:hAnsiTheme="minorHAnsi" w:cs="Arial"/>
          <w:b/>
          <w:sz w:val="16"/>
          <w:szCs w:val="16"/>
          <w:lang w:eastAsia="pl-PL"/>
        </w:rPr>
      </w:pPr>
    </w:p>
    <w:p w:rsidR="00E72314" w:rsidRPr="00170AE4" w:rsidRDefault="00E72314" w:rsidP="00E72314">
      <w:pPr>
        <w:numPr>
          <w:ilvl w:val="0"/>
          <w:numId w:val="188"/>
        </w:numPr>
        <w:tabs>
          <w:tab w:val="left" w:pos="426"/>
        </w:tabs>
        <w:spacing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pomoc w wyborze szkoły ponadpodstawowej;</w:t>
      </w:r>
    </w:p>
    <w:p w:rsidR="00E72314" w:rsidRPr="00170AE4" w:rsidRDefault="00E72314" w:rsidP="00E72314">
      <w:pPr>
        <w:numPr>
          <w:ilvl w:val="0"/>
          <w:numId w:val="188"/>
        </w:numPr>
        <w:tabs>
          <w:tab w:val="left" w:pos="426"/>
        </w:tabs>
        <w:spacing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poznawanie siebie, zawodów;</w:t>
      </w:r>
    </w:p>
    <w:p w:rsidR="00E72314" w:rsidRPr="00170AE4" w:rsidRDefault="00E72314" w:rsidP="00E72314">
      <w:pPr>
        <w:numPr>
          <w:ilvl w:val="0"/>
          <w:numId w:val="188"/>
        </w:numPr>
        <w:tabs>
          <w:tab w:val="left" w:pos="426"/>
        </w:tabs>
        <w:spacing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analizę rynku pracy i możliwości zatrudnienia;</w:t>
      </w:r>
    </w:p>
    <w:p w:rsidR="00E72314" w:rsidRPr="00170AE4" w:rsidRDefault="00E72314" w:rsidP="00E72314">
      <w:pPr>
        <w:numPr>
          <w:ilvl w:val="0"/>
          <w:numId w:val="188"/>
        </w:numPr>
        <w:tabs>
          <w:tab w:val="left" w:pos="426"/>
        </w:tabs>
        <w:spacing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indywidualna pracę z uczniami mającymi problemy z wyborem szkoły;</w:t>
      </w:r>
    </w:p>
    <w:p w:rsidR="00E72314" w:rsidRPr="00170AE4" w:rsidRDefault="00E72314" w:rsidP="00E72314">
      <w:pPr>
        <w:numPr>
          <w:ilvl w:val="0"/>
          <w:numId w:val="188"/>
        </w:numPr>
        <w:tabs>
          <w:tab w:val="left" w:pos="426"/>
        </w:tabs>
        <w:spacing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pomoc w planowaniu rozwoju zawodowego;</w:t>
      </w:r>
    </w:p>
    <w:p w:rsidR="00E72314" w:rsidRPr="00170AE4" w:rsidRDefault="00E72314" w:rsidP="00E72314">
      <w:pPr>
        <w:numPr>
          <w:ilvl w:val="0"/>
          <w:numId w:val="188"/>
        </w:numPr>
        <w:tabs>
          <w:tab w:val="left" w:pos="426"/>
        </w:tabs>
        <w:spacing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konfrontowanie samooceny uczniów z wymaganiami szkół i zawodów;</w:t>
      </w:r>
    </w:p>
    <w:p w:rsidR="00E72314" w:rsidRPr="00170AE4" w:rsidRDefault="00E72314" w:rsidP="00E72314">
      <w:pPr>
        <w:numPr>
          <w:ilvl w:val="0"/>
          <w:numId w:val="188"/>
        </w:numPr>
        <w:tabs>
          <w:tab w:val="left" w:pos="426"/>
        </w:tabs>
        <w:spacing w:line="276" w:lineRule="auto"/>
        <w:ind w:left="0" w:firstLine="0"/>
        <w:contextualSpacing/>
        <w:jc w:val="both"/>
        <w:rPr>
          <w:rFonts w:asciiTheme="minorHAnsi" w:eastAsia="Times New Roman" w:hAnsiTheme="minorHAnsi" w:cs="Arial"/>
          <w:lang w:eastAsia="pl-PL"/>
        </w:rPr>
      </w:pPr>
      <w:r w:rsidRPr="00170AE4">
        <w:rPr>
          <w:rFonts w:asciiTheme="minorHAnsi" w:eastAsia="Times New Roman" w:hAnsiTheme="minorHAnsi" w:cs="Arial"/>
          <w:lang w:eastAsia="pl-PL"/>
        </w:rPr>
        <w:t>przygotowanie do samodzielności w trudnych sytuacjach życiowych.</w:t>
      </w:r>
    </w:p>
    <w:p w:rsidR="00E72314" w:rsidRPr="00E17571" w:rsidRDefault="00E72314" w:rsidP="00E72314">
      <w:pPr>
        <w:tabs>
          <w:tab w:val="left" w:pos="709"/>
        </w:tabs>
        <w:spacing w:line="276" w:lineRule="auto"/>
        <w:ind w:left="284"/>
        <w:contextualSpacing/>
        <w:jc w:val="both"/>
        <w:rPr>
          <w:rFonts w:asciiTheme="minorHAnsi" w:eastAsia="Times New Roman" w:hAnsiTheme="minorHAnsi" w:cs="Arial"/>
          <w:b/>
          <w:noProof w:val="0"/>
          <w:sz w:val="16"/>
          <w:szCs w:val="16"/>
          <w:lang w:eastAsia="pl-PL"/>
        </w:rPr>
      </w:pPr>
    </w:p>
    <w:p w:rsidR="00E72314" w:rsidRPr="00170AE4" w:rsidRDefault="00E72314" w:rsidP="00E72314">
      <w:pPr>
        <w:numPr>
          <w:ilvl w:val="0"/>
          <w:numId w:val="362"/>
        </w:numPr>
        <w:tabs>
          <w:tab w:val="left" w:pos="709"/>
        </w:tabs>
        <w:spacing w:line="276" w:lineRule="auto"/>
        <w:ind w:left="0" w:firstLine="284"/>
        <w:contextualSpacing/>
        <w:jc w:val="both"/>
        <w:rPr>
          <w:rFonts w:asciiTheme="minorHAnsi" w:eastAsia="Times New Roman" w:hAnsiTheme="minorHAnsi" w:cs="Arial"/>
          <w:noProof w:val="0"/>
          <w:lang w:eastAsia="pl-PL"/>
        </w:rPr>
      </w:pPr>
      <w:r w:rsidRPr="00170AE4">
        <w:rPr>
          <w:rFonts w:asciiTheme="minorHAnsi" w:eastAsia="Times New Roman" w:hAnsiTheme="minorHAnsi" w:cs="Arial"/>
          <w:noProof w:val="0"/>
          <w:lang w:eastAsia="pl-PL"/>
        </w:rPr>
        <w:t>Zadania szkolnego doradcy zawodowego.</w:t>
      </w:r>
    </w:p>
    <w:p w:rsidR="00E72314" w:rsidRPr="00E17571" w:rsidRDefault="00E72314" w:rsidP="00E72314">
      <w:pPr>
        <w:tabs>
          <w:tab w:val="left" w:pos="709"/>
        </w:tabs>
        <w:spacing w:line="276" w:lineRule="auto"/>
        <w:jc w:val="both"/>
        <w:rPr>
          <w:rFonts w:asciiTheme="minorHAnsi" w:eastAsia="Times New Roman" w:hAnsiTheme="minorHAnsi" w:cs="Arial"/>
          <w:b/>
          <w:sz w:val="16"/>
          <w:szCs w:val="16"/>
          <w:lang w:eastAsia="pl-PL"/>
        </w:rPr>
      </w:pPr>
    </w:p>
    <w:p w:rsidR="00E72314" w:rsidRPr="00170AE4" w:rsidRDefault="00E72314" w:rsidP="00E72314">
      <w:pPr>
        <w:numPr>
          <w:ilvl w:val="0"/>
          <w:numId w:val="190"/>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systematyczne diagnozowanie zapotrzebowania uczniów na informacje i pomoc w planowaniu kształcenia i kariery zawodowej,</w:t>
      </w:r>
    </w:p>
    <w:p w:rsidR="00E72314" w:rsidRPr="00170AE4" w:rsidRDefault="00E72314" w:rsidP="00E72314">
      <w:pPr>
        <w:numPr>
          <w:ilvl w:val="0"/>
          <w:numId w:val="190"/>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gromadzenie, aktualizacja i udostępnianie informacji edukacyjnych i zawodowych właściwych dla danego poziomu i kierunku kształcenia,</w:t>
      </w:r>
    </w:p>
    <w:p w:rsidR="00E72314" w:rsidRPr="00170AE4" w:rsidRDefault="00E72314" w:rsidP="00E72314">
      <w:pPr>
        <w:numPr>
          <w:ilvl w:val="0"/>
          <w:numId w:val="190"/>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wskazywanie osobom zainteresowanym (młodzieży, rodzicom, nauczycielom) źródeł dodatkowej, rzetelnej informacji na poziomie regionalnym, ogólnokrajowym, europejskim i</w:t>
      </w:r>
      <w:r w:rsidR="00E17571">
        <w:rPr>
          <w:rFonts w:asciiTheme="minorHAnsi" w:eastAsia="Times New Roman" w:hAnsiTheme="minorHAnsi" w:cs="Arial"/>
          <w:color w:val="000000"/>
          <w:lang w:eastAsia="pl-PL"/>
        </w:rPr>
        <w:t> </w:t>
      </w:r>
      <w:r w:rsidRPr="00170AE4">
        <w:rPr>
          <w:rFonts w:asciiTheme="minorHAnsi" w:eastAsia="Times New Roman" w:hAnsiTheme="minorHAnsi" w:cs="Arial"/>
          <w:color w:val="000000"/>
          <w:lang w:eastAsia="pl-PL"/>
        </w:rPr>
        <w:t xml:space="preserve">światowym na temat: </w:t>
      </w:r>
    </w:p>
    <w:p w:rsidR="00E72314" w:rsidRPr="00170AE4" w:rsidRDefault="00E72314" w:rsidP="00E72314">
      <w:pPr>
        <w:numPr>
          <w:ilvl w:val="0"/>
          <w:numId w:val="189"/>
        </w:numPr>
        <w:tabs>
          <w:tab w:val="left" w:pos="709"/>
          <w:tab w:val="left" w:pos="1418"/>
        </w:tabs>
        <w:spacing w:line="276" w:lineRule="auto"/>
        <w:ind w:left="709" w:right="4" w:hanging="425"/>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rynku pracy, </w:t>
      </w:r>
    </w:p>
    <w:p w:rsidR="00E72314" w:rsidRPr="00170AE4" w:rsidRDefault="00E72314" w:rsidP="00E72314">
      <w:pPr>
        <w:numPr>
          <w:ilvl w:val="0"/>
          <w:numId w:val="189"/>
        </w:numPr>
        <w:tabs>
          <w:tab w:val="left" w:pos="709"/>
          <w:tab w:val="left" w:pos="1418"/>
        </w:tabs>
        <w:spacing w:line="276" w:lineRule="auto"/>
        <w:ind w:left="709" w:right="4" w:hanging="425"/>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trendów rozwojowych w świecie zawodów i zatrudnienia, </w:t>
      </w:r>
    </w:p>
    <w:p w:rsidR="00E72314" w:rsidRPr="00170AE4" w:rsidRDefault="00E72314" w:rsidP="00E72314">
      <w:pPr>
        <w:numPr>
          <w:ilvl w:val="0"/>
          <w:numId w:val="189"/>
        </w:numPr>
        <w:tabs>
          <w:tab w:val="left" w:pos="709"/>
          <w:tab w:val="left" w:pos="1276"/>
        </w:tabs>
        <w:spacing w:line="276" w:lineRule="auto"/>
        <w:ind w:left="709" w:right="4" w:hanging="425"/>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możliwości wykorzystania posiadanych uzdolnień i talentów w różnych obszarach świata pracy, </w:t>
      </w:r>
    </w:p>
    <w:p w:rsidR="00E72314" w:rsidRPr="00170AE4" w:rsidRDefault="00E72314" w:rsidP="00E72314">
      <w:pPr>
        <w:numPr>
          <w:ilvl w:val="0"/>
          <w:numId w:val="189"/>
        </w:numPr>
        <w:tabs>
          <w:tab w:val="left" w:pos="709"/>
        </w:tabs>
        <w:spacing w:line="276" w:lineRule="auto"/>
        <w:ind w:left="709" w:right="4" w:hanging="425"/>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instytucji i organizacji wspierających funkcjonowanie osób niepełnosprawnych w życiu codziennym i zawodowym, </w:t>
      </w:r>
    </w:p>
    <w:p w:rsidR="00E72314" w:rsidRPr="00170AE4" w:rsidRDefault="00E17571" w:rsidP="00E72314">
      <w:pPr>
        <w:numPr>
          <w:ilvl w:val="0"/>
          <w:numId w:val="189"/>
        </w:numPr>
        <w:tabs>
          <w:tab w:val="left" w:pos="709"/>
        </w:tabs>
        <w:spacing w:line="276" w:lineRule="auto"/>
        <w:ind w:left="709" w:right="4" w:hanging="425"/>
        <w:jc w:val="both"/>
        <w:rPr>
          <w:rFonts w:asciiTheme="minorHAnsi" w:eastAsia="Times New Roman" w:hAnsiTheme="minorHAnsi" w:cs="Arial"/>
          <w:color w:val="000000"/>
          <w:lang w:eastAsia="pl-PL"/>
        </w:rPr>
      </w:pPr>
      <w:r>
        <w:rPr>
          <w:rFonts w:asciiTheme="minorHAnsi" w:eastAsia="Times New Roman" w:hAnsiTheme="minorHAnsi" w:cs="Arial"/>
          <w:color w:val="000000"/>
          <w:lang w:eastAsia="pl-PL"/>
        </w:rPr>
        <w:lastRenderedPageBreak/>
        <w:t xml:space="preserve">alternatywnych możliwości kształcenia </w:t>
      </w:r>
      <w:r>
        <w:rPr>
          <w:rFonts w:asciiTheme="minorHAnsi" w:eastAsia="Times New Roman" w:hAnsiTheme="minorHAnsi" w:cs="Arial"/>
          <w:color w:val="000000"/>
          <w:lang w:eastAsia="pl-PL"/>
        </w:rPr>
        <w:tab/>
        <w:t xml:space="preserve">dla </w:t>
      </w:r>
      <w:r w:rsidR="00E72314" w:rsidRPr="00170AE4">
        <w:rPr>
          <w:rFonts w:asciiTheme="minorHAnsi" w:eastAsia="Times New Roman" w:hAnsiTheme="minorHAnsi" w:cs="Arial"/>
          <w:color w:val="000000"/>
          <w:lang w:eastAsia="pl-PL"/>
        </w:rPr>
        <w:t xml:space="preserve">młodzieży z problemami emocjonalnymi i niedostosowaniem społecznym, </w:t>
      </w:r>
    </w:p>
    <w:p w:rsidR="00E72314" w:rsidRPr="00170AE4" w:rsidRDefault="00E72314" w:rsidP="00E72314">
      <w:pPr>
        <w:numPr>
          <w:ilvl w:val="0"/>
          <w:numId w:val="189"/>
        </w:numPr>
        <w:tabs>
          <w:tab w:val="left" w:pos="709"/>
        </w:tabs>
        <w:spacing w:line="276" w:lineRule="auto"/>
        <w:ind w:left="709" w:right="4" w:hanging="425"/>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programów edukacyjnych Unii Europejskiej, </w:t>
      </w:r>
    </w:p>
    <w:p w:rsidR="00E72314" w:rsidRPr="00170AE4" w:rsidRDefault="00E72314" w:rsidP="00E72314">
      <w:pPr>
        <w:numPr>
          <w:ilvl w:val="0"/>
          <w:numId w:val="189"/>
        </w:numPr>
        <w:tabs>
          <w:tab w:val="left" w:pos="709"/>
        </w:tabs>
        <w:spacing w:line="276" w:lineRule="auto"/>
        <w:ind w:left="709" w:right="4" w:hanging="425"/>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porównywalności dyplomów i certyfikatów zawodowych.</w:t>
      </w:r>
    </w:p>
    <w:p w:rsidR="00E72314" w:rsidRPr="00170AE4" w:rsidRDefault="00E72314" w:rsidP="00E72314">
      <w:pPr>
        <w:numPr>
          <w:ilvl w:val="0"/>
          <w:numId w:val="190"/>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udzielanie indywidualnych porad edukacyjnych i zawodowych uczniom i ich rodzicom,</w:t>
      </w:r>
    </w:p>
    <w:p w:rsidR="00E72314" w:rsidRPr="00170AE4" w:rsidRDefault="00E72314" w:rsidP="00E72314">
      <w:pPr>
        <w:numPr>
          <w:ilvl w:val="0"/>
          <w:numId w:val="190"/>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prowadzenie grupowych zajęć aktywizujących, przygotowujących uczniów do świadomego planowania kariery i podjęcia roli zawodowej,</w:t>
      </w:r>
    </w:p>
    <w:p w:rsidR="00E72314" w:rsidRPr="00170AE4" w:rsidRDefault="00E72314" w:rsidP="00E72314">
      <w:pPr>
        <w:numPr>
          <w:ilvl w:val="0"/>
          <w:numId w:val="190"/>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kierowanie, w sprawach trudnych, do specjalistów: doradców zawodowych  w poradniach psychologiczno – pedagogicznych i urzędach pracy, lekarzy itp.</w:t>
      </w:r>
    </w:p>
    <w:p w:rsidR="00E72314" w:rsidRPr="00170AE4" w:rsidRDefault="00E72314" w:rsidP="00E72314">
      <w:pPr>
        <w:numPr>
          <w:ilvl w:val="0"/>
          <w:numId w:val="190"/>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 koordynowanie działalności informacyjno – doradczej szkoły.</w:t>
      </w:r>
    </w:p>
    <w:p w:rsidR="00E72314" w:rsidRPr="00170AE4" w:rsidRDefault="00E72314" w:rsidP="00E72314">
      <w:pPr>
        <w:numPr>
          <w:ilvl w:val="0"/>
          <w:numId w:val="190"/>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 wspieranie rodziców i nauczycieli w działaniach doradczych poprzez organizowanie spotkań szkoleniowo – informacyjnych, udostępnianie im informacji  i materiałów do pracy z uczniami itp. </w:t>
      </w:r>
    </w:p>
    <w:p w:rsidR="00E72314" w:rsidRPr="00170AE4" w:rsidRDefault="00E72314" w:rsidP="00E72314">
      <w:pPr>
        <w:numPr>
          <w:ilvl w:val="0"/>
          <w:numId w:val="190"/>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współpraca z radą pedagogiczną w zakresie:</w:t>
      </w:r>
    </w:p>
    <w:p w:rsidR="00E72314" w:rsidRPr="00170AE4" w:rsidRDefault="00E72314" w:rsidP="00E72314">
      <w:pPr>
        <w:numPr>
          <w:ilvl w:val="0"/>
          <w:numId w:val="191"/>
        </w:numPr>
        <w:tabs>
          <w:tab w:val="left" w:pos="709"/>
        </w:tabs>
        <w:spacing w:line="276" w:lineRule="auto"/>
        <w:ind w:left="709" w:right="4" w:hanging="425"/>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tworzenia i zapewnienia ciągłości działań wewnątrzszkolnego systemu  doradztwa, zgodnie ze statutem szkoły, </w:t>
      </w:r>
    </w:p>
    <w:p w:rsidR="00E72314" w:rsidRPr="00170AE4" w:rsidRDefault="00E72314" w:rsidP="00E72314">
      <w:pPr>
        <w:numPr>
          <w:ilvl w:val="0"/>
          <w:numId w:val="191"/>
        </w:numPr>
        <w:tabs>
          <w:tab w:val="left" w:pos="709"/>
        </w:tabs>
        <w:spacing w:line="276" w:lineRule="auto"/>
        <w:ind w:left="709" w:right="4" w:hanging="425"/>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realizacji zadań z zakresu przygotowania uczniów do wyboru drogi zawodowej, zawartych w programie wychowawczo – profilaktycznym szkoły.</w:t>
      </w:r>
    </w:p>
    <w:p w:rsidR="00E72314" w:rsidRPr="00170AE4" w:rsidRDefault="00E72314" w:rsidP="00E72314">
      <w:pPr>
        <w:numPr>
          <w:ilvl w:val="0"/>
          <w:numId w:val="192"/>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systematyczne podnoszenie własnych kwalifikacji; </w:t>
      </w:r>
    </w:p>
    <w:p w:rsidR="00E72314" w:rsidRPr="00170AE4" w:rsidRDefault="00E72314" w:rsidP="00E72314">
      <w:pPr>
        <w:numPr>
          <w:ilvl w:val="0"/>
          <w:numId w:val="192"/>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 xml:space="preserve">wzbogacanie warsztatu pracy o nowoczesne środki przekazu informacji (internet, wideo itp.) oraz udostępnianie ich osobom zainteresowanym. </w:t>
      </w:r>
    </w:p>
    <w:p w:rsidR="00E72314" w:rsidRPr="00170AE4" w:rsidRDefault="00E72314" w:rsidP="00E72314">
      <w:pPr>
        <w:numPr>
          <w:ilvl w:val="0"/>
          <w:numId w:val="192"/>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eastAsia="Times New Roman" w:hAnsiTheme="minorHAnsi" w:cs="Arial"/>
          <w:color w:val="000000"/>
          <w:lang w:eastAsia="pl-PL"/>
        </w:rPr>
        <w:t>współpraca z instytucjami wspierającymi wewnątrzszkolny system doradztwa: kuratoria oświaty, centra informacji i planowania kariery zawodowej, poradnie psychologiczno – pedagogiczne, powiatowe urzędy pracy, zakłady doskonalenia zawodowego, izby rzemieślnicze i małej przedsiębiorczości, organizacje zrzeszające pracodawców itp.;</w:t>
      </w:r>
    </w:p>
    <w:p w:rsidR="00E72314" w:rsidRPr="00170AE4" w:rsidRDefault="00E72314" w:rsidP="00E72314">
      <w:pPr>
        <w:numPr>
          <w:ilvl w:val="0"/>
          <w:numId w:val="192"/>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hAnsiTheme="minorHAnsi" w:cs="Arial"/>
        </w:rPr>
        <w:t>stworzenie szkolnego punktu informacji zawodowej w bibliotece szkolnej – gromadzenie i aktualizowanie informacji dotyczących wyborów zawodowo – edukacyjnych (broszury dla uczniów, rodziców, nauczycieli, scenariusze zajęć, poradniki, foldery informacyjne, prezentacje multimedialne, filmy, pomoce dydaktyczne);</w:t>
      </w:r>
    </w:p>
    <w:p w:rsidR="00E72314" w:rsidRPr="00170AE4" w:rsidRDefault="00E72314" w:rsidP="00E72314">
      <w:pPr>
        <w:numPr>
          <w:ilvl w:val="0"/>
          <w:numId w:val="192"/>
        </w:numPr>
        <w:tabs>
          <w:tab w:val="left" w:pos="426"/>
        </w:tabs>
        <w:spacing w:line="276" w:lineRule="auto"/>
        <w:ind w:left="0" w:right="4" w:firstLine="0"/>
        <w:jc w:val="both"/>
        <w:rPr>
          <w:rFonts w:asciiTheme="minorHAnsi" w:eastAsia="Times New Roman" w:hAnsiTheme="minorHAnsi" w:cs="Arial"/>
          <w:color w:val="000000"/>
          <w:lang w:eastAsia="pl-PL"/>
        </w:rPr>
      </w:pPr>
      <w:r w:rsidRPr="00170AE4">
        <w:rPr>
          <w:rFonts w:asciiTheme="minorHAnsi" w:hAnsiTheme="minorHAnsi" w:cs="Arial"/>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E72314" w:rsidRPr="00E17571" w:rsidRDefault="00E72314" w:rsidP="00E72314">
      <w:pPr>
        <w:tabs>
          <w:tab w:val="left" w:pos="426"/>
        </w:tabs>
        <w:spacing w:after="200" w:line="276" w:lineRule="auto"/>
        <w:contextualSpacing/>
        <w:jc w:val="both"/>
        <w:rPr>
          <w:rFonts w:asciiTheme="minorHAnsi" w:hAnsiTheme="minorHAnsi" w:cs="Arial"/>
          <w:sz w:val="16"/>
          <w:szCs w:val="16"/>
        </w:rPr>
      </w:pPr>
    </w:p>
    <w:p w:rsidR="00E72314" w:rsidRPr="00170AE4" w:rsidRDefault="00E72314" w:rsidP="00E72314">
      <w:pPr>
        <w:numPr>
          <w:ilvl w:val="0"/>
          <w:numId w:val="461"/>
        </w:numPr>
        <w:tabs>
          <w:tab w:val="left" w:pos="709"/>
        </w:tabs>
        <w:spacing w:after="200" w:line="276" w:lineRule="auto"/>
        <w:ind w:left="0" w:firstLine="284"/>
        <w:contextualSpacing/>
        <w:jc w:val="both"/>
        <w:rPr>
          <w:rFonts w:asciiTheme="minorHAnsi" w:hAnsiTheme="minorHAnsi" w:cs="Arial"/>
          <w:noProof w:val="0"/>
        </w:rPr>
      </w:pPr>
      <w:r w:rsidRPr="00170AE4">
        <w:rPr>
          <w:rFonts w:asciiTheme="minorHAnsi" w:hAnsiTheme="minorHAnsi" w:cs="Arial"/>
          <w:noProof w:val="0"/>
        </w:rPr>
        <w:t>Odbiorcami działań z zakresu doradztwa zawodowo – edukacyjnego są uczniowie szkoły oraz ich rodzice.</w:t>
      </w:r>
    </w:p>
    <w:p w:rsidR="00E72314" w:rsidRPr="00170AE4" w:rsidRDefault="00E72314" w:rsidP="00E72314">
      <w:pPr>
        <w:numPr>
          <w:ilvl w:val="0"/>
          <w:numId w:val="461"/>
        </w:numPr>
        <w:tabs>
          <w:tab w:val="left" w:pos="709"/>
        </w:tabs>
        <w:autoSpaceDE w:val="0"/>
        <w:autoSpaceDN w:val="0"/>
        <w:adjustRightInd w:val="0"/>
        <w:spacing w:line="276" w:lineRule="auto"/>
        <w:ind w:left="0" w:firstLine="284"/>
        <w:jc w:val="both"/>
        <w:rPr>
          <w:rFonts w:asciiTheme="minorHAnsi" w:hAnsiTheme="minorHAnsi" w:cs="Arial"/>
          <w:color w:val="00000A"/>
        </w:rPr>
      </w:pPr>
      <w:r w:rsidRPr="00170AE4">
        <w:rPr>
          <w:rFonts w:asciiTheme="minorHAnsi" w:hAnsiTheme="minorHAnsi" w:cs="Arial"/>
          <w:color w:val="00000A"/>
        </w:rPr>
        <w:t>Szczegółową organizację doradztwa zawodowego w szkole określa „regulamin organizacji doradztwa zawodowego w szkole”.</w:t>
      </w:r>
    </w:p>
    <w:p w:rsidR="005672EC" w:rsidRPr="00E17571" w:rsidRDefault="005672EC" w:rsidP="00931B6C">
      <w:pPr>
        <w:autoSpaceDE w:val="0"/>
        <w:autoSpaceDN w:val="0"/>
        <w:adjustRightInd w:val="0"/>
        <w:spacing w:line="276" w:lineRule="auto"/>
        <w:ind w:firstLine="567"/>
        <w:jc w:val="both"/>
        <w:rPr>
          <w:rFonts w:asciiTheme="minorHAnsi" w:hAnsiTheme="minorHAnsi" w:cs="Arial"/>
          <w:color w:val="000000"/>
          <w:sz w:val="16"/>
          <w:szCs w:val="16"/>
        </w:rPr>
      </w:pPr>
    </w:p>
    <w:p w:rsidR="00B03105" w:rsidRPr="00170AE4" w:rsidRDefault="00C27805" w:rsidP="00931B6C">
      <w:pPr>
        <w:autoSpaceDE w:val="0"/>
        <w:autoSpaceDN w:val="0"/>
        <w:adjustRightInd w:val="0"/>
        <w:spacing w:line="276" w:lineRule="auto"/>
        <w:ind w:firstLine="426"/>
        <w:jc w:val="both"/>
        <w:rPr>
          <w:rFonts w:asciiTheme="minorHAnsi" w:hAnsiTheme="minorHAnsi" w:cs="Arial"/>
        </w:rPr>
      </w:pPr>
      <w:r w:rsidRPr="00170AE4">
        <w:rPr>
          <w:rFonts w:asciiTheme="minorHAnsi" w:hAnsiTheme="minorHAnsi" w:cs="Arial"/>
          <w:b/>
          <w:bCs/>
          <w:color w:val="000000"/>
        </w:rPr>
        <w:t>§ 7</w:t>
      </w:r>
      <w:r w:rsidR="00210B1D" w:rsidRPr="00170AE4">
        <w:rPr>
          <w:rFonts w:asciiTheme="minorHAnsi" w:hAnsiTheme="minorHAnsi" w:cs="Arial"/>
          <w:b/>
          <w:bCs/>
          <w:color w:val="000000"/>
        </w:rPr>
        <w:t>5</w:t>
      </w:r>
      <w:r w:rsidR="008930A7" w:rsidRPr="00170AE4">
        <w:rPr>
          <w:rFonts w:asciiTheme="minorHAnsi" w:hAnsiTheme="minorHAnsi" w:cs="Arial"/>
          <w:b/>
          <w:bCs/>
          <w:color w:val="000000"/>
        </w:rPr>
        <w:t>.</w:t>
      </w:r>
      <w:r w:rsidR="00982AA5" w:rsidRPr="00170AE4">
        <w:rPr>
          <w:rFonts w:asciiTheme="minorHAnsi" w:hAnsiTheme="minorHAnsi" w:cs="Arial"/>
          <w:bCs/>
          <w:color w:val="000000"/>
        </w:rPr>
        <w:t>1.</w:t>
      </w:r>
      <w:r w:rsidR="00B03105" w:rsidRPr="00170AE4">
        <w:rPr>
          <w:rFonts w:asciiTheme="minorHAnsi" w:hAnsiTheme="minorHAnsi" w:cs="Arial"/>
        </w:rPr>
        <w:t xml:space="preserve">Szkoła </w:t>
      </w:r>
      <w:r w:rsidR="00622C95" w:rsidRPr="00170AE4">
        <w:rPr>
          <w:rFonts w:asciiTheme="minorHAnsi" w:hAnsiTheme="minorHAnsi" w:cs="Arial"/>
        </w:rPr>
        <w:t xml:space="preserve">współpracuje ściśle z rodzicami i </w:t>
      </w:r>
      <w:r w:rsidR="00B03105" w:rsidRPr="00170AE4">
        <w:rPr>
          <w:rFonts w:asciiTheme="minorHAnsi" w:hAnsiTheme="minorHAnsi" w:cs="Arial"/>
        </w:rPr>
        <w:t xml:space="preserve">traktuje </w:t>
      </w:r>
      <w:r w:rsidR="00622C95" w:rsidRPr="00170AE4">
        <w:rPr>
          <w:rFonts w:asciiTheme="minorHAnsi" w:hAnsiTheme="minorHAnsi" w:cs="Arial"/>
        </w:rPr>
        <w:t>ich</w:t>
      </w:r>
      <w:r w:rsidR="00B03105" w:rsidRPr="00170AE4">
        <w:rPr>
          <w:rFonts w:asciiTheme="minorHAnsi" w:hAnsiTheme="minorHAnsi" w:cs="Arial"/>
        </w:rPr>
        <w:t xml:space="preserve"> jako pełnoprawnych partnerów w</w:t>
      </w:r>
      <w:r w:rsidR="00982AA5" w:rsidRPr="00170AE4">
        <w:rPr>
          <w:rFonts w:asciiTheme="minorHAnsi" w:hAnsiTheme="minorHAnsi" w:cs="Arial"/>
        </w:rPr>
        <w:t> </w:t>
      </w:r>
      <w:r w:rsidR="00B03105" w:rsidRPr="00170AE4">
        <w:rPr>
          <w:rFonts w:asciiTheme="minorHAnsi" w:hAnsiTheme="minorHAnsi" w:cs="Arial"/>
        </w:rPr>
        <w:t>procesie edukacyjnym, wychowawczym i profilaktycznym oraz stwarza warunki do aktywizowania rodziców.</w:t>
      </w:r>
    </w:p>
    <w:p w:rsidR="00B03105" w:rsidRPr="00E17571" w:rsidRDefault="00B03105" w:rsidP="00931B6C">
      <w:pPr>
        <w:autoSpaceDE w:val="0"/>
        <w:autoSpaceDN w:val="0"/>
        <w:adjustRightInd w:val="0"/>
        <w:spacing w:line="276" w:lineRule="auto"/>
        <w:rPr>
          <w:rFonts w:asciiTheme="minorHAnsi" w:hAnsiTheme="minorHAnsi" w:cs="Arial"/>
          <w:sz w:val="16"/>
          <w:szCs w:val="16"/>
        </w:rPr>
      </w:pPr>
    </w:p>
    <w:p w:rsidR="00B03105" w:rsidRPr="00170AE4" w:rsidRDefault="00B03105" w:rsidP="00512EA3">
      <w:pPr>
        <w:pStyle w:val="Akapitzlist"/>
        <w:numPr>
          <w:ilvl w:val="0"/>
          <w:numId w:val="411"/>
        </w:numPr>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Aktywizowanie rodziców i uzyskanie wsparcia w realizowaniu zadań </w:t>
      </w:r>
      <w:r w:rsidR="004E70C3" w:rsidRPr="00170AE4">
        <w:rPr>
          <w:rFonts w:asciiTheme="minorHAnsi" w:hAnsiTheme="minorHAnsi" w:cs="Arial"/>
        </w:rPr>
        <w:t>szkoły realizowane</w:t>
      </w:r>
      <w:r w:rsidRPr="00170AE4">
        <w:rPr>
          <w:rFonts w:asciiTheme="minorHAnsi" w:hAnsiTheme="minorHAnsi" w:cs="Arial"/>
        </w:rPr>
        <w:t xml:space="preserve"> jest poprzez:</w:t>
      </w:r>
    </w:p>
    <w:p w:rsidR="00751AA3" w:rsidRPr="00E17571" w:rsidRDefault="00751AA3" w:rsidP="00931B6C">
      <w:pPr>
        <w:autoSpaceDE w:val="0"/>
        <w:autoSpaceDN w:val="0"/>
        <w:adjustRightInd w:val="0"/>
        <w:spacing w:line="276" w:lineRule="auto"/>
        <w:ind w:firstLine="426"/>
        <w:jc w:val="both"/>
        <w:rPr>
          <w:rFonts w:asciiTheme="minorHAnsi" w:hAnsiTheme="minorHAnsi" w:cs="Arial"/>
          <w:sz w:val="16"/>
          <w:szCs w:val="16"/>
        </w:rPr>
      </w:pPr>
    </w:p>
    <w:p w:rsidR="00BD0B44" w:rsidRPr="00170AE4" w:rsidRDefault="00B03105" w:rsidP="00931B6C">
      <w:pPr>
        <w:numPr>
          <w:ilvl w:val="0"/>
          <w:numId w:val="56"/>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pomoc rodzicom w dobrym wywiązywaniu się z zadań opiekuńczych i wychowawczych przez:</w:t>
      </w:r>
    </w:p>
    <w:p w:rsidR="00B03105" w:rsidRPr="00170AE4" w:rsidRDefault="00B03105" w:rsidP="00931B6C">
      <w:pPr>
        <w:numPr>
          <w:ilvl w:val="0"/>
          <w:numId w:val="57"/>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organizowanie treningów i warsztatów rozwijających umiejętności rodzicielskie,</w:t>
      </w:r>
    </w:p>
    <w:p w:rsidR="00B03105" w:rsidRPr="00170AE4" w:rsidRDefault="00B03105" w:rsidP="00D66B6B">
      <w:pPr>
        <w:numPr>
          <w:ilvl w:val="0"/>
          <w:numId w:val="57"/>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lastRenderedPageBreak/>
        <w:t xml:space="preserve">zapewnienie poradnictwa i konsultacji w rozwiązywaniu trudności związanych </w:t>
      </w:r>
      <w:r w:rsidRPr="00170AE4">
        <w:rPr>
          <w:rFonts w:asciiTheme="minorHAnsi" w:hAnsiTheme="minorHAnsi" w:cs="Arial"/>
        </w:rPr>
        <w:br/>
        <w:t>z wychowaniem dziecka</w:t>
      </w:r>
      <w:r w:rsidR="00BD0B44" w:rsidRPr="00170AE4">
        <w:rPr>
          <w:rFonts w:asciiTheme="minorHAnsi" w:hAnsiTheme="minorHAnsi" w:cs="Arial"/>
        </w:rPr>
        <w:t>.</w:t>
      </w:r>
    </w:p>
    <w:p w:rsidR="006A2A49" w:rsidRPr="00170AE4" w:rsidRDefault="00B03105" w:rsidP="00931B6C">
      <w:pPr>
        <w:numPr>
          <w:ilvl w:val="0"/>
          <w:numId w:val="56"/>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doskonalenie form komunikacji pomiędzy szkołą a rodzinami uczniów poprzez:</w:t>
      </w:r>
    </w:p>
    <w:p w:rsidR="00B03105" w:rsidRPr="00170AE4" w:rsidRDefault="00B03105" w:rsidP="00931B6C">
      <w:pPr>
        <w:numPr>
          <w:ilvl w:val="0"/>
          <w:numId w:val="58"/>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organizowanie spotkań grupowych i indywidualnych z rodzicami,</w:t>
      </w:r>
    </w:p>
    <w:p w:rsidR="00B03105" w:rsidRPr="00170AE4" w:rsidRDefault="00B03105" w:rsidP="00D66B6B">
      <w:pPr>
        <w:numPr>
          <w:ilvl w:val="0"/>
          <w:numId w:val="58"/>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przekazywanie info</w:t>
      </w:r>
      <w:r w:rsidR="001E0988" w:rsidRPr="00170AE4">
        <w:rPr>
          <w:rFonts w:asciiTheme="minorHAnsi" w:hAnsiTheme="minorHAnsi" w:cs="Arial"/>
        </w:rPr>
        <w:t xml:space="preserve">rmacji przez korespondencję, e – </w:t>
      </w:r>
      <w:r w:rsidRPr="00170AE4">
        <w:rPr>
          <w:rFonts w:asciiTheme="minorHAnsi" w:hAnsiTheme="minorHAnsi" w:cs="Arial"/>
        </w:rPr>
        <w:t>dzienn</w:t>
      </w:r>
      <w:r w:rsidR="001E0988" w:rsidRPr="00170AE4">
        <w:rPr>
          <w:rFonts w:asciiTheme="minorHAnsi" w:hAnsiTheme="minorHAnsi" w:cs="Arial"/>
        </w:rPr>
        <w:t xml:space="preserve">ik, e – </w:t>
      </w:r>
      <w:r w:rsidRPr="00170AE4">
        <w:rPr>
          <w:rFonts w:asciiTheme="minorHAnsi" w:hAnsiTheme="minorHAnsi" w:cs="Arial"/>
        </w:rPr>
        <w:t>maile, telefonicznie, stronę www, inne materiały informacyjne</w:t>
      </w:r>
      <w:r w:rsidR="00BD0B44" w:rsidRPr="00170AE4">
        <w:rPr>
          <w:rFonts w:asciiTheme="minorHAnsi" w:hAnsiTheme="minorHAnsi" w:cs="Arial"/>
        </w:rPr>
        <w:t>.</w:t>
      </w:r>
    </w:p>
    <w:p w:rsidR="00BD0B44" w:rsidRPr="00170AE4" w:rsidRDefault="00B03105" w:rsidP="00931B6C">
      <w:pPr>
        <w:numPr>
          <w:ilvl w:val="0"/>
          <w:numId w:val="56"/>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dostarczanie rodzicom wiedzy, umiejętności i pomysłów na pomoc dzieciom w nauce przez:</w:t>
      </w:r>
    </w:p>
    <w:p w:rsidR="00B03105" w:rsidRPr="00170AE4" w:rsidRDefault="00B03105" w:rsidP="00931B6C">
      <w:pPr>
        <w:numPr>
          <w:ilvl w:val="0"/>
          <w:numId w:val="59"/>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zadawanie interaktywnych zadań domowych,</w:t>
      </w:r>
    </w:p>
    <w:p w:rsidR="001E0988" w:rsidRPr="00170AE4" w:rsidRDefault="00B03105" w:rsidP="00931B6C">
      <w:pPr>
        <w:numPr>
          <w:ilvl w:val="0"/>
          <w:numId w:val="59"/>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edukację na temat procesów poznawczych dzieci, instruktaż pomagania dziecku w nauce</w:t>
      </w:r>
      <w:r w:rsidR="00BD0B44" w:rsidRPr="00170AE4">
        <w:rPr>
          <w:rFonts w:asciiTheme="minorHAnsi" w:hAnsiTheme="minorHAnsi" w:cs="Arial"/>
        </w:rPr>
        <w:t>.</w:t>
      </w:r>
    </w:p>
    <w:p w:rsidR="006A2A49" w:rsidRPr="00170AE4" w:rsidRDefault="00B03105" w:rsidP="00931B6C">
      <w:pPr>
        <w:numPr>
          <w:ilvl w:val="0"/>
          <w:numId w:val="56"/>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pozyskiwanie i rozwijanie pomocy rodziców w realizacji zadań szkoły przez:</w:t>
      </w:r>
    </w:p>
    <w:p w:rsidR="00B03105" w:rsidRPr="00170AE4" w:rsidRDefault="00B03105" w:rsidP="00931B6C">
      <w:pPr>
        <w:numPr>
          <w:ilvl w:val="0"/>
          <w:numId w:val="60"/>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zachęcanie do działań w formie wolontariatu,</w:t>
      </w:r>
    </w:p>
    <w:p w:rsidR="00B03105" w:rsidRPr="00170AE4" w:rsidRDefault="00B03105" w:rsidP="00931B6C">
      <w:pPr>
        <w:numPr>
          <w:ilvl w:val="0"/>
          <w:numId w:val="60"/>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inspirowanie rodziców do działania,</w:t>
      </w:r>
    </w:p>
    <w:p w:rsidR="00B03105" w:rsidRPr="00170AE4" w:rsidRDefault="00B03105" w:rsidP="00931B6C">
      <w:pPr>
        <w:numPr>
          <w:ilvl w:val="0"/>
          <w:numId w:val="60"/>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wspieranie inicjatyw rodziców,</w:t>
      </w:r>
    </w:p>
    <w:p w:rsidR="00B03105" w:rsidRPr="00170AE4" w:rsidRDefault="00B03105" w:rsidP="00931B6C">
      <w:pPr>
        <w:numPr>
          <w:ilvl w:val="0"/>
          <w:numId w:val="60"/>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wskazywanie obszarów działania,</w:t>
      </w:r>
    </w:p>
    <w:p w:rsidR="00B03105" w:rsidRPr="00170AE4" w:rsidRDefault="00B03105" w:rsidP="00D66B6B">
      <w:pPr>
        <w:numPr>
          <w:ilvl w:val="0"/>
          <w:numId w:val="60"/>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upowszechnianie i nagradzanie dokonań rodziców</w:t>
      </w:r>
      <w:r w:rsidR="00BD0B44" w:rsidRPr="00170AE4">
        <w:rPr>
          <w:rFonts w:asciiTheme="minorHAnsi" w:hAnsiTheme="minorHAnsi" w:cs="Arial"/>
        </w:rPr>
        <w:t>.</w:t>
      </w:r>
    </w:p>
    <w:p w:rsidR="006A2A49" w:rsidRPr="00E17571" w:rsidRDefault="00B03105" w:rsidP="00931B6C">
      <w:pPr>
        <w:numPr>
          <w:ilvl w:val="0"/>
          <w:numId w:val="56"/>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włączanie rodziców w zarządzanie szkołą, poprzez angażowanie do prac </w:t>
      </w:r>
      <w:r w:rsidR="001E0988" w:rsidRPr="00170AE4">
        <w:rPr>
          <w:rFonts w:asciiTheme="minorHAnsi" w:hAnsiTheme="minorHAnsi" w:cs="Arial"/>
        </w:rPr>
        <w:t>rady rodziców</w:t>
      </w:r>
      <w:r w:rsidRPr="00170AE4">
        <w:rPr>
          <w:rFonts w:asciiTheme="minorHAnsi" w:hAnsiTheme="minorHAnsi" w:cs="Arial"/>
        </w:rPr>
        <w:t>, zespołów, które biorą udział w podejmowaniu ważnych dla szkoły decyzji;</w:t>
      </w:r>
    </w:p>
    <w:p w:rsidR="003778DF" w:rsidRPr="00170AE4" w:rsidRDefault="00B03105" w:rsidP="003778DF">
      <w:pPr>
        <w:numPr>
          <w:ilvl w:val="0"/>
          <w:numId w:val="56"/>
        </w:numPr>
        <w:tabs>
          <w:tab w:val="left" w:pos="284"/>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koordynowanie działań szkolnych, rodzicielskich i społeczności lokalnej w zakresie rozwiązywania problemów dzieci przez:</w:t>
      </w:r>
    </w:p>
    <w:p w:rsidR="00B03105" w:rsidRPr="00170AE4" w:rsidRDefault="00B03105" w:rsidP="00931B6C">
      <w:pPr>
        <w:numPr>
          <w:ilvl w:val="0"/>
          <w:numId w:val="61"/>
        </w:numPr>
        <w:tabs>
          <w:tab w:val="left" w:pos="284"/>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ustalanie form pomocy,</w:t>
      </w:r>
    </w:p>
    <w:p w:rsidR="00B03105" w:rsidRPr="00170AE4" w:rsidRDefault="00B03105" w:rsidP="00931B6C">
      <w:pPr>
        <w:numPr>
          <w:ilvl w:val="0"/>
          <w:numId w:val="61"/>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pozyskiwanie środków finansowych,</w:t>
      </w:r>
    </w:p>
    <w:p w:rsidR="00B03105" w:rsidRPr="00170AE4" w:rsidRDefault="00B03105" w:rsidP="00931B6C">
      <w:pPr>
        <w:numPr>
          <w:ilvl w:val="0"/>
          <w:numId w:val="61"/>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zapewnianie ciągłości opieki nad dzieckiem,</w:t>
      </w:r>
    </w:p>
    <w:p w:rsidR="00B03105" w:rsidRPr="00170AE4" w:rsidRDefault="00B03105" w:rsidP="00931B6C">
      <w:pPr>
        <w:numPr>
          <w:ilvl w:val="0"/>
          <w:numId w:val="61"/>
        </w:numPr>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 xml:space="preserve">angażowanie uczniów </w:t>
      </w:r>
      <w:r w:rsidR="00466A8A" w:rsidRPr="00170AE4">
        <w:rPr>
          <w:rFonts w:asciiTheme="minorHAnsi" w:hAnsiTheme="minorHAnsi" w:cs="Arial"/>
        </w:rPr>
        <w:t>w</w:t>
      </w:r>
      <w:r w:rsidRPr="00170AE4">
        <w:rPr>
          <w:rFonts w:asciiTheme="minorHAnsi" w:hAnsiTheme="minorHAnsi" w:cs="Arial"/>
        </w:rPr>
        <w:t xml:space="preserve"> życie lokalnej społeczności.</w:t>
      </w:r>
    </w:p>
    <w:p w:rsidR="00B03105" w:rsidRPr="00E17571" w:rsidRDefault="00B03105" w:rsidP="00931B6C">
      <w:pPr>
        <w:autoSpaceDE w:val="0"/>
        <w:autoSpaceDN w:val="0"/>
        <w:adjustRightInd w:val="0"/>
        <w:spacing w:line="276" w:lineRule="auto"/>
        <w:rPr>
          <w:rFonts w:asciiTheme="minorHAnsi" w:hAnsiTheme="minorHAnsi" w:cs="Arial"/>
          <w:sz w:val="16"/>
          <w:szCs w:val="16"/>
        </w:rPr>
      </w:pPr>
    </w:p>
    <w:p w:rsidR="00B03105" w:rsidRPr="00170AE4" w:rsidRDefault="00C27805" w:rsidP="00931B6C">
      <w:pPr>
        <w:autoSpaceDE w:val="0"/>
        <w:autoSpaceDN w:val="0"/>
        <w:adjustRightInd w:val="0"/>
        <w:spacing w:line="276" w:lineRule="auto"/>
        <w:ind w:firstLine="426"/>
        <w:jc w:val="both"/>
        <w:rPr>
          <w:rFonts w:asciiTheme="minorHAnsi" w:hAnsiTheme="minorHAnsi" w:cs="Arial"/>
          <w:b/>
          <w:bCs/>
        </w:rPr>
      </w:pPr>
      <w:r w:rsidRPr="00170AE4">
        <w:rPr>
          <w:rFonts w:asciiTheme="minorHAnsi" w:hAnsiTheme="minorHAnsi" w:cs="Arial"/>
          <w:b/>
          <w:bCs/>
        </w:rPr>
        <w:t>§ 7</w:t>
      </w:r>
      <w:r w:rsidR="00210B1D" w:rsidRPr="00170AE4">
        <w:rPr>
          <w:rFonts w:asciiTheme="minorHAnsi" w:hAnsiTheme="minorHAnsi" w:cs="Arial"/>
          <w:b/>
          <w:bCs/>
        </w:rPr>
        <w:t>6</w:t>
      </w:r>
      <w:r w:rsidR="00B03105" w:rsidRPr="00170AE4">
        <w:rPr>
          <w:rFonts w:asciiTheme="minorHAnsi" w:hAnsiTheme="minorHAnsi" w:cs="Arial"/>
          <w:b/>
          <w:bCs/>
        </w:rPr>
        <w:t>.</w:t>
      </w:r>
      <w:r w:rsidR="00BD0B44" w:rsidRPr="00170AE4">
        <w:rPr>
          <w:rFonts w:asciiTheme="minorHAnsi" w:hAnsiTheme="minorHAnsi" w:cs="Arial"/>
          <w:bCs/>
        </w:rPr>
        <w:t>1.</w:t>
      </w:r>
      <w:r w:rsidR="00B03105" w:rsidRPr="00170AE4">
        <w:rPr>
          <w:rFonts w:asciiTheme="minorHAnsi" w:hAnsiTheme="minorHAnsi" w:cs="Arial"/>
        </w:rPr>
        <w:t xml:space="preserve"> Dla uczniów, którzy muszą dłużej przebywać w szkole ze względu na czas pracy ich rodziców lub dojazd do domu, dla uczniów zwolnionych z zajęć edukacyjnych oraz dla uczniów w</w:t>
      </w:r>
      <w:r w:rsidR="00E44187" w:rsidRPr="00170AE4">
        <w:rPr>
          <w:rFonts w:asciiTheme="minorHAnsi" w:hAnsiTheme="minorHAnsi" w:cs="Arial"/>
        </w:rPr>
        <w:t xml:space="preserve">ymagających opieki pedagogiczno – </w:t>
      </w:r>
      <w:r w:rsidR="00B03105" w:rsidRPr="00170AE4">
        <w:rPr>
          <w:rFonts w:asciiTheme="minorHAnsi" w:hAnsiTheme="minorHAnsi" w:cs="Arial"/>
        </w:rPr>
        <w:t>psychologicznej</w:t>
      </w:r>
      <w:r w:rsidR="00FC6867" w:rsidRPr="00170AE4">
        <w:rPr>
          <w:rFonts w:asciiTheme="minorHAnsi" w:hAnsiTheme="minorHAnsi" w:cs="Arial"/>
        </w:rPr>
        <w:t>,</w:t>
      </w:r>
      <w:r w:rsidR="00B03105" w:rsidRPr="00170AE4">
        <w:rPr>
          <w:rFonts w:asciiTheme="minorHAnsi" w:hAnsiTheme="minorHAnsi" w:cs="Arial"/>
        </w:rPr>
        <w:t xml:space="preserve"> w szkole funkcjonuje świetlica szkolna. </w:t>
      </w:r>
    </w:p>
    <w:p w:rsidR="00B03105" w:rsidRPr="00E17571" w:rsidRDefault="00B03105" w:rsidP="00931B6C">
      <w:pPr>
        <w:tabs>
          <w:tab w:val="left" w:pos="284"/>
        </w:tabs>
        <w:spacing w:line="276" w:lineRule="auto"/>
        <w:ind w:left="426"/>
        <w:jc w:val="both"/>
        <w:rPr>
          <w:rFonts w:asciiTheme="minorHAnsi" w:hAnsiTheme="minorHAnsi" w:cs="Arial"/>
          <w:sz w:val="16"/>
          <w:szCs w:val="16"/>
        </w:rPr>
      </w:pPr>
    </w:p>
    <w:p w:rsidR="00BD0B44" w:rsidRPr="00170AE4" w:rsidRDefault="00B03105" w:rsidP="00512EA3">
      <w:pPr>
        <w:pStyle w:val="Akapitzlist"/>
        <w:numPr>
          <w:ilvl w:val="0"/>
          <w:numId w:val="365"/>
        </w:numPr>
        <w:tabs>
          <w:tab w:val="left" w:pos="709"/>
        </w:tabs>
        <w:spacing w:after="0"/>
        <w:ind w:left="0" w:firstLine="284"/>
        <w:jc w:val="both"/>
        <w:rPr>
          <w:rFonts w:asciiTheme="minorHAnsi" w:hAnsiTheme="minorHAnsi" w:cs="Arial"/>
        </w:rPr>
      </w:pPr>
      <w:r w:rsidRPr="00170AE4">
        <w:rPr>
          <w:rFonts w:asciiTheme="minorHAnsi" w:hAnsiTheme="minorHAnsi" w:cs="Arial"/>
        </w:rPr>
        <w:t>Świetlica jest placówką wychowania pozalekcyjnego.</w:t>
      </w:r>
    </w:p>
    <w:p w:rsidR="00BD0B44" w:rsidRPr="00E17571" w:rsidRDefault="00BD0B44" w:rsidP="00931B6C">
      <w:pPr>
        <w:pStyle w:val="Akapitzlist"/>
        <w:tabs>
          <w:tab w:val="left" w:pos="709"/>
        </w:tabs>
        <w:spacing w:after="0"/>
        <w:ind w:left="284"/>
        <w:jc w:val="both"/>
        <w:rPr>
          <w:rFonts w:asciiTheme="minorHAnsi" w:hAnsiTheme="minorHAnsi" w:cs="Arial"/>
          <w:sz w:val="16"/>
          <w:szCs w:val="16"/>
        </w:rPr>
      </w:pPr>
    </w:p>
    <w:p w:rsidR="00BD0B44" w:rsidRPr="00170AE4" w:rsidRDefault="00B03105" w:rsidP="00512EA3">
      <w:pPr>
        <w:pStyle w:val="Akapitzlist"/>
        <w:numPr>
          <w:ilvl w:val="0"/>
          <w:numId w:val="365"/>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Podstawowym zadaniem świetlicy jest zapewnienie uczniom zorganizowanej opieki oraz </w:t>
      </w:r>
      <w:r w:rsidR="00E44187" w:rsidRPr="00170AE4">
        <w:rPr>
          <w:rFonts w:asciiTheme="minorHAnsi" w:hAnsiTheme="minorHAnsi" w:cs="Arial"/>
        </w:rPr>
        <w:t>możliwości odrabiania zadań domowych</w:t>
      </w:r>
      <w:r w:rsidR="00466A8A" w:rsidRPr="00170AE4">
        <w:rPr>
          <w:rFonts w:asciiTheme="minorHAnsi" w:hAnsiTheme="minorHAnsi" w:cs="Arial"/>
        </w:rPr>
        <w:t>,</w:t>
      </w:r>
      <w:r w:rsidR="00E44187" w:rsidRPr="00170AE4">
        <w:rPr>
          <w:rFonts w:asciiTheme="minorHAnsi" w:hAnsiTheme="minorHAnsi" w:cs="Arial"/>
        </w:rPr>
        <w:t xml:space="preserve"> a także </w:t>
      </w:r>
      <w:r w:rsidRPr="00170AE4">
        <w:rPr>
          <w:rFonts w:asciiTheme="minorHAnsi" w:hAnsiTheme="minorHAnsi" w:cs="Arial"/>
        </w:rPr>
        <w:t>rozwoju zainteresowań, uzdolnień i umiejętności.</w:t>
      </w:r>
    </w:p>
    <w:p w:rsidR="00BD0B44" w:rsidRPr="00E17571" w:rsidRDefault="00BD0B44" w:rsidP="00931B6C">
      <w:pPr>
        <w:pStyle w:val="Akapitzlist"/>
        <w:spacing w:after="0"/>
        <w:rPr>
          <w:rFonts w:asciiTheme="minorHAnsi" w:hAnsiTheme="minorHAnsi" w:cs="Arial"/>
          <w:sz w:val="16"/>
          <w:szCs w:val="16"/>
        </w:rPr>
      </w:pPr>
    </w:p>
    <w:p w:rsidR="00BD0B44" w:rsidRPr="00170AE4" w:rsidRDefault="00B03105" w:rsidP="00512EA3">
      <w:pPr>
        <w:pStyle w:val="Akapitzlist"/>
        <w:numPr>
          <w:ilvl w:val="0"/>
          <w:numId w:val="365"/>
        </w:numPr>
        <w:tabs>
          <w:tab w:val="left" w:pos="709"/>
        </w:tabs>
        <w:spacing w:after="0"/>
        <w:ind w:left="0" w:firstLine="284"/>
        <w:jc w:val="both"/>
        <w:rPr>
          <w:rFonts w:asciiTheme="minorHAnsi" w:hAnsiTheme="minorHAnsi" w:cs="Arial"/>
        </w:rPr>
      </w:pPr>
      <w:r w:rsidRPr="00170AE4">
        <w:rPr>
          <w:rFonts w:asciiTheme="minorHAnsi" w:hAnsiTheme="minorHAnsi" w:cs="Arial"/>
        </w:rPr>
        <w:t>W świetlicy prowadzone są zajęcia w grupach wychowawczych. Liczba uczniów w grupie nie powinna przekraczać 25</w:t>
      </w:r>
      <w:r w:rsidR="00FE2BBF" w:rsidRPr="00170AE4">
        <w:rPr>
          <w:rFonts w:asciiTheme="minorHAnsi" w:hAnsiTheme="minorHAnsi" w:cs="Arial"/>
        </w:rPr>
        <w:t xml:space="preserve"> uczniów</w:t>
      </w:r>
      <w:r w:rsidRPr="00170AE4">
        <w:rPr>
          <w:rFonts w:asciiTheme="minorHAnsi" w:hAnsiTheme="minorHAnsi" w:cs="Arial"/>
        </w:rPr>
        <w:t>.</w:t>
      </w:r>
    </w:p>
    <w:p w:rsidR="00BD0B44" w:rsidRPr="00E17571" w:rsidRDefault="00BD0B44" w:rsidP="00931B6C">
      <w:pPr>
        <w:pStyle w:val="Akapitzlist"/>
        <w:rPr>
          <w:rFonts w:asciiTheme="minorHAnsi" w:hAnsiTheme="minorHAnsi" w:cs="Arial"/>
          <w:sz w:val="16"/>
          <w:szCs w:val="16"/>
        </w:rPr>
      </w:pPr>
    </w:p>
    <w:p w:rsidR="00BD0B44" w:rsidRPr="00170AE4" w:rsidRDefault="00B03105" w:rsidP="00512EA3">
      <w:pPr>
        <w:pStyle w:val="Akapitzlist"/>
        <w:numPr>
          <w:ilvl w:val="0"/>
          <w:numId w:val="365"/>
        </w:numPr>
        <w:tabs>
          <w:tab w:val="left" w:pos="709"/>
        </w:tabs>
        <w:spacing w:after="0"/>
        <w:ind w:left="0" w:firstLine="284"/>
        <w:jc w:val="both"/>
        <w:rPr>
          <w:rFonts w:asciiTheme="minorHAnsi" w:hAnsiTheme="minorHAnsi" w:cs="Arial"/>
        </w:rPr>
      </w:pPr>
      <w:r w:rsidRPr="00170AE4">
        <w:rPr>
          <w:rFonts w:asciiTheme="minorHAnsi" w:hAnsiTheme="minorHAnsi" w:cs="Arial"/>
        </w:rPr>
        <w:t>Zapisy do świetlicy szkolnej prowadzone są na podstawie podania</w:t>
      </w:r>
      <w:r w:rsidR="00E44187" w:rsidRPr="00170AE4">
        <w:rPr>
          <w:rFonts w:asciiTheme="minorHAnsi" w:hAnsiTheme="minorHAnsi" w:cs="Arial"/>
        </w:rPr>
        <w:t xml:space="preserve"> / deklaracji rodziców</w:t>
      </w:r>
      <w:r w:rsidRPr="00170AE4">
        <w:rPr>
          <w:rFonts w:asciiTheme="minorHAnsi" w:hAnsiTheme="minorHAnsi" w:cs="Arial"/>
        </w:rPr>
        <w:t xml:space="preserve"> kierowane do dyrektora szkoły w terminie do </w:t>
      </w:r>
      <w:r w:rsidR="00E73CCE" w:rsidRPr="00170AE4">
        <w:rPr>
          <w:rFonts w:asciiTheme="minorHAnsi" w:hAnsiTheme="minorHAnsi" w:cs="Arial"/>
        </w:rPr>
        <w:t>14września</w:t>
      </w:r>
      <w:r w:rsidRPr="00170AE4">
        <w:rPr>
          <w:rFonts w:asciiTheme="minorHAnsi" w:hAnsiTheme="minorHAnsi" w:cs="Arial"/>
        </w:rPr>
        <w:t>.</w:t>
      </w:r>
    </w:p>
    <w:p w:rsidR="00BD0B44" w:rsidRPr="00E17571" w:rsidRDefault="00BD0B44" w:rsidP="00931B6C">
      <w:pPr>
        <w:pStyle w:val="Akapitzlist"/>
        <w:rPr>
          <w:rFonts w:asciiTheme="minorHAnsi" w:hAnsiTheme="minorHAnsi" w:cs="Arial"/>
          <w:sz w:val="16"/>
          <w:szCs w:val="16"/>
        </w:rPr>
      </w:pPr>
    </w:p>
    <w:p w:rsidR="00BD0B44" w:rsidRPr="00170AE4" w:rsidRDefault="00B03105" w:rsidP="00512EA3">
      <w:pPr>
        <w:pStyle w:val="Akapitzlist"/>
        <w:numPr>
          <w:ilvl w:val="0"/>
          <w:numId w:val="365"/>
        </w:numPr>
        <w:tabs>
          <w:tab w:val="left" w:pos="709"/>
        </w:tabs>
        <w:spacing w:after="0"/>
        <w:ind w:left="0" w:firstLine="284"/>
        <w:jc w:val="both"/>
        <w:rPr>
          <w:rFonts w:asciiTheme="minorHAnsi" w:hAnsiTheme="minorHAnsi" w:cs="Arial"/>
        </w:rPr>
      </w:pPr>
      <w:r w:rsidRPr="00170AE4">
        <w:rPr>
          <w:rFonts w:asciiTheme="minorHAnsi" w:hAnsiTheme="minorHAnsi" w:cs="Arial"/>
        </w:rPr>
        <w:t>Świetlica jest organizowana w wypadku przydziału przez organ prowadzący szkołę środków finansowych na jej działalność.</w:t>
      </w:r>
    </w:p>
    <w:p w:rsidR="00BD0B44" w:rsidRPr="00E17571" w:rsidRDefault="00BD0B44" w:rsidP="00931B6C">
      <w:pPr>
        <w:pStyle w:val="Akapitzlist"/>
        <w:rPr>
          <w:rFonts w:asciiTheme="minorHAnsi" w:hAnsiTheme="minorHAnsi" w:cs="Arial"/>
          <w:sz w:val="16"/>
          <w:szCs w:val="16"/>
        </w:rPr>
      </w:pPr>
    </w:p>
    <w:p w:rsidR="00BD0B44" w:rsidRPr="00170AE4" w:rsidRDefault="00B03105" w:rsidP="00512EA3">
      <w:pPr>
        <w:pStyle w:val="Akapitzlist"/>
        <w:numPr>
          <w:ilvl w:val="0"/>
          <w:numId w:val="365"/>
        </w:numPr>
        <w:tabs>
          <w:tab w:val="left" w:pos="709"/>
        </w:tabs>
        <w:spacing w:after="0"/>
        <w:ind w:left="0" w:firstLine="284"/>
        <w:jc w:val="both"/>
        <w:rPr>
          <w:rFonts w:asciiTheme="minorHAnsi" w:hAnsiTheme="minorHAnsi" w:cs="Arial"/>
        </w:rPr>
      </w:pPr>
      <w:r w:rsidRPr="00170AE4">
        <w:rPr>
          <w:rFonts w:asciiTheme="minorHAnsi" w:hAnsiTheme="minorHAnsi" w:cs="Arial"/>
        </w:rPr>
        <w:t xml:space="preserve">Czas pracy świetlicy ustala dyrektor szkoły po zasięgnięciu opinii </w:t>
      </w:r>
      <w:r w:rsidR="00E44187" w:rsidRPr="00170AE4">
        <w:rPr>
          <w:rFonts w:asciiTheme="minorHAnsi" w:hAnsiTheme="minorHAnsi" w:cs="Arial"/>
        </w:rPr>
        <w:t xml:space="preserve">rady pedagogicznej </w:t>
      </w:r>
      <w:r w:rsidRPr="00170AE4">
        <w:rPr>
          <w:rFonts w:asciiTheme="minorHAnsi" w:hAnsiTheme="minorHAnsi" w:cs="Arial"/>
        </w:rPr>
        <w:t>w</w:t>
      </w:r>
      <w:r w:rsidR="00E44187" w:rsidRPr="00170AE4">
        <w:rPr>
          <w:rFonts w:asciiTheme="minorHAnsi" w:hAnsiTheme="minorHAnsi" w:cs="Arial"/>
        </w:rPr>
        <w:t> </w:t>
      </w:r>
      <w:r w:rsidRPr="00170AE4">
        <w:rPr>
          <w:rFonts w:asciiTheme="minorHAnsi" w:hAnsiTheme="minorHAnsi" w:cs="Arial"/>
        </w:rPr>
        <w:t>zależności od możliwości szkoły.</w:t>
      </w:r>
    </w:p>
    <w:p w:rsidR="00BD0B44" w:rsidRPr="00E17571" w:rsidRDefault="00BD0B44" w:rsidP="00931B6C">
      <w:pPr>
        <w:pStyle w:val="Akapitzlist"/>
        <w:rPr>
          <w:rFonts w:asciiTheme="minorHAnsi" w:hAnsiTheme="minorHAnsi" w:cs="Arial"/>
          <w:sz w:val="16"/>
          <w:szCs w:val="16"/>
        </w:rPr>
      </w:pPr>
    </w:p>
    <w:p w:rsidR="00BD0B44" w:rsidRPr="00170AE4" w:rsidRDefault="00B03105" w:rsidP="00512EA3">
      <w:pPr>
        <w:pStyle w:val="Akapitzlist"/>
        <w:numPr>
          <w:ilvl w:val="0"/>
          <w:numId w:val="365"/>
        </w:numPr>
        <w:tabs>
          <w:tab w:val="left" w:pos="709"/>
        </w:tabs>
        <w:spacing w:after="0"/>
        <w:ind w:left="0" w:firstLine="284"/>
        <w:jc w:val="both"/>
        <w:rPr>
          <w:rFonts w:asciiTheme="minorHAnsi" w:hAnsiTheme="minorHAnsi" w:cs="Arial"/>
        </w:rPr>
      </w:pPr>
      <w:r w:rsidRPr="00170AE4">
        <w:rPr>
          <w:rFonts w:asciiTheme="minorHAnsi" w:hAnsiTheme="minorHAnsi" w:cs="Arial"/>
        </w:rPr>
        <w:t>Celem działalności świetlicy jest zapewnienie uczniom zorganizowanej opieki bezpośrednio przed i po zajęciach dydaktycznych.</w:t>
      </w:r>
    </w:p>
    <w:p w:rsidR="00BD0B44" w:rsidRPr="00E17571" w:rsidRDefault="00BD0B44" w:rsidP="00931B6C">
      <w:pPr>
        <w:pStyle w:val="Akapitzlist"/>
        <w:rPr>
          <w:rFonts w:asciiTheme="minorHAnsi" w:hAnsiTheme="minorHAnsi" w:cs="Arial"/>
          <w:sz w:val="16"/>
          <w:szCs w:val="16"/>
        </w:rPr>
      </w:pPr>
    </w:p>
    <w:p w:rsidR="00B03105" w:rsidRPr="00170AE4" w:rsidRDefault="00B03105" w:rsidP="00512EA3">
      <w:pPr>
        <w:pStyle w:val="Akapitzlist"/>
        <w:numPr>
          <w:ilvl w:val="0"/>
          <w:numId w:val="365"/>
        </w:numPr>
        <w:tabs>
          <w:tab w:val="left" w:pos="709"/>
        </w:tabs>
        <w:spacing w:after="0"/>
        <w:ind w:left="0" w:firstLine="284"/>
        <w:jc w:val="both"/>
        <w:rPr>
          <w:rFonts w:asciiTheme="minorHAnsi" w:hAnsiTheme="minorHAnsi" w:cs="Arial"/>
        </w:rPr>
      </w:pPr>
      <w:r w:rsidRPr="00170AE4">
        <w:rPr>
          <w:rFonts w:asciiTheme="minorHAnsi" w:hAnsiTheme="minorHAnsi" w:cs="Arial"/>
        </w:rPr>
        <w:lastRenderedPageBreak/>
        <w:t>Do zadań świetlicy należy:</w:t>
      </w:r>
    </w:p>
    <w:p w:rsidR="00B03105" w:rsidRPr="00E17571" w:rsidRDefault="00B03105" w:rsidP="00931B6C">
      <w:pPr>
        <w:tabs>
          <w:tab w:val="left" w:pos="426"/>
        </w:tabs>
        <w:spacing w:line="276" w:lineRule="auto"/>
        <w:jc w:val="both"/>
        <w:rPr>
          <w:rFonts w:asciiTheme="minorHAnsi" w:hAnsiTheme="minorHAnsi" w:cs="Arial"/>
          <w:b/>
          <w:sz w:val="16"/>
          <w:szCs w:val="16"/>
        </w:rPr>
      </w:pPr>
    </w:p>
    <w:p w:rsidR="00B03105" w:rsidRPr="00170AE4" w:rsidRDefault="00B03105" w:rsidP="00D34117">
      <w:pPr>
        <w:numPr>
          <w:ilvl w:val="3"/>
          <w:numId w:val="106"/>
        </w:numPr>
        <w:tabs>
          <w:tab w:val="clear" w:pos="1440"/>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wspomaganie procesu dydaktycznego szkoły;</w:t>
      </w:r>
    </w:p>
    <w:p w:rsidR="00B03105" w:rsidRPr="00170AE4" w:rsidRDefault="00B03105" w:rsidP="00D34117">
      <w:pPr>
        <w:numPr>
          <w:ilvl w:val="3"/>
          <w:numId w:val="106"/>
        </w:numPr>
        <w:tabs>
          <w:tab w:val="clear" w:pos="1440"/>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umożliwienie uczniom odrabianie pracy domowej;</w:t>
      </w:r>
    </w:p>
    <w:p w:rsidR="00B03105" w:rsidRPr="00170AE4" w:rsidRDefault="00B03105" w:rsidP="00D34117">
      <w:pPr>
        <w:numPr>
          <w:ilvl w:val="3"/>
          <w:numId w:val="106"/>
        </w:numPr>
        <w:tabs>
          <w:tab w:val="clear" w:pos="1440"/>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upowszechnianie wśród wychowanków zasad kultury zdrowotnej, kształtowanie nawyków higieny;</w:t>
      </w:r>
    </w:p>
    <w:p w:rsidR="00B03105" w:rsidRPr="00170AE4" w:rsidRDefault="00B03105" w:rsidP="00D34117">
      <w:pPr>
        <w:numPr>
          <w:ilvl w:val="3"/>
          <w:numId w:val="106"/>
        </w:numPr>
        <w:tabs>
          <w:tab w:val="clear" w:pos="1440"/>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przygotowanie uczniów do udziału w życiu społecznym;</w:t>
      </w:r>
    </w:p>
    <w:p w:rsidR="00B03105" w:rsidRPr="00170AE4" w:rsidRDefault="00B03105" w:rsidP="00D34117">
      <w:pPr>
        <w:numPr>
          <w:ilvl w:val="3"/>
          <w:numId w:val="106"/>
        </w:numPr>
        <w:tabs>
          <w:tab w:val="clear" w:pos="1440"/>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rozwijanie indywidualnych zainteresowań i uzdolnień uczniów;</w:t>
      </w:r>
    </w:p>
    <w:p w:rsidR="00B03105" w:rsidRPr="00170AE4" w:rsidRDefault="00B03105" w:rsidP="00D34117">
      <w:pPr>
        <w:numPr>
          <w:ilvl w:val="3"/>
          <w:numId w:val="106"/>
        </w:numPr>
        <w:tabs>
          <w:tab w:val="clear" w:pos="1440"/>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wyrabianie u uczniów samodzielności;</w:t>
      </w:r>
    </w:p>
    <w:p w:rsidR="00B03105" w:rsidRPr="00170AE4" w:rsidRDefault="00B03105" w:rsidP="00D34117">
      <w:pPr>
        <w:numPr>
          <w:ilvl w:val="3"/>
          <w:numId w:val="106"/>
        </w:numPr>
        <w:tabs>
          <w:tab w:val="clear" w:pos="1440"/>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stwarzanie wśród uczestników nawyków do uczestnictwa w kulturze,</w:t>
      </w:r>
    </w:p>
    <w:p w:rsidR="00B03105" w:rsidRPr="00170AE4" w:rsidRDefault="00B03105" w:rsidP="00D34117">
      <w:pPr>
        <w:numPr>
          <w:ilvl w:val="3"/>
          <w:numId w:val="106"/>
        </w:numPr>
        <w:tabs>
          <w:tab w:val="clear" w:pos="1440"/>
          <w:tab w:val="num" w:pos="0"/>
          <w:tab w:val="left" w:pos="426"/>
        </w:tabs>
        <w:spacing w:line="276" w:lineRule="auto"/>
        <w:ind w:left="0" w:firstLine="0"/>
        <w:jc w:val="both"/>
        <w:rPr>
          <w:rFonts w:asciiTheme="minorHAnsi" w:hAnsiTheme="minorHAnsi" w:cs="Arial"/>
        </w:rPr>
      </w:pPr>
      <w:r w:rsidRPr="00170AE4">
        <w:rPr>
          <w:rFonts w:asciiTheme="minorHAnsi" w:hAnsiTheme="minorHAnsi" w:cs="Arial"/>
        </w:rPr>
        <w:t>przeciwdziałanie niedostosowaniu społecznemu i demoralizacji</w:t>
      </w:r>
      <w:r w:rsidR="00A27E47" w:rsidRPr="00170AE4">
        <w:rPr>
          <w:rFonts w:asciiTheme="minorHAnsi" w:hAnsiTheme="minorHAnsi" w:cs="Arial"/>
        </w:rPr>
        <w:t>.</w:t>
      </w:r>
    </w:p>
    <w:p w:rsidR="00B03105" w:rsidRPr="00E17571" w:rsidRDefault="00B03105" w:rsidP="00931B6C">
      <w:pPr>
        <w:spacing w:line="276" w:lineRule="auto"/>
        <w:ind w:left="851"/>
        <w:jc w:val="both"/>
        <w:rPr>
          <w:rFonts w:asciiTheme="minorHAnsi" w:hAnsiTheme="minorHAnsi" w:cs="Arial"/>
          <w:sz w:val="16"/>
          <w:szCs w:val="16"/>
        </w:rPr>
      </w:pPr>
    </w:p>
    <w:p w:rsidR="00B03105" w:rsidRPr="00170AE4" w:rsidRDefault="00B03105" w:rsidP="00D56C8B">
      <w:pPr>
        <w:pStyle w:val="Akapitzlist"/>
        <w:numPr>
          <w:ilvl w:val="0"/>
          <w:numId w:val="365"/>
        </w:numPr>
        <w:tabs>
          <w:tab w:val="left" w:pos="709"/>
        </w:tabs>
        <w:spacing w:after="0"/>
        <w:ind w:left="426" w:hanging="142"/>
        <w:jc w:val="both"/>
        <w:rPr>
          <w:rFonts w:asciiTheme="minorHAnsi" w:hAnsiTheme="minorHAnsi" w:cs="Arial"/>
        </w:rPr>
      </w:pPr>
      <w:r w:rsidRPr="00170AE4">
        <w:rPr>
          <w:rFonts w:asciiTheme="minorHAnsi" w:hAnsiTheme="minorHAnsi" w:cs="Arial"/>
        </w:rPr>
        <w:t>Realizacja zadań świetlicy prowadzona jest w formach:</w:t>
      </w:r>
    </w:p>
    <w:p w:rsidR="00751AA3" w:rsidRPr="00E17571" w:rsidRDefault="00751AA3" w:rsidP="00931B6C">
      <w:pPr>
        <w:tabs>
          <w:tab w:val="left" w:pos="426"/>
        </w:tabs>
        <w:spacing w:line="276" w:lineRule="auto"/>
        <w:jc w:val="both"/>
        <w:rPr>
          <w:rFonts w:asciiTheme="minorHAnsi" w:hAnsiTheme="minorHAnsi" w:cs="Arial"/>
          <w:sz w:val="16"/>
          <w:szCs w:val="16"/>
        </w:rPr>
      </w:pPr>
    </w:p>
    <w:p w:rsidR="00B03105" w:rsidRPr="00170AE4" w:rsidRDefault="00B03105" w:rsidP="00D34117">
      <w:pPr>
        <w:numPr>
          <w:ilvl w:val="3"/>
          <w:numId w:val="107"/>
        </w:numPr>
        <w:tabs>
          <w:tab w:val="clear" w:pos="1353"/>
          <w:tab w:val="left" w:pos="426"/>
        </w:tabs>
        <w:spacing w:line="276" w:lineRule="auto"/>
        <w:ind w:left="0" w:firstLine="0"/>
        <w:jc w:val="both"/>
        <w:rPr>
          <w:rFonts w:asciiTheme="minorHAnsi" w:hAnsiTheme="minorHAnsi" w:cs="Arial"/>
        </w:rPr>
      </w:pPr>
      <w:r w:rsidRPr="00170AE4">
        <w:rPr>
          <w:rFonts w:asciiTheme="minorHAnsi" w:hAnsiTheme="minorHAnsi" w:cs="Arial"/>
        </w:rPr>
        <w:t>zajęć specjalistycznych,</w:t>
      </w:r>
    </w:p>
    <w:p w:rsidR="00B03105" w:rsidRPr="00170AE4" w:rsidRDefault="00150C65" w:rsidP="00D34117">
      <w:pPr>
        <w:numPr>
          <w:ilvl w:val="3"/>
          <w:numId w:val="107"/>
        </w:numPr>
        <w:tabs>
          <w:tab w:val="clear" w:pos="1353"/>
          <w:tab w:val="left" w:pos="426"/>
        </w:tabs>
        <w:spacing w:line="276" w:lineRule="auto"/>
        <w:ind w:left="0" w:firstLine="0"/>
        <w:jc w:val="both"/>
        <w:rPr>
          <w:rFonts w:asciiTheme="minorHAnsi" w:hAnsiTheme="minorHAnsi" w:cs="Arial"/>
        </w:rPr>
      </w:pPr>
      <w:r w:rsidRPr="00170AE4">
        <w:rPr>
          <w:rFonts w:asciiTheme="minorHAnsi" w:hAnsiTheme="minorHAnsi" w:cs="Arial"/>
        </w:rPr>
        <w:t>zajęć według</w:t>
      </w:r>
      <w:r w:rsidR="00B03105" w:rsidRPr="00170AE4">
        <w:rPr>
          <w:rFonts w:asciiTheme="minorHAnsi" w:hAnsiTheme="minorHAnsi" w:cs="Arial"/>
        </w:rPr>
        <w:t xml:space="preserve"> indywidualnych zainteresowań uczniów,</w:t>
      </w:r>
    </w:p>
    <w:p w:rsidR="00B03105" w:rsidRPr="00170AE4" w:rsidRDefault="00B03105" w:rsidP="00D34117">
      <w:pPr>
        <w:numPr>
          <w:ilvl w:val="3"/>
          <w:numId w:val="107"/>
        </w:numPr>
        <w:tabs>
          <w:tab w:val="clear" w:pos="1353"/>
          <w:tab w:val="left" w:pos="426"/>
        </w:tabs>
        <w:spacing w:line="276" w:lineRule="auto"/>
        <w:ind w:left="0" w:firstLine="0"/>
        <w:jc w:val="both"/>
        <w:rPr>
          <w:rFonts w:asciiTheme="minorHAnsi" w:hAnsiTheme="minorHAnsi" w:cs="Arial"/>
        </w:rPr>
      </w:pPr>
      <w:r w:rsidRPr="00170AE4">
        <w:rPr>
          <w:rFonts w:asciiTheme="minorHAnsi" w:hAnsiTheme="minorHAnsi" w:cs="Arial"/>
        </w:rPr>
        <w:t>zajęć utrwalających wiedzę,</w:t>
      </w:r>
    </w:p>
    <w:p w:rsidR="00B03105" w:rsidRPr="00170AE4" w:rsidRDefault="00B03105" w:rsidP="00D34117">
      <w:pPr>
        <w:numPr>
          <w:ilvl w:val="3"/>
          <w:numId w:val="107"/>
        </w:numPr>
        <w:tabs>
          <w:tab w:val="clear" w:pos="1353"/>
          <w:tab w:val="left" w:pos="426"/>
        </w:tabs>
        <w:spacing w:line="276" w:lineRule="auto"/>
        <w:ind w:left="0" w:firstLine="0"/>
        <w:jc w:val="both"/>
        <w:rPr>
          <w:rFonts w:asciiTheme="minorHAnsi" w:hAnsiTheme="minorHAnsi" w:cs="Arial"/>
        </w:rPr>
      </w:pPr>
      <w:r w:rsidRPr="00170AE4">
        <w:rPr>
          <w:rFonts w:asciiTheme="minorHAnsi" w:hAnsiTheme="minorHAnsi" w:cs="Arial"/>
        </w:rPr>
        <w:t>gier i zabaw rozwijających,</w:t>
      </w:r>
    </w:p>
    <w:p w:rsidR="00B03105" w:rsidRPr="00170AE4" w:rsidRDefault="00B03105" w:rsidP="00D34117">
      <w:pPr>
        <w:numPr>
          <w:ilvl w:val="3"/>
          <w:numId w:val="107"/>
        </w:numPr>
        <w:tabs>
          <w:tab w:val="clear" w:pos="1353"/>
          <w:tab w:val="left" w:pos="426"/>
        </w:tabs>
        <w:spacing w:line="276" w:lineRule="auto"/>
        <w:ind w:left="0" w:firstLine="0"/>
        <w:jc w:val="both"/>
        <w:rPr>
          <w:rFonts w:asciiTheme="minorHAnsi" w:hAnsiTheme="minorHAnsi" w:cs="Arial"/>
        </w:rPr>
      </w:pPr>
      <w:r w:rsidRPr="00170AE4">
        <w:rPr>
          <w:rFonts w:asciiTheme="minorHAnsi" w:hAnsiTheme="minorHAnsi" w:cs="Arial"/>
        </w:rPr>
        <w:t>zajęć sportowych.</w:t>
      </w:r>
    </w:p>
    <w:p w:rsidR="00751AA3" w:rsidRPr="00E17571" w:rsidRDefault="00751AA3" w:rsidP="00931B6C">
      <w:pPr>
        <w:tabs>
          <w:tab w:val="left" w:pos="426"/>
        </w:tabs>
        <w:spacing w:line="276" w:lineRule="auto"/>
        <w:jc w:val="both"/>
        <w:rPr>
          <w:rFonts w:asciiTheme="minorHAnsi" w:hAnsiTheme="minorHAnsi" w:cs="Arial"/>
          <w:sz w:val="16"/>
          <w:szCs w:val="16"/>
        </w:rPr>
      </w:pPr>
    </w:p>
    <w:p w:rsidR="00BD0B44" w:rsidRPr="00170AE4" w:rsidRDefault="00B03105" w:rsidP="00D56C8B">
      <w:pPr>
        <w:pStyle w:val="Tekstpodstawowy2"/>
        <w:numPr>
          <w:ilvl w:val="0"/>
          <w:numId w:val="365"/>
        </w:numPr>
        <w:tabs>
          <w:tab w:val="left" w:pos="709"/>
        </w:tabs>
        <w:spacing w:after="0" w:line="276" w:lineRule="auto"/>
        <w:ind w:left="0" w:firstLine="284"/>
        <w:jc w:val="both"/>
        <w:rPr>
          <w:rFonts w:asciiTheme="minorHAnsi" w:hAnsiTheme="minorHAnsi" w:cs="Arial"/>
        </w:rPr>
      </w:pPr>
      <w:r w:rsidRPr="00170AE4">
        <w:rPr>
          <w:rFonts w:asciiTheme="minorHAnsi" w:hAnsiTheme="minorHAnsi" w:cs="Arial"/>
        </w:rPr>
        <w:t>Świe</w:t>
      </w:r>
      <w:r w:rsidR="00150C65" w:rsidRPr="00170AE4">
        <w:rPr>
          <w:rFonts w:asciiTheme="minorHAnsi" w:hAnsiTheme="minorHAnsi" w:cs="Arial"/>
        </w:rPr>
        <w:t>tlica realizuje swoje zadania według</w:t>
      </w:r>
      <w:r w:rsidRPr="00170AE4">
        <w:rPr>
          <w:rFonts w:asciiTheme="minorHAnsi" w:hAnsiTheme="minorHAnsi" w:cs="Arial"/>
        </w:rPr>
        <w:t xml:space="preserve"> opiekuńczego, wychowawczego, dydaktycznego i profilaktycznego planu pracy szkoły obowiązującego w danym roku szkolnym i tygodniowego rozkładu zajęć.</w:t>
      </w:r>
    </w:p>
    <w:p w:rsidR="00BD0B44" w:rsidRPr="00E17571" w:rsidRDefault="00BD0B44" w:rsidP="00931B6C">
      <w:pPr>
        <w:pStyle w:val="Tekstpodstawowy2"/>
        <w:tabs>
          <w:tab w:val="left" w:pos="709"/>
        </w:tabs>
        <w:spacing w:after="0" w:line="276" w:lineRule="auto"/>
        <w:ind w:left="284"/>
        <w:jc w:val="both"/>
        <w:rPr>
          <w:rFonts w:asciiTheme="minorHAnsi" w:hAnsiTheme="minorHAnsi" w:cs="Arial"/>
          <w:sz w:val="16"/>
          <w:szCs w:val="16"/>
        </w:rPr>
      </w:pPr>
    </w:p>
    <w:p w:rsidR="00BD0B44" w:rsidRPr="00170AE4" w:rsidRDefault="00B03105" w:rsidP="00D56C8B">
      <w:pPr>
        <w:pStyle w:val="Tekstpodstawowy2"/>
        <w:numPr>
          <w:ilvl w:val="0"/>
          <w:numId w:val="365"/>
        </w:numPr>
        <w:tabs>
          <w:tab w:val="left" w:pos="709"/>
        </w:tabs>
        <w:spacing w:after="0" w:line="276" w:lineRule="auto"/>
        <w:ind w:left="0" w:firstLine="284"/>
        <w:jc w:val="both"/>
        <w:rPr>
          <w:rFonts w:asciiTheme="minorHAnsi" w:hAnsiTheme="minorHAnsi" w:cs="Arial"/>
        </w:rPr>
      </w:pPr>
      <w:r w:rsidRPr="00170AE4">
        <w:rPr>
          <w:rFonts w:asciiTheme="minorHAnsi" w:hAnsiTheme="minorHAnsi" w:cs="Arial"/>
        </w:rPr>
        <w:t>Świetlica jest organizowana, gdy z uczniów potrzebujących stałej formy opieki można utworzyć nie mniej niż jedną grupę wychowawczą.</w:t>
      </w:r>
    </w:p>
    <w:p w:rsidR="00BD0B44" w:rsidRPr="00E17571" w:rsidRDefault="00BD0B44" w:rsidP="00931B6C">
      <w:pPr>
        <w:pStyle w:val="Tekstpodstawowy2"/>
        <w:tabs>
          <w:tab w:val="left" w:pos="709"/>
        </w:tabs>
        <w:spacing w:after="0" w:line="276" w:lineRule="auto"/>
        <w:ind w:left="284"/>
        <w:jc w:val="both"/>
        <w:rPr>
          <w:rFonts w:asciiTheme="minorHAnsi" w:hAnsiTheme="minorHAnsi" w:cs="Arial"/>
          <w:sz w:val="16"/>
          <w:szCs w:val="16"/>
        </w:rPr>
      </w:pPr>
    </w:p>
    <w:p w:rsidR="00BD0B44" w:rsidRPr="00170AE4" w:rsidRDefault="00B03105" w:rsidP="00D56C8B">
      <w:pPr>
        <w:pStyle w:val="Tekstpodstawowy2"/>
        <w:numPr>
          <w:ilvl w:val="0"/>
          <w:numId w:val="365"/>
        </w:numPr>
        <w:tabs>
          <w:tab w:val="left" w:pos="709"/>
        </w:tabs>
        <w:spacing w:after="0" w:line="276" w:lineRule="auto"/>
        <w:ind w:left="0" w:firstLine="284"/>
        <w:jc w:val="both"/>
        <w:rPr>
          <w:rFonts w:asciiTheme="minorHAnsi" w:hAnsiTheme="minorHAnsi" w:cs="Arial"/>
        </w:rPr>
      </w:pPr>
      <w:r w:rsidRPr="00170AE4">
        <w:rPr>
          <w:rFonts w:asciiTheme="minorHAnsi" w:hAnsiTheme="minorHAnsi" w:cs="Arial"/>
        </w:rPr>
        <w:t xml:space="preserve">Do świetlicy przyjmowani są w pierwszej kolejności uczniowie z klas </w:t>
      </w:r>
      <w:r w:rsidR="005C08D0" w:rsidRPr="00170AE4">
        <w:rPr>
          <w:rFonts w:asciiTheme="minorHAnsi" w:hAnsiTheme="minorHAnsi" w:cs="Arial"/>
        </w:rPr>
        <w:t>od pierwszej do czwartej</w:t>
      </w:r>
      <w:r w:rsidRPr="00170AE4">
        <w:rPr>
          <w:rFonts w:asciiTheme="minorHAnsi" w:hAnsiTheme="minorHAnsi" w:cs="Arial"/>
        </w:rPr>
        <w:t>, w tym w szczególności dzieci rodziców pracujących, z rodzin niepełnych, wielodzietnych i wychowawczo zaniedbanych, sierot, dzieci z rodzin zastępczych.</w:t>
      </w:r>
    </w:p>
    <w:p w:rsidR="00BD0B44" w:rsidRPr="00E17571" w:rsidRDefault="00BD0B44" w:rsidP="00931B6C">
      <w:pPr>
        <w:pStyle w:val="Tekstpodstawowy2"/>
        <w:tabs>
          <w:tab w:val="left" w:pos="709"/>
        </w:tabs>
        <w:spacing w:after="0" w:line="276" w:lineRule="auto"/>
        <w:ind w:left="284"/>
        <w:jc w:val="both"/>
        <w:rPr>
          <w:rFonts w:asciiTheme="minorHAnsi" w:hAnsiTheme="minorHAnsi" w:cs="Arial"/>
          <w:sz w:val="16"/>
          <w:szCs w:val="16"/>
        </w:rPr>
      </w:pPr>
    </w:p>
    <w:p w:rsidR="00BD0B44" w:rsidRPr="00170AE4" w:rsidRDefault="00B03105" w:rsidP="00D56C8B">
      <w:pPr>
        <w:pStyle w:val="Tekstpodstawowy2"/>
        <w:numPr>
          <w:ilvl w:val="0"/>
          <w:numId w:val="365"/>
        </w:numPr>
        <w:tabs>
          <w:tab w:val="left" w:pos="709"/>
        </w:tabs>
        <w:spacing w:after="0" w:line="276" w:lineRule="auto"/>
        <w:ind w:left="0" w:firstLine="284"/>
        <w:jc w:val="both"/>
        <w:rPr>
          <w:rFonts w:asciiTheme="minorHAnsi" w:hAnsiTheme="minorHAnsi" w:cs="Arial"/>
        </w:rPr>
      </w:pPr>
      <w:r w:rsidRPr="00170AE4">
        <w:rPr>
          <w:rFonts w:asciiTheme="minorHAnsi" w:hAnsiTheme="minorHAnsi" w:cs="Arial"/>
        </w:rPr>
        <w:t>Kwalifikowanie i przyjmowanie uczniów do świetlicy dokonuje się na podstawie zgłoszeni</w:t>
      </w:r>
      <w:r w:rsidR="005C08D0" w:rsidRPr="00170AE4">
        <w:rPr>
          <w:rFonts w:asciiTheme="minorHAnsi" w:hAnsiTheme="minorHAnsi" w:cs="Arial"/>
        </w:rPr>
        <w:t>a</w:t>
      </w:r>
      <w:r w:rsidR="007E01F1" w:rsidRPr="00170AE4">
        <w:rPr>
          <w:rFonts w:asciiTheme="minorHAnsi" w:hAnsiTheme="minorHAnsi" w:cs="Arial"/>
        </w:rPr>
        <w:t xml:space="preserve"> – prawidłowego wypełnienia i złożenia deklaracji rodziców w terminie o którym mowa </w:t>
      </w:r>
      <w:r w:rsidR="007E01F1" w:rsidRPr="00170AE4">
        <w:rPr>
          <w:rFonts w:asciiTheme="minorHAnsi" w:hAnsiTheme="minorHAnsi" w:cs="Arial"/>
          <w:bCs/>
        </w:rPr>
        <w:t xml:space="preserve">§ 76 ust. </w:t>
      </w:r>
      <w:r w:rsidR="003873B3" w:rsidRPr="00170AE4">
        <w:rPr>
          <w:rFonts w:asciiTheme="minorHAnsi" w:hAnsiTheme="minorHAnsi" w:cs="Arial"/>
          <w:bCs/>
        </w:rPr>
        <w:t>5</w:t>
      </w:r>
      <w:r w:rsidR="007E01F1" w:rsidRPr="00170AE4">
        <w:rPr>
          <w:rFonts w:asciiTheme="minorHAnsi" w:hAnsiTheme="minorHAnsi" w:cs="Arial"/>
        </w:rPr>
        <w:t xml:space="preserve"> statutu.</w:t>
      </w:r>
    </w:p>
    <w:p w:rsidR="00BD0B44" w:rsidRPr="00E17571" w:rsidRDefault="00BD0B44" w:rsidP="00931B6C">
      <w:pPr>
        <w:pStyle w:val="Tekstpodstawowy2"/>
        <w:tabs>
          <w:tab w:val="left" w:pos="709"/>
        </w:tabs>
        <w:spacing w:after="0" w:line="276" w:lineRule="auto"/>
        <w:ind w:left="284"/>
        <w:jc w:val="both"/>
        <w:rPr>
          <w:rFonts w:asciiTheme="minorHAnsi" w:hAnsiTheme="minorHAnsi" w:cs="Arial"/>
          <w:sz w:val="16"/>
          <w:szCs w:val="16"/>
        </w:rPr>
      </w:pPr>
    </w:p>
    <w:p w:rsidR="00BD0B44" w:rsidRPr="00170AE4" w:rsidRDefault="00B03105" w:rsidP="00D56C8B">
      <w:pPr>
        <w:pStyle w:val="Tekstpodstawowy2"/>
        <w:numPr>
          <w:ilvl w:val="0"/>
          <w:numId w:val="365"/>
        </w:numPr>
        <w:tabs>
          <w:tab w:val="left" w:pos="709"/>
        </w:tabs>
        <w:spacing w:after="0" w:line="276" w:lineRule="auto"/>
        <w:ind w:left="0" w:firstLine="284"/>
        <w:jc w:val="both"/>
        <w:rPr>
          <w:rFonts w:asciiTheme="minorHAnsi" w:hAnsiTheme="minorHAnsi" w:cs="Arial"/>
        </w:rPr>
      </w:pPr>
      <w:r w:rsidRPr="00170AE4">
        <w:rPr>
          <w:rFonts w:asciiTheme="minorHAnsi" w:hAnsiTheme="minorHAnsi" w:cs="Arial"/>
        </w:rPr>
        <w:t>Kwalifikacji i przyjmowania uczniów do świetlicy dokonuje wyznaczony pracownik świetlicy w</w:t>
      </w:r>
      <w:r w:rsidR="009E4228" w:rsidRPr="00170AE4">
        <w:rPr>
          <w:rFonts w:asciiTheme="minorHAnsi" w:hAnsiTheme="minorHAnsi" w:cs="Arial"/>
        </w:rPr>
        <w:t> </w:t>
      </w:r>
      <w:r w:rsidRPr="00170AE4">
        <w:rPr>
          <w:rFonts w:asciiTheme="minorHAnsi" w:hAnsiTheme="minorHAnsi" w:cs="Arial"/>
        </w:rPr>
        <w:t>porozumieniu z pedagogiem szkolnym i dyrektorem.</w:t>
      </w:r>
    </w:p>
    <w:p w:rsidR="00BD0B44" w:rsidRPr="00E17571" w:rsidRDefault="00BD0B44" w:rsidP="00931B6C">
      <w:pPr>
        <w:pStyle w:val="Tekstpodstawowy2"/>
        <w:tabs>
          <w:tab w:val="left" w:pos="709"/>
        </w:tabs>
        <w:spacing w:after="0" w:line="276" w:lineRule="auto"/>
        <w:ind w:left="284"/>
        <w:jc w:val="both"/>
        <w:rPr>
          <w:rFonts w:asciiTheme="minorHAnsi" w:hAnsiTheme="minorHAnsi" w:cs="Arial"/>
          <w:sz w:val="16"/>
          <w:szCs w:val="16"/>
        </w:rPr>
      </w:pPr>
    </w:p>
    <w:p w:rsidR="00BD0B44" w:rsidRPr="00170AE4" w:rsidRDefault="00B03105" w:rsidP="00D56C8B">
      <w:pPr>
        <w:pStyle w:val="Tekstpodstawowy2"/>
        <w:numPr>
          <w:ilvl w:val="0"/>
          <w:numId w:val="365"/>
        </w:numPr>
        <w:tabs>
          <w:tab w:val="left" w:pos="709"/>
        </w:tabs>
        <w:spacing w:after="0" w:line="276" w:lineRule="auto"/>
        <w:ind w:left="0" w:firstLine="284"/>
        <w:jc w:val="both"/>
        <w:rPr>
          <w:rFonts w:asciiTheme="minorHAnsi" w:hAnsiTheme="minorHAnsi" w:cs="Arial"/>
        </w:rPr>
      </w:pPr>
      <w:r w:rsidRPr="00170AE4">
        <w:rPr>
          <w:rFonts w:asciiTheme="minorHAnsi" w:hAnsiTheme="minorHAnsi" w:cs="Arial"/>
        </w:rPr>
        <w:t>Uczeń zakwalifikowany do świetlicy, który bez usprawiedliwienia nie uczęszcza do świetlicy przez okres jednego miesiąca zostaje skreślony z listy uczestników świetlicy.</w:t>
      </w:r>
    </w:p>
    <w:p w:rsidR="00BD0B44" w:rsidRPr="00E17571" w:rsidRDefault="00BD0B44" w:rsidP="00931B6C">
      <w:pPr>
        <w:pStyle w:val="Tekstpodstawowy2"/>
        <w:tabs>
          <w:tab w:val="left" w:pos="709"/>
        </w:tabs>
        <w:spacing w:after="0" w:line="276" w:lineRule="auto"/>
        <w:ind w:left="284"/>
        <w:jc w:val="both"/>
        <w:rPr>
          <w:rFonts w:asciiTheme="minorHAnsi" w:hAnsiTheme="minorHAnsi" w:cs="Arial"/>
          <w:sz w:val="16"/>
          <w:szCs w:val="16"/>
        </w:rPr>
      </w:pPr>
    </w:p>
    <w:p w:rsidR="00BD0B44" w:rsidRPr="00170AE4" w:rsidRDefault="00B03105" w:rsidP="00D56C8B">
      <w:pPr>
        <w:pStyle w:val="Tekstpodstawowy2"/>
        <w:numPr>
          <w:ilvl w:val="0"/>
          <w:numId w:val="365"/>
        </w:numPr>
        <w:tabs>
          <w:tab w:val="left" w:pos="349"/>
        </w:tabs>
        <w:spacing w:after="0" w:line="276" w:lineRule="auto"/>
        <w:ind w:left="0" w:firstLine="284"/>
        <w:jc w:val="both"/>
        <w:rPr>
          <w:rFonts w:asciiTheme="minorHAnsi" w:hAnsiTheme="minorHAnsi" w:cs="Arial"/>
        </w:rPr>
      </w:pPr>
      <w:r w:rsidRPr="00170AE4">
        <w:rPr>
          <w:rFonts w:asciiTheme="minorHAnsi" w:hAnsiTheme="minorHAnsi" w:cs="Arial"/>
        </w:rPr>
        <w:t>Świetlica prowadzi zajęcia zgodnie z tygodniowym rozkładem zajęć zatwierdzonym przez dyrektora szkoły.</w:t>
      </w:r>
    </w:p>
    <w:p w:rsidR="00BD0B44" w:rsidRPr="00E17571" w:rsidRDefault="00BD0B44" w:rsidP="00931B6C">
      <w:pPr>
        <w:pStyle w:val="Tekstpodstawowy2"/>
        <w:tabs>
          <w:tab w:val="left" w:pos="709"/>
        </w:tabs>
        <w:spacing w:after="0" w:line="276" w:lineRule="auto"/>
        <w:ind w:left="284"/>
        <w:jc w:val="both"/>
        <w:rPr>
          <w:rFonts w:asciiTheme="minorHAnsi" w:hAnsiTheme="minorHAnsi" w:cs="Arial"/>
          <w:sz w:val="16"/>
          <w:szCs w:val="16"/>
        </w:rPr>
      </w:pPr>
    </w:p>
    <w:p w:rsidR="00BD0B44" w:rsidRPr="00170AE4" w:rsidRDefault="00B03105" w:rsidP="00D56C8B">
      <w:pPr>
        <w:pStyle w:val="Tekstpodstawowy2"/>
        <w:numPr>
          <w:ilvl w:val="0"/>
          <w:numId w:val="365"/>
        </w:numPr>
        <w:tabs>
          <w:tab w:val="left" w:pos="709"/>
        </w:tabs>
        <w:spacing w:after="0" w:line="276" w:lineRule="auto"/>
        <w:ind w:left="0" w:firstLine="284"/>
        <w:jc w:val="both"/>
        <w:rPr>
          <w:rFonts w:asciiTheme="minorHAnsi" w:hAnsiTheme="minorHAnsi" w:cs="Arial"/>
        </w:rPr>
      </w:pPr>
      <w:r w:rsidRPr="00170AE4">
        <w:rPr>
          <w:rFonts w:asciiTheme="minorHAnsi" w:hAnsiTheme="minorHAnsi" w:cs="Arial"/>
        </w:rPr>
        <w:t>Dni i godziny pracy świetlicy ustala dyrektor szkoły na dany rok szkolny w zależności od potrzeb środowiska i możliwości finansowych szkoły.</w:t>
      </w:r>
    </w:p>
    <w:p w:rsidR="00BD0B44" w:rsidRPr="00E17571" w:rsidRDefault="00BD0B44" w:rsidP="00931B6C">
      <w:pPr>
        <w:pStyle w:val="Tekstpodstawowy2"/>
        <w:tabs>
          <w:tab w:val="left" w:pos="709"/>
        </w:tabs>
        <w:spacing w:after="0" w:line="276" w:lineRule="auto"/>
        <w:ind w:left="284"/>
        <w:jc w:val="both"/>
        <w:rPr>
          <w:rFonts w:asciiTheme="minorHAnsi" w:hAnsiTheme="minorHAnsi" w:cs="Arial"/>
          <w:sz w:val="16"/>
          <w:szCs w:val="16"/>
        </w:rPr>
      </w:pPr>
    </w:p>
    <w:p w:rsidR="00BD0B44" w:rsidRPr="00170AE4" w:rsidRDefault="00B03105" w:rsidP="00D56C8B">
      <w:pPr>
        <w:pStyle w:val="Tekstpodstawowy2"/>
        <w:numPr>
          <w:ilvl w:val="0"/>
          <w:numId w:val="365"/>
        </w:numPr>
        <w:tabs>
          <w:tab w:val="left" w:pos="709"/>
        </w:tabs>
        <w:spacing w:after="0" w:line="276" w:lineRule="auto"/>
        <w:ind w:left="0" w:firstLine="284"/>
        <w:jc w:val="both"/>
        <w:rPr>
          <w:rFonts w:asciiTheme="minorHAnsi" w:hAnsiTheme="minorHAnsi" w:cs="Arial"/>
        </w:rPr>
      </w:pPr>
      <w:r w:rsidRPr="00170AE4">
        <w:rPr>
          <w:rFonts w:asciiTheme="minorHAnsi" w:hAnsiTheme="minorHAnsi" w:cs="Arial"/>
        </w:rPr>
        <w:t>Dzieci uczęszczające do świetlicy powinny być odbierane przez rodziców osobiście lub przez osoby upoważnione.</w:t>
      </w:r>
    </w:p>
    <w:p w:rsidR="00BD0B44" w:rsidRPr="00E17571" w:rsidRDefault="00BD0B44" w:rsidP="00931B6C">
      <w:pPr>
        <w:pStyle w:val="Tekstpodstawowy2"/>
        <w:tabs>
          <w:tab w:val="left" w:pos="709"/>
        </w:tabs>
        <w:spacing w:after="0" w:line="276" w:lineRule="auto"/>
        <w:ind w:left="284"/>
        <w:jc w:val="both"/>
        <w:rPr>
          <w:rFonts w:asciiTheme="minorHAnsi" w:hAnsiTheme="minorHAnsi" w:cs="Arial"/>
          <w:sz w:val="16"/>
          <w:szCs w:val="16"/>
        </w:rPr>
      </w:pPr>
    </w:p>
    <w:p w:rsidR="00BD0B44" w:rsidRPr="00170AE4" w:rsidRDefault="00B03105" w:rsidP="00D56C8B">
      <w:pPr>
        <w:pStyle w:val="Tekstpodstawowy2"/>
        <w:numPr>
          <w:ilvl w:val="0"/>
          <w:numId w:val="365"/>
        </w:numPr>
        <w:tabs>
          <w:tab w:val="left" w:pos="709"/>
        </w:tabs>
        <w:spacing w:after="0" w:line="276" w:lineRule="auto"/>
        <w:ind w:left="0" w:firstLine="284"/>
        <w:jc w:val="both"/>
        <w:rPr>
          <w:rFonts w:asciiTheme="minorHAnsi" w:hAnsiTheme="minorHAnsi" w:cs="Arial"/>
        </w:rPr>
      </w:pPr>
      <w:r w:rsidRPr="00170AE4">
        <w:rPr>
          <w:rFonts w:asciiTheme="minorHAnsi" w:hAnsiTheme="minorHAnsi" w:cs="Arial"/>
        </w:rPr>
        <w:t>W przypadku złożenia przez rodziców oświadczenia określającego dni i godziny, w których dziecko może samo wracać do domu, zezwala się na samodzielny powrót ucznia do domu.</w:t>
      </w:r>
    </w:p>
    <w:p w:rsidR="00BD0B44" w:rsidRPr="00E17571" w:rsidRDefault="00BD0B44" w:rsidP="00931B6C">
      <w:pPr>
        <w:pStyle w:val="Tekstpodstawowy2"/>
        <w:tabs>
          <w:tab w:val="left" w:pos="709"/>
        </w:tabs>
        <w:spacing w:after="0" w:line="276" w:lineRule="auto"/>
        <w:ind w:left="284"/>
        <w:jc w:val="both"/>
        <w:rPr>
          <w:rFonts w:asciiTheme="minorHAnsi" w:hAnsiTheme="minorHAnsi" w:cs="Arial"/>
          <w:sz w:val="16"/>
          <w:szCs w:val="16"/>
        </w:rPr>
      </w:pPr>
    </w:p>
    <w:p w:rsidR="00BD0B44" w:rsidRPr="00170AE4" w:rsidRDefault="00B03105" w:rsidP="00D56C8B">
      <w:pPr>
        <w:pStyle w:val="Tekstpodstawowy2"/>
        <w:numPr>
          <w:ilvl w:val="0"/>
          <w:numId w:val="365"/>
        </w:numPr>
        <w:tabs>
          <w:tab w:val="left" w:pos="709"/>
        </w:tabs>
        <w:spacing w:after="0" w:line="276" w:lineRule="auto"/>
        <w:ind w:hanging="1003"/>
        <w:jc w:val="both"/>
        <w:rPr>
          <w:rFonts w:asciiTheme="minorHAnsi" w:hAnsiTheme="minorHAnsi" w:cs="Arial"/>
        </w:rPr>
      </w:pPr>
      <w:r w:rsidRPr="00170AE4">
        <w:rPr>
          <w:rFonts w:asciiTheme="minorHAnsi" w:hAnsiTheme="minorHAnsi" w:cs="Arial"/>
        </w:rPr>
        <w:t>Rodzice są zobowiązani do odbierania dzieci do czasu określającego koniec pracy świetlicy.</w:t>
      </w:r>
    </w:p>
    <w:p w:rsidR="00BD0B44" w:rsidRPr="00E17571" w:rsidRDefault="00BD0B44" w:rsidP="00931B6C">
      <w:pPr>
        <w:pStyle w:val="Tekstpodstawowy2"/>
        <w:tabs>
          <w:tab w:val="left" w:pos="709"/>
        </w:tabs>
        <w:spacing w:after="0" w:line="276" w:lineRule="auto"/>
        <w:ind w:left="284"/>
        <w:jc w:val="both"/>
        <w:rPr>
          <w:rFonts w:asciiTheme="minorHAnsi" w:hAnsiTheme="minorHAnsi" w:cs="Arial"/>
          <w:sz w:val="16"/>
          <w:szCs w:val="16"/>
        </w:rPr>
      </w:pPr>
    </w:p>
    <w:p w:rsidR="005B1592" w:rsidRPr="00170AE4" w:rsidRDefault="005B1592" w:rsidP="00D56C8B">
      <w:pPr>
        <w:pStyle w:val="Tekstpodstawowy2"/>
        <w:numPr>
          <w:ilvl w:val="0"/>
          <w:numId w:val="365"/>
        </w:numPr>
        <w:tabs>
          <w:tab w:val="left" w:pos="709"/>
        </w:tabs>
        <w:spacing w:after="0" w:line="276" w:lineRule="auto"/>
        <w:ind w:left="0" w:firstLine="284"/>
        <w:jc w:val="both"/>
        <w:rPr>
          <w:rFonts w:asciiTheme="minorHAnsi" w:hAnsiTheme="minorHAnsi" w:cs="Arial"/>
        </w:rPr>
      </w:pPr>
      <w:r w:rsidRPr="00170AE4">
        <w:rPr>
          <w:rFonts w:asciiTheme="minorHAnsi" w:hAnsiTheme="minorHAnsi" w:cs="Arial"/>
        </w:rPr>
        <w:t>Szczegółowe zasady korzystania ze świetlicy, zachowanie uczniów,</w:t>
      </w:r>
      <w:r w:rsidR="00B03105" w:rsidRPr="00170AE4">
        <w:rPr>
          <w:rFonts w:asciiTheme="minorHAnsi" w:hAnsiTheme="minorHAnsi" w:cs="Arial"/>
        </w:rPr>
        <w:t xml:space="preserve"> ich prawa i obowiązki określa </w:t>
      </w:r>
      <w:r w:rsidR="000B69FF" w:rsidRPr="00170AE4">
        <w:rPr>
          <w:rFonts w:asciiTheme="minorHAnsi" w:hAnsiTheme="minorHAnsi" w:cs="Arial"/>
        </w:rPr>
        <w:t>„</w:t>
      </w:r>
      <w:r w:rsidR="00B03105" w:rsidRPr="00170AE4">
        <w:rPr>
          <w:rFonts w:asciiTheme="minorHAnsi" w:hAnsiTheme="minorHAnsi" w:cs="Arial"/>
        </w:rPr>
        <w:t>regulamin świetlicy</w:t>
      </w:r>
      <w:r w:rsidR="000B69FF" w:rsidRPr="00170AE4">
        <w:rPr>
          <w:rFonts w:asciiTheme="minorHAnsi" w:hAnsiTheme="minorHAnsi" w:cs="Arial"/>
        </w:rPr>
        <w:t>”</w:t>
      </w:r>
      <w:r w:rsidRPr="00170AE4">
        <w:rPr>
          <w:rFonts w:asciiTheme="minorHAnsi" w:hAnsiTheme="minorHAnsi" w:cs="Arial"/>
        </w:rPr>
        <w:t xml:space="preserve"> zatwierdzony przez dyrektora szkoły, </w:t>
      </w:r>
      <w:r w:rsidR="00CE4B64" w:rsidRPr="00170AE4">
        <w:rPr>
          <w:rFonts w:asciiTheme="minorHAnsi" w:hAnsiTheme="minorHAnsi" w:cs="Arial"/>
        </w:rPr>
        <w:t>który</w:t>
      </w:r>
      <w:r w:rsidR="00B03105" w:rsidRPr="00170AE4">
        <w:rPr>
          <w:rFonts w:asciiTheme="minorHAnsi" w:hAnsiTheme="minorHAnsi" w:cs="Arial"/>
        </w:rPr>
        <w:t xml:space="preserve"> nie może być sprzeczny ze statutem szkoły.</w:t>
      </w:r>
    </w:p>
    <w:p w:rsidR="00B03105" w:rsidRPr="00E17571" w:rsidRDefault="00B03105" w:rsidP="00931B6C">
      <w:pPr>
        <w:tabs>
          <w:tab w:val="left" w:pos="284"/>
        </w:tabs>
        <w:spacing w:line="276" w:lineRule="auto"/>
        <w:jc w:val="both"/>
        <w:rPr>
          <w:rFonts w:asciiTheme="minorHAnsi" w:hAnsiTheme="minorHAnsi" w:cs="Arial"/>
          <w:b/>
          <w:sz w:val="16"/>
          <w:szCs w:val="16"/>
        </w:rPr>
      </w:pPr>
    </w:p>
    <w:p w:rsidR="00B03105" w:rsidRPr="00E17571" w:rsidRDefault="00B03105" w:rsidP="00931B6C">
      <w:pPr>
        <w:pStyle w:val="Nagwek2"/>
        <w:spacing w:before="0" w:line="276" w:lineRule="auto"/>
        <w:rPr>
          <w:rFonts w:asciiTheme="minorHAnsi" w:hAnsiTheme="minorHAnsi" w:cs="Arial"/>
          <w:b w:val="0"/>
          <w:color w:val="auto"/>
          <w:sz w:val="24"/>
          <w:szCs w:val="24"/>
        </w:rPr>
      </w:pPr>
      <w:bookmarkStart w:id="20" w:name="_Toc485907099"/>
      <w:r w:rsidRPr="00E17571">
        <w:rPr>
          <w:rFonts w:asciiTheme="minorHAnsi" w:hAnsiTheme="minorHAnsi" w:cs="Arial"/>
          <w:color w:val="auto"/>
          <w:sz w:val="24"/>
          <w:szCs w:val="24"/>
        </w:rPr>
        <w:t>Rozdział 4</w:t>
      </w:r>
      <w:r w:rsidR="0071762C" w:rsidRPr="00E17571">
        <w:rPr>
          <w:rFonts w:asciiTheme="minorHAnsi" w:hAnsiTheme="minorHAnsi" w:cs="Arial"/>
          <w:b w:val="0"/>
          <w:color w:val="auto"/>
          <w:sz w:val="24"/>
          <w:szCs w:val="24"/>
        </w:rPr>
        <w:br/>
      </w:r>
      <w:r w:rsidRPr="00E17571">
        <w:rPr>
          <w:rFonts w:asciiTheme="minorHAnsi" w:hAnsiTheme="minorHAnsi" w:cs="Arial"/>
          <w:color w:val="auto"/>
          <w:sz w:val="24"/>
          <w:szCs w:val="24"/>
        </w:rPr>
        <w:t>Organizacja szkoły</w:t>
      </w:r>
      <w:bookmarkEnd w:id="20"/>
    </w:p>
    <w:p w:rsidR="00B03105" w:rsidRPr="00E17571" w:rsidRDefault="00B03105" w:rsidP="00931B6C">
      <w:pPr>
        <w:spacing w:line="276" w:lineRule="auto"/>
        <w:rPr>
          <w:rFonts w:asciiTheme="minorHAnsi" w:hAnsiTheme="minorHAnsi"/>
          <w:color w:val="000000"/>
          <w:sz w:val="16"/>
          <w:szCs w:val="16"/>
        </w:rPr>
      </w:pPr>
    </w:p>
    <w:p w:rsidR="00B03105" w:rsidRPr="00170AE4" w:rsidRDefault="009E2A77" w:rsidP="00931B6C">
      <w:pPr>
        <w:spacing w:line="276" w:lineRule="auto"/>
        <w:ind w:firstLine="284"/>
        <w:jc w:val="both"/>
        <w:rPr>
          <w:rFonts w:asciiTheme="minorHAnsi" w:hAnsiTheme="minorHAnsi" w:cs="Arial"/>
        </w:rPr>
      </w:pPr>
      <w:r w:rsidRPr="00170AE4">
        <w:rPr>
          <w:rFonts w:asciiTheme="minorHAnsi" w:hAnsiTheme="minorHAnsi" w:cs="Arial"/>
          <w:b/>
          <w:bCs/>
        </w:rPr>
        <w:t>§ 7</w:t>
      </w:r>
      <w:r w:rsidR="00D35431">
        <w:rPr>
          <w:rFonts w:asciiTheme="minorHAnsi" w:hAnsiTheme="minorHAnsi" w:cs="Arial"/>
          <w:b/>
          <w:bCs/>
        </w:rPr>
        <w:t>7</w:t>
      </w:r>
      <w:r w:rsidR="00B03105" w:rsidRPr="00170AE4">
        <w:rPr>
          <w:rFonts w:asciiTheme="minorHAnsi" w:hAnsiTheme="minorHAnsi" w:cs="Arial"/>
          <w:b/>
          <w:bCs/>
        </w:rPr>
        <w:t>.</w:t>
      </w:r>
      <w:r w:rsidR="00B03105" w:rsidRPr="00170AE4">
        <w:rPr>
          <w:rFonts w:asciiTheme="minorHAnsi" w:hAnsiTheme="minorHAnsi" w:cs="Arial"/>
        </w:rPr>
        <w:t>Do realizacji zadań sta</w:t>
      </w:r>
      <w:r w:rsidR="00AE57F9" w:rsidRPr="00170AE4">
        <w:rPr>
          <w:rFonts w:asciiTheme="minorHAnsi" w:hAnsiTheme="minorHAnsi" w:cs="Arial"/>
        </w:rPr>
        <w:t>tutowych szkoły, szkoła posiada</w:t>
      </w:r>
      <w:r w:rsidR="001D0612" w:rsidRPr="00170AE4">
        <w:rPr>
          <w:rFonts w:asciiTheme="minorHAnsi" w:hAnsiTheme="minorHAnsi" w:cs="Arial"/>
        </w:rPr>
        <w:t xml:space="preserve"> odpowiednio przygotowaną bazę</w:t>
      </w:r>
      <w:r w:rsidR="00AE57F9" w:rsidRPr="00170AE4">
        <w:rPr>
          <w:rFonts w:asciiTheme="minorHAnsi" w:hAnsiTheme="minorHAnsi" w:cs="Arial"/>
        </w:rPr>
        <w:t>:</w:t>
      </w:r>
    </w:p>
    <w:p w:rsidR="00AE57F9" w:rsidRPr="00E17571" w:rsidRDefault="00AE57F9" w:rsidP="00931B6C">
      <w:pPr>
        <w:spacing w:line="276" w:lineRule="auto"/>
        <w:ind w:firstLine="284"/>
        <w:jc w:val="both"/>
        <w:rPr>
          <w:rFonts w:asciiTheme="minorHAnsi" w:hAnsiTheme="minorHAnsi" w:cs="Arial"/>
          <w:sz w:val="16"/>
          <w:szCs w:val="16"/>
        </w:rPr>
      </w:pPr>
    </w:p>
    <w:p w:rsidR="00B03105" w:rsidRPr="00170AE4" w:rsidRDefault="00B03105" w:rsidP="00931B6C">
      <w:pPr>
        <w:numPr>
          <w:ilvl w:val="0"/>
          <w:numId w:val="64"/>
        </w:numPr>
        <w:tabs>
          <w:tab w:val="clear" w:pos="3693"/>
        </w:tabs>
        <w:spacing w:line="276" w:lineRule="auto"/>
        <w:ind w:left="426" w:hanging="426"/>
        <w:jc w:val="left"/>
        <w:rPr>
          <w:rFonts w:asciiTheme="minorHAnsi" w:hAnsiTheme="minorHAnsi" w:cs="Arial"/>
        </w:rPr>
      </w:pPr>
      <w:r w:rsidRPr="00170AE4">
        <w:rPr>
          <w:rFonts w:asciiTheme="minorHAnsi" w:hAnsiTheme="minorHAnsi" w:cs="Arial"/>
        </w:rPr>
        <w:t>sale lekcyjne z niezbędnym wyposażeniem;</w:t>
      </w:r>
    </w:p>
    <w:p w:rsidR="002C12F3" w:rsidRPr="00170AE4" w:rsidRDefault="00B03105" w:rsidP="00931B6C">
      <w:pPr>
        <w:numPr>
          <w:ilvl w:val="0"/>
          <w:numId w:val="64"/>
        </w:numPr>
        <w:tabs>
          <w:tab w:val="clear" w:pos="3693"/>
        </w:tabs>
        <w:spacing w:line="276" w:lineRule="auto"/>
        <w:ind w:left="426" w:hanging="426"/>
        <w:jc w:val="left"/>
        <w:rPr>
          <w:rFonts w:asciiTheme="minorHAnsi" w:hAnsiTheme="minorHAnsi" w:cs="Arial"/>
        </w:rPr>
      </w:pPr>
      <w:r w:rsidRPr="00170AE4">
        <w:rPr>
          <w:rFonts w:asciiTheme="minorHAnsi" w:hAnsiTheme="minorHAnsi" w:cs="Arial"/>
        </w:rPr>
        <w:t>bibliotekę</w:t>
      </w:r>
      <w:r w:rsidR="002C12F3" w:rsidRPr="00170AE4">
        <w:rPr>
          <w:rFonts w:asciiTheme="minorHAnsi" w:hAnsiTheme="minorHAnsi" w:cs="Arial"/>
        </w:rPr>
        <w:t>;</w:t>
      </w:r>
    </w:p>
    <w:p w:rsidR="002C12F3" w:rsidRPr="00170AE4" w:rsidRDefault="00B03105" w:rsidP="00931B6C">
      <w:pPr>
        <w:numPr>
          <w:ilvl w:val="0"/>
          <w:numId w:val="64"/>
        </w:numPr>
        <w:tabs>
          <w:tab w:val="clear" w:pos="3693"/>
        </w:tabs>
        <w:spacing w:line="276" w:lineRule="auto"/>
        <w:ind w:left="426" w:hanging="426"/>
        <w:jc w:val="left"/>
        <w:rPr>
          <w:rFonts w:asciiTheme="minorHAnsi" w:hAnsiTheme="minorHAnsi" w:cs="Arial"/>
        </w:rPr>
      </w:pPr>
      <w:r w:rsidRPr="00170AE4">
        <w:rPr>
          <w:rFonts w:asciiTheme="minorHAnsi" w:hAnsiTheme="minorHAnsi"/>
        </w:rPr>
        <w:t xml:space="preserve">pracownie </w:t>
      </w:r>
      <w:r w:rsidR="00E17571">
        <w:rPr>
          <w:rFonts w:asciiTheme="minorHAnsi" w:hAnsiTheme="minorHAnsi"/>
        </w:rPr>
        <w:t>komputerową</w:t>
      </w:r>
      <w:r w:rsidRPr="00170AE4">
        <w:rPr>
          <w:rFonts w:asciiTheme="minorHAnsi" w:hAnsiTheme="minorHAnsi"/>
        </w:rPr>
        <w:t xml:space="preserve">  z dostępem do </w:t>
      </w:r>
      <w:r w:rsidR="002C12F3" w:rsidRPr="00170AE4">
        <w:rPr>
          <w:rFonts w:asciiTheme="minorHAnsi" w:hAnsiTheme="minorHAnsi"/>
        </w:rPr>
        <w:t>internetu;</w:t>
      </w:r>
    </w:p>
    <w:p w:rsidR="002C12F3" w:rsidRPr="00170AE4" w:rsidRDefault="00E17571" w:rsidP="00931B6C">
      <w:pPr>
        <w:numPr>
          <w:ilvl w:val="0"/>
          <w:numId w:val="64"/>
        </w:numPr>
        <w:tabs>
          <w:tab w:val="clear" w:pos="3693"/>
        </w:tabs>
        <w:spacing w:line="276" w:lineRule="auto"/>
        <w:ind w:left="426" w:hanging="426"/>
        <w:jc w:val="left"/>
        <w:rPr>
          <w:rFonts w:asciiTheme="minorHAnsi" w:hAnsiTheme="minorHAnsi" w:cs="Arial"/>
        </w:rPr>
      </w:pPr>
      <w:r>
        <w:rPr>
          <w:rFonts w:asciiTheme="minorHAnsi" w:hAnsiTheme="minorHAnsi"/>
        </w:rPr>
        <w:t>salę gimnastyczną/zastępczą salę gimnastyczną;</w:t>
      </w:r>
    </w:p>
    <w:p w:rsidR="002C12F3" w:rsidRPr="00170AE4" w:rsidRDefault="00D35431" w:rsidP="00931B6C">
      <w:pPr>
        <w:numPr>
          <w:ilvl w:val="0"/>
          <w:numId w:val="64"/>
        </w:numPr>
        <w:tabs>
          <w:tab w:val="clear" w:pos="3693"/>
        </w:tabs>
        <w:spacing w:line="276" w:lineRule="auto"/>
        <w:ind w:left="426" w:hanging="426"/>
        <w:jc w:val="left"/>
        <w:rPr>
          <w:rFonts w:asciiTheme="minorHAnsi" w:hAnsiTheme="minorHAnsi" w:cs="Arial"/>
        </w:rPr>
      </w:pPr>
      <w:r>
        <w:rPr>
          <w:rFonts w:asciiTheme="minorHAnsi" w:hAnsiTheme="minorHAnsi"/>
        </w:rPr>
        <w:t xml:space="preserve">zastępczą </w:t>
      </w:r>
      <w:r w:rsidR="00B03105" w:rsidRPr="00170AE4">
        <w:rPr>
          <w:rFonts w:asciiTheme="minorHAnsi" w:hAnsiTheme="minorHAnsi"/>
        </w:rPr>
        <w:t>świetlicę szkolną</w:t>
      </w:r>
      <w:r w:rsidR="002C12F3" w:rsidRPr="00170AE4">
        <w:rPr>
          <w:rFonts w:asciiTheme="minorHAnsi" w:hAnsiTheme="minorHAnsi"/>
        </w:rPr>
        <w:t>;</w:t>
      </w:r>
    </w:p>
    <w:p w:rsidR="00B03105" w:rsidRPr="00170AE4" w:rsidRDefault="00E17571" w:rsidP="00931B6C">
      <w:pPr>
        <w:numPr>
          <w:ilvl w:val="0"/>
          <w:numId w:val="64"/>
        </w:numPr>
        <w:tabs>
          <w:tab w:val="clear" w:pos="3693"/>
        </w:tabs>
        <w:spacing w:line="276" w:lineRule="auto"/>
        <w:ind w:left="426" w:hanging="426"/>
        <w:jc w:val="left"/>
        <w:rPr>
          <w:rFonts w:asciiTheme="minorHAnsi" w:hAnsiTheme="minorHAnsi" w:cs="Arial"/>
        </w:rPr>
      </w:pPr>
      <w:r>
        <w:rPr>
          <w:rFonts w:asciiTheme="minorHAnsi" w:hAnsiTheme="minorHAnsi"/>
        </w:rPr>
        <w:t>szatnię/zastępcze szatnie</w:t>
      </w:r>
    </w:p>
    <w:p w:rsidR="00B03105" w:rsidRPr="00E17571" w:rsidRDefault="00B03105" w:rsidP="00931B6C">
      <w:pPr>
        <w:pStyle w:val="Stopka"/>
        <w:tabs>
          <w:tab w:val="clear" w:pos="4536"/>
          <w:tab w:val="clear" w:pos="9072"/>
        </w:tabs>
        <w:autoSpaceDE w:val="0"/>
        <w:autoSpaceDN w:val="0"/>
        <w:adjustRightInd w:val="0"/>
        <w:spacing w:line="276" w:lineRule="auto"/>
        <w:rPr>
          <w:rFonts w:asciiTheme="minorHAnsi" w:hAnsiTheme="minorHAnsi" w:cs="Arial"/>
          <w:sz w:val="16"/>
          <w:szCs w:val="16"/>
        </w:rPr>
      </w:pPr>
    </w:p>
    <w:p w:rsidR="00B03105" w:rsidRPr="00170AE4" w:rsidRDefault="009E2A77" w:rsidP="00931B6C">
      <w:pPr>
        <w:autoSpaceDE w:val="0"/>
        <w:autoSpaceDN w:val="0"/>
        <w:adjustRightInd w:val="0"/>
        <w:spacing w:line="276" w:lineRule="auto"/>
        <w:ind w:firstLine="284"/>
        <w:jc w:val="both"/>
        <w:rPr>
          <w:rFonts w:asciiTheme="minorHAnsi" w:hAnsiTheme="minorHAnsi" w:cs="Arial"/>
          <w:b/>
        </w:rPr>
      </w:pPr>
      <w:r w:rsidRPr="00170AE4">
        <w:rPr>
          <w:rFonts w:asciiTheme="minorHAnsi" w:hAnsiTheme="minorHAnsi" w:cs="Arial"/>
          <w:b/>
          <w:bCs/>
        </w:rPr>
        <w:t xml:space="preserve">§ </w:t>
      </w:r>
      <w:r w:rsidR="009241CF" w:rsidRPr="00170AE4">
        <w:rPr>
          <w:rFonts w:asciiTheme="minorHAnsi" w:hAnsiTheme="minorHAnsi" w:cs="Arial"/>
          <w:b/>
          <w:bCs/>
        </w:rPr>
        <w:t>7</w:t>
      </w:r>
      <w:r w:rsidR="00D35431">
        <w:rPr>
          <w:rFonts w:asciiTheme="minorHAnsi" w:hAnsiTheme="minorHAnsi" w:cs="Arial"/>
          <w:b/>
          <w:bCs/>
        </w:rPr>
        <w:t>8</w:t>
      </w:r>
      <w:r w:rsidR="00B03105" w:rsidRPr="00170AE4">
        <w:rPr>
          <w:rFonts w:asciiTheme="minorHAnsi" w:hAnsiTheme="minorHAnsi" w:cs="Arial"/>
          <w:b/>
          <w:bCs/>
        </w:rPr>
        <w:t>.</w:t>
      </w:r>
      <w:r w:rsidR="00AE57F9" w:rsidRPr="00170AE4">
        <w:rPr>
          <w:rFonts w:asciiTheme="minorHAnsi" w:hAnsiTheme="minorHAnsi" w:cs="Arial"/>
          <w:bCs/>
        </w:rPr>
        <w:t>1.</w:t>
      </w:r>
      <w:r w:rsidR="002A0A90" w:rsidRPr="00170AE4">
        <w:rPr>
          <w:rFonts w:asciiTheme="minorHAnsi" w:hAnsiTheme="minorHAnsi" w:cs="Arial"/>
          <w:position w:val="-2"/>
        </w:rPr>
        <w:t xml:space="preserve">Zajęcia dydaktyczno – </w:t>
      </w:r>
      <w:r w:rsidR="00B03105" w:rsidRPr="00170AE4">
        <w:rPr>
          <w:rFonts w:asciiTheme="minorHAnsi" w:hAnsiTheme="minorHAnsi" w:cs="Arial"/>
          <w:position w:val="-2"/>
        </w:rPr>
        <w:t>wychowawcze rozpoczynają się w</w:t>
      </w:r>
      <w:r w:rsidR="00AE57F9" w:rsidRPr="00170AE4">
        <w:rPr>
          <w:rFonts w:asciiTheme="minorHAnsi" w:hAnsiTheme="minorHAnsi" w:cs="Arial"/>
          <w:position w:val="-2"/>
        </w:rPr>
        <w:t> </w:t>
      </w:r>
      <w:r w:rsidR="00B03105" w:rsidRPr="00170AE4">
        <w:rPr>
          <w:rFonts w:asciiTheme="minorHAnsi" w:hAnsiTheme="minorHAnsi" w:cs="Arial"/>
          <w:position w:val="-2"/>
        </w:rPr>
        <w:t xml:space="preserve">szkole w pierwszym powszednim dniu września, a kończą się w </w:t>
      </w:r>
      <w:r w:rsidR="001D0E11" w:rsidRPr="00170AE4">
        <w:rPr>
          <w:rFonts w:asciiTheme="minorHAnsi" w:hAnsiTheme="minorHAnsi" w:cs="Arial"/>
          <w:position w:val="-2"/>
        </w:rPr>
        <w:t xml:space="preserve">pierwszy </w:t>
      </w:r>
      <w:r w:rsidR="00B03105" w:rsidRPr="00170AE4">
        <w:rPr>
          <w:rFonts w:asciiTheme="minorHAnsi" w:hAnsiTheme="minorHAnsi" w:cs="Arial"/>
          <w:position w:val="-2"/>
        </w:rPr>
        <w:t xml:space="preserve">piątek </w:t>
      </w:r>
      <w:r w:rsidR="00062744" w:rsidRPr="00170AE4">
        <w:rPr>
          <w:rFonts w:asciiTheme="minorHAnsi" w:hAnsiTheme="minorHAnsi" w:cs="Arial"/>
          <w:position w:val="-2"/>
        </w:rPr>
        <w:t xml:space="preserve">po 20 </w:t>
      </w:r>
      <w:r w:rsidR="00B03105" w:rsidRPr="00170AE4">
        <w:rPr>
          <w:rFonts w:asciiTheme="minorHAnsi" w:hAnsiTheme="minorHAnsi" w:cs="Arial"/>
          <w:position w:val="-2"/>
        </w:rPr>
        <w:t>czerwca. Jeżeli pierwszy dzień września wypada w</w:t>
      </w:r>
      <w:r w:rsidR="00117EF2" w:rsidRPr="00170AE4">
        <w:rPr>
          <w:rFonts w:asciiTheme="minorHAnsi" w:hAnsiTheme="minorHAnsi" w:cs="Arial"/>
          <w:position w:val="-2"/>
        </w:rPr>
        <w:t> </w:t>
      </w:r>
      <w:r w:rsidR="00B03105" w:rsidRPr="00170AE4">
        <w:rPr>
          <w:rFonts w:asciiTheme="minorHAnsi" w:hAnsiTheme="minorHAnsi" w:cs="Arial"/>
          <w:position w:val="-2"/>
        </w:rPr>
        <w:t>piątek lub sobotę, zajęcia w szkole rozpoczynają się w</w:t>
      </w:r>
      <w:r w:rsidR="00B83F8C" w:rsidRPr="00170AE4">
        <w:rPr>
          <w:rFonts w:asciiTheme="minorHAnsi" w:hAnsiTheme="minorHAnsi" w:cs="Arial"/>
          <w:position w:val="-2"/>
        </w:rPr>
        <w:t> </w:t>
      </w:r>
      <w:r w:rsidR="00B03105" w:rsidRPr="00170AE4">
        <w:rPr>
          <w:rFonts w:asciiTheme="minorHAnsi" w:hAnsiTheme="minorHAnsi" w:cs="Arial"/>
          <w:position w:val="-2"/>
        </w:rPr>
        <w:t>najbliższy poniedziałek po dniu  pierwszego września.</w:t>
      </w:r>
    </w:p>
    <w:p w:rsidR="00516EFF" w:rsidRPr="00E17571" w:rsidRDefault="00516EFF" w:rsidP="00931B6C">
      <w:pPr>
        <w:autoSpaceDE w:val="0"/>
        <w:autoSpaceDN w:val="0"/>
        <w:adjustRightInd w:val="0"/>
        <w:spacing w:line="276" w:lineRule="auto"/>
        <w:jc w:val="both"/>
        <w:rPr>
          <w:rFonts w:asciiTheme="minorHAnsi" w:hAnsiTheme="minorHAnsi" w:cs="Arial"/>
          <w:b/>
          <w:sz w:val="16"/>
          <w:szCs w:val="16"/>
        </w:rPr>
      </w:pPr>
    </w:p>
    <w:p w:rsidR="00516EFF" w:rsidRPr="00170AE4" w:rsidRDefault="00B03105" w:rsidP="00512EA3">
      <w:pPr>
        <w:pStyle w:val="Akapitzlist"/>
        <w:numPr>
          <w:ilvl w:val="0"/>
          <w:numId w:val="369"/>
        </w:numPr>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Terminy rozpoczynania i koń</w:t>
      </w:r>
      <w:r w:rsidR="00B010C2" w:rsidRPr="00170AE4">
        <w:rPr>
          <w:rFonts w:asciiTheme="minorHAnsi" w:hAnsiTheme="minorHAnsi" w:cs="Arial"/>
        </w:rPr>
        <w:t xml:space="preserve">czenia zajęć dydaktyczno – </w:t>
      </w:r>
      <w:r w:rsidRPr="00170AE4">
        <w:rPr>
          <w:rFonts w:asciiTheme="minorHAnsi" w:hAnsiTheme="minorHAnsi" w:cs="Arial"/>
        </w:rPr>
        <w:t xml:space="preserve">wychowawczych, przerw świątecznych oraz ferii zimowych i letnich określają przepisy w sprawie organizacji roku szkolnego.  </w:t>
      </w:r>
    </w:p>
    <w:p w:rsidR="00516EFF" w:rsidRPr="00E17571" w:rsidRDefault="00516EFF" w:rsidP="00931B6C">
      <w:pPr>
        <w:pStyle w:val="Akapitzlist"/>
        <w:autoSpaceDE w:val="0"/>
        <w:autoSpaceDN w:val="0"/>
        <w:adjustRightInd w:val="0"/>
        <w:spacing w:after="0"/>
        <w:ind w:left="284"/>
        <w:jc w:val="both"/>
        <w:rPr>
          <w:rFonts w:asciiTheme="minorHAnsi" w:hAnsiTheme="minorHAnsi" w:cs="Arial"/>
          <w:sz w:val="16"/>
          <w:szCs w:val="16"/>
        </w:rPr>
      </w:pPr>
    </w:p>
    <w:p w:rsidR="00516EFF" w:rsidRPr="00170AE4" w:rsidRDefault="00B03105" w:rsidP="00512EA3">
      <w:pPr>
        <w:pStyle w:val="Akapitzlist"/>
        <w:numPr>
          <w:ilvl w:val="0"/>
          <w:numId w:val="369"/>
        </w:numPr>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Okresy, na które dzieli się rok szkolny </w:t>
      </w:r>
      <w:r w:rsidR="00B010C2" w:rsidRPr="00170AE4">
        <w:rPr>
          <w:rFonts w:asciiTheme="minorHAnsi" w:hAnsiTheme="minorHAnsi" w:cs="Arial"/>
        </w:rPr>
        <w:t xml:space="preserve">określa kalendarz roku szkolnego opracowany </w:t>
      </w:r>
      <w:r w:rsidR="00784A2B" w:rsidRPr="00170AE4">
        <w:rPr>
          <w:rFonts w:asciiTheme="minorHAnsi" w:hAnsiTheme="minorHAnsi" w:cs="Arial"/>
        </w:rPr>
        <w:t xml:space="preserve">przez radę pedagogiczną we wrześniu </w:t>
      </w:r>
      <w:r w:rsidR="00B010C2" w:rsidRPr="00170AE4">
        <w:rPr>
          <w:rFonts w:asciiTheme="minorHAnsi" w:hAnsiTheme="minorHAnsi" w:cs="Arial"/>
        </w:rPr>
        <w:t>na dany rok szkolny.</w:t>
      </w:r>
    </w:p>
    <w:p w:rsidR="00516EFF" w:rsidRPr="00E17571" w:rsidRDefault="00516EFF" w:rsidP="00931B6C">
      <w:pPr>
        <w:pStyle w:val="Akapitzlist"/>
        <w:rPr>
          <w:rFonts w:asciiTheme="minorHAnsi" w:hAnsiTheme="minorHAnsi" w:cs="Arial"/>
          <w:sz w:val="16"/>
          <w:szCs w:val="16"/>
        </w:rPr>
      </w:pPr>
    </w:p>
    <w:p w:rsidR="00516EFF" w:rsidRPr="00170AE4" w:rsidRDefault="00B03105" w:rsidP="00512EA3">
      <w:pPr>
        <w:pStyle w:val="Akapitzlist"/>
        <w:numPr>
          <w:ilvl w:val="0"/>
          <w:numId w:val="369"/>
        </w:numPr>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Dyrektor szkoły, po zasięgn</w:t>
      </w:r>
      <w:r w:rsidR="00877912" w:rsidRPr="00170AE4">
        <w:rPr>
          <w:rFonts w:asciiTheme="minorHAnsi" w:hAnsiTheme="minorHAnsi" w:cs="Arial"/>
        </w:rPr>
        <w:t xml:space="preserve">ięciu opinii </w:t>
      </w:r>
      <w:r w:rsidRPr="00170AE4">
        <w:rPr>
          <w:rFonts w:asciiTheme="minorHAnsi" w:hAnsiTheme="minorHAnsi" w:cs="Arial"/>
        </w:rPr>
        <w:t xml:space="preserve">rady pedagogicznej, rady rodziców i samorządu uczniowskiego, biorąc pod uwagę warunki lokalowe i </w:t>
      </w:r>
      <w:r w:rsidR="00877912" w:rsidRPr="00170AE4">
        <w:rPr>
          <w:rFonts w:asciiTheme="minorHAnsi" w:hAnsiTheme="minorHAnsi" w:cs="Arial"/>
        </w:rPr>
        <w:t>możliwości organizacyjne szkoły</w:t>
      </w:r>
      <w:r w:rsidRPr="00170AE4">
        <w:rPr>
          <w:rFonts w:asciiTheme="minorHAnsi" w:hAnsiTheme="minorHAnsi" w:cs="Arial"/>
        </w:rPr>
        <w:t>, może, w</w:t>
      </w:r>
      <w:r w:rsidR="00B51867">
        <w:rPr>
          <w:rFonts w:asciiTheme="minorHAnsi" w:hAnsiTheme="minorHAnsi" w:cs="Arial"/>
        </w:rPr>
        <w:t> </w:t>
      </w:r>
      <w:r w:rsidRPr="00170AE4">
        <w:rPr>
          <w:rFonts w:asciiTheme="minorHAnsi" w:hAnsiTheme="minorHAnsi" w:cs="Arial"/>
        </w:rPr>
        <w:t>danym roku szkolnym, ustalić dodatkowe</w:t>
      </w:r>
      <w:r w:rsidR="00877912" w:rsidRPr="00170AE4">
        <w:rPr>
          <w:rFonts w:asciiTheme="minorHAnsi" w:hAnsiTheme="minorHAnsi" w:cs="Arial"/>
        </w:rPr>
        <w:t xml:space="preserve"> dni wolne od zajęć dydaktyczno – </w:t>
      </w:r>
      <w:r w:rsidRPr="00170AE4">
        <w:rPr>
          <w:rFonts w:asciiTheme="minorHAnsi" w:hAnsiTheme="minorHAnsi" w:cs="Arial"/>
        </w:rPr>
        <w:t>wychowawczych w</w:t>
      </w:r>
      <w:r w:rsidR="00E17571">
        <w:rPr>
          <w:rFonts w:asciiTheme="minorHAnsi" w:hAnsiTheme="minorHAnsi" w:cs="Arial"/>
        </w:rPr>
        <w:t> </w:t>
      </w:r>
      <w:r w:rsidRPr="00170AE4">
        <w:rPr>
          <w:rFonts w:asciiTheme="minorHAnsi" w:hAnsiTheme="minorHAnsi" w:cs="Arial"/>
        </w:rPr>
        <w:t xml:space="preserve">wymiarze </w:t>
      </w:r>
      <w:r w:rsidR="00877912" w:rsidRPr="00170AE4">
        <w:rPr>
          <w:rFonts w:asciiTheme="minorHAnsi" w:hAnsiTheme="minorHAnsi" w:cs="Arial"/>
        </w:rPr>
        <w:t>8</w:t>
      </w:r>
      <w:r w:rsidRPr="00170AE4">
        <w:rPr>
          <w:rFonts w:asciiTheme="minorHAnsi" w:hAnsiTheme="minorHAnsi" w:cs="Arial"/>
        </w:rPr>
        <w:t xml:space="preserve"> dni.</w:t>
      </w:r>
    </w:p>
    <w:p w:rsidR="00516EFF" w:rsidRPr="00E17571" w:rsidRDefault="00516EFF" w:rsidP="00931B6C">
      <w:pPr>
        <w:pStyle w:val="Akapitzlist"/>
        <w:rPr>
          <w:rFonts w:asciiTheme="minorHAnsi" w:hAnsiTheme="minorHAnsi" w:cs="Arial"/>
          <w:sz w:val="16"/>
          <w:szCs w:val="16"/>
        </w:rPr>
      </w:pPr>
    </w:p>
    <w:p w:rsidR="00B03105" w:rsidRPr="00170AE4" w:rsidRDefault="00B03105" w:rsidP="00512EA3">
      <w:pPr>
        <w:pStyle w:val="Akapitzlist"/>
        <w:numPr>
          <w:ilvl w:val="0"/>
          <w:numId w:val="369"/>
        </w:numPr>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Dodatkowe</w:t>
      </w:r>
      <w:r w:rsidR="00877912" w:rsidRPr="00170AE4">
        <w:rPr>
          <w:rFonts w:asciiTheme="minorHAnsi" w:hAnsiTheme="minorHAnsi" w:cs="Arial"/>
        </w:rPr>
        <w:t xml:space="preserve"> dni wolne od zajęć dydaktyczno – </w:t>
      </w:r>
      <w:r w:rsidRPr="00170AE4">
        <w:rPr>
          <w:rFonts w:asciiTheme="minorHAnsi" w:hAnsiTheme="minorHAnsi" w:cs="Arial"/>
        </w:rPr>
        <w:t xml:space="preserve">wychowawczych, o których mowa w ust. 4, mogą być ustalone: </w:t>
      </w:r>
    </w:p>
    <w:p w:rsidR="00B03105" w:rsidRPr="00170AE4" w:rsidRDefault="00B03105" w:rsidP="00D34117">
      <w:pPr>
        <w:numPr>
          <w:ilvl w:val="0"/>
          <w:numId w:val="115"/>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 dni, w których w szkole odbywa się</w:t>
      </w:r>
      <w:r w:rsidR="00B21D62" w:rsidRPr="00170AE4">
        <w:rPr>
          <w:rFonts w:asciiTheme="minorHAnsi" w:hAnsiTheme="minorHAnsi" w:cs="Arial"/>
        </w:rPr>
        <w:t xml:space="preserve"> egzamin</w:t>
      </w:r>
      <w:r w:rsidRPr="00170AE4">
        <w:rPr>
          <w:rFonts w:asciiTheme="minorHAnsi" w:hAnsiTheme="minorHAnsi" w:cs="Arial"/>
        </w:rPr>
        <w:t xml:space="preserve"> przepro</w:t>
      </w:r>
      <w:r w:rsidR="00877912" w:rsidRPr="00170AE4">
        <w:rPr>
          <w:rFonts w:asciiTheme="minorHAnsi" w:hAnsiTheme="minorHAnsi" w:cs="Arial"/>
        </w:rPr>
        <w:t>wadzany w ostatnim roku nauki</w:t>
      </w:r>
      <w:r w:rsidRPr="00170AE4">
        <w:rPr>
          <w:rFonts w:asciiTheme="minorHAnsi" w:hAnsiTheme="minorHAnsi" w:cs="Arial"/>
        </w:rPr>
        <w:t>;</w:t>
      </w:r>
    </w:p>
    <w:p w:rsidR="00B03105" w:rsidRPr="00170AE4" w:rsidRDefault="00B03105" w:rsidP="00D34117">
      <w:pPr>
        <w:numPr>
          <w:ilvl w:val="0"/>
          <w:numId w:val="115"/>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 dni świąt religijnych niebędących dniami ustawo</w:t>
      </w:r>
      <w:r w:rsidR="00FA152A" w:rsidRPr="00170AE4">
        <w:rPr>
          <w:rFonts w:asciiTheme="minorHAnsi" w:hAnsiTheme="minorHAnsi" w:cs="Arial"/>
        </w:rPr>
        <w:t xml:space="preserve">wo wolnymi od pracy, określone </w:t>
      </w:r>
      <w:r w:rsidRPr="00170AE4">
        <w:rPr>
          <w:rFonts w:asciiTheme="minorHAnsi" w:hAnsiTheme="minorHAnsi" w:cs="Arial"/>
        </w:rPr>
        <w:t>w przepisach o</w:t>
      </w:r>
      <w:r w:rsidR="00784A2B" w:rsidRPr="00170AE4">
        <w:rPr>
          <w:rFonts w:asciiTheme="minorHAnsi" w:hAnsiTheme="minorHAnsi" w:cs="Arial"/>
        </w:rPr>
        <w:t> </w:t>
      </w:r>
      <w:r w:rsidRPr="00170AE4">
        <w:rPr>
          <w:rFonts w:asciiTheme="minorHAnsi" w:hAnsiTheme="minorHAnsi" w:cs="Arial"/>
        </w:rPr>
        <w:t>stosunku państwa do poszczególnych kościołów lub związków  wyznaniowych</w:t>
      </w:r>
      <w:r w:rsidR="00877912" w:rsidRPr="00170AE4">
        <w:rPr>
          <w:rFonts w:asciiTheme="minorHAnsi" w:hAnsiTheme="minorHAnsi" w:cs="Arial"/>
        </w:rPr>
        <w:t>;</w:t>
      </w:r>
    </w:p>
    <w:p w:rsidR="00B03105" w:rsidRPr="00170AE4" w:rsidRDefault="00B03105" w:rsidP="00D34117">
      <w:pPr>
        <w:numPr>
          <w:ilvl w:val="0"/>
          <w:numId w:val="115"/>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w inne dni, jeżeli jest to uzasadnione organizacją </w:t>
      </w:r>
      <w:r w:rsidR="00877912" w:rsidRPr="00170AE4">
        <w:rPr>
          <w:rFonts w:asciiTheme="minorHAnsi" w:hAnsiTheme="minorHAnsi" w:cs="Arial"/>
        </w:rPr>
        <w:t xml:space="preserve">pracy szkoły lub placówki lub </w:t>
      </w:r>
      <w:r w:rsidR="00FA152A" w:rsidRPr="00170AE4">
        <w:rPr>
          <w:rFonts w:asciiTheme="minorHAnsi" w:hAnsiTheme="minorHAnsi" w:cs="Arial"/>
        </w:rPr>
        <w:t xml:space="preserve">potrzebami </w:t>
      </w:r>
      <w:r w:rsidRPr="00170AE4">
        <w:rPr>
          <w:rFonts w:asciiTheme="minorHAnsi" w:hAnsiTheme="minorHAnsi" w:cs="Arial"/>
        </w:rPr>
        <w:t>społeczności lokalnej.</w:t>
      </w:r>
    </w:p>
    <w:p w:rsidR="00B03105" w:rsidRPr="00E17571" w:rsidRDefault="00B03105" w:rsidP="00931B6C">
      <w:pPr>
        <w:spacing w:line="276" w:lineRule="auto"/>
        <w:ind w:left="709" w:right="158" w:hanging="283"/>
        <w:jc w:val="both"/>
        <w:rPr>
          <w:rFonts w:asciiTheme="minorHAnsi" w:hAnsiTheme="minorHAnsi" w:cs="Arial"/>
          <w:sz w:val="16"/>
          <w:szCs w:val="16"/>
        </w:rPr>
      </w:pPr>
    </w:p>
    <w:p w:rsidR="00516EFF" w:rsidRPr="00170AE4" w:rsidRDefault="00B03105" w:rsidP="00512EA3">
      <w:pPr>
        <w:pStyle w:val="Akapitzlist"/>
        <w:numPr>
          <w:ilvl w:val="0"/>
          <w:numId w:val="370"/>
        </w:numPr>
        <w:tabs>
          <w:tab w:val="left" w:pos="709"/>
        </w:tabs>
        <w:ind w:left="0" w:firstLine="284"/>
        <w:jc w:val="both"/>
        <w:rPr>
          <w:rFonts w:asciiTheme="minorHAnsi" w:hAnsiTheme="minorHAnsi" w:cs="Arial"/>
        </w:rPr>
      </w:pPr>
      <w:r w:rsidRPr="00170AE4">
        <w:rPr>
          <w:rFonts w:asciiTheme="minorHAnsi" w:hAnsiTheme="minorHAnsi" w:cs="Arial"/>
        </w:rPr>
        <w:t>Dyrektor szkoły w terminie do dnia 30 września, informuje nauczycieli, uczniów oraz i</w:t>
      </w:r>
      <w:r w:rsidR="00877912" w:rsidRPr="00170AE4">
        <w:rPr>
          <w:rFonts w:asciiTheme="minorHAnsi" w:hAnsiTheme="minorHAnsi" w:cs="Arial"/>
        </w:rPr>
        <w:t xml:space="preserve">ch </w:t>
      </w:r>
      <w:r w:rsidR="00516EFF" w:rsidRPr="00170AE4">
        <w:rPr>
          <w:rFonts w:asciiTheme="minorHAnsi" w:hAnsiTheme="minorHAnsi" w:cs="Arial"/>
        </w:rPr>
        <w:t>rodziców o</w:t>
      </w:r>
      <w:r w:rsidRPr="00170AE4">
        <w:rPr>
          <w:rFonts w:asciiTheme="minorHAnsi" w:hAnsiTheme="minorHAnsi" w:cs="Arial"/>
        </w:rPr>
        <w:t xml:space="preserve"> ustalonych w danym roku szkolnym dodatkowych dnia</w:t>
      </w:r>
      <w:r w:rsidR="00877912" w:rsidRPr="00170AE4">
        <w:rPr>
          <w:rFonts w:asciiTheme="minorHAnsi" w:hAnsiTheme="minorHAnsi" w:cs="Arial"/>
        </w:rPr>
        <w:t xml:space="preserve">ch wolnych od zajęć dydaktyczno – </w:t>
      </w:r>
      <w:r w:rsidRPr="00170AE4">
        <w:rPr>
          <w:rFonts w:asciiTheme="minorHAnsi" w:hAnsiTheme="minorHAnsi" w:cs="Arial"/>
        </w:rPr>
        <w:t>wychowawczych, o których mowa w ust. 4.</w:t>
      </w:r>
    </w:p>
    <w:p w:rsidR="00516EFF" w:rsidRPr="00E17571" w:rsidRDefault="00516EFF" w:rsidP="00931B6C">
      <w:pPr>
        <w:pStyle w:val="Akapitzlist"/>
        <w:tabs>
          <w:tab w:val="left" w:pos="709"/>
        </w:tabs>
        <w:ind w:left="284"/>
        <w:jc w:val="both"/>
        <w:rPr>
          <w:rFonts w:asciiTheme="minorHAnsi" w:hAnsiTheme="minorHAnsi" w:cs="Arial"/>
          <w:sz w:val="16"/>
          <w:szCs w:val="16"/>
        </w:rPr>
      </w:pPr>
    </w:p>
    <w:p w:rsidR="00516EFF" w:rsidRPr="00170AE4" w:rsidRDefault="00B03105" w:rsidP="00512EA3">
      <w:pPr>
        <w:pStyle w:val="Akapitzlist"/>
        <w:numPr>
          <w:ilvl w:val="0"/>
          <w:numId w:val="370"/>
        </w:numPr>
        <w:tabs>
          <w:tab w:val="left" w:pos="709"/>
        </w:tabs>
        <w:ind w:left="0" w:firstLine="284"/>
        <w:jc w:val="both"/>
        <w:rPr>
          <w:rFonts w:asciiTheme="minorHAnsi" w:hAnsiTheme="minorHAnsi" w:cs="Arial"/>
        </w:rPr>
      </w:pPr>
      <w:r w:rsidRPr="00170AE4">
        <w:rPr>
          <w:rFonts w:asciiTheme="minorHAnsi" w:hAnsiTheme="minorHAnsi" w:cs="Arial"/>
        </w:rPr>
        <w:t>W szczególnie uzasadnionych przypadkach, niezależnie od dodatkowych d</w:t>
      </w:r>
      <w:r w:rsidR="00877912" w:rsidRPr="00170AE4">
        <w:rPr>
          <w:rFonts w:asciiTheme="minorHAnsi" w:hAnsiTheme="minorHAnsi" w:cs="Arial"/>
        </w:rPr>
        <w:t xml:space="preserve">ni wolnych od zajęć dydaktyczno – </w:t>
      </w:r>
      <w:r w:rsidRPr="00170AE4">
        <w:rPr>
          <w:rFonts w:asciiTheme="minorHAnsi" w:hAnsiTheme="minorHAnsi" w:cs="Arial"/>
        </w:rPr>
        <w:t>wychowawczych ustalonych na podstawie ust. 4, dyrektor szkoły, po zasięgnięciu opinii rady pedagogicznej, rady rodziców i samorządu uczniowskiego, może, za zgodą organu prowadzącego, ustalić inne dodatkowe</w:t>
      </w:r>
      <w:r w:rsidR="00877912" w:rsidRPr="00170AE4">
        <w:rPr>
          <w:rFonts w:asciiTheme="minorHAnsi" w:hAnsiTheme="minorHAnsi" w:cs="Arial"/>
        </w:rPr>
        <w:t xml:space="preserve"> dni wolne od zajęć dydaktyczno – </w:t>
      </w:r>
      <w:r w:rsidRPr="00170AE4">
        <w:rPr>
          <w:rFonts w:asciiTheme="minorHAnsi" w:hAnsiTheme="minorHAnsi" w:cs="Arial"/>
        </w:rPr>
        <w:t>wychowawczych.</w:t>
      </w:r>
    </w:p>
    <w:p w:rsidR="00516EFF" w:rsidRPr="00E17571" w:rsidRDefault="00516EFF" w:rsidP="00931B6C">
      <w:pPr>
        <w:pStyle w:val="Akapitzlist"/>
        <w:rPr>
          <w:rFonts w:asciiTheme="minorHAnsi" w:hAnsiTheme="minorHAnsi" w:cs="Arial"/>
          <w:sz w:val="16"/>
          <w:szCs w:val="16"/>
        </w:rPr>
      </w:pPr>
    </w:p>
    <w:p w:rsidR="00516EFF" w:rsidRPr="00170AE4" w:rsidRDefault="00B03105" w:rsidP="00512EA3">
      <w:pPr>
        <w:pStyle w:val="Akapitzlist"/>
        <w:numPr>
          <w:ilvl w:val="0"/>
          <w:numId w:val="370"/>
        </w:numPr>
        <w:tabs>
          <w:tab w:val="left" w:pos="709"/>
        </w:tabs>
        <w:ind w:left="0" w:firstLine="284"/>
        <w:jc w:val="both"/>
        <w:rPr>
          <w:rFonts w:asciiTheme="minorHAnsi" w:hAnsiTheme="minorHAnsi" w:cs="Arial"/>
        </w:rPr>
      </w:pPr>
      <w:r w:rsidRPr="00170AE4">
        <w:rPr>
          <w:rFonts w:asciiTheme="minorHAnsi" w:hAnsiTheme="minorHAnsi" w:cs="Arial"/>
        </w:rPr>
        <w:t xml:space="preserve">W przypadku </w:t>
      </w:r>
      <w:r w:rsidR="00223FEA" w:rsidRPr="00170AE4">
        <w:rPr>
          <w:rFonts w:asciiTheme="minorHAnsi" w:hAnsiTheme="minorHAnsi" w:cs="Arial"/>
        </w:rPr>
        <w:t xml:space="preserve">innych </w:t>
      </w:r>
      <w:r w:rsidRPr="00170AE4">
        <w:rPr>
          <w:rFonts w:asciiTheme="minorHAnsi" w:hAnsiTheme="minorHAnsi" w:cs="Arial"/>
        </w:rPr>
        <w:t xml:space="preserve">dni wolnych od zajęć, o których mowa w </w:t>
      </w:r>
      <w:r w:rsidR="0048601B" w:rsidRPr="00170AE4">
        <w:rPr>
          <w:rFonts w:asciiTheme="minorHAnsi" w:hAnsiTheme="minorHAnsi" w:cs="Arial"/>
        </w:rPr>
        <w:t>ust.</w:t>
      </w:r>
      <w:r w:rsidR="00784A2B" w:rsidRPr="00170AE4">
        <w:rPr>
          <w:rFonts w:asciiTheme="minorHAnsi" w:hAnsiTheme="minorHAnsi" w:cs="Arial"/>
        </w:rPr>
        <w:t>7</w:t>
      </w:r>
      <w:r w:rsidR="0048601B" w:rsidRPr="00170AE4">
        <w:rPr>
          <w:rFonts w:asciiTheme="minorHAnsi" w:hAnsiTheme="minorHAnsi" w:cs="Arial"/>
        </w:rPr>
        <w:t xml:space="preserve">, </w:t>
      </w:r>
      <w:r w:rsidRPr="00170AE4">
        <w:rPr>
          <w:rFonts w:asciiTheme="minorHAnsi" w:hAnsiTheme="minorHAnsi" w:cs="Arial"/>
        </w:rPr>
        <w:t xml:space="preserve">dyrektor szkoły wyznacza termin odpracowania </w:t>
      </w:r>
      <w:r w:rsidR="00223FEA" w:rsidRPr="00170AE4">
        <w:rPr>
          <w:rFonts w:asciiTheme="minorHAnsi" w:hAnsiTheme="minorHAnsi" w:cs="Arial"/>
        </w:rPr>
        <w:t>ich</w:t>
      </w:r>
      <w:r w:rsidRPr="00170AE4">
        <w:rPr>
          <w:rFonts w:asciiTheme="minorHAnsi" w:hAnsiTheme="minorHAnsi" w:cs="Arial"/>
        </w:rPr>
        <w:t xml:space="preserve"> w wolne soboty.</w:t>
      </w:r>
    </w:p>
    <w:p w:rsidR="00516EFF" w:rsidRPr="00E17571" w:rsidRDefault="00516EFF" w:rsidP="00931B6C">
      <w:pPr>
        <w:pStyle w:val="Akapitzlist"/>
        <w:rPr>
          <w:rFonts w:asciiTheme="minorHAnsi" w:hAnsiTheme="minorHAnsi" w:cs="Arial"/>
          <w:sz w:val="16"/>
          <w:szCs w:val="16"/>
        </w:rPr>
      </w:pPr>
    </w:p>
    <w:p w:rsidR="00516EFF" w:rsidRPr="00170AE4" w:rsidRDefault="00B03105" w:rsidP="00512EA3">
      <w:pPr>
        <w:pStyle w:val="Akapitzlist"/>
        <w:numPr>
          <w:ilvl w:val="0"/>
          <w:numId w:val="370"/>
        </w:numPr>
        <w:tabs>
          <w:tab w:val="left" w:pos="709"/>
        </w:tabs>
        <w:ind w:left="0" w:firstLine="284"/>
        <w:jc w:val="both"/>
        <w:rPr>
          <w:rFonts w:asciiTheme="minorHAnsi" w:hAnsiTheme="minorHAnsi" w:cs="Arial"/>
        </w:rPr>
      </w:pPr>
      <w:r w:rsidRPr="00170AE4">
        <w:rPr>
          <w:rFonts w:asciiTheme="minorHAnsi" w:hAnsiTheme="minorHAnsi" w:cs="Arial"/>
        </w:rPr>
        <w:t>W dniach wolnych od zajęć, o których mowa w ust. 4 w szkole org</w:t>
      </w:r>
      <w:r w:rsidR="00251FAA" w:rsidRPr="00170AE4">
        <w:rPr>
          <w:rFonts w:asciiTheme="minorHAnsi" w:hAnsiTheme="minorHAnsi" w:cs="Arial"/>
        </w:rPr>
        <w:t xml:space="preserve">anizowane są zajęcia opiekuńczo – </w:t>
      </w:r>
      <w:r w:rsidRPr="00170AE4">
        <w:rPr>
          <w:rFonts w:asciiTheme="minorHAnsi" w:hAnsiTheme="minorHAnsi" w:cs="Arial"/>
        </w:rPr>
        <w:t xml:space="preserve">wychowawcze. </w:t>
      </w:r>
      <w:r w:rsidR="00251FAA" w:rsidRPr="00170AE4">
        <w:rPr>
          <w:rFonts w:asciiTheme="minorHAnsi" w:hAnsiTheme="minorHAnsi" w:cs="Arial"/>
        </w:rPr>
        <w:t>Wychowawca klasy</w:t>
      </w:r>
      <w:r w:rsidRPr="00170AE4">
        <w:rPr>
          <w:rFonts w:asciiTheme="minorHAnsi" w:hAnsiTheme="minorHAnsi" w:cs="Arial"/>
        </w:rPr>
        <w:t xml:space="preserve"> zawiadamia </w:t>
      </w:r>
      <w:r w:rsidR="00784A2B" w:rsidRPr="00170AE4">
        <w:rPr>
          <w:rFonts w:asciiTheme="minorHAnsi" w:hAnsiTheme="minorHAnsi" w:cs="Arial"/>
        </w:rPr>
        <w:t>rodziców o</w:t>
      </w:r>
      <w:r w:rsidRPr="00170AE4">
        <w:rPr>
          <w:rFonts w:asciiTheme="minorHAnsi" w:hAnsiTheme="minorHAnsi" w:cs="Arial"/>
        </w:rPr>
        <w:t xml:space="preserve"> możliwości udziału uczniów w</w:t>
      </w:r>
      <w:r w:rsidR="00784A2B" w:rsidRPr="00170AE4">
        <w:rPr>
          <w:rFonts w:asciiTheme="minorHAnsi" w:hAnsiTheme="minorHAnsi" w:cs="Arial"/>
        </w:rPr>
        <w:t> </w:t>
      </w:r>
      <w:r w:rsidRPr="00170AE4">
        <w:rPr>
          <w:rFonts w:asciiTheme="minorHAnsi" w:hAnsiTheme="minorHAnsi" w:cs="Arial"/>
        </w:rPr>
        <w:t xml:space="preserve">tych zajęciach w formie komunikatu </w:t>
      </w:r>
      <w:r w:rsidR="00251FAA" w:rsidRPr="00170AE4">
        <w:rPr>
          <w:rFonts w:asciiTheme="minorHAnsi" w:hAnsiTheme="minorHAnsi" w:cs="Arial"/>
        </w:rPr>
        <w:t xml:space="preserve">pisemnego – zgodnie z opracowaną </w:t>
      </w:r>
      <w:r w:rsidR="00DE40C7" w:rsidRPr="00170AE4">
        <w:rPr>
          <w:rFonts w:asciiTheme="minorHAnsi" w:hAnsiTheme="minorHAnsi" w:cs="Arial"/>
        </w:rPr>
        <w:t>w tym celu procedurą szkolną, na ty</w:t>
      </w:r>
      <w:r w:rsidR="00251FAA" w:rsidRPr="00170AE4">
        <w:rPr>
          <w:rFonts w:asciiTheme="minorHAnsi" w:hAnsiTheme="minorHAnsi" w:cs="Arial"/>
        </w:rPr>
        <w:t>dzień przed dniem wolnym</w:t>
      </w:r>
      <w:r w:rsidRPr="00170AE4">
        <w:rPr>
          <w:rFonts w:asciiTheme="minorHAnsi" w:hAnsiTheme="minorHAnsi" w:cs="Arial"/>
        </w:rPr>
        <w:t>.</w:t>
      </w:r>
    </w:p>
    <w:p w:rsidR="00516EFF" w:rsidRPr="00E17571" w:rsidRDefault="00516EFF" w:rsidP="00931B6C">
      <w:pPr>
        <w:pStyle w:val="Akapitzlist"/>
        <w:rPr>
          <w:rFonts w:asciiTheme="minorHAnsi" w:hAnsiTheme="minorHAnsi" w:cs="Arial"/>
          <w:sz w:val="16"/>
          <w:szCs w:val="16"/>
        </w:rPr>
      </w:pPr>
    </w:p>
    <w:p w:rsidR="00B03105" w:rsidRPr="00170AE4" w:rsidRDefault="00B03105" w:rsidP="00E17571">
      <w:pPr>
        <w:pStyle w:val="Akapitzlist"/>
        <w:numPr>
          <w:ilvl w:val="0"/>
          <w:numId w:val="370"/>
        </w:numPr>
        <w:tabs>
          <w:tab w:val="left" w:pos="709"/>
        </w:tabs>
        <w:spacing w:after="0"/>
        <w:ind w:left="0" w:firstLine="284"/>
        <w:jc w:val="both"/>
        <w:rPr>
          <w:rFonts w:asciiTheme="minorHAnsi" w:hAnsiTheme="minorHAnsi" w:cs="Arial"/>
        </w:rPr>
      </w:pPr>
      <w:r w:rsidRPr="00170AE4">
        <w:rPr>
          <w:rFonts w:asciiTheme="minorHAnsi" w:hAnsiTheme="minorHAnsi" w:cs="Arial"/>
        </w:rPr>
        <w:t>Dyrektor szkoły, za zgodą organu prowadzącego, może zawiesić zajęcia na czas oznaczony, jeżeli:</w:t>
      </w:r>
    </w:p>
    <w:p w:rsidR="00B03105" w:rsidRPr="00170AE4" w:rsidRDefault="00B03105" w:rsidP="00E17571">
      <w:pPr>
        <w:numPr>
          <w:ilvl w:val="0"/>
          <w:numId w:val="116"/>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temperatura zewnętrzna m</w:t>
      </w:r>
      <w:r w:rsidR="00DE40C7" w:rsidRPr="00170AE4">
        <w:rPr>
          <w:rFonts w:asciiTheme="minorHAnsi" w:hAnsiTheme="minorHAnsi" w:cs="Arial"/>
        </w:rPr>
        <w:t>ierzona o godzinie 21</w:t>
      </w:r>
      <w:r w:rsidRPr="00170AE4">
        <w:rPr>
          <w:rFonts w:asciiTheme="minorHAnsi" w:hAnsiTheme="minorHAnsi" w:cs="Arial"/>
          <w:vertAlign w:val="superscript"/>
        </w:rPr>
        <w:t>00</w:t>
      </w:r>
      <w:r w:rsidRPr="00170AE4">
        <w:rPr>
          <w:rFonts w:asciiTheme="minorHAnsi" w:hAnsiTheme="minorHAnsi" w:cs="Arial"/>
        </w:rPr>
        <w:t xml:space="preserve"> w dwóch kolejnych dniach poprzedzających zawieszenie zajęć wynosi -15°C lub jest niższa;</w:t>
      </w:r>
    </w:p>
    <w:p w:rsidR="00B03105" w:rsidRPr="00170AE4" w:rsidRDefault="00B03105" w:rsidP="00D34117">
      <w:pPr>
        <w:numPr>
          <w:ilvl w:val="0"/>
          <w:numId w:val="116"/>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wystąpiły na danym terenie zdarzenia, które mogą zagrozić zdrowiu uczniów. np. klęski żywiołowe, zagrożenia epidemiologiczne, zagrożenia atakami terrorystycznymi i inne.</w:t>
      </w:r>
    </w:p>
    <w:p w:rsidR="00B03105" w:rsidRPr="00E17571" w:rsidRDefault="00B03105" w:rsidP="00931B6C">
      <w:pPr>
        <w:autoSpaceDE w:val="0"/>
        <w:autoSpaceDN w:val="0"/>
        <w:adjustRightInd w:val="0"/>
        <w:spacing w:line="276" w:lineRule="auto"/>
        <w:ind w:left="720" w:right="158"/>
        <w:jc w:val="both"/>
        <w:rPr>
          <w:rFonts w:asciiTheme="minorHAnsi" w:hAnsiTheme="minorHAnsi" w:cs="Arial"/>
          <w:sz w:val="16"/>
          <w:szCs w:val="16"/>
        </w:rPr>
      </w:pPr>
    </w:p>
    <w:p w:rsidR="00516EFF" w:rsidRPr="00170AE4" w:rsidRDefault="00B03105" w:rsidP="00512EA3">
      <w:pPr>
        <w:pStyle w:val="Akapitzlist"/>
        <w:numPr>
          <w:ilvl w:val="0"/>
          <w:numId w:val="371"/>
        </w:numPr>
        <w:ind w:left="0" w:firstLine="284"/>
        <w:jc w:val="both"/>
        <w:rPr>
          <w:rFonts w:asciiTheme="minorHAnsi" w:hAnsiTheme="minorHAnsi" w:cs="Arial"/>
        </w:rPr>
      </w:pPr>
      <w:r w:rsidRPr="00170AE4">
        <w:rPr>
          <w:rFonts w:asciiTheme="minorHAnsi" w:hAnsiTheme="minorHAnsi" w:cs="Arial"/>
        </w:rPr>
        <w:t>Zajęcia, o których mowa w ust. 10 podlegają odpracowaniu w wyznaczonym przez dyrektora terminie.</w:t>
      </w:r>
    </w:p>
    <w:p w:rsidR="00751AA3" w:rsidRPr="00E17571" w:rsidRDefault="00751AA3" w:rsidP="00931B6C">
      <w:pPr>
        <w:pStyle w:val="Akapitzlist"/>
        <w:spacing w:after="0"/>
        <w:ind w:left="284"/>
        <w:jc w:val="both"/>
        <w:rPr>
          <w:rFonts w:asciiTheme="minorHAnsi" w:hAnsiTheme="minorHAnsi" w:cs="Arial"/>
          <w:sz w:val="16"/>
          <w:szCs w:val="16"/>
        </w:rPr>
      </w:pPr>
    </w:p>
    <w:p w:rsidR="00516EFF" w:rsidRPr="00170AE4" w:rsidRDefault="00B03105" w:rsidP="00512EA3">
      <w:pPr>
        <w:pStyle w:val="Akapitzlist"/>
        <w:numPr>
          <w:ilvl w:val="0"/>
          <w:numId w:val="371"/>
        </w:numPr>
        <w:spacing w:after="0"/>
        <w:ind w:left="0" w:firstLine="284"/>
        <w:jc w:val="both"/>
        <w:rPr>
          <w:rFonts w:asciiTheme="minorHAnsi" w:hAnsiTheme="minorHAnsi" w:cs="Arial"/>
        </w:rPr>
      </w:pPr>
      <w:r w:rsidRPr="00170AE4">
        <w:rPr>
          <w:rFonts w:asciiTheme="minorHAnsi" w:hAnsiTheme="minorHAnsi" w:cs="Arial"/>
        </w:rPr>
        <w:t xml:space="preserve">Szczegółową organizację nauczania, wychowania i opieki w danym roku szkolnym określa arkusz organizacyjny opracowany przez </w:t>
      </w:r>
      <w:r w:rsidR="00DE40C7" w:rsidRPr="00170AE4">
        <w:rPr>
          <w:rFonts w:asciiTheme="minorHAnsi" w:hAnsiTheme="minorHAnsi" w:cs="Arial"/>
        </w:rPr>
        <w:t xml:space="preserve">dyrektora szkoły </w:t>
      </w:r>
      <w:r w:rsidRPr="00170AE4">
        <w:rPr>
          <w:rFonts w:asciiTheme="minorHAnsi" w:hAnsiTheme="minorHAnsi" w:cs="Arial"/>
        </w:rPr>
        <w:t xml:space="preserve">na podstawie ramowych planów nauczania oraz </w:t>
      </w:r>
      <w:r w:rsidR="00516EFF" w:rsidRPr="00170AE4">
        <w:rPr>
          <w:rFonts w:asciiTheme="minorHAnsi" w:hAnsiTheme="minorHAnsi" w:cs="Arial"/>
        </w:rPr>
        <w:t xml:space="preserve">planu </w:t>
      </w:r>
      <w:r w:rsidR="00516EFF" w:rsidRPr="00170AE4">
        <w:rPr>
          <w:rFonts w:asciiTheme="minorHAnsi" w:hAnsiTheme="minorHAnsi" w:cs="Arial"/>
          <w:bCs/>
        </w:rPr>
        <w:t>finansowego</w:t>
      </w:r>
      <w:r w:rsidRPr="00170AE4">
        <w:rPr>
          <w:rFonts w:asciiTheme="minorHAnsi" w:hAnsiTheme="minorHAnsi" w:cs="Arial"/>
        </w:rPr>
        <w:t xml:space="preserve"> szkoły. Arkusz organizacji podlega zatwierdzeniu przez organ </w:t>
      </w:r>
      <w:r w:rsidR="00FA152A" w:rsidRPr="00170AE4">
        <w:rPr>
          <w:rFonts w:asciiTheme="minorHAnsi" w:hAnsiTheme="minorHAnsi" w:cs="Arial"/>
        </w:rPr>
        <w:t xml:space="preserve">prowadzący </w:t>
      </w:r>
      <w:r w:rsidR="00516EFF" w:rsidRPr="00170AE4">
        <w:rPr>
          <w:rFonts w:asciiTheme="minorHAnsi" w:hAnsiTheme="minorHAnsi" w:cs="Arial"/>
        </w:rPr>
        <w:t>szkołę po</w:t>
      </w:r>
      <w:r w:rsidR="00784A2B" w:rsidRPr="00170AE4">
        <w:rPr>
          <w:rFonts w:asciiTheme="minorHAnsi" w:hAnsiTheme="minorHAnsi" w:cs="Arial"/>
        </w:rPr>
        <w:t xml:space="preserve"> zaopiniowaniu </w:t>
      </w:r>
      <w:r w:rsidR="00211447" w:rsidRPr="00170AE4">
        <w:rPr>
          <w:rFonts w:asciiTheme="minorHAnsi" w:hAnsiTheme="minorHAnsi" w:cs="Arial"/>
        </w:rPr>
        <w:t xml:space="preserve">przez </w:t>
      </w:r>
      <w:r w:rsidR="00FA152A" w:rsidRPr="00170AE4">
        <w:rPr>
          <w:rFonts w:asciiTheme="minorHAnsi" w:hAnsiTheme="minorHAnsi" w:cs="Arial"/>
        </w:rPr>
        <w:t>organ sprawujący nadzór pedagogiczny</w:t>
      </w:r>
      <w:r w:rsidRPr="00170AE4">
        <w:rPr>
          <w:rFonts w:asciiTheme="minorHAnsi" w:hAnsiTheme="minorHAnsi" w:cs="Arial"/>
        </w:rPr>
        <w:t xml:space="preserve">. </w:t>
      </w:r>
    </w:p>
    <w:p w:rsidR="00516EFF" w:rsidRPr="00E17571" w:rsidRDefault="00516EFF" w:rsidP="00931B6C">
      <w:pPr>
        <w:pStyle w:val="Akapitzlist"/>
        <w:spacing w:after="0"/>
        <w:ind w:left="284"/>
        <w:jc w:val="both"/>
        <w:rPr>
          <w:rFonts w:asciiTheme="minorHAnsi" w:hAnsiTheme="minorHAnsi" w:cs="Arial"/>
          <w:sz w:val="16"/>
          <w:szCs w:val="16"/>
        </w:rPr>
      </w:pPr>
    </w:p>
    <w:p w:rsidR="00516EFF" w:rsidRPr="00170AE4" w:rsidRDefault="00B03105" w:rsidP="00512EA3">
      <w:pPr>
        <w:pStyle w:val="Akapitzlist"/>
        <w:numPr>
          <w:ilvl w:val="0"/>
          <w:numId w:val="371"/>
        </w:numPr>
        <w:spacing w:after="0"/>
        <w:ind w:left="0" w:firstLine="284"/>
        <w:jc w:val="both"/>
        <w:rPr>
          <w:rFonts w:asciiTheme="minorHAnsi" w:hAnsiTheme="minorHAnsi" w:cs="Arial"/>
        </w:rPr>
      </w:pPr>
      <w:r w:rsidRPr="00170AE4">
        <w:rPr>
          <w:rFonts w:asciiTheme="minorHAnsi" w:hAnsiTheme="minorHAnsi" w:cs="Arial"/>
        </w:rPr>
        <w:t xml:space="preserve">Dyrektor szkoły opracowuje arkusz </w:t>
      </w:r>
      <w:r w:rsidR="001D0E11" w:rsidRPr="00170AE4">
        <w:rPr>
          <w:rFonts w:asciiTheme="minorHAnsi" w:hAnsiTheme="minorHAnsi" w:cs="Arial"/>
        </w:rPr>
        <w:t>organizacyjny pracy szkoły do 10</w:t>
      </w:r>
      <w:r w:rsidRPr="00170AE4">
        <w:rPr>
          <w:rFonts w:asciiTheme="minorHAnsi" w:hAnsiTheme="minorHAnsi" w:cs="Arial"/>
        </w:rPr>
        <w:t xml:space="preserve"> kwietnia każdego roku szkolnego, </w:t>
      </w:r>
      <w:r w:rsidR="001D0E11" w:rsidRPr="00170AE4">
        <w:rPr>
          <w:rFonts w:asciiTheme="minorHAnsi" w:hAnsiTheme="minorHAnsi" w:cs="Arial"/>
        </w:rPr>
        <w:t>po zasięgnięciu opinii rady pedagogicznej i zakładowych związków zawodowych.</w:t>
      </w:r>
    </w:p>
    <w:p w:rsidR="00516EFF" w:rsidRPr="00E17571" w:rsidRDefault="00516EFF" w:rsidP="00931B6C">
      <w:pPr>
        <w:pStyle w:val="Akapitzlist"/>
        <w:rPr>
          <w:rFonts w:asciiTheme="minorHAnsi" w:hAnsiTheme="minorHAnsi" w:cs="Arial"/>
          <w:sz w:val="16"/>
          <w:szCs w:val="16"/>
        </w:rPr>
      </w:pPr>
    </w:p>
    <w:p w:rsidR="004B2C56" w:rsidRPr="00170AE4" w:rsidRDefault="00B03105" w:rsidP="00512EA3">
      <w:pPr>
        <w:pStyle w:val="Akapitzlist"/>
        <w:numPr>
          <w:ilvl w:val="0"/>
          <w:numId w:val="371"/>
        </w:numPr>
        <w:spacing w:after="0"/>
        <w:ind w:left="0" w:firstLine="284"/>
        <w:jc w:val="both"/>
        <w:rPr>
          <w:rFonts w:asciiTheme="minorHAnsi" w:hAnsiTheme="minorHAnsi" w:cs="Arial"/>
        </w:rPr>
      </w:pPr>
      <w:r w:rsidRPr="00170AE4">
        <w:rPr>
          <w:rFonts w:asciiTheme="minorHAnsi" w:hAnsiTheme="minorHAnsi" w:cs="Arial"/>
        </w:rPr>
        <w:t xml:space="preserve">W arkuszu organizacji </w:t>
      </w:r>
      <w:r w:rsidR="00DE40C7" w:rsidRPr="00170AE4">
        <w:rPr>
          <w:rFonts w:asciiTheme="minorHAnsi" w:hAnsiTheme="minorHAnsi" w:cs="Arial"/>
        </w:rPr>
        <w:t>s</w:t>
      </w:r>
      <w:r w:rsidRPr="00170AE4">
        <w:rPr>
          <w:rFonts w:asciiTheme="minorHAnsi" w:hAnsiTheme="minorHAnsi" w:cs="Arial"/>
        </w:rPr>
        <w:t>zkoły zamieszcza się w szczególności</w:t>
      </w:r>
      <w:r w:rsidR="004B2C56" w:rsidRPr="00170AE4">
        <w:rPr>
          <w:rFonts w:asciiTheme="minorHAnsi" w:hAnsiTheme="minorHAnsi" w:cs="Arial"/>
        </w:rPr>
        <w:t>:</w:t>
      </w:r>
    </w:p>
    <w:p w:rsidR="00516EFF" w:rsidRPr="00E17571" w:rsidRDefault="00516EFF" w:rsidP="00931B6C">
      <w:pPr>
        <w:spacing w:line="276" w:lineRule="auto"/>
        <w:jc w:val="both"/>
        <w:rPr>
          <w:rFonts w:asciiTheme="minorHAnsi" w:hAnsiTheme="minorHAnsi" w:cs="Arial"/>
          <w:sz w:val="16"/>
          <w:szCs w:val="16"/>
        </w:rPr>
      </w:pPr>
    </w:p>
    <w:p w:rsidR="00C60104" w:rsidRPr="00170AE4" w:rsidRDefault="00662D53" w:rsidP="00D34117">
      <w:pPr>
        <w:pStyle w:val="Akapitzlist"/>
        <w:numPr>
          <w:ilvl w:val="0"/>
          <w:numId w:val="155"/>
        </w:numPr>
        <w:tabs>
          <w:tab w:val="left" w:pos="426"/>
        </w:tabs>
        <w:ind w:left="0" w:firstLine="0"/>
        <w:jc w:val="both"/>
        <w:rPr>
          <w:rFonts w:asciiTheme="minorHAnsi" w:hAnsiTheme="minorHAnsi" w:cs="Arial"/>
        </w:rPr>
      </w:pPr>
      <w:r w:rsidRPr="00170AE4">
        <w:rPr>
          <w:rFonts w:asciiTheme="minorHAnsi" w:hAnsiTheme="minorHAnsi" w:cs="Arial"/>
        </w:rPr>
        <w:t>l</w:t>
      </w:r>
      <w:r w:rsidR="00DE40C7" w:rsidRPr="00170AE4">
        <w:rPr>
          <w:rFonts w:asciiTheme="minorHAnsi" w:hAnsiTheme="minorHAnsi" w:cs="Arial"/>
        </w:rPr>
        <w:t>iczbę</w:t>
      </w:r>
      <w:r w:rsidR="00C60104" w:rsidRPr="00170AE4">
        <w:rPr>
          <w:rFonts w:asciiTheme="minorHAnsi" w:hAnsiTheme="minorHAnsi" w:cs="Arial"/>
        </w:rPr>
        <w:t xml:space="preserve">oddziałów </w:t>
      </w:r>
      <w:r w:rsidR="00DE40C7" w:rsidRPr="00170AE4">
        <w:rPr>
          <w:rFonts w:asciiTheme="minorHAnsi" w:hAnsiTheme="minorHAnsi" w:cs="Arial"/>
        </w:rPr>
        <w:t xml:space="preserve">/ </w:t>
      </w:r>
      <w:r w:rsidR="00C60104" w:rsidRPr="00170AE4">
        <w:rPr>
          <w:rFonts w:asciiTheme="minorHAnsi" w:hAnsiTheme="minorHAnsi" w:cs="Arial"/>
        </w:rPr>
        <w:t>poszczególnych klas;</w:t>
      </w:r>
    </w:p>
    <w:p w:rsidR="00C60104" w:rsidRPr="00170AE4" w:rsidRDefault="00662D53" w:rsidP="00D34117">
      <w:pPr>
        <w:pStyle w:val="Akapitzlist"/>
        <w:numPr>
          <w:ilvl w:val="0"/>
          <w:numId w:val="155"/>
        </w:numPr>
        <w:tabs>
          <w:tab w:val="left" w:pos="426"/>
        </w:tabs>
        <w:ind w:left="0" w:firstLine="0"/>
        <w:jc w:val="both"/>
        <w:rPr>
          <w:rFonts w:asciiTheme="minorHAnsi" w:hAnsiTheme="minorHAnsi" w:cs="Arial"/>
        </w:rPr>
      </w:pPr>
      <w:r w:rsidRPr="00170AE4">
        <w:rPr>
          <w:rFonts w:asciiTheme="minorHAnsi" w:hAnsiTheme="minorHAnsi" w:cs="Arial"/>
        </w:rPr>
        <w:t>l</w:t>
      </w:r>
      <w:r w:rsidR="00DE40C7" w:rsidRPr="00170AE4">
        <w:rPr>
          <w:rFonts w:asciiTheme="minorHAnsi" w:hAnsiTheme="minorHAnsi" w:cs="Arial"/>
        </w:rPr>
        <w:t>iczbę</w:t>
      </w:r>
      <w:r w:rsidR="00C60104" w:rsidRPr="00170AE4">
        <w:rPr>
          <w:rFonts w:asciiTheme="minorHAnsi" w:hAnsiTheme="minorHAnsi" w:cs="Arial"/>
        </w:rPr>
        <w:t xml:space="preserve"> uczniów w poszczególnych oddziałach</w:t>
      </w:r>
      <w:r w:rsidR="00DE40C7" w:rsidRPr="00170AE4">
        <w:rPr>
          <w:rFonts w:asciiTheme="minorHAnsi" w:hAnsiTheme="minorHAnsi" w:cs="Arial"/>
        </w:rPr>
        <w:t xml:space="preserve"> / klasach</w:t>
      </w:r>
      <w:r w:rsidR="00C60104" w:rsidRPr="00170AE4">
        <w:rPr>
          <w:rFonts w:asciiTheme="minorHAnsi" w:hAnsiTheme="minorHAnsi" w:cs="Arial"/>
        </w:rPr>
        <w:t>;</w:t>
      </w:r>
    </w:p>
    <w:p w:rsidR="00CE45BF" w:rsidRPr="00170AE4" w:rsidRDefault="00662D53" w:rsidP="00D34117">
      <w:pPr>
        <w:pStyle w:val="Akapitzlist"/>
        <w:numPr>
          <w:ilvl w:val="0"/>
          <w:numId w:val="155"/>
        </w:numPr>
        <w:tabs>
          <w:tab w:val="left" w:pos="426"/>
        </w:tabs>
        <w:ind w:left="0" w:firstLine="0"/>
        <w:jc w:val="both"/>
        <w:rPr>
          <w:rFonts w:asciiTheme="minorHAnsi" w:hAnsiTheme="minorHAnsi" w:cs="Arial"/>
        </w:rPr>
      </w:pPr>
      <w:r w:rsidRPr="00170AE4">
        <w:rPr>
          <w:rFonts w:asciiTheme="minorHAnsi" w:hAnsiTheme="minorHAnsi" w:cs="Arial"/>
        </w:rPr>
        <w:t>o</w:t>
      </w:r>
      <w:r w:rsidR="00DE40C7" w:rsidRPr="00170AE4">
        <w:rPr>
          <w:rFonts w:asciiTheme="minorHAnsi" w:hAnsiTheme="minorHAnsi" w:cs="Arial"/>
        </w:rPr>
        <w:t>kreśleniedla</w:t>
      </w:r>
      <w:r w:rsidR="008535E9" w:rsidRPr="00170AE4">
        <w:rPr>
          <w:rFonts w:asciiTheme="minorHAnsi" w:hAnsiTheme="minorHAnsi" w:cs="Arial"/>
        </w:rPr>
        <w:t xml:space="preserve"> poszczególnych od</w:t>
      </w:r>
      <w:r w:rsidR="00DE40C7" w:rsidRPr="00170AE4">
        <w:rPr>
          <w:rFonts w:asciiTheme="minorHAnsi" w:hAnsiTheme="minorHAnsi" w:cs="Arial"/>
        </w:rPr>
        <w:t>działów ramowych planów nauczania</w:t>
      </w:r>
      <w:r w:rsidR="00AA27EB" w:rsidRPr="00170AE4">
        <w:rPr>
          <w:rFonts w:asciiTheme="minorHAnsi" w:hAnsiTheme="minorHAnsi" w:cs="Arial"/>
        </w:rPr>
        <w:t>, tygodniow</w:t>
      </w:r>
      <w:r w:rsidR="00562DEF" w:rsidRPr="00170AE4">
        <w:rPr>
          <w:rFonts w:asciiTheme="minorHAnsi" w:hAnsiTheme="minorHAnsi" w:cs="Arial"/>
        </w:rPr>
        <w:t>ego</w:t>
      </w:r>
      <w:r w:rsidR="00AA27EB" w:rsidRPr="00170AE4">
        <w:rPr>
          <w:rFonts w:asciiTheme="minorHAnsi" w:hAnsiTheme="minorHAnsi" w:cs="Arial"/>
        </w:rPr>
        <w:t xml:space="preserve"> wymiar</w:t>
      </w:r>
      <w:r w:rsidR="00562DEF" w:rsidRPr="00170AE4">
        <w:rPr>
          <w:rFonts w:asciiTheme="minorHAnsi" w:hAnsiTheme="minorHAnsi" w:cs="Arial"/>
        </w:rPr>
        <w:t>u</w:t>
      </w:r>
      <w:r w:rsidR="00AA27EB" w:rsidRPr="00170AE4">
        <w:rPr>
          <w:rFonts w:asciiTheme="minorHAnsi" w:hAnsiTheme="minorHAnsi" w:cs="Arial"/>
        </w:rPr>
        <w:t xml:space="preserve"> godzin obowiązkowych zajęć edukacyjnych w tym zajęć prowadzonych w grupach</w:t>
      </w:r>
      <w:r w:rsidR="00DE40C7" w:rsidRPr="00170AE4">
        <w:rPr>
          <w:rFonts w:asciiTheme="minorHAnsi" w:hAnsiTheme="minorHAnsi" w:cs="Arial"/>
        </w:rPr>
        <w:t>;</w:t>
      </w:r>
    </w:p>
    <w:p w:rsidR="00CE45BF" w:rsidRPr="00170AE4" w:rsidRDefault="00AA27EB" w:rsidP="00D34117">
      <w:pPr>
        <w:pStyle w:val="Akapitzlist"/>
        <w:numPr>
          <w:ilvl w:val="0"/>
          <w:numId w:val="155"/>
        </w:numPr>
        <w:tabs>
          <w:tab w:val="left" w:pos="426"/>
        </w:tabs>
        <w:ind w:left="0" w:firstLine="0"/>
        <w:jc w:val="both"/>
        <w:rPr>
          <w:rFonts w:asciiTheme="minorHAnsi" w:hAnsiTheme="minorHAnsi" w:cs="Arial"/>
        </w:rPr>
      </w:pPr>
      <w:r w:rsidRPr="00170AE4">
        <w:rPr>
          <w:rFonts w:asciiTheme="minorHAnsi" w:hAnsiTheme="minorHAnsi" w:cs="Arial"/>
        </w:rPr>
        <w:t>tygodniowy wymiar zajęć: religii, etyki, wychowania do życia w rodzinie, języka mniejszości narodowej</w:t>
      </w:r>
      <w:r w:rsidR="00CE45BF" w:rsidRPr="00170AE4">
        <w:rPr>
          <w:rFonts w:asciiTheme="minorHAnsi" w:hAnsiTheme="minorHAnsi" w:cs="TimesNewRoman"/>
          <w:lang w:eastAsia="pl-PL"/>
        </w:rPr>
        <w:t xml:space="preserve"> języka mniejszości etnicznej lub języka regionalnego i nauki własnej historii i kultury, nauki geografii państwa, z którego obszarem kulturowym utożsamia się mniejszość narodowa, sportowych w oddziałach i szkołach sportowych oraz w oddziałach i szkołach mistrzostwa sportowego, o ile takie</w:t>
      </w:r>
      <w:r w:rsidR="00562DEF" w:rsidRPr="00170AE4">
        <w:rPr>
          <w:rFonts w:asciiTheme="minorHAnsi" w:hAnsiTheme="minorHAnsi" w:cs="TimesNewRoman"/>
          <w:lang w:eastAsia="pl-PL"/>
        </w:rPr>
        <w:t xml:space="preserve"> zajęcia są w szkole prowadzone;</w:t>
      </w:r>
    </w:p>
    <w:p w:rsidR="00AA27EB" w:rsidRPr="00170AE4" w:rsidRDefault="00CE45BF" w:rsidP="00D34117">
      <w:pPr>
        <w:pStyle w:val="Akapitzlist"/>
        <w:numPr>
          <w:ilvl w:val="0"/>
          <w:numId w:val="155"/>
        </w:numPr>
        <w:tabs>
          <w:tab w:val="left" w:pos="426"/>
        </w:tabs>
        <w:ind w:left="0" w:firstLine="0"/>
        <w:jc w:val="both"/>
        <w:rPr>
          <w:rFonts w:asciiTheme="minorHAnsi" w:hAnsiTheme="minorHAnsi" w:cs="Arial"/>
        </w:rPr>
      </w:pPr>
      <w:r w:rsidRPr="00170AE4">
        <w:rPr>
          <w:rFonts w:asciiTheme="minorHAnsi" w:hAnsiTheme="minorHAnsi" w:cs="TimesNewRoman"/>
          <w:lang w:eastAsia="pl-PL"/>
        </w:rPr>
        <w:t>tygodniowy wymiar godzin zajęć rewalidacyjnych dla uczniów niepełnosprawnych;</w:t>
      </w:r>
    </w:p>
    <w:p w:rsidR="00CE45BF" w:rsidRPr="00170AE4" w:rsidRDefault="00CE45BF" w:rsidP="00D34117">
      <w:pPr>
        <w:pStyle w:val="Akapitzlist"/>
        <w:numPr>
          <w:ilvl w:val="0"/>
          <w:numId w:val="155"/>
        </w:numPr>
        <w:tabs>
          <w:tab w:val="left" w:pos="426"/>
        </w:tabs>
        <w:ind w:left="0" w:firstLine="0"/>
        <w:jc w:val="both"/>
        <w:rPr>
          <w:rFonts w:asciiTheme="minorHAnsi" w:hAnsiTheme="minorHAnsi" w:cs="Arial"/>
        </w:rPr>
      </w:pPr>
      <w:r w:rsidRPr="00170AE4">
        <w:rPr>
          <w:rFonts w:asciiTheme="minorHAnsi" w:hAnsiTheme="minorHAnsi" w:cs="TimesNewRoman"/>
          <w:lang w:eastAsia="pl-PL"/>
        </w:rPr>
        <w:t>wymiar godzin zajęć z zakresu doradztwa zawodowego;</w:t>
      </w:r>
    </w:p>
    <w:p w:rsidR="00CE45BF" w:rsidRPr="00170AE4" w:rsidRDefault="00CE45BF" w:rsidP="00D34117">
      <w:pPr>
        <w:pStyle w:val="Akapitzlist"/>
        <w:numPr>
          <w:ilvl w:val="0"/>
          <w:numId w:val="155"/>
        </w:numPr>
        <w:tabs>
          <w:tab w:val="left" w:pos="426"/>
        </w:tabs>
        <w:ind w:left="0" w:firstLine="0"/>
        <w:jc w:val="both"/>
        <w:rPr>
          <w:rFonts w:asciiTheme="minorHAnsi" w:hAnsiTheme="minorHAnsi" w:cs="Arial"/>
        </w:rPr>
      </w:pPr>
      <w:r w:rsidRPr="00170AE4">
        <w:rPr>
          <w:rFonts w:asciiTheme="minorHAnsi" w:hAnsiTheme="minorHAnsi" w:cs="TimesNewRoman"/>
          <w:lang w:eastAsia="pl-PL"/>
        </w:rPr>
        <w:t xml:space="preserve">wymiar i przeznaczenie godzin, które organ prowadzący szkołę może dodatkowo przyznać w danym roku szkolnym na realizację zajęć edukacyjnych, w szczególności dodatkowych zajęć </w:t>
      </w:r>
      <w:r w:rsidRPr="00170AE4">
        <w:rPr>
          <w:rFonts w:asciiTheme="minorHAnsi" w:hAnsiTheme="minorHAnsi" w:cs="TimesNewRoman"/>
          <w:lang w:eastAsia="pl-PL"/>
        </w:rPr>
        <w:lastRenderedPageBreak/>
        <w:t>edukacyjnych, zajęć z języka migowego, lub na zwiększenie liczby godzin wybranych obowiązkowych zajęć edukacyjnych;</w:t>
      </w:r>
    </w:p>
    <w:p w:rsidR="00CE45BF" w:rsidRPr="00170AE4" w:rsidRDefault="00CE45BF" w:rsidP="00D34117">
      <w:pPr>
        <w:pStyle w:val="Akapitzlist"/>
        <w:numPr>
          <w:ilvl w:val="0"/>
          <w:numId w:val="155"/>
        </w:numPr>
        <w:tabs>
          <w:tab w:val="left" w:pos="426"/>
        </w:tabs>
        <w:ind w:left="0" w:firstLine="0"/>
        <w:jc w:val="both"/>
        <w:rPr>
          <w:rFonts w:asciiTheme="minorHAnsi" w:hAnsiTheme="minorHAnsi" w:cs="Arial"/>
        </w:rPr>
      </w:pPr>
      <w:r w:rsidRPr="00170AE4">
        <w:rPr>
          <w:rFonts w:asciiTheme="minorHAnsi" w:hAnsiTheme="minorHAnsi" w:cs="Arial"/>
        </w:rPr>
        <w:t>ogólną liczbę godzin zajęć edukacyjnych lub godzin finansowanych ze środków przydzielonych przez organ prowadzący szkołę, w tym liczbę godzin zajęć dodatkowych realizowanych w ramach pomocy psychologiczno – pedagogicznej;</w:t>
      </w:r>
    </w:p>
    <w:p w:rsidR="00CE45BF" w:rsidRPr="00170AE4" w:rsidRDefault="00662D53" w:rsidP="00D34117">
      <w:pPr>
        <w:pStyle w:val="Akapitzlist"/>
        <w:numPr>
          <w:ilvl w:val="0"/>
          <w:numId w:val="155"/>
        </w:numPr>
        <w:tabs>
          <w:tab w:val="left" w:pos="426"/>
        </w:tabs>
        <w:ind w:left="0" w:firstLine="0"/>
        <w:jc w:val="both"/>
        <w:rPr>
          <w:rFonts w:asciiTheme="minorHAnsi" w:hAnsiTheme="minorHAnsi" w:cs="Arial"/>
        </w:rPr>
      </w:pPr>
      <w:r w:rsidRPr="00170AE4">
        <w:rPr>
          <w:rFonts w:asciiTheme="minorHAnsi" w:hAnsiTheme="minorHAnsi" w:cs="Arial"/>
        </w:rPr>
        <w:t>l</w:t>
      </w:r>
      <w:r w:rsidR="00DE40C7" w:rsidRPr="00170AE4">
        <w:rPr>
          <w:rFonts w:asciiTheme="minorHAnsi" w:hAnsiTheme="minorHAnsi" w:cs="Arial"/>
        </w:rPr>
        <w:t>iczbę</w:t>
      </w:r>
      <w:r w:rsidR="00CE45BF" w:rsidRPr="00170AE4">
        <w:rPr>
          <w:rFonts w:asciiTheme="minorHAnsi" w:hAnsiTheme="minorHAnsi" w:cs="Arial"/>
        </w:rPr>
        <w:t xml:space="preserve"> pracowników administracji i obsługi </w:t>
      </w:r>
      <w:r w:rsidR="00CE45BF" w:rsidRPr="00170AE4">
        <w:rPr>
          <w:rFonts w:asciiTheme="minorHAnsi" w:hAnsiTheme="minorHAnsi" w:cs="TimesNewRoman"/>
          <w:lang w:eastAsia="pl-PL"/>
        </w:rPr>
        <w:t xml:space="preserve">w tym pracowników zajmujących stanowiska kierownicze, </w:t>
      </w:r>
      <w:r w:rsidR="00036073" w:rsidRPr="00170AE4">
        <w:rPr>
          <w:rFonts w:asciiTheme="minorHAnsi" w:hAnsiTheme="minorHAnsi" w:cs="TimesNewRoman"/>
          <w:lang w:eastAsia="pl-PL"/>
        </w:rPr>
        <w:t xml:space="preserve">liczbę etatów </w:t>
      </w:r>
      <w:r w:rsidR="00CE45BF" w:rsidRPr="00170AE4">
        <w:rPr>
          <w:rFonts w:asciiTheme="minorHAnsi" w:hAnsiTheme="minorHAnsi" w:cs="Arial"/>
        </w:rPr>
        <w:t>ogółem oraz etatów przeliczeniowych;</w:t>
      </w:r>
    </w:p>
    <w:p w:rsidR="00036073" w:rsidRPr="00170AE4" w:rsidRDefault="00662D53" w:rsidP="00D34117">
      <w:pPr>
        <w:pStyle w:val="Akapitzlist"/>
        <w:numPr>
          <w:ilvl w:val="0"/>
          <w:numId w:val="155"/>
        </w:numPr>
        <w:tabs>
          <w:tab w:val="left" w:pos="426"/>
        </w:tabs>
        <w:ind w:left="0" w:firstLine="0"/>
        <w:jc w:val="both"/>
        <w:rPr>
          <w:rFonts w:asciiTheme="minorHAnsi" w:hAnsiTheme="minorHAnsi" w:cs="Arial"/>
        </w:rPr>
      </w:pPr>
      <w:r w:rsidRPr="00170AE4">
        <w:rPr>
          <w:rFonts w:asciiTheme="minorHAnsi" w:hAnsiTheme="minorHAnsi" w:cs="Arial"/>
        </w:rPr>
        <w:t>l</w:t>
      </w:r>
      <w:r w:rsidR="00DE40C7" w:rsidRPr="00170AE4">
        <w:rPr>
          <w:rFonts w:asciiTheme="minorHAnsi" w:hAnsiTheme="minorHAnsi" w:cs="Arial"/>
        </w:rPr>
        <w:t>iczbę</w:t>
      </w:r>
      <w:r w:rsidR="008535E9" w:rsidRPr="00170AE4">
        <w:rPr>
          <w:rFonts w:asciiTheme="minorHAnsi" w:hAnsiTheme="minorHAnsi" w:cs="Arial"/>
        </w:rPr>
        <w:t xml:space="preserve"> nauczycieli wraz z informacją o ich kwalifikacjach</w:t>
      </w:r>
      <w:r w:rsidR="00072DFD">
        <w:rPr>
          <w:rFonts w:asciiTheme="minorHAnsi" w:hAnsiTheme="minorHAnsi" w:cs="Arial"/>
        </w:rPr>
        <w:t xml:space="preserve"> </w:t>
      </w:r>
      <w:r w:rsidR="00CE45BF" w:rsidRPr="00170AE4">
        <w:rPr>
          <w:rFonts w:asciiTheme="minorHAnsi" w:hAnsiTheme="minorHAnsi" w:cs="TimesNewRoman"/>
          <w:lang w:eastAsia="pl-PL"/>
        </w:rPr>
        <w:t xml:space="preserve">i informacją o ich stopniu awansu zawodowego </w:t>
      </w:r>
      <w:r w:rsidR="008535E9" w:rsidRPr="00170AE4">
        <w:rPr>
          <w:rFonts w:asciiTheme="minorHAnsi" w:hAnsiTheme="minorHAnsi" w:cs="Arial"/>
        </w:rPr>
        <w:t>oraz liczbie godzi</w:t>
      </w:r>
      <w:r w:rsidR="005B0E0D" w:rsidRPr="00170AE4">
        <w:rPr>
          <w:rFonts w:asciiTheme="minorHAnsi" w:hAnsiTheme="minorHAnsi" w:cs="Arial"/>
        </w:rPr>
        <w:t>n</w:t>
      </w:r>
      <w:r w:rsidR="008535E9" w:rsidRPr="00170AE4">
        <w:rPr>
          <w:rFonts w:asciiTheme="minorHAnsi" w:hAnsiTheme="minorHAnsi" w:cs="Arial"/>
        </w:rPr>
        <w:t xml:space="preserve"> zajęć prowadzonych przez poszczególnych nauczycieli;</w:t>
      </w:r>
    </w:p>
    <w:p w:rsidR="008535E9" w:rsidRPr="00170AE4" w:rsidRDefault="00036073" w:rsidP="00D34117">
      <w:pPr>
        <w:pStyle w:val="Akapitzlist"/>
        <w:numPr>
          <w:ilvl w:val="0"/>
          <w:numId w:val="155"/>
        </w:numPr>
        <w:tabs>
          <w:tab w:val="left" w:pos="426"/>
        </w:tabs>
        <w:ind w:left="0" w:firstLine="0"/>
        <w:jc w:val="both"/>
        <w:rPr>
          <w:rFonts w:asciiTheme="minorHAnsi" w:hAnsiTheme="minorHAnsi" w:cs="Arial"/>
        </w:rPr>
      </w:pPr>
      <w:r w:rsidRPr="00170AE4">
        <w:rPr>
          <w:rFonts w:asciiTheme="minorHAnsi" w:hAnsiTheme="minorHAnsi" w:cs="TimesNewRoman"/>
          <w:lang w:eastAsia="pl-PL"/>
        </w:rPr>
        <w:t>ogólną liczbę godzin pracy finansowanych ze środków przydzielonych przez organ prowadzący szkołę, w tym liczbę godzin zajęć edukacyjnych i opiekuńczych, zajęć rewalidacyjnych, zajęć z zakresu pomocy psychologiczno – pedagogicznej oraz innych zajęć wspomagających proces kształcenia, realizowanych w szczególności przez pedagoga, psychologa, logopedę i innych nauczycieli;</w:t>
      </w:r>
    </w:p>
    <w:p w:rsidR="005B0E0D" w:rsidRPr="00170AE4" w:rsidRDefault="005B0E0D" w:rsidP="00D34117">
      <w:pPr>
        <w:pStyle w:val="Akapitzlist"/>
        <w:numPr>
          <w:ilvl w:val="0"/>
          <w:numId w:val="155"/>
        </w:numPr>
        <w:tabs>
          <w:tab w:val="left" w:pos="426"/>
        </w:tabs>
        <w:ind w:left="426" w:hanging="426"/>
        <w:jc w:val="both"/>
        <w:rPr>
          <w:rFonts w:asciiTheme="minorHAnsi" w:hAnsiTheme="minorHAnsi" w:cs="Arial"/>
        </w:rPr>
      </w:pPr>
      <w:r w:rsidRPr="00170AE4">
        <w:rPr>
          <w:rFonts w:asciiTheme="minorHAnsi" w:hAnsiTheme="minorHAnsi" w:cs="Arial"/>
        </w:rPr>
        <w:t>liczbę godzin biblioteki szkolnej;</w:t>
      </w:r>
    </w:p>
    <w:p w:rsidR="00637516" w:rsidRPr="00170AE4" w:rsidRDefault="00662D53" w:rsidP="00D34117">
      <w:pPr>
        <w:pStyle w:val="Akapitzlist"/>
        <w:numPr>
          <w:ilvl w:val="0"/>
          <w:numId w:val="155"/>
        </w:numPr>
        <w:tabs>
          <w:tab w:val="left" w:pos="426"/>
        </w:tabs>
        <w:spacing w:after="0"/>
        <w:ind w:left="0" w:firstLine="0"/>
        <w:jc w:val="both"/>
        <w:rPr>
          <w:rFonts w:asciiTheme="minorHAnsi" w:hAnsiTheme="minorHAnsi" w:cs="Arial"/>
        </w:rPr>
      </w:pPr>
      <w:r w:rsidRPr="00170AE4">
        <w:rPr>
          <w:rFonts w:asciiTheme="minorHAnsi" w:hAnsiTheme="minorHAnsi" w:cs="Arial"/>
        </w:rPr>
        <w:t>l</w:t>
      </w:r>
      <w:r w:rsidR="00DE40C7" w:rsidRPr="00170AE4">
        <w:rPr>
          <w:rFonts w:asciiTheme="minorHAnsi" w:hAnsiTheme="minorHAnsi" w:cs="Arial"/>
        </w:rPr>
        <w:t>iczbę</w:t>
      </w:r>
      <w:r w:rsidR="00A93440" w:rsidRPr="00170AE4">
        <w:rPr>
          <w:rFonts w:asciiTheme="minorHAnsi" w:hAnsiTheme="minorHAnsi" w:cs="Arial"/>
        </w:rPr>
        <w:t xml:space="preserve"> zajęć świetlicowych</w:t>
      </w:r>
      <w:r w:rsidR="00637516" w:rsidRPr="00170AE4">
        <w:rPr>
          <w:rFonts w:asciiTheme="minorHAnsi" w:hAnsiTheme="minorHAnsi" w:cs="Arial"/>
        </w:rPr>
        <w:t>;</w:t>
      </w:r>
    </w:p>
    <w:p w:rsidR="00CE45BF" w:rsidRPr="00170AE4" w:rsidRDefault="00CE45BF" w:rsidP="00D34117">
      <w:pPr>
        <w:pStyle w:val="Akapitzlist"/>
        <w:numPr>
          <w:ilvl w:val="0"/>
          <w:numId w:val="155"/>
        </w:numPr>
        <w:tabs>
          <w:tab w:val="left" w:pos="426"/>
        </w:tabs>
        <w:spacing w:after="0"/>
        <w:ind w:left="0" w:firstLine="0"/>
        <w:jc w:val="both"/>
        <w:rPr>
          <w:rFonts w:asciiTheme="minorHAnsi" w:hAnsiTheme="minorHAnsi" w:cs="Arial"/>
        </w:rPr>
      </w:pPr>
      <w:r w:rsidRPr="00170AE4">
        <w:rPr>
          <w:rFonts w:asciiTheme="minorHAnsi" w:hAnsiTheme="minorHAnsi" w:cs="TimesNewRoman"/>
          <w:lang w:eastAsia="pl-PL"/>
        </w:rPr>
        <w:t>przeznaczenie godzin do dyspozycji dyrektora szkoły;</w:t>
      </w:r>
    </w:p>
    <w:p w:rsidR="00B8468E" w:rsidRPr="00170AE4" w:rsidRDefault="00637516" w:rsidP="00D34117">
      <w:pPr>
        <w:pStyle w:val="Akapitzlist"/>
        <w:numPr>
          <w:ilvl w:val="0"/>
          <w:numId w:val="155"/>
        </w:numPr>
        <w:tabs>
          <w:tab w:val="left" w:pos="426"/>
        </w:tabs>
        <w:spacing w:after="0"/>
        <w:ind w:left="0" w:firstLine="0"/>
        <w:jc w:val="both"/>
        <w:rPr>
          <w:rFonts w:asciiTheme="minorHAnsi" w:hAnsiTheme="minorHAnsi" w:cs="Arial"/>
        </w:rPr>
      </w:pPr>
      <w:r w:rsidRPr="00170AE4">
        <w:rPr>
          <w:rFonts w:asciiTheme="minorHAnsi" w:hAnsiTheme="minorHAnsi" w:cs="Arial"/>
        </w:rPr>
        <w:t>inne informacje wymagane przepisami prawa w tym zakresie.</w:t>
      </w:r>
    </w:p>
    <w:p w:rsidR="00CE45BF" w:rsidRPr="00E17571" w:rsidRDefault="00CE45BF" w:rsidP="00CE45BF">
      <w:pPr>
        <w:tabs>
          <w:tab w:val="left" w:pos="426"/>
        </w:tabs>
        <w:jc w:val="both"/>
        <w:rPr>
          <w:rFonts w:asciiTheme="minorHAnsi" w:hAnsiTheme="minorHAnsi" w:cs="Arial"/>
          <w:sz w:val="16"/>
          <w:szCs w:val="16"/>
        </w:rPr>
      </w:pPr>
    </w:p>
    <w:p w:rsidR="00784A2B" w:rsidRPr="00170AE4" w:rsidRDefault="00784A2B" w:rsidP="00512EA3">
      <w:pPr>
        <w:pStyle w:val="Akapitzlist"/>
        <w:numPr>
          <w:ilvl w:val="0"/>
          <w:numId w:val="446"/>
        </w:numPr>
        <w:tabs>
          <w:tab w:val="left" w:pos="709"/>
        </w:tabs>
        <w:autoSpaceDE w:val="0"/>
        <w:autoSpaceDN w:val="0"/>
        <w:adjustRightInd w:val="0"/>
        <w:spacing w:after="0"/>
        <w:ind w:left="0" w:firstLine="284"/>
        <w:jc w:val="both"/>
        <w:rPr>
          <w:rFonts w:asciiTheme="minorHAnsi" w:hAnsiTheme="minorHAnsi" w:cs="TimesNewRoman"/>
          <w:lang w:eastAsia="pl-PL"/>
        </w:rPr>
      </w:pPr>
      <w:r w:rsidRPr="00170AE4">
        <w:rPr>
          <w:rFonts w:asciiTheme="minorHAnsi" w:hAnsiTheme="minorHAnsi" w:cs="TimesNewRoman"/>
          <w:lang w:eastAsia="pl-PL"/>
        </w:rPr>
        <w:t xml:space="preserve">Arkusz organizacji szkoły </w:t>
      </w:r>
      <w:r w:rsidR="00563037" w:rsidRPr="00170AE4">
        <w:rPr>
          <w:rFonts w:asciiTheme="minorHAnsi" w:hAnsiTheme="minorHAnsi" w:cs="TimesNewRoman"/>
          <w:lang w:eastAsia="pl-PL"/>
        </w:rPr>
        <w:t>określa także szczegółową organizację nauczania, wychowania i</w:t>
      </w:r>
      <w:r w:rsidR="00863460" w:rsidRPr="00170AE4">
        <w:rPr>
          <w:rFonts w:asciiTheme="minorHAnsi" w:hAnsiTheme="minorHAnsi" w:cs="TimesNewRoman"/>
          <w:lang w:eastAsia="pl-PL"/>
        </w:rPr>
        <w:t> </w:t>
      </w:r>
      <w:r w:rsidR="00563037" w:rsidRPr="00170AE4">
        <w:rPr>
          <w:rFonts w:asciiTheme="minorHAnsi" w:hAnsiTheme="minorHAnsi" w:cs="TimesNewRoman"/>
          <w:lang w:eastAsia="pl-PL"/>
        </w:rPr>
        <w:t>opieki w oddziale przedszkolnym w tym:</w:t>
      </w:r>
    </w:p>
    <w:p w:rsidR="00563037" w:rsidRPr="00E17571" w:rsidRDefault="00563037" w:rsidP="00760D54">
      <w:pPr>
        <w:pStyle w:val="Akapitzlist"/>
        <w:tabs>
          <w:tab w:val="left" w:pos="426"/>
        </w:tabs>
        <w:autoSpaceDE w:val="0"/>
        <w:autoSpaceDN w:val="0"/>
        <w:adjustRightInd w:val="0"/>
        <w:spacing w:after="0"/>
        <w:ind w:left="0"/>
        <w:jc w:val="both"/>
        <w:rPr>
          <w:rFonts w:asciiTheme="minorHAnsi" w:hAnsiTheme="minorHAnsi" w:cs="TimesNewRoman"/>
          <w:sz w:val="16"/>
          <w:szCs w:val="16"/>
          <w:lang w:eastAsia="pl-PL"/>
        </w:rPr>
      </w:pPr>
    </w:p>
    <w:p w:rsidR="00863460" w:rsidRPr="00170AE4" w:rsidRDefault="00784A2B" w:rsidP="00512EA3">
      <w:pPr>
        <w:pStyle w:val="Akapitzlist"/>
        <w:numPr>
          <w:ilvl w:val="0"/>
          <w:numId w:val="447"/>
        </w:numPr>
        <w:tabs>
          <w:tab w:val="left" w:pos="426"/>
        </w:tabs>
        <w:autoSpaceDE w:val="0"/>
        <w:autoSpaceDN w:val="0"/>
        <w:adjustRightInd w:val="0"/>
        <w:spacing w:after="0"/>
        <w:ind w:left="0" w:firstLine="0"/>
        <w:jc w:val="both"/>
        <w:rPr>
          <w:rFonts w:asciiTheme="minorHAnsi" w:hAnsiTheme="minorHAnsi" w:cs="TimesNewRoman"/>
          <w:lang w:eastAsia="pl-PL"/>
        </w:rPr>
      </w:pPr>
      <w:r w:rsidRPr="00170AE4">
        <w:rPr>
          <w:rFonts w:asciiTheme="minorHAnsi" w:hAnsiTheme="minorHAnsi" w:cs="TimesNewRoman"/>
          <w:lang w:eastAsia="pl-PL"/>
        </w:rPr>
        <w:t>liczbę oddziałów przedszkolnych;</w:t>
      </w:r>
    </w:p>
    <w:p w:rsidR="00863460" w:rsidRPr="00170AE4" w:rsidRDefault="00784A2B" w:rsidP="00512EA3">
      <w:pPr>
        <w:pStyle w:val="Akapitzlist"/>
        <w:numPr>
          <w:ilvl w:val="0"/>
          <w:numId w:val="447"/>
        </w:numPr>
        <w:tabs>
          <w:tab w:val="left" w:pos="426"/>
        </w:tabs>
        <w:autoSpaceDE w:val="0"/>
        <w:autoSpaceDN w:val="0"/>
        <w:adjustRightInd w:val="0"/>
        <w:spacing w:after="0"/>
        <w:ind w:left="0" w:firstLine="0"/>
        <w:jc w:val="both"/>
        <w:rPr>
          <w:rFonts w:asciiTheme="minorHAnsi" w:hAnsiTheme="minorHAnsi" w:cs="TimesNewRoman"/>
          <w:lang w:eastAsia="pl-PL"/>
        </w:rPr>
      </w:pPr>
      <w:r w:rsidRPr="00170AE4">
        <w:rPr>
          <w:rFonts w:asciiTheme="minorHAnsi" w:hAnsiTheme="minorHAnsi" w:cs="TimesNewRoman"/>
          <w:lang w:eastAsia="pl-PL"/>
        </w:rPr>
        <w:t>liczbę dzieci w poszczególnych oddziałach przedszkolnych;</w:t>
      </w:r>
    </w:p>
    <w:p w:rsidR="00863460" w:rsidRPr="00170AE4" w:rsidRDefault="00784A2B" w:rsidP="00512EA3">
      <w:pPr>
        <w:pStyle w:val="Akapitzlist"/>
        <w:numPr>
          <w:ilvl w:val="0"/>
          <w:numId w:val="447"/>
        </w:numPr>
        <w:tabs>
          <w:tab w:val="left" w:pos="426"/>
        </w:tabs>
        <w:autoSpaceDE w:val="0"/>
        <w:autoSpaceDN w:val="0"/>
        <w:adjustRightInd w:val="0"/>
        <w:spacing w:after="0"/>
        <w:ind w:left="0" w:firstLine="0"/>
        <w:jc w:val="both"/>
        <w:rPr>
          <w:rFonts w:asciiTheme="minorHAnsi" w:hAnsiTheme="minorHAnsi" w:cs="TimesNewRoman"/>
          <w:lang w:eastAsia="pl-PL"/>
        </w:rPr>
      </w:pPr>
      <w:r w:rsidRPr="00170AE4">
        <w:rPr>
          <w:rFonts w:asciiTheme="minorHAnsi" w:hAnsiTheme="minorHAnsi" w:cs="TimesNewRoman"/>
          <w:lang w:eastAsia="pl-PL"/>
        </w:rPr>
        <w:t>tygodniowy wymiar zajęć religii, języka mniejszości narodowej, języka mniejszości etnicznej lub języka regionalnego,o ile takie zajęcia są prowadzone w oddziale przedszkolnym;</w:t>
      </w:r>
    </w:p>
    <w:p w:rsidR="00DE02D1" w:rsidRPr="00170AE4" w:rsidRDefault="00784A2B" w:rsidP="00512EA3">
      <w:pPr>
        <w:pStyle w:val="Akapitzlist"/>
        <w:numPr>
          <w:ilvl w:val="0"/>
          <w:numId w:val="447"/>
        </w:numPr>
        <w:tabs>
          <w:tab w:val="left" w:pos="426"/>
        </w:tabs>
        <w:autoSpaceDE w:val="0"/>
        <w:autoSpaceDN w:val="0"/>
        <w:adjustRightInd w:val="0"/>
        <w:spacing w:after="0"/>
        <w:ind w:left="0" w:firstLine="0"/>
        <w:jc w:val="both"/>
        <w:rPr>
          <w:rFonts w:asciiTheme="minorHAnsi" w:hAnsiTheme="minorHAnsi" w:cs="TimesNewRoman"/>
          <w:lang w:eastAsia="pl-PL"/>
        </w:rPr>
      </w:pPr>
      <w:r w:rsidRPr="00170AE4">
        <w:rPr>
          <w:rFonts w:asciiTheme="minorHAnsi" w:hAnsiTheme="minorHAnsi" w:cs="TimesNewRoman"/>
          <w:lang w:eastAsia="pl-PL"/>
        </w:rPr>
        <w:t>czas pracy poszczególnych oddziałów przedszkolnych;</w:t>
      </w:r>
    </w:p>
    <w:p w:rsidR="00DE02D1" w:rsidRPr="00170AE4" w:rsidRDefault="00784A2B" w:rsidP="00512EA3">
      <w:pPr>
        <w:pStyle w:val="Akapitzlist"/>
        <w:numPr>
          <w:ilvl w:val="0"/>
          <w:numId w:val="447"/>
        </w:numPr>
        <w:tabs>
          <w:tab w:val="left" w:pos="426"/>
        </w:tabs>
        <w:autoSpaceDE w:val="0"/>
        <w:autoSpaceDN w:val="0"/>
        <w:adjustRightInd w:val="0"/>
        <w:spacing w:after="0"/>
        <w:ind w:left="0" w:firstLine="0"/>
        <w:jc w:val="both"/>
        <w:rPr>
          <w:rFonts w:asciiTheme="minorHAnsi" w:hAnsiTheme="minorHAnsi" w:cs="TimesNewRoman"/>
          <w:lang w:eastAsia="pl-PL"/>
        </w:rPr>
      </w:pPr>
      <w:r w:rsidRPr="00170AE4">
        <w:rPr>
          <w:rFonts w:asciiTheme="minorHAnsi" w:hAnsiTheme="minorHAnsi" w:cs="TimesNewRoman"/>
          <w:lang w:eastAsia="pl-PL"/>
        </w:rPr>
        <w:t>liczbę nauczycieli ogółem, w tym nauczycieli zajmujących stanowiska kierownicze, wraz z</w:t>
      </w:r>
      <w:r w:rsidR="00DE02D1" w:rsidRPr="00170AE4">
        <w:rPr>
          <w:rFonts w:asciiTheme="minorHAnsi" w:hAnsiTheme="minorHAnsi" w:cs="TimesNewRoman"/>
          <w:lang w:eastAsia="pl-PL"/>
        </w:rPr>
        <w:t> </w:t>
      </w:r>
      <w:r w:rsidRPr="00170AE4">
        <w:rPr>
          <w:rFonts w:asciiTheme="minorHAnsi" w:hAnsiTheme="minorHAnsi" w:cs="TimesNewRoman"/>
          <w:lang w:eastAsia="pl-PL"/>
        </w:rPr>
        <w:t>informacją o ich stopniu</w:t>
      </w:r>
      <w:r w:rsidR="00072DFD">
        <w:rPr>
          <w:rFonts w:asciiTheme="minorHAnsi" w:hAnsiTheme="minorHAnsi" w:cs="TimesNewRoman"/>
          <w:lang w:eastAsia="pl-PL"/>
        </w:rPr>
        <w:t xml:space="preserve"> </w:t>
      </w:r>
      <w:r w:rsidRPr="00170AE4">
        <w:rPr>
          <w:rFonts w:asciiTheme="minorHAnsi" w:hAnsiTheme="minorHAnsi" w:cs="TimesNewRoman"/>
          <w:lang w:eastAsia="pl-PL"/>
        </w:rPr>
        <w:t>awansu zawodowego i kwalifikacjach oraz liczbę godzin zajęć prowadzonych przez poszczególnych nauczycieli,</w:t>
      </w:r>
      <w:r w:rsidR="00072DFD">
        <w:rPr>
          <w:rFonts w:asciiTheme="minorHAnsi" w:hAnsiTheme="minorHAnsi" w:cs="TimesNewRoman"/>
          <w:lang w:eastAsia="pl-PL"/>
        </w:rPr>
        <w:t xml:space="preserve"> </w:t>
      </w:r>
      <w:r w:rsidRPr="00170AE4">
        <w:rPr>
          <w:rFonts w:asciiTheme="minorHAnsi" w:hAnsiTheme="minorHAnsi" w:cs="TimesNewRoman"/>
          <w:lang w:eastAsia="pl-PL"/>
        </w:rPr>
        <w:t>a także liczbę etatów przeliczeniowych tych nauczycieli;</w:t>
      </w:r>
    </w:p>
    <w:p w:rsidR="00DE02D1" w:rsidRPr="00170AE4" w:rsidRDefault="00784A2B" w:rsidP="00512EA3">
      <w:pPr>
        <w:pStyle w:val="Akapitzlist"/>
        <w:numPr>
          <w:ilvl w:val="0"/>
          <w:numId w:val="447"/>
        </w:numPr>
        <w:tabs>
          <w:tab w:val="left" w:pos="426"/>
        </w:tabs>
        <w:autoSpaceDE w:val="0"/>
        <w:autoSpaceDN w:val="0"/>
        <w:adjustRightInd w:val="0"/>
        <w:spacing w:after="0"/>
        <w:ind w:left="0" w:firstLine="0"/>
        <w:jc w:val="both"/>
        <w:rPr>
          <w:rFonts w:asciiTheme="minorHAnsi" w:hAnsiTheme="minorHAnsi" w:cs="TimesNewRoman"/>
          <w:lang w:eastAsia="pl-PL"/>
        </w:rPr>
      </w:pPr>
      <w:r w:rsidRPr="00170AE4">
        <w:rPr>
          <w:rFonts w:asciiTheme="minorHAnsi" w:hAnsiTheme="minorHAnsi" w:cs="TimesNewRoman"/>
          <w:lang w:eastAsia="pl-PL"/>
        </w:rPr>
        <w:t>liczbę pracowników administracji i obsługi, w tym pracowników zajmujących stan</w:t>
      </w:r>
      <w:r w:rsidR="00DE02D1" w:rsidRPr="00170AE4">
        <w:rPr>
          <w:rFonts w:asciiTheme="minorHAnsi" w:hAnsiTheme="minorHAnsi" w:cs="TimesNewRoman"/>
          <w:lang w:eastAsia="pl-PL"/>
        </w:rPr>
        <w:t xml:space="preserve">owiska kierownicze, oraz liczbę </w:t>
      </w:r>
      <w:r w:rsidRPr="00170AE4">
        <w:rPr>
          <w:rFonts w:asciiTheme="minorHAnsi" w:hAnsiTheme="minorHAnsi" w:cs="TimesNewRoman"/>
          <w:lang w:eastAsia="pl-PL"/>
        </w:rPr>
        <w:t>etatów przeliczeniowych tych pracowników;</w:t>
      </w:r>
    </w:p>
    <w:p w:rsidR="00784A2B" w:rsidRPr="00170AE4" w:rsidRDefault="00784A2B" w:rsidP="00512EA3">
      <w:pPr>
        <w:pStyle w:val="Akapitzlist"/>
        <w:numPr>
          <w:ilvl w:val="0"/>
          <w:numId w:val="447"/>
        </w:numPr>
        <w:tabs>
          <w:tab w:val="left" w:pos="426"/>
        </w:tabs>
        <w:autoSpaceDE w:val="0"/>
        <w:autoSpaceDN w:val="0"/>
        <w:adjustRightInd w:val="0"/>
        <w:spacing w:after="0"/>
        <w:ind w:left="0" w:firstLine="0"/>
        <w:jc w:val="both"/>
        <w:rPr>
          <w:rFonts w:asciiTheme="minorHAnsi" w:hAnsiTheme="minorHAnsi" w:cs="TimesNewRoman"/>
          <w:lang w:eastAsia="pl-PL"/>
        </w:rPr>
      </w:pPr>
      <w:r w:rsidRPr="00170AE4">
        <w:rPr>
          <w:rFonts w:asciiTheme="minorHAnsi" w:hAnsiTheme="minorHAnsi" w:cs="TimesNewRoman"/>
          <w:lang w:eastAsia="pl-PL"/>
        </w:rPr>
        <w:t>ogólną liczbę godzin pracy finansowanych ze środków przydzielonych przez organ prowadzący szkołę podstawową,</w:t>
      </w:r>
      <w:r w:rsidR="00072DFD">
        <w:rPr>
          <w:rFonts w:asciiTheme="minorHAnsi" w:hAnsiTheme="minorHAnsi" w:cs="TimesNewRoman"/>
          <w:lang w:eastAsia="pl-PL"/>
        </w:rPr>
        <w:t xml:space="preserve"> </w:t>
      </w:r>
      <w:r w:rsidRPr="00170AE4">
        <w:rPr>
          <w:rFonts w:asciiTheme="minorHAnsi" w:hAnsiTheme="minorHAnsi" w:cs="TimesNewRoman"/>
          <w:lang w:eastAsia="pl-PL"/>
        </w:rPr>
        <w:t xml:space="preserve">w tym liczbę godzin zajęć edukacyjnych i opiekuńczych, zajęć rewalidacyjnych, zajęć </w:t>
      </w:r>
      <w:r w:rsidR="00DE02D1" w:rsidRPr="00170AE4">
        <w:rPr>
          <w:rFonts w:asciiTheme="minorHAnsi" w:hAnsiTheme="minorHAnsi" w:cs="TimesNewRoman"/>
          <w:lang w:eastAsia="pl-PL"/>
        </w:rPr>
        <w:t xml:space="preserve">z zakresu pomocy psychologiczno – </w:t>
      </w:r>
      <w:r w:rsidRPr="00170AE4">
        <w:rPr>
          <w:rFonts w:asciiTheme="minorHAnsi" w:hAnsiTheme="minorHAnsi" w:cs="TimesNewRoman"/>
          <w:lang w:eastAsia="pl-PL"/>
        </w:rPr>
        <w:t>pedagogicznej oraz innych zajęć wspomagających proces kształcenia, realizowanych w szczególności przez</w:t>
      </w:r>
      <w:r w:rsidR="00072DFD">
        <w:rPr>
          <w:rFonts w:asciiTheme="minorHAnsi" w:hAnsiTheme="minorHAnsi" w:cs="TimesNewRoman"/>
          <w:lang w:eastAsia="pl-PL"/>
        </w:rPr>
        <w:t xml:space="preserve"> </w:t>
      </w:r>
      <w:r w:rsidRPr="00170AE4">
        <w:rPr>
          <w:rFonts w:asciiTheme="minorHAnsi" w:hAnsiTheme="minorHAnsi" w:cs="TimesNewRoman"/>
          <w:lang w:eastAsia="pl-PL"/>
        </w:rPr>
        <w:t>pedagoga, psychologa, logopedę i innych nauczycieli.</w:t>
      </w:r>
    </w:p>
    <w:p w:rsidR="00DE02D1" w:rsidRPr="00E17571" w:rsidRDefault="00DE02D1" w:rsidP="00DE02D1">
      <w:pPr>
        <w:pStyle w:val="Akapitzlist"/>
        <w:tabs>
          <w:tab w:val="left" w:pos="0"/>
        </w:tabs>
        <w:spacing w:after="0"/>
        <w:ind w:left="426"/>
        <w:jc w:val="both"/>
        <w:rPr>
          <w:rFonts w:asciiTheme="minorHAnsi" w:hAnsiTheme="minorHAnsi" w:cs="Arial"/>
          <w:sz w:val="16"/>
          <w:szCs w:val="16"/>
        </w:rPr>
      </w:pPr>
    </w:p>
    <w:p w:rsidR="005C621D" w:rsidRPr="00170AE4" w:rsidRDefault="00B03105" w:rsidP="00512EA3">
      <w:pPr>
        <w:pStyle w:val="Akapitzlist"/>
        <w:numPr>
          <w:ilvl w:val="0"/>
          <w:numId w:val="446"/>
        </w:numPr>
        <w:tabs>
          <w:tab w:val="left" w:pos="0"/>
          <w:tab w:val="left" w:pos="709"/>
        </w:tabs>
        <w:spacing w:after="0"/>
        <w:ind w:left="0" w:firstLine="284"/>
        <w:jc w:val="both"/>
        <w:rPr>
          <w:rFonts w:asciiTheme="minorHAnsi" w:hAnsiTheme="minorHAnsi" w:cs="Arial"/>
        </w:rPr>
      </w:pPr>
      <w:r w:rsidRPr="00170AE4">
        <w:rPr>
          <w:rFonts w:asciiTheme="minorHAnsi" w:hAnsiTheme="minorHAnsi" w:cs="Arial"/>
        </w:rPr>
        <w:t>Na podstawie zatwierdzonego arkusza or</w:t>
      </w:r>
      <w:r w:rsidR="005C621D" w:rsidRPr="00170AE4">
        <w:rPr>
          <w:rFonts w:asciiTheme="minorHAnsi" w:hAnsiTheme="minorHAnsi" w:cs="Arial"/>
        </w:rPr>
        <w:t xml:space="preserve">ganizacyjnego szkoły dyrektor, </w:t>
      </w:r>
      <w:r w:rsidRPr="00170AE4">
        <w:rPr>
          <w:rFonts w:asciiTheme="minorHAnsi" w:hAnsiTheme="minorHAnsi" w:cs="Arial"/>
        </w:rPr>
        <w:t>z uwzględnieniem zasad ochrony zdrowia i higieny pracy, ustala tygodniowy rozkład zajęć określający organizację zajęć edukacyjnych</w:t>
      </w:r>
      <w:r w:rsidR="00562DEF" w:rsidRPr="00170AE4">
        <w:rPr>
          <w:rFonts w:asciiTheme="minorHAnsi" w:hAnsiTheme="minorHAnsi" w:cs="Arial"/>
        </w:rPr>
        <w:t xml:space="preserve"> oraz ramowy rozkład dnia w oddziale przedszkolnym</w:t>
      </w:r>
      <w:r w:rsidRPr="00170AE4">
        <w:rPr>
          <w:rFonts w:asciiTheme="minorHAnsi" w:hAnsiTheme="minorHAnsi" w:cs="Arial"/>
        </w:rPr>
        <w:t>.</w:t>
      </w:r>
    </w:p>
    <w:p w:rsidR="005C621D" w:rsidRPr="00E17571" w:rsidRDefault="005C621D" w:rsidP="00293A22">
      <w:pPr>
        <w:pStyle w:val="Akapitzlist"/>
        <w:tabs>
          <w:tab w:val="left" w:pos="0"/>
        </w:tabs>
        <w:spacing w:after="0"/>
        <w:ind w:left="0" w:firstLine="426"/>
        <w:jc w:val="both"/>
        <w:rPr>
          <w:rFonts w:asciiTheme="minorHAnsi" w:hAnsiTheme="minorHAnsi" w:cs="Arial"/>
          <w:sz w:val="16"/>
          <w:szCs w:val="16"/>
        </w:rPr>
      </w:pPr>
    </w:p>
    <w:p w:rsidR="005C621D" w:rsidRPr="00170AE4" w:rsidRDefault="00B03105" w:rsidP="00512EA3">
      <w:pPr>
        <w:pStyle w:val="Akapitzlist"/>
        <w:numPr>
          <w:ilvl w:val="0"/>
          <w:numId w:val="446"/>
        </w:numPr>
        <w:tabs>
          <w:tab w:val="left" w:pos="0"/>
        </w:tabs>
        <w:spacing w:after="0"/>
        <w:ind w:left="0" w:firstLine="284"/>
        <w:jc w:val="both"/>
        <w:rPr>
          <w:rFonts w:asciiTheme="minorHAnsi" w:hAnsiTheme="minorHAnsi" w:cs="Arial"/>
        </w:rPr>
      </w:pPr>
      <w:r w:rsidRPr="00170AE4">
        <w:rPr>
          <w:rFonts w:asciiTheme="minorHAnsi" w:hAnsiTheme="minorHAnsi" w:cs="Arial"/>
        </w:rPr>
        <w:t>Podstawową jednostką organizacyjną jest oddział.</w:t>
      </w:r>
    </w:p>
    <w:p w:rsidR="005C621D" w:rsidRPr="00E17571" w:rsidRDefault="005C621D" w:rsidP="00293A22">
      <w:pPr>
        <w:pStyle w:val="Akapitzlist"/>
        <w:tabs>
          <w:tab w:val="left" w:pos="0"/>
        </w:tabs>
        <w:ind w:left="0" w:firstLine="426"/>
        <w:rPr>
          <w:rFonts w:asciiTheme="minorHAnsi" w:hAnsiTheme="minorHAnsi" w:cs="Arial"/>
          <w:sz w:val="16"/>
          <w:szCs w:val="16"/>
        </w:rPr>
      </w:pPr>
    </w:p>
    <w:p w:rsidR="00B03105" w:rsidRPr="00170AE4" w:rsidRDefault="00B03105" w:rsidP="00512EA3">
      <w:pPr>
        <w:pStyle w:val="Akapitzlist"/>
        <w:numPr>
          <w:ilvl w:val="0"/>
          <w:numId w:val="446"/>
        </w:numPr>
        <w:tabs>
          <w:tab w:val="left" w:pos="0"/>
        </w:tabs>
        <w:spacing w:after="0"/>
        <w:ind w:left="0" w:firstLine="284"/>
        <w:jc w:val="both"/>
        <w:rPr>
          <w:rFonts w:asciiTheme="minorHAnsi" w:hAnsiTheme="minorHAnsi" w:cs="Arial"/>
        </w:rPr>
      </w:pPr>
      <w:r w:rsidRPr="00170AE4">
        <w:rPr>
          <w:rFonts w:asciiTheme="minorHAnsi" w:hAnsiTheme="minorHAnsi" w:cs="Arial"/>
        </w:rPr>
        <w:t>Uczniowie w danym roku szkolnym uczą się wszystkich przedmiotów obowiązkowych, przewidzianych planem nauczania i programem wybranym z zes</w:t>
      </w:r>
      <w:r w:rsidR="000E07D8" w:rsidRPr="00170AE4">
        <w:rPr>
          <w:rFonts w:asciiTheme="minorHAnsi" w:hAnsiTheme="minorHAnsi" w:cs="Arial"/>
        </w:rPr>
        <w:t>tawu programów dla danej klasy</w:t>
      </w:r>
      <w:r w:rsidRPr="00170AE4">
        <w:rPr>
          <w:rFonts w:asciiTheme="minorHAnsi" w:hAnsiTheme="minorHAnsi" w:cs="Arial"/>
        </w:rPr>
        <w:t>, dopuszczonych do użytku szkolnego.</w:t>
      </w:r>
    </w:p>
    <w:p w:rsidR="00B03105" w:rsidRPr="00E17571" w:rsidRDefault="00B03105" w:rsidP="00293A22">
      <w:pPr>
        <w:tabs>
          <w:tab w:val="left" w:pos="0"/>
        </w:tabs>
        <w:spacing w:line="276" w:lineRule="auto"/>
        <w:ind w:firstLine="426"/>
        <w:jc w:val="both"/>
        <w:rPr>
          <w:rFonts w:asciiTheme="minorHAnsi" w:hAnsiTheme="minorHAnsi" w:cs="Arial"/>
          <w:sz w:val="16"/>
          <w:szCs w:val="16"/>
        </w:rPr>
      </w:pPr>
    </w:p>
    <w:p w:rsidR="00B03105" w:rsidRPr="00170AE4" w:rsidRDefault="00B03105" w:rsidP="00512EA3">
      <w:pPr>
        <w:numPr>
          <w:ilvl w:val="0"/>
          <w:numId w:val="446"/>
        </w:numPr>
        <w:tabs>
          <w:tab w:val="left" w:pos="0"/>
        </w:tabs>
        <w:spacing w:line="276" w:lineRule="auto"/>
        <w:ind w:left="0" w:firstLine="284"/>
        <w:jc w:val="both"/>
        <w:rPr>
          <w:rFonts w:asciiTheme="minorHAnsi" w:hAnsiTheme="minorHAnsi" w:cs="Arial"/>
        </w:rPr>
      </w:pPr>
      <w:r w:rsidRPr="00170AE4">
        <w:rPr>
          <w:rFonts w:asciiTheme="minorHAnsi" w:hAnsiTheme="minorHAnsi" w:cs="Arial"/>
        </w:rPr>
        <w:t>Przy podziale na oddziały decyduje liczba uczniów z obwodu szkoły.</w:t>
      </w:r>
    </w:p>
    <w:p w:rsidR="00B03105" w:rsidRPr="00E17571" w:rsidRDefault="00B03105" w:rsidP="00293A22">
      <w:pPr>
        <w:tabs>
          <w:tab w:val="left" w:pos="0"/>
        </w:tabs>
        <w:spacing w:line="276" w:lineRule="auto"/>
        <w:ind w:firstLine="426"/>
        <w:jc w:val="both"/>
        <w:rPr>
          <w:rFonts w:asciiTheme="minorHAnsi" w:hAnsiTheme="minorHAnsi" w:cs="Arial"/>
          <w:sz w:val="16"/>
          <w:szCs w:val="16"/>
        </w:rPr>
      </w:pPr>
    </w:p>
    <w:p w:rsidR="00B03105" w:rsidRPr="00170AE4" w:rsidRDefault="00B03105" w:rsidP="00512EA3">
      <w:pPr>
        <w:numPr>
          <w:ilvl w:val="0"/>
          <w:numId w:val="446"/>
        </w:numPr>
        <w:tabs>
          <w:tab w:val="left" w:pos="0"/>
        </w:tabs>
        <w:spacing w:line="276" w:lineRule="auto"/>
        <w:ind w:left="0" w:firstLine="284"/>
        <w:jc w:val="both"/>
        <w:rPr>
          <w:rFonts w:asciiTheme="minorHAnsi" w:hAnsiTheme="minorHAnsi" w:cs="Arial"/>
        </w:rPr>
      </w:pPr>
      <w:r w:rsidRPr="00170AE4">
        <w:rPr>
          <w:rFonts w:asciiTheme="minorHAnsi" w:hAnsiTheme="minorHAnsi" w:cs="Arial"/>
        </w:rPr>
        <w:lastRenderedPageBreak/>
        <w:t>Podziału oddziału na grupy dokonuje się na zajęciach wymagających specjalnych warunków nauki i bezpieczeństwa z uwzględnieniem zasa</w:t>
      </w:r>
      <w:r w:rsidR="000E07D8" w:rsidRPr="00170AE4">
        <w:rPr>
          <w:rFonts w:asciiTheme="minorHAnsi" w:hAnsiTheme="minorHAnsi" w:cs="Arial"/>
        </w:rPr>
        <w:t xml:space="preserve">d określonych w rozporządzeniu </w:t>
      </w:r>
      <w:r w:rsidRPr="00170AE4">
        <w:rPr>
          <w:rFonts w:asciiTheme="minorHAnsi" w:hAnsiTheme="minorHAnsi" w:cs="Arial"/>
        </w:rPr>
        <w:t>w sprawie ramowych planów nauczania</w:t>
      </w:r>
      <w:r w:rsidR="00562DEF" w:rsidRPr="00170AE4">
        <w:rPr>
          <w:rFonts w:asciiTheme="minorHAnsi" w:hAnsiTheme="minorHAnsi" w:cs="Arial"/>
        </w:rPr>
        <w:t xml:space="preserve"> oraz szczegółowe</w:t>
      </w:r>
      <w:r w:rsidR="00211447" w:rsidRPr="00170AE4">
        <w:rPr>
          <w:rFonts w:asciiTheme="minorHAnsi" w:hAnsiTheme="minorHAnsi" w:cs="Arial"/>
        </w:rPr>
        <w:t xml:space="preserve">j organizacji publicznych szkół </w:t>
      </w:r>
      <w:r w:rsidR="00562DEF" w:rsidRPr="00170AE4">
        <w:rPr>
          <w:rFonts w:asciiTheme="minorHAnsi" w:hAnsiTheme="minorHAnsi" w:cs="Arial"/>
        </w:rPr>
        <w:t>i publicznych przedszkoli</w:t>
      </w:r>
      <w:r w:rsidRPr="00170AE4">
        <w:rPr>
          <w:rFonts w:asciiTheme="minorHAnsi" w:hAnsiTheme="minorHAnsi" w:cs="Arial"/>
        </w:rPr>
        <w:t>.</w:t>
      </w:r>
    </w:p>
    <w:p w:rsidR="00B03105" w:rsidRPr="00E17571" w:rsidRDefault="00B03105" w:rsidP="00293A22">
      <w:pPr>
        <w:tabs>
          <w:tab w:val="left" w:pos="0"/>
        </w:tabs>
        <w:spacing w:line="276" w:lineRule="auto"/>
        <w:ind w:firstLine="426"/>
        <w:jc w:val="both"/>
        <w:rPr>
          <w:rFonts w:asciiTheme="minorHAnsi" w:hAnsiTheme="minorHAnsi" w:cs="Arial"/>
          <w:sz w:val="16"/>
          <w:szCs w:val="16"/>
        </w:rPr>
      </w:pPr>
    </w:p>
    <w:p w:rsidR="00B03105" w:rsidRPr="00170AE4" w:rsidRDefault="00B03105" w:rsidP="00512EA3">
      <w:pPr>
        <w:numPr>
          <w:ilvl w:val="0"/>
          <w:numId w:val="446"/>
        </w:numPr>
        <w:tabs>
          <w:tab w:val="left" w:pos="0"/>
        </w:tabs>
        <w:spacing w:line="276" w:lineRule="auto"/>
        <w:ind w:left="0" w:firstLine="284"/>
        <w:jc w:val="both"/>
        <w:rPr>
          <w:rFonts w:asciiTheme="minorHAnsi" w:hAnsiTheme="minorHAnsi" w:cs="Arial"/>
        </w:rPr>
      </w:pPr>
      <w:r w:rsidRPr="00170AE4">
        <w:rPr>
          <w:rFonts w:asciiTheme="minorHAnsi" w:hAnsiTheme="minorHAnsi" w:cs="Arial"/>
        </w:rPr>
        <w:t xml:space="preserve">Zajęcia edukacyjne w klasach </w:t>
      </w:r>
      <w:r w:rsidR="000E07D8" w:rsidRPr="00170AE4">
        <w:rPr>
          <w:rFonts w:asciiTheme="minorHAnsi" w:hAnsiTheme="minorHAnsi" w:cs="Arial"/>
        </w:rPr>
        <w:t>od pierwszej do trzeciejpowinny być</w:t>
      </w:r>
      <w:r w:rsidRPr="00170AE4">
        <w:rPr>
          <w:rFonts w:asciiTheme="minorHAnsi" w:hAnsiTheme="minorHAnsi" w:cs="Arial"/>
        </w:rPr>
        <w:t xml:space="preserve"> prowadzone w oddziałach liczących nie więcej niż 25 </w:t>
      </w:r>
      <w:hyperlink r:id="rId9" w:anchor="P1A6" w:tgtFrame="ostatnia" w:history="1">
        <w:r w:rsidRPr="00170AE4">
          <w:rPr>
            <w:rStyle w:val="Hipercze"/>
            <w:rFonts w:asciiTheme="minorHAnsi" w:hAnsiTheme="minorHAnsi" w:cs="Arial"/>
            <w:b w:val="0"/>
            <w:color w:val="auto"/>
          </w:rPr>
          <w:t>uczniów</w:t>
        </w:r>
      </w:hyperlink>
      <w:r w:rsidRPr="00170AE4">
        <w:rPr>
          <w:rFonts w:asciiTheme="minorHAnsi" w:hAnsiTheme="minorHAnsi" w:cs="Arial"/>
          <w:b/>
        </w:rPr>
        <w:t>.</w:t>
      </w:r>
    </w:p>
    <w:p w:rsidR="00B03105" w:rsidRPr="00E17571" w:rsidRDefault="00B03105" w:rsidP="00293A22">
      <w:pPr>
        <w:tabs>
          <w:tab w:val="left" w:pos="0"/>
        </w:tabs>
        <w:spacing w:line="276" w:lineRule="auto"/>
        <w:ind w:firstLine="426"/>
        <w:jc w:val="both"/>
        <w:rPr>
          <w:rFonts w:asciiTheme="minorHAnsi" w:hAnsiTheme="minorHAnsi" w:cs="Arial"/>
          <w:sz w:val="16"/>
          <w:szCs w:val="16"/>
        </w:rPr>
      </w:pPr>
    </w:p>
    <w:p w:rsidR="00B03105" w:rsidRPr="00170AE4" w:rsidRDefault="00B03105" w:rsidP="00512EA3">
      <w:pPr>
        <w:numPr>
          <w:ilvl w:val="0"/>
          <w:numId w:val="446"/>
        </w:numPr>
        <w:tabs>
          <w:tab w:val="left" w:pos="0"/>
        </w:tabs>
        <w:spacing w:line="276" w:lineRule="auto"/>
        <w:ind w:left="0" w:firstLine="284"/>
        <w:jc w:val="both"/>
        <w:rPr>
          <w:rFonts w:asciiTheme="minorHAnsi" w:hAnsiTheme="minorHAnsi" w:cs="Arial"/>
        </w:rPr>
      </w:pPr>
      <w:r w:rsidRPr="00170AE4">
        <w:rPr>
          <w:rFonts w:asciiTheme="minorHAnsi" w:hAnsiTheme="minorHAnsi" w:cs="Arial"/>
          <w:bCs/>
        </w:rPr>
        <w:t xml:space="preserve">Liczba uczniów w klasach </w:t>
      </w:r>
      <w:r w:rsidR="000E07D8" w:rsidRPr="00170AE4">
        <w:rPr>
          <w:rFonts w:asciiTheme="minorHAnsi" w:hAnsiTheme="minorHAnsi" w:cs="Arial"/>
          <w:bCs/>
        </w:rPr>
        <w:t>od pierwszej do trzeciej</w:t>
      </w:r>
      <w:r w:rsidRPr="00170AE4">
        <w:rPr>
          <w:rFonts w:asciiTheme="minorHAnsi" w:hAnsiTheme="minorHAnsi" w:cs="Arial"/>
          <w:bCs/>
        </w:rPr>
        <w:t xml:space="preserve"> może być zwiększona do 27, w przypadku konieczności przyjęcia w trakcie roku szkolnego uczniów zamieszkałych w obwodzie szkoły.</w:t>
      </w:r>
    </w:p>
    <w:p w:rsidR="00B03105" w:rsidRPr="00170AE4" w:rsidRDefault="00B03105" w:rsidP="00293A22">
      <w:pPr>
        <w:tabs>
          <w:tab w:val="left" w:pos="0"/>
        </w:tabs>
        <w:spacing w:line="276" w:lineRule="auto"/>
        <w:ind w:firstLine="426"/>
        <w:jc w:val="both"/>
        <w:rPr>
          <w:rFonts w:asciiTheme="minorHAnsi" w:hAnsiTheme="minorHAnsi" w:cs="Arial"/>
        </w:rPr>
      </w:pPr>
    </w:p>
    <w:p w:rsidR="00B03105" w:rsidRPr="00170AE4" w:rsidRDefault="00B03105" w:rsidP="00512EA3">
      <w:pPr>
        <w:numPr>
          <w:ilvl w:val="0"/>
          <w:numId w:val="446"/>
        </w:numPr>
        <w:tabs>
          <w:tab w:val="left" w:pos="0"/>
        </w:tabs>
        <w:spacing w:line="276" w:lineRule="auto"/>
        <w:ind w:left="0" w:firstLine="284"/>
        <w:jc w:val="both"/>
        <w:rPr>
          <w:rFonts w:asciiTheme="minorHAnsi" w:hAnsiTheme="minorHAnsi" w:cs="Arial"/>
        </w:rPr>
      </w:pPr>
      <w:r w:rsidRPr="00170AE4">
        <w:rPr>
          <w:rFonts w:asciiTheme="minorHAnsi" w:hAnsiTheme="minorHAnsi" w:cs="Arial"/>
          <w:bCs/>
        </w:rPr>
        <w:t xml:space="preserve">W przypadkach zwiększenia liczby uczniów ponad liczbę 25 w klasach </w:t>
      </w:r>
      <w:r w:rsidR="006B09AE" w:rsidRPr="00170AE4">
        <w:rPr>
          <w:rFonts w:asciiTheme="minorHAnsi" w:hAnsiTheme="minorHAnsi" w:cs="Arial"/>
          <w:bCs/>
        </w:rPr>
        <w:t>od pierwszej do trzeciej</w:t>
      </w:r>
      <w:r w:rsidRPr="00170AE4">
        <w:rPr>
          <w:rFonts w:asciiTheme="minorHAnsi" w:hAnsiTheme="minorHAnsi" w:cs="Arial"/>
          <w:bCs/>
        </w:rPr>
        <w:t xml:space="preserve"> dyrektor szkoły dokonuje:</w:t>
      </w:r>
    </w:p>
    <w:p w:rsidR="00C81D4B" w:rsidRPr="00E17571" w:rsidRDefault="00C81D4B" w:rsidP="00931B6C">
      <w:pPr>
        <w:tabs>
          <w:tab w:val="left" w:pos="709"/>
        </w:tabs>
        <w:spacing w:line="276" w:lineRule="auto"/>
        <w:jc w:val="both"/>
        <w:rPr>
          <w:rFonts w:asciiTheme="minorHAnsi" w:hAnsiTheme="minorHAnsi" w:cs="Arial"/>
          <w:sz w:val="16"/>
          <w:szCs w:val="16"/>
        </w:rPr>
      </w:pPr>
    </w:p>
    <w:p w:rsidR="00B03105" w:rsidRPr="00170AE4" w:rsidRDefault="00B03105" w:rsidP="00D34117">
      <w:pPr>
        <w:pStyle w:val="Tekstpodstawowy"/>
        <w:numPr>
          <w:ilvl w:val="0"/>
          <w:numId w:val="142"/>
        </w:numPr>
        <w:tabs>
          <w:tab w:val="left" w:pos="426"/>
        </w:tabs>
        <w:spacing w:line="276" w:lineRule="auto"/>
        <w:ind w:left="0" w:firstLine="0"/>
        <w:rPr>
          <w:rFonts w:asciiTheme="minorHAnsi" w:hAnsiTheme="minorHAnsi" w:cs="Arial"/>
          <w:bCs/>
          <w:sz w:val="22"/>
          <w:szCs w:val="22"/>
        </w:rPr>
      </w:pPr>
      <w:r w:rsidRPr="00170AE4">
        <w:rPr>
          <w:rFonts w:asciiTheme="minorHAnsi" w:hAnsiTheme="minorHAnsi" w:cs="Arial"/>
          <w:bCs/>
          <w:sz w:val="22"/>
          <w:szCs w:val="22"/>
        </w:rPr>
        <w:t xml:space="preserve">podziału oddziału, po uprzednim poinformowaniu </w:t>
      </w:r>
      <w:r w:rsidR="006B09AE" w:rsidRPr="00170AE4">
        <w:rPr>
          <w:rFonts w:asciiTheme="minorHAnsi" w:hAnsiTheme="minorHAnsi" w:cs="Arial"/>
          <w:bCs/>
          <w:sz w:val="22"/>
          <w:szCs w:val="22"/>
        </w:rPr>
        <w:t xml:space="preserve">organu prowadzącego szkołę </w:t>
      </w:r>
      <w:r w:rsidRPr="00170AE4">
        <w:rPr>
          <w:rFonts w:asciiTheme="minorHAnsi" w:hAnsiTheme="minorHAnsi" w:cs="Arial"/>
          <w:bCs/>
          <w:sz w:val="22"/>
          <w:szCs w:val="22"/>
        </w:rPr>
        <w:t>lub</w:t>
      </w:r>
    </w:p>
    <w:p w:rsidR="00B03105" w:rsidRPr="00170AE4" w:rsidRDefault="00B03105" w:rsidP="00D34117">
      <w:pPr>
        <w:pStyle w:val="Tekstpodstawowy"/>
        <w:numPr>
          <w:ilvl w:val="0"/>
          <w:numId w:val="142"/>
        </w:numPr>
        <w:tabs>
          <w:tab w:val="left" w:pos="426"/>
        </w:tabs>
        <w:spacing w:line="276" w:lineRule="auto"/>
        <w:ind w:left="0" w:firstLine="0"/>
        <w:rPr>
          <w:rFonts w:asciiTheme="minorHAnsi" w:hAnsiTheme="minorHAnsi" w:cs="Arial"/>
          <w:bCs/>
          <w:sz w:val="22"/>
          <w:szCs w:val="22"/>
        </w:rPr>
      </w:pPr>
      <w:r w:rsidRPr="00170AE4">
        <w:rPr>
          <w:rFonts w:asciiTheme="minorHAnsi" w:hAnsiTheme="minorHAnsi" w:cs="Arial"/>
          <w:bCs/>
          <w:sz w:val="22"/>
          <w:szCs w:val="22"/>
        </w:rPr>
        <w:t>zatrudnia asystenta nauczyciela, który wspiera nauczyciela prowadzącego zajęcia dydaktyczne, wychowawcze i opiekuńcze w danym oddziale bez dokonywania podziału.</w:t>
      </w:r>
    </w:p>
    <w:p w:rsidR="00B03105" w:rsidRPr="00E17571" w:rsidRDefault="00B03105" w:rsidP="00931B6C">
      <w:pPr>
        <w:pStyle w:val="Tekstpodstawowy"/>
        <w:spacing w:line="276" w:lineRule="auto"/>
        <w:rPr>
          <w:rFonts w:asciiTheme="minorHAnsi" w:hAnsiTheme="minorHAnsi" w:cs="Arial"/>
          <w:bCs/>
          <w:sz w:val="16"/>
          <w:szCs w:val="16"/>
        </w:rPr>
      </w:pPr>
    </w:p>
    <w:p w:rsidR="005D5C25" w:rsidRPr="00170AE4" w:rsidRDefault="00B03105" w:rsidP="002C20E1">
      <w:pPr>
        <w:pStyle w:val="Tekstpodstawowy"/>
        <w:numPr>
          <w:ilvl w:val="0"/>
          <w:numId w:val="466"/>
        </w:numPr>
        <w:tabs>
          <w:tab w:val="left" w:pos="709"/>
        </w:tabs>
        <w:spacing w:line="276" w:lineRule="auto"/>
        <w:ind w:left="0" w:firstLine="284"/>
        <w:rPr>
          <w:rFonts w:asciiTheme="minorHAnsi" w:hAnsiTheme="minorHAnsi" w:cs="Arial"/>
          <w:bCs/>
          <w:sz w:val="22"/>
          <w:szCs w:val="22"/>
        </w:rPr>
      </w:pPr>
      <w:r w:rsidRPr="00170AE4">
        <w:rPr>
          <w:rFonts w:asciiTheme="minorHAnsi" w:hAnsiTheme="minorHAnsi" w:cs="Arial"/>
          <w:bCs/>
          <w:sz w:val="22"/>
          <w:szCs w:val="22"/>
        </w:rPr>
        <w:t xml:space="preserve">W przypadkach, jak w </w:t>
      </w:r>
      <w:r w:rsidR="006B09AE" w:rsidRPr="00170AE4">
        <w:rPr>
          <w:rFonts w:asciiTheme="minorHAnsi" w:hAnsiTheme="minorHAnsi" w:cs="Arial"/>
          <w:bCs/>
          <w:sz w:val="22"/>
          <w:szCs w:val="22"/>
        </w:rPr>
        <w:t>punkcie1oraz</w:t>
      </w:r>
      <w:r w:rsidRPr="00170AE4">
        <w:rPr>
          <w:rFonts w:asciiTheme="minorHAnsi" w:hAnsiTheme="minorHAnsi" w:cs="Arial"/>
          <w:bCs/>
          <w:sz w:val="22"/>
          <w:szCs w:val="22"/>
        </w:rPr>
        <w:t xml:space="preserve"> 2, dyrektor szkoły może odstąpić od podziału oddziału, gdy </w:t>
      </w:r>
      <w:r w:rsidR="006B09AE" w:rsidRPr="00170AE4">
        <w:rPr>
          <w:rFonts w:asciiTheme="minorHAnsi" w:hAnsiTheme="minorHAnsi" w:cs="Arial"/>
          <w:bCs/>
          <w:sz w:val="22"/>
          <w:szCs w:val="22"/>
        </w:rPr>
        <w:t xml:space="preserve">oddziałowa rada rodziców </w:t>
      </w:r>
      <w:r w:rsidRPr="00170AE4">
        <w:rPr>
          <w:rFonts w:asciiTheme="minorHAnsi" w:hAnsiTheme="minorHAnsi" w:cs="Arial"/>
          <w:bCs/>
          <w:sz w:val="22"/>
          <w:szCs w:val="22"/>
        </w:rPr>
        <w:t>wystąpi z pisemnym wnioskiem do dyrektora szkoły z prośbą o</w:t>
      </w:r>
      <w:r w:rsidR="00562DEF" w:rsidRPr="00170AE4">
        <w:rPr>
          <w:rFonts w:asciiTheme="minorHAnsi" w:hAnsiTheme="minorHAnsi" w:cs="Arial"/>
          <w:bCs/>
          <w:sz w:val="22"/>
          <w:szCs w:val="22"/>
        </w:rPr>
        <w:t> </w:t>
      </w:r>
      <w:r w:rsidRPr="00170AE4">
        <w:rPr>
          <w:rFonts w:asciiTheme="minorHAnsi" w:hAnsiTheme="minorHAnsi" w:cs="Arial"/>
          <w:bCs/>
          <w:sz w:val="22"/>
          <w:szCs w:val="22"/>
        </w:rPr>
        <w:t xml:space="preserve">niedokonywanie dzielenia grupy, po uzyskaniu zgody organu prowadzącego. </w:t>
      </w:r>
    </w:p>
    <w:p w:rsidR="005D5C25" w:rsidRPr="00E17571" w:rsidRDefault="005D5C25" w:rsidP="00931B6C">
      <w:pPr>
        <w:pStyle w:val="Tekstpodstawowy"/>
        <w:tabs>
          <w:tab w:val="left" w:pos="709"/>
        </w:tabs>
        <w:spacing w:line="276" w:lineRule="auto"/>
        <w:ind w:left="284"/>
        <w:rPr>
          <w:rFonts w:asciiTheme="minorHAnsi" w:hAnsiTheme="minorHAnsi" w:cs="Arial"/>
          <w:bCs/>
          <w:sz w:val="16"/>
          <w:szCs w:val="16"/>
        </w:rPr>
      </w:pPr>
    </w:p>
    <w:p w:rsidR="005D5C25" w:rsidRPr="00170AE4" w:rsidRDefault="00B03105" w:rsidP="002C20E1">
      <w:pPr>
        <w:pStyle w:val="Tekstpodstawowy"/>
        <w:numPr>
          <w:ilvl w:val="0"/>
          <w:numId w:val="466"/>
        </w:numPr>
        <w:tabs>
          <w:tab w:val="left" w:pos="709"/>
        </w:tabs>
        <w:spacing w:line="276" w:lineRule="auto"/>
        <w:ind w:left="0" w:firstLine="284"/>
        <w:rPr>
          <w:rFonts w:asciiTheme="minorHAnsi" w:hAnsiTheme="minorHAnsi" w:cs="Arial"/>
          <w:bCs/>
          <w:sz w:val="22"/>
          <w:szCs w:val="22"/>
        </w:rPr>
      </w:pPr>
      <w:r w:rsidRPr="00170AE4">
        <w:rPr>
          <w:rFonts w:asciiTheme="minorHAnsi" w:hAnsiTheme="minorHAnsi" w:cs="Arial"/>
          <w:bCs/>
          <w:sz w:val="22"/>
          <w:szCs w:val="22"/>
        </w:rPr>
        <w:t xml:space="preserve">Zwiększony oddział może funkcjonować do zakończenia I etapu edukacyjnego, bez konieczności corocznego postępowania, jak w ust. </w:t>
      </w:r>
      <w:r w:rsidR="009241CF" w:rsidRPr="00170AE4">
        <w:rPr>
          <w:rFonts w:asciiTheme="minorHAnsi" w:hAnsiTheme="minorHAnsi" w:cs="Arial"/>
          <w:bCs/>
          <w:sz w:val="22"/>
          <w:szCs w:val="22"/>
        </w:rPr>
        <w:t>22</w:t>
      </w:r>
      <w:r w:rsidRPr="00170AE4">
        <w:rPr>
          <w:rFonts w:asciiTheme="minorHAnsi" w:hAnsiTheme="minorHAnsi" w:cs="Arial"/>
          <w:bCs/>
          <w:sz w:val="22"/>
          <w:szCs w:val="22"/>
        </w:rPr>
        <w:t>.</w:t>
      </w:r>
    </w:p>
    <w:p w:rsidR="005D5C25" w:rsidRPr="00E17571" w:rsidRDefault="005D5C25" w:rsidP="00931B6C">
      <w:pPr>
        <w:pStyle w:val="Tekstpodstawowy"/>
        <w:tabs>
          <w:tab w:val="left" w:pos="709"/>
        </w:tabs>
        <w:spacing w:line="276" w:lineRule="auto"/>
        <w:ind w:left="284"/>
        <w:rPr>
          <w:rFonts w:asciiTheme="minorHAnsi" w:hAnsiTheme="minorHAnsi" w:cs="Arial"/>
          <w:bCs/>
          <w:sz w:val="16"/>
          <w:szCs w:val="16"/>
        </w:rPr>
      </w:pPr>
    </w:p>
    <w:p w:rsidR="005D5C25" w:rsidRPr="00170AE4" w:rsidRDefault="00B03105" w:rsidP="002C20E1">
      <w:pPr>
        <w:pStyle w:val="Tekstpodstawowy"/>
        <w:numPr>
          <w:ilvl w:val="0"/>
          <w:numId w:val="466"/>
        </w:numPr>
        <w:tabs>
          <w:tab w:val="left" w:pos="709"/>
        </w:tabs>
        <w:spacing w:line="276" w:lineRule="auto"/>
        <w:ind w:left="0" w:firstLine="284"/>
        <w:rPr>
          <w:rFonts w:asciiTheme="minorHAnsi" w:hAnsiTheme="minorHAnsi" w:cs="Arial"/>
          <w:bCs/>
          <w:sz w:val="22"/>
          <w:szCs w:val="22"/>
        </w:rPr>
      </w:pPr>
      <w:r w:rsidRPr="00170AE4">
        <w:rPr>
          <w:rFonts w:asciiTheme="minorHAnsi" w:hAnsiTheme="minorHAnsi" w:cs="Arial"/>
          <w:sz w:val="22"/>
          <w:szCs w:val="22"/>
        </w:rPr>
        <w:t xml:space="preserve">Liczebność uczniów w klasach </w:t>
      </w:r>
      <w:r w:rsidR="00662D53" w:rsidRPr="00170AE4">
        <w:rPr>
          <w:rFonts w:asciiTheme="minorHAnsi" w:hAnsiTheme="minorHAnsi" w:cs="Arial"/>
          <w:sz w:val="22"/>
          <w:szCs w:val="22"/>
        </w:rPr>
        <w:t>od czwartej do ósmej</w:t>
      </w:r>
      <w:r w:rsidRPr="00170AE4">
        <w:rPr>
          <w:rFonts w:asciiTheme="minorHAnsi" w:hAnsiTheme="minorHAnsi" w:cs="Arial"/>
          <w:sz w:val="22"/>
          <w:szCs w:val="22"/>
        </w:rPr>
        <w:t xml:space="preserve"> określa organ prowadzący.</w:t>
      </w:r>
    </w:p>
    <w:p w:rsidR="005D5C25" w:rsidRPr="00170AE4" w:rsidRDefault="005D5C25" w:rsidP="00931B6C">
      <w:pPr>
        <w:pStyle w:val="Tekstpodstawowy"/>
        <w:tabs>
          <w:tab w:val="left" w:pos="709"/>
        </w:tabs>
        <w:spacing w:line="276" w:lineRule="auto"/>
        <w:ind w:left="284"/>
        <w:rPr>
          <w:rFonts w:asciiTheme="minorHAnsi" w:hAnsiTheme="minorHAnsi" w:cs="Arial"/>
          <w:bCs/>
          <w:sz w:val="22"/>
          <w:szCs w:val="22"/>
        </w:rPr>
      </w:pPr>
    </w:p>
    <w:p w:rsidR="00B03105" w:rsidRPr="00170AE4" w:rsidRDefault="00B03105" w:rsidP="002C20E1">
      <w:pPr>
        <w:pStyle w:val="Tekstpodstawowy"/>
        <w:numPr>
          <w:ilvl w:val="0"/>
          <w:numId w:val="466"/>
        </w:numPr>
        <w:tabs>
          <w:tab w:val="left" w:pos="709"/>
        </w:tabs>
        <w:spacing w:line="276" w:lineRule="auto"/>
        <w:ind w:left="0" w:firstLine="284"/>
        <w:rPr>
          <w:rFonts w:asciiTheme="minorHAnsi" w:hAnsiTheme="minorHAnsi" w:cs="Arial"/>
          <w:bCs/>
          <w:sz w:val="22"/>
          <w:szCs w:val="22"/>
        </w:rPr>
      </w:pPr>
      <w:r w:rsidRPr="00170AE4">
        <w:rPr>
          <w:rFonts w:asciiTheme="minorHAnsi" w:hAnsiTheme="minorHAnsi" w:cs="Arial"/>
          <w:sz w:val="22"/>
          <w:szCs w:val="22"/>
        </w:rPr>
        <w:t xml:space="preserve">Dyrektor </w:t>
      </w:r>
      <w:r w:rsidR="00662D53" w:rsidRPr="00170AE4">
        <w:rPr>
          <w:rFonts w:asciiTheme="minorHAnsi" w:hAnsiTheme="minorHAnsi" w:cs="Arial"/>
          <w:sz w:val="22"/>
          <w:szCs w:val="22"/>
        </w:rPr>
        <w:t>s</w:t>
      </w:r>
      <w:r w:rsidRPr="00170AE4">
        <w:rPr>
          <w:rFonts w:asciiTheme="minorHAnsi" w:hAnsiTheme="minorHAnsi" w:cs="Arial"/>
          <w:sz w:val="22"/>
          <w:szCs w:val="22"/>
        </w:rPr>
        <w:t xml:space="preserve">zkoły odpowiada za przestrzeganie przepisów dotyczących liczby uczniów odbywających zajęcia w salach lekcyjnych. Arkusz organizacyjny jest tworzony z uwzględnieniem tych przepisów. </w:t>
      </w:r>
    </w:p>
    <w:p w:rsidR="00B03105" w:rsidRPr="00E17571" w:rsidRDefault="00B03105" w:rsidP="00931B6C">
      <w:pPr>
        <w:autoSpaceDE w:val="0"/>
        <w:autoSpaceDN w:val="0"/>
        <w:adjustRightInd w:val="0"/>
        <w:spacing w:line="276" w:lineRule="auto"/>
        <w:rPr>
          <w:rFonts w:asciiTheme="minorHAnsi" w:hAnsiTheme="minorHAnsi" w:cs="Arial"/>
          <w:sz w:val="16"/>
          <w:szCs w:val="16"/>
        </w:rPr>
      </w:pPr>
    </w:p>
    <w:p w:rsidR="00B03105" w:rsidRPr="00170AE4" w:rsidRDefault="00B03105" w:rsidP="00931B6C">
      <w:pPr>
        <w:autoSpaceDE w:val="0"/>
        <w:autoSpaceDN w:val="0"/>
        <w:adjustRightInd w:val="0"/>
        <w:spacing w:line="276" w:lineRule="auto"/>
        <w:ind w:firstLine="426"/>
        <w:jc w:val="both"/>
        <w:rPr>
          <w:rFonts w:asciiTheme="minorHAnsi" w:hAnsiTheme="minorHAnsi" w:cs="Arial"/>
        </w:rPr>
      </w:pPr>
      <w:r w:rsidRPr="00170AE4">
        <w:rPr>
          <w:rFonts w:asciiTheme="minorHAnsi" w:hAnsiTheme="minorHAnsi" w:cs="Arial"/>
          <w:b/>
          <w:bCs/>
        </w:rPr>
        <w:t xml:space="preserve">§ </w:t>
      </w:r>
      <w:r w:rsidR="00D35431">
        <w:rPr>
          <w:rFonts w:asciiTheme="minorHAnsi" w:hAnsiTheme="minorHAnsi" w:cs="Arial"/>
          <w:b/>
          <w:bCs/>
        </w:rPr>
        <w:t>79</w:t>
      </w:r>
      <w:r w:rsidRPr="00170AE4">
        <w:rPr>
          <w:rFonts w:asciiTheme="minorHAnsi" w:hAnsiTheme="minorHAnsi" w:cs="Arial"/>
        </w:rPr>
        <w:t>.</w:t>
      </w:r>
      <w:r w:rsidR="000F4C4C" w:rsidRPr="00170AE4">
        <w:rPr>
          <w:rFonts w:asciiTheme="minorHAnsi" w:hAnsiTheme="minorHAnsi" w:cs="Arial"/>
        </w:rPr>
        <w:t xml:space="preserve"> 1.</w:t>
      </w:r>
      <w:r w:rsidRPr="00170AE4">
        <w:rPr>
          <w:rFonts w:asciiTheme="minorHAnsi" w:hAnsiTheme="minorHAnsi" w:cs="Arial"/>
        </w:rPr>
        <w:t xml:space="preserve"> W szkole mogą być wprowadzane innowacje pedagogiczne i </w:t>
      </w:r>
      <w:r w:rsidR="009F4026" w:rsidRPr="00170AE4">
        <w:rPr>
          <w:rFonts w:asciiTheme="minorHAnsi" w:hAnsiTheme="minorHAnsi" w:cs="Arial"/>
        </w:rPr>
        <w:t>realizowane eksperymenty pedagogiczne</w:t>
      </w:r>
      <w:r w:rsidRPr="00170AE4">
        <w:rPr>
          <w:rFonts w:asciiTheme="minorHAnsi" w:hAnsiTheme="minorHAnsi" w:cs="Arial"/>
        </w:rPr>
        <w:t xml:space="preserve">. Innowacją pedagogiczną są nowatorskie rozwiązania programowe, organizacyjne lub metodyczne mające na celu poprawę jakości pracy szkoły i </w:t>
      </w:r>
      <w:r w:rsidR="00833B33" w:rsidRPr="00170AE4">
        <w:rPr>
          <w:rFonts w:asciiTheme="minorHAnsi" w:hAnsiTheme="minorHAnsi" w:cs="Arial"/>
        </w:rPr>
        <w:t xml:space="preserve">zapewnić </w:t>
      </w:r>
      <w:r w:rsidRPr="00170AE4">
        <w:rPr>
          <w:rFonts w:asciiTheme="minorHAnsi" w:hAnsiTheme="minorHAnsi" w:cs="Arial"/>
        </w:rPr>
        <w:t>efektywność kształcenia.</w:t>
      </w:r>
      <w:r w:rsidR="009F4026" w:rsidRPr="00170AE4">
        <w:rPr>
          <w:rFonts w:asciiTheme="minorHAnsi" w:hAnsiTheme="minorHAnsi" w:cs="Arial"/>
        </w:rPr>
        <w:t xml:space="preserve"> Przez eksperyment pedagogiczny należy rozumieć modyfikacj</w:t>
      </w:r>
      <w:r w:rsidR="001C7C93" w:rsidRPr="00170AE4">
        <w:rPr>
          <w:rFonts w:asciiTheme="minorHAnsi" w:hAnsiTheme="minorHAnsi" w:cs="Arial"/>
        </w:rPr>
        <w:t>ę</w:t>
      </w:r>
      <w:r w:rsidR="009F4026" w:rsidRPr="00170AE4">
        <w:rPr>
          <w:rFonts w:asciiTheme="minorHAnsi" w:hAnsiTheme="minorHAnsi" w:cs="Arial"/>
        </w:rPr>
        <w:t xml:space="preserve"> lub wdrożenie nowych działań w procesie kształcenia przy zastosowaniu nowatorskich rozwiązań programowych, organizacyjnych, metodycznych lub wychowawczych, w ramach których są modyfikowane warunki, organizacja zajęć edukacyjnych lub zakres treści nauczania.</w:t>
      </w:r>
    </w:p>
    <w:p w:rsidR="00751AA3" w:rsidRPr="00E17571" w:rsidRDefault="00751AA3" w:rsidP="00931B6C">
      <w:pPr>
        <w:pStyle w:val="Akapitzlist"/>
        <w:tabs>
          <w:tab w:val="left" w:pos="709"/>
        </w:tabs>
        <w:autoSpaceDE w:val="0"/>
        <w:autoSpaceDN w:val="0"/>
        <w:adjustRightInd w:val="0"/>
        <w:spacing w:after="0"/>
        <w:ind w:left="284"/>
        <w:jc w:val="both"/>
        <w:rPr>
          <w:rFonts w:asciiTheme="minorHAnsi" w:hAnsiTheme="minorHAnsi" w:cs="Arial"/>
          <w:sz w:val="16"/>
          <w:szCs w:val="16"/>
        </w:rPr>
      </w:pPr>
    </w:p>
    <w:p w:rsidR="000F4C4C" w:rsidRPr="00170AE4" w:rsidRDefault="00B03105" w:rsidP="00D34117">
      <w:pPr>
        <w:pStyle w:val="Akapitzlist"/>
        <w:numPr>
          <w:ilvl w:val="1"/>
          <w:numId w:val="107"/>
        </w:numPr>
        <w:tabs>
          <w:tab w:val="clear" w:pos="823"/>
          <w:tab w:val="num"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Innowacja może obejmować wszystkie </w:t>
      </w:r>
      <w:r w:rsidR="00537052" w:rsidRPr="00170AE4">
        <w:rPr>
          <w:rFonts w:asciiTheme="minorHAnsi" w:hAnsiTheme="minorHAnsi" w:cs="Arial"/>
        </w:rPr>
        <w:t xml:space="preserve">lub wybrane zajęcia edukacyjne i być </w:t>
      </w:r>
      <w:r w:rsidRPr="00170AE4">
        <w:rPr>
          <w:rFonts w:asciiTheme="minorHAnsi" w:hAnsiTheme="minorHAnsi" w:cs="Arial"/>
        </w:rPr>
        <w:t>wprowadzona w</w:t>
      </w:r>
      <w:r w:rsidR="00E62357" w:rsidRPr="00170AE4">
        <w:rPr>
          <w:rFonts w:asciiTheme="minorHAnsi" w:hAnsiTheme="minorHAnsi" w:cs="Arial"/>
        </w:rPr>
        <w:t> </w:t>
      </w:r>
      <w:r w:rsidR="00537052" w:rsidRPr="00170AE4">
        <w:rPr>
          <w:rFonts w:asciiTheme="minorHAnsi" w:hAnsiTheme="minorHAnsi" w:cs="Arial"/>
        </w:rPr>
        <w:t>całej szkole lub w oddziale /</w:t>
      </w:r>
      <w:r w:rsidRPr="00170AE4">
        <w:rPr>
          <w:rFonts w:asciiTheme="minorHAnsi" w:hAnsiTheme="minorHAnsi" w:cs="Arial"/>
        </w:rPr>
        <w:t xml:space="preserve"> grupie.</w:t>
      </w:r>
    </w:p>
    <w:p w:rsidR="000F4C4C" w:rsidRPr="00E17571" w:rsidRDefault="000F4C4C" w:rsidP="00931B6C">
      <w:pPr>
        <w:pStyle w:val="Akapitzlist"/>
        <w:tabs>
          <w:tab w:val="left" w:pos="709"/>
        </w:tabs>
        <w:autoSpaceDE w:val="0"/>
        <w:autoSpaceDN w:val="0"/>
        <w:adjustRightInd w:val="0"/>
        <w:spacing w:after="0"/>
        <w:ind w:left="284"/>
        <w:jc w:val="both"/>
        <w:rPr>
          <w:rFonts w:asciiTheme="minorHAnsi" w:hAnsiTheme="minorHAnsi" w:cs="Arial"/>
          <w:sz w:val="16"/>
          <w:szCs w:val="16"/>
        </w:rPr>
      </w:pPr>
    </w:p>
    <w:p w:rsidR="000F4C4C" w:rsidRPr="00170AE4" w:rsidRDefault="00B03105" w:rsidP="00D34117">
      <w:pPr>
        <w:pStyle w:val="Akapitzlist"/>
        <w:numPr>
          <w:ilvl w:val="1"/>
          <w:numId w:val="107"/>
        </w:numPr>
        <w:tabs>
          <w:tab w:val="clear" w:pos="823"/>
          <w:tab w:val="num"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rPr>
        <w:t xml:space="preserve">Rozpoczęcie innowacji jest możliwe po zapewnieniu przez </w:t>
      </w:r>
      <w:r w:rsidR="00261B35" w:rsidRPr="00170AE4">
        <w:rPr>
          <w:rFonts w:asciiTheme="minorHAnsi" w:hAnsiTheme="minorHAnsi"/>
        </w:rPr>
        <w:t>szkołę odpowiednich</w:t>
      </w:r>
      <w:r w:rsidRPr="00170AE4">
        <w:rPr>
          <w:rFonts w:asciiTheme="minorHAnsi" w:hAnsiTheme="minorHAnsi"/>
        </w:rPr>
        <w:t xml:space="preserve"> warunków kadrowych i organizacyjnych, niezbędnych do realizacji planowanych działań innowacyjnych i</w:t>
      </w:r>
      <w:r w:rsidR="009241CF" w:rsidRPr="00170AE4">
        <w:rPr>
          <w:rFonts w:asciiTheme="minorHAnsi" w:hAnsiTheme="minorHAnsi"/>
        </w:rPr>
        <w:t> </w:t>
      </w:r>
      <w:r w:rsidRPr="00170AE4">
        <w:rPr>
          <w:rFonts w:asciiTheme="minorHAnsi" w:hAnsiTheme="minorHAnsi"/>
        </w:rPr>
        <w:t>eksperymentalnych.</w:t>
      </w:r>
    </w:p>
    <w:p w:rsidR="000F4C4C" w:rsidRPr="00E17571" w:rsidRDefault="000F4C4C" w:rsidP="00931B6C">
      <w:pPr>
        <w:pStyle w:val="Akapitzlist"/>
        <w:rPr>
          <w:rFonts w:asciiTheme="minorHAnsi" w:hAnsiTheme="minorHAnsi"/>
          <w:sz w:val="16"/>
          <w:szCs w:val="16"/>
        </w:rPr>
      </w:pPr>
    </w:p>
    <w:p w:rsidR="000F4C4C" w:rsidRPr="00170AE4" w:rsidRDefault="00B03105" w:rsidP="00D34117">
      <w:pPr>
        <w:pStyle w:val="Akapitzlist"/>
        <w:numPr>
          <w:ilvl w:val="1"/>
          <w:numId w:val="107"/>
        </w:numPr>
        <w:tabs>
          <w:tab w:val="clear" w:pos="823"/>
          <w:tab w:val="num"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rPr>
        <w:t xml:space="preserve">Innowacje </w:t>
      </w:r>
      <w:r w:rsidR="00AF1555" w:rsidRPr="00170AE4">
        <w:rPr>
          <w:rFonts w:asciiTheme="minorHAnsi" w:hAnsiTheme="minorHAnsi"/>
        </w:rPr>
        <w:t xml:space="preserve">i eksperymenty pedagogiczne </w:t>
      </w:r>
      <w:r w:rsidRPr="00170AE4">
        <w:rPr>
          <w:rFonts w:asciiTheme="minorHAnsi" w:hAnsiTheme="minorHAnsi"/>
        </w:rPr>
        <w:t>wymagające przyznanie szkole dodatkowych środków budżetowych, mogą być podjęte po wyrażeniu przez organ prowadzący szkołę pisemnej zgody na finansowanie planowanych działań.</w:t>
      </w:r>
    </w:p>
    <w:p w:rsidR="000F4C4C" w:rsidRPr="00E17571" w:rsidRDefault="000F4C4C" w:rsidP="00931B6C">
      <w:pPr>
        <w:pStyle w:val="Akapitzlist"/>
        <w:rPr>
          <w:rFonts w:asciiTheme="minorHAnsi" w:hAnsiTheme="minorHAnsi"/>
          <w:sz w:val="16"/>
          <w:szCs w:val="16"/>
        </w:rPr>
      </w:pPr>
    </w:p>
    <w:p w:rsidR="000F4C4C" w:rsidRPr="00170AE4" w:rsidRDefault="00B03105" w:rsidP="00D34117">
      <w:pPr>
        <w:pStyle w:val="Akapitzlist"/>
        <w:numPr>
          <w:ilvl w:val="1"/>
          <w:numId w:val="107"/>
        </w:numPr>
        <w:tabs>
          <w:tab w:val="clear" w:pos="823"/>
          <w:tab w:val="num"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rPr>
        <w:lastRenderedPageBreak/>
        <w:t>Udział nauczycieli w innowacji lub</w:t>
      </w:r>
      <w:r w:rsidR="00537052" w:rsidRPr="00170AE4">
        <w:rPr>
          <w:rFonts w:asciiTheme="minorHAnsi" w:hAnsiTheme="minorHAnsi"/>
        </w:rPr>
        <w:t xml:space="preserve"> eksperymencie jest dobrowolny.</w:t>
      </w:r>
    </w:p>
    <w:p w:rsidR="000F4C4C" w:rsidRPr="00E17571" w:rsidRDefault="000F4C4C" w:rsidP="00931B6C">
      <w:pPr>
        <w:pStyle w:val="Akapitzlist"/>
        <w:rPr>
          <w:rFonts w:asciiTheme="minorHAnsi" w:hAnsiTheme="minorHAnsi"/>
          <w:sz w:val="16"/>
          <w:szCs w:val="16"/>
        </w:rPr>
      </w:pPr>
    </w:p>
    <w:p w:rsidR="00261B35" w:rsidRPr="00170AE4" w:rsidRDefault="00B03105" w:rsidP="00D34117">
      <w:pPr>
        <w:pStyle w:val="Akapitzlist"/>
        <w:numPr>
          <w:ilvl w:val="1"/>
          <w:numId w:val="107"/>
        </w:numPr>
        <w:tabs>
          <w:tab w:val="clear" w:pos="823"/>
          <w:tab w:val="num"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rPr>
        <w:t>Uchwałę w sprawie wprowadzenia innowacji w szkole podejmuj</w:t>
      </w:r>
      <w:r w:rsidR="00C46113" w:rsidRPr="00170AE4">
        <w:rPr>
          <w:rFonts w:asciiTheme="minorHAnsi" w:hAnsiTheme="minorHAnsi"/>
        </w:rPr>
        <w:t xml:space="preserve">e </w:t>
      </w:r>
      <w:r w:rsidR="00F7753C" w:rsidRPr="00170AE4">
        <w:rPr>
          <w:rFonts w:asciiTheme="minorHAnsi" w:hAnsiTheme="minorHAnsi"/>
        </w:rPr>
        <w:t>rada pedagogiczna</w:t>
      </w:r>
      <w:r w:rsidR="00537052" w:rsidRPr="00170AE4">
        <w:rPr>
          <w:rFonts w:asciiTheme="minorHAnsi" w:hAnsiTheme="minorHAnsi"/>
        </w:rPr>
        <w:t xml:space="preserve">, po uzyskaniu </w:t>
      </w:r>
      <w:r w:rsidR="00CB3451" w:rsidRPr="00170AE4">
        <w:rPr>
          <w:rFonts w:asciiTheme="minorHAnsi" w:hAnsiTheme="minorHAnsi"/>
        </w:rPr>
        <w:t xml:space="preserve">zgody nauczycieli, którzy będą </w:t>
      </w:r>
      <w:r w:rsidR="00537052" w:rsidRPr="00170AE4">
        <w:rPr>
          <w:rFonts w:asciiTheme="minorHAnsi" w:hAnsiTheme="minorHAnsi"/>
        </w:rPr>
        <w:t xml:space="preserve">w niej </w:t>
      </w:r>
      <w:r w:rsidR="00CB3451" w:rsidRPr="00170AE4">
        <w:rPr>
          <w:rFonts w:asciiTheme="minorHAnsi" w:hAnsiTheme="minorHAnsi"/>
        </w:rPr>
        <w:t xml:space="preserve">uczestniczyć </w:t>
      </w:r>
      <w:r w:rsidR="00245B8E" w:rsidRPr="00170AE4">
        <w:rPr>
          <w:rFonts w:asciiTheme="minorHAnsi" w:hAnsiTheme="minorHAnsi"/>
        </w:rPr>
        <w:t>oraz pisemnej</w:t>
      </w:r>
      <w:r w:rsidR="00CB3451" w:rsidRPr="00170AE4">
        <w:rPr>
          <w:rFonts w:asciiTheme="minorHAnsi" w:hAnsiTheme="minorHAnsi"/>
        </w:rPr>
        <w:t xml:space="preserve"> zgody autora lub zespołu autorskieg</w:t>
      </w:r>
      <w:r w:rsidR="00537052" w:rsidRPr="00170AE4">
        <w:rPr>
          <w:rFonts w:asciiTheme="minorHAnsi" w:hAnsiTheme="minorHAnsi"/>
        </w:rPr>
        <w:t xml:space="preserve">o innowacji na jej prowadzenie </w:t>
      </w:r>
      <w:r w:rsidR="00CB3451" w:rsidRPr="00170AE4">
        <w:rPr>
          <w:rFonts w:asciiTheme="minorHAnsi" w:hAnsiTheme="minorHAnsi"/>
        </w:rPr>
        <w:t>w szkole, w przypadku, gdy założenia innowacji nie były wcześniej opublikowane.</w:t>
      </w:r>
    </w:p>
    <w:p w:rsidR="00261B35" w:rsidRPr="00E17571" w:rsidRDefault="00261B35" w:rsidP="001C7C93">
      <w:pPr>
        <w:tabs>
          <w:tab w:val="left" w:pos="709"/>
        </w:tabs>
        <w:autoSpaceDE w:val="0"/>
        <w:autoSpaceDN w:val="0"/>
        <w:adjustRightInd w:val="0"/>
        <w:jc w:val="both"/>
        <w:rPr>
          <w:rFonts w:asciiTheme="minorHAnsi" w:hAnsiTheme="minorHAnsi" w:cs="Arial"/>
          <w:sz w:val="16"/>
          <w:szCs w:val="16"/>
        </w:rPr>
      </w:pPr>
    </w:p>
    <w:p w:rsidR="000F4C4C" w:rsidRPr="00170AE4" w:rsidRDefault="00537052" w:rsidP="00D34117">
      <w:pPr>
        <w:pStyle w:val="Akapitzlist"/>
        <w:numPr>
          <w:ilvl w:val="1"/>
          <w:numId w:val="107"/>
        </w:numPr>
        <w:tabs>
          <w:tab w:val="clear" w:pos="823"/>
          <w:tab w:val="num"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rPr>
        <w:t xml:space="preserve">Dyrektor szkoły </w:t>
      </w:r>
      <w:r w:rsidR="00CB3451" w:rsidRPr="00170AE4">
        <w:rPr>
          <w:rFonts w:asciiTheme="minorHAnsi" w:hAnsiTheme="minorHAnsi"/>
        </w:rPr>
        <w:t>na podstawie uchwały rady pedagogicznej i po uzyskaniu opinii rady rodziców występuje do ministra oświaty i wychowania z wnioskiem o wyrażenie zgody na prowadzenie eksperymentu peda</w:t>
      </w:r>
      <w:r w:rsidRPr="00170AE4">
        <w:rPr>
          <w:rFonts w:asciiTheme="minorHAnsi" w:hAnsiTheme="minorHAnsi"/>
        </w:rPr>
        <w:t>gogicznego w szkole</w:t>
      </w:r>
      <w:r w:rsidR="00CB3451" w:rsidRPr="00170AE4">
        <w:rPr>
          <w:rFonts w:asciiTheme="minorHAnsi" w:hAnsiTheme="minorHAnsi"/>
        </w:rPr>
        <w:t xml:space="preserve">, w </w:t>
      </w:r>
      <w:r w:rsidR="00751AA3" w:rsidRPr="00170AE4">
        <w:rPr>
          <w:rFonts w:asciiTheme="minorHAnsi" w:hAnsiTheme="minorHAnsi"/>
        </w:rPr>
        <w:t>terminie</w:t>
      </w:r>
      <w:r w:rsidR="00CB3451" w:rsidRPr="00170AE4">
        <w:rPr>
          <w:rFonts w:asciiTheme="minorHAnsi" w:hAnsiTheme="minorHAnsi"/>
        </w:rPr>
        <w:t xml:space="preserve"> do dnia 31 marca roku szkolnego poprzedzającego rok szkolny, w którym jest planowane rozpoczęcie tego eksperymentu.</w:t>
      </w:r>
    </w:p>
    <w:p w:rsidR="000F4C4C" w:rsidRPr="00E17571" w:rsidRDefault="000F4C4C" w:rsidP="00931B6C">
      <w:pPr>
        <w:pStyle w:val="Akapitzlist"/>
        <w:rPr>
          <w:rFonts w:asciiTheme="minorHAnsi" w:hAnsiTheme="minorHAnsi"/>
          <w:sz w:val="16"/>
          <w:szCs w:val="16"/>
        </w:rPr>
      </w:pPr>
    </w:p>
    <w:p w:rsidR="000F4C4C" w:rsidRPr="00170AE4" w:rsidRDefault="00CB3451" w:rsidP="00D34117">
      <w:pPr>
        <w:pStyle w:val="Akapitzlist"/>
        <w:numPr>
          <w:ilvl w:val="1"/>
          <w:numId w:val="107"/>
        </w:numPr>
        <w:tabs>
          <w:tab w:val="clear" w:pos="823"/>
          <w:tab w:val="num"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rPr>
        <w:t xml:space="preserve">Wniosek, o którym mowa w ust. </w:t>
      </w:r>
      <w:r w:rsidR="00852362" w:rsidRPr="00170AE4">
        <w:rPr>
          <w:rFonts w:asciiTheme="minorHAnsi" w:hAnsiTheme="minorHAnsi"/>
        </w:rPr>
        <w:t>7</w:t>
      </w:r>
      <w:r w:rsidRPr="00170AE4">
        <w:rPr>
          <w:rFonts w:asciiTheme="minorHAnsi" w:hAnsiTheme="minorHAnsi"/>
        </w:rPr>
        <w:t xml:space="preserve"> dyrektor szkoły składa za pośrednictwem podkarpackiego kuratora oświaty</w:t>
      </w:r>
      <w:r w:rsidR="00537052" w:rsidRPr="00170AE4">
        <w:rPr>
          <w:rFonts w:asciiTheme="minorHAnsi" w:hAnsiTheme="minorHAnsi"/>
        </w:rPr>
        <w:t>.</w:t>
      </w:r>
    </w:p>
    <w:p w:rsidR="000F4C4C" w:rsidRPr="00E17571" w:rsidRDefault="000F4C4C" w:rsidP="00931B6C">
      <w:pPr>
        <w:pStyle w:val="Akapitzlist"/>
        <w:rPr>
          <w:rFonts w:asciiTheme="minorHAnsi" w:hAnsiTheme="minorHAnsi"/>
          <w:sz w:val="16"/>
          <w:szCs w:val="16"/>
        </w:rPr>
      </w:pPr>
    </w:p>
    <w:p w:rsidR="00BE2CD9" w:rsidRPr="00170AE4" w:rsidRDefault="00BE2CD9" w:rsidP="00D34117">
      <w:pPr>
        <w:pStyle w:val="Akapitzlist"/>
        <w:numPr>
          <w:ilvl w:val="1"/>
          <w:numId w:val="107"/>
        </w:numPr>
        <w:tabs>
          <w:tab w:val="clear" w:pos="823"/>
          <w:tab w:val="num"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bCs/>
        </w:rPr>
        <w:t>Szkoła może współdziałać ze stowarzyszeniami i innymi organizacjami w zakresie działalności innowacyjnej.</w:t>
      </w:r>
    </w:p>
    <w:p w:rsidR="00BE2CD9" w:rsidRPr="00E17571" w:rsidRDefault="00BE2CD9" w:rsidP="00931B6C">
      <w:pPr>
        <w:pStyle w:val="Akapitzlist"/>
        <w:rPr>
          <w:rFonts w:asciiTheme="minorHAnsi" w:hAnsiTheme="minorHAnsi" w:cs="Arial"/>
          <w:bCs/>
          <w:sz w:val="16"/>
          <w:szCs w:val="16"/>
        </w:rPr>
      </w:pPr>
    </w:p>
    <w:p w:rsidR="00BE2CD9" w:rsidRPr="00170AE4" w:rsidRDefault="00BE2CD9" w:rsidP="00D34117">
      <w:pPr>
        <w:pStyle w:val="Akapitzlist"/>
        <w:numPr>
          <w:ilvl w:val="1"/>
          <w:numId w:val="107"/>
        </w:numPr>
        <w:tabs>
          <w:tab w:val="clear" w:pos="823"/>
          <w:tab w:val="num"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bCs/>
        </w:rPr>
        <w:t>Szczegółową organizację wprowadzania innowacji w szkole oraz współdziałania ze stowarzyszeniami lub innymi organizacjami w zakresie działalności innowacyjnej określa „</w:t>
      </w:r>
      <w:r w:rsidR="001C7C93" w:rsidRPr="00170AE4">
        <w:rPr>
          <w:rFonts w:asciiTheme="minorHAnsi" w:hAnsiTheme="minorHAnsi" w:cs="Arial"/>
          <w:bCs/>
        </w:rPr>
        <w:t>p</w:t>
      </w:r>
      <w:r w:rsidRPr="00170AE4">
        <w:rPr>
          <w:rFonts w:asciiTheme="minorHAnsi" w:hAnsiTheme="minorHAnsi" w:cs="Arial"/>
          <w:bCs/>
        </w:rPr>
        <w:t>rocedura działalności innowacyjnej w szkole”.</w:t>
      </w:r>
    </w:p>
    <w:p w:rsidR="00245B8E" w:rsidRPr="00E17571" w:rsidRDefault="00245B8E" w:rsidP="00931B6C">
      <w:pPr>
        <w:autoSpaceDE w:val="0"/>
        <w:autoSpaceDN w:val="0"/>
        <w:adjustRightInd w:val="0"/>
        <w:spacing w:line="276" w:lineRule="auto"/>
        <w:jc w:val="both"/>
        <w:rPr>
          <w:rFonts w:asciiTheme="minorHAnsi" w:hAnsiTheme="minorHAnsi"/>
          <w:sz w:val="16"/>
          <w:szCs w:val="16"/>
        </w:rPr>
      </w:pPr>
    </w:p>
    <w:p w:rsidR="00245B8E" w:rsidRPr="00170AE4" w:rsidRDefault="00A65504" w:rsidP="00931B6C">
      <w:pPr>
        <w:autoSpaceDE w:val="0"/>
        <w:autoSpaceDN w:val="0"/>
        <w:adjustRightInd w:val="0"/>
        <w:spacing w:line="276" w:lineRule="auto"/>
        <w:ind w:firstLine="284"/>
        <w:jc w:val="both"/>
        <w:rPr>
          <w:rFonts w:asciiTheme="minorHAnsi" w:hAnsiTheme="minorHAnsi" w:cs="Arial"/>
          <w:b/>
          <w:bCs/>
        </w:rPr>
      </w:pPr>
      <w:r w:rsidRPr="00170AE4">
        <w:rPr>
          <w:rFonts w:asciiTheme="minorHAnsi" w:hAnsiTheme="minorHAnsi" w:cs="Arial"/>
          <w:b/>
          <w:bCs/>
        </w:rPr>
        <w:t>§ 8</w:t>
      </w:r>
      <w:r w:rsidR="00D35431">
        <w:rPr>
          <w:rFonts w:asciiTheme="minorHAnsi" w:hAnsiTheme="minorHAnsi" w:cs="Arial"/>
          <w:b/>
          <w:bCs/>
        </w:rPr>
        <w:t>0</w:t>
      </w:r>
      <w:r w:rsidR="00B03105" w:rsidRPr="00170AE4">
        <w:rPr>
          <w:rFonts w:asciiTheme="minorHAnsi" w:hAnsiTheme="minorHAnsi" w:cs="Arial"/>
          <w:b/>
          <w:bCs/>
        </w:rPr>
        <w:t>.</w:t>
      </w:r>
      <w:r w:rsidR="00245B8E" w:rsidRPr="00170AE4">
        <w:rPr>
          <w:rFonts w:asciiTheme="minorHAnsi" w:hAnsiTheme="minorHAnsi" w:cs="Arial"/>
          <w:bCs/>
        </w:rPr>
        <w:t>1.</w:t>
      </w:r>
      <w:r w:rsidR="002152FD" w:rsidRPr="00170AE4">
        <w:rPr>
          <w:rFonts w:asciiTheme="minorHAnsi" w:hAnsiTheme="minorHAnsi" w:cs="Arial"/>
        </w:rPr>
        <w:t>Szkoła</w:t>
      </w:r>
      <w:r w:rsidR="00B03105" w:rsidRPr="00170AE4">
        <w:rPr>
          <w:rFonts w:asciiTheme="minorHAnsi" w:hAnsiTheme="minorHAnsi" w:cs="Arial"/>
        </w:rPr>
        <w:t xml:space="preserve"> może przyjmować słuchaczy zakładów kształcenia nauczycieli oraz studentów szkół wyższych kształcących nauczycieli na praktyki pedagogiczne (nauczycielskie) na podstawie pisemnego  porozumienia zawartego pomiędzy </w:t>
      </w:r>
      <w:r w:rsidR="00F7753C" w:rsidRPr="00170AE4">
        <w:rPr>
          <w:rFonts w:asciiTheme="minorHAnsi" w:hAnsiTheme="minorHAnsi" w:cs="Arial"/>
        </w:rPr>
        <w:t xml:space="preserve">dyrektorem szkoły lub – </w:t>
      </w:r>
      <w:r w:rsidR="00B03105" w:rsidRPr="00170AE4">
        <w:rPr>
          <w:rFonts w:asciiTheme="minorHAnsi" w:hAnsiTheme="minorHAnsi" w:cs="Arial"/>
        </w:rPr>
        <w:t>za jego zgodą – poszczególnymi  nauczycielami, a</w:t>
      </w:r>
      <w:r w:rsidR="00245B8E" w:rsidRPr="00170AE4">
        <w:rPr>
          <w:rFonts w:asciiTheme="minorHAnsi" w:hAnsiTheme="minorHAnsi" w:cs="Arial"/>
        </w:rPr>
        <w:t> </w:t>
      </w:r>
      <w:r w:rsidR="00B03105" w:rsidRPr="00170AE4">
        <w:rPr>
          <w:rFonts w:asciiTheme="minorHAnsi" w:hAnsiTheme="minorHAnsi" w:cs="Arial"/>
        </w:rPr>
        <w:t>zakładem kształcenia nauczycieli lub szkołą wyższą.</w:t>
      </w:r>
    </w:p>
    <w:p w:rsidR="00245B8E" w:rsidRPr="00E17571" w:rsidRDefault="00245B8E" w:rsidP="00931B6C">
      <w:pPr>
        <w:autoSpaceDE w:val="0"/>
        <w:autoSpaceDN w:val="0"/>
        <w:adjustRightInd w:val="0"/>
        <w:spacing w:line="276" w:lineRule="auto"/>
        <w:ind w:firstLine="284"/>
        <w:jc w:val="both"/>
        <w:rPr>
          <w:rFonts w:asciiTheme="minorHAnsi" w:hAnsiTheme="minorHAnsi" w:cs="Arial"/>
          <w:b/>
          <w:bCs/>
          <w:sz w:val="16"/>
          <w:szCs w:val="16"/>
        </w:rPr>
      </w:pPr>
    </w:p>
    <w:p w:rsidR="00B03105" w:rsidRPr="00170AE4" w:rsidRDefault="00B03105" w:rsidP="00512EA3">
      <w:pPr>
        <w:pStyle w:val="Akapitzlist"/>
        <w:numPr>
          <w:ilvl w:val="0"/>
          <w:numId w:val="373"/>
        </w:numPr>
        <w:tabs>
          <w:tab w:val="left" w:pos="709"/>
        </w:tabs>
        <w:autoSpaceDE w:val="0"/>
        <w:autoSpaceDN w:val="0"/>
        <w:adjustRightInd w:val="0"/>
        <w:spacing w:after="0"/>
        <w:ind w:left="0" w:firstLine="284"/>
        <w:jc w:val="both"/>
        <w:rPr>
          <w:rFonts w:asciiTheme="minorHAnsi" w:hAnsiTheme="minorHAnsi" w:cs="Arial"/>
          <w:b/>
          <w:bCs/>
        </w:rPr>
      </w:pPr>
      <w:r w:rsidRPr="00170AE4">
        <w:rPr>
          <w:rFonts w:asciiTheme="minorHAnsi" w:hAnsiTheme="minorHAnsi" w:cs="Arial"/>
        </w:rPr>
        <w:t>Koszty związane z przebiegiem praktyk pokrywa zakład kierujący na prakt</w:t>
      </w:r>
      <w:r w:rsidR="00245B8E" w:rsidRPr="00170AE4">
        <w:rPr>
          <w:rFonts w:asciiTheme="minorHAnsi" w:hAnsiTheme="minorHAnsi" w:cs="Arial"/>
        </w:rPr>
        <w:t xml:space="preserve">ykę. </w:t>
      </w:r>
      <w:r w:rsidRPr="00170AE4">
        <w:rPr>
          <w:rFonts w:asciiTheme="minorHAnsi" w:hAnsiTheme="minorHAnsi" w:cs="Arial"/>
        </w:rPr>
        <w:t xml:space="preserve">Za dokumentację praktyk studenckich odpowiada upoważniony </w:t>
      </w:r>
      <w:r w:rsidR="00F7753C" w:rsidRPr="00170AE4">
        <w:rPr>
          <w:rFonts w:asciiTheme="minorHAnsi" w:hAnsiTheme="minorHAnsi" w:cs="Arial"/>
        </w:rPr>
        <w:t>przez dyrektora szkoły</w:t>
      </w:r>
      <w:r w:rsidRPr="00170AE4">
        <w:rPr>
          <w:rFonts w:asciiTheme="minorHAnsi" w:hAnsiTheme="minorHAnsi" w:cs="Arial"/>
        </w:rPr>
        <w:t xml:space="preserve"> opiekun praktyk.</w:t>
      </w:r>
    </w:p>
    <w:p w:rsidR="00F7753C" w:rsidRPr="00E17571" w:rsidRDefault="00F7753C" w:rsidP="00931B6C">
      <w:pPr>
        <w:autoSpaceDE w:val="0"/>
        <w:autoSpaceDN w:val="0"/>
        <w:adjustRightInd w:val="0"/>
        <w:spacing w:line="276" w:lineRule="auto"/>
        <w:ind w:firstLine="284"/>
        <w:jc w:val="both"/>
        <w:rPr>
          <w:rFonts w:asciiTheme="minorHAnsi" w:hAnsiTheme="minorHAnsi" w:cs="Arial"/>
          <w:sz w:val="16"/>
          <w:szCs w:val="16"/>
        </w:rPr>
      </w:pPr>
    </w:p>
    <w:p w:rsidR="004323DB" w:rsidRPr="00170AE4" w:rsidRDefault="00A65504" w:rsidP="00931B6C">
      <w:pPr>
        <w:autoSpaceDE w:val="0"/>
        <w:autoSpaceDN w:val="0"/>
        <w:adjustRightInd w:val="0"/>
        <w:spacing w:line="276" w:lineRule="auto"/>
        <w:ind w:firstLine="284"/>
        <w:jc w:val="both"/>
        <w:rPr>
          <w:rFonts w:asciiTheme="minorHAnsi" w:hAnsiTheme="minorHAnsi" w:cs="Arial"/>
          <w:b/>
        </w:rPr>
      </w:pPr>
      <w:r w:rsidRPr="00170AE4">
        <w:rPr>
          <w:rFonts w:asciiTheme="minorHAnsi" w:hAnsiTheme="minorHAnsi" w:cs="Arial"/>
          <w:b/>
          <w:bCs/>
        </w:rPr>
        <w:t xml:space="preserve">   § 8</w:t>
      </w:r>
      <w:r w:rsidR="00D35431">
        <w:rPr>
          <w:rFonts w:asciiTheme="minorHAnsi" w:hAnsiTheme="minorHAnsi" w:cs="Arial"/>
          <w:b/>
          <w:bCs/>
        </w:rPr>
        <w:t>1</w:t>
      </w:r>
      <w:r w:rsidR="00B03105" w:rsidRPr="00170AE4">
        <w:rPr>
          <w:rFonts w:asciiTheme="minorHAnsi" w:hAnsiTheme="minorHAnsi" w:cs="Arial"/>
          <w:b/>
          <w:bCs/>
        </w:rPr>
        <w:t>.</w:t>
      </w:r>
      <w:r w:rsidR="00C71411" w:rsidRPr="00170AE4">
        <w:rPr>
          <w:rFonts w:asciiTheme="minorHAnsi" w:hAnsiTheme="minorHAnsi" w:cs="Arial"/>
          <w:bCs/>
        </w:rPr>
        <w:t>1.</w:t>
      </w:r>
      <w:r w:rsidR="00852362" w:rsidRPr="00170AE4">
        <w:rPr>
          <w:rFonts w:asciiTheme="minorHAnsi" w:hAnsiTheme="minorHAnsi" w:cs="Arial"/>
          <w:bCs/>
        </w:rPr>
        <w:t>Szkoła prowadzi b</w:t>
      </w:r>
      <w:r w:rsidR="00852362" w:rsidRPr="00170AE4">
        <w:rPr>
          <w:rFonts w:asciiTheme="minorHAnsi" w:hAnsiTheme="minorHAnsi" w:cs="Arial"/>
        </w:rPr>
        <w:t>ibliotekę szkolną, która jest</w:t>
      </w:r>
      <w:r w:rsidR="004323DB" w:rsidRPr="00170AE4">
        <w:rPr>
          <w:rFonts w:asciiTheme="minorHAnsi" w:hAnsiTheme="minorHAnsi" w:cs="Arial"/>
        </w:rPr>
        <w:t xml:space="preserve">: </w:t>
      </w:r>
    </w:p>
    <w:p w:rsidR="00C71411" w:rsidRPr="00915C8E" w:rsidRDefault="00C71411" w:rsidP="00931B6C">
      <w:pPr>
        <w:tabs>
          <w:tab w:val="num" w:pos="851"/>
        </w:tabs>
        <w:spacing w:line="276" w:lineRule="auto"/>
        <w:jc w:val="both"/>
        <w:rPr>
          <w:rFonts w:asciiTheme="minorHAnsi" w:hAnsiTheme="minorHAnsi" w:cs="Arial"/>
          <w:sz w:val="16"/>
          <w:szCs w:val="16"/>
        </w:rPr>
      </w:pPr>
    </w:p>
    <w:p w:rsidR="004323DB" w:rsidRPr="00170AE4" w:rsidRDefault="004323DB" w:rsidP="00931B6C">
      <w:pPr>
        <w:numPr>
          <w:ilvl w:val="0"/>
          <w:numId w:val="66"/>
        </w:numPr>
        <w:tabs>
          <w:tab w:val="clear" w:pos="1173"/>
          <w:tab w:val="num" w:pos="0"/>
          <w:tab w:val="num" w:pos="426"/>
        </w:tabs>
        <w:spacing w:line="276" w:lineRule="auto"/>
        <w:ind w:left="0" w:firstLine="0"/>
        <w:jc w:val="both"/>
        <w:rPr>
          <w:rFonts w:asciiTheme="minorHAnsi" w:hAnsiTheme="minorHAnsi" w:cs="Arial"/>
        </w:rPr>
      </w:pPr>
      <w:r w:rsidRPr="00170AE4">
        <w:rPr>
          <w:rFonts w:asciiTheme="minorHAnsi" w:hAnsiTheme="minorHAnsi" w:cs="Arial"/>
        </w:rPr>
        <w:t>interdyscyplinarną pracownią ogólnoszkol</w:t>
      </w:r>
      <w:r w:rsidR="00852362" w:rsidRPr="00170AE4">
        <w:rPr>
          <w:rFonts w:asciiTheme="minorHAnsi" w:hAnsiTheme="minorHAnsi" w:cs="Arial"/>
        </w:rPr>
        <w:t>ną (oraz pracownią multimedialną</w:t>
      </w:r>
      <w:r w:rsidRPr="00170AE4">
        <w:rPr>
          <w:rFonts w:asciiTheme="minorHAnsi" w:hAnsiTheme="minorHAnsi" w:cs="Arial"/>
        </w:rPr>
        <w:t xml:space="preserve">), w której uczniowie uczestniczą w zajęciach prowadzonych przez nauczycieli pracujących w bibliotece (lekcje biblioteczne) oraz indywidualnie pracują nad zdobywaniem i poszerzaniem wiedzy; </w:t>
      </w:r>
    </w:p>
    <w:p w:rsidR="004323DB" w:rsidRPr="00170AE4" w:rsidRDefault="004323DB" w:rsidP="00931B6C">
      <w:pPr>
        <w:numPr>
          <w:ilvl w:val="0"/>
          <w:numId w:val="66"/>
        </w:numPr>
        <w:tabs>
          <w:tab w:val="clear" w:pos="1173"/>
          <w:tab w:val="num" w:pos="0"/>
          <w:tab w:val="num" w:pos="426"/>
        </w:tabs>
        <w:spacing w:line="276" w:lineRule="auto"/>
        <w:ind w:left="0" w:firstLine="0"/>
        <w:jc w:val="both"/>
        <w:rPr>
          <w:rFonts w:asciiTheme="minorHAnsi" w:hAnsiTheme="minorHAnsi" w:cs="Arial"/>
        </w:rPr>
      </w:pPr>
      <w:r w:rsidRPr="00170AE4">
        <w:rPr>
          <w:rFonts w:asciiTheme="minorHAnsi" w:hAnsiTheme="minorHAnsi" w:cs="Arial"/>
        </w:rPr>
        <w:t>ośrodkiem informacji dla uczniów, nauczycieli i rodziców;</w:t>
      </w:r>
    </w:p>
    <w:p w:rsidR="004323DB" w:rsidRPr="00170AE4" w:rsidRDefault="004323DB" w:rsidP="00931B6C">
      <w:pPr>
        <w:numPr>
          <w:ilvl w:val="0"/>
          <w:numId w:val="66"/>
        </w:numPr>
        <w:tabs>
          <w:tab w:val="clear" w:pos="1173"/>
          <w:tab w:val="num" w:pos="0"/>
          <w:tab w:val="num" w:pos="426"/>
        </w:tabs>
        <w:spacing w:line="276" w:lineRule="auto"/>
        <w:ind w:left="0" w:firstLine="0"/>
        <w:jc w:val="both"/>
        <w:rPr>
          <w:rFonts w:asciiTheme="minorHAnsi" w:hAnsiTheme="minorHAnsi" w:cs="Arial"/>
        </w:rPr>
      </w:pPr>
      <w:r w:rsidRPr="00170AE4">
        <w:rPr>
          <w:rFonts w:asciiTheme="minorHAnsi" w:hAnsiTheme="minorHAnsi" w:cs="Arial"/>
        </w:rPr>
        <w:t>ośrodkiem edukacji czytelniczej i informacyjnej;</w:t>
      </w:r>
    </w:p>
    <w:p w:rsidR="004323DB" w:rsidRPr="00170AE4" w:rsidRDefault="004323DB" w:rsidP="00931B6C">
      <w:pPr>
        <w:numPr>
          <w:ilvl w:val="0"/>
          <w:numId w:val="66"/>
        </w:numPr>
        <w:tabs>
          <w:tab w:val="clear" w:pos="1173"/>
          <w:tab w:val="num" w:pos="0"/>
          <w:tab w:val="num" w:pos="426"/>
        </w:tabs>
        <w:spacing w:line="276" w:lineRule="auto"/>
        <w:ind w:left="0" w:firstLine="0"/>
        <w:jc w:val="both"/>
        <w:rPr>
          <w:rFonts w:asciiTheme="minorHAnsi" w:hAnsiTheme="minorHAnsi" w:cs="Arial"/>
        </w:rPr>
      </w:pPr>
      <w:r w:rsidRPr="00170AE4">
        <w:rPr>
          <w:rFonts w:asciiTheme="minorHAnsi" w:hAnsiTheme="minorHAnsi" w:cs="Tahoma"/>
        </w:rPr>
        <w:t>pracownią służącą realizacji potrzeb i zainteresowań uczniów;</w:t>
      </w:r>
    </w:p>
    <w:p w:rsidR="004323DB" w:rsidRPr="00170AE4" w:rsidRDefault="004323DB" w:rsidP="00931B6C">
      <w:pPr>
        <w:numPr>
          <w:ilvl w:val="0"/>
          <w:numId w:val="66"/>
        </w:numPr>
        <w:tabs>
          <w:tab w:val="clear" w:pos="1173"/>
          <w:tab w:val="num" w:pos="0"/>
          <w:tab w:val="num" w:pos="426"/>
        </w:tabs>
        <w:spacing w:line="276" w:lineRule="auto"/>
        <w:ind w:left="0" w:firstLine="0"/>
        <w:jc w:val="both"/>
        <w:rPr>
          <w:rFonts w:asciiTheme="minorHAnsi" w:hAnsiTheme="minorHAnsi" w:cs="Arial"/>
        </w:rPr>
      </w:pPr>
      <w:r w:rsidRPr="00170AE4">
        <w:rPr>
          <w:rFonts w:asciiTheme="minorHAnsi" w:hAnsiTheme="minorHAnsi" w:cs="Tahoma"/>
        </w:rPr>
        <w:t>jednostką wspomagającą ich edukację kulturalną i informacyjną;</w:t>
      </w:r>
    </w:p>
    <w:p w:rsidR="004323DB" w:rsidRPr="00170AE4" w:rsidRDefault="004323DB" w:rsidP="00931B6C">
      <w:pPr>
        <w:numPr>
          <w:ilvl w:val="0"/>
          <w:numId w:val="66"/>
        </w:numPr>
        <w:tabs>
          <w:tab w:val="clear" w:pos="1173"/>
          <w:tab w:val="num" w:pos="0"/>
          <w:tab w:val="num" w:pos="426"/>
        </w:tabs>
        <w:spacing w:line="276" w:lineRule="auto"/>
        <w:ind w:left="0" w:firstLine="0"/>
        <w:jc w:val="both"/>
        <w:rPr>
          <w:rFonts w:asciiTheme="minorHAnsi" w:hAnsiTheme="minorHAnsi" w:cs="Arial"/>
        </w:rPr>
      </w:pPr>
      <w:r w:rsidRPr="00170AE4">
        <w:rPr>
          <w:rFonts w:asciiTheme="minorHAnsi" w:hAnsiTheme="minorHAnsi" w:cs="Tahoma"/>
        </w:rPr>
        <w:t>jednostką wspomagającą realizację programów nauczania i wychowania;</w:t>
      </w:r>
    </w:p>
    <w:p w:rsidR="004323DB" w:rsidRPr="00170AE4" w:rsidRDefault="004323DB" w:rsidP="00931B6C">
      <w:pPr>
        <w:numPr>
          <w:ilvl w:val="0"/>
          <w:numId w:val="66"/>
        </w:numPr>
        <w:tabs>
          <w:tab w:val="clear" w:pos="1173"/>
          <w:tab w:val="num" w:pos="0"/>
          <w:tab w:val="num" w:pos="426"/>
        </w:tabs>
        <w:spacing w:line="276" w:lineRule="auto"/>
        <w:ind w:left="0" w:firstLine="0"/>
        <w:jc w:val="both"/>
        <w:rPr>
          <w:rFonts w:asciiTheme="minorHAnsi" w:hAnsiTheme="minorHAnsi" w:cs="Arial"/>
        </w:rPr>
      </w:pPr>
      <w:r w:rsidRPr="00170AE4">
        <w:rPr>
          <w:rFonts w:asciiTheme="minorHAnsi" w:hAnsiTheme="minorHAnsi" w:cs="Tahoma"/>
        </w:rPr>
        <w:t>pracownią służącą ustawicznemu kształceniu nauczycieli i popularyzującą wiedzę pedagogiczną wśród rodziców.</w:t>
      </w:r>
    </w:p>
    <w:p w:rsidR="00751AA3" w:rsidRPr="00915C8E" w:rsidRDefault="00751AA3" w:rsidP="00931B6C">
      <w:pPr>
        <w:spacing w:line="276" w:lineRule="auto"/>
        <w:ind w:left="284"/>
        <w:jc w:val="both"/>
        <w:rPr>
          <w:rFonts w:asciiTheme="minorHAnsi" w:hAnsiTheme="minorHAnsi" w:cs="Tahoma"/>
          <w:sz w:val="16"/>
          <w:szCs w:val="16"/>
        </w:rPr>
      </w:pPr>
    </w:p>
    <w:p w:rsidR="00C71411" w:rsidRPr="00170AE4" w:rsidRDefault="004323DB" w:rsidP="00D34117">
      <w:pPr>
        <w:numPr>
          <w:ilvl w:val="0"/>
          <w:numId w:val="216"/>
        </w:numPr>
        <w:tabs>
          <w:tab w:val="clear" w:pos="1080"/>
          <w:tab w:val="num" w:pos="709"/>
        </w:tabs>
        <w:spacing w:line="276" w:lineRule="auto"/>
        <w:ind w:left="0" w:firstLine="284"/>
        <w:jc w:val="both"/>
        <w:rPr>
          <w:rFonts w:asciiTheme="minorHAnsi" w:hAnsiTheme="minorHAnsi" w:cs="Tahoma"/>
        </w:rPr>
      </w:pPr>
      <w:r w:rsidRPr="00170AE4">
        <w:rPr>
          <w:rFonts w:asciiTheme="minorHAnsi" w:hAnsiTheme="minorHAnsi" w:cs="Tahoma"/>
        </w:rPr>
        <w:t>Organizacja biblioteki szkolnej i centrum multimedialnego:</w:t>
      </w:r>
    </w:p>
    <w:p w:rsidR="004323DB" w:rsidRPr="00915C8E" w:rsidRDefault="004323DB" w:rsidP="00931B6C">
      <w:pPr>
        <w:spacing w:line="276" w:lineRule="auto"/>
        <w:jc w:val="both"/>
        <w:rPr>
          <w:rFonts w:asciiTheme="minorHAnsi" w:hAnsiTheme="minorHAnsi" w:cs="Tahoma"/>
          <w:sz w:val="16"/>
          <w:szCs w:val="16"/>
        </w:rPr>
      </w:pPr>
    </w:p>
    <w:p w:rsidR="004323DB" w:rsidRPr="00170AE4" w:rsidRDefault="004323DB" w:rsidP="00D34117">
      <w:pPr>
        <w:pStyle w:val="Akapitzlist"/>
        <w:numPr>
          <w:ilvl w:val="0"/>
          <w:numId w:val="217"/>
        </w:numPr>
        <w:tabs>
          <w:tab w:val="left" w:pos="426"/>
        </w:tabs>
        <w:ind w:left="0" w:firstLine="0"/>
        <w:jc w:val="both"/>
        <w:rPr>
          <w:rFonts w:asciiTheme="minorHAnsi" w:hAnsiTheme="minorHAnsi" w:cs="Tahoma"/>
        </w:rPr>
      </w:pPr>
      <w:r w:rsidRPr="00170AE4">
        <w:rPr>
          <w:rFonts w:asciiTheme="minorHAnsi" w:hAnsiTheme="minorHAnsi" w:cs="Tahoma"/>
        </w:rPr>
        <w:t>godziny pracy biblioteki, centrum multimedialnego umożliwiają dostęp do jej zbiorów i zasobów podczas zajęć lekcyjnych i po ich zakończeniu;</w:t>
      </w:r>
    </w:p>
    <w:p w:rsidR="004323DB" w:rsidRPr="00170AE4" w:rsidRDefault="004323DB" w:rsidP="00D34117">
      <w:pPr>
        <w:pStyle w:val="Akapitzlist"/>
        <w:numPr>
          <w:ilvl w:val="0"/>
          <w:numId w:val="217"/>
        </w:numPr>
        <w:tabs>
          <w:tab w:val="left" w:pos="426"/>
        </w:tabs>
        <w:ind w:left="0" w:firstLine="0"/>
        <w:jc w:val="both"/>
        <w:rPr>
          <w:rFonts w:asciiTheme="minorHAnsi" w:hAnsiTheme="minorHAnsi" w:cs="Tahoma"/>
        </w:rPr>
      </w:pPr>
      <w:r w:rsidRPr="00170AE4">
        <w:rPr>
          <w:rFonts w:asciiTheme="minorHAnsi" w:hAnsiTheme="minorHAnsi" w:cs="Tahoma"/>
        </w:rPr>
        <w:lastRenderedPageBreak/>
        <w:t xml:space="preserve">szczegółową organizację pracy biblioteki określa </w:t>
      </w:r>
      <w:r w:rsidR="00852362" w:rsidRPr="00170AE4">
        <w:rPr>
          <w:rFonts w:asciiTheme="minorHAnsi" w:hAnsiTheme="minorHAnsi" w:cs="Tahoma"/>
        </w:rPr>
        <w:t>„</w:t>
      </w:r>
      <w:r w:rsidRPr="00170AE4">
        <w:rPr>
          <w:rFonts w:asciiTheme="minorHAnsi" w:hAnsiTheme="minorHAnsi" w:cs="Tahoma"/>
        </w:rPr>
        <w:t>plan pracy biblioteki szkolnej</w:t>
      </w:r>
      <w:r w:rsidR="00852362" w:rsidRPr="00170AE4">
        <w:rPr>
          <w:rFonts w:asciiTheme="minorHAnsi" w:hAnsiTheme="minorHAnsi" w:cs="Tahoma"/>
        </w:rPr>
        <w:t>”</w:t>
      </w:r>
      <w:r w:rsidRPr="00170AE4">
        <w:rPr>
          <w:rFonts w:asciiTheme="minorHAnsi" w:hAnsiTheme="minorHAnsi" w:cs="Tahoma"/>
        </w:rPr>
        <w:t>, który zawiera liczbę pracowników biblioteki, godziny pracy oraz zadania związane z pracą pedagogiczną z czytelnikami i</w:t>
      </w:r>
      <w:r w:rsidR="00390F1F" w:rsidRPr="00170AE4">
        <w:rPr>
          <w:rFonts w:asciiTheme="minorHAnsi" w:hAnsiTheme="minorHAnsi" w:cs="Tahoma"/>
        </w:rPr>
        <w:t> </w:t>
      </w:r>
      <w:r w:rsidRPr="00170AE4">
        <w:rPr>
          <w:rFonts w:asciiTheme="minorHAnsi" w:hAnsiTheme="minorHAnsi" w:cs="Tahoma"/>
        </w:rPr>
        <w:t>pracami w zakresie organizacji i techniki bibliotecznej;</w:t>
      </w:r>
    </w:p>
    <w:p w:rsidR="004323DB" w:rsidRPr="00170AE4" w:rsidRDefault="004323DB" w:rsidP="00D34117">
      <w:pPr>
        <w:pStyle w:val="Akapitzlist"/>
        <w:numPr>
          <w:ilvl w:val="0"/>
          <w:numId w:val="217"/>
        </w:numPr>
        <w:tabs>
          <w:tab w:val="left" w:pos="426"/>
        </w:tabs>
        <w:spacing w:after="0"/>
        <w:ind w:left="0" w:firstLine="0"/>
        <w:jc w:val="both"/>
        <w:rPr>
          <w:rFonts w:asciiTheme="minorHAnsi" w:hAnsiTheme="minorHAnsi" w:cs="Tahoma"/>
        </w:rPr>
      </w:pPr>
      <w:r w:rsidRPr="00170AE4">
        <w:rPr>
          <w:rFonts w:asciiTheme="minorHAnsi" w:hAnsiTheme="minorHAnsi" w:cs="Tahoma"/>
        </w:rPr>
        <w:t>szkolne komputery w tym także w multimedialnym centrum internetowym wyposażone są w programy blokujące treści internetowe, które mogłyby mieć szkodliwy wpływ na rozwój moralny uczniów.</w:t>
      </w:r>
    </w:p>
    <w:p w:rsidR="00751AA3" w:rsidRPr="00915C8E" w:rsidRDefault="00751AA3" w:rsidP="00931B6C">
      <w:pPr>
        <w:pStyle w:val="Tekstpodstawowywcity3"/>
        <w:tabs>
          <w:tab w:val="left" w:pos="709"/>
        </w:tabs>
        <w:spacing w:after="0" w:line="276" w:lineRule="auto"/>
        <w:ind w:left="284"/>
        <w:jc w:val="both"/>
        <w:rPr>
          <w:rFonts w:asciiTheme="minorHAnsi" w:hAnsiTheme="minorHAnsi" w:cs="Tahoma"/>
        </w:rPr>
      </w:pPr>
    </w:p>
    <w:p w:rsidR="00C7188E" w:rsidRPr="00170AE4" w:rsidRDefault="00C7188E" w:rsidP="00D34117">
      <w:pPr>
        <w:pStyle w:val="Tekstpodstawowywcity3"/>
        <w:numPr>
          <w:ilvl w:val="0"/>
          <w:numId w:val="218"/>
        </w:numPr>
        <w:tabs>
          <w:tab w:val="left" w:pos="709"/>
        </w:tabs>
        <w:spacing w:after="0" w:line="276" w:lineRule="auto"/>
        <w:ind w:left="0" w:firstLine="284"/>
        <w:jc w:val="both"/>
        <w:rPr>
          <w:rFonts w:asciiTheme="minorHAnsi" w:hAnsiTheme="minorHAnsi" w:cs="Tahoma"/>
          <w:sz w:val="22"/>
          <w:szCs w:val="22"/>
        </w:rPr>
      </w:pPr>
      <w:r w:rsidRPr="00170AE4">
        <w:rPr>
          <w:rFonts w:asciiTheme="minorHAnsi" w:hAnsiTheme="minorHAnsi" w:cs="Tahoma"/>
          <w:sz w:val="22"/>
          <w:szCs w:val="22"/>
        </w:rPr>
        <w:t>Z</w:t>
      </w:r>
      <w:r w:rsidR="004323DB" w:rsidRPr="00170AE4">
        <w:rPr>
          <w:rFonts w:asciiTheme="minorHAnsi" w:hAnsiTheme="minorHAnsi" w:cs="Tahoma"/>
          <w:sz w:val="22"/>
          <w:szCs w:val="22"/>
        </w:rPr>
        <w:t xml:space="preserve"> biblioteki szkolnej korzystać mogą uczniowie, nauczyciele, inni pracownicy szkoły i rodzice.</w:t>
      </w:r>
    </w:p>
    <w:p w:rsidR="00C7188E" w:rsidRPr="00915C8E" w:rsidRDefault="00C7188E" w:rsidP="00931B6C">
      <w:pPr>
        <w:pStyle w:val="Tekstpodstawowywcity3"/>
        <w:tabs>
          <w:tab w:val="left" w:pos="993"/>
        </w:tabs>
        <w:spacing w:after="0" w:line="276" w:lineRule="auto"/>
        <w:jc w:val="both"/>
        <w:rPr>
          <w:rFonts w:asciiTheme="minorHAnsi" w:hAnsiTheme="minorHAnsi" w:cs="Tahoma"/>
        </w:rPr>
      </w:pPr>
    </w:p>
    <w:p w:rsidR="004323DB" w:rsidRPr="00170AE4" w:rsidRDefault="00C7188E" w:rsidP="00D34117">
      <w:pPr>
        <w:pStyle w:val="Tekstpodstawowywcity3"/>
        <w:numPr>
          <w:ilvl w:val="0"/>
          <w:numId w:val="218"/>
        </w:numPr>
        <w:tabs>
          <w:tab w:val="left" w:pos="709"/>
        </w:tabs>
        <w:spacing w:after="0" w:line="276" w:lineRule="auto"/>
        <w:ind w:left="0" w:firstLine="284"/>
        <w:jc w:val="both"/>
        <w:rPr>
          <w:rFonts w:asciiTheme="minorHAnsi" w:hAnsiTheme="minorHAnsi" w:cs="Tahoma"/>
          <w:sz w:val="22"/>
          <w:szCs w:val="22"/>
        </w:rPr>
      </w:pPr>
      <w:r w:rsidRPr="00170AE4">
        <w:rPr>
          <w:rFonts w:asciiTheme="minorHAnsi" w:hAnsiTheme="minorHAnsi" w:cs="Tahoma"/>
          <w:sz w:val="22"/>
          <w:szCs w:val="22"/>
        </w:rPr>
        <w:t>D</w:t>
      </w:r>
      <w:r w:rsidR="004323DB" w:rsidRPr="00170AE4">
        <w:rPr>
          <w:rFonts w:asciiTheme="minorHAnsi" w:hAnsiTheme="minorHAnsi" w:cs="Tahoma"/>
          <w:sz w:val="22"/>
          <w:szCs w:val="22"/>
        </w:rPr>
        <w:t>o zadań biblioteki szkolnej należy:</w:t>
      </w:r>
    </w:p>
    <w:p w:rsidR="00236C3D" w:rsidRPr="00915C8E" w:rsidRDefault="00236C3D" w:rsidP="00931B6C">
      <w:pPr>
        <w:pStyle w:val="Tekstpodstawowywcity3"/>
        <w:tabs>
          <w:tab w:val="left" w:pos="0"/>
          <w:tab w:val="left" w:pos="426"/>
        </w:tabs>
        <w:spacing w:after="0" w:line="276" w:lineRule="auto"/>
        <w:ind w:left="0"/>
        <w:jc w:val="both"/>
        <w:rPr>
          <w:rFonts w:asciiTheme="minorHAnsi" w:hAnsiTheme="minorHAnsi" w:cs="Tahoma"/>
        </w:rPr>
      </w:pPr>
    </w:p>
    <w:p w:rsidR="004323DB" w:rsidRPr="00170AE4" w:rsidRDefault="00E00DEF" w:rsidP="00D34117">
      <w:pPr>
        <w:pStyle w:val="Tekstpodstawowywcity3"/>
        <w:numPr>
          <w:ilvl w:val="0"/>
          <w:numId w:val="221"/>
        </w:numPr>
        <w:tabs>
          <w:tab w:val="left" w:pos="0"/>
          <w:tab w:val="left" w:pos="426"/>
        </w:tabs>
        <w:spacing w:after="0" w:line="276" w:lineRule="auto"/>
        <w:ind w:left="0" w:firstLine="0"/>
        <w:jc w:val="both"/>
        <w:rPr>
          <w:rFonts w:asciiTheme="minorHAnsi" w:hAnsiTheme="minorHAnsi" w:cs="Tahoma"/>
          <w:sz w:val="22"/>
          <w:szCs w:val="22"/>
        </w:rPr>
      </w:pPr>
      <w:r w:rsidRPr="00170AE4">
        <w:rPr>
          <w:rFonts w:asciiTheme="minorHAnsi" w:hAnsiTheme="minorHAnsi" w:cs="Tahoma"/>
          <w:sz w:val="22"/>
          <w:szCs w:val="22"/>
        </w:rPr>
        <w:t>w zakresie pracy pedagogicznej:</w:t>
      </w:r>
    </w:p>
    <w:p w:rsidR="00E00DEF" w:rsidRPr="00170AE4" w:rsidRDefault="00E00DEF" w:rsidP="00D34117">
      <w:pPr>
        <w:numPr>
          <w:ilvl w:val="7"/>
          <w:numId w:val="216"/>
        </w:numPr>
        <w:tabs>
          <w:tab w:val="num" w:pos="709"/>
        </w:tabs>
        <w:spacing w:line="276" w:lineRule="auto"/>
        <w:ind w:left="709" w:hanging="425"/>
        <w:jc w:val="both"/>
        <w:rPr>
          <w:rFonts w:asciiTheme="minorHAnsi" w:hAnsiTheme="minorHAnsi" w:cs="Tahoma"/>
        </w:rPr>
      </w:pPr>
      <w:r w:rsidRPr="00170AE4">
        <w:rPr>
          <w:rFonts w:asciiTheme="minorHAnsi" w:hAnsiTheme="minorHAnsi" w:cs="Arial"/>
        </w:rPr>
        <w:t>udostępnianie zbiorów biblioteki w wypożyczalni, w czytelni oraz do pracowni przedmiotowych oraz prowadzenie działalności informacyjn</w:t>
      </w:r>
      <w:r w:rsidR="00852362" w:rsidRPr="00170AE4">
        <w:rPr>
          <w:rFonts w:asciiTheme="minorHAnsi" w:hAnsiTheme="minorHAnsi" w:cs="Arial"/>
        </w:rPr>
        <w:t>ej i propagującej czytelnictwo oraz bibliotekę i jej zbiory,</w:t>
      </w:r>
    </w:p>
    <w:p w:rsidR="00E00DEF" w:rsidRPr="00170AE4" w:rsidRDefault="00E00DEF" w:rsidP="00D34117">
      <w:pPr>
        <w:numPr>
          <w:ilvl w:val="7"/>
          <w:numId w:val="216"/>
        </w:numPr>
        <w:tabs>
          <w:tab w:val="num" w:pos="709"/>
        </w:tabs>
        <w:spacing w:line="276" w:lineRule="auto"/>
        <w:ind w:left="709" w:hanging="425"/>
        <w:jc w:val="both"/>
        <w:rPr>
          <w:rFonts w:asciiTheme="minorHAnsi" w:hAnsiTheme="minorHAnsi" w:cs="Tahoma"/>
        </w:rPr>
      </w:pPr>
      <w:r w:rsidRPr="00170AE4">
        <w:rPr>
          <w:rFonts w:asciiTheme="minorHAnsi" w:hAnsiTheme="minorHAnsi" w:cs="Arial"/>
        </w:rPr>
        <w:t>zapoznawanie czytelników biblioteki z komputerowym systemem wyszukiwania informacji,</w:t>
      </w:r>
    </w:p>
    <w:p w:rsidR="004323DB" w:rsidRPr="00170AE4" w:rsidRDefault="00E00DEF" w:rsidP="00D34117">
      <w:pPr>
        <w:numPr>
          <w:ilvl w:val="7"/>
          <w:numId w:val="216"/>
        </w:numPr>
        <w:tabs>
          <w:tab w:val="num" w:pos="709"/>
        </w:tabs>
        <w:spacing w:line="276" w:lineRule="auto"/>
        <w:ind w:left="709" w:hanging="425"/>
        <w:jc w:val="both"/>
        <w:rPr>
          <w:rFonts w:asciiTheme="minorHAnsi" w:hAnsiTheme="minorHAnsi" w:cs="Tahoma"/>
        </w:rPr>
      </w:pPr>
      <w:r w:rsidRPr="00170AE4">
        <w:rPr>
          <w:rFonts w:asciiTheme="minorHAnsi" w:hAnsiTheme="minorHAnsi" w:cs="Arial"/>
        </w:rPr>
        <w:t>udzielanie uczniom porad w doborze lektury w zależności od indywidualnych zainteresowań i</w:t>
      </w:r>
      <w:r w:rsidR="00852362" w:rsidRPr="00170AE4">
        <w:rPr>
          <w:rFonts w:asciiTheme="minorHAnsi" w:hAnsiTheme="minorHAnsi" w:cs="Arial"/>
        </w:rPr>
        <w:t> </w:t>
      </w:r>
      <w:r w:rsidRPr="00170AE4">
        <w:rPr>
          <w:rFonts w:asciiTheme="minorHAnsi" w:hAnsiTheme="minorHAnsi" w:cs="Arial"/>
        </w:rPr>
        <w:t xml:space="preserve">potrzeb oraz </w:t>
      </w:r>
      <w:r w:rsidR="004323DB" w:rsidRPr="00170AE4">
        <w:rPr>
          <w:rFonts w:asciiTheme="minorHAnsi" w:hAnsiTheme="minorHAnsi" w:cs="Tahoma"/>
        </w:rPr>
        <w:t>rozwijanie i utrwalanie zainteresowań, potrzeb i nawyków czytelniczych, z</w:t>
      </w:r>
      <w:r w:rsidR="00852362" w:rsidRPr="00170AE4">
        <w:rPr>
          <w:rFonts w:asciiTheme="minorHAnsi" w:hAnsiTheme="minorHAnsi" w:cs="Tahoma"/>
        </w:rPr>
        <w:t> </w:t>
      </w:r>
      <w:r w:rsidR="004323DB" w:rsidRPr="00170AE4">
        <w:rPr>
          <w:rFonts w:asciiTheme="minorHAnsi" w:hAnsiTheme="minorHAnsi" w:cs="Tahoma"/>
        </w:rPr>
        <w:t>uwzględnieniem indywidualnych uzdolnień ucznia,</w:t>
      </w:r>
    </w:p>
    <w:p w:rsidR="004323DB" w:rsidRPr="00170AE4" w:rsidRDefault="004323DB" w:rsidP="00D34117">
      <w:pPr>
        <w:numPr>
          <w:ilvl w:val="7"/>
          <w:numId w:val="216"/>
        </w:numPr>
        <w:tabs>
          <w:tab w:val="num" w:pos="709"/>
        </w:tabs>
        <w:spacing w:line="276" w:lineRule="auto"/>
        <w:ind w:left="709" w:hanging="425"/>
        <w:jc w:val="both"/>
        <w:rPr>
          <w:rFonts w:asciiTheme="minorHAnsi" w:hAnsiTheme="minorHAnsi" w:cs="Tahoma"/>
        </w:rPr>
      </w:pPr>
      <w:r w:rsidRPr="00170AE4">
        <w:rPr>
          <w:rFonts w:asciiTheme="minorHAnsi" w:hAnsiTheme="minorHAnsi" w:cs="Tahoma"/>
        </w:rPr>
        <w:t>kształcenie umiejętności samodzielnego ko</w:t>
      </w:r>
      <w:r w:rsidR="00E00DEF" w:rsidRPr="00170AE4">
        <w:rPr>
          <w:rFonts w:asciiTheme="minorHAnsi" w:hAnsiTheme="minorHAnsi" w:cs="Tahoma"/>
        </w:rPr>
        <w:t>rzystania ze zbiorów biblioteki oraz</w:t>
      </w:r>
      <w:r w:rsidRPr="00170AE4">
        <w:rPr>
          <w:rFonts w:asciiTheme="minorHAnsi" w:hAnsiTheme="minorHAnsi" w:cs="Tahoma"/>
        </w:rPr>
        <w:t xml:space="preserve"> utrwalanie nawyków kulturalnego obcowania z książką i innymi nośnikami informacji,</w:t>
      </w:r>
    </w:p>
    <w:p w:rsidR="004323DB" w:rsidRPr="00170AE4" w:rsidRDefault="004323DB" w:rsidP="00D34117">
      <w:pPr>
        <w:numPr>
          <w:ilvl w:val="7"/>
          <w:numId w:val="216"/>
        </w:numPr>
        <w:tabs>
          <w:tab w:val="num" w:pos="709"/>
        </w:tabs>
        <w:spacing w:line="276" w:lineRule="auto"/>
        <w:ind w:left="709" w:hanging="425"/>
        <w:jc w:val="both"/>
        <w:rPr>
          <w:rFonts w:asciiTheme="minorHAnsi" w:hAnsiTheme="minorHAnsi" w:cs="Tahoma"/>
        </w:rPr>
      </w:pPr>
      <w:r w:rsidRPr="00170AE4">
        <w:rPr>
          <w:rFonts w:asciiTheme="minorHAnsi" w:hAnsiTheme="minorHAnsi" w:cs="Tahoma"/>
        </w:rPr>
        <w:t>przygotowanie do odróżniania fikcji od rzeczywistości w przekazach medialnych,</w:t>
      </w:r>
    </w:p>
    <w:p w:rsidR="004323DB" w:rsidRPr="00170AE4" w:rsidRDefault="004323DB" w:rsidP="00D34117">
      <w:pPr>
        <w:numPr>
          <w:ilvl w:val="7"/>
          <w:numId w:val="216"/>
        </w:numPr>
        <w:tabs>
          <w:tab w:val="num" w:pos="709"/>
        </w:tabs>
        <w:spacing w:line="276" w:lineRule="auto"/>
        <w:ind w:left="709" w:hanging="425"/>
        <w:jc w:val="both"/>
        <w:rPr>
          <w:rFonts w:asciiTheme="minorHAnsi" w:hAnsiTheme="minorHAnsi" w:cs="Tahoma"/>
        </w:rPr>
      </w:pPr>
      <w:r w:rsidRPr="00170AE4">
        <w:rPr>
          <w:rFonts w:asciiTheme="minorHAnsi" w:hAnsiTheme="minorHAnsi" w:cs="Tahoma"/>
        </w:rPr>
        <w:t>wprowadzenie w świat mediów oraz podstawowe sposoby i procesy komunikowania się ludzi,</w:t>
      </w:r>
    </w:p>
    <w:p w:rsidR="004323DB" w:rsidRPr="00170AE4" w:rsidRDefault="004323DB" w:rsidP="00D34117">
      <w:pPr>
        <w:numPr>
          <w:ilvl w:val="7"/>
          <w:numId w:val="216"/>
        </w:numPr>
        <w:tabs>
          <w:tab w:val="num" w:pos="709"/>
        </w:tabs>
        <w:spacing w:line="276" w:lineRule="auto"/>
        <w:ind w:left="709" w:hanging="425"/>
        <w:jc w:val="both"/>
        <w:rPr>
          <w:rFonts w:asciiTheme="minorHAnsi" w:hAnsiTheme="minorHAnsi" w:cs="Tahoma"/>
        </w:rPr>
      </w:pPr>
      <w:r w:rsidRPr="00170AE4">
        <w:rPr>
          <w:rFonts w:asciiTheme="minorHAnsi" w:hAnsiTheme="minorHAnsi" w:cs="Tahoma"/>
        </w:rPr>
        <w:t>przygotowanie do rozpoznania różnych komunikatów medialnych i rozumienie jęz</w:t>
      </w:r>
      <w:r w:rsidR="00E00DEF" w:rsidRPr="00170AE4">
        <w:rPr>
          <w:rFonts w:asciiTheme="minorHAnsi" w:hAnsiTheme="minorHAnsi" w:cs="Tahoma"/>
        </w:rPr>
        <w:t xml:space="preserve">yka mediów oraz </w:t>
      </w:r>
      <w:r w:rsidRPr="00170AE4">
        <w:rPr>
          <w:rFonts w:asciiTheme="minorHAnsi" w:hAnsiTheme="minorHAnsi" w:cs="Tahoma"/>
        </w:rPr>
        <w:t>wprowadzenie do samodzielnego posługiwania się narzędziami medialnymi,</w:t>
      </w:r>
    </w:p>
    <w:p w:rsidR="00E00DEF" w:rsidRPr="00170AE4" w:rsidRDefault="004323DB" w:rsidP="00D34117">
      <w:pPr>
        <w:numPr>
          <w:ilvl w:val="7"/>
          <w:numId w:val="216"/>
        </w:numPr>
        <w:tabs>
          <w:tab w:val="num" w:pos="709"/>
        </w:tabs>
        <w:spacing w:line="276" w:lineRule="auto"/>
        <w:ind w:left="709" w:hanging="425"/>
        <w:jc w:val="both"/>
        <w:rPr>
          <w:rFonts w:asciiTheme="minorHAnsi" w:hAnsiTheme="minorHAnsi" w:cs="Tahoma"/>
        </w:rPr>
      </w:pPr>
      <w:r w:rsidRPr="00170AE4">
        <w:rPr>
          <w:rFonts w:asciiTheme="minorHAnsi" w:hAnsiTheme="minorHAnsi" w:cs="Tahoma"/>
        </w:rPr>
        <w:t xml:space="preserve">organizowanie różnorodnych działań rozwijających wrażliwość kulturową i społeczną, </w:t>
      </w:r>
      <w:r w:rsidR="00852362" w:rsidRPr="00170AE4">
        <w:rPr>
          <w:rFonts w:asciiTheme="minorHAnsi" w:hAnsiTheme="minorHAnsi" w:cs="Tahoma"/>
        </w:rPr>
        <w:t>a także organizowanie</w:t>
      </w:r>
      <w:r w:rsidRPr="00170AE4">
        <w:rPr>
          <w:rFonts w:asciiTheme="minorHAnsi" w:hAnsiTheme="minorHAnsi" w:cs="Tahoma"/>
        </w:rPr>
        <w:t xml:space="preserve"> wystaw okolicznościowych</w:t>
      </w:r>
      <w:r w:rsidR="009023A7" w:rsidRPr="00170AE4">
        <w:rPr>
          <w:rFonts w:asciiTheme="minorHAnsi" w:hAnsiTheme="minorHAnsi" w:cs="Tahoma"/>
        </w:rPr>
        <w:t>,</w:t>
      </w:r>
    </w:p>
    <w:p w:rsidR="00E00DEF" w:rsidRPr="00170AE4" w:rsidRDefault="00E00DEF" w:rsidP="00D66B6B">
      <w:pPr>
        <w:numPr>
          <w:ilvl w:val="7"/>
          <w:numId w:val="216"/>
        </w:numPr>
        <w:tabs>
          <w:tab w:val="num" w:pos="709"/>
        </w:tabs>
        <w:spacing w:line="276" w:lineRule="auto"/>
        <w:ind w:left="709" w:hanging="425"/>
        <w:jc w:val="both"/>
        <w:rPr>
          <w:rFonts w:asciiTheme="minorHAnsi" w:hAnsiTheme="minorHAnsi" w:cs="Tahoma"/>
        </w:rPr>
      </w:pPr>
      <w:r w:rsidRPr="00170AE4">
        <w:rPr>
          <w:rFonts w:asciiTheme="minorHAnsi" w:hAnsiTheme="minorHAnsi" w:cs="Arial"/>
        </w:rPr>
        <w:t xml:space="preserve">współpraca z wychowawcami, nauczycielami przedmiotów, opiekunami organizacji </w:t>
      </w:r>
      <w:r w:rsidR="00211447" w:rsidRPr="00170AE4">
        <w:rPr>
          <w:rFonts w:asciiTheme="minorHAnsi" w:hAnsiTheme="minorHAnsi" w:cs="Arial"/>
        </w:rPr>
        <w:t xml:space="preserve">oraz </w:t>
      </w:r>
      <w:r w:rsidRPr="00170AE4">
        <w:rPr>
          <w:rFonts w:asciiTheme="minorHAnsi" w:hAnsiTheme="minorHAnsi" w:cs="Arial"/>
        </w:rPr>
        <w:t>szkolnych kół zainteresowań, z innymi bibliotekami w realizacji zadań dydaktyczno – wychowawczych szkoły, także w rozwijaniu kultury czytelniczej uczniów i przygotowaniu ich do samokształcenia oraz udostępnianie zbiorów zgodnie z regulaminem biblioteki.</w:t>
      </w:r>
    </w:p>
    <w:p w:rsidR="00236C3D" w:rsidRPr="00170AE4" w:rsidRDefault="00E00DEF" w:rsidP="00D66B6B">
      <w:pPr>
        <w:pStyle w:val="Akapitzlist"/>
        <w:numPr>
          <w:ilvl w:val="0"/>
          <w:numId w:val="221"/>
        </w:numPr>
        <w:autoSpaceDE w:val="0"/>
        <w:autoSpaceDN w:val="0"/>
        <w:adjustRightInd w:val="0"/>
        <w:spacing w:after="0"/>
        <w:ind w:left="426" w:hanging="426"/>
        <w:jc w:val="both"/>
        <w:rPr>
          <w:rFonts w:asciiTheme="minorHAnsi" w:hAnsiTheme="minorHAnsi" w:cs="Arial"/>
        </w:rPr>
      </w:pPr>
      <w:r w:rsidRPr="00170AE4">
        <w:rPr>
          <w:rFonts w:asciiTheme="minorHAnsi" w:hAnsiTheme="minorHAnsi" w:cs="Arial"/>
        </w:rPr>
        <w:t>w zakresie</w:t>
      </w:r>
      <w:r w:rsidR="008A500A" w:rsidRPr="00170AE4">
        <w:rPr>
          <w:rFonts w:asciiTheme="minorHAnsi" w:hAnsiTheme="minorHAnsi" w:cs="Arial"/>
        </w:rPr>
        <w:t xml:space="preserve"> prac organizacyjno – </w:t>
      </w:r>
      <w:r w:rsidRPr="00170AE4">
        <w:rPr>
          <w:rFonts w:asciiTheme="minorHAnsi" w:hAnsiTheme="minorHAnsi" w:cs="Arial"/>
        </w:rPr>
        <w:t xml:space="preserve">technicznych: </w:t>
      </w:r>
    </w:p>
    <w:p w:rsidR="00E00DEF" w:rsidRPr="00170AE4" w:rsidRDefault="00E00DEF" w:rsidP="00931B6C">
      <w:pPr>
        <w:numPr>
          <w:ilvl w:val="5"/>
          <w:numId w:val="65"/>
        </w:numPr>
        <w:tabs>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troszczenie  się o właściwą organizację, wyposażenie i estetykę biblioteki,</w:t>
      </w:r>
    </w:p>
    <w:p w:rsidR="00E00DEF" w:rsidRPr="00170AE4" w:rsidRDefault="00E00DEF" w:rsidP="00931B6C">
      <w:pPr>
        <w:numPr>
          <w:ilvl w:val="5"/>
          <w:numId w:val="65"/>
        </w:numPr>
        <w:tabs>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gromadzenie zbiorów zgodnie z profilem programowym szkoły i jej potrzeba</w:t>
      </w:r>
      <w:r w:rsidR="009023A7" w:rsidRPr="00170AE4">
        <w:rPr>
          <w:rFonts w:asciiTheme="minorHAnsi" w:hAnsiTheme="minorHAnsi" w:cs="Arial"/>
        </w:rPr>
        <w:t>mi, przeprowadzanie ich selekcji</w:t>
      </w:r>
      <w:r w:rsidRPr="00170AE4">
        <w:rPr>
          <w:rFonts w:asciiTheme="minorHAnsi" w:hAnsiTheme="minorHAnsi" w:cs="Arial"/>
        </w:rPr>
        <w:t>,</w:t>
      </w:r>
    </w:p>
    <w:p w:rsidR="00E00DEF" w:rsidRPr="00170AE4" w:rsidRDefault="00E00DEF" w:rsidP="00931B6C">
      <w:pPr>
        <w:numPr>
          <w:ilvl w:val="5"/>
          <w:numId w:val="65"/>
        </w:numPr>
        <w:tabs>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wypożyczanie i udostępnianie zbiorów bibliotecznych,</w:t>
      </w:r>
    </w:p>
    <w:p w:rsidR="00E00DEF" w:rsidRPr="00170AE4" w:rsidRDefault="00466A8A" w:rsidP="00931B6C">
      <w:pPr>
        <w:numPr>
          <w:ilvl w:val="5"/>
          <w:numId w:val="65"/>
        </w:numPr>
        <w:tabs>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prowadzenie ewidencj</w:t>
      </w:r>
      <w:r w:rsidR="009023A7" w:rsidRPr="00170AE4">
        <w:rPr>
          <w:rFonts w:asciiTheme="minorHAnsi" w:hAnsiTheme="minorHAnsi" w:cs="Arial"/>
        </w:rPr>
        <w:t>i</w:t>
      </w:r>
      <w:r w:rsidR="00E00DEF" w:rsidRPr="00170AE4">
        <w:rPr>
          <w:rFonts w:asciiTheme="minorHAnsi" w:hAnsiTheme="minorHAnsi" w:cs="Arial"/>
        </w:rPr>
        <w:t xml:space="preserve"> zbiorów,</w:t>
      </w:r>
    </w:p>
    <w:p w:rsidR="00E00DEF" w:rsidRPr="00170AE4" w:rsidRDefault="00E00DEF" w:rsidP="00931B6C">
      <w:pPr>
        <w:numPr>
          <w:ilvl w:val="5"/>
          <w:numId w:val="65"/>
        </w:numPr>
        <w:tabs>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klasyfikowanie, katalogowanie, opracowywanie technicznie i konserwacj</w:t>
      </w:r>
      <w:r w:rsidR="009023A7" w:rsidRPr="00170AE4">
        <w:rPr>
          <w:rFonts w:asciiTheme="minorHAnsi" w:hAnsiTheme="minorHAnsi" w:cs="Arial"/>
        </w:rPr>
        <w:t>ę</w:t>
      </w:r>
      <w:r w:rsidRPr="00170AE4">
        <w:rPr>
          <w:rFonts w:asciiTheme="minorHAnsi" w:hAnsiTheme="minorHAnsi" w:cs="Arial"/>
        </w:rPr>
        <w:t xml:space="preserve"> zbiorów,</w:t>
      </w:r>
    </w:p>
    <w:p w:rsidR="00E00DEF" w:rsidRPr="00170AE4" w:rsidRDefault="00E00DEF" w:rsidP="00931B6C">
      <w:pPr>
        <w:numPr>
          <w:ilvl w:val="5"/>
          <w:numId w:val="65"/>
        </w:numPr>
        <w:tabs>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organizowanie warsztatu działalności informacyjnej,</w:t>
      </w:r>
    </w:p>
    <w:p w:rsidR="00E00DEF" w:rsidRPr="00170AE4" w:rsidRDefault="00E00DEF" w:rsidP="00931B6C">
      <w:pPr>
        <w:numPr>
          <w:ilvl w:val="5"/>
          <w:numId w:val="65"/>
        </w:numPr>
        <w:tabs>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prowadzenie dokumentacji pracy biblioteki, statystyki dziennej i okresowej, indywidualnego pomiaru aktywności czytelniczej uczniów,</w:t>
      </w:r>
    </w:p>
    <w:p w:rsidR="00E00DEF" w:rsidRPr="00170AE4" w:rsidRDefault="00E00DEF" w:rsidP="00931B6C">
      <w:pPr>
        <w:numPr>
          <w:ilvl w:val="5"/>
          <w:numId w:val="65"/>
        </w:numPr>
        <w:tabs>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 xml:space="preserve">planowanie pracy: </w:t>
      </w:r>
      <w:r w:rsidR="009023A7" w:rsidRPr="00170AE4">
        <w:rPr>
          <w:rFonts w:asciiTheme="minorHAnsi" w:hAnsiTheme="minorHAnsi" w:cs="Arial"/>
        </w:rPr>
        <w:t>nauczyciel bibliotekarz opracowuje roczny</w:t>
      </w:r>
      <w:r w:rsidRPr="00170AE4">
        <w:rPr>
          <w:rFonts w:asciiTheme="minorHAnsi" w:hAnsiTheme="minorHAnsi" w:cs="Arial"/>
        </w:rPr>
        <w:t xml:space="preserve"> ramowy plan pracy biblioteki oraz terminarz zajęć bibliotecznych i imprez czytelniczych,</w:t>
      </w:r>
    </w:p>
    <w:p w:rsidR="00E00DEF" w:rsidRPr="00170AE4" w:rsidRDefault="00E00DEF" w:rsidP="00931B6C">
      <w:pPr>
        <w:numPr>
          <w:ilvl w:val="5"/>
          <w:numId w:val="65"/>
        </w:numPr>
        <w:tabs>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 xml:space="preserve">składanie do dyrektora szkoły </w:t>
      </w:r>
      <w:r w:rsidR="009023A7" w:rsidRPr="00170AE4">
        <w:rPr>
          <w:rFonts w:asciiTheme="minorHAnsi" w:hAnsiTheme="minorHAnsi" w:cs="Arial"/>
        </w:rPr>
        <w:t xml:space="preserve">półrocznego i </w:t>
      </w:r>
      <w:r w:rsidRPr="00170AE4">
        <w:rPr>
          <w:rFonts w:asciiTheme="minorHAnsi" w:hAnsiTheme="minorHAnsi" w:cs="Arial"/>
        </w:rPr>
        <w:t>rocznego sprawozdania z pracy biblioteki i oceny stanu czytelnictwa w szkole,</w:t>
      </w:r>
    </w:p>
    <w:p w:rsidR="00E00DEF" w:rsidRPr="00170AE4" w:rsidRDefault="00E00DEF" w:rsidP="00931B6C">
      <w:pPr>
        <w:numPr>
          <w:ilvl w:val="5"/>
          <w:numId w:val="65"/>
        </w:numPr>
        <w:tabs>
          <w:tab w:val="num"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 xml:space="preserve">doskonalenie  własnego warsztatu pracy. </w:t>
      </w:r>
    </w:p>
    <w:p w:rsidR="004323DB" w:rsidRPr="00915C8E" w:rsidRDefault="004323DB" w:rsidP="00931B6C">
      <w:pPr>
        <w:spacing w:line="276" w:lineRule="auto"/>
        <w:jc w:val="both"/>
        <w:rPr>
          <w:rFonts w:asciiTheme="minorHAnsi" w:hAnsiTheme="minorHAnsi" w:cs="Tahoma"/>
          <w:sz w:val="16"/>
          <w:szCs w:val="16"/>
        </w:rPr>
      </w:pPr>
    </w:p>
    <w:p w:rsidR="004323DB" w:rsidRPr="00170AE4" w:rsidRDefault="00C7188E" w:rsidP="00D34117">
      <w:pPr>
        <w:pStyle w:val="Akapitzlist"/>
        <w:numPr>
          <w:ilvl w:val="0"/>
          <w:numId w:val="218"/>
        </w:numPr>
        <w:tabs>
          <w:tab w:val="left" w:pos="709"/>
          <w:tab w:val="left" w:pos="993"/>
        </w:tabs>
        <w:spacing w:after="0"/>
        <w:ind w:left="0" w:firstLine="284"/>
        <w:jc w:val="both"/>
        <w:rPr>
          <w:rFonts w:asciiTheme="minorHAnsi" w:hAnsiTheme="minorHAnsi" w:cs="Tahoma"/>
        </w:rPr>
      </w:pPr>
      <w:r w:rsidRPr="00170AE4">
        <w:rPr>
          <w:rFonts w:asciiTheme="minorHAnsi" w:hAnsiTheme="minorHAnsi" w:cs="Tahoma"/>
        </w:rPr>
        <w:t>P</w:t>
      </w:r>
      <w:r w:rsidR="004323DB" w:rsidRPr="00170AE4">
        <w:rPr>
          <w:rFonts w:asciiTheme="minorHAnsi" w:hAnsiTheme="minorHAnsi" w:cs="Tahoma"/>
        </w:rPr>
        <w:t>lan pracy biblioteki szkolnej określa:</w:t>
      </w:r>
    </w:p>
    <w:p w:rsidR="004323DB" w:rsidRPr="00915C8E" w:rsidRDefault="004323DB" w:rsidP="00931B6C">
      <w:pPr>
        <w:tabs>
          <w:tab w:val="left" w:pos="420"/>
        </w:tabs>
        <w:spacing w:line="276" w:lineRule="auto"/>
        <w:ind w:left="5760"/>
        <w:jc w:val="both"/>
        <w:rPr>
          <w:rFonts w:asciiTheme="minorHAnsi" w:hAnsiTheme="minorHAnsi" w:cs="Tahoma"/>
          <w:sz w:val="16"/>
          <w:szCs w:val="16"/>
        </w:rPr>
      </w:pPr>
    </w:p>
    <w:p w:rsidR="004323DB" w:rsidRPr="00170AE4" w:rsidRDefault="004323DB" w:rsidP="00D34117">
      <w:pPr>
        <w:numPr>
          <w:ilvl w:val="0"/>
          <w:numId w:val="212"/>
        </w:numPr>
        <w:tabs>
          <w:tab w:val="clear" w:pos="1455"/>
          <w:tab w:val="left" w:pos="426"/>
        </w:tabs>
        <w:spacing w:line="276" w:lineRule="auto"/>
        <w:ind w:left="0" w:firstLine="0"/>
        <w:jc w:val="both"/>
        <w:rPr>
          <w:rFonts w:asciiTheme="minorHAnsi" w:hAnsiTheme="minorHAnsi" w:cs="Tahoma"/>
        </w:rPr>
      </w:pPr>
      <w:r w:rsidRPr="00170AE4">
        <w:rPr>
          <w:rFonts w:asciiTheme="minorHAnsi" w:hAnsiTheme="minorHAnsi" w:cs="Tahoma"/>
        </w:rPr>
        <w:t>wykaz prac biblioteczno – technicznych nauczycieli bibliotekarzy</w:t>
      </w:r>
      <w:r w:rsidR="00636262" w:rsidRPr="00170AE4">
        <w:rPr>
          <w:rFonts w:asciiTheme="minorHAnsi" w:hAnsiTheme="minorHAnsi" w:cs="Tahoma"/>
        </w:rPr>
        <w:t>;</w:t>
      </w:r>
    </w:p>
    <w:p w:rsidR="004323DB" w:rsidRPr="00170AE4" w:rsidRDefault="004323DB" w:rsidP="00D34117">
      <w:pPr>
        <w:numPr>
          <w:ilvl w:val="0"/>
          <w:numId w:val="212"/>
        </w:numPr>
        <w:tabs>
          <w:tab w:val="clear" w:pos="1455"/>
          <w:tab w:val="left" w:pos="426"/>
        </w:tabs>
        <w:spacing w:line="276" w:lineRule="auto"/>
        <w:ind w:left="0" w:firstLine="0"/>
        <w:jc w:val="both"/>
        <w:rPr>
          <w:rFonts w:asciiTheme="minorHAnsi" w:hAnsiTheme="minorHAnsi" w:cs="Tahoma"/>
        </w:rPr>
      </w:pPr>
      <w:r w:rsidRPr="00170AE4">
        <w:rPr>
          <w:rFonts w:asciiTheme="minorHAnsi" w:hAnsiTheme="minorHAnsi" w:cs="Tahoma"/>
        </w:rPr>
        <w:t>treści kształcenia i wychowania</w:t>
      </w:r>
      <w:r w:rsidR="00636262" w:rsidRPr="00170AE4">
        <w:rPr>
          <w:rFonts w:asciiTheme="minorHAnsi" w:hAnsiTheme="minorHAnsi" w:cs="Tahoma"/>
        </w:rPr>
        <w:t>;</w:t>
      </w:r>
    </w:p>
    <w:p w:rsidR="004323DB" w:rsidRPr="00170AE4" w:rsidRDefault="004323DB" w:rsidP="00D34117">
      <w:pPr>
        <w:numPr>
          <w:ilvl w:val="0"/>
          <w:numId w:val="212"/>
        </w:numPr>
        <w:tabs>
          <w:tab w:val="clear" w:pos="1455"/>
          <w:tab w:val="left" w:pos="426"/>
        </w:tabs>
        <w:spacing w:line="276" w:lineRule="auto"/>
        <w:ind w:left="0" w:firstLine="0"/>
        <w:jc w:val="both"/>
        <w:rPr>
          <w:rFonts w:asciiTheme="minorHAnsi" w:hAnsiTheme="minorHAnsi" w:cs="Tahoma"/>
        </w:rPr>
      </w:pPr>
      <w:r w:rsidRPr="00170AE4">
        <w:rPr>
          <w:rFonts w:asciiTheme="minorHAnsi" w:hAnsiTheme="minorHAnsi" w:cs="Tahoma"/>
        </w:rPr>
        <w:t>pracę z aktywem bibliotecznym</w:t>
      </w:r>
      <w:r w:rsidR="00636262" w:rsidRPr="00170AE4">
        <w:rPr>
          <w:rFonts w:asciiTheme="minorHAnsi" w:hAnsiTheme="minorHAnsi" w:cs="Tahoma"/>
        </w:rPr>
        <w:t>;</w:t>
      </w:r>
    </w:p>
    <w:p w:rsidR="004323DB" w:rsidRPr="00170AE4" w:rsidRDefault="004323DB" w:rsidP="00D34117">
      <w:pPr>
        <w:numPr>
          <w:ilvl w:val="0"/>
          <w:numId w:val="212"/>
        </w:numPr>
        <w:tabs>
          <w:tab w:val="clear" w:pos="1455"/>
          <w:tab w:val="left" w:pos="426"/>
        </w:tabs>
        <w:spacing w:line="276" w:lineRule="auto"/>
        <w:ind w:left="0" w:firstLine="0"/>
        <w:jc w:val="both"/>
        <w:rPr>
          <w:rFonts w:asciiTheme="minorHAnsi" w:hAnsiTheme="minorHAnsi" w:cs="Tahoma"/>
        </w:rPr>
      </w:pPr>
      <w:r w:rsidRPr="00170AE4">
        <w:rPr>
          <w:rFonts w:asciiTheme="minorHAnsi" w:hAnsiTheme="minorHAnsi" w:cs="Tahoma"/>
        </w:rPr>
        <w:t>harmonogram wystaw, uroczystości i konkursów czytelniczych.</w:t>
      </w:r>
    </w:p>
    <w:p w:rsidR="004323DB" w:rsidRPr="00915C8E" w:rsidRDefault="004323DB" w:rsidP="00931B6C">
      <w:pPr>
        <w:spacing w:line="276" w:lineRule="auto"/>
        <w:jc w:val="both"/>
        <w:rPr>
          <w:rFonts w:asciiTheme="minorHAnsi" w:hAnsiTheme="minorHAnsi" w:cs="Tahoma"/>
          <w:sz w:val="16"/>
          <w:szCs w:val="16"/>
        </w:rPr>
      </w:pPr>
    </w:p>
    <w:p w:rsidR="004323DB" w:rsidRPr="00170AE4" w:rsidRDefault="00C7188E" w:rsidP="00D34117">
      <w:pPr>
        <w:pStyle w:val="Akapitzlist"/>
        <w:numPr>
          <w:ilvl w:val="0"/>
          <w:numId w:val="219"/>
        </w:numPr>
        <w:tabs>
          <w:tab w:val="num" w:pos="709"/>
        </w:tabs>
        <w:spacing w:after="0"/>
        <w:ind w:left="0" w:firstLine="284"/>
        <w:jc w:val="both"/>
        <w:rPr>
          <w:rFonts w:asciiTheme="minorHAnsi" w:hAnsiTheme="minorHAnsi" w:cs="Tahoma"/>
        </w:rPr>
      </w:pPr>
      <w:r w:rsidRPr="00170AE4">
        <w:rPr>
          <w:rFonts w:asciiTheme="minorHAnsi" w:hAnsiTheme="minorHAnsi" w:cs="Tahoma"/>
        </w:rPr>
        <w:t>Do</w:t>
      </w:r>
      <w:r w:rsidR="004323DB" w:rsidRPr="00170AE4">
        <w:rPr>
          <w:rFonts w:asciiTheme="minorHAnsi" w:hAnsiTheme="minorHAnsi" w:cs="Tahoma"/>
        </w:rPr>
        <w:t xml:space="preserve"> podstawowych zadań nauczyciela – bibliotekarza (na miarę możliwości) należy:</w:t>
      </w:r>
    </w:p>
    <w:p w:rsidR="00236C3D" w:rsidRPr="00915C8E" w:rsidRDefault="00236C3D" w:rsidP="00931B6C">
      <w:pPr>
        <w:spacing w:line="276" w:lineRule="auto"/>
        <w:ind w:left="709"/>
        <w:jc w:val="both"/>
        <w:rPr>
          <w:rFonts w:asciiTheme="minorHAnsi" w:hAnsiTheme="minorHAnsi" w:cs="Tahoma"/>
          <w:sz w:val="16"/>
          <w:szCs w:val="16"/>
        </w:rPr>
      </w:pPr>
    </w:p>
    <w:p w:rsidR="004323DB" w:rsidRPr="00170AE4" w:rsidRDefault="004323DB" w:rsidP="003629CB">
      <w:pPr>
        <w:numPr>
          <w:ilvl w:val="2"/>
          <w:numId w:val="212"/>
        </w:numPr>
        <w:tabs>
          <w:tab w:val="clear" w:pos="3075"/>
          <w:tab w:val="left" w:pos="426"/>
        </w:tabs>
        <w:spacing w:line="276" w:lineRule="auto"/>
        <w:ind w:left="0" w:firstLine="0"/>
        <w:jc w:val="both"/>
        <w:rPr>
          <w:rFonts w:asciiTheme="minorHAnsi" w:hAnsiTheme="minorHAnsi" w:cs="Tahoma"/>
        </w:rPr>
      </w:pPr>
      <w:r w:rsidRPr="00170AE4">
        <w:rPr>
          <w:rFonts w:asciiTheme="minorHAnsi" w:hAnsiTheme="minorHAnsi" w:cs="Tahoma"/>
        </w:rPr>
        <w:t>udostępnianie książek i innych źródeł informacji: opracowanie regulaminu korzystania z zasobów biblioteki szkolnej, opracowywanie planu pracy biblioteki szkolnej i dostosowanie do planu zajęć uczniów, aby zapewnić dostęp do za</w:t>
      </w:r>
      <w:r w:rsidR="00EA2E84" w:rsidRPr="00170AE4">
        <w:rPr>
          <w:rFonts w:asciiTheme="minorHAnsi" w:hAnsiTheme="minorHAnsi" w:cs="Tahoma"/>
        </w:rPr>
        <w:t>sobów, (ewentualnych prenumerat</w:t>
      </w:r>
      <w:r w:rsidRPr="00170AE4">
        <w:rPr>
          <w:rFonts w:asciiTheme="minorHAnsi" w:hAnsiTheme="minorHAnsi" w:cs="Tahoma"/>
        </w:rPr>
        <w:t xml:space="preserve"> czasopism), udostępnianie książek i innych źródeł informacji, prowadzenie katalogu rzeczowego i alfabetycznego, tworzenie warunków do poszukiwania, porządkowania i wykorzystywania informacji z różnych źródeł oraz efektywnego posługiwania się technologi</w:t>
      </w:r>
      <w:r w:rsidR="00466A8A" w:rsidRPr="00170AE4">
        <w:rPr>
          <w:rFonts w:asciiTheme="minorHAnsi" w:hAnsiTheme="minorHAnsi" w:cs="Tahoma"/>
        </w:rPr>
        <w:t>ą</w:t>
      </w:r>
      <w:r w:rsidRPr="00170AE4">
        <w:rPr>
          <w:rFonts w:asciiTheme="minorHAnsi" w:hAnsiTheme="minorHAnsi" w:cs="Tahoma"/>
        </w:rPr>
        <w:t xml:space="preserve"> informacyjną, organizowanie różnorodnych działań rozwijających wrażliwość kulturową i społeczną, organizowanie konkursów czytelniczych, prowadzenie edukacji czytelniczej i medialnej, zakup i</w:t>
      </w:r>
      <w:r w:rsidR="00EA2E84" w:rsidRPr="00170AE4">
        <w:rPr>
          <w:rFonts w:asciiTheme="minorHAnsi" w:hAnsiTheme="minorHAnsi" w:cs="Tahoma"/>
        </w:rPr>
        <w:t> </w:t>
      </w:r>
      <w:r w:rsidRPr="00170AE4">
        <w:rPr>
          <w:rFonts w:asciiTheme="minorHAnsi" w:hAnsiTheme="minorHAnsi" w:cs="Tahoma"/>
        </w:rPr>
        <w:t>oprawa książek, prowadzenie gazetki informacyjnej, prowadzenie działań na rzecz wzbogacania księgozbioru,</w:t>
      </w:r>
    </w:p>
    <w:p w:rsidR="00214AFA" w:rsidRPr="00170AE4" w:rsidRDefault="004323DB" w:rsidP="003629CB">
      <w:pPr>
        <w:numPr>
          <w:ilvl w:val="2"/>
          <w:numId w:val="212"/>
        </w:numPr>
        <w:tabs>
          <w:tab w:val="clear" w:pos="3075"/>
          <w:tab w:val="left" w:pos="426"/>
        </w:tabs>
        <w:spacing w:line="276" w:lineRule="auto"/>
        <w:ind w:left="0" w:firstLine="0"/>
        <w:jc w:val="both"/>
        <w:rPr>
          <w:rFonts w:asciiTheme="minorHAnsi" w:hAnsiTheme="minorHAnsi" w:cs="Tahoma"/>
        </w:rPr>
      </w:pPr>
      <w:r w:rsidRPr="00170AE4">
        <w:rPr>
          <w:rFonts w:asciiTheme="minorHAnsi" w:hAnsiTheme="minorHAnsi" w:cs="Tahoma"/>
        </w:rPr>
        <w:t xml:space="preserve">tworzenie warunków do poszukiwania, porządkowania i wykorzystania informacji z różnych źródeł oraz efektywnego posługiwania się technologią informacyjną, prezentującą bieżącą literaturę pedagogiczną, udostępnianie </w:t>
      </w:r>
      <w:r w:rsidR="00EA2E84" w:rsidRPr="00170AE4">
        <w:rPr>
          <w:rFonts w:asciiTheme="minorHAnsi" w:hAnsiTheme="minorHAnsi" w:cs="Tahoma"/>
        </w:rPr>
        <w:t>i</w:t>
      </w:r>
      <w:r w:rsidRPr="00170AE4">
        <w:rPr>
          <w:rFonts w:asciiTheme="minorHAnsi" w:hAnsiTheme="minorHAnsi" w:cs="Tahoma"/>
        </w:rPr>
        <w:t>nternetu, jako źródła informacji, uczestniczenie w tworzeniu tradycji szkoły, informowanie o nowościach wydawniczych i nowościach w zasobach biblioteki, prowadzenie edukacji czytelniczo – medialnej, prowadzenie ewidencji i opracowanie zbiorów oraz stała aktualizacja, katalogowanie zbiorów, aktualizowanie spisu lektur z języka polskiego, indywidualne poradnictwo dla ucznia, nauczyciela i rodzica,</w:t>
      </w:r>
    </w:p>
    <w:p w:rsidR="00214AFA" w:rsidRPr="00170AE4" w:rsidRDefault="004323DB" w:rsidP="003629CB">
      <w:pPr>
        <w:numPr>
          <w:ilvl w:val="2"/>
          <w:numId w:val="212"/>
        </w:numPr>
        <w:tabs>
          <w:tab w:val="clear" w:pos="3075"/>
          <w:tab w:val="num" w:pos="426"/>
        </w:tabs>
        <w:spacing w:line="276" w:lineRule="auto"/>
        <w:ind w:left="0" w:firstLine="0"/>
        <w:jc w:val="both"/>
        <w:rPr>
          <w:rFonts w:asciiTheme="minorHAnsi" w:hAnsiTheme="minorHAnsi" w:cs="Tahoma"/>
        </w:rPr>
      </w:pPr>
      <w:r w:rsidRPr="00170AE4">
        <w:rPr>
          <w:rFonts w:asciiTheme="minorHAnsi" w:hAnsiTheme="minorHAnsi" w:cs="Tahoma"/>
        </w:rPr>
        <w:t>rozbudzanie i rozwijanie indywidualnych zainteresowań uczniów oraz wyrabiania i pogłębiania u uczniów nawyków czytania i uczenia się: udzielanie różnych form pomocy uczniom potrzebującym wsparcia, organizowanie różnorodnych konkursów w celu wyrobienia i</w:t>
      </w:r>
      <w:r w:rsidR="000F3116" w:rsidRPr="00170AE4">
        <w:rPr>
          <w:rFonts w:asciiTheme="minorHAnsi" w:hAnsiTheme="minorHAnsi" w:cs="Tahoma"/>
        </w:rPr>
        <w:t> </w:t>
      </w:r>
      <w:r w:rsidRPr="00170AE4">
        <w:rPr>
          <w:rFonts w:asciiTheme="minorHAnsi" w:hAnsiTheme="minorHAnsi" w:cs="Tahoma"/>
        </w:rPr>
        <w:t>pogłębiania nawyku czytania i uczenia się, prowadzenie zajęć pozalekcyjnych z uczniem słabym i zdolnym, czyli stosowanie w pracy dydaktyczno – wychowawczej indywidualizacji kształcenia, planowanie i realizacja zadań z</w:t>
      </w:r>
      <w:r w:rsidR="003629CB" w:rsidRPr="00170AE4">
        <w:rPr>
          <w:rFonts w:asciiTheme="minorHAnsi" w:hAnsiTheme="minorHAnsi" w:cs="Tahoma"/>
        </w:rPr>
        <w:t> </w:t>
      </w:r>
      <w:r w:rsidRPr="00170AE4">
        <w:rPr>
          <w:rFonts w:asciiTheme="minorHAnsi" w:hAnsiTheme="minorHAnsi" w:cs="Tahoma"/>
        </w:rPr>
        <w:t>uwzględnieniem oczekiwań i uzdolnień uczniów, motywowanie uczniów do udziału w różnorodnych formach pracy społecznej i współzawodnictwa indywidualnego i zespołowego, umożliwienie czytelnikom prezentacji własnej twórczości, ciągłe podnoszenie poziomu warunków działalności biblioteki, głównie czytelniczej i medialnej, poradnictwo w wyborach czytelniczych</w:t>
      </w:r>
      <w:r w:rsidR="00C7188E" w:rsidRPr="00170AE4">
        <w:rPr>
          <w:rFonts w:asciiTheme="minorHAnsi" w:hAnsiTheme="minorHAnsi" w:cs="Tahoma"/>
        </w:rPr>
        <w:t>,</w:t>
      </w:r>
    </w:p>
    <w:p w:rsidR="00214AFA" w:rsidRPr="00170AE4" w:rsidRDefault="004323DB" w:rsidP="003629CB">
      <w:pPr>
        <w:numPr>
          <w:ilvl w:val="2"/>
          <w:numId w:val="212"/>
        </w:numPr>
        <w:tabs>
          <w:tab w:val="clear" w:pos="3075"/>
          <w:tab w:val="num" w:pos="426"/>
        </w:tabs>
        <w:spacing w:line="276" w:lineRule="auto"/>
        <w:ind w:left="0" w:firstLine="0"/>
        <w:jc w:val="both"/>
        <w:rPr>
          <w:rFonts w:asciiTheme="minorHAnsi" w:hAnsiTheme="minorHAnsi" w:cs="Tahoma"/>
        </w:rPr>
      </w:pPr>
      <w:r w:rsidRPr="00170AE4">
        <w:rPr>
          <w:rFonts w:asciiTheme="minorHAnsi" w:hAnsiTheme="minorHAnsi" w:cs="Arial"/>
        </w:rPr>
        <w:t>troszczenie się o właściwą organizację, wyposażenie i estetykę biblioteki, gromadzenie zbiorów zgodnie z profilem programowym szkoły i jej potrzebami, przeprowadzanie ich selekcji, prowadzenie ewidencji zbiorów, klasyfikowanie, katalogowanie, opracowywanie technicznie i</w:t>
      </w:r>
      <w:r w:rsidR="000F3116" w:rsidRPr="00170AE4">
        <w:rPr>
          <w:rFonts w:asciiTheme="minorHAnsi" w:hAnsiTheme="minorHAnsi" w:cs="Arial"/>
        </w:rPr>
        <w:t> </w:t>
      </w:r>
      <w:r w:rsidRPr="00170AE4">
        <w:rPr>
          <w:rFonts w:asciiTheme="minorHAnsi" w:hAnsiTheme="minorHAnsi" w:cs="Arial"/>
        </w:rPr>
        <w:t>konserwacja zbiorów, organizowanie warsztatu działalności informacyjnej, prowadzenie dokumentacji pracy biblioteki, statystyki dziennej i okresowej, indywidualnego pomiaru aktywności czytelniczej uczniów, opracowanie rocznego, ramowego planu pracy biblioteki oraz terminarza zajęć bibliotecznych i</w:t>
      </w:r>
      <w:r w:rsidR="00545ED4">
        <w:rPr>
          <w:rFonts w:asciiTheme="minorHAnsi" w:hAnsiTheme="minorHAnsi" w:cs="Arial"/>
        </w:rPr>
        <w:t> </w:t>
      </w:r>
      <w:r w:rsidRPr="00170AE4">
        <w:rPr>
          <w:rFonts w:asciiTheme="minorHAnsi" w:hAnsiTheme="minorHAnsi" w:cs="Arial"/>
        </w:rPr>
        <w:t>imprez czytelniczych, składanie do dyrektora szkoły  sprawozdania z pracy biblioteki i oceny stanu czytelnictwa w szkole, doskonalenie własnego warsztatu pracy</w:t>
      </w:r>
      <w:r w:rsidR="00C7188E" w:rsidRPr="00170AE4">
        <w:rPr>
          <w:rFonts w:asciiTheme="minorHAnsi" w:hAnsiTheme="minorHAnsi" w:cs="Arial"/>
        </w:rPr>
        <w:t>,</w:t>
      </w:r>
    </w:p>
    <w:p w:rsidR="004323DB" w:rsidRPr="00170AE4" w:rsidRDefault="004323DB" w:rsidP="003629CB">
      <w:pPr>
        <w:numPr>
          <w:ilvl w:val="2"/>
          <w:numId w:val="212"/>
        </w:numPr>
        <w:tabs>
          <w:tab w:val="clear" w:pos="3075"/>
          <w:tab w:val="num" w:pos="426"/>
        </w:tabs>
        <w:spacing w:line="276" w:lineRule="auto"/>
        <w:ind w:left="0" w:firstLine="0"/>
        <w:jc w:val="both"/>
        <w:rPr>
          <w:rFonts w:asciiTheme="minorHAnsi" w:hAnsiTheme="minorHAnsi" w:cs="Tahoma"/>
        </w:rPr>
      </w:pPr>
      <w:r w:rsidRPr="00170AE4">
        <w:rPr>
          <w:rFonts w:asciiTheme="minorHAnsi" w:hAnsiTheme="minorHAnsi" w:cs="Tahoma"/>
        </w:rPr>
        <w:t>organizowanie różnorodnych działań rozwijających wrażliwość kulturową i społeczną:pełnienie roli kulturotwórczej (uczestnictwo w akcjach, imprezach, konkursach lokalnych i regionalnych),inicjowanie i</w:t>
      </w:r>
      <w:r w:rsidR="003629CB" w:rsidRPr="00170AE4">
        <w:rPr>
          <w:rFonts w:asciiTheme="minorHAnsi" w:hAnsiTheme="minorHAnsi" w:cs="Tahoma"/>
        </w:rPr>
        <w:t> </w:t>
      </w:r>
      <w:r w:rsidRPr="00170AE4">
        <w:rPr>
          <w:rFonts w:asciiTheme="minorHAnsi" w:hAnsiTheme="minorHAnsi" w:cs="Tahoma"/>
        </w:rPr>
        <w:t>współorganizowanie imprez szkolnych i środowiskowych,promowanie osiągnięć i</w:t>
      </w:r>
      <w:r w:rsidR="000F3116" w:rsidRPr="00170AE4">
        <w:rPr>
          <w:rFonts w:asciiTheme="minorHAnsi" w:hAnsiTheme="minorHAnsi" w:cs="Tahoma"/>
        </w:rPr>
        <w:t> </w:t>
      </w:r>
      <w:r w:rsidRPr="00170AE4">
        <w:rPr>
          <w:rFonts w:asciiTheme="minorHAnsi" w:hAnsiTheme="minorHAnsi" w:cs="Tahoma"/>
        </w:rPr>
        <w:t>sukcesów w</w:t>
      </w:r>
      <w:r w:rsidR="003629CB" w:rsidRPr="00170AE4">
        <w:rPr>
          <w:rFonts w:asciiTheme="minorHAnsi" w:hAnsiTheme="minorHAnsi" w:cs="Tahoma"/>
        </w:rPr>
        <w:t> </w:t>
      </w:r>
      <w:r w:rsidRPr="00170AE4">
        <w:rPr>
          <w:rFonts w:asciiTheme="minorHAnsi" w:hAnsiTheme="minorHAnsi" w:cs="Tahoma"/>
        </w:rPr>
        <w:t xml:space="preserve">środowisku,organizowanie kiermaszów książek,współpraca z biblioteką </w:t>
      </w:r>
      <w:r w:rsidRPr="00170AE4">
        <w:rPr>
          <w:rFonts w:asciiTheme="minorHAnsi" w:hAnsiTheme="minorHAnsi" w:cs="Tahoma"/>
        </w:rPr>
        <w:lastRenderedPageBreak/>
        <w:t>publiczną, placówkami kulturalnymi i instytucjami lokalnymi,organizowanie konkursów literackich,wykonywanie gazetek tematycznych,wycieczki do innych bibliotek,wymiana materiałów informacyjnych z biblioteką publiczną</w:t>
      </w:r>
      <w:r w:rsidR="00B80EB4" w:rsidRPr="00170AE4">
        <w:rPr>
          <w:rFonts w:asciiTheme="minorHAnsi" w:hAnsiTheme="minorHAnsi" w:cs="Tahoma"/>
        </w:rPr>
        <w:t>.</w:t>
      </w:r>
    </w:p>
    <w:p w:rsidR="004323DB" w:rsidRPr="00545ED4" w:rsidRDefault="004323DB" w:rsidP="00931B6C">
      <w:pPr>
        <w:spacing w:line="276" w:lineRule="auto"/>
        <w:jc w:val="both"/>
        <w:rPr>
          <w:rFonts w:asciiTheme="minorHAnsi" w:hAnsiTheme="minorHAnsi" w:cs="Tahoma"/>
          <w:bCs/>
          <w:sz w:val="16"/>
          <w:szCs w:val="16"/>
        </w:rPr>
      </w:pPr>
    </w:p>
    <w:p w:rsidR="004323DB" w:rsidRPr="00170AE4" w:rsidRDefault="00C7188E" w:rsidP="00D34117">
      <w:pPr>
        <w:pStyle w:val="Tekstpodstawowy3"/>
        <w:numPr>
          <w:ilvl w:val="0"/>
          <w:numId w:val="220"/>
        </w:numPr>
        <w:spacing w:line="276" w:lineRule="auto"/>
        <w:ind w:left="0" w:firstLine="284"/>
        <w:jc w:val="left"/>
        <w:rPr>
          <w:rFonts w:asciiTheme="minorHAnsi" w:hAnsiTheme="minorHAnsi" w:cs="Tahoma"/>
          <w:bCs/>
          <w:sz w:val="22"/>
          <w:szCs w:val="22"/>
        </w:rPr>
      </w:pPr>
      <w:r w:rsidRPr="00170AE4">
        <w:rPr>
          <w:rFonts w:asciiTheme="minorHAnsi" w:hAnsiTheme="minorHAnsi" w:cs="Tahoma"/>
          <w:bCs/>
          <w:sz w:val="22"/>
          <w:szCs w:val="22"/>
        </w:rPr>
        <w:t>Biblioteka współpracuje z:</w:t>
      </w:r>
    </w:p>
    <w:p w:rsidR="00C7188E" w:rsidRPr="00545ED4" w:rsidRDefault="00C7188E" w:rsidP="00931B6C">
      <w:pPr>
        <w:pStyle w:val="Tekstpodstawowy3"/>
        <w:spacing w:line="276" w:lineRule="auto"/>
        <w:jc w:val="left"/>
        <w:rPr>
          <w:rFonts w:asciiTheme="minorHAnsi" w:hAnsiTheme="minorHAnsi" w:cs="Tahoma"/>
          <w:bCs/>
          <w:sz w:val="16"/>
          <w:szCs w:val="16"/>
        </w:rPr>
      </w:pPr>
    </w:p>
    <w:p w:rsidR="000F3116" w:rsidRPr="00170AE4" w:rsidRDefault="004323DB" w:rsidP="00931B6C">
      <w:pPr>
        <w:pStyle w:val="Tekstpodstawowy3"/>
        <w:numPr>
          <w:ilvl w:val="0"/>
          <w:numId w:val="213"/>
        </w:numPr>
        <w:tabs>
          <w:tab w:val="clear" w:pos="2370"/>
          <w:tab w:val="left" w:pos="426"/>
        </w:tabs>
        <w:spacing w:line="276" w:lineRule="auto"/>
        <w:ind w:hanging="2370"/>
        <w:jc w:val="left"/>
        <w:rPr>
          <w:rFonts w:asciiTheme="minorHAnsi" w:hAnsiTheme="minorHAnsi" w:cs="Tahoma"/>
          <w:bCs/>
          <w:sz w:val="22"/>
          <w:szCs w:val="22"/>
        </w:rPr>
      </w:pPr>
      <w:r w:rsidRPr="00170AE4">
        <w:rPr>
          <w:rFonts w:asciiTheme="minorHAnsi" w:hAnsiTheme="minorHAnsi" w:cs="Tahoma"/>
          <w:bCs/>
          <w:sz w:val="22"/>
          <w:szCs w:val="22"/>
        </w:rPr>
        <w:t>uczniami poprzez:</w:t>
      </w:r>
    </w:p>
    <w:p w:rsidR="004323DB" w:rsidRPr="00170AE4" w:rsidRDefault="004323DB" w:rsidP="00D34117">
      <w:pPr>
        <w:pStyle w:val="Tekstpodstawowy3"/>
        <w:numPr>
          <w:ilvl w:val="1"/>
          <w:numId w:val="213"/>
        </w:numPr>
        <w:tabs>
          <w:tab w:val="clear" w:pos="1440"/>
          <w:tab w:val="num" w:pos="709"/>
        </w:tabs>
        <w:spacing w:line="276" w:lineRule="auto"/>
        <w:ind w:left="709" w:hanging="425"/>
        <w:rPr>
          <w:rFonts w:asciiTheme="minorHAnsi" w:hAnsiTheme="minorHAnsi" w:cs="Tahoma"/>
          <w:bCs/>
          <w:sz w:val="22"/>
          <w:szCs w:val="22"/>
        </w:rPr>
      </w:pPr>
      <w:r w:rsidRPr="00170AE4">
        <w:rPr>
          <w:rFonts w:asciiTheme="minorHAnsi" w:hAnsiTheme="minorHAnsi" w:cs="Tahoma"/>
          <w:bCs/>
          <w:sz w:val="22"/>
          <w:szCs w:val="22"/>
        </w:rPr>
        <w:t>udostępnianie książek, czasopism i innych materiałów bibliotecznych, rozbudzanie i rozwijanie indywidualnych zainteresowań uczniów, wyrabianie i pogłębianie u uczniów nawyku czytania i uczenia się,</w:t>
      </w:r>
    </w:p>
    <w:p w:rsidR="004323DB" w:rsidRPr="00170AE4" w:rsidRDefault="004323DB" w:rsidP="00D34117">
      <w:pPr>
        <w:pStyle w:val="Tekstpodstawowy3"/>
        <w:numPr>
          <w:ilvl w:val="1"/>
          <w:numId w:val="213"/>
        </w:numPr>
        <w:tabs>
          <w:tab w:val="clear" w:pos="1440"/>
          <w:tab w:val="num" w:pos="709"/>
        </w:tabs>
        <w:spacing w:line="276" w:lineRule="auto"/>
        <w:ind w:left="709" w:hanging="425"/>
        <w:rPr>
          <w:rFonts w:asciiTheme="minorHAnsi" w:hAnsiTheme="minorHAnsi" w:cs="Tahoma"/>
          <w:bCs/>
          <w:sz w:val="22"/>
          <w:szCs w:val="22"/>
        </w:rPr>
      </w:pPr>
      <w:r w:rsidRPr="00170AE4">
        <w:rPr>
          <w:rFonts w:asciiTheme="minorHAnsi" w:hAnsiTheme="minorHAnsi" w:cs="Tahoma"/>
          <w:bCs/>
          <w:sz w:val="22"/>
          <w:szCs w:val="22"/>
        </w:rPr>
        <w:t>prowadzenie rozmów z poszczególnymi czytelnikami na temat ich lektur (wywiad czytelniczy),</w:t>
      </w:r>
    </w:p>
    <w:p w:rsidR="004323DB" w:rsidRPr="00170AE4" w:rsidRDefault="004323DB" w:rsidP="00D66B6B">
      <w:pPr>
        <w:pStyle w:val="Tekstpodstawowy3"/>
        <w:numPr>
          <w:ilvl w:val="1"/>
          <w:numId w:val="213"/>
        </w:numPr>
        <w:tabs>
          <w:tab w:val="clear" w:pos="1440"/>
          <w:tab w:val="num" w:pos="709"/>
        </w:tabs>
        <w:spacing w:line="276" w:lineRule="auto"/>
        <w:ind w:left="709" w:hanging="425"/>
        <w:rPr>
          <w:rFonts w:asciiTheme="minorHAnsi" w:hAnsiTheme="minorHAnsi" w:cs="Tahoma"/>
          <w:bCs/>
          <w:sz w:val="22"/>
          <w:szCs w:val="22"/>
        </w:rPr>
      </w:pPr>
      <w:r w:rsidRPr="00170AE4">
        <w:rPr>
          <w:rFonts w:asciiTheme="minorHAnsi" w:hAnsiTheme="minorHAnsi" w:cs="Tahoma"/>
          <w:bCs/>
          <w:sz w:val="22"/>
          <w:szCs w:val="22"/>
        </w:rPr>
        <w:t>udzielanie porad bibliotecznych, bibliograficznych, rzeczowych i tekstowych w zależności od potrzeb uczniów.</w:t>
      </w:r>
    </w:p>
    <w:p w:rsidR="000F3116" w:rsidRPr="00170AE4" w:rsidRDefault="004323DB" w:rsidP="00931B6C">
      <w:pPr>
        <w:pStyle w:val="Tekstpodstawowy3"/>
        <w:numPr>
          <w:ilvl w:val="2"/>
          <w:numId w:val="213"/>
        </w:numPr>
        <w:tabs>
          <w:tab w:val="clear" w:pos="2340"/>
          <w:tab w:val="num" w:pos="426"/>
        </w:tabs>
        <w:spacing w:line="276" w:lineRule="auto"/>
        <w:ind w:hanging="2340"/>
        <w:jc w:val="left"/>
        <w:rPr>
          <w:rFonts w:asciiTheme="minorHAnsi" w:hAnsiTheme="minorHAnsi" w:cs="Tahoma"/>
          <w:bCs/>
          <w:sz w:val="22"/>
          <w:szCs w:val="22"/>
        </w:rPr>
      </w:pPr>
      <w:r w:rsidRPr="00170AE4">
        <w:rPr>
          <w:rFonts w:asciiTheme="minorHAnsi" w:hAnsiTheme="minorHAnsi" w:cs="Tahoma"/>
          <w:bCs/>
          <w:sz w:val="22"/>
          <w:szCs w:val="22"/>
        </w:rPr>
        <w:t>z nauczycielami szkoły poprzez:</w:t>
      </w:r>
    </w:p>
    <w:p w:rsidR="004323DB" w:rsidRPr="00170AE4" w:rsidRDefault="004323DB" w:rsidP="00D34117">
      <w:pPr>
        <w:pStyle w:val="Tekstpodstawowy3"/>
        <w:numPr>
          <w:ilvl w:val="0"/>
          <w:numId w:val="214"/>
        </w:numPr>
        <w:tabs>
          <w:tab w:val="clear" w:pos="1455"/>
          <w:tab w:val="num" w:pos="709"/>
        </w:tabs>
        <w:spacing w:line="276" w:lineRule="auto"/>
        <w:ind w:left="709" w:hanging="283"/>
        <w:rPr>
          <w:rFonts w:asciiTheme="minorHAnsi" w:hAnsiTheme="minorHAnsi" w:cs="Tahoma"/>
          <w:bCs/>
          <w:sz w:val="22"/>
          <w:szCs w:val="22"/>
        </w:rPr>
      </w:pPr>
      <w:r w:rsidRPr="00170AE4">
        <w:rPr>
          <w:rFonts w:asciiTheme="minorHAnsi" w:hAnsiTheme="minorHAnsi" w:cs="Tahoma"/>
          <w:bCs/>
          <w:sz w:val="22"/>
          <w:szCs w:val="22"/>
        </w:rPr>
        <w:t>udostępnianie książek i czasopism i innych materiałów związanych z pracą nauczyciela, jego przedmiotem, zagadnieniami psychologii, wychowania, nauczania,</w:t>
      </w:r>
    </w:p>
    <w:p w:rsidR="004323DB" w:rsidRPr="00170AE4" w:rsidRDefault="004323DB" w:rsidP="00D66B6B">
      <w:pPr>
        <w:pStyle w:val="Tekstpodstawowy3"/>
        <w:numPr>
          <w:ilvl w:val="0"/>
          <w:numId w:val="214"/>
        </w:numPr>
        <w:tabs>
          <w:tab w:val="clear" w:pos="1455"/>
          <w:tab w:val="num" w:pos="709"/>
        </w:tabs>
        <w:spacing w:line="276" w:lineRule="auto"/>
        <w:ind w:left="709" w:hanging="283"/>
        <w:rPr>
          <w:rFonts w:asciiTheme="minorHAnsi" w:hAnsiTheme="minorHAnsi" w:cs="Tahoma"/>
          <w:bCs/>
          <w:sz w:val="22"/>
          <w:szCs w:val="22"/>
        </w:rPr>
      </w:pPr>
      <w:r w:rsidRPr="00170AE4">
        <w:rPr>
          <w:rFonts w:asciiTheme="minorHAnsi" w:hAnsiTheme="minorHAnsi" w:cs="Tahoma"/>
          <w:bCs/>
          <w:sz w:val="22"/>
          <w:szCs w:val="22"/>
        </w:rPr>
        <w:t>przygotowywanie i udostępnianie pomocy potrzebnych do zajęć, samokształcenia.</w:t>
      </w:r>
    </w:p>
    <w:p w:rsidR="000F3116" w:rsidRPr="00170AE4" w:rsidRDefault="004323DB" w:rsidP="00931B6C">
      <w:pPr>
        <w:pStyle w:val="Tekstpodstawowy3"/>
        <w:numPr>
          <w:ilvl w:val="1"/>
          <w:numId w:val="214"/>
        </w:numPr>
        <w:tabs>
          <w:tab w:val="clear" w:pos="2175"/>
          <w:tab w:val="left" w:pos="426"/>
          <w:tab w:val="num" w:pos="993"/>
        </w:tabs>
        <w:spacing w:line="276" w:lineRule="auto"/>
        <w:ind w:hanging="2175"/>
        <w:jc w:val="left"/>
        <w:rPr>
          <w:rFonts w:asciiTheme="minorHAnsi" w:hAnsiTheme="minorHAnsi" w:cs="Tahoma"/>
          <w:bCs/>
          <w:sz w:val="22"/>
          <w:szCs w:val="22"/>
        </w:rPr>
      </w:pPr>
      <w:r w:rsidRPr="00170AE4">
        <w:rPr>
          <w:rFonts w:asciiTheme="minorHAnsi" w:hAnsiTheme="minorHAnsi" w:cs="Tahoma"/>
          <w:bCs/>
          <w:sz w:val="22"/>
          <w:szCs w:val="22"/>
        </w:rPr>
        <w:t>z rodzicami:</w:t>
      </w:r>
    </w:p>
    <w:p w:rsidR="004323DB" w:rsidRPr="00170AE4" w:rsidRDefault="004323DB" w:rsidP="00D34117">
      <w:pPr>
        <w:pStyle w:val="Tekstpodstawowy3"/>
        <w:numPr>
          <w:ilvl w:val="2"/>
          <w:numId w:val="214"/>
        </w:numPr>
        <w:tabs>
          <w:tab w:val="clear" w:pos="3075"/>
          <w:tab w:val="num" w:pos="709"/>
        </w:tabs>
        <w:spacing w:line="276" w:lineRule="auto"/>
        <w:ind w:left="709" w:hanging="425"/>
        <w:rPr>
          <w:rFonts w:asciiTheme="minorHAnsi" w:hAnsiTheme="minorHAnsi" w:cs="Tahoma"/>
          <w:bCs/>
          <w:sz w:val="22"/>
          <w:szCs w:val="22"/>
        </w:rPr>
      </w:pPr>
      <w:r w:rsidRPr="00170AE4">
        <w:rPr>
          <w:rFonts w:asciiTheme="minorHAnsi" w:hAnsiTheme="minorHAnsi" w:cs="Tahoma"/>
          <w:bCs/>
          <w:sz w:val="22"/>
          <w:szCs w:val="22"/>
        </w:rPr>
        <w:t>udostępnianie książek i innych materiałów związanych z procesem wychowawczym,</w:t>
      </w:r>
    </w:p>
    <w:p w:rsidR="004323DB" w:rsidRPr="00170AE4" w:rsidRDefault="004323DB" w:rsidP="00D66B6B">
      <w:pPr>
        <w:pStyle w:val="Tekstpodstawowy3"/>
        <w:numPr>
          <w:ilvl w:val="2"/>
          <w:numId w:val="214"/>
        </w:numPr>
        <w:tabs>
          <w:tab w:val="clear" w:pos="3075"/>
          <w:tab w:val="num" w:pos="709"/>
        </w:tabs>
        <w:spacing w:line="276" w:lineRule="auto"/>
        <w:ind w:left="709" w:hanging="425"/>
        <w:rPr>
          <w:rFonts w:asciiTheme="minorHAnsi" w:hAnsiTheme="minorHAnsi" w:cs="Tahoma"/>
          <w:bCs/>
          <w:sz w:val="22"/>
          <w:szCs w:val="22"/>
        </w:rPr>
      </w:pPr>
      <w:r w:rsidRPr="00170AE4">
        <w:rPr>
          <w:rFonts w:asciiTheme="minorHAnsi" w:hAnsiTheme="minorHAnsi" w:cs="Tahoma"/>
          <w:bCs/>
          <w:sz w:val="22"/>
          <w:szCs w:val="22"/>
        </w:rPr>
        <w:t>udostępnianie materiałów związanych z funkcjonowaniem szkoły.</w:t>
      </w:r>
    </w:p>
    <w:p w:rsidR="004323DB" w:rsidRPr="00170AE4" w:rsidRDefault="004323DB" w:rsidP="00D66B6B">
      <w:pPr>
        <w:pStyle w:val="Tekstpodstawowy3"/>
        <w:numPr>
          <w:ilvl w:val="0"/>
          <w:numId w:val="215"/>
        </w:numPr>
        <w:tabs>
          <w:tab w:val="clear" w:pos="2385"/>
          <w:tab w:val="num" w:pos="426"/>
        </w:tabs>
        <w:spacing w:line="276" w:lineRule="auto"/>
        <w:ind w:left="0" w:firstLine="0"/>
        <w:jc w:val="left"/>
        <w:rPr>
          <w:rFonts w:asciiTheme="minorHAnsi" w:hAnsiTheme="minorHAnsi" w:cs="Tahoma"/>
          <w:bCs/>
          <w:sz w:val="22"/>
          <w:szCs w:val="22"/>
        </w:rPr>
      </w:pPr>
      <w:r w:rsidRPr="00170AE4">
        <w:rPr>
          <w:rFonts w:asciiTheme="minorHAnsi" w:hAnsiTheme="minorHAnsi" w:cs="Tahoma"/>
          <w:bCs/>
          <w:sz w:val="22"/>
          <w:szCs w:val="22"/>
        </w:rPr>
        <w:t>innymi bibliotekami poprzez:</w:t>
      </w:r>
    </w:p>
    <w:p w:rsidR="00EA2E84" w:rsidRPr="00170AE4" w:rsidRDefault="004323DB" w:rsidP="00D34117">
      <w:pPr>
        <w:pStyle w:val="Tekstpodstawowy3"/>
        <w:numPr>
          <w:ilvl w:val="1"/>
          <w:numId w:val="215"/>
        </w:numPr>
        <w:tabs>
          <w:tab w:val="clear" w:pos="1440"/>
        </w:tabs>
        <w:spacing w:line="276" w:lineRule="auto"/>
        <w:ind w:left="709" w:hanging="425"/>
        <w:rPr>
          <w:rFonts w:asciiTheme="minorHAnsi" w:hAnsiTheme="minorHAnsi" w:cs="Tahoma"/>
          <w:bCs/>
          <w:sz w:val="22"/>
          <w:szCs w:val="22"/>
        </w:rPr>
      </w:pPr>
      <w:r w:rsidRPr="00170AE4">
        <w:rPr>
          <w:rFonts w:asciiTheme="minorHAnsi" w:hAnsiTheme="minorHAnsi" w:cs="Tahoma"/>
          <w:bCs/>
          <w:sz w:val="22"/>
          <w:szCs w:val="22"/>
        </w:rPr>
        <w:t xml:space="preserve">współpracę </w:t>
      </w:r>
      <w:r w:rsidR="00EA2E84" w:rsidRPr="00170AE4">
        <w:rPr>
          <w:rFonts w:asciiTheme="minorHAnsi" w:hAnsiTheme="minorHAnsi" w:cs="Tahoma"/>
          <w:bCs/>
          <w:sz w:val="22"/>
          <w:szCs w:val="22"/>
        </w:rPr>
        <w:t>w zakresie</w:t>
      </w:r>
      <w:r w:rsidRPr="00170AE4">
        <w:rPr>
          <w:rFonts w:asciiTheme="minorHAnsi" w:hAnsiTheme="minorHAnsi" w:cs="Tahoma"/>
          <w:bCs/>
          <w:sz w:val="22"/>
          <w:szCs w:val="22"/>
        </w:rPr>
        <w:t xml:space="preserve"> wymiany doświadczeń oraz korzystania z zasobów elektronicznych (k</w:t>
      </w:r>
      <w:r w:rsidR="00EA2E84" w:rsidRPr="00170AE4">
        <w:rPr>
          <w:rFonts w:asciiTheme="minorHAnsi" w:hAnsiTheme="minorHAnsi" w:cs="Tahoma"/>
          <w:bCs/>
          <w:sz w:val="22"/>
          <w:szCs w:val="22"/>
        </w:rPr>
        <w:t>siążki w formie elektronicznej),</w:t>
      </w:r>
    </w:p>
    <w:p w:rsidR="00D87F11" w:rsidRPr="00170AE4" w:rsidRDefault="00EA2E84" w:rsidP="00D34117">
      <w:pPr>
        <w:pStyle w:val="Tekstpodstawowy3"/>
        <w:numPr>
          <w:ilvl w:val="1"/>
          <w:numId w:val="215"/>
        </w:numPr>
        <w:tabs>
          <w:tab w:val="clear" w:pos="1440"/>
        </w:tabs>
        <w:spacing w:line="276" w:lineRule="auto"/>
        <w:ind w:left="709" w:hanging="425"/>
        <w:rPr>
          <w:rFonts w:asciiTheme="minorHAnsi" w:hAnsiTheme="minorHAnsi" w:cs="Tahoma"/>
          <w:bCs/>
          <w:sz w:val="22"/>
          <w:szCs w:val="22"/>
        </w:rPr>
      </w:pPr>
      <w:r w:rsidRPr="00170AE4">
        <w:rPr>
          <w:rFonts w:asciiTheme="minorHAnsi" w:hAnsiTheme="minorHAnsi" w:cs="Tahoma"/>
          <w:bCs/>
          <w:sz w:val="22"/>
          <w:szCs w:val="22"/>
        </w:rPr>
        <w:t xml:space="preserve">współpracę w zakresie </w:t>
      </w:r>
      <w:r w:rsidR="00B14590" w:rsidRPr="00170AE4">
        <w:rPr>
          <w:rFonts w:asciiTheme="minorHAnsi" w:hAnsiTheme="minorHAnsi" w:cs="Tahoma"/>
          <w:bCs/>
          <w:sz w:val="22"/>
          <w:szCs w:val="22"/>
        </w:rPr>
        <w:t>organizacji konkursów, innych przedsięwzięć czytelniczych.</w:t>
      </w:r>
    </w:p>
    <w:p w:rsidR="004323DB" w:rsidRPr="00170AE4" w:rsidRDefault="00D87F11" w:rsidP="00D34117">
      <w:pPr>
        <w:pStyle w:val="Tekstpodstawowy3"/>
        <w:numPr>
          <w:ilvl w:val="1"/>
          <w:numId w:val="215"/>
        </w:numPr>
        <w:tabs>
          <w:tab w:val="clear" w:pos="1440"/>
        </w:tabs>
        <w:spacing w:line="276" w:lineRule="auto"/>
        <w:ind w:left="709" w:hanging="425"/>
        <w:rPr>
          <w:rFonts w:asciiTheme="minorHAnsi" w:hAnsiTheme="minorHAnsi" w:cs="Tahoma"/>
          <w:bCs/>
          <w:sz w:val="22"/>
          <w:szCs w:val="22"/>
        </w:rPr>
      </w:pPr>
      <w:r w:rsidRPr="00170AE4">
        <w:rPr>
          <w:rFonts w:asciiTheme="minorHAnsi" w:hAnsiTheme="minorHAnsi" w:cs="Tahoma"/>
          <w:bCs/>
          <w:sz w:val="22"/>
          <w:szCs w:val="22"/>
        </w:rPr>
        <w:t>n</w:t>
      </w:r>
      <w:r w:rsidR="004323DB" w:rsidRPr="00170AE4">
        <w:rPr>
          <w:rFonts w:asciiTheme="minorHAnsi" w:hAnsiTheme="minorHAnsi" w:cs="Tahoma"/>
          <w:bCs/>
          <w:sz w:val="22"/>
          <w:szCs w:val="22"/>
        </w:rPr>
        <w:t>auczyciele – bibliotekarze przedstawiają dyrektorowi szkoły propozycje w/w wymian. O</w:t>
      </w:r>
      <w:r w:rsidR="00B14590" w:rsidRPr="00170AE4">
        <w:rPr>
          <w:rFonts w:asciiTheme="minorHAnsi" w:hAnsiTheme="minorHAnsi" w:cs="Tahoma"/>
          <w:bCs/>
          <w:sz w:val="22"/>
          <w:szCs w:val="22"/>
        </w:rPr>
        <w:t> </w:t>
      </w:r>
      <w:r w:rsidR="004323DB" w:rsidRPr="00170AE4">
        <w:rPr>
          <w:rFonts w:asciiTheme="minorHAnsi" w:hAnsiTheme="minorHAnsi" w:cs="Tahoma"/>
          <w:bCs/>
          <w:sz w:val="22"/>
          <w:szCs w:val="22"/>
        </w:rPr>
        <w:t>ewentualnej współpracy pomiędzy bibliotekami decyduje dyrektor szkoły w porozumieniu z</w:t>
      </w:r>
      <w:r w:rsidR="00B14590" w:rsidRPr="00170AE4">
        <w:rPr>
          <w:rFonts w:asciiTheme="minorHAnsi" w:hAnsiTheme="minorHAnsi" w:cs="Tahoma"/>
          <w:bCs/>
          <w:sz w:val="22"/>
          <w:szCs w:val="22"/>
        </w:rPr>
        <w:t> </w:t>
      </w:r>
      <w:r w:rsidR="004323DB" w:rsidRPr="00170AE4">
        <w:rPr>
          <w:rFonts w:asciiTheme="minorHAnsi" w:hAnsiTheme="minorHAnsi" w:cs="Tahoma"/>
          <w:bCs/>
          <w:sz w:val="22"/>
          <w:szCs w:val="22"/>
        </w:rPr>
        <w:t xml:space="preserve">dyrektorem placówki, </w:t>
      </w:r>
      <w:r w:rsidR="00B14590" w:rsidRPr="00170AE4">
        <w:rPr>
          <w:rFonts w:asciiTheme="minorHAnsi" w:hAnsiTheme="minorHAnsi" w:cs="Tahoma"/>
          <w:bCs/>
          <w:sz w:val="22"/>
          <w:szCs w:val="22"/>
        </w:rPr>
        <w:t>która jest partnerem w wymianie.</w:t>
      </w:r>
    </w:p>
    <w:p w:rsidR="00B03105" w:rsidRPr="00170AE4" w:rsidRDefault="00B03105" w:rsidP="00931B6C">
      <w:pPr>
        <w:autoSpaceDE w:val="0"/>
        <w:autoSpaceDN w:val="0"/>
        <w:adjustRightInd w:val="0"/>
        <w:spacing w:line="276" w:lineRule="auto"/>
        <w:ind w:left="900"/>
        <w:jc w:val="both"/>
        <w:rPr>
          <w:rFonts w:asciiTheme="minorHAnsi" w:hAnsiTheme="minorHAnsi" w:cs="Arial"/>
        </w:rPr>
      </w:pPr>
    </w:p>
    <w:p w:rsidR="005A16D9" w:rsidRPr="00170AE4" w:rsidRDefault="00B03105" w:rsidP="00512EA3">
      <w:pPr>
        <w:pStyle w:val="Akapitzlist"/>
        <w:numPr>
          <w:ilvl w:val="0"/>
          <w:numId w:val="374"/>
        </w:numPr>
        <w:tabs>
          <w:tab w:val="left"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Nauczyciele zatrudnieni w bibliotece </w:t>
      </w:r>
      <w:r w:rsidR="00B80EB4" w:rsidRPr="00170AE4">
        <w:rPr>
          <w:rFonts w:asciiTheme="minorHAnsi" w:hAnsiTheme="minorHAnsi" w:cs="Arial"/>
        </w:rPr>
        <w:t>zobowiązani są prowadzić politykę gromadzenia zbiorów, kierując się</w:t>
      </w:r>
      <w:r w:rsidR="00551D1F">
        <w:rPr>
          <w:rFonts w:asciiTheme="minorHAnsi" w:hAnsiTheme="minorHAnsi" w:cs="Arial"/>
        </w:rPr>
        <w:t xml:space="preserve"> </w:t>
      </w:r>
      <w:r w:rsidR="00B80EB4" w:rsidRPr="00170AE4">
        <w:rPr>
          <w:rFonts w:asciiTheme="minorHAnsi" w:hAnsiTheme="minorHAnsi" w:cs="Arial"/>
        </w:rPr>
        <w:t>zapotrzebowaniem nauczycieli i uczniów, analizą obowiązujących w szkole programów i ofertą rynkową</w:t>
      </w:r>
      <w:r w:rsidRPr="00170AE4">
        <w:rPr>
          <w:rFonts w:asciiTheme="minorHAnsi" w:hAnsiTheme="minorHAnsi" w:cs="Arial"/>
        </w:rPr>
        <w:t xml:space="preserve"> oraz możliwościami finansowymi </w:t>
      </w:r>
      <w:r w:rsidR="00172DBF" w:rsidRPr="00170AE4">
        <w:rPr>
          <w:rFonts w:asciiTheme="minorHAnsi" w:hAnsiTheme="minorHAnsi" w:cs="Arial"/>
        </w:rPr>
        <w:t>s</w:t>
      </w:r>
      <w:r w:rsidRPr="00170AE4">
        <w:rPr>
          <w:rFonts w:asciiTheme="minorHAnsi" w:hAnsiTheme="minorHAnsi" w:cs="Arial"/>
        </w:rPr>
        <w:t>zkoły.</w:t>
      </w:r>
    </w:p>
    <w:p w:rsidR="005A16D9" w:rsidRPr="00545ED4" w:rsidRDefault="005A16D9" w:rsidP="00931B6C">
      <w:pPr>
        <w:pStyle w:val="Akapitzlist"/>
        <w:tabs>
          <w:tab w:val="left" w:pos="0"/>
          <w:tab w:val="left" w:pos="709"/>
        </w:tabs>
        <w:autoSpaceDE w:val="0"/>
        <w:autoSpaceDN w:val="0"/>
        <w:adjustRightInd w:val="0"/>
        <w:spacing w:after="0"/>
        <w:ind w:left="284"/>
        <w:jc w:val="both"/>
        <w:rPr>
          <w:rFonts w:asciiTheme="minorHAnsi" w:hAnsiTheme="minorHAnsi" w:cs="Arial"/>
          <w:sz w:val="16"/>
          <w:szCs w:val="16"/>
        </w:rPr>
      </w:pPr>
    </w:p>
    <w:p w:rsidR="005A16D9" w:rsidRPr="00170AE4" w:rsidRDefault="00B03105" w:rsidP="00512EA3">
      <w:pPr>
        <w:pStyle w:val="Akapitzlist"/>
        <w:numPr>
          <w:ilvl w:val="0"/>
          <w:numId w:val="374"/>
        </w:numPr>
        <w:tabs>
          <w:tab w:val="left"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Godziny otwarcia biblioteki, zasady korzystania z jej zbiorów określa</w:t>
      </w:r>
      <w:r w:rsidR="00551D1F">
        <w:rPr>
          <w:rFonts w:asciiTheme="minorHAnsi" w:hAnsiTheme="minorHAnsi" w:cs="Arial"/>
        </w:rPr>
        <w:t xml:space="preserve"> </w:t>
      </w:r>
      <w:r w:rsidR="00D87F11" w:rsidRPr="00170AE4">
        <w:rPr>
          <w:rFonts w:asciiTheme="minorHAnsi" w:hAnsiTheme="minorHAnsi" w:cs="Arial"/>
        </w:rPr>
        <w:t>„</w:t>
      </w:r>
      <w:r w:rsidR="00172DBF" w:rsidRPr="00170AE4">
        <w:rPr>
          <w:rFonts w:asciiTheme="minorHAnsi" w:hAnsiTheme="minorHAnsi" w:cs="Arial"/>
        </w:rPr>
        <w:t>regulamin biblioteki</w:t>
      </w:r>
      <w:r w:rsidR="00D87F11" w:rsidRPr="00170AE4">
        <w:rPr>
          <w:rFonts w:asciiTheme="minorHAnsi" w:hAnsiTheme="minorHAnsi" w:cs="Arial"/>
        </w:rPr>
        <w:t>”</w:t>
      </w:r>
      <w:r w:rsidRPr="00170AE4">
        <w:rPr>
          <w:rFonts w:asciiTheme="minorHAnsi" w:hAnsiTheme="minorHAnsi" w:cs="Arial"/>
        </w:rPr>
        <w:t>.</w:t>
      </w:r>
    </w:p>
    <w:p w:rsidR="005A16D9" w:rsidRPr="00545ED4" w:rsidRDefault="005A16D9" w:rsidP="00931B6C">
      <w:pPr>
        <w:pStyle w:val="Akapitzlist"/>
        <w:rPr>
          <w:rFonts w:asciiTheme="minorHAnsi" w:hAnsiTheme="minorHAnsi" w:cs="Arial"/>
          <w:sz w:val="16"/>
          <w:szCs w:val="16"/>
        </w:rPr>
      </w:pPr>
    </w:p>
    <w:p w:rsidR="00B03105" w:rsidRPr="00170AE4" w:rsidRDefault="00B03105" w:rsidP="00512EA3">
      <w:pPr>
        <w:pStyle w:val="Akapitzlist"/>
        <w:numPr>
          <w:ilvl w:val="0"/>
          <w:numId w:val="374"/>
        </w:numPr>
        <w:tabs>
          <w:tab w:val="left" w:pos="0"/>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Bezpośredni nadzór nad biblioteką sprawuje </w:t>
      </w:r>
      <w:r w:rsidR="00172DBF" w:rsidRPr="00170AE4">
        <w:rPr>
          <w:rFonts w:asciiTheme="minorHAnsi" w:hAnsiTheme="minorHAnsi" w:cs="Arial"/>
        </w:rPr>
        <w:t>d</w:t>
      </w:r>
      <w:r w:rsidRPr="00170AE4">
        <w:rPr>
          <w:rFonts w:asciiTheme="minorHAnsi" w:hAnsiTheme="minorHAnsi" w:cs="Arial"/>
        </w:rPr>
        <w:t>yrektor szkoły, który:</w:t>
      </w:r>
    </w:p>
    <w:p w:rsidR="005A16D9" w:rsidRPr="00545ED4" w:rsidRDefault="005A16D9" w:rsidP="00931B6C">
      <w:pPr>
        <w:tabs>
          <w:tab w:val="left" w:pos="0"/>
          <w:tab w:val="left" w:pos="709"/>
        </w:tabs>
        <w:autoSpaceDE w:val="0"/>
        <w:autoSpaceDN w:val="0"/>
        <w:adjustRightInd w:val="0"/>
        <w:spacing w:line="276" w:lineRule="auto"/>
        <w:jc w:val="both"/>
        <w:rPr>
          <w:rFonts w:asciiTheme="minorHAnsi" w:hAnsiTheme="minorHAnsi" w:cs="Arial"/>
          <w:sz w:val="16"/>
          <w:szCs w:val="16"/>
        </w:rPr>
      </w:pPr>
    </w:p>
    <w:p w:rsidR="00B03105" w:rsidRPr="00170AE4" w:rsidRDefault="00B03105" w:rsidP="00931B6C">
      <w:pPr>
        <w:numPr>
          <w:ilvl w:val="0"/>
          <w:numId w:val="67"/>
        </w:numPr>
        <w:tabs>
          <w:tab w:val="clear" w:pos="851"/>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zapewnia pomieszczenia i ich wyposażenie warunkujące prawidłową pracę biblioteki, bezpieczeństwo i nienaruszalność mienia;</w:t>
      </w:r>
    </w:p>
    <w:p w:rsidR="00B03105" w:rsidRPr="00170AE4" w:rsidRDefault="00B03105" w:rsidP="00931B6C">
      <w:pPr>
        <w:numPr>
          <w:ilvl w:val="0"/>
          <w:numId w:val="67"/>
        </w:numPr>
        <w:tabs>
          <w:tab w:val="clear" w:pos="851"/>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zatrudnia nauczycieli z odpowiednimi kwalifikacjami bibliotekarskimi  i pedagogicznymi według obowiązujących norm etatowych oraz zapewnia im warunki do doskonalenia zawodowego;</w:t>
      </w:r>
    </w:p>
    <w:p w:rsidR="00B03105" w:rsidRPr="00170AE4" w:rsidRDefault="00B03105" w:rsidP="00931B6C">
      <w:pPr>
        <w:numPr>
          <w:ilvl w:val="0"/>
          <w:numId w:val="67"/>
        </w:numPr>
        <w:tabs>
          <w:tab w:val="clear" w:pos="851"/>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przydziela na początku każdego roku kalendarzowego środki finansowe na działalność biblioteki;</w:t>
      </w:r>
    </w:p>
    <w:p w:rsidR="00B03105" w:rsidRPr="00170AE4" w:rsidRDefault="00B03105" w:rsidP="00931B6C">
      <w:pPr>
        <w:numPr>
          <w:ilvl w:val="0"/>
          <w:numId w:val="67"/>
        </w:numPr>
        <w:tabs>
          <w:tab w:val="clear" w:pos="851"/>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zatwierdza przydziały czynności poszczególnych bibliotekarzy;</w:t>
      </w:r>
    </w:p>
    <w:p w:rsidR="00B03105" w:rsidRPr="00170AE4" w:rsidRDefault="001950D3" w:rsidP="00931B6C">
      <w:pPr>
        <w:numPr>
          <w:ilvl w:val="0"/>
          <w:numId w:val="67"/>
        </w:numPr>
        <w:tabs>
          <w:tab w:val="clear" w:pos="851"/>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zarządza </w:t>
      </w:r>
      <w:r w:rsidR="00B03105" w:rsidRPr="00170AE4">
        <w:rPr>
          <w:rFonts w:asciiTheme="minorHAnsi" w:hAnsiTheme="minorHAnsi" w:cs="Arial"/>
        </w:rPr>
        <w:t>zb</w:t>
      </w:r>
      <w:r w:rsidRPr="00170AE4">
        <w:rPr>
          <w:rFonts w:asciiTheme="minorHAnsi" w:hAnsiTheme="minorHAnsi" w:cs="Arial"/>
        </w:rPr>
        <w:t>iorami</w:t>
      </w:r>
      <w:r w:rsidR="00B03105" w:rsidRPr="00170AE4">
        <w:rPr>
          <w:rFonts w:asciiTheme="minorHAnsi" w:hAnsiTheme="minorHAnsi" w:cs="Arial"/>
        </w:rPr>
        <w:t xml:space="preserve"> biblioteki, odpowiada za ich protokolarne przekazanie przy zmianie nauczycieli pracujących w bibliotece;</w:t>
      </w:r>
    </w:p>
    <w:p w:rsidR="00B03105" w:rsidRPr="00170AE4" w:rsidRDefault="00B03105" w:rsidP="00931B6C">
      <w:pPr>
        <w:numPr>
          <w:ilvl w:val="0"/>
          <w:numId w:val="67"/>
        </w:numPr>
        <w:tabs>
          <w:tab w:val="clear" w:pos="851"/>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nadzoruje i ocenia pracę biblioteki.</w:t>
      </w:r>
    </w:p>
    <w:p w:rsidR="00B03105" w:rsidRPr="00545ED4" w:rsidRDefault="00B03105" w:rsidP="00931B6C">
      <w:pPr>
        <w:autoSpaceDE w:val="0"/>
        <w:autoSpaceDN w:val="0"/>
        <w:adjustRightInd w:val="0"/>
        <w:spacing w:line="276" w:lineRule="auto"/>
        <w:jc w:val="both"/>
        <w:rPr>
          <w:rFonts w:asciiTheme="minorHAnsi" w:hAnsiTheme="minorHAnsi" w:cs="Arial"/>
          <w:sz w:val="16"/>
          <w:szCs w:val="16"/>
        </w:rPr>
      </w:pPr>
    </w:p>
    <w:p w:rsidR="008F4165" w:rsidRPr="00170AE4" w:rsidRDefault="00B03105" w:rsidP="00512EA3">
      <w:pPr>
        <w:pStyle w:val="Akapitzlist"/>
        <w:numPr>
          <w:ilvl w:val="0"/>
          <w:numId w:val="376"/>
        </w:numPr>
        <w:tabs>
          <w:tab w:val="num" w:pos="709"/>
        </w:tabs>
        <w:ind w:left="0" w:firstLine="284"/>
        <w:jc w:val="both"/>
        <w:rPr>
          <w:rFonts w:asciiTheme="minorHAnsi" w:hAnsiTheme="minorHAnsi" w:cs="Arial"/>
        </w:rPr>
      </w:pPr>
      <w:r w:rsidRPr="00170AE4">
        <w:rPr>
          <w:rFonts w:asciiTheme="minorHAnsi" w:hAnsiTheme="minorHAnsi" w:cs="Arial"/>
        </w:rPr>
        <w:lastRenderedPageBreak/>
        <w:t xml:space="preserve">Szczegółowe zadania poszczególnych pracowników ujęte są w przydziale </w:t>
      </w:r>
      <w:r w:rsidR="00172DBF" w:rsidRPr="00170AE4">
        <w:rPr>
          <w:rFonts w:asciiTheme="minorHAnsi" w:hAnsiTheme="minorHAnsi" w:cs="Arial"/>
        </w:rPr>
        <w:t xml:space="preserve">czynności </w:t>
      </w:r>
      <w:r w:rsidRPr="00170AE4">
        <w:rPr>
          <w:rFonts w:asciiTheme="minorHAnsi" w:hAnsiTheme="minorHAnsi" w:cs="Arial"/>
        </w:rPr>
        <w:t>i planie pracy biblioteki.</w:t>
      </w:r>
    </w:p>
    <w:p w:rsidR="008F4165" w:rsidRPr="00545ED4" w:rsidRDefault="008F4165" w:rsidP="00931B6C">
      <w:pPr>
        <w:pStyle w:val="Akapitzlist"/>
        <w:spacing w:after="0"/>
        <w:ind w:left="284"/>
        <w:jc w:val="both"/>
        <w:rPr>
          <w:rFonts w:asciiTheme="minorHAnsi" w:hAnsiTheme="minorHAnsi" w:cs="Arial"/>
          <w:sz w:val="16"/>
          <w:szCs w:val="16"/>
        </w:rPr>
      </w:pPr>
    </w:p>
    <w:p w:rsidR="00236C3D" w:rsidRPr="00170AE4" w:rsidRDefault="00B03105" w:rsidP="00512EA3">
      <w:pPr>
        <w:pStyle w:val="Akapitzlist"/>
        <w:numPr>
          <w:ilvl w:val="0"/>
          <w:numId w:val="376"/>
        </w:numPr>
        <w:tabs>
          <w:tab w:val="num" w:pos="709"/>
        </w:tabs>
        <w:spacing w:after="0"/>
        <w:ind w:left="0" w:firstLine="284"/>
        <w:jc w:val="both"/>
        <w:rPr>
          <w:rFonts w:asciiTheme="minorHAnsi" w:hAnsiTheme="minorHAnsi" w:cs="Arial"/>
        </w:rPr>
      </w:pPr>
      <w:r w:rsidRPr="00170AE4">
        <w:rPr>
          <w:rFonts w:asciiTheme="minorHAnsi" w:hAnsiTheme="minorHAnsi" w:cs="Arial"/>
        </w:rPr>
        <w:t xml:space="preserve">Wydatki biblioteki pokrywane są z budżetu szkoły lub dotowane przez </w:t>
      </w:r>
      <w:r w:rsidR="00E73CCE" w:rsidRPr="00170AE4">
        <w:rPr>
          <w:rFonts w:asciiTheme="minorHAnsi" w:hAnsiTheme="minorHAnsi" w:cs="Arial"/>
        </w:rPr>
        <w:t xml:space="preserve">radę </w:t>
      </w:r>
      <w:r w:rsidR="008F4165" w:rsidRPr="00170AE4">
        <w:rPr>
          <w:rFonts w:asciiTheme="minorHAnsi" w:hAnsiTheme="minorHAnsi" w:cs="Arial"/>
        </w:rPr>
        <w:t>rodziców i</w:t>
      </w:r>
      <w:r w:rsidRPr="00170AE4">
        <w:rPr>
          <w:rFonts w:asciiTheme="minorHAnsi" w:hAnsiTheme="minorHAnsi" w:cs="Arial"/>
        </w:rPr>
        <w:t xml:space="preserve"> innych ofiarodawców.</w:t>
      </w:r>
    </w:p>
    <w:p w:rsidR="008F4165" w:rsidRPr="00545ED4" w:rsidRDefault="008F4165" w:rsidP="00931B6C">
      <w:pPr>
        <w:spacing w:line="276" w:lineRule="auto"/>
        <w:jc w:val="both"/>
        <w:rPr>
          <w:rFonts w:asciiTheme="minorHAnsi" w:hAnsiTheme="minorHAnsi" w:cs="Arial"/>
          <w:sz w:val="16"/>
          <w:szCs w:val="16"/>
        </w:rPr>
      </w:pPr>
    </w:p>
    <w:p w:rsidR="007B20C6" w:rsidRPr="00170AE4" w:rsidRDefault="00A65504" w:rsidP="00931B6C">
      <w:pPr>
        <w:tabs>
          <w:tab w:val="num" w:pos="709"/>
        </w:tabs>
        <w:spacing w:line="276" w:lineRule="auto"/>
        <w:ind w:firstLine="284"/>
        <w:jc w:val="both"/>
        <w:rPr>
          <w:rFonts w:asciiTheme="minorHAnsi" w:hAnsiTheme="minorHAnsi" w:cs="Arial"/>
        </w:rPr>
      </w:pPr>
      <w:r w:rsidRPr="00170AE4">
        <w:rPr>
          <w:rFonts w:asciiTheme="minorHAnsi" w:hAnsiTheme="minorHAnsi" w:cs="Arial"/>
          <w:b/>
          <w:bCs/>
        </w:rPr>
        <w:t>§ 8</w:t>
      </w:r>
      <w:r w:rsidR="00551D1F">
        <w:rPr>
          <w:rFonts w:asciiTheme="minorHAnsi" w:hAnsiTheme="minorHAnsi" w:cs="Arial"/>
          <w:b/>
          <w:bCs/>
        </w:rPr>
        <w:t>2</w:t>
      </w:r>
      <w:r w:rsidR="00B03105" w:rsidRPr="00170AE4">
        <w:rPr>
          <w:rFonts w:asciiTheme="minorHAnsi" w:hAnsiTheme="minorHAnsi" w:cs="Arial"/>
          <w:b/>
          <w:bCs/>
        </w:rPr>
        <w:t>.</w:t>
      </w:r>
      <w:r w:rsidR="008F4165" w:rsidRPr="00170AE4">
        <w:rPr>
          <w:rFonts w:asciiTheme="minorHAnsi" w:hAnsiTheme="minorHAnsi" w:cs="Arial"/>
          <w:bCs/>
        </w:rPr>
        <w:t>1.</w:t>
      </w:r>
      <w:r w:rsidR="00792F33" w:rsidRPr="00170AE4">
        <w:rPr>
          <w:rFonts w:asciiTheme="minorHAnsi" w:hAnsiTheme="minorHAnsi" w:cs="Arial"/>
          <w:bCs/>
        </w:rPr>
        <w:t xml:space="preserve">W szkole działają zespoły nauczycielskie, które </w:t>
      </w:r>
      <w:r w:rsidR="00C00A25" w:rsidRPr="00170AE4">
        <w:rPr>
          <w:rFonts w:asciiTheme="minorHAnsi" w:hAnsiTheme="minorHAnsi" w:cs="Arial"/>
        </w:rPr>
        <w:t>powołuje dyrektor szkoły</w:t>
      </w:r>
      <w:r w:rsidR="00792F33" w:rsidRPr="00170AE4">
        <w:rPr>
          <w:rFonts w:asciiTheme="minorHAnsi" w:hAnsiTheme="minorHAnsi" w:cs="Arial"/>
        </w:rPr>
        <w:t xml:space="preserve"> stosownym zarządzeniem</w:t>
      </w:r>
      <w:r w:rsidR="00466A8A" w:rsidRPr="00170AE4">
        <w:rPr>
          <w:rFonts w:asciiTheme="minorHAnsi" w:hAnsiTheme="minorHAnsi" w:cs="Arial"/>
        </w:rPr>
        <w:t>,w którym</w:t>
      </w:r>
      <w:r w:rsidR="007B20C6" w:rsidRPr="00170AE4">
        <w:rPr>
          <w:rFonts w:asciiTheme="minorHAnsi" w:hAnsiTheme="minorHAnsi" w:cs="Arial"/>
        </w:rPr>
        <w:t xml:space="preserve"> określa się </w:t>
      </w:r>
      <w:r w:rsidR="00792F33" w:rsidRPr="00170AE4">
        <w:rPr>
          <w:rFonts w:asciiTheme="minorHAnsi" w:hAnsiTheme="minorHAnsi" w:cs="Arial"/>
        </w:rPr>
        <w:t xml:space="preserve">szczegółowy </w:t>
      </w:r>
      <w:r w:rsidR="007B20C6" w:rsidRPr="00170AE4">
        <w:rPr>
          <w:rFonts w:asciiTheme="minorHAnsi" w:hAnsiTheme="minorHAnsi" w:cs="Arial"/>
        </w:rPr>
        <w:t>przedmiot i zakres ich działania.</w:t>
      </w:r>
    </w:p>
    <w:p w:rsidR="008F4165" w:rsidRPr="00545ED4" w:rsidRDefault="008F4165" w:rsidP="00931B6C">
      <w:pPr>
        <w:spacing w:line="276" w:lineRule="auto"/>
        <w:jc w:val="both"/>
        <w:rPr>
          <w:rFonts w:asciiTheme="minorHAnsi" w:hAnsiTheme="minorHAnsi" w:cs="Arial"/>
          <w:b/>
          <w:sz w:val="16"/>
          <w:szCs w:val="16"/>
        </w:rPr>
      </w:pPr>
    </w:p>
    <w:p w:rsidR="00B03105" w:rsidRPr="00170AE4" w:rsidRDefault="00B03105" w:rsidP="00512EA3">
      <w:pPr>
        <w:pStyle w:val="Akapitzlist"/>
        <w:numPr>
          <w:ilvl w:val="0"/>
          <w:numId w:val="375"/>
        </w:numPr>
        <w:ind w:left="0" w:firstLine="284"/>
        <w:jc w:val="both"/>
        <w:rPr>
          <w:rFonts w:asciiTheme="minorHAnsi" w:hAnsiTheme="minorHAnsi" w:cs="Arial"/>
          <w:b/>
        </w:rPr>
      </w:pPr>
      <w:r w:rsidRPr="00170AE4">
        <w:rPr>
          <w:rFonts w:asciiTheme="minorHAnsi" w:hAnsiTheme="minorHAnsi" w:cs="Arial"/>
        </w:rPr>
        <w:t>Zespoły nauczycielskie powołuje się celem:</w:t>
      </w:r>
    </w:p>
    <w:p w:rsidR="008F4165" w:rsidRPr="00545ED4" w:rsidRDefault="008F4165" w:rsidP="00931B6C">
      <w:pPr>
        <w:pStyle w:val="Akapitzlist"/>
        <w:tabs>
          <w:tab w:val="left" w:pos="567"/>
        </w:tabs>
        <w:ind w:left="0"/>
        <w:jc w:val="both"/>
        <w:rPr>
          <w:rFonts w:asciiTheme="minorHAnsi" w:hAnsiTheme="minorHAnsi" w:cs="Arial"/>
          <w:sz w:val="16"/>
          <w:szCs w:val="16"/>
        </w:rPr>
      </w:pPr>
    </w:p>
    <w:p w:rsidR="00B03105" w:rsidRPr="00170AE4" w:rsidRDefault="00B03105" w:rsidP="00931B6C">
      <w:pPr>
        <w:pStyle w:val="Akapitzlist"/>
        <w:numPr>
          <w:ilvl w:val="0"/>
          <w:numId w:val="76"/>
        </w:numPr>
        <w:tabs>
          <w:tab w:val="left" w:pos="426"/>
        </w:tabs>
        <w:ind w:left="0" w:firstLine="0"/>
        <w:jc w:val="both"/>
        <w:rPr>
          <w:rFonts w:asciiTheme="minorHAnsi" w:hAnsiTheme="minorHAnsi" w:cs="Arial"/>
        </w:rPr>
      </w:pPr>
      <w:r w:rsidRPr="00170AE4">
        <w:rPr>
          <w:rFonts w:asciiTheme="minorHAnsi" w:hAnsiTheme="minorHAnsi" w:cs="Arial"/>
        </w:rPr>
        <w:t>planowania i organizacji procesów zachodzących w szkole;</w:t>
      </w:r>
    </w:p>
    <w:p w:rsidR="00B03105" w:rsidRPr="00170AE4" w:rsidRDefault="00B03105" w:rsidP="00931B6C">
      <w:pPr>
        <w:pStyle w:val="Akapitzlist"/>
        <w:numPr>
          <w:ilvl w:val="0"/>
          <w:numId w:val="76"/>
        </w:numPr>
        <w:tabs>
          <w:tab w:val="left" w:pos="426"/>
        </w:tabs>
        <w:ind w:left="0" w:firstLine="0"/>
        <w:jc w:val="both"/>
        <w:rPr>
          <w:rFonts w:asciiTheme="minorHAnsi" w:hAnsiTheme="minorHAnsi" w:cs="Arial"/>
        </w:rPr>
      </w:pPr>
      <w:r w:rsidRPr="00170AE4">
        <w:rPr>
          <w:rFonts w:asciiTheme="minorHAnsi" w:hAnsiTheme="minorHAnsi" w:cs="Arial"/>
        </w:rPr>
        <w:t>koordynowania działań w szkole;</w:t>
      </w:r>
    </w:p>
    <w:p w:rsidR="00B03105" w:rsidRPr="00170AE4" w:rsidRDefault="00B03105" w:rsidP="00931B6C">
      <w:pPr>
        <w:pStyle w:val="Akapitzlist"/>
        <w:numPr>
          <w:ilvl w:val="0"/>
          <w:numId w:val="76"/>
        </w:numPr>
        <w:tabs>
          <w:tab w:val="left" w:pos="426"/>
        </w:tabs>
        <w:ind w:left="0" w:firstLine="0"/>
        <w:jc w:val="both"/>
        <w:rPr>
          <w:rFonts w:asciiTheme="minorHAnsi" w:hAnsiTheme="minorHAnsi" w:cs="Arial"/>
        </w:rPr>
      </w:pPr>
      <w:r w:rsidRPr="00170AE4">
        <w:rPr>
          <w:rFonts w:asciiTheme="minorHAnsi" w:hAnsiTheme="minorHAnsi" w:cs="Arial"/>
        </w:rPr>
        <w:t>zwiększenia skuteczności działania;</w:t>
      </w:r>
    </w:p>
    <w:p w:rsidR="00B03105" w:rsidRPr="00170AE4" w:rsidRDefault="00B03105" w:rsidP="00931B6C">
      <w:pPr>
        <w:pStyle w:val="Akapitzlist"/>
        <w:numPr>
          <w:ilvl w:val="0"/>
          <w:numId w:val="76"/>
        </w:numPr>
        <w:tabs>
          <w:tab w:val="left" w:pos="426"/>
        </w:tabs>
        <w:ind w:left="0" w:firstLine="0"/>
        <w:jc w:val="both"/>
        <w:rPr>
          <w:rFonts w:asciiTheme="minorHAnsi" w:hAnsiTheme="minorHAnsi" w:cs="Arial"/>
        </w:rPr>
      </w:pPr>
      <w:r w:rsidRPr="00170AE4">
        <w:rPr>
          <w:rFonts w:asciiTheme="minorHAnsi" w:hAnsiTheme="minorHAnsi" w:cs="Arial"/>
        </w:rPr>
        <w:t>ułatwienia wykonywania zadań stojących przed szkołą i nauczycielami;</w:t>
      </w:r>
    </w:p>
    <w:p w:rsidR="00B03105" w:rsidRPr="00170AE4" w:rsidRDefault="00B03105" w:rsidP="00931B6C">
      <w:pPr>
        <w:pStyle w:val="Akapitzlist"/>
        <w:numPr>
          <w:ilvl w:val="0"/>
          <w:numId w:val="76"/>
        </w:numPr>
        <w:tabs>
          <w:tab w:val="left" w:pos="426"/>
        </w:tabs>
        <w:ind w:left="0" w:firstLine="0"/>
        <w:jc w:val="both"/>
        <w:rPr>
          <w:rFonts w:asciiTheme="minorHAnsi" w:hAnsiTheme="minorHAnsi" w:cs="Arial"/>
        </w:rPr>
      </w:pPr>
      <w:r w:rsidRPr="00170AE4">
        <w:rPr>
          <w:rFonts w:asciiTheme="minorHAnsi" w:hAnsiTheme="minorHAnsi" w:cs="Arial"/>
        </w:rPr>
        <w:t>doskonalenia umiejętności indywidualnych;</w:t>
      </w:r>
    </w:p>
    <w:p w:rsidR="00B03105" w:rsidRPr="00170AE4" w:rsidRDefault="00B03105" w:rsidP="00931B6C">
      <w:pPr>
        <w:pStyle w:val="Akapitzlist"/>
        <w:numPr>
          <w:ilvl w:val="0"/>
          <w:numId w:val="76"/>
        </w:numPr>
        <w:tabs>
          <w:tab w:val="left" w:pos="426"/>
        </w:tabs>
        <w:ind w:left="0" w:firstLine="0"/>
        <w:jc w:val="both"/>
        <w:rPr>
          <w:rFonts w:asciiTheme="minorHAnsi" w:hAnsiTheme="minorHAnsi" w:cs="Arial"/>
        </w:rPr>
      </w:pPr>
      <w:r w:rsidRPr="00170AE4">
        <w:rPr>
          <w:rFonts w:asciiTheme="minorHAnsi" w:hAnsiTheme="minorHAnsi" w:cs="Arial"/>
        </w:rPr>
        <w:t>zapewnienia nauczycielom bezpośredniego wpływu na podejmowane decyzje;</w:t>
      </w:r>
    </w:p>
    <w:p w:rsidR="00B03105" w:rsidRPr="00170AE4" w:rsidRDefault="00B03105" w:rsidP="00931B6C">
      <w:pPr>
        <w:pStyle w:val="Akapitzlist"/>
        <w:numPr>
          <w:ilvl w:val="0"/>
          <w:numId w:val="76"/>
        </w:numPr>
        <w:tabs>
          <w:tab w:val="left" w:pos="426"/>
        </w:tabs>
        <w:ind w:left="0" w:firstLine="0"/>
        <w:jc w:val="both"/>
        <w:rPr>
          <w:rFonts w:asciiTheme="minorHAnsi" w:hAnsiTheme="minorHAnsi" w:cs="Arial"/>
        </w:rPr>
      </w:pPr>
      <w:r w:rsidRPr="00170AE4">
        <w:rPr>
          <w:rFonts w:asciiTheme="minorHAnsi" w:hAnsiTheme="minorHAnsi" w:cs="Arial"/>
        </w:rPr>
        <w:t>doskonalenia współpracy zespołowej;</w:t>
      </w:r>
    </w:p>
    <w:p w:rsidR="00B03105" w:rsidRPr="00170AE4" w:rsidRDefault="00B03105" w:rsidP="00931B6C">
      <w:pPr>
        <w:pStyle w:val="Akapitzlist"/>
        <w:numPr>
          <w:ilvl w:val="0"/>
          <w:numId w:val="76"/>
        </w:numPr>
        <w:tabs>
          <w:tab w:val="left" w:pos="426"/>
        </w:tabs>
        <w:ind w:left="0" w:firstLine="0"/>
        <w:jc w:val="both"/>
        <w:rPr>
          <w:rFonts w:asciiTheme="minorHAnsi" w:hAnsiTheme="minorHAnsi" w:cs="Arial"/>
        </w:rPr>
      </w:pPr>
      <w:r w:rsidRPr="00170AE4">
        <w:rPr>
          <w:rFonts w:asciiTheme="minorHAnsi" w:hAnsiTheme="minorHAnsi" w:cs="Arial"/>
        </w:rPr>
        <w:t>wymiany doświadczeń między nauczycielami;</w:t>
      </w:r>
    </w:p>
    <w:p w:rsidR="00B03105" w:rsidRPr="00170AE4" w:rsidRDefault="00B03105" w:rsidP="00931B6C">
      <w:pPr>
        <w:pStyle w:val="Akapitzlist"/>
        <w:numPr>
          <w:ilvl w:val="0"/>
          <w:numId w:val="76"/>
        </w:numPr>
        <w:tabs>
          <w:tab w:val="left" w:pos="426"/>
        </w:tabs>
        <w:ind w:left="0" w:firstLine="0"/>
        <w:jc w:val="both"/>
        <w:rPr>
          <w:rFonts w:asciiTheme="minorHAnsi" w:hAnsiTheme="minorHAnsi" w:cs="Arial"/>
        </w:rPr>
      </w:pPr>
      <w:r w:rsidRPr="00170AE4">
        <w:rPr>
          <w:rFonts w:asciiTheme="minorHAnsi" w:hAnsiTheme="minorHAnsi" w:cs="Arial"/>
        </w:rPr>
        <w:t xml:space="preserve">wykorzystania potencjału członków grupy dla </w:t>
      </w:r>
      <w:r w:rsidR="00753D94" w:rsidRPr="00170AE4">
        <w:rPr>
          <w:rFonts w:asciiTheme="minorHAnsi" w:hAnsiTheme="minorHAnsi" w:cs="Arial"/>
        </w:rPr>
        <w:t>poprawy, jakości</w:t>
      </w:r>
      <w:r w:rsidRPr="00170AE4">
        <w:rPr>
          <w:rFonts w:asciiTheme="minorHAnsi" w:hAnsiTheme="minorHAnsi" w:cs="Arial"/>
        </w:rPr>
        <w:t xml:space="preserve"> nauczania, wychowania </w:t>
      </w:r>
      <w:r w:rsidRPr="00170AE4">
        <w:rPr>
          <w:rFonts w:asciiTheme="minorHAnsi" w:hAnsiTheme="minorHAnsi" w:cs="Arial"/>
        </w:rPr>
        <w:br/>
        <w:t>i organizacji;</w:t>
      </w:r>
    </w:p>
    <w:p w:rsidR="00B03105" w:rsidRPr="00170AE4" w:rsidRDefault="00B03105" w:rsidP="00931B6C">
      <w:pPr>
        <w:pStyle w:val="Akapitzlist"/>
        <w:numPr>
          <w:ilvl w:val="0"/>
          <w:numId w:val="76"/>
        </w:numPr>
        <w:tabs>
          <w:tab w:val="left" w:pos="426"/>
        </w:tabs>
        <w:ind w:left="0" w:firstLine="0"/>
        <w:jc w:val="both"/>
        <w:rPr>
          <w:rFonts w:asciiTheme="minorHAnsi" w:hAnsiTheme="minorHAnsi" w:cs="Arial"/>
        </w:rPr>
      </w:pPr>
      <w:r w:rsidRPr="00170AE4">
        <w:rPr>
          <w:rFonts w:asciiTheme="minorHAnsi" w:hAnsiTheme="minorHAnsi" w:cs="Arial"/>
        </w:rPr>
        <w:t xml:space="preserve">ograniczania ryzyka indywidualnych błędów i pomoc tym, którzy mają trudności </w:t>
      </w:r>
      <w:r w:rsidRPr="00170AE4">
        <w:rPr>
          <w:rFonts w:asciiTheme="minorHAnsi" w:hAnsiTheme="minorHAnsi" w:cs="Arial"/>
        </w:rPr>
        <w:br/>
        <w:t>w wykonywaniu zadań</w:t>
      </w:r>
      <w:r w:rsidR="006E172E" w:rsidRPr="00170AE4">
        <w:rPr>
          <w:rFonts w:asciiTheme="minorHAnsi" w:hAnsiTheme="minorHAnsi" w:cs="Arial"/>
        </w:rPr>
        <w:t xml:space="preserve"> edukacyjnych</w:t>
      </w:r>
      <w:r w:rsidRPr="00170AE4">
        <w:rPr>
          <w:rFonts w:asciiTheme="minorHAnsi" w:hAnsiTheme="minorHAnsi" w:cs="Arial"/>
        </w:rPr>
        <w:t>;</w:t>
      </w:r>
    </w:p>
    <w:p w:rsidR="00B03105" w:rsidRPr="00170AE4" w:rsidRDefault="00B03105" w:rsidP="00931B6C">
      <w:pPr>
        <w:pStyle w:val="Akapitzlist"/>
        <w:numPr>
          <w:ilvl w:val="0"/>
          <w:numId w:val="76"/>
        </w:numPr>
        <w:tabs>
          <w:tab w:val="left" w:pos="426"/>
        </w:tabs>
        <w:ind w:left="0" w:firstLine="0"/>
        <w:jc w:val="both"/>
        <w:rPr>
          <w:rFonts w:asciiTheme="minorHAnsi" w:hAnsiTheme="minorHAnsi" w:cs="Arial"/>
        </w:rPr>
      </w:pPr>
      <w:r w:rsidRPr="00170AE4">
        <w:rPr>
          <w:rFonts w:asciiTheme="minorHAnsi" w:hAnsiTheme="minorHAnsi" w:cs="Arial"/>
        </w:rPr>
        <w:t>zwiększenia poczucia bezpieczeństwa nauczycieli</w:t>
      </w:r>
      <w:r w:rsidR="00580F85" w:rsidRPr="00170AE4">
        <w:rPr>
          <w:rFonts w:asciiTheme="minorHAnsi" w:hAnsiTheme="minorHAnsi" w:cs="Arial"/>
        </w:rPr>
        <w:t>.</w:t>
      </w:r>
    </w:p>
    <w:p w:rsidR="00580F85" w:rsidRPr="00545ED4" w:rsidRDefault="00580F85" w:rsidP="00931B6C">
      <w:pPr>
        <w:pStyle w:val="Akapitzlist"/>
        <w:ind w:left="1495"/>
        <w:jc w:val="both"/>
        <w:rPr>
          <w:rFonts w:asciiTheme="minorHAnsi" w:hAnsiTheme="minorHAnsi" w:cs="Arial"/>
          <w:sz w:val="16"/>
          <w:szCs w:val="16"/>
        </w:rPr>
      </w:pPr>
    </w:p>
    <w:p w:rsidR="00B03105" w:rsidRPr="00170AE4" w:rsidRDefault="002152FD" w:rsidP="00512EA3">
      <w:pPr>
        <w:pStyle w:val="Akapitzlist"/>
        <w:numPr>
          <w:ilvl w:val="0"/>
          <w:numId w:val="377"/>
        </w:numPr>
        <w:spacing w:after="0"/>
        <w:ind w:left="0" w:firstLine="284"/>
        <w:jc w:val="both"/>
        <w:rPr>
          <w:rFonts w:asciiTheme="minorHAnsi" w:hAnsiTheme="minorHAnsi" w:cs="Arial"/>
        </w:rPr>
      </w:pPr>
      <w:r w:rsidRPr="00170AE4">
        <w:rPr>
          <w:rFonts w:asciiTheme="minorHAnsi" w:hAnsiTheme="minorHAnsi" w:cs="Arial"/>
        </w:rPr>
        <w:t xml:space="preserve">W </w:t>
      </w:r>
      <w:r w:rsidR="00580F85" w:rsidRPr="00170AE4">
        <w:rPr>
          <w:rFonts w:asciiTheme="minorHAnsi" w:hAnsiTheme="minorHAnsi" w:cs="Arial"/>
        </w:rPr>
        <w:t>szkole powołuje</w:t>
      </w:r>
      <w:r w:rsidR="00B03105" w:rsidRPr="00170AE4">
        <w:rPr>
          <w:rFonts w:asciiTheme="minorHAnsi" w:hAnsiTheme="minorHAnsi" w:cs="Arial"/>
        </w:rPr>
        <w:t xml:space="preserve"> się zespoły stałe i doraźne. </w:t>
      </w:r>
    </w:p>
    <w:p w:rsidR="00236C3D" w:rsidRPr="00545ED4" w:rsidRDefault="00236C3D" w:rsidP="00931B6C">
      <w:pPr>
        <w:tabs>
          <w:tab w:val="left" w:pos="284"/>
          <w:tab w:val="left" w:pos="709"/>
        </w:tabs>
        <w:spacing w:line="276" w:lineRule="auto"/>
        <w:ind w:left="284"/>
        <w:jc w:val="both"/>
        <w:rPr>
          <w:rFonts w:asciiTheme="minorHAnsi" w:hAnsiTheme="minorHAnsi" w:cs="Arial"/>
          <w:sz w:val="16"/>
          <w:szCs w:val="16"/>
        </w:rPr>
      </w:pPr>
    </w:p>
    <w:p w:rsidR="00B03105" w:rsidRPr="00170AE4" w:rsidRDefault="00B03105" w:rsidP="00931B6C">
      <w:pPr>
        <w:numPr>
          <w:ilvl w:val="0"/>
          <w:numId w:val="68"/>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545ED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0"/>
          <w:numId w:val="68"/>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Zespoły doraźne (problemowe i zadaniowe) powołuje dyrektor do wykonania okresowego zadania lub rozwiązania problemu. Po zakończeniu pracy zespół ulega rozwiązaniu.</w:t>
      </w:r>
    </w:p>
    <w:p w:rsidR="00B03105" w:rsidRPr="00545ED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0"/>
          <w:numId w:val="68"/>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Pracą każdego zespołu kieruje </w:t>
      </w:r>
      <w:r w:rsidR="006626FD" w:rsidRPr="00170AE4">
        <w:rPr>
          <w:rFonts w:asciiTheme="minorHAnsi" w:hAnsiTheme="minorHAnsi" w:cs="Arial"/>
        </w:rPr>
        <w:t xml:space="preserve">jego </w:t>
      </w:r>
      <w:r w:rsidRPr="00170AE4">
        <w:rPr>
          <w:rFonts w:asciiTheme="minorHAnsi" w:hAnsiTheme="minorHAnsi" w:cs="Arial"/>
        </w:rPr>
        <w:t>przewodniczący.</w:t>
      </w:r>
    </w:p>
    <w:p w:rsidR="00B03105" w:rsidRPr="00545ED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D30B4E" w:rsidP="00931B6C">
      <w:pPr>
        <w:numPr>
          <w:ilvl w:val="0"/>
          <w:numId w:val="68"/>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Przewodniczącego </w:t>
      </w:r>
      <w:r w:rsidR="009F77D3" w:rsidRPr="00170AE4">
        <w:rPr>
          <w:rFonts w:asciiTheme="minorHAnsi" w:hAnsiTheme="minorHAnsi" w:cs="Arial"/>
        </w:rPr>
        <w:t xml:space="preserve">zespołu </w:t>
      </w:r>
      <w:r w:rsidRPr="00170AE4">
        <w:rPr>
          <w:rFonts w:asciiTheme="minorHAnsi" w:hAnsiTheme="minorHAnsi" w:cs="Arial"/>
        </w:rPr>
        <w:t xml:space="preserve">stałego </w:t>
      </w:r>
      <w:r w:rsidR="009F77D3" w:rsidRPr="00170AE4">
        <w:rPr>
          <w:rFonts w:asciiTheme="minorHAnsi" w:hAnsiTheme="minorHAnsi" w:cs="Arial"/>
        </w:rPr>
        <w:t xml:space="preserve">i doraźnego </w:t>
      </w:r>
      <w:r w:rsidR="00B03105" w:rsidRPr="00170AE4">
        <w:rPr>
          <w:rFonts w:asciiTheme="minorHAnsi" w:hAnsiTheme="minorHAnsi" w:cs="Arial"/>
        </w:rPr>
        <w:t>powołuje dyrektor szkoły</w:t>
      </w:r>
      <w:r w:rsidRPr="00170AE4">
        <w:rPr>
          <w:rFonts w:asciiTheme="minorHAnsi" w:hAnsiTheme="minorHAnsi" w:cs="Arial"/>
        </w:rPr>
        <w:t xml:space="preserve"> na wniosek członków zespołu</w:t>
      </w:r>
      <w:r w:rsidR="00B03105" w:rsidRPr="00170AE4">
        <w:rPr>
          <w:rFonts w:asciiTheme="minorHAnsi" w:hAnsiTheme="minorHAnsi" w:cs="Arial"/>
        </w:rPr>
        <w:t>. Dyrektor ma prawo nie uwzględnić wniosku w przypadku, gdy istnieją uzasadnione przyczyny uniemożliwiające terminowe, bezstronne rozwiązanie problemu lub gdy nauczyciel występuje jako strona w sprawie.</w:t>
      </w:r>
    </w:p>
    <w:p w:rsidR="00B03105" w:rsidRPr="00545ED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0"/>
          <w:numId w:val="68"/>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Pierwsze posiedzenie zespołu zwołuje dyrektor</w:t>
      </w:r>
      <w:r w:rsidR="00904BCE" w:rsidRPr="00170AE4">
        <w:rPr>
          <w:rFonts w:asciiTheme="minorHAnsi" w:hAnsiTheme="minorHAnsi" w:cs="Arial"/>
        </w:rPr>
        <w:t xml:space="preserve"> szkoły</w:t>
      </w:r>
      <w:r w:rsidRPr="00170AE4">
        <w:rPr>
          <w:rFonts w:asciiTheme="minorHAnsi" w:hAnsiTheme="minorHAnsi" w:cs="Arial"/>
        </w:rPr>
        <w:t>, a w przypadku kontynuacji pracy zespołu – przewodniczący w terminie do 30 sierpnia każdego roku szkolnego. Na zebraniu dokonuje się wyboru osób funkcyjnych i opracowuje się plan pracy.</w:t>
      </w:r>
    </w:p>
    <w:p w:rsidR="00B03105" w:rsidRPr="00545ED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numPr>
          <w:ilvl w:val="0"/>
          <w:numId w:val="68"/>
        </w:numPr>
        <w:tabs>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Przewodniczący zespołu jest zobowiązany do przedstawienia planu pracy dyrektorowi szkoły  w</w:t>
      </w:r>
      <w:r w:rsidR="007E617A" w:rsidRPr="00170AE4">
        <w:rPr>
          <w:rFonts w:asciiTheme="minorHAnsi" w:hAnsiTheme="minorHAnsi" w:cs="Arial"/>
        </w:rPr>
        <w:t> </w:t>
      </w:r>
      <w:r w:rsidRPr="00170AE4">
        <w:rPr>
          <w:rFonts w:asciiTheme="minorHAnsi" w:hAnsiTheme="minorHAnsi" w:cs="Arial"/>
        </w:rPr>
        <w:t>terminie do 1</w:t>
      </w:r>
      <w:r w:rsidR="00581119" w:rsidRPr="00170AE4">
        <w:rPr>
          <w:rFonts w:asciiTheme="minorHAnsi" w:hAnsiTheme="minorHAnsi" w:cs="Arial"/>
        </w:rPr>
        <w:t>5</w:t>
      </w:r>
      <w:r w:rsidRPr="00170AE4">
        <w:rPr>
          <w:rFonts w:asciiTheme="minorHAnsi" w:hAnsiTheme="minorHAnsi" w:cs="Arial"/>
        </w:rPr>
        <w:t xml:space="preserve"> września każdego roku szkolnego. Plan pracy zatwierdza dyrektor szkoły. </w:t>
      </w:r>
    </w:p>
    <w:p w:rsidR="00B03105" w:rsidRPr="00545ED4"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7E617A" w:rsidP="00931B6C">
      <w:pPr>
        <w:numPr>
          <w:ilvl w:val="0"/>
          <w:numId w:val="68"/>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lastRenderedPageBreak/>
        <w:t>Z zebrania zespołu przewodniczący sporządza notatkę</w:t>
      </w:r>
      <w:r w:rsidR="00B03105" w:rsidRPr="00170AE4">
        <w:rPr>
          <w:rFonts w:asciiTheme="minorHAnsi" w:hAnsiTheme="minorHAnsi" w:cs="Arial"/>
        </w:rPr>
        <w:t xml:space="preserve">. W sytuacji poruszania danych wrażliwych, szczególnie przy analizowaniu opinii i </w:t>
      </w:r>
      <w:r w:rsidR="00753D94" w:rsidRPr="00170AE4">
        <w:rPr>
          <w:rFonts w:asciiTheme="minorHAnsi" w:hAnsiTheme="minorHAnsi" w:cs="Arial"/>
        </w:rPr>
        <w:t xml:space="preserve">orzeczeń poradni psychologiczno – </w:t>
      </w:r>
      <w:r w:rsidR="00B03105" w:rsidRPr="00170AE4">
        <w:rPr>
          <w:rFonts w:asciiTheme="minorHAnsi" w:hAnsiTheme="minorHAnsi" w:cs="Arial"/>
        </w:rPr>
        <w:t xml:space="preserve">pedagogicznych lub zaświadczeń lekarskich dotyczących ucznia odstępuje się od zapisu tych danych w </w:t>
      </w:r>
      <w:r w:rsidRPr="00170AE4">
        <w:rPr>
          <w:rFonts w:asciiTheme="minorHAnsi" w:hAnsiTheme="minorHAnsi" w:cs="Arial"/>
        </w:rPr>
        <w:t>notatce</w:t>
      </w:r>
      <w:r w:rsidR="00B03105" w:rsidRPr="00170AE4">
        <w:rPr>
          <w:rFonts w:asciiTheme="minorHAnsi" w:hAnsiTheme="minorHAnsi" w:cs="Arial"/>
        </w:rPr>
        <w:t>.</w:t>
      </w:r>
    </w:p>
    <w:p w:rsidR="00B03105" w:rsidRPr="00545ED4" w:rsidRDefault="00B03105" w:rsidP="00931B6C">
      <w:pPr>
        <w:tabs>
          <w:tab w:val="left" w:pos="284"/>
        </w:tabs>
        <w:spacing w:line="276" w:lineRule="auto"/>
        <w:ind w:firstLine="284"/>
        <w:jc w:val="both"/>
        <w:rPr>
          <w:rFonts w:asciiTheme="minorHAnsi" w:hAnsiTheme="minorHAnsi" w:cs="Arial"/>
          <w:sz w:val="16"/>
          <w:szCs w:val="16"/>
        </w:rPr>
      </w:pPr>
    </w:p>
    <w:p w:rsidR="00B03105" w:rsidRPr="00170AE4" w:rsidRDefault="00B03105" w:rsidP="00931B6C">
      <w:pPr>
        <w:numPr>
          <w:ilvl w:val="0"/>
          <w:numId w:val="68"/>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 xml:space="preserve">Przewodniczący przedkłada  na radzie pedagogicznej </w:t>
      </w:r>
      <w:r w:rsidR="00A77B2B" w:rsidRPr="00170AE4">
        <w:rPr>
          <w:rFonts w:asciiTheme="minorHAnsi" w:hAnsiTheme="minorHAnsi" w:cs="Arial"/>
        </w:rPr>
        <w:t xml:space="preserve">na zakończenie </w:t>
      </w:r>
      <w:r w:rsidR="007E617A" w:rsidRPr="00170AE4">
        <w:rPr>
          <w:rFonts w:asciiTheme="minorHAnsi" w:hAnsiTheme="minorHAnsi" w:cs="Arial"/>
        </w:rPr>
        <w:t xml:space="preserve">półrocza oraz </w:t>
      </w:r>
      <w:r w:rsidR="00A77B2B" w:rsidRPr="00170AE4">
        <w:rPr>
          <w:rFonts w:asciiTheme="minorHAnsi" w:hAnsiTheme="minorHAnsi" w:cs="Arial"/>
        </w:rPr>
        <w:t xml:space="preserve">roku szkolnego </w:t>
      </w:r>
      <w:r w:rsidRPr="00170AE4">
        <w:rPr>
          <w:rFonts w:asciiTheme="minorHAnsi" w:hAnsiTheme="minorHAnsi" w:cs="Arial"/>
        </w:rPr>
        <w:t>sprawozdanie z prac zespołu.</w:t>
      </w:r>
    </w:p>
    <w:p w:rsidR="00B03105" w:rsidRPr="00545ED4" w:rsidRDefault="00B03105" w:rsidP="00931B6C">
      <w:pPr>
        <w:tabs>
          <w:tab w:val="left" w:pos="426"/>
        </w:tabs>
        <w:spacing w:line="276" w:lineRule="auto"/>
        <w:jc w:val="both"/>
        <w:rPr>
          <w:rFonts w:asciiTheme="minorHAnsi" w:hAnsiTheme="minorHAnsi" w:cs="Arial"/>
          <w:sz w:val="16"/>
          <w:szCs w:val="16"/>
        </w:rPr>
      </w:pPr>
    </w:p>
    <w:p w:rsidR="00B03105" w:rsidRPr="00170AE4" w:rsidRDefault="00B03105" w:rsidP="00931B6C">
      <w:pPr>
        <w:numPr>
          <w:ilvl w:val="0"/>
          <w:numId w:val="68"/>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B03105" w:rsidRPr="00545ED4" w:rsidRDefault="00B03105" w:rsidP="00931B6C">
      <w:pPr>
        <w:tabs>
          <w:tab w:val="left" w:pos="426"/>
        </w:tabs>
        <w:spacing w:line="276" w:lineRule="auto"/>
        <w:ind w:firstLine="284"/>
        <w:jc w:val="both"/>
        <w:rPr>
          <w:rFonts w:asciiTheme="minorHAnsi" w:hAnsiTheme="minorHAnsi" w:cs="Arial"/>
          <w:sz w:val="16"/>
          <w:szCs w:val="16"/>
        </w:rPr>
      </w:pPr>
    </w:p>
    <w:p w:rsidR="00B03105" w:rsidRPr="00170AE4" w:rsidRDefault="00B03105" w:rsidP="00931B6C">
      <w:pPr>
        <w:numPr>
          <w:ilvl w:val="0"/>
          <w:numId w:val="68"/>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 xml:space="preserve">Nauczyciel zatrudniony w </w:t>
      </w:r>
      <w:r w:rsidR="00753D94" w:rsidRPr="00170AE4">
        <w:rPr>
          <w:rFonts w:asciiTheme="minorHAnsi" w:hAnsiTheme="minorHAnsi" w:cs="Arial"/>
        </w:rPr>
        <w:t>s</w:t>
      </w:r>
      <w:r w:rsidR="002152FD" w:rsidRPr="00170AE4">
        <w:rPr>
          <w:rFonts w:asciiTheme="minorHAnsi" w:hAnsiTheme="minorHAnsi" w:cs="Arial"/>
        </w:rPr>
        <w:t>zkole</w:t>
      </w:r>
      <w:r w:rsidRPr="00170AE4">
        <w:rPr>
          <w:rFonts w:asciiTheme="minorHAnsi" w:hAnsiTheme="minorHAnsi" w:cs="Arial"/>
        </w:rPr>
        <w:t xml:space="preserve"> jest obowiązany należeć do przynajmniej jednego zespołu. Wpisanie nauczyciela w skład zespołu nie wymaga zgody nauczyciela.</w:t>
      </w:r>
    </w:p>
    <w:p w:rsidR="00B03105" w:rsidRPr="00545ED4" w:rsidRDefault="00B03105" w:rsidP="00931B6C">
      <w:pPr>
        <w:tabs>
          <w:tab w:val="left" w:pos="426"/>
        </w:tabs>
        <w:spacing w:line="276" w:lineRule="auto"/>
        <w:ind w:firstLine="284"/>
        <w:jc w:val="both"/>
        <w:rPr>
          <w:rFonts w:asciiTheme="minorHAnsi" w:hAnsiTheme="minorHAnsi" w:cs="Arial"/>
          <w:sz w:val="16"/>
          <w:szCs w:val="16"/>
        </w:rPr>
      </w:pPr>
    </w:p>
    <w:p w:rsidR="00B03105" w:rsidRPr="00170AE4" w:rsidRDefault="00B03105" w:rsidP="00931B6C">
      <w:pPr>
        <w:numPr>
          <w:ilvl w:val="0"/>
          <w:numId w:val="68"/>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Każdy nauczyciel aktywnie uczestniczy w pracach zespołu.</w:t>
      </w:r>
    </w:p>
    <w:p w:rsidR="00B03105" w:rsidRPr="00545ED4" w:rsidRDefault="00B03105" w:rsidP="00931B6C">
      <w:pPr>
        <w:tabs>
          <w:tab w:val="left" w:pos="426"/>
        </w:tabs>
        <w:spacing w:line="276" w:lineRule="auto"/>
        <w:ind w:firstLine="284"/>
        <w:jc w:val="both"/>
        <w:rPr>
          <w:rFonts w:asciiTheme="minorHAnsi" w:hAnsiTheme="minorHAnsi" w:cs="Arial"/>
          <w:sz w:val="16"/>
          <w:szCs w:val="16"/>
        </w:rPr>
      </w:pPr>
    </w:p>
    <w:p w:rsidR="00B03105" w:rsidRPr="00170AE4" w:rsidRDefault="00B03105" w:rsidP="00931B6C">
      <w:pPr>
        <w:numPr>
          <w:ilvl w:val="0"/>
          <w:numId w:val="68"/>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Obecność nauczyciela na zebraniach jest obowiązkowa.</w:t>
      </w:r>
    </w:p>
    <w:p w:rsidR="00B03105" w:rsidRPr="00545ED4" w:rsidRDefault="00B03105" w:rsidP="00931B6C">
      <w:pPr>
        <w:tabs>
          <w:tab w:val="left" w:pos="426"/>
        </w:tabs>
        <w:spacing w:line="276" w:lineRule="auto"/>
        <w:ind w:firstLine="284"/>
        <w:jc w:val="both"/>
        <w:rPr>
          <w:rFonts w:asciiTheme="minorHAnsi" w:hAnsiTheme="minorHAnsi" w:cs="Arial"/>
          <w:sz w:val="16"/>
          <w:szCs w:val="16"/>
        </w:rPr>
      </w:pPr>
    </w:p>
    <w:p w:rsidR="00B03105" w:rsidRPr="00170AE4" w:rsidRDefault="00B03105" w:rsidP="00931B6C">
      <w:pPr>
        <w:numPr>
          <w:ilvl w:val="0"/>
          <w:numId w:val="68"/>
        </w:numPr>
        <w:tabs>
          <w:tab w:val="left" w:pos="426"/>
        </w:tabs>
        <w:spacing w:line="276" w:lineRule="auto"/>
        <w:ind w:left="0" w:firstLine="284"/>
        <w:jc w:val="both"/>
        <w:rPr>
          <w:rFonts w:asciiTheme="minorHAnsi" w:hAnsiTheme="minorHAnsi" w:cs="Arial"/>
        </w:rPr>
      </w:pPr>
      <w:r w:rsidRPr="00170AE4">
        <w:rPr>
          <w:rFonts w:asciiTheme="minorHAnsi" w:hAnsiTheme="minorHAnsi" w:cs="Arial"/>
        </w:rPr>
        <w:t>Zespół ma prawo wypracować wewnętrzne zasady współpracy, organizacji spotkań, komunikowania się, podziału ról i obowiązków, monitorowania działań i ewaluacji pracy własnej.</w:t>
      </w:r>
    </w:p>
    <w:p w:rsidR="00DE1BDF" w:rsidRPr="00545ED4" w:rsidRDefault="00DE1BDF" w:rsidP="00904BCE">
      <w:pPr>
        <w:pStyle w:val="Nagwek2"/>
        <w:spacing w:before="0" w:line="276" w:lineRule="auto"/>
        <w:jc w:val="both"/>
        <w:rPr>
          <w:rFonts w:asciiTheme="minorHAnsi" w:hAnsiTheme="minorHAnsi" w:cs="Arial"/>
          <w:color w:val="auto"/>
          <w:sz w:val="16"/>
          <w:szCs w:val="16"/>
        </w:rPr>
      </w:pPr>
      <w:bookmarkStart w:id="21" w:name="_Toc485907100"/>
    </w:p>
    <w:p w:rsidR="00B81C6B" w:rsidRPr="00170AE4" w:rsidRDefault="00551D1F" w:rsidP="00931B6C">
      <w:pPr>
        <w:autoSpaceDE w:val="0"/>
        <w:autoSpaceDN w:val="0"/>
        <w:adjustRightInd w:val="0"/>
        <w:spacing w:line="276" w:lineRule="auto"/>
        <w:ind w:firstLine="284"/>
        <w:jc w:val="both"/>
        <w:rPr>
          <w:rFonts w:asciiTheme="minorHAnsi" w:hAnsiTheme="minorHAnsi"/>
        </w:rPr>
      </w:pPr>
      <w:r>
        <w:rPr>
          <w:rFonts w:asciiTheme="minorHAnsi" w:hAnsiTheme="minorHAnsi" w:cs="Arial"/>
          <w:b/>
          <w:bCs/>
        </w:rPr>
        <w:t>§ 83</w:t>
      </w:r>
      <w:r w:rsidR="00B81C6B" w:rsidRPr="00170AE4">
        <w:rPr>
          <w:rFonts w:asciiTheme="minorHAnsi" w:hAnsiTheme="minorHAnsi" w:cs="Arial"/>
          <w:b/>
          <w:bCs/>
        </w:rPr>
        <w:t xml:space="preserve">. </w:t>
      </w:r>
      <w:r w:rsidR="00B81C6B" w:rsidRPr="00170AE4">
        <w:rPr>
          <w:rFonts w:asciiTheme="minorHAnsi" w:hAnsiTheme="minorHAnsi"/>
        </w:rPr>
        <w:t>Szkoła organizuje dodatkowe działania na rzecz uczniów poprzez współdziałanie z poradniami psychologiczno – pedagogicznymi oraz innymi instytucjami działaj</w:t>
      </w:r>
      <w:r w:rsidR="00B81C6B" w:rsidRPr="00170AE4">
        <w:rPr>
          <w:rFonts w:asciiTheme="minorHAnsi" w:hAnsiTheme="minorHAnsi" w:cs="TimesNewRoman"/>
        </w:rPr>
        <w:t>ą</w:t>
      </w:r>
      <w:r w:rsidR="00B81C6B" w:rsidRPr="00170AE4">
        <w:rPr>
          <w:rFonts w:asciiTheme="minorHAnsi" w:hAnsiTheme="minorHAnsi"/>
        </w:rPr>
        <w:t>cymi na rzecz rodziny, dzieci i młodzie</w:t>
      </w:r>
      <w:r w:rsidR="00B81C6B" w:rsidRPr="00170AE4">
        <w:rPr>
          <w:rFonts w:asciiTheme="minorHAnsi" w:hAnsiTheme="minorHAnsi" w:cs="TimesNewRoman"/>
        </w:rPr>
        <w:t>ż</w:t>
      </w:r>
      <w:r w:rsidR="00B81C6B" w:rsidRPr="00170AE4">
        <w:rPr>
          <w:rFonts w:asciiTheme="minorHAnsi" w:hAnsiTheme="minorHAnsi"/>
        </w:rPr>
        <w:t>y. Zadanie to jest realizowane poprzez współpracę z:</w:t>
      </w:r>
    </w:p>
    <w:p w:rsidR="00B81C6B" w:rsidRPr="00545ED4" w:rsidRDefault="00B81C6B" w:rsidP="00931B6C">
      <w:pPr>
        <w:autoSpaceDE w:val="0"/>
        <w:autoSpaceDN w:val="0"/>
        <w:adjustRightInd w:val="0"/>
        <w:spacing w:line="276" w:lineRule="auto"/>
        <w:ind w:firstLine="284"/>
        <w:jc w:val="both"/>
        <w:rPr>
          <w:rFonts w:asciiTheme="minorHAnsi" w:hAnsiTheme="minorHAnsi"/>
          <w:sz w:val="16"/>
          <w:szCs w:val="16"/>
        </w:rPr>
      </w:pPr>
    </w:p>
    <w:p w:rsidR="00B81C6B" w:rsidRPr="00170AE4" w:rsidRDefault="00B81C6B" w:rsidP="00931B6C">
      <w:pPr>
        <w:pStyle w:val="Akapitzlist"/>
        <w:numPr>
          <w:ilvl w:val="0"/>
          <w:numId w:val="429"/>
        </w:numPr>
        <w:tabs>
          <w:tab w:val="left" w:pos="426"/>
        </w:tabs>
        <w:autoSpaceDE w:val="0"/>
        <w:autoSpaceDN w:val="0"/>
        <w:adjustRightInd w:val="0"/>
        <w:spacing w:after="0"/>
        <w:ind w:left="0" w:firstLine="0"/>
        <w:jc w:val="both"/>
        <w:rPr>
          <w:rFonts w:asciiTheme="minorHAnsi" w:hAnsiTheme="minorHAnsi"/>
        </w:rPr>
      </w:pPr>
      <w:r w:rsidRPr="00170AE4">
        <w:rPr>
          <w:rFonts w:asciiTheme="minorHAnsi" w:hAnsiTheme="minorHAnsi"/>
        </w:rPr>
        <w:t>poradnią psychologiczno – pedagogiczną, która:</w:t>
      </w:r>
    </w:p>
    <w:p w:rsidR="00B81C6B" w:rsidRPr="00170AE4" w:rsidRDefault="00B81C6B" w:rsidP="00512EA3">
      <w:pPr>
        <w:pStyle w:val="Akapitzlist"/>
        <w:numPr>
          <w:ilvl w:val="0"/>
          <w:numId w:val="430"/>
        </w:numPr>
        <w:tabs>
          <w:tab w:val="left" w:pos="709"/>
        </w:tabs>
        <w:autoSpaceDE w:val="0"/>
        <w:autoSpaceDN w:val="0"/>
        <w:adjustRightInd w:val="0"/>
        <w:spacing w:after="0"/>
        <w:ind w:left="0" w:firstLine="284"/>
        <w:jc w:val="both"/>
        <w:rPr>
          <w:rFonts w:asciiTheme="minorHAnsi" w:hAnsiTheme="minorHAnsi"/>
        </w:rPr>
      </w:pPr>
      <w:r w:rsidRPr="00170AE4">
        <w:rPr>
          <w:rFonts w:asciiTheme="minorHAnsi" w:hAnsiTheme="minorHAnsi"/>
        </w:rPr>
        <w:t xml:space="preserve">wspomaga pracę dydaktyczno – wychowawczą nauczycieli poprzez wydawanie </w:t>
      </w:r>
      <w:r w:rsidRPr="00170AE4">
        <w:rPr>
          <w:rFonts w:asciiTheme="minorHAnsi" w:eastAsia="Times New Roman" w:hAnsiTheme="minorHAnsi" w:cs="Arial"/>
          <w:lang w:eastAsia="pl-PL"/>
        </w:rPr>
        <w:t>opinii – informacji o danym uczniu, potrzebnych do dalszej pracy,</w:t>
      </w:r>
    </w:p>
    <w:p w:rsidR="00B81C6B" w:rsidRPr="00170AE4" w:rsidRDefault="00B81C6B" w:rsidP="00512EA3">
      <w:pPr>
        <w:pStyle w:val="Akapitzlist"/>
        <w:numPr>
          <w:ilvl w:val="0"/>
          <w:numId w:val="430"/>
        </w:numPr>
        <w:tabs>
          <w:tab w:val="left" w:pos="709"/>
        </w:tabs>
        <w:autoSpaceDE w:val="0"/>
        <w:autoSpaceDN w:val="0"/>
        <w:adjustRightInd w:val="0"/>
        <w:spacing w:after="0"/>
        <w:ind w:left="0" w:firstLine="284"/>
        <w:jc w:val="both"/>
        <w:rPr>
          <w:rFonts w:asciiTheme="minorHAnsi" w:hAnsiTheme="minorHAnsi"/>
        </w:rPr>
      </w:pPr>
      <w:r w:rsidRPr="00170AE4">
        <w:rPr>
          <w:rFonts w:asciiTheme="minorHAnsi" w:eastAsia="Times New Roman" w:hAnsiTheme="minorHAnsi" w:cs="Arial"/>
          <w:lang w:eastAsia="pl-PL"/>
        </w:rPr>
        <w:t xml:space="preserve">współpracując  z rodzicami, nauczycielami oraz innymi poradniami specjalistycznymi prowadzi </w:t>
      </w:r>
      <w:r w:rsidRPr="00170AE4">
        <w:rPr>
          <w:rFonts w:asciiTheme="minorHAnsi" w:eastAsia="Times New Roman" w:hAnsiTheme="minorHAnsi" w:cs="Arial"/>
          <w:bCs/>
          <w:lang w:eastAsia="pl-PL"/>
        </w:rPr>
        <w:t>diagnozę, konsultacje, terapię, psychoedukację, rehabilitację, doradztwo, mediacje i</w:t>
      </w:r>
      <w:r w:rsidR="00545ED4">
        <w:rPr>
          <w:rFonts w:asciiTheme="minorHAnsi" w:eastAsia="Times New Roman" w:hAnsiTheme="minorHAnsi" w:cs="Arial"/>
          <w:bCs/>
          <w:lang w:eastAsia="pl-PL"/>
        </w:rPr>
        <w:t> </w:t>
      </w:r>
      <w:r w:rsidRPr="00170AE4">
        <w:rPr>
          <w:rFonts w:asciiTheme="minorHAnsi" w:eastAsia="Times New Roman" w:hAnsiTheme="minorHAnsi" w:cs="Arial"/>
          <w:bCs/>
          <w:lang w:eastAsia="pl-PL"/>
        </w:rPr>
        <w:t>interwencje w środowisku ucznia oraz działalność profilaktyczną i informacyjną</w:t>
      </w:r>
      <w:r w:rsidRPr="00170AE4">
        <w:rPr>
          <w:rFonts w:asciiTheme="minorHAnsi" w:eastAsia="Times New Roman" w:hAnsiTheme="minorHAnsi" w:cs="Arial"/>
          <w:lang w:eastAsia="pl-PL"/>
        </w:rPr>
        <w:t>,</w:t>
      </w:r>
    </w:p>
    <w:p w:rsidR="00B81C6B" w:rsidRPr="00170AE4" w:rsidRDefault="00B81C6B" w:rsidP="00512EA3">
      <w:pPr>
        <w:pStyle w:val="Akapitzlist"/>
        <w:numPr>
          <w:ilvl w:val="0"/>
          <w:numId w:val="430"/>
        </w:numPr>
        <w:tabs>
          <w:tab w:val="left" w:pos="709"/>
        </w:tabs>
        <w:autoSpaceDE w:val="0"/>
        <w:autoSpaceDN w:val="0"/>
        <w:adjustRightInd w:val="0"/>
        <w:spacing w:after="0"/>
        <w:ind w:left="0" w:firstLine="284"/>
        <w:jc w:val="both"/>
        <w:rPr>
          <w:rFonts w:asciiTheme="minorHAnsi" w:hAnsiTheme="minorHAnsi"/>
        </w:rPr>
      </w:pPr>
      <w:r w:rsidRPr="00170AE4">
        <w:rPr>
          <w:rFonts w:asciiTheme="minorHAnsi" w:eastAsia="Times New Roman" w:hAnsiTheme="minorHAnsi" w:cs="Arial"/>
          <w:lang w:eastAsia="pl-PL"/>
        </w:rPr>
        <w:t>ważnym eleme</w:t>
      </w:r>
      <w:r w:rsidR="00407451" w:rsidRPr="00170AE4">
        <w:rPr>
          <w:rFonts w:asciiTheme="minorHAnsi" w:eastAsia="Times New Roman" w:hAnsiTheme="minorHAnsi" w:cs="Arial"/>
          <w:lang w:eastAsia="pl-PL"/>
        </w:rPr>
        <w:t xml:space="preserve">ntem współpracy z poradnią, </w:t>
      </w:r>
      <w:r w:rsidRPr="00170AE4">
        <w:rPr>
          <w:rFonts w:asciiTheme="minorHAnsi" w:eastAsia="Times New Roman" w:hAnsiTheme="minorHAnsi" w:cs="Arial"/>
          <w:lang w:eastAsia="pl-PL"/>
        </w:rPr>
        <w:t>wynikającym z jej zadań jest orzekanie w sprawie kształcenia specjalnego oraz w sprawach indywidualnego nauczania,</w:t>
      </w:r>
    </w:p>
    <w:p w:rsidR="00B81C6B" w:rsidRPr="00170AE4" w:rsidRDefault="00B81C6B" w:rsidP="00931B6C">
      <w:pPr>
        <w:pStyle w:val="Akapitzlist"/>
        <w:numPr>
          <w:ilvl w:val="0"/>
          <w:numId w:val="430"/>
        </w:numPr>
        <w:tabs>
          <w:tab w:val="left" w:pos="709"/>
        </w:tabs>
        <w:autoSpaceDE w:val="0"/>
        <w:autoSpaceDN w:val="0"/>
        <w:adjustRightInd w:val="0"/>
        <w:spacing w:after="0"/>
        <w:ind w:left="0" w:firstLine="284"/>
        <w:jc w:val="both"/>
        <w:rPr>
          <w:rFonts w:asciiTheme="minorHAnsi" w:hAnsiTheme="minorHAnsi"/>
        </w:rPr>
      </w:pPr>
      <w:r w:rsidRPr="00170AE4">
        <w:rPr>
          <w:rFonts w:asciiTheme="minorHAnsi" w:eastAsia="Times New Roman" w:hAnsiTheme="minorHAnsi" w:cs="Arial"/>
          <w:lang w:eastAsia="pl-PL"/>
        </w:rPr>
        <w:t xml:space="preserve">ponadto poradnia wydaje opinie w następujących sprawach: </w:t>
      </w:r>
      <w:r w:rsidRPr="00170AE4">
        <w:rPr>
          <w:rFonts w:asciiTheme="minorHAnsi" w:eastAsia="Times New Roman" w:hAnsiTheme="minorHAnsi"/>
          <w:lang w:eastAsia="pl-PL"/>
        </w:rPr>
        <w:t>wcześniejszego przyjęcia ucznia do szkoły lub odroczenia go, pozostawienia ucznia pierwszego etapu edukacyjnego na drugi rok w tej samej klasie, objęcia ucznia nauką w klasie terapeutycznej, dostosowania wymagań edukacyjnych do potrzeb ucznia z zaburzeniami i odchyleniami, zwolnienia ucznia z wadą słuchu lub dysleksją z nauki drugiego języka obcego, udzielania zezwolenia na ind</w:t>
      </w:r>
      <w:r w:rsidR="00407451" w:rsidRPr="00170AE4">
        <w:rPr>
          <w:rFonts w:asciiTheme="minorHAnsi" w:eastAsia="Times New Roman" w:hAnsiTheme="minorHAnsi"/>
          <w:lang w:eastAsia="pl-PL"/>
        </w:rPr>
        <w:t>ywidualny program lub tok nauki.</w:t>
      </w:r>
    </w:p>
    <w:p w:rsidR="00B81C6B" w:rsidRPr="00170AE4" w:rsidRDefault="00B81C6B" w:rsidP="00931B6C">
      <w:pPr>
        <w:pStyle w:val="Akapitzlist"/>
        <w:numPr>
          <w:ilvl w:val="0"/>
          <w:numId w:val="429"/>
        </w:numPr>
        <w:tabs>
          <w:tab w:val="left" w:pos="426"/>
        </w:tabs>
        <w:autoSpaceDE w:val="0"/>
        <w:autoSpaceDN w:val="0"/>
        <w:adjustRightInd w:val="0"/>
        <w:spacing w:after="0"/>
        <w:ind w:left="0" w:firstLine="0"/>
        <w:jc w:val="both"/>
        <w:rPr>
          <w:rFonts w:asciiTheme="minorHAnsi" w:hAnsiTheme="minorHAnsi"/>
        </w:rPr>
      </w:pPr>
      <w:r w:rsidRPr="00170AE4">
        <w:rPr>
          <w:rFonts w:asciiTheme="minorHAnsi" w:hAnsiTheme="minorHAnsi"/>
        </w:rPr>
        <w:t xml:space="preserve">lekarzem podstawowej opieki zdrowotnej/pielęgniarką/higienistką szkolną – </w:t>
      </w:r>
      <w:r w:rsidRPr="00170AE4">
        <w:rPr>
          <w:rFonts w:asciiTheme="minorHAnsi" w:eastAsia="Times New Roman" w:hAnsiTheme="minorHAnsi" w:cs="Arial"/>
          <w:lang w:eastAsia="pl-PL"/>
        </w:rPr>
        <w:t xml:space="preserve">poprzez organizację profilaktycznej opieki zdrowotnej </w:t>
      </w:r>
      <w:r w:rsidR="00407451" w:rsidRPr="00170AE4">
        <w:rPr>
          <w:rFonts w:asciiTheme="minorHAnsi" w:eastAsia="Times New Roman" w:hAnsiTheme="minorHAnsi" w:cs="Arial"/>
          <w:lang w:eastAsia="pl-PL"/>
        </w:rPr>
        <w:t>nad dziećmi i młodzieżą objętą</w:t>
      </w:r>
      <w:r w:rsidRPr="00170AE4">
        <w:rPr>
          <w:rFonts w:asciiTheme="minorHAnsi" w:eastAsia="Times New Roman" w:hAnsiTheme="minorHAnsi" w:cs="Arial"/>
          <w:lang w:eastAsia="pl-PL"/>
        </w:rPr>
        <w:t xml:space="preserve"> obowiązkiem szkolnym i obowiązkiem nauki, polegającej na:</w:t>
      </w:r>
    </w:p>
    <w:p w:rsidR="00B81C6B" w:rsidRPr="00170AE4" w:rsidRDefault="00B81C6B" w:rsidP="00512EA3">
      <w:pPr>
        <w:pStyle w:val="Akapitzlist"/>
        <w:numPr>
          <w:ilvl w:val="0"/>
          <w:numId w:val="431"/>
        </w:numPr>
        <w:spacing w:after="0"/>
        <w:ind w:left="709" w:right="150" w:hanging="425"/>
        <w:jc w:val="both"/>
        <w:rPr>
          <w:rFonts w:asciiTheme="minorHAnsi" w:eastAsia="Times New Roman" w:hAnsiTheme="minorHAnsi"/>
          <w:lang w:eastAsia="pl-PL"/>
        </w:rPr>
      </w:pPr>
      <w:r w:rsidRPr="00170AE4">
        <w:rPr>
          <w:rFonts w:asciiTheme="minorHAnsi" w:eastAsia="Times New Roman" w:hAnsiTheme="minorHAnsi" w:cs="Arial"/>
          <w:lang w:eastAsia="pl-PL"/>
        </w:rPr>
        <w:t>prowadzeniu profilaktycznych badań lekarskich – bilans zdrowia w zakresie: indywidualnej oceny stanu zdrowia i rozwoju uczniów, kwalifikacji do zajęć wychowania fizycznego i sportu szkolnego, zdrowotnej gotowości szkolnej uczniów, kwalifikacji do programów rehabilitacyjnych, ograniczeń dotyczących wyboru i nauki zawodu,</w:t>
      </w:r>
    </w:p>
    <w:p w:rsidR="00B81C6B" w:rsidRPr="00170AE4" w:rsidRDefault="00B81C6B" w:rsidP="00512EA3">
      <w:pPr>
        <w:pStyle w:val="Akapitzlist"/>
        <w:numPr>
          <w:ilvl w:val="0"/>
          <w:numId w:val="431"/>
        </w:numPr>
        <w:spacing w:after="0"/>
        <w:ind w:left="709" w:right="150" w:hanging="425"/>
        <w:jc w:val="both"/>
        <w:rPr>
          <w:rFonts w:asciiTheme="minorHAnsi" w:eastAsia="Times New Roman" w:hAnsiTheme="minorHAnsi"/>
          <w:lang w:eastAsia="pl-PL"/>
        </w:rPr>
      </w:pPr>
      <w:r w:rsidRPr="00170AE4">
        <w:rPr>
          <w:rFonts w:asciiTheme="minorHAnsi" w:eastAsia="Times New Roman" w:hAnsiTheme="minorHAnsi" w:cs="Arial"/>
          <w:lang w:eastAsia="pl-PL"/>
        </w:rPr>
        <w:t>udzielaniu pomocy w przypadku nagłych zachorowań, urazów i zatruć,</w:t>
      </w:r>
    </w:p>
    <w:p w:rsidR="00B81C6B" w:rsidRPr="00170AE4" w:rsidRDefault="00B81C6B" w:rsidP="00512EA3">
      <w:pPr>
        <w:pStyle w:val="Akapitzlist"/>
        <w:numPr>
          <w:ilvl w:val="0"/>
          <w:numId w:val="431"/>
        </w:numPr>
        <w:spacing w:after="0"/>
        <w:ind w:left="709" w:right="150" w:hanging="425"/>
        <w:jc w:val="both"/>
        <w:rPr>
          <w:rFonts w:asciiTheme="minorHAnsi" w:eastAsia="Times New Roman" w:hAnsiTheme="minorHAnsi"/>
          <w:lang w:eastAsia="pl-PL"/>
        </w:rPr>
      </w:pPr>
      <w:r w:rsidRPr="00170AE4">
        <w:rPr>
          <w:rFonts w:asciiTheme="minorHAnsi" w:eastAsia="Times New Roman" w:hAnsiTheme="minorHAnsi" w:cs="Arial"/>
          <w:lang w:eastAsia="pl-PL"/>
        </w:rPr>
        <w:t>obowiązkowych szczepień ochronnych,</w:t>
      </w:r>
    </w:p>
    <w:p w:rsidR="00B81C6B" w:rsidRPr="00170AE4" w:rsidRDefault="00B81C6B" w:rsidP="00D66B6B">
      <w:pPr>
        <w:pStyle w:val="Akapitzlist"/>
        <w:numPr>
          <w:ilvl w:val="0"/>
          <w:numId w:val="431"/>
        </w:numPr>
        <w:spacing w:after="0"/>
        <w:ind w:left="709" w:right="150" w:hanging="425"/>
        <w:jc w:val="both"/>
        <w:rPr>
          <w:rFonts w:asciiTheme="minorHAnsi" w:eastAsia="Times New Roman" w:hAnsiTheme="minorHAnsi"/>
          <w:lang w:eastAsia="pl-PL"/>
        </w:rPr>
      </w:pPr>
      <w:r w:rsidRPr="00170AE4">
        <w:rPr>
          <w:rFonts w:asciiTheme="minorHAnsi" w:eastAsia="Times New Roman" w:hAnsiTheme="minorHAnsi" w:cs="Arial"/>
          <w:lang w:eastAsia="pl-PL"/>
        </w:rPr>
        <w:t xml:space="preserve"> edukacji zdrowotnej i promocji zdrowia.</w:t>
      </w:r>
    </w:p>
    <w:p w:rsidR="00B81C6B" w:rsidRPr="00170AE4" w:rsidRDefault="00B81C6B" w:rsidP="00D66B6B">
      <w:pPr>
        <w:pStyle w:val="Akapitzlist"/>
        <w:numPr>
          <w:ilvl w:val="0"/>
          <w:numId w:val="429"/>
        </w:numPr>
        <w:tabs>
          <w:tab w:val="left" w:pos="426"/>
        </w:tabs>
        <w:ind w:left="0" w:firstLine="0"/>
        <w:jc w:val="both"/>
        <w:rPr>
          <w:rFonts w:asciiTheme="minorHAnsi" w:hAnsiTheme="minorHAnsi"/>
        </w:rPr>
      </w:pPr>
      <w:r w:rsidRPr="00170AE4">
        <w:rPr>
          <w:rFonts w:asciiTheme="minorHAnsi" w:hAnsiTheme="minorHAnsi"/>
        </w:rPr>
        <w:lastRenderedPageBreak/>
        <w:t>policją – poprzez współpracę w zakresie polityki bezpieczeństwa oraz zagrożeń, polegającą w szczególności na organizacji:</w:t>
      </w:r>
    </w:p>
    <w:p w:rsidR="00B81C6B" w:rsidRPr="00170AE4" w:rsidRDefault="00B81C6B" w:rsidP="00512EA3">
      <w:pPr>
        <w:pStyle w:val="Akapitzlist"/>
        <w:numPr>
          <w:ilvl w:val="0"/>
          <w:numId w:val="432"/>
        </w:numPr>
        <w:spacing w:after="0"/>
        <w:ind w:left="709" w:right="150" w:hanging="425"/>
        <w:rPr>
          <w:rFonts w:asciiTheme="minorHAnsi" w:eastAsia="Times New Roman" w:hAnsiTheme="minorHAnsi" w:cs="Arial"/>
          <w:lang w:eastAsia="pl-PL"/>
        </w:rPr>
      </w:pPr>
      <w:r w:rsidRPr="00170AE4">
        <w:rPr>
          <w:rFonts w:asciiTheme="minorHAnsi" w:eastAsia="Times New Roman" w:hAnsiTheme="minorHAnsi" w:cs="Arial"/>
          <w:lang w:eastAsia="pl-PL"/>
        </w:rPr>
        <w:t xml:space="preserve">spotkań dyrektora szkoły, pedagoga szkolnego, nauczycieli, z zaproszonymi specjalistami ds. nieletnich i patologii, podejmującymi tematykę zagrożeń przestępczością oraz demoralizacją dzieci i młodzieży w środowisku lokalnym, </w:t>
      </w:r>
    </w:p>
    <w:p w:rsidR="00B81C6B" w:rsidRPr="00170AE4" w:rsidRDefault="00B81C6B" w:rsidP="00512EA3">
      <w:pPr>
        <w:pStyle w:val="Akapitzlist"/>
        <w:numPr>
          <w:ilvl w:val="0"/>
          <w:numId w:val="432"/>
        </w:numPr>
        <w:spacing w:after="0"/>
        <w:ind w:left="709" w:right="150"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spotkań z młodzieżą szkolną na temat odpowiedzialności nieletnich za popełniane czyny karalne, prawnych aspektów narkomanii, wychowania w trzeźwości itp. oraz z młodszymi uczniami, na temat zasad bezpieczeństwa, zachowań ryzykownych oraz sposobów unikania zagrożeń szczególnie podczas ferii zimowych oraz letnich, </w:t>
      </w:r>
    </w:p>
    <w:p w:rsidR="00B81C6B" w:rsidRPr="00170AE4" w:rsidRDefault="00B81C6B" w:rsidP="00512EA3">
      <w:pPr>
        <w:pStyle w:val="Akapitzlist"/>
        <w:numPr>
          <w:ilvl w:val="0"/>
          <w:numId w:val="432"/>
        </w:numPr>
        <w:spacing w:after="0"/>
        <w:ind w:left="709" w:right="150"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informowaniu o zdarzeniach na terenie szkoły wypełniających znamiona przestępstwa, stanowiących zagrożenie dla życia i zdrowia uczniów oraz przejawach demoralizacji dzieci i młodzieży,</w:t>
      </w:r>
    </w:p>
    <w:p w:rsidR="00B81C6B" w:rsidRPr="00170AE4" w:rsidRDefault="00B81C6B" w:rsidP="00512EA3">
      <w:pPr>
        <w:pStyle w:val="Akapitzlist"/>
        <w:numPr>
          <w:ilvl w:val="0"/>
          <w:numId w:val="432"/>
        </w:numPr>
        <w:spacing w:after="0"/>
        <w:ind w:left="709" w:right="150"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udzielaniu przez policję pomocy szkole w rozwiązywaniu trudnych, mogących mieć podłoże przestępcze problemów, które zaistniały na terenie szkoły, </w:t>
      </w:r>
    </w:p>
    <w:p w:rsidR="00B81C6B" w:rsidRPr="00170AE4" w:rsidRDefault="00B81C6B" w:rsidP="00512EA3">
      <w:pPr>
        <w:pStyle w:val="Akapitzlist"/>
        <w:numPr>
          <w:ilvl w:val="0"/>
          <w:numId w:val="432"/>
        </w:numPr>
        <w:spacing w:after="0"/>
        <w:ind w:left="709" w:right="150"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wspólnego udziału (szkoły i policji) w </w:t>
      </w:r>
      <w:r w:rsidR="00407451" w:rsidRPr="00170AE4">
        <w:rPr>
          <w:rFonts w:asciiTheme="minorHAnsi" w:eastAsia="Times New Roman" w:hAnsiTheme="minorHAnsi" w:cs="Arial"/>
          <w:lang w:eastAsia="pl-PL"/>
        </w:rPr>
        <w:t xml:space="preserve">konkursach oraz </w:t>
      </w:r>
      <w:r w:rsidRPr="00170AE4">
        <w:rPr>
          <w:rFonts w:asciiTheme="minorHAnsi" w:eastAsia="Times New Roman" w:hAnsiTheme="minorHAnsi" w:cs="Arial"/>
          <w:lang w:eastAsia="pl-PL"/>
        </w:rPr>
        <w:t>lokalnych programach profilaktycznych związanych z</w:t>
      </w:r>
      <w:r w:rsidR="00407451"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zapewnieniem bezpieczeństwa uczniom oraz zapobieganiem demoralizacji i</w:t>
      </w:r>
      <w:r w:rsidR="00407451"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przestępczości nieletnich,</w:t>
      </w:r>
    </w:p>
    <w:p w:rsidR="00B81C6B" w:rsidRPr="00170AE4" w:rsidRDefault="00B81C6B" w:rsidP="00931B6C">
      <w:pPr>
        <w:pStyle w:val="Akapitzlist"/>
        <w:numPr>
          <w:ilvl w:val="0"/>
          <w:numId w:val="432"/>
        </w:numPr>
        <w:spacing w:after="0"/>
        <w:ind w:left="709" w:right="150"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pomocy w przygotowaniu uczniów i przeprowadzaniu egzaminu na kartę rowerową.</w:t>
      </w:r>
    </w:p>
    <w:p w:rsidR="00B81C6B" w:rsidRPr="00170AE4" w:rsidRDefault="00575940" w:rsidP="00D66B6B">
      <w:pPr>
        <w:pStyle w:val="Akapitzlist"/>
        <w:numPr>
          <w:ilvl w:val="0"/>
          <w:numId w:val="433"/>
        </w:numPr>
        <w:tabs>
          <w:tab w:val="left" w:pos="426"/>
        </w:tabs>
        <w:spacing w:after="0"/>
        <w:ind w:left="0" w:right="15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władzami samorządowymi – </w:t>
      </w:r>
      <w:r w:rsidR="00B81C6B" w:rsidRPr="00170AE4">
        <w:rPr>
          <w:rFonts w:asciiTheme="minorHAnsi" w:eastAsia="Times New Roman" w:hAnsiTheme="minorHAnsi" w:cs="Arial"/>
          <w:lang w:eastAsia="pl-PL"/>
        </w:rPr>
        <w:t>poprzez współprace polegająca na:</w:t>
      </w:r>
    </w:p>
    <w:p w:rsidR="00B81C6B" w:rsidRPr="00170AE4" w:rsidRDefault="00B81C6B" w:rsidP="00512EA3">
      <w:pPr>
        <w:numPr>
          <w:ilvl w:val="0"/>
          <w:numId w:val="423"/>
        </w:numPr>
        <w:spacing w:line="276" w:lineRule="auto"/>
        <w:ind w:hanging="436"/>
        <w:jc w:val="both"/>
        <w:rPr>
          <w:rFonts w:asciiTheme="minorHAnsi" w:eastAsia="Times New Roman" w:hAnsiTheme="minorHAnsi" w:cs="Arial"/>
          <w:lang w:eastAsia="pl-PL"/>
        </w:rPr>
      </w:pPr>
      <w:r w:rsidRPr="00170AE4">
        <w:rPr>
          <w:rFonts w:asciiTheme="minorHAnsi" w:eastAsia="Times New Roman" w:hAnsiTheme="minorHAnsi" w:cs="Arial"/>
          <w:lang w:eastAsia="pl-PL"/>
        </w:rPr>
        <w:t>zapoznani</w:t>
      </w:r>
      <w:r w:rsidR="00575940" w:rsidRPr="00170AE4">
        <w:rPr>
          <w:rFonts w:asciiTheme="minorHAnsi" w:eastAsia="Times New Roman" w:hAnsiTheme="minorHAnsi" w:cs="Arial"/>
          <w:lang w:eastAsia="pl-PL"/>
        </w:rPr>
        <w:t>u</w:t>
      </w:r>
      <w:r w:rsidRPr="00170AE4">
        <w:rPr>
          <w:rFonts w:asciiTheme="minorHAnsi" w:eastAsia="Times New Roman" w:hAnsiTheme="minorHAnsi" w:cs="Arial"/>
          <w:lang w:eastAsia="pl-PL"/>
        </w:rPr>
        <w:t xml:space="preserve"> uczniów z pracą urzędów</w:t>
      </w:r>
      <w:r w:rsidR="00575940" w:rsidRPr="00170AE4">
        <w:rPr>
          <w:rFonts w:asciiTheme="minorHAnsi" w:eastAsia="Times New Roman" w:hAnsiTheme="minorHAnsi" w:cs="Arial"/>
          <w:lang w:eastAsia="pl-PL"/>
        </w:rPr>
        <w:t>,</w:t>
      </w:r>
    </w:p>
    <w:p w:rsidR="00B81C6B" w:rsidRPr="00170AE4" w:rsidRDefault="00B81C6B" w:rsidP="00512EA3">
      <w:pPr>
        <w:numPr>
          <w:ilvl w:val="0"/>
          <w:numId w:val="423"/>
        </w:numPr>
        <w:spacing w:before="100" w:beforeAutospacing="1" w:after="100" w:afterAutospacing="1" w:line="276" w:lineRule="auto"/>
        <w:ind w:hanging="436"/>
        <w:jc w:val="both"/>
        <w:rPr>
          <w:rFonts w:asciiTheme="minorHAnsi" w:eastAsia="Times New Roman" w:hAnsiTheme="minorHAnsi" w:cs="Arial"/>
          <w:lang w:eastAsia="pl-PL"/>
        </w:rPr>
      </w:pPr>
      <w:r w:rsidRPr="00170AE4">
        <w:rPr>
          <w:rFonts w:asciiTheme="minorHAnsi" w:eastAsia="Times New Roman" w:hAnsiTheme="minorHAnsi" w:cs="Arial"/>
          <w:lang w:eastAsia="pl-PL"/>
        </w:rPr>
        <w:t>nawiązywani</w:t>
      </w:r>
      <w:r w:rsidR="00575940" w:rsidRPr="00170AE4">
        <w:rPr>
          <w:rFonts w:asciiTheme="minorHAnsi" w:eastAsia="Times New Roman" w:hAnsiTheme="minorHAnsi" w:cs="Arial"/>
          <w:lang w:eastAsia="pl-PL"/>
        </w:rPr>
        <w:t>u</w:t>
      </w:r>
      <w:r w:rsidRPr="00170AE4">
        <w:rPr>
          <w:rFonts w:asciiTheme="minorHAnsi" w:eastAsia="Times New Roman" w:hAnsiTheme="minorHAnsi" w:cs="Arial"/>
          <w:lang w:eastAsia="pl-PL"/>
        </w:rPr>
        <w:t xml:space="preserve"> kontaktów z władzami poprzez spotkania z nauczycielami i uczniami z okazji uroczystości szkolnych,</w:t>
      </w:r>
    </w:p>
    <w:p w:rsidR="00B81C6B" w:rsidRPr="00170AE4" w:rsidRDefault="00B81C6B" w:rsidP="00512EA3">
      <w:pPr>
        <w:numPr>
          <w:ilvl w:val="0"/>
          <w:numId w:val="423"/>
        </w:numPr>
        <w:spacing w:before="100" w:beforeAutospacing="1" w:after="100" w:afterAutospacing="1" w:line="276" w:lineRule="auto"/>
        <w:ind w:hanging="436"/>
        <w:jc w:val="both"/>
        <w:rPr>
          <w:rFonts w:asciiTheme="minorHAnsi" w:eastAsia="Times New Roman" w:hAnsiTheme="minorHAnsi" w:cs="Arial"/>
          <w:lang w:eastAsia="pl-PL"/>
        </w:rPr>
      </w:pPr>
      <w:r w:rsidRPr="00170AE4">
        <w:rPr>
          <w:rFonts w:asciiTheme="minorHAnsi" w:eastAsia="Times New Roman" w:hAnsiTheme="minorHAnsi" w:cs="Arial"/>
          <w:lang w:eastAsia="pl-PL"/>
        </w:rPr>
        <w:t>dofinansowani</w:t>
      </w:r>
      <w:r w:rsidR="00575940" w:rsidRPr="00170AE4">
        <w:rPr>
          <w:rFonts w:asciiTheme="minorHAnsi" w:eastAsia="Times New Roman" w:hAnsiTheme="minorHAnsi" w:cs="Arial"/>
          <w:lang w:eastAsia="pl-PL"/>
        </w:rPr>
        <w:t>u</w:t>
      </w:r>
      <w:r w:rsidRPr="00170AE4">
        <w:rPr>
          <w:rFonts w:asciiTheme="minorHAnsi" w:eastAsia="Times New Roman" w:hAnsiTheme="minorHAnsi" w:cs="Arial"/>
          <w:lang w:eastAsia="pl-PL"/>
        </w:rPr>
        <w:t xml:space="preserve"> do projektów edukacyjnych i sportowych,</w:t>
      </w:r>
    </w:p>
    <w:p w:rsidR="00B81C6B" w:rsidRPr="00170AE4" w:rsidRDefault="00B81C6B" w:rsidP="00512EA3">
      <w:pPr>
        <w:numPr>
          <w:ilvl w:val="0"/>
          <w:numId w:val="423"/>
        </w:numPr>
        <w:spacing w:before="100" w:beforeAutospacing="1" w:after="100" w:afterAutospacing="1" w:line="276" w:lineRule="auto"/>
        <w:ind w:hanging="436"/>
        <w:jc w:val="both"/>
        <w:rPr>
          <w:rFonts w:asciiTheme="minorHAnsi" w:eastAsia="Times New Roman" w:hAnsiTheme="minorHAnsi" w:cs="Arial"/>
          <w:lang w:eastAsia="pl-PL"/>
        </w:rPr>
      </w:pPr>
      <w:r w:rsidRPr="00170AE4">
        <w:rPr>
          <w:rFonts w:asciiTheme="minorHAnsi" w:eastAsia="Times New Roman" w:hAnsiTheme="minorHAnsi" w:cs="Arial"/>
          <w:lang w:eastAsia="pl-PL"/>
        </w:rPr>
        <w:t>sponsorowani</w:t>
      </w:r>
      <w:r w:rsidR="00575940" w:rsidRPr="00170AE4">
        <w:rPr>
          <w:rFonts w:asciiTheme="minorHAnsi" w:eastAsia="Times New Roman" w:hAnsiTheme="minorHAnsi" w:cs="Arial"/>
          <w:lang w:eastAsia="pl-PL"/>
        </w:rPr>
        <w:t>u</w:t>
      </w:r>
      <w:r w:rsidRPr="00170AE4">
        <w:rPr>
          <w:rFonts w:asciiTheme="minorHAnsi" w:eastAsia="Times New Roman" w:hAnsiTheme="minorHAnsi" w:cs="Arial"/>
          <w:lang w:eastAsia="pl-PL"/>
        </w:rPr>
        <w:t xml:space="preserve"> nagród na konkursy organizowane przez szkołę</w:t>
      </w:r>
      <w:r w:rsidR="00575940" w:rsidRPr="00170AE4">
        <w:rPr>
          <w:rFonts w:asciiTheme="minorHAnsi" w:eastAsia="Times New Roman" w:hAnsiTheme="minorHAnsi" w:cs="Arial"/>
          <w:lang w:eastAsia="pl-PL"/>
        </w:rPr>
        <w:t>,</w:t>
      </w:r>
    </w:p>
    <w:p w:rsidR="00575940" w:rsidRPr="00170AE4" w:rsidRDefault="00B81C6B" w:rsidP="00D66B6B">
      <w:pPr>
        <w:numPr>
          <w:ilvl w:val="0"/>
          <w:numId w:val="423"/>
        </w:numPr>
        <w:spacing w:line="276" w:lineRule="auto"/>
        <w:ind w:hanging="436"/>
        <w:jc w:val="both"/>
        <w:rPr>
          <w:rFonts w:asciiTheme="minorHAnsi" w:eastAsia="Times New Roman" w:hAnsiTheme="minorHAnsi" w:cs="Arial"/>
          <w:lang w:eastAsia="pl-PL"/>
        </w:rPr>
      </w:pPr>
      <w:r w:rsidRPr="00170AE4">
        <w:rPr>
          <w:rFonts w:asciiTheme="minorHAnsi" w:eastAsia="Times New Roman" w:hAnsiTheme="minorHAnsi" w:cs="Arial"/>
          <w:lang w:eastAsia="pl-PL"/>
        </w:rPr>
        <w:t>promocj</w:t>
      </w:r>
      <w:r w:rsidR="00575940" w:rsidRPr="00170AE4">
        <w:rPr>
          <w:rFonts w:asciiTheme="minorHAnsi" w:eastAsia="Times New Roman" w:hAnsiTheme="minorHAnsi" w:cs="Arial"/>
          <w:lang w:eastAsia="pl-PL"/>
        </w:rPr>
        <w:t>i</w:t>
      </w:r>
      <w:r w:rsidRPr="00170AE4">
        <w:rPr>
          <w:rFonts w:asciiTheme="minorHAnsi" w:eastAsia="Times New Roman" w:hAnsiTheme="minorHAnsi" w:cs="Arial"/>
          <w:lang w:eastAsia="pl-PL"/>
        </w:rPr>
        <w:t xml:space="preserve"> szkoły na stronach gminnego portalu internetowego.</w:t>
      </w:r>
    </w:p>
    <w:p w:rsidR="00A03AFA" w:rsidRPr="00170AE4" w:rsidRDefault="00575940" w:rsidP="00D66B6B">
      <w:pPr>
        <w:pStyle w:val="Akapitzlist"/>
        <w:numPr>
          <w:ilvl w:val="0"/>
          <w:numId w:val="434"/>
        </w:numPr>
        <w:tabs>
          <w:tab w:val="left" w:pos="426"/>
        </w:tabs>
        <w:spacing w:after="0"/>
        <w:ind w:left="0" w:firstLine="0"/>
        <w:jc w:val="both"/>
        <w:rPr>
          <w:rFonts w:asciiTheme="minorHAnsi" w:hAnsiTheme="minorHAnsi"/>
        </w:rPr>
      </w:pPr>
      <w:r w:rsidRPr="00170AE4">
        <w:rPr>
          <w:rFonts w:asciiTheme="minorHAnsi" w:hAnsiTheme="minorHAnsi"/>
        </w:rPr>
        <w:t>strażą pożarną – poprzez</w:t>
      </w:r>
      <w:r w:rsidR="00090701" w:rsidRPr="00170AE4">
        <w:rPr>
          <w:rFonts w:asciiTheme="minorHAnsi" w:hAnsiTheme="minorHAnsi"/>
        </w:rPr>
        <w:t>:</w:t>
      </w:r>
    </w:p>
    <w:p w:rsidR="00B81C6B" w:rsidRPr="00170AE4" w:rsidRDefault="00B81C6B" w:rsidP="00946111">
      <w:pPr>
        <w:numPr>
          <w:ilvl w:val="0"/>
          <w:numId w:val="424"/>
        </w:numPr>
        <w:spacing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dzi</w:t>
      </w:r>
      <w:r w:rsidR="00090701" w:rsidRPr="00170AE4">
        <w:rPr>
          <w:rFonts w:asciiTheme="minorHAnsi" w:eastAsia="Times New Roman" w:hAnsiTheme="minorHAnsi" w:cs="Arial"/>
          <w:lang w:eastAsia="pl-PL"/>
        </w:rPr>
        <w:t xml:space="preserve">ałania profilaktyczne </w:t>
      </w:r>
      <w:r w:rsidRPr="00170AE4">
        <w:rPr>
          <w:rFonts w:asciiTheme="minorHAnsi" w:eastAsia="Times New Roman" w:hAnsiTheme="minorHAnsi" w:cs="Arial"/>
          <w:lang w:eastAsia="pl-PL"/>
        </w:rPr>
        <w:t>(prelekcje dla uczniów i rodziców)</w:t>
      </w:r>
      <w:r w:rsidR="00090701" w:rsidRPr="00170AE4">
        <w:rPr>
          <w:rFonts w:asciiTheme="minorHAnsi" w:eastAsia="Times New Roman" w:hAnsiTheme="minorHAnsi" w:cs="Arial"/>
          <w:lang w:eastAsia="pl-PL"/>
        </w:rPr>
        <w:t>,</w:t>
      </w:r>
    </w:p>
    <w:p w:rsidR="00090701" w:rsidRPr="00170AE4" w:rsidRDefault="00B81C6B" w:rsidP="00946111">
      <w:pPr>
        <w:numPr>
          <w:ilvl w:val="0"/>
          <w:numId w:val="424"/>
        </w:numPr>
        <w:spacing w:before="100" w:beforeAutospacing="1" w:after="100" w:afterAutospacing="1"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 xml:space="preserve">przeprowadzanie różnorodnych akcji dotyczących niebezpieczeństw i zagrożeń </w:t>
      </w:r>
      <w:r w:rsidR="00090701" w:rsidRPr="00170AE4">
        <w:rPr>
          <w:rFonts w:asciiTheme="minorHAnsi" w:eastAsia="Times New Roman" w:hAnsiTheme="minorHAnsi" w:cs="Arial"/>
          <w:lang w:eastAsia="pl-PL"/>
        </w:rPr>
        <w:t>wśród uczniów oraz ukazywania sposobów</w:t>
      </w:r>
      <w:r w:rsidRPr="00170AE4">
        <w:rPr>
          <w:rFonts w:asciiTheme="minorHAnsi" w:eastAsia="Times New Roman" w:hAnsiTheme="minorHAnsi" w:cs="Arial"/>
          <w:lang w:eastAsia="pl-PL"/>
        </w:rPr>
        <w:t xml:space="preserve"> zapobiegania</w:t>
      </w:r>
      <w:r w:rsidR="00090701" w:rsidRPr="00170AE4">
        <w:rPr>
          <w:rFonts w:asciiTheme="minorHAnsi" w:eastAsia="Times New Roman" w:hAnsiTheme="minorHAnsi" w:cs="Arial"/>
          <w:lang w:eastAsia="pl-PL"/>
        </w:rPr>
        <w:t xml:space="preserve"> im (próbna ewakuacja),</w:t>
      </w:r>
    </w:p>
    <w:p w:rsidR="00B81C6B" w:rsidRPr="00170AE4" w:rsidRDefault="00B81C6B" w:rsidP="00512EA3">
      <w:pPr>
        <w:numPr>
          <w:ilvl w:val="0"/>
          <w:numId w:val="424"/>
        </w:numPr>
        <w:spacing w:before="100" w:beforeAutospacing="1" w:after="100" w:afterAutospacing="1"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zabezpieczenia większych uroczystości szkolnych,</w:t>
      </w:r>
    </w:p>
    <w:p w:rsidR="00B81C6B" w:rsidRPr="00170AE4" w:rsidRDefault="00B81C6B" w:rsidP="00512EA3">
      <w:pPr>
        <w:numPr>
          <w:ilvl w:val="0"/>
          <w:numId w:val="424"/>
        </w:numPr>
        <w:spacing w:before="100" w:beforeAutospacing="1" w:after="100" w:afterAutospacing="1"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prelekcje związane z bezpieczeństwem pożarowym,</w:t>
      </w:r>
    </w:p>
    <w:p w:rsidR="00407451" w:rsidRPr="00170AE4" w:rsidRDefault="00B81C6B" w:rsidP="00D66B6B">
      <w:pPr>
        <w:numPr>
          <w:ilvl w:val="0"/>
          <w:numId w:val="424"/>
        </w:numPr>
        <w:spacing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udział uczniów i nauczycieli w różnorodnych konkursach plastycznych i wiedzy organizowanyc</w:t>
      </w:r>
      <w:r w:rsidR="00090701" w:rsidRPr="00170AE4">
        <w:rPr>
          <w:rFonts w:asciiTheme="minorHAnsi" w:eastAsia="Times New Roman" w:hAnsiTheme="minorHAnsi" w:cs="Arial"/>
          <w:lang w:eastAsia="pl-PL"/>
        </w:rPr>
        <w:t>h pod patronatem straży pożarnej</w:t>
      </w:r>
      <w:r w:rsidRPr="00170AE4">
        <w:rPr>
          <w:rFonts w:asciiTheme="minorHAnsi" w:eastAsia="Times New Roman" w:hAnsiTheme="minorHAnsi" w:cs="Arial"/>
          <w:lang w:eastAsia="pl-PL"/>
        </w:rPr>
        <w:t>.</w:t>
      </w:r>
    </w:p>
    <w:p w:rsidR="00090701" w:rsidRPr="00170AE4" w:rsidRDefault="00090701" w:rsidP="00D66B6B">
      <w:pPr>
        <w:pStyle w:val="Akapitzlist"/>
        <w:numPr>
          <w:ilvl w:val="0"/>
          <w:numId w:val="435"/>
        </w:numPr>
        <w:tabs>
          <w:tab w:val="left" w:pos="426"/>
        </w:tabs>
        <w:spacing w:after="0"/>
        <w:ind w:left="0" w:firstLine="0"/>
        <w:rPr>
          <w:rFonts w:asciiTheme="minorHAnsi" w:eastAsia="Times New Roman" w:hAnsiTheme="minorHAnsi" w:cs="Arial"/>
          <w:lang w:eastAsia="pl-PL"/>
        </w:rPr>
      </w:pPr>
      <w:r w:rsidRPr="00170AE4">
        <w:rPr>
          <w:rFonts w:asciiTheme="minorHAnsi" w:eastAsia="Times New Roman" w:hAnsiTheme="minorHAnsi" w:cs="Arial"/>
          <w:lang w:eastAsia="pl-PL"/>
        </w:rPr>
        <w:t>parafią rzymsko – katolicką – poprzez:</w:t>
      </w:r>
    </w:p>
    <w:p w:rsidR="00090701" w:rsidRPr="00170AE4" w:rsidRDefault="00B81C6B" w:rsidP="00512EA3">
      <w:pPr>
        <w:numPr>
          <w:ilvl w:val="0"/>
          <w:numId w:val="425"/>
        </w:numPr>
        <w:tabs>
          <w:tab w:val="clear" w:pos="720"/>
          <w:tab w:val="num" w:pos="0"/>
        </w:tabs>
        <w:spacing w:line="276" w:lineRule="auto"/>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współprac</w:t>
      </w:r>
      <w:r w:rsidR="00090701" w:rsidRPr="00170AE4">
        <w:rPr>
          <w:rFonts w:asciiTheme="minorHAnsi" w:eastAsia="Times New Roman" w:hAnsiTheme="minorHAnsi" w:cs="Arial"/>
          <w:lang w:eastAsia="pl-PL"/>
        </w:rPr>
        <w:t>ę</w:t>
      </w:r>
      <w:r w:rsidRPr="00170AE4">
        <w:rPr>
          <w:rFonts w:asciiTheme="minorHAnsi" w:eastAsia="Times New Roman" w:hAnsiTheme="minorHAnsi" w:cs="Arial"/>
          <w:lang w:eastAsia="pl-PL"/>
        </w:rPr>
        <w:t xml:space="preserve"> w zorganizowaniu </w:t>
      </w:r>
      <w:r w:rsidR="00090701" w:rsidRPr="00170AE4">
        <w:rPr>
          <w:rFonts w:asciiTheme="minorHAnsi" w:eastAsia="Times New Roman" w:hAnsiTheme="minorHAnsi" w:cs="Arial"/>
          <w:lang w:eastAsia="pl-PL"/>
        </w:rPr>
        <w:t>uroczystości szkolnych (wigilia, jasełka szkolne) oraz uroczystości o charakterze środowiskowym,</w:t>
      </w:r>
    </w:p>
    <w:p w:rsidR="00090701" w:rsidRPr="00170AE4" w:rsidRDefault="00090701" w:rsidP="00512EA3">
      <w:pPr>
        <w:numPr>
          <w:ilvl w:val="0"/>
          <w:numId w:val="425"/>
        </w:numPr>
        <w:tabs>
          <w:tab w:val="clear" w:pos="720"/>
          <w:tab w:val="num" w:pos="0"/>
        </w:tabs>
        <w:spacing w:line="276" w:lineRule="auto"/>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organizowaniu akcji o ch</w:t>
      </w:r>
      <w:r w:rsidR="00DA25AB" w:rsidRPr="00170AE4">
        <w:rPr>
          <w:rFonts w:asciiTheme="minorHAnsi" w:eastAsia="Times New Roman" w:hAnsiTheme="minorHAnsi" w:cs="Arial"/>
          <w:lang w:eastAsia="pl-PL"/>
        </w:rPr>
        <w:t>a</w:t>
      </w:r>
      <w:r w:rsidRPr="00170AE4">
        <w:rPr>
          <w:rFonts w:asciiTheme="minorHAnsi" w:eastAsia="Times New Roman" w:hAnsiTheme="minorHAnsi" w:cs="Arial"/>
          <w:lang w:eastAsia="pl-PL"/>
        </w:rPr>
        <w:t xml:space="preserve">rakterze charytatywnym, </w:t>
      </w:r>
    </w:p>
    <w:p w:rsidR="00090701" w:rsidRPr="00170AE4" w:rsidRDefault="002C1159" w:rsidP="00512EA3">
      <w:pPr>
        <w:numPr>
          <w:ilvl w:val="0"/>
          <w:numId w:val="425"/>
        </w:numPr>
        <w:tabs>
          <w:tab w:val="clear" w:pos="720"/>
          <w:tab w:val="num" w:pos="0"/>
        </w:tabs>
        <w:spacing w:line="276" w:lineRule="auto"/>
        <w:ind w:left="0" w:firstLine="284"/>
        <w:jc w:val="left"/>
        <w:rPr>
          <w:rFonts w:asciiTheme="minorHAnsi" w:eastAsia="Times New Roman" w:hAnsiTheme="minorHAnsi" w:cs="Arial"/>
          <w:lang w:eastAsia="pl-PL"/>
        </w:rPr>
      </w:pPr>
      <w:r w:rsidRPr="00170AE4">
        <w:rPr>
          <w:rFonts w:asciiTheme="minorHAnsi" w:eastAsia="Times New Roman" w:hAnsiTheme="minorHAnsi" w:cs="Arial"/>
          <w:lang w:eastAsia="pl-PL"/>
        </w:rPr>
        <w:t xml:space="preserve">organizacji </w:t>
      </w:r>
      <w:r w:rsidR="00B81C6B" w:rsidRPr="00170AE4">
        <w:rPr>
          <w:rFonts w:asciiTheme="minorHAnsi" w:eastAsia="Times New Roman" w:hAnsiTheme="minorHAnsi" w:cs="Arial"/>
          <w:lang w:eastAsia="pl-PL"/>
        </w:rPr>
        <w:t>p</w:t>
      </w:r>
      <w:r w:rsidR="00090701" w:rsidRPr="00170AE4">
        <w:rPr>
          <w:rFonts w:asciiTheme="minorHAnsi" w:eastAsia="Times New Roman" w:hAnsiTheme="minorHAnsi" w:cs="Arial"/>
          <w:lang w:eastAsia="pl-PL"/>
        </w:rPr>
        <w:t>omocy najbardziej potrzebującym.</w:t>
      </w:r>
    </w:p>
    <w:p w:rsidR="00BA1BB9" w:rsidRPr="00170AE4" w:rsidRDefault="00297F13" w:rsidP="00356C88">
      <w:pPr>
        <w:pStyle w:val="Akapitzlist"/>
        <w:numPr>
          <w:ilvl w:val="0"/>
          <w:numId w:val="436"/>
        </w:numPr>
        <w:tabs>
          <w:tab w:val="left" w:pos="426"/>
        </w:tabs>
        <w:spacing w:after="0"/>
        <w:ind w:left="0" w:firstLine="0"/>
        <w:rPr>
          <w:rFonts w:asciiTheme="minorHAnsi" w:eastAsia="Times New Roman" w:hAnsiTheme="minorHAnsi" w:cs="Arial"/>
          <w:lang w:eastAsia="pl-PL"/>
        </w:rPr>
      </w:pPr>
      <w:r w:rsidRPr="00170AE4">
        <w:rPr>
          <w:rFonts w:asciiTheme="minorHAnsi" w:eastAsia="Times New Roman" w:hAnsiTheme="minorHAnsi" w:cs="Arial"/>
          <w:lang w:eastAsia="pl-PL"/>
        </w:rPr>
        <w:t>miejskim ośrodkiem pomocy społecznej – poprzez:</w:t>
      </w:r>
    </w:p>
    <w:p w:rsidR="00B81C6B" w:rsidRPr="00170AE4" w:rsidRDefault="00B81C6B" w:rsidP="00946111">
      <w:pPr>
        <w:numPr>
          <w:ilvl w:val="0"/>
          <w:numId w:val="426"/>
        </w:numPr>
        <w:spacing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rozpoznanie środowiska ucznia,</w:t>
      </w:r>
    </w:p>
    <w:p w:rsidR="00B81C6B" w:rsidRPr="00170AE4" w:rsidRDefault="00427851" w:rsidP="00946111">
      <w:pPr>
        <w:numPr>
          <w:ilvl w:val="0"/>
          <w:numId w:val="426"/>
        </w:numPr>
        <w:spacing w:before="100" w:beforeAutospacing="1" w:after="100" w:afterAutospacing="1"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organizację</w:t>
      </w:r>
      <w:r w:rsidR="0047485C" w:rsidRPr="00170AE4">
        <w:rPr>
          <w:rFonts w:asciiTheme="minorHAnsi" w:eastAsia="Times New Roman" w:hAnsiTheme="minorHAnsi" w:cs="Arial"/>
          <w:lang w:eastAsia="pl-PL"/>
        </w:rPr>
        <w:t>dożywiania dla</w:t>
      </w:r>
      <w:r w:rsidR="00B81C6B" w:rsidRPr="00170AE4">
        <w:rPr>
          <w:rFonts w:asciiTheme="minorHAnsi" w:eastAsia="Times New Roman" w:hAnsiTheme="minorHAnsi" w:cs="Arial"/>
          <w:lang w:eastAsia="pl-PL"/>
        </w:rPr>
        <w:t xml:space="preserve"> najbardziej potrzebujący</w:t>
      </w:r>
      <w:r w:rsidR="0047485C" w:rsidRPr="00170AE4">
        <w:rPr>
          <w:rFonts w:asciiTheme="minorHAnsi" w:eastAsia="Times New Roman" w:hAnsiTheme="minorHAnsi" w:cs="Arial"/>
          <w:lang w:eastAsia="pl-PL"/>
        </w:rPr>
        <w:t>ch</w:t>
      </w:r>
      <w:r w:rsidR="00B81C6B" w:rsidRPr="00170AE4">
        <w:rPr>
          <w:rFonts w:asciiTheme="minorHAnsi" w:eastAsia="Times New Roman" w:hAnsiTheme="minorHAnsi" w:cs="Arial"/>
          <w:lang w:eastAsia="pl-PL"/>
        </w:rPr>
        <w:t>,</w:t>
      </w:r>
    </w:p>
    <w:p w:rsidR="00B81C6B" w:rsidRPr="00170AE4" w:rsidRDefault="00B81C6B" w:rsidP="00946111">
      <w:pPr>
        <w:numPr>
          <w:ilvl w:val="0"/>
          <w:numId w:val="426"/>
        </w:numPr>
        <w:spacing w:before="100" w:beforeAutospacing="1" w:after="100" w:afterAutospacing="1"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dofinansowanie do wyjazdów uczniom z rodzin ubogich,</w:t>
      </w:r>
    </w:p>
    <w:p w:rsidR="00B81C6B" w:rsidRPr="00170AE4" w:rsidRDefault="00B81C6B" w:rsidP="00545ED4">
      <w:pPr>
        <w:numPr>
          <w:ilvl w:val="0"/>
          <w:numId w:val="426"/>
        </w:numPr>
        <w:spacing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wspieranie rodzin potrzebujących pomocy.</w:t>
      </w:r>
    </w:p>
    <w:p w:rsidR="0064375F" w:rsidRPr="00170AE4" w:rsidRDefault="0064375F" w:rsidP="00545ED4">
      <w:pPr>
        <w:pStyle w:val="Akapitzlist"/>
        <w:numPr>
          <w:ilvl w:val="0"/>
          <w:numId w:val="437"/>
        </w:numPr>
        <w:tabs>
          <w:tab w:val="left" w:pos="426"/>
        </w:tabs>
        <w:spacing w:after="0"/>
        <w:ind w:left="0" w:firstLine="0"/>
        <w:rPr>
          <w:rFonts w:asciiTheme="minorHAnsi" w:eastAsia="Times New Roman" w:hAnsiTheme="minorHAnsi" w:cs="Arial"/>
          <w:lang w:eastAsia="pl-PL"/>
        </w:rPr>
      </w:pPr>
      <w:r w:rsidRPr="00170AE4">
        <w:rPr>
          <w:rFonts w:asciiTheme="minorHAnsi" w:eastAsia="Times New Roman" w:hAnsiTheme="minorHAnsi" w:cs="Arial"/>
          <w:lang w:eastAsia="pl-PL"/>
        </w:rPr>
        <w:t>miejskim centrum k</w:t>
      </w:r>
      <w:r w:rsidR="00407451" w:rsidRPr="00170AE4">
        <w:rPr>
          <w:rFonts w:asciiTheme="minorHAnsi" w:eastAsia="Times New Roman" w:hAnsiTheme="minorHAnsi" w:cs="Arial"/>
          <w:lang w:eastAsia="pl-PL"/>
        </w:rPr>
        <w:t>ultury oraz biblioteką publiczną</w:t>
      </w:r>
      <w:r w:rsidRPr="00170AE4">
        <w:rPr>
          <w:rFonts w:asciiTheme="minorHAnsi" w:eastAsia="Times New Roman" w:hAnsiTheme="minorHAnsi" w:cs="Arial"/>
          <w:lang w:eastAsia="pl-PL"/>
        </w:rPr>
        <w:t xml:space="preserve"> – poprzez:</w:t>
      </w:r>
    </w:p>
    <w:p w:rsidR="00B81C6B" w:rsidRPr="00170AE4" w:rsidRDefault="0064375F" w:rsidP="00512EA3">
      <w:pPr>
        <w:numPr>
          <w:ilvl w:val="0"/>
          <w:numId w:val="427"/>
        </w:numPr>
        <w:spacing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lastRenderedPageBreak/>
        <w:t>organizowanie wystaw</w:t>
      </w:r>
      <w:r w:rsidR="00B81C6B" w:rsidRPr="00170AE4">
        <w:rPr>
          <w:rFonts w:asciiTheme="minorHAnsi" w:eastAsia="Times New Roman" w:hAnsiTheme="minorHAnsi" w:cs="Arial"/>
          <w:lang w:eastAsia="pl-PL"/>
        </w:rPr>
        <w:t xml:space="preserve"> okazjonaln</w:t>
      </w:r>
      <w:r w:rsidRPr="00170AE4">
        <w:rPr>
          <w:rFonts w:asciiTheme="minorHAnsi" w:eastAsia="Times New Roman" w:hAnsiTheme="minorHAnsi" w:cs="Arial"/>
          <w:lang w:eastAsia="pl-PL"/>
        </w:rPr>
        <w:t>ych</w:t>
      </w:r>
      <w:r w:rsidR="00B81C6B" w:rsidRPr="00170AE4">
        <w:rPr>
          <w:rFonts w:asciiTheme="minorHAnsi" w:eastAsia="Times New Roman" w:hAnsiTheme="minorHAnsi" w:cs="Arial"/>
          <w:lang w:eastAsia="pl-PL"/>
        </w:rPr>
        <w:t>,</w:t>
      </w:r>
    </w:p>
    <w:p w:rsidR="00B81C6B" w:rsidRPr="00170AE4" w:rsidRDefault="0064375F" w:rsidP="00512EA3">
      <w:pPr>
        <w:numPr>
          <w:ilvl w:val="0"/>
          <w:numId w:val="427"/>
        </w:numPr>
        <w:spacing w:before="100" w:beforeAutospacing="1" w:after="100" w:afterAutospacing="1"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organizowaniu spotkań autorskich, koncertów muzycznych</w:t>
      </w:r>
      <w:r w:rsidR="00B81C6B" w:rsidRPr="00170AE4">
        <w:rPr>
          <w:rFonts w:asciiTheme="minorHAnsi" w:eastAsia="Times New Roman" w:hAnsiTheme="minorHAnsi" w:cs="Arial"/>
          <w:lang w:eastAsia="pl-PL"/>
        </w:rPr>
        <w:t>,</w:t>
      </w:r>
    </w:p>
    <w:p w:rsidR="00B81C6B" w:rsidRPr="00170AE4" w:rsidRDefault="00B81C6B" w:rsidP="00512EA3">
      <w:pPr>
        <w:numPr>
          <w:ilvl w:val="0"/>
          <w:numId w:val="427"/>
        </w:numPr>
        <w:spacing w:before="100" w:beforeAutospacing="1" w:after="100" w:afterAutospacing="1"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udział uczniów i nauczycieli w konkursach pozas</w:t>
      </w:r>
      <w:r w:rsidR="0064375F" w:rsidRPr="00170AE4">
        <w:rPr>
          <w:rFonts w:asciiTheme="minorHAnsi" w:eastAsia="Times New Roman" w:hAnsiTheme="minorHAnsi" w:cs="Arial"/>
          <w:lang w:eastAsia="pl-PL"/>
        </w:rPr>
        <w:t>zkolnych,</w:t>
      </w:r>
    </w:p>
    <w:p w:rsidR="003A11C7" w:rsidRPr="00170AE4" w:rsidRDefault="00B81C6B" w:rsidP="00931B6C">
      <w:pPr>
        <w:numPr>
          <w:ilvl w:val="0"/>
          <w:numId w:val="427"/>
        </w:numPr>
        <w:spacing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wspólne organizowanie czasu wolnego uczniom.</w:t>
      </w:r>
    </w:p>
    <w:p w:rsidR="00C03D2A" w:rsidRPr="00170AE4" w:rsidRDefault="00C03D2A" w:rsidP="00356C88">
      <w:pPr>
        <w:pStyle w:val="Akapitzlist"/>
        <w:numPr>
          <w:ilvl w:val="0"/>
          <w:numId w:val="43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stacją sanitarno – epidemiologiczną oraz stacją pogotowia, ratownictwem medycznym – poprzez:</w:t>
      </w:r>
    </w:p>
    <w:p w:rsidR="003A11C7" w:rsidRPr="00170AE4" w:rsidRDefault="00C03D2A" w:rsidP="00512EA3">
      <w:pPr>
        <w:pStyle w:val="Akapitzlist"/>
        <w:numPr>
          <w:ilvl w:val="0"/>
          <w:numId w:val="439"/>
        </w:numPr>
        <w:tabs>
          <w:tab w:val="left" w:pos="709"/>
        </w:tabs>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organizowanie szkoleń z zakresu udzielania pierwszej pomocy dla nauczycieli, uczniów i rodziców,</w:t>
      </w:r>
    </w:p>
    <w:p w:rsidR="00E374C8" w:rsidRPr="00170AE4" w:rsidRDefault="00C03D2A" w:rsidP="00356C88">
      <w:pPr>
        <w:pStyle w:val="Akapitzlist"/>
        <w:numPr>
          <w:ilvl w:val="0"/>
          <w:numId w:val="439"/>
        </w:numPr>
        <w:tabs>
          <w:tab w:val="left" w:pos="709"/>
        </w:tabs>
        <w:spacing w:after="0"/>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prowadzenie działalności profilaktycznej poprzez organizację konkursów oraz programów o</w:t>
      </w:r>
      <w:r w:rsidR="00970878"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 xml:space="preserve">charakterze profilaktycznym. </w:t>
      </w:r>
    </w:p>
    <w:p w:rsidR="00E374C8" w:rsidRPr="00170AE4" w:rsidRDefault="00E374C8" w:rsidP="00356C88">
      <w:pPr>
        <w:pStyle w:val="Akapitzlist"/>
        <w:numPr>
          <w:ilvl w:val="0"/>
          <w:numId w:val="438"/>
        </w:numPr>
        <w:tabs>
          <w:tab w:val="left" w:pos="426"/>
        </w:tabs>
        <w:spacing w:after="0"/>
        <w:ind w:left="0" w:firstLine="0"/>
        <w:rPr>
          <w:rFonts w:asciiTheme="minorHAnsi" w:eastAsia="Times New Roman" w:hAnsiTheme="minorHAnsi" w:cs="Arial"/>
          <w:lang w:eastAsia="pl-PL"/>
        </w:rPr>
      </w:pPr>
      <w:r w:rsidRPr="00170AE4">
        <w:rPr>
          <w:rFonts w:asciiTheme="minorHAnsi" w:eastAsia="Times New Roman" w:hAnsiTheme="minorHAnsi" w:cs="Arial"/>
          <w:lang w:eastAsia="pl-PL"/>
        </w:rPr>
        <w:t>innymi instytucjami i organizacjami wspierającymi edukację – poprzez:</w:t>
      </w:r>
    </w:p>
    <w:p w:rsidR="00B81C6B" w:rsidRPr="00170AE4" w:rsidRDefault="00B81C6B" w:rsidP="00512EA3">
      <w:pPr>
        <w:numPr>
          <w:ilvl w:val="0"/>
          <w:numId w:val="428"/>
        </w:numPr>
        <w:spacing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wspólne działania ekologiczne dotyczące segregacji śmieci,</w:t>
      </w:r>
    </w:p>
    <w:p w:rsidR="00B81C6B" w:rsidRPr="00170AE4" w:rsidRDefault="00B81C6B" w:rsidP="00512EA3">
      <w:pPr>
        <w:numPr>
          <w:ilvl w:val="0"/>
          <w:numId w:val="428"/>
        </w:numPr>
        <w:spacing w:before="100" w:beforeAutospacing="1" w:after="100" w:afterAutospacing="1" w:line="276" w:lineRule="auto"/>
        <w:ind w:hanging="436"/>
        <w:jc w:val="left"/>
        <w:rPr>
          <w:rFonts w:asciiTheme="minorHAnsi" w:eastAsia="Times New Roman" w:hAnsiTheme="minorHAnsi" w:cs="Arial"/>
          <w:lang w:eastAsia="pl-PL"/>
        </w:rPr>
      </w:pPr>
      <w:r w:rsidRPr="00170AE4">
        <w:rPr>
          <w:rFonts w:asciiTheme="minorHAnsi" w:eastAsia="Times New Roman" w:hAnsiTheme="minorHAnsi" w:cs="Arial"/>
          <w:lang w:eastAsia="pl-PL"/>
        </w:rPr>
        <w:t>organizowanie sejmików ekologicznych i wycieczek edukacyjnych,</w:t>
      </w:r>
    </w:p>
    <w:p w:rsidR="00D814B8" w:rsidRPr="00170AE4" w:rsidRDefault="00B81C6B" w:rsidP="00512EA3">
      <w:pPr>
        <w:numPr>
          <w:ilvl w:val="0"/>
          <w:numId w:val="428"/>
        </w:numPr>
        <w:spacing w:beforeAutospacing="1" w:line="276" w:lineRule="auto"/>
        <w:ind w:hanging="436"/>
        <w:jc w:val="left"/>
        <w:rPr>
          <w:rFonts w:asciiTheme="minorHAnsi" w:hAnsiTheme="minorHAnsi" w:cs="Arial"/>
        </w:rPr>
      </w:pPr>
      <w:r w:rsidRPr="00170AE4">
        <w:rPr>
          <w:rFonts w:asciiTheme="minorHAnsi" w:eastAsia="Times New Roman" w:hAnsiTheme="minorHAnsi" w:cs="Arial"/>
          <w:lang w:eastAsia="pl-PL"/>
        </w:rPr>
        <w:t>udział w akcjach ekologicznych</w:t>
      </w:r>
      <w:r w:rsidR="00FC0060" w:rsidRPr="00170AE4">
        <w:rPr>
          <w:rFonts w:asciiTheme="minorHAnsi" w:eastAsia="Times New Roman" w:hAnsiTheme="minorHAnsi" w:cs="Arial"/>
          <w:lang w:eastAsia="pl-PL"/>
        </w:rPr>
        <w:t>.</w:t>
      </w:r>
    </w:p>
    <w:p w:rsidR="001B14D0" w:rsidRDefault="001B14D0" w:rsidP="00931B6C">
      <w:pPr>
        <w:pStyle w:val="Nagwek2"/>
        <w:spacing w:before="0" w:line="276" w:lineRule="auto"/>
        <w:rPr>
          <w:rFonts w:asciiTheme="minorHAnsi" w:hAnsiTheme="minorHAnsi" w:cs="Arial"/>
          <w:color w:val="auto"/>
          <w:sz w:val="22"/>
          <w:szCs w:val="22"/>
        </w:rPr>
      </w:pPr>
    </w:p>
    <w:p w:rsidR="00545ED4" w:rsidRPr="00545ED4" w:rsidRDefault="00545ED4" w:rsidP="00545ED4"/>
    <w:p w:rsidR="00993479" w:rsidRPr="00545ED4" w:rsidRDefault="00B40598" w:rsidP="00931B6C">
      <w:pPr>
        <w:pStyle w:val="Nagwek2"/>
        <w:spacing w:before="0" w:line="276" w:lineRule="auto"/>
        <w:rPr>
          <w:rFonts w:asciiTheme="minorHAnsi" w:hAnsiTheme="minorHAnsi" w:cs="Arial"/>
          <w:color w:val="auto"/>
          <w:sz w:val="24"/>
          <w:szCs w:val="24"/>
        </w:rPr>
      </w:pPr>
      <w:r w:rsidRPr="00545ED4">
        <w:rPr>
          <w:rFonts w:asciiTheme="minorHAnsi" w:hAnsiTheme="minorHAnsi" w:cs="Arial"/>
          <w:color w:val="auto"/>
          <w:sz w:val="24"/>
          <w:szCs w:val="24"/>
        </w:rPr>
        <w:t>Rozdział 5</w:t>
      </w:r>
      <w:r w:rsidR="00B02871" w:rsidRPr="00545ED4">
        <w:rPr>
          <w:rFonts w:asciiTheme="minorHAnsi" w:hAnsiTheme="minorHAnsi" w:cs="Arial"/>
          <w:color w:val="auto"/>
          <w:sz w:val="24"/>
          <w:szCs w:val="24"/>
        </w:rPr>
        <w:br/>
      </w:r>
      <w:r w:rsidR="00993479" w:rsidRPr="00545ED4">
        <w:rPr>
          <w:rFonts w:asciiTheme="minorHAnsi" w:hAnsiTheme="minorHAnsi" w:cs="Arial"/>
          <w:color w:val="auto"/>
          <w:sz w:val="24"/>
          <w:szCs w:val="24"/>
        </w:rPr>
        <w:t>Oddział przedszkolny</w:t>
      </w:r>
      <w:bookmarkEnd w:id="21"/>
    </w:p>
    <w:p w:rsidR="00D33B00" w:rsidRPr="00545ED4" w:rsidRDefault="00993479" w:rsidP="00931B6C">
      <w:pPr>
        <w:spacing w:line="276" w:lineRule="auto"/>
        <w:jc w:val="both"/>
        <w:rPr>
          <w:rFonts w:asciiTheme="minorHAnsi" w:eastAsia="Times New Roman" w:hAnsiTheme="minorHAnsi" w:cs="Arial"/>
          <w:b/>
          <w:bCs/>
          <w:noProof w:val="0"/>
          <w:sz w:val="16"/>
          <w:szCs w:val="16"/>
          <w:lang w:eastAsia="pl-PL"/>
        </w:rPr>
      </w:pPr>
      <w:r w:rsidRPr="00170AE4">
        <w:rPr>
          <w:rFonts w:asciiTheme="minorHAnsi" w:eastAsia="Times New Roman" w:hAnsiTheme="minorHAnsi" w:cs="Arial"/>
          <w:noProof w:val="0"/>
          <w:lang w:eastAsia="pl-PL"/>
        </w:rPr>
        <w:t> </w:t>
      </w:r>
      <w:r w:rsidR="00D33B00" w:rsidRPr="00170AE4">
        <w:rPr>
          <w:rFonts w:asciiTheme="minorHAnsi" w:eastAsia="Times New Roman" w:hAnsiTheme="minorHAnsi" w:cs="Arial"/>
          <w:b/>
          <w:bCs/>
          <w:noProof w:val="0"/>
          <w:lang w:eastAsia="pl-PL"/>
        </w:rPr>
        <w:t> </w:t>
      </w:r>
    </w:p>
    <w:p w:rsidR="00993479" w:rsidRPr="00170AE4" w:rsidRDefault="00D014B1" w:rsidP="00931B6C">
      <w:pPr>
        <w:spacing w:line="276" w:lineRule="auto"/>
        <w:ind w:firstLine="284"/>
        <w:jc w:val="both"/>
        <w:rPr>
          <w:rFonts w:asciiTheme="minorHAnsi" w:eastAsia="Times New Roman" w:hAnsiTheme="minorHAnsi" w:cs="Arial"/>
          <w:b/>
          <w:bCs/>
          <w:noProof w:val="0"/>
          <w:lang w:eastAsia="pl-PL"/>
        </w:rPr>
      </w:pPr>
      <w:r w:rsidRPr="00170AE4">
        <w:rPr>
          <w:rFonts w:asciiTheme="minorHAnsi" w:eastAsia="Times New Roman" w:hAnsiTheme="minorHAnsi" w:cs="Arial"/>
          <w:b/>
          <w:bCs/>
          <w:noProof w:val="0"/>
          <w:lang w:eastAsia="pl-PL"/>
        </w:rPr>
        <w:t>§ 8</w:t>
      </w:r>
      <w:r w:rsidR="00551D1F">
        <w:rPr>
          <w:rFonts w:asciiTheme="minorHAnsi" w:eastAsia="Times New Roman" w:hAnsiTheme="minorHAnsi" w:cs="Arial"/>
          <w:b/>
          <w:bCs/>
          <w:noProof w:val="0"/>
          <w:lang w:eastAsia="pl-PL"/>
        </w:rPr>
        <w:t>4</w:t>
      </w:r>
      <w:r w:rsidR="00191DC3" w:rsidRPr="00170AE4">
        <w:rPr>
          <w:rFonts w:asciiTheme="minorHAnsi" w:eastAsia="Times New Roman" w:hAnsiTheme="minorHAnsi" w:cs="Arial"/>
          <w:b/>
          <w:noProof w:val="0"/>
          <w:lang w:eastAsia="pl-PL"/>
        </w:rPr>
        <w:t xml:space="preserve">. </w:t>
      </w:r>
      <w:r w:rsidR="00993479" w:rsidRPr="00170AE4">
        <w:rPr>
          <w:rFonts w:asciiTheme="minorHAnsi" w:eastAsia="Times New Roman" w:hAnsiTheme="minorHAnsi" w:cs="Arial"/>
          <w:noProof w:val="0"/>
          <w:lang w:eastAsia="pl-PL"/>
        </w:rPr>
        <w:t>1. Szkoła prowadzi oddział przedszkolny.</w:t>
      </w:r>
    </w:p>
    <w:p w:rsidR="0095187C" w:rsidRPr="00545ED4" w:rsidRDefault="0095187C" w:rsidP="00931B6C">
      <w:pPr>
        <w:spacing w:line="276" w:lineRule="auto"/>
        <w:jc w:val="both"/>
        <w:rPr>
          <w:rFonts w:asciiTheme="minorHAnsi" w:eastAsia="Times New Roman" w:hAnsiTheme="minorHAnsi" w:cs="Arial"/>
          <w:noProof w:val="0"/>
          <w:sz w:val="16"/>
          <w:szCs w:val="16"/>
          <w:lang w:eastAsia="pl-PL"/>
        </w:rPr>
      </w:pPr>
    </w:p>
    <w:p w:rsidR="00993479" w:rsidRPr="00170AE4" w:rsidRDefault="00993479" w:rsidP="00D34117">
      <w:pPr>
        <w:pStyle w:val="Akapitzlist"/>
        <w:numPr>
          <w:ilvl w:val="0"/>
          <w:numId w:val="197"/>
        </w:numPr>
        <w:tabs>
          <w:tab w:val="clear" w:pos="360"/>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Nauczyciele pracujący w oddziale przedszkol</w:t>
      </w:r>
      <w:r w:rsidR="0095187C" w:rsidRPr="00170AE4">
        <w:rPr>
          <w:rFonts w:asciiTheme="minorHAnsi" w:eastAsia="Times New Roman" w:hAnsiTheme="minorHAnsi" w:cs="Arial"/>
          <w:lang w:eastAsia="pl-PL"/>
        </w:rPr>
        <w:t xml:space="preserve">nym zatrudniani są według zasad </w:t>
      </w:r>
      <w:r w:rsidRPr="00170AE4">
        <w:rPr>
          <w:rFonts w:asciiTheme="minorHAnsi" w:eastAsia="Times New Roman" w:hAnsiTheme="minorHAnsi" w:cs="Arial"/>
          <w:lang w:eastAsia="pl-PL"/>
        </w:rPr>
        <w:t>obowiązujących w placówkach nieferyjnych. </w:t>
      </w:r>
    </w:p>
    <w:p w:rsidR="0095187C" w:rsidRPr="00545ED4" w:rsidRDefault="0095187C" w:rsidP="00931B6C">
      <w:pPr>
        <w:pStyle w:val="Akapitzlist"/>
        <w:ind w:left="426"/>
        <w:jc w:val="both"/>
        <w:rPr>
          <w:rFonts w:asciiTheme="minorHAnsi" w:eastAsia="Times New Roman" w:hAnsiTheme="minorHAnsi" w:cs="Arial"/>
          <w:sz w:val="16"/>
          <w:szCs w:val="16"/>
          <w:lang w:eastAsia="pl-PL"/>
        </w:rPr>
      </w:pPr>
    </w:p>
    <w:p w:rsidR="00993479" w:rsidRPr="00170AE4" w:rsidRDefault="00993479" w:rsidP="00D34117">
      <w:pPr>
        <w:pStyle w:val="Akapitzlist"/>
        <w:numPr>
          <w:ilvl w:val="0"/>
          <w:numId w:val="197"/>
        </w:numPr>
        <w:tabs>
          <w:tab w:val="clear" w:pos="360"/>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Oddział przedszkolny w szczególności: </w:t>
      </w:r>
    </w:p>
    <w:p w:rsidR="00D33B00" w:rsidRPr="00545ED4" w:rsidRDefault="00D33B00" w:rsidP="00931B6C">
      <w:pPr>
        <w:pStyle w:val="Akapitzlist"/>
        <w:tabs>
          <w:tab w:val="num" w:pos="2160"/>
        </w:tabs>
        <w:ind w:left="2700"/>
        <w:jc w:val="both"/>
        <w:rPr>
          <w:rFonts w:asciiTheme="minorHAnsi" w:eastAsia="Times New Roman" w:hAnsiTheme="minorHAnsi" w:cs="Arial"/>
          <w:sz w:val="16"/>
          <w:szCs w:val="16"/>
          <w:lang w:eastAsia="pl-PL"/>
        </w:rPr>
      </w:pPr>
    </w:p>
    <w:p w:rsidR="00993479" w:rsidRPr="00170AE4" w:rsidRDefault="00993479" w:rsidP="00931B6C">
      <w:pPr>
        <w:pStyle w:val="Akapitzlist"/>
        <w:numPr>
          <w:ilvl w:val="2"/>
          <w:numId w:val="66"/>
        </w:numPr>
        <w:tabs>
          <w:tab w:val="clear" w:pos="2700"/>
          <w:tab w:val="num" w:pos="426"/>
        </w:tabs>
        <w:ind w:hanging="2700"/>
        <w:jc w:val="both"/>
        <w:rPr>
          <w:rFonts w:asciiTheme="minorHAnsi" w:eastAsia="Times New Roman" w:hAnsiTheme="minorHAnsi" w:cs="Arial"/>
          <w:lang w:eastAsia="pl-PL"/>
        </w:rPr>
      </w:pPr>
      <w:r w:rsidRPr="00170AE4">
        <w:rPr>
          <w:rFonts w:asciiTheme="minorHAnsi" w:eastAsia="Times New Roman" w:hAnsiTheme="minorHAnsi" w:cs="Arial"/>
          <w:lang w:eastAsia="pl-PL"/>
        </w:rPr>
        <w:t>realizuje podstawę progra</w:t>
      </w:r>
      <w:r w:rsidR="00532F55" w:rsidRPr="00170AE4">
        <w:rPr>
          <w:rFonts w:asciiTheme="minorHAnsi" w:eastAsia="Times New Roman" w:hAnsiTheme="minorHAnsi" w:cs="Arial"/>
          <w:lang w:eastAsia="pl-PL"/>
        </w:rPr>
        <w:t>mową wychowania przedszkolnego;</w:t>
      </w:r>
    </w:p>
    <w:p w:rsidR="00D33B00" w:rsidRPr="00170AE4" w:rsidRDefault="00993479" w:rsidP="00931B6C">
      <w:pPr>
        <w:pStyle w:val="Akapitzlist"/>
        <w:numPr>
          <w:ilvl w:val="2"/>
          <w:numId w:val="66"/>
        </w:numPr>
        <w:tabs>
          <w:tab w:val="clear" w:pos="2700"/>
          <w:tab w:val="num" w:pos="426"/>
        </w:tabs>
        <w:spacing w:after="0"/>
        <w:ind w:hanging="2700"/>
        <w:jc w:val="both"/>
        <w:rPr>
          <w:rFonts w:asciiTheme="minorHAnsi" w:eastAsia="Times New Roman" w:hAnsiTheme="minorHAnsi" w:cs="Arial"/>
          <w:lang w:eastAsia="pl-PL"/>
        </w:rPr>
      </w:pPr>
      <w:r w:rsidRPr="00170AE4">
        <w:rPr>
          <w:rFonts w:asciiTheme="minorHAnsi" w:eastAsia="Times New Roman" w:hAnsiTheme="minorHAnsi" w:cs="Arial"/>
          <w:lang w:eastAsia="pl-PL"/>
        </w:rPr>
        <w:t>przygotowuje dzieci do podjęcia nauki w szkole</w:t>
      </w:r>
      <w:r w:rsidR="00D33B00" w:rsidRPr="00170AE4">
        <w:rPr>
          <w:rFonts w:asciiTheme="minorHAnsi" w:eastAsia="Times New Roman" w:hAnsiTheme="minorHAnsi" w:cs="Arial"/>
          <w:lang w:eastAsia="pl-PL"/>
        </w:rPr>
        <w:t>.</w:t>
      </w:r>
    </w:p>
    <w:p w:rsidR="00EB7ACA" w:rsidRPr="00545ED4" w:rsidRDefault="00EB7ACA" w:rsidP="00931B6C">
      <w:pPr>
        <w:pStyle w:val="Akapitzlist"/>
        <w:tabs>
          <w:tab w:val="left" w:pos="426"/>
        </w:tabs>
        <w:spacing w:after="0"/>
        <w:ind w:left="2700"/>
        <w:jc w:val="both"/>
        <w:rPr>
          <w:rFonts w:asciiTheme="minorHAnsi" w:eastAsia="Times New Roman" w:hAnsiTheme="minorHAnsi" w:cs="Arial"/>
          <w:sz w:val="16"/>
          <w:szCs w:val="16"/>
          <w:lang w:eastAsia="pl-PL"/>
        </w:rPr>
      </w:pPr>
    </w:p>
    <w:p w:rsidR="00D33B00" w:rsidRPr="00170AE4" w:rsidRDefault="00532F55" w:rsidP="00946111">
      <w:pPr>
        <w:tabs>
          <w:tab w:val="left" w:pos="426"/>
        </w:tabs>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8</w:t>
      </w:r>
      <w:r w:rsidR="00551D1F">
        <w:rPr>
          <w:rFonts w:asciiTheme="minorHAnsi" w:eastAsia="Times New Roman" w:hAnsiTheme="minorHAnsi" w:cs="Arial"/>
          <w:b/>
          <w:bCs/>
          <w:noProof w:val="0"/>
          <w:lang w:eastAsia="pl-PL"/>
        </w:rPr>
        <w:t>5</w:t>
      </w:r>
      <w:r w:rsidR="00993479" w:rsidRPr="00170AE4">
        <w:rPr>
          <w:rFonts w:asciiTheme="minorHAnsi" w:eastAsia="Times New Roman" w:hAnsiTheme="minorHAnsi" w:cs="Arial"/>
          <w:b/>
          <w:bCs/>
          <w:noProof w:val="0"/>
          <w:lang w:eastAsia="pl-PL"/>
        </w:rPr>
        <w:t>.</w:t>
      </w:r>
      <w:r w:rsidR="00993479" w:rsidRPr="00170AE4">
        <w:rPr>
          <w:rFonts w:asciiTheme="minorHAnsi" w:eastAsia="Times New Roman" w:hAnsiTheme="minorHAnsi" w:cs="Arial"/>
          <w:noProof w:val="0"/>
          <w:lang w:eastAsia="pl-PL"/>
        </w:rPr>
        <w:t xml:space="preserve">1. Oddział przedszkolny funkcjonuje cały </w:t>
      </w:r>
      <w:r w:rsidR="00790482" w:rsidRPr="00170AE4">
        <w:rPr>
          <w:rFonts w:asciiTheme="minorHAnsi" w:eastAsia="Times New Roman" w:hAnsiTheme="minorHAnsi" w:cs="Arial"/>
          <w:noProof w:val="0"/>
          <w:lang w:eastAsia="pl-PL"/>
        </w:rPr>
        <w:t>rok szkolny, z wyjątkiem przerw ustalonych przez organ prowadzący w arkuszu organizacyjnym</w:t>
      </w:r>
      <w:r w:rsidR="00D33B00" w:rsidRPr="00170AE4">
        <w:rPr>
          <w:rFonts w:asciiTheme="minorHAnsi" w:eastAsia="Times New Roman" w:hAnsiTheme="minorHAnsi" w:cs="Arial"/>
          <w:noProof w:val="0"/>
          <w:lang w:eastAsia="pl-PL"/>
        </w:rPr>
        <w:t xml:space="preserve">. </w:t>
      </w:r>
    </w:p>
    <w:p w:rsidR="00D33B00" w:rsidRPr="00545ED4" w:rsidRDefault="00D33B00" w:rsidP="00931B6C">
      <w:pPr>
        <w:tabs>
          <w:tab w:val="left" w:pos="426"/>
        </w:tabs>
        <w:spacing w:line="276" w:lineRule="auto"/>
        <w:jc w:val="both"/>
        <w:rPr>
          <w:rFonts w:asciiTheme="minorHAnsi" w:eastAsia="Times New Roman" w:hAnsiTheme="minorHAnsi" w:cs="Arial"/>
          <w:noProof w:val="0"/>
          <w:sz w:val="16"/>
          <w:szCs w:val="16"/>
          <w:lang w:eastAsia="pl-PL"/>
        </w:rPr>
      </w:pPr>
    </w:p>
    <w:p w:rsidR="00D33B00" w:rsidRPr="00170AE4" w:rsidRDefault="00993479" w:rsidP="00512EA3">
      <w:pPr>
        <w:pStyle w:val="Akapitzlist"/>
        <w:numPr>
          <w:ilvl w:val="0"/>
          <w:numId w:val="378"/>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Oddział przedszkolny pr</w:t>
      </w:r>
      <w:r w:rsidR="00790482" w:rsidRPr="00170AE4">
        <w:rPr>
          <w:rFonts w:asciiTheme="minorHAnsi" w:eastAsia="Times New Roman" w:hAnsiTheme="minorHAnsi" w:cs="Arial"/>
          <w:lang w:eastAsia="pl-PL"/>
        </w:rPr>
        <w:t>acuje w godzinach od 8</w:t>
      </w:r>
      <w:r w:rsidR="00790482" w:rsidRPr="00170AE4">
        <w:rPr>
          <w:rFonts w:asciiTheme="minorHAnsi" w:eastAsia="Times New Roman" w:hAnsiTheme="minorHAnsi" w:cs="Arial"/>
          <w:vertAlign w:val="superscript"/>
          <w:lang w:eastAsia="pl-PL"/>
        </w:rPr>
        <w:t>00</w:t>
      </w:r>
      <w:r w:rsidR="00790482" w:rsidRPr="00170AE4">
        <w:rPr>
          <w:rFonts w:asciiTheme="minorHAnsi" w:eastAsia="Times New Roman" w:hAnsiTheme="minorHAnsi" w:cs="Arial"/>
          <w:lang w:eastAsia="pl-PL"/>
        </w:rPr>
        <w:t xml:space="preserve"> do 13</w:t>
      </w:r>
      <w:r w:rsidRPr="00170AE4">
        <w:rPr>
          <w:rFonts w:asciiTheme="minorHAnsi" w:eastAsia="Times New Roman" w:hAnsiTheme="minorHAnsi" w:cs="Arial"/>
          <w:vertAlign w:val="superscript"/>
          <w:lang w:eastAsia="pl-PL"/>
        </w:rPr>
        <w:t>00</w:t>
      </w:r>
      <w:r w:rsidR="005E5938" w:rsidRPr="00170AE4">
        <w:rPr>
          <w:rFonts w:asciiTheme="minorHAnsi" w:eastAsia="Times New Roman" w:hAnsiTheme="minorHAnsi" w:cs="Arial"/>
          <w:lang w:eastAsia="pl-PL"/>
        </w:rPr>
        <w:t>.</w:t>
      </w:r>
    </w:p>
    <w:p w:rsidR="00D33B00" w:rsidRPr="00545ED4" w:rsidRDefault="00D33B00" w:rsidP="00931B6C">
      <w:pPr>
        <w:pStyle w:val="Akapitzlist"/>
        <w:tabs>
          <w:tab w:val="left" w:pos="709"/>
        </w:tabs>
        <w:ind w:left="284"/>
        <w:jc w:val="both"/>
        <w:rPr>
          <w:rFonts w:asciiTheme="minorHAnsi" w:eastAsia="Times New Roman" w:hAnsiTheme="minorHAnsi" w:cs="Arial"/>
          <w:sz w:val="16"/>
          <w:szCs w:val="16"/>
          <w:lang w:eastAsia="pl-PL"/>
        </w:rPr>
      </w:pPr>
    </w:p>
    <w:p w:rsidR="00D33B00" w:rsidRPr="00170AE4" w:rsidRDefault="005E5938" w:rsidP="00512EA3">
      <w:pPr>
        <w:pStyle w:val="Akapitzlist"/>
        <w:numPr>
          <w:ilvl w:val="0"/>
          <w:numId w:val="378"/>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W dniach, w których organizowana jest nauka religii od 8</w:t>
      </w:r>
      <w:r w:rsidRPr="00170AE4">
        <w:rPr>
          <w:rFonts w:asciiTheme="minorHAnsi" w:eastAsia="Times New Roman" w:hAnsiTheme="minorHAnsi" w:cs="Arial"/>
          <w:vertAlign w:val="superscript"/>
          <w:lang w:eastAsia="pl-PL"/>
        </w:rPr>
        <w:t>00</w:t>
      </w:r>
      <w:r w:rsidRPr="00170AE4">
        <w:rPr>
          <w:rFonts w:asciiTheme="minorHAnsi" w:eastAsia="Times New Roman" w:hAnsiTheme="minorHAnsi" w:cs="Arial"/>
          <w:lang w:eastAsia="pl-PL"/>
        </w:rPr>
        <w:t xml:space="preserve"> do 13</w:t>
      </w:r>
      <w:r w:rsidRPr="00170AE4">
        <w:rPr>
          <w:rFonts w:asciiTheme="minorHAnsi" w:eastAsia="Times New Roman" w:hAnsiTheme="minorHAnsi" w:cs="Arial"/>
          <w:vertAlign w:val="superscript"/>
          <w:lang w:eastAsia="pl-PL"/>
        </w:rPr>
        <w:t>30</w:t>
      </w:r>
      <w:r w:rsidRPr="00170AE4">
        <w:rPr>
          <w:rFonts w:asciiTheme="minorHAnsi" w:eastAsia="Times New Roman" w:hAnsiTheme="minorHAnsi" w:cs="Arial"/>
          <w:lang w:eastAsia="pl-PL"/>
        </w:rPr>
        <w:t>.</w:t>
      </w:r>
    </w:p>
    <w:p w:rsidR="00D33B00" w:rsidRPr="00170AE4" w:rsidRDefault="00D33B00" w:rsidP="00931B6C">
      <w:pPr>
        <w:pStyle w:val="Akapitzlist"/>
        <w:rPr>
          <w:rFonts w:asciiTheme="minorHAnsi" w:eastAsia="Times New Roman" w:hAnsiTheme="minorHAnsi" w:cs="Arial"/>
          <w:lang w:eastAsia="pl-PL"/>
        </w:rPr>
      </w:pPr>
    </w:p>
    <w:p w:rsidR="00D33B00" w:rsidRPr="00170AE4" w:rsidRDefault="00993479" w:rsidP="00512EA3">
      <w:pPr>
        <w:pStyle w:val="Akapitzlist"/>
        <w:numPr>
          <w:ilvl w:val="0"/>
          <w:numId w:val="378"/>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Oddział przedszkolny czynny jest pięć dni w tygodniu od poniedziałku do piątku bezpłatnie przez 5</w:t>
      </w:r>
      <w:r w:rsidR="00753D94" w:rsidRPr="00170AE4">
        <w:rPr>
          <w:rFonts w:asciiTheme="minorHAnsi" w:eastAsia="Times New Roman" w:hAnsiTheme="minorHAnsi" w:cs="Arial"/>
          <w:lang w:eastAsia="pl-PL"/>
        </w:rPr>
        <w:t> </w:t>
      </w:r>
      <w:r w:rsidR="005E5938" w:rsidRPr="00170AE4">
        <w:rPr>
          <w:rFonts w:asciiTheme="minorHAnsi" w:eastAsia="Times New Roman" w:hAnsiTheme="minorHAnsi" w:cs="Arial"/>
          <w:lang w:eastAsia="pl-PL"/>
        </w:rPr>
        <w:t xml:space="preserve">lub 5,5 </w:t>
      </w:r>
      <w:r w:rsidRPr="00170AE4">
        <w:rPr>
          <w:rFonts w:asciiTheme="minorHAnsi" w:eastAsia="Times New Roman" w:hAnsiTheme="minorHAnsi" w:cs="Arial"/>
          <w:lang w:eastAsia="pl-PL"/>
        </w:rPr>
        <w:t>godzin dziennie.</w:t>
      </w:r>
    </w:p>
    <w:p w:rsidR="00D33B00" w:rsidRPr="00545ED4" w:rsidRDefault="00D33B00" w:rsidP="00931B6C">
      <w:pPr>
        <w:pStyle w:val="Akapitzlist"/>
        <w:rPr>
          <w:rFonts w:asciiTheme="minorHAnsi" w:eastAsia="Times New Roman" w:hAnsiTheme="minorHAnsi" w:cs="Arial"/>
          <w:sz w:val="16"/>
          <w:szCs w:val="16"/>
          <w:lang w:eastAsia="pl-PL"/>
        </w:rPr>
      </w:pPr>
    </w:p>
    <w:p w:rsidR="00D33B00" w:rsidRPr="00170AE4" w:rsidRDefault="00993479" w:rsidP="00512EA3">
      <w:pPr>
        <w:pStyle w:val="Akapitzlist"/>
        <w:numPr>
          <w:ilvl w:val="0"/>
          <w:numId w:val="378"/>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Dzienny czas pracy oddziału przedszkolnego uwzględnia przepisy w sprawie realizacji podstawy programowej wychowania przedszkolnego</w:t>
      </w:r>
      <w:r w:rsidR="005E5938" w:rsidRPr="00170AE4">
        <w:rPr>
          <w:rFonts w:asciiTheme="minorHAnsi" w:eastAsia="Times New Roman" w:hAnsiTheme="minorHAnsi" w:cs="Arial"/>
          <w:lang w:eastAsia="pl-PL"/>
        </w:rPr>
        <w:t>.</w:t>
      </w:r>
    </w:p>
    <w:p w:rsidR="00D33B00" w:rsidRPr="00545ED4" w:rsidRDefault="00D33B00" w:rsidP="00931B6C">
      <w:pPr>
        <w:pStyle w:val="Akapitzlist"/>
        <w:rPr>
          <w:rFonts w:asciiTheme="minorHAnsi" w:eastAsia="Times New Roman" w:hAnsiTheme="minorHAnsi" w:cs="Arial"/>
          <w:sz w:val="16"/>
          <w:szCs w:val="16"/>
          <w:lang w:eastAsia="pl-PL"/>
        </w:rPr>
      </w:pPr>
    </w:p>
    <w:p w:rsidR="00D33B00" w:rsidRPr="00170AE4" w:rsidRDefault="005E5938" w:rsidP="00512EA3">
      <w:pPr>
        <w:pStyle w:val="Akapitzlist"/>
        <w:numPr>
          <w:ilvl w:val="0"/>
          <w:numId w:val="378"/>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Podstawa programowa realizowana jest zgodnie z ramowym rozkładem dnia w oddziale przedszkolnym opracowywanym na dany rok szkolny.</w:t>
      </w:r>
    </w:p>
    <w:p w:rsidR="00D33B00" w:rsidRPr="00545ED4" w:rsidRDefault="00D33B00" w:rsidP="00931B6C">
      <w:pPr>
        <w:pStyle w:val="Akapitzlist"/>
        <w:rPr>
          <w:rFonts w:asciiTheme="minorHAnsi" w:eastAsia="Times New Roman" w:hAnsiTheme="minorHAnsi" w:cs="Arial"/>
          <w:sz w:val="16"/>
          <w:szCs w:val="16"/>
          <w:lang w:eastAsia="pl-PL"/>
        </w:rPr>
      </w:pPr>
    </w:p>
    <w:p w:rsidR="0047485C" w:rsidRPr="00170AE4" w:rsidRDefault="00993479" w:rsidP="0047485C">
      <w:pPr>
        <w:pStyle w:val="Akapitzlist"/>
        <w:numPr>
          <w:ilvl w:val="0"/>
          <w:numId w:val="378"/>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Termin przerwy wakacyjnej dla oddziału przedszkolnego ustala organ prowadzący na wniosek dyrektora.</w:t>
      </w:r>
    </w:p>
    <w:p w:rsidR="0047485C" w:rsidRPr="00545ED4" w:rsidRDefault="0047485C" w:rsidP="0047485C">
      <w:pPr>
        <w:pStyle w:val="Akapitzlist"/>
        <w:rPr>
          <w:rFonts w:asciiTheme="minorHAnsi" w:eastAsia="Times New Roman" w:hAnsiTheme="minorHAnsi" w:cs="Arial"/>
          <w:sz w:val="16"/>
          <w:szCs w:val="16"/>
          <w:lang w:eastAsia="pl-PL"/>
        </w:rPr>
      </w:pPr>
    </w:p>
    <w:p w:rsidR="00D33B00" w:rsidRPr="00170AE4" w:rsidRDefault="00993479" w:rsidP="0047485C">
      <w:pPr>
        <w:pStyle w:val="Akapitzlist"/>
        <w:numPr>
          <w:ilvl w:val="0"/>
          <w:numId w:val="378"/>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lastRenderedPageBreak/>
        <w:t xml:space="preserve">O terminie przerwy wakacyjnej rodzice zostają </w:t>
      </w:r>
      <w:r w:rsidR="00790482" w:rsidRPr="00170AE4">
        <w:rPr>
          <w:rFonts w:asciiTheme="minorHAnsi" w:eastAsia="Times New Roman" w:hAnsiTheme="minorHAnsi" w:cs="Arial"/>
          <w:lang w:eastAsia="pl-PL"/>
        </w:rPr>
        <w:t>poinformowani, z co</w:t>
      </w:r>
      <w:r w:rsidR="008E2486">
        <w:rPr>
          <w:rFonts w:asciiTheme="minorHAnsi" w:eastAsia="Times New Roman" w:hAnsiTheme="minorHAnsi" w:cs="Arial"/>
          <w:lang w:eastAsia="pl-PL"/>
        </w:rPr>
        <w:t xml:space="preserve"> </w:t>
      </w:r>
      <w:r w:rsidR="00790482" w:rsidRPr="00170AE4">
        <w:rPr>
          <w:rFonts w:asciiTheme="minorHAnsi" w:eastAsia="Times New Roman" w:hAnsiTheme="minorHAnsi" w:cs="Arial"/>
          <w:lang w:eastAsia="pl-PL"/>
        </w:rPr>
        <w:t>najmniej sześciomiesięcznym</w:t>
      </w:r>
      <w:r w:rsidR="008E2486">
        <w:rPr>
          <w:rFonts w:asciiTheme="minorHAnsi" w:eastAsia="Times New Roman" w:hAnsiTheme="minorHAnsi" w:cs="Arial"/>
          <w:lang w:eastAsia="pl-PL"/>
        </w:rPr>
        <w:t xml:space="preserve"> </w:t>
      </w:r>
      <w:r w:rsidR="00790482" w:rsidRPr="00170AE4">
        <w:rPr>
          <w:rFonts w:asciiTheme="minorHAnsi" w:eastAsia="Times New Roman" w:hAnsiTheme="minorHAnsi" w:cs="Arial"/>
          <w:lang w:eastAsia="pl-PL"/>
        </w:rPr>
        <w:t>wy</w:t>
      </w:r>
      <w:r w:rsidRPr="00170AE4">
        <w:rPr>
          <w:rFonts w:asciiTheme="minorHAnsi" w:eastAsia="Times New Roman" w:hAnsiTheme="minorHAnsi" w:cs="Arial"/>
          <w:lang w:eastAsia="pl-PL"/>
        </w:rPr>
        <w:t>przedzeniem.</w:t>
      </w:r>
    </w:p>
    <w:p w:rsidR="00D33B00" w:rsidRPr="00545ED4" w:rsidRDefault="00D33B00" w:rsidP="00931B6C">
      <w:pPr>
        <w:pStyle w:val="Akapitzlist"/>
        <w:rPr>
          <w:rFonts w:asciiTheme="minorHAnsi" w:eastAsia="Times New Roman" w:hAnsiTheme="minorHAnsi" w:cs="Arial"/>
          <w:sz w:val="16"/>
          <w:szCs w:val="16"/>
          <w:lang w:eastAsia="pl-PL"/>
        </w:rPr>
      </w:pPr>
    </w:p>
    <w:p w:rsidR="00D33B00" w:rsidRPr="00170AE4" w:rsidRDefault="00993479" w:rsidP="00512EA3">
      <w:pPr>
        <w:pStyle w:val="Akapitzlist"/>
        <w:numPr>
          <w:ilvl w:val="0"/>
          <w:numId w:val="378"/>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W okresie przerwy wakacyjnej dzieciom zapewnia się opiekę w dyżurującym oddziale przedszkolnym w innej szkole.</w:t>
      </w:r>
    </w:p>
    <w:p w:rsidR="00D33B00" w:rsidRPr="00545ED4" w:rsidRDefault="00D33B00" w:rsidP="00931B6C">
      <w:pPr>
        <w:pStyle w:val="Akapitzlist"/>
        <w:rPr>
          <w:rFonts w:asciiTheme="minorHAnsi" w:eastAsia="Times New Roman" w:hAnsiTheme="minorHAnsi" w:cs="Arial"/>
          <w:sz w:val="16"/>
          <w:szCs w:val="16"/>
          <w:lang w:eastAsia="pl-PL"/>
        </w:rPr>
      </w:pPr>
    </w:p>
    <w:p w:rsidR="00D33B00" w:rsidRPr="00170AE4" w:rsidRDefault="00993479" w:rsidP="00512EA3">
      <w:pPr>
        <w:pStyle w:val="Akapitzlist"/>
        <w:numPr>
          <w:ilvl w:val="0"/>
          <w:numId w:val="378"/>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W miesiącu wakacyjnym, w którym placówka p</w:t>
      </w:r>
      <w:r w:rsidR="00790482" w:rsidRPr="00170AE4">
        <w:rPr>
          <w:rFonts w:asciiTheme="minorHAnsi" w:eastAsia="Times New Roman" w:hAnsiTheme="minorHAnsi" w:cs="Arial"/>
          <w:lang w:eastAsia="pl-PL"/>
        </w:rPr>
        <w:t xml:space="preserve">rowadzi działalność dydaktyczno – </w:t>
      </w:r>
      <w:r w:rsidRPr="00170AE4">
        <w:rPr>
          <w:rFonts w:asciiTheme="minorHAnsi" w:eastAsia="Times New Roman" w:hAnsiTheme="minorHAnsi" w:cs="Arial"/>
          <w:lang w:eastAsia="pl-PL"/>
        </w:rPr>
        <w:t>wychowawczą i opiekuńczą do oddziału przedszkolnego mogą być przyjmowane dzieci z innych szkół</w:t>
      </w:r>
      <w:r w:rsidR="004A527B" w:rsidRPr="00170AE4">
        <w:rPr>
          <w:rFonts w:asciiTheme="minorHAnsi" w:eastAsia="Times New Roman" w:hAnsiTheme="minorHAnsi" w:cs="Arial"/>
          <w:lang w:eastAsia="pl-PL"/>
        </w:rPr>
        <w:t xml:space="preserve"> / przedszkoli</w:t>
      </w:r>
      <w:r w:rsidRPr="00170AE4">
        <w:rPr>
          <w:rFonts w:asciiTheme="minorHAnsi" w:eastAsia="Times New Roman" w:hAnsiTheme="minorHAnsi" w:cs="Arial"/>
          <w:lang w:eastAsia="pl-PL"/>
        </w:rPr>
        <w:t>.</w:t>
      </w:r>
    </w:p>
    <w:p w:rsidR="00D33B00" w:rsidRPr="00545ED4" w:rsidRDefault="00D33B00" w:rsidP="00931B6C">
      <w:pPr>
        <w:pStyle w:val="Akapitzlist"/>
        <w:rPr>
          <w:rFonts w:asciiTheme="minorHAnsi" w:eastAsia="Times New Roman" w:hAnsiTheme="minorHAnsi" w:cs="Arial"/>
          <w:sz w:val="16"/>
          <w:szCs w:val="16"/>
          <w:lang w:eastAsia="pl-PL"/>
        </w:rPr>
      </w:pPr>
    </w:p>
    <w:p w:rsidR="00993479" w:rsidRPr="00170AE4" w:rsidRDefault="00993479" w:rsidP="00512EA3">
      <w:pPr>
        <w:pStyle w:val="Akapitzlist"/>
        <w:numPr>
          <w:ilvl w:val="0"/>
          <w:numId w:val="378"/>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W okresie dyżuru pełnionego przez oddział przedszkolny rodzice dokonują zgłoszenia dziecka na piśmie w terminie wyznaczonym przez dyrektora w macierzystej placówce.</w:t>
      </w:r>
    </w:p>
    <w:p w:rsidR="00EB7ACA" w:rsidRPr="00545ED4" w:rsidRDefault="00EB7ACA" w:rsidP="00931B6C">
      <w:pPr>
        <w:tabs>
          <w:tab w:val="left" w:pos="709"/>
        </w:tabs>
        <w:spacing w:line="276" w:lineRule="auto"/>
        <w:jc w:val="both"/>
        <w:rPr>
          <w:rFonts w:asciiTheme="minorHAnsi" w:eastAsia="Times New Roman" w:hAnsiTheme="minorHAnsi" w:cs="Arial"/>
          <w:sz w:val="16"/>
          <w:szCs w:val="16"/>
          <w:lang w:eastAsia="pl-PL"/>
        </w:rPr>
      </w:pPr>
    </w:p>
    <w:p w:rsidR="00993479" w:rsidRPr="00170AE4" w:rsidRDefault="00FA603C"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8</w:t>
      </w:r>
      <w:r w:rsidR="00551D1F">
        <w:rPr>
          <w:rFonts w:asciiTheme="minorHAnsi" w:eastAsia="Times New Roman" w:hAnsiTheme="minorHAnsi" w:cs="Arial"/>
          <w:b/>
          <w:bCs/>
          <w:noProof w:val="0"/>
          <w:lang w:eastAsia="pl-PL"/>
        </w:rPr>
        <w:t>6</w:t>
      </w:r>
      <w:r w:rsidR="00993479" w:rsidRPr="00170AE4">
        <w:rPr>
          <w:rFonts w:asciiTheme="minorHAnsi" w:eastAsia="Times New Roman" w:hAnsiTheme="minorHAnsi" w:cs="Arial"/>
          <w:b/>
          <w:bCs/>
          <w:noProof w:val="0"/>
          <w:lang w:eastAsia="pl-PL"/>
        </w:rPr>
        <w:t>.</w:t>
      </w:r>
      <w:r w:rsidR="00993479" w:rsidRPr="00170AE4">
        <w:rPr>
          <w:rFonts w:asciiTheme="minorHAnsi" w:eastAsia="Times New Roman" w:hAnsiTheme="minorHAnsi" w:cs="Arial"/>
          <w:noProof w:val="0"/>
          <w:lang w:eastAsia="pl-PL"/>
        </w:rPr>
        <w:t>1. Godzina zajęć w oddzi</w:t>
      </w:r>
      <w:r w:rsidR="005E5938" w:rsidRPr="00170AE4">
        <w:rPr>
          <w:rFonts w:asciiTheme="minorHAnsi" w:eastAsia="Times New Roman" w:hAnsiTheme="minorHAnsi" w:cs="Arial"/>
          <w:noProof w:val="0"/>
          <w:lang w:eastAsia="pl-PL"/>
        </w:rPr>
        <w:t>ale przedszkolnym trwa 60 minut.</w:t>
      </w:r>
    </w:p>
    <w:p w:rsidR="00FA603C" w:rsidRPr="00545ED4" w:rsidRDefault="00FA603C" w:rsidP="00931B6C">
      <w:pPr>
        <w:spacing w:line="276" w:lineRule="auto"/>
        <w:jc w:val="both"/>
        <w:rPr>
          <w:rFonts w:asciiTheme="minorHAnsi" w:eastAsia="Times New Roman" w:hAnsiTheme="minorHAnsi" w:cs="Arial"/>
          <w:noProof w:val="0"/>
          <w:sz w:val="16"/>
          <w:szCs w:val="16"/>
          <w:lang w:eastAsia="pl-PL"/>
        </w:rPr>
      </w:pPr>
    </w:p>
    <w:p w:rsidR="00D33B00" w:rsidRPr="00170AE4" w:rsidRDefault="0004496C" w:rsidP="00D34117">
      <w:pPr>
        <w:pStyle w:val="Akapitzlist"/>
        <w:numPr>
          <w:ilvl w:val="0"/>
          <w:numId w:val="198"/>
        </w:numPr>
        <w:tabs>
          <w:tab w:val="clear" w:pos="360"/>
          <w:tab w:val="num" w:pos="0"/>
          <w:tab w:val="left" w:pos="284"/>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Praca wychowawczo – </w:t>
      </w:r>
      <w:r w:rsidR="00993479" w:rsidRPr="00170AE4">
        <w:rPr>
          <w:rFonts w:asciiTheme="minorHAnsi" w:eastAsia="Times New Roman" w:hAnsiTheme="minorHAnsi" w:cs="Arial"/>
          <w:lang w:eastAsia="pl-PL"/>
        </w:rPr>
        <w:t>dydaktyczna i opiekuńcza prowadzona jest w</w:t>
      </w:r>
      <w:r w:rsidRPr="00170AE4">
        <w:rPr>
          <w:rFonts w:asciiTheme="minorHAnsi" w:eastAsia="Times New Roman" w:hAnsiTheme="minorHAnsi" w:cs="Arial"/>
          <w:lang w:eastAsia="pl-PL"/>
        </w:rPr>
        <w:t>edłu</w:t>
      </w:r>
      <w:r w:rsidR="00993479" w:rsidRPr="00170AE4">
        <w:rPr>
          <w:rFonts w:asciiTheme="minorHAnsi" w:eastAsia="Times New Roman" w:hAnsiTheme="minorHAnsi" w:cs="Arial"/>
          <w:lang w:eastAsia="pl-PL"/>
        </w:rPr>
        <w:t xml:space="preserve">g przyjętego przedszkolnego programu nauczania umożliwiającego </w:t>
      </w:r>
      <w:r w:rsidR="004A527B" w:rsidRPr="00170AE4">
        <w:rPr>
          <w:rFonts w:asciiTheme="minorHAnsi" w:eastAsia="Times New Roman" w:hAnsiTheme="minorHAnsi" w:cs="Arial"/>
          <w:lang w:eastAsia="pl-PL"/>
        </w:rPr>
        <w:t>realizację podstawy</w:t>
      </w:r>
      <w:r w:rsidR="00993479" w:rsidRPr="00170AE4">
        <w:rPr>
          <w:rFonts w:asciiTheme="minorHAnsi" w:eastAsia="Times New Roman" w:hAnsiTheme="minorHAnsi" w:cs="Arial"/>
          <w:lang w:eastAsia="pl-PL"/>
        </w:rPr>
        <w:t xml:space="preserve"> programowej wychowania przedszkolnego.</w:t>
      </w:r>
    </w:p>
    <w:p w:rsidR="00D33B00" w:rsidRPr="00545ED4" w:rsidRDefault="00D33B00" w:rsidP="00931B6C">
      <w:pPr>
        <w:pStyle w:val="Akapitzlist"/>
        <w:tabs>
          <w:tab w:val="left" w:pos="284"/>
          <w:tab w:val="left" w:pos="709"/>
        </w:tabs>
        <w:spacing w:after="0"/>
        <w:ind w:left="284"/>
        <w:jc w:val="both"/>
        <w:rPr>
          <w:rFonts w:asciiTheme="minorHAnsi" w:eastAsia="Times New Roman" w:hAnsiTheme="minorHAnsi" w:cs="Arial"/>
          <w:sz w:val="16"/>
          <w:szCs w:val="16"/>
          <w:lang w:eastAsia="pl-PL"/>
        </w:rPr>
      </w:pPr>
    </w:p>
    <w:p w:rsidR="00D33B00" w:rsidRPr="00170AE4" w:rsidRDefault="00993479" w:rsidP="00D34117">
      <w:pPr>
        <w:pStyle w:val="Akapitzlist"/>
        <w:numPr>
          <w:ilvl w:val="0"/>
          <w:numId w:val="198"/>
        </w:numPr>
        <w:tabs>
          <w:tab w:val="clear" w:pos="360"/>
          <w:tab w:val="num" w:pos="0"/>
          <w:tab w:val="left" w:pos="284"/>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Czas trwania zajęć prowadzonych dodatkowo, w szczegó</w:t>
      </w:r>
      <w:r w:rsidR="005E5938" w:rsidRPr="00170AE4">
        <w:rPr>
          <w:rFonts w:asciiTheme="minorHAnsi" w:eastAsia="Times New Roman" w:hAnsiTheme="minorHAnsi" w:cs="Arial"/>
          <w:lang w:eastAsia="pl-PL"/>
        </w:rPr>
        <w:t>lności zajęć nauki języka obcego</w:t>
      </w:r>
      <w:r w:rsidR="00C55386" w:rsidRPr="00170AE4">
        <w:rPr>
          <w:rFonts w:asciiTheme="minorHAnsi" w:eastAsia="Times New Roman" w:hAnsiTheme="minorHAnsi" w:cs="Arial"/>
          <w:lang w:eastAsia="pl-PL"/>
        </w:rPr>
        <w:t xml:space="preserve"> nowożytnego</w:t>
      </w:r>
      <w:r w:rsidR="005E5938" w:rsidRPr="00170AE4">
        <w:rPr>
          <w:rFonts w:asciiTheme="minorHAnsi" w:eastAsia="Times New Roman" w:hAnsiTheme="minorHAnsi" w:cs="Arial"/>
          <w:lang w:eastAsia="pl-PL"/>
        </w:rPr>
        <w:t xml:space="preserve"> oraz </w:t>
      </w:r>
      <w:r w:rsidRPr="00170AE4">
        <w:rPr>
          <w:rFonts w:asciiTheme="minorHAnsi" w:eastAsia="Times New Roman" w:hAnsiTheme="minorHAnsi" w:cs="Arial"/>
          <w:lang w:eastAsia="pl-PL"/>
        </w:rPr>
        <w:t>nauki religii powinien być dostosowany do możliwości rozwojowych dzieci i</w:t>
      </w:r>
      <w:r w:rsidR="00545ED4">
        <w:rPr>
          <w:rFonts w:asciiTheme="minorHAnsi" w:eastAsia="Times New Roman" w:hAnsiTheme="minorHAnsi" w:cs="Arial"/>
          <w:lang w:eastAsia="pl-PL"/>
        </w:rPr>
        <w:t> </w:t>
      </w:r>
      <w:r w:rsidRPr="00170AE4">
        <w:rPr>
          <w:rFonts w:asciiTheme="minorHAnsi" w:eastAsia="Times New Roman" w:hAnsiTheme="minorHAnsi" w:cs="Arial"/>
          <w:lang w:eastAsia="pl-PL"/>
        </w:rPr>
        <w:t>wynosić 30 minut.</w:t>
      </w:r>
    </w:p>
    <w:p w:rsidR="00D33B00" w:rsidRPr="00545ED4" w:rsidRDefault="00D33B00" w:rsidP="00931B6C">
      <w:pPr>
        <w:pStyle w:val="Akapitzlist"/>
        <w:spacing w:after="0"/>
        <w:rPr>
          <w:rFonts w:asciiTheme="minorHAnsi" w:eastAsia="Times New Roman" w:hAnsiTheme="minorHAnsi" w:cs="Arial"/>
          <w:sz w:val="16"/>
          <w:szCs w:val="16"/>
          <w:lang w:eastAsia="pl-PL"/>
        </w:rPr>
      </w:pPr>
    </w:p>
    <w:p w:rsidR="00993479" w:rsidRPr="00170AE4" w:rsidRDefault="00993479" w:rsidP="00D34117">
      <w:pPr>
        <w:pStyle w:val="Akapitzlist"/>
        <w:numPr>
          <w:ilvl w:val="0"/>
          <w:numId w:val="198"/>
        </w:numPr>
        <w:tabs>
          <w:tab w:val="clear" w:pos="360"/>
          <w:tab w:val="num" w:pos="0"/>
          <w:tab w:val="left" w:pos="284"/>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Sposób prowadzenia przez nauczyciela oddziału przedszkolnego dokumentacji</w:t>
      </w:r>
      <w:r w:rsidR="00C55386" w:rsidRPr="00170AE4">
        <w:rPr>
          <w:rFonts w:asciiTheme="minorHAnsi" w:eastAsia="Times New Roman" w:hAnsiTheme="minorHAnsi" w:cs="Arial"/>
          <w:lang w:eastAsia="pl-PL"/>
        </w:rPr>
        <w:t xml:space="preserve"> prowadzenia zajęć</w:t>
      </w:r>
      <w:r w:rsidRPr="00170AE4">
        <w:rPr>
          <w:rFonts w:asciiTheme="minorHAnsi" w:eastAsia="Times New Roman" w:hAnsiTheme="minorHAnsi" w:cs="Arial"/>
          <w:lang w:eastAsia="pl-PL"/>
        </w:rPr>
        <w:t xml:space="preserve"> regulują odrębne przepisy.</w:t>
      </w:r>
    </w:p>
    <w:p w:rsidR="00D33B00" w:rsidRPr="00545ED4" w:rsidRDefault="00D33B00" w:rsidP="00931B6C">
      <w:pPr>
        <w:spacing w:line="276" w:lineRule="auto"/>
        <w:jc w:val="both"/>
        <w:rPr>
          <w:rFonts w:asciiTheme="minorHAnsi" w:eastAsia="Times New Roman" w:hAnsiTheme="minorHAnsi" w:cs="Arial"/>
          <w:b/>
          <w:bCs/>
          <w:noProof w:val="0"/>
          <w:sz w:val="16"/>
          <w:szCs w:val="16"/>
          <w:lang w:eastAsia="pl-PL"/>
        </w:rPr>
      </w:pPr>
    </w:p>
    <w:p w:rsidR="00D33B00" w:rsidRPr="00170AE4" w:rsidRDefault="00711503"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xml:space="preserve">§ </w:t>
      </w:r>
      <w:r w:rsidR="000C4396" w:rsidRPr="00170AE4">
        <w:rPr>
          <w:rFonts w:asciiTheme="minorHAnsi" w:eastAsia="Times New Roman" w:hAnsiTheme="minorHAnsi" w:cs="Arial"/>
          <w:b/>
          <w:bCs/>
          <w:noProof w:val="0"/>
          <w:lang w:eastAsia="pl-PL"/>
        </w:rPr>
        <w:t>8</w:t>
      </w:r>
      <w:r w:rsidR="00551D1F">
        <w:rPr>
          <w:rFonts w:asciiTheme="minorHAnsi" w:eastAsia="Times New Roman" w:hAnsiTheme="minorHAnsi" w:cs="Arial"/>
          <w:b/>
          <w:bCs/>
          <w:noProof w:val="0"/>
          <w:lang w:eastAsia="pl-PL"/>
        </w:rPr>
        <w:t>7</w:t>
      </w:r>
      <w:r w:rsidR="00993479" w:rsidRPr="00170AE4">
        <w:rPr>
          <w:rFonts w:asciiTheme="minorHAnsi" w:eastAsia="Times New Roman" w:hAnsiTheme="minorHAnsi" w:cs="Arial"/>
          <w:b/>
          <w:noProof w:val="0"/>
          <w:lang w:eastAsia="pl-PL"/>
        </w:rPr>
        <w:t xml:space="preserve">. </w:t>
      </w:r>
      <w:r w:rsidR="00993479" w:rsidRPr="00170AE4">
        <w:rPr>
          <w:rFonts w:asciiTheme="minorHAnsi" w:eastAsia="Times New Roman" w:hAnsiTheme="minorHAnsi" w:cs="Arial"/>
          <w:noProof w:val="0"/>
          <w:lang w:eastAsia="pl-PL"/>
        </w:rPr>
        <w:t xml:space="preserve">1. Liczba dzieci w oddziale </w:t>
      </w:r>
      <w:r w:rsidR="00C55386" w:rsidRPr="00170AE4">
        <w:rPr>
          <w:rFonts w:asciiTheme="minorHAnsi" w:eastAsia="Times New Roman" w:hAnsiTheme="minorHAnsi" w:cs="Arial"/>
          <w:noProof w:val="0"/>
          <w:lang w:eastAsia="pl-PL"/>
        </w:rPr>
        <w:t xml:space="preserve">przedszkolnym </w:t>
      </w:r>
      <w:r w:rsidR="00993479" w:rsidRPr="00170AE4">
        <w:rPr>
          <w:rFonts w:asciiTheme="minorHAnsi" w:eastAsia="Times New Roman" w:hAnsiTheme="minorHAnsi" w:cs="Arial"/>
          <w:noProof w:val="0"/>
          <w:lang w:eastAsia="pl-PL"/>
        </w:rPr>
        <w:t>nie powinna przekraczać 25</w:t>
      </w:r>
      <w:r w:rsidR="00E463FB" w:rsidRPr="00170AE4">
        <w:rPr>
          <w:rFonts w:asciiTheme="minorHAnsi" w:eastAsia="Times New Roman" w:hAnsiTheme="minorHAnsi" w:cs="Arial"/>
          <w:noProof w:val="0"/>
          <w:lang w:eastAsia="pl-PL"/>
        </w:rPr>
        <w:t xml:space="preserve"> dzieci</w:t>
      </w:r>
      <w:r w:rsidR="00993479" w:rsidRPr="00170AE4">
        <w:rPr>
          <w:rFonts w:asciiTheme="minorHAnsi" w:eastAsia="Times New Roman" w:hAnsiTheme="minorHAnsi" w:cs="Arial"/>
          <w:noProof w:val="0"/>
          <w:lang w:eastAsia="pl-PL"/>
        </w:rPr>
        <w:t>.</w:t>
      </w:r>
    </w:p>
    <w:p w:rsidR="00D33B00" w:rsidRPr="00545ED4" w:rsidRDefault="00D33B00" w:rsidP="00931B6C">
      <w:pPr>
        <w:spacing w:line="276" w:lineRule="auto"/>
        <w:ind w:firstLine="284"/>
        <w:jc w:val="both"/>
        <w:rPr>
          <w:rFonts w:asciiTheme="minorHAnsi" w:eastAsia="Times New Roman" w:hAnsiTheme="minorHAnsi" w:cs="Arial"/>
          <w:noProof w:val="0"/>
          <w:sz w:val="16"/>
          <w:szCs w:val="16"/>
          <w:lang w:eastAsia="pl-PL"/>
        </w:rPr>
      </w:pPr>
    </w:p>
    <w:p w:rsidR="00D33B00" w:rsidRPr="00170AE4" w:rsidRDefault="00993479" w:rsidP="00512EA3">
      <w:pPr>
        <w:pStyle w:val="Akapitzlist"/>
        <w:numPr>
          <w:ilvl w:val="0"/>
          <w:numId w:val="379"/>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Dyrektor powierza każdy oddział opiece jednemu lub dwóm nauczycielom, zależnie od zgody organu prowadzącego.</w:t>
      </w:r>
    </w:p>
    <w:p w:rsidR="00D33B00" w:rsidRPr="00545ED4" w:rsidRDefault="00D33B00" w:rsidP="00931B6C">
      <w:pPr>
        <w:pStyle w:val="Akapitzlist"/>
        <w:tabs>
          <w:tab w:val="left" w:pos="709"/>
        </w:tabs>
        <w:spacing w:after="0"/>
        <w:ind w:left="284"/>
        <w:jc w:val="both"/>
        <w:rPr>
          <w:rFonts w:asciiTheme="minorHAnsi" w:eastAsia="Times New Roman" w:hAnsiTheme="minorHAnsi" w:cs="Arial"/>
          <w:sz w:val="16"/>
          <w:szCs w:val="16"/>
          <w:lang w:eastAsia="pl-PL"/>
        </w:rPr>
      </w:pPr>
    </w:p>
    <w:p w:rsidR="00993479" w:rsidRPr="00170AE4" w:rsidRDefault="00993479" w:rsidP="00512EA3">
      <w:pPr>
        <w:pStyle w:val="Akapitzlist"/>
        <w:numPr>
          <w:ilvl w:val="0"/>
          <w:numId w:val="379"/>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Oddział </w:t>
      </w:r>
      <w:r w:rsidR="0004496C" w:rsidRPr="00170AE4">
        <w:rPr>
          <w:rFonts w:asciiTheme="minorHAnsi" w:eastAsia="Times New Roman" w:hAnsiTheme="minorHAnsi" w:cs="Arial"/>
          <w:lang w:eastAsia="pl-PL"/>
        </w:rPr>
        <w:t>przedszkolny organizuje</w:t>
      </w:r>
      <w:r w:rsidRPr="00170AE4">
        <w:rPr>
          <w:rFonts w:asciiTheme="minorHAnsi" w:eastAsia="Times New Roman" w:hAnsiTheme="minorHAnsi" w:cs="Arial"/>
          <w:lang w:eastAsia="pl-PL"/>
        </w:rPr>
        <w:t xml:space="preserve"> w ciągu roku szkolnego </w:t>
      </w:r>
      <w:r w:rsidR="0047485C" w:rsidRPr="00170AE4">
        <w:rPr>
          <w:rFonts w:asciiTheme="minorHAnsi" w:eastAsia="Times New Roman" w:hAnsiTheme="minorHAnsi" w:cs="Arial"/>
          <w:lang w:eastAsia="pl-PL"/>
        </w:rPr>
        <w:t xml:space="preserve">minimum </w:t>
      </w:r>
      <w:r w:rsidRPr="00170AE4">
        <w:rPr>
          <w:rFonts w:asciiTheme="minorHAnsi" w:eastAsia="Times New Roman" w:hAnsiTheme="minorHAnsi" w:cs="Arial"/>
          <w:bCs/>
          <w:iCs/>
          <w:lang w:eastAsia="pl-PL"/>
        </w:rPr>
        <w:t>trzy</w:t>
      </w:r>
      <w:r w:rsidRPr="00170AE4">
        <w:rPr>
          <w:rFonts w:asciiTheme="minorHAnsi" w:eastAsia="Times New Roman" w:hAnsiTheme="minorHAnsi" w:cs="Arial"/>
          <w:lang w:eastAsia="pl-PL"/>
        </w:rPr>
        <w:t xml:space="preserve"> stałe spotkania z</w:t>
      </w:r>
      <w:r w:rsidR="0047485C"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 xml:space="preserve">rodzicami. </w:t>
      </w:r>
    </w:p>
    <w:p w:rsidR="00993479" w:rsidRPr="00545ED4" w:rsidRDefault="00993479" w:rsidP="00931B6C">
      <w:pPr>
        <w:spacing w:line="276" w:lineRule="auto"/>
        <w:jc w:val="both"/>
        <w:rPr>
          <w:rFonts w:asciiTheme="minorHAnsi" w:eastAsia="Times New Roman" w:hAnsiTheme="minorHAnsi" w:cs="Arial"/>
          <w:b/>
          <w:bCs/>
          <w:noProof w:val="0"/>
          <w:sz w:val="16"/>
          <w:szCs w:val="16"/>
          <w:lang w:eastAsia="pl-PL"/>
        </w:rPr>
      </w:pPr>
    </w:p>
    <w:p w:rsidR="00993479" w:rsidRPr="00170AE4" w:rsidRDefault="00711503"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xml:space="preserve">§ </w:t>
      </w:r>
      <w:r w:rsidR="000C4396" w:rsidRPr="00170AE4">
        <w:rPr>
          <w:rFonts w:asciiTheme="minorHAnsi" w:eastAsia="Times New Roman" w:hAnsiTheme="minorHAnsi" w:cs="Arial"/>
          <w:b/>
          <w:bCs/>
          <w:noProof w:val="0"/>
          <w:lang w:eastAsia="pl-PL"/>
        </w:rPr>
        <w:t>8</w:t>
      </w:r>
      <w:r w:rsidR="00551D1F">
        <w:rPr>
          <w:rFonts w:asciiTheme="minorHAnsi" w:eastAsia="Times New Roman" w:hAnsiTheme="minorHAnsi" w:cs="Arial"/>
          <w:b/>
          <w:bCs/>
          <w:noProof w:val="0"/>
          <w:lang w:eastAsia="pl-PL"/>
        </w:rPr>
        <w:t>8</w:t>
      </w:r>
      <w:r w:rsidR="00993479" w:rsidRPr="00170AE4">
        <w:rPr>
          <w:rFonts w:asciiTheme="minorHAnsi" w:eastAsia="Times New Roman" w:hAnsiTheme="minorHAnsi" w:cs="Arial"/>
          <w:b/>
          <w:bCs/>
          <w:noProof w:val="0"/>
          <w:lang w:eastAsia="pl-PL"/>
        </w:rPr>
        <w:t>.</w:t>
      </w:r>
      <w:r w:rsidR="00D33B00" w:rsidRPr="00170AE4">
        <w:rPr>
          <w:rFonts w:asciiTheme="minorHAnsi" w:eastAsia="Times New Roman" w:hAnsiTheme="minorHAnsi" w:cs="Arial"/>
          <w:bCs/>
          <w:noProof w:val="0"/>
          <w:lang w:eastAsia="pl-PL"/>
        </w:rPr>
        <w:t>1.</w:t>
      </w:r>
      <w:r w:rsidR="00993479" w:rsidRPr="00170AE4">
        <w:rPr>
          <w:rFonts w:asciiTheme="minorHAnsi" w:eastAsia="Times New Roman" w:hAnsiTheme="minorHAnsi" w:cs="Arial"/>
          <w:noProof w:val="0"/>
          <w:lang w:eastAsia="pl-PL"/>
        </w:rPr>
        <w:t>Oddział przedszkolny zapewnia dzieciom bezpieczeństwo, w</w:t>
      </w:r>
      <w:r w:rsidR="00D33B00" w:rsidRPr="00170AE4">
        <w:rPr>
          <w:rFonts w:asciiTheme="minorHAnsi" w:eastAsia="Times New Roman" w:hAnsiTheme="minorHAnsi" w:cs="Arial"/>
          <w:noProof w:val="0"/>
          <w:lang w:eastAsia="pl-PL"/>
        </w:rPr>
        <w:t> </w:t>
      </w:r>
      <w:r w:rsidR="00993479" w:rsidRPr="00170AE4">
        <w:rPr>
          <w:rFonts w:asciiTheme="minorHAnsi" w:eastAsia="Times New Roman" w:hAnsiTheme="minorHAnsi" w:cs="Arial"/>
          <w:noProof w:val="0"/>
          <w:lang w:eastAsia="pl-PL"/>
        </w:rPr>
        <w:t>szczególności poprzez:</w:t>
      </w:r>
    </w:p>
    <w:p w:rsidR="00D4786E" w:rsidRPr="00545ED4" w:rsidRDefault="00D4786E" w:rsidP="00931B6C">
      <w:pPr>
        <w:pStyle w:val="Akapitzlist"/>
        <w:ind w:left="851"/>
        <w:jc w:val="both"/>
        <w:rPr>
          <w:rFonts w:asciiTheme="minorHAnsi" w:eastAsia="Times New Roman" w:hAnsiTheme="minorHAnsi" w:cs="Arial"/>
          <w:sz w:val="16"/>
          <w:szCs w:val="16"/>
          <w:lang w:eastAsia="pl-PL"/>
        </w:rPr>
      </w:pPr>
    </w:p>
    <w:p w:rsidR="000C4FAF" w:rsidRPr="00170AE4" w:rsidRDefault="0092305D" w:rsidP="00D34117">
      <w:pPr>
        <w:pStyle w:val="Akapitzlist"/>
        <w:numPr>
          <w:ilvl w:val="0"/>
          <w:numId w:val="222"/>
        </w:numPr>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sprawowanie przez nauczycieli opieki nad dziećmi, które im powierzono,</w:t>
      </w:r>
    </w:p>
    <w:p w:rsidR="000C4FAF" w:rsidRPr="00170AE4" w:rsidRDefault="00993479" w:rsidP="00D34117">
      <w:pPr>
        <w:pStyle w:val="Akapitzlist"/>
        <w:numPr>
          <w:ilvl w:val="0"/>
          <w:numId w:val="222"/>
        </w:numPr>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przyjęcia odpowiedzialności za bezpieczeństwo dziecka od momentu oddania </w:t>
      </w:r>
      <w:r w:rsidR="000C4FAF" w:rsidRPr="00170AE4">
        <w:rPr>
          <w:rFonts w:asciiTheme="minorHAnsi" w:eastAsia="Times New Roman" w:hAnsiTheme="minorHAnsi" w:cs="Arial"/>
          <w:lang w:eastAsia="pl-PL"/>
        </w:rPr>
        <w:t>dziecka przez</w:t>
      </w:r>
      <w:r w:rsidRPr="00170AE4">
        <w:rPr>
          <w:rFonts w:asciiTheme="minorHAnsi" w:eastAsia="Times New Roman" w:hAnsiTheme="minorHAnsi" w:cs="Arial"/>
          <w:lang w:eastAsia="pl-PL"/>
        </w:rPr>
        <w:t xml:space="preserve"> rodziców pod opiekę nauczycieli,</w:t>
      </w:r>
    </w:p>
    <w:p w:rsidR="00993479" w:rsidRPr="00170AE4" w:rsidRDefault="00993479" w:rsidP="00D34117">
      <w:pPr>
        <w:pStyle w:val="Akapitzlist"/>
        <w:numPr>
          <w:ilvl w:val="0"/>
          <w:numId w:val="222"/>
        </w:numPr>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zapewnienie dzieciom pełnego poczucia bezpieczeństwa – zarówno pod względem fizycznym, jak i psychicznym.</w:t>
      </w:r>
    </w:p>
    <w:p w:rsidR="00D4786E" w:rsidRPr="00545ED4" w:rsidRDefault="00D4786E" w:rsidP="00931B6C">
      <w:pPr>
        <w:pStyle w:val="Akapitzlist"/>
        <w:spacing w:after="0"/>
        <w:ind w:left="284"/>
        <w:jc w:val="both"/>
        <w:rPr>
          <w:rFonts w:asciiTheme="minorHAnsi" w:eastAsia="Times New Roman" w:hAnsiTheme="minorHAnsi" w:cs="Arial"/>
          <w:sz w:val="16"/>
          <w:szCs w:val="16"/>
          <w:lang w:eastAsia="pl-PL"/>
        </w:rPr>
      </w:pPr>
    </w:p>
    <w:p w:rsidR="005E0071" w:rsidRPr="00170AE4" w:rsidRDefault="00993479" w:rsidP="00512EA3">
      <w:pPr>
        <w:pStyle w:val="Akapitzlist"/>
        <w:numPr>
          <w:ilvl w:val="0"/>
          <w:numId w:val="380"/>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Opiekę nad dziećmi podczas zajęć poza terenem </w:t>
      </w:r>
      <w:r w:rsidR="000C4FAF" w:rsidRPr="00170AE4">
        <w:rPr>
          <w:rFonts w:asciiTheme="minorHAnsi" w:eastAsia="Times New Roman" w:hAnsiTheme="minorHAnsi" w:cs="Arial"/>
          <w:lang w:eastAsia="pl-PL"/>
        </w:rPr>
        <w:t>s</w:t>
      </w:r>
      <w:r w:rsidRPr="00170AE4">
        <w:rPr>
          <w:rFonts w:asciiTheme="minorHAnsi" w:eastAsia="Times New Roman" w:hAnsiTheme="minorHAnsi" w:cs="Arial"/>
          <w:lang w:eastAsia="pl-PL"/>
        </w:rPr>
        <w:t xml:space="preserve">zkoły, w trakcie </w:t>
      </w:r>
      <w:r w:rsidR="00800A2B" w:rsidRPr="00170AE4">
        <w:rPr>
          <w:rFonts w:asciiTheme="minorHAnsi" w:eastAsia="Times New Roman" w:hAnsiTheme="minorHAnsi" w:cs="Arial"/>
          <w:lang w:eastAsia="pl-PL"/>
        </w:rPr>
        <w:t>organizowanych wycieczek</w:t>
      </w:r>
      <w:r w:rsidRPr="00170AE4">
        <w:rPr>
          <w:rFonts w:asciiTheme="minorHAnsi" w:eastAsia="Times New Roman" w:hAnsiTheme="minorHAnsi" w:cs="Arial"/>
          <w:lang w:eastAsia="pl-PL"/>
        </w:rPr>
        <w:t xml:space="preserve">, sprawują nauczyciele, których opiece powierzono oddziały uczestniczące w zajęciach lub nauczyciele wyznaczeni przez </w:t>
      </w:r>
      <w:r w:rsidR="000C4FAF" w:rsidRPr="00170AE4">
        <w:rPr>
          <w:rFonts w:asciiTheme="minorHAnsi" w:eastAsia="Times New Roman" w:hAnsiTheme="minorHAnsi" w:cs="Arial"/>
          <w:lang w:eastAsia="pl-PL"/>
        </w:rPr>
        <w:t>d</w:t>
      </w:r>
      <w:r w:rsidRPr="00170AE4">
        <w:rPr>
          <w:rFonts w:asciiTheme="minorHAnsi" w:eastAsia="Times New Roman" w:hAnsiTheme="minorHAnsi" w:cs="Arial"/>
          <w:lang w:eastAsia="pl-PL"/>
        </w:rPr>
        <w:t xml:space="preserve">yrektora oraz – w razie potrzeby – za zgodą </w:t>
      </w:r>
      <w:r w:rsidR="000C4FAF" w:rsidRPr="00170AE4">
        <w:rPr>
          <w:rFonts w:asciiTheme="minorHAnsi" w:eastAsia="Times New Roman" w:hAnsiTheme="minorHAnsi" w:cs="Arial"/>
          <w:lang w:eastAsia="pl-PL"/>
        </w:rPr>
        <w:t>d</w:t>
      </w:r>
      <w:r w:rsidRPr="00170AE4">
        <w:rPr>
          <w:rFonts w:asciiTheme="minorHAnsi" w:eastAsia="Times New Roman" w:hAnsiTheme="minorHAnsi" w:cs="Arial"/>
          <w:lang w:eastAsia="pl-PL"/>
        </w:rPr>
        <w:t>yrektora inne osoby dorosłe, w</w:t>
      </w:r>
      <w:r w:rsidR="00D4786E"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szczególności rodzice.</w:t>
      </w:r>
    </w:p>
    <w:p w:rsidR="005E0071" w:rsidRPr="00545ED4" w:rsidRDefault="005E0071" w:rsidP="00931B6C">
      <w:pPr>
        <w:pStyle w:val="Akapitzlist"/>
        <w:tabs>
          <w:tab w:val="left" w:pos="709"/>
        </w:tabs>
        <w:spacing w:after="0"/>
        <w:ind w:left="284"/>
        <w:jc w:val="both"/>
        <w:rPr>
          <w:rFonts w:asciiTheme="minorHAnsi" w:eastAsia="Times New Roman" w:hAnsiTheme="minorHAnsi" w:cs="Arial"/>
          <w:sz w:val="16"/>
          <w:szCs w:val="16"/>
          <w:lang w:eastAsia="pl-PL"/>
        </w:rPr>
      </w:pPr>
    </w:p>
    <w:p w:rsidR="00993479" w:rsidRPr="00170AE4" w:rsidRDefault="00993479" w:rsidP="00512EA3">
      <w:pPr>
        <w:pStyle w:val="Akapitzlist"/>
        <w:numPr>
          <w:ilvl w:val="0"/>
          <w:numId w:val="380"/>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Obowiązki opiekunów podczas organizowanych wycieczek określają odrębne przepisy.</w:t>
      </w:r>
    </w:p>
    <w:p w:rsidR="005E0071" w:rsidRPr="00545ED4" w:rsidRDefault="005E0071" w:rsidP="00931B6C">
      <w:pPr>
        <w:spacing w:line="276" w:lineRule="auto"/>
        <w:jc w:val="both"/>
        <w:rPr>
          <w:rFonts w:asciiTheme="minorHAnsi" w:eastAsia="Times New Roman" w:hAnsiTheme="minorHAnsi" w:cs="Arial"/>
          <w:noProof w:val="0"/>
          <w:sz w:val="16"/>
          <w:szCs w:val="16"/>
          <w:lang w:eastAsia="pl-PL"/>
        </w:rPr>
      </w:pPr>
    </w:p>
    <w:p w:rsidR="00993479" w:rsidRPr="00170AE4" w:rsidRDefault="00F853A4"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xml:space="preserve">§ </w:t>
      </w:r>
      <w:r w:rsidR="00551D1F">
        <w:rPr>
          <w:rFonts w:asciiTheme="minorHAnsi" w:eastAsia="Times New Roman" w:hAnsiTheme="minorHAnsi" w:cs="Arial"/>
          <w:b/>
          <w:bCs/>
          <w:noProof w:val="0"/>
          <w:lang w:eastAsia="pl-PL"/>
        </w:rPr>
        <w:t>89</w:t>
      </w:r>
      <w:r w:rsidR="00993479" w:rsidRPr="00170AE4">
        <w:rPr>
          <w:rFonts w:asciiTheme="minorHAnsi" w:eastAsia="Times New Roman" w:hAnsiTheme="minorHAnsi" w:cs="Arial"/>
          <w:b/>
          <w:bCs/>
          <w:noProof w:val="0"/>
          <w:lang w:eastAsia="pl-PL"/>
        </w:rPr>
        <w:t xml:space="preserve">. </w:t>
      </w:r>
      <w:r w:rsidR="00993479" w:rsidRPr="00170AE4">
        <w:rPr>
          <w:rFonts w:asciiTheme="minorHAnsi" w:eastAsia="Times New Roman" w:hAnsiTheme="minorHAnsi" w:cs="Arial"/>
          <w:noProof w:val="0"/>
          <w:lang w:eastAsia="pl-PL"/>
        </w:rPr>
        <w:t>1. Dzieciom uczęszczającym do oddziału przedszkolnego nie są podawane żadne leki.</w:t>
      </w:r>
    </w:p>
    <w:p w:rsidR="00F853A4" w:rsidRPr="00545ED4" w:rsidRDefault="00F853A4" w:rsidP="00931B6C">
      <w:pPr>
        <w:spacing w:line="276" w:lineRule="auto"/>
        <w:jc w:val="both"/>
        <w:rPr>
          <w:rFonts w:asciiTheme="minorHAnsi" w:eastAsia="Times New Roman" w:hAnsiTheme="minorHAnsi" w:cs="Arial"/>
          <w:noProof w:val="0"/>
          <w:sz w:val="16"/>
          <w:szCs w:val="16"/>
          <w:lang w:eastAsia="pl-PL"/>
        </w:rPr>
      </w:pPr>
    </w:p>
    <w:p w:rsidR="005E0071" w:rsidRPr="00170AE4" w:rsidRDefault="00993479" w:rsidP="00512EA3">
      <w:pPr>
        <w:pStyle w:val="Akapitzlist"/>
        <w:numPr>
          <w:ilvl w:val="0"/>
          <w:numId w:val="381"/>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W przypadku choroby zakaźnej dziecka</w:t>
      </w:r>
      <w:r w:rsidR="00CB0DC0" w:rsidRPr="00170AE4">
        <w:rPr>
          <w:rFonts w:asciiTheme="minorHAnsi" w:eastAsia="Times New Roman" w:hAnsiTheme="minorHAnsi" w:cs="Arial"/>
          <w:lang w:eastAsia="pl-PL"/>
        </w:rPr>
        <w:t>,</w:t>
      </w:r>
      <w:r w:rsidRPr="00170AE4">
        <w:rPr>
          <w:rFonts w:asciiTheme="minorHAnsi" w:eastAsia="Times New Roman" w:hAnsiTheme="minorHAnsi" w:cs="Arial"/>
          <w:lang w:eastAsia="pl-PL"/>
        </w:rPr>
        <w:t xml:space="preserve"> rodzice zobowiązani są do powiadomienia o tym nauczyciela lub dyrektora </w:t>
      </w:r>
      <w:r w:rsidR="000C4FAF" w:rsidRPr="00170AE4">
        <w:rPr>
          <w:rFonts w:asciiTheme="minorHAnsi" w:eastAsia="Times New Roman" w:hAnsiTheme="minorHAnsi" w:cs="Arial"/>
          <w:lang w:eastAsia="pl-PL"/>
        </w:rPr>
        <w:t>szkoły</w:t>
      </w:r>
      <w:r w:rsidRPr="00170AE4">
        <w:rPr>
          <w:rFonts w:asciiTheme="minorHAnsi" w:eastAsia="Times New Roman" w:hAnsiTheme="minorHAnsi" w:cs="Arial"/>
          <w:lang w:eastAsia="pl-PL"/>
        </w:rPr>
        <w:t>.</w:t>
      </w:r>
    </w:p>
    <w:p w:rsidR="0047485C" w:rsidRPr="00545ED4" w:rsidRDefault="0047485C" w:rsidP="0047485C">
      <w:pPr>
        <w:pStyle w:val="Akapitzlist"/>
        <w:tabs>
          <w:tab w:val="left" w:pos="709"/>
        </w:tabs>
        <w:ind w:left="284"/>
        <w:jc w:val="both"/>
        <w:rPr>
          <w:rFonts w:asciiTheme="minorHAnsi" w:eastAsia="Times New Roman" w:hAnsiTheme="minorHAnsi" w:cs="Arial"/>
          <w:sz w:val="16"/>
          <w:szCs w:val="16"/>
          <w:lang w:eastAsia="pl-PL"/>
        </w:rPr>
      </w:pPr>
    </w:p>
    <w:p w:rsidR="00993479" w:rsidRPr="00170AE4" w:rsidRDefault="00993479" w:rsidP="00512EA3">
      <w:pPr>
        <w:pStyle w:val="Akapitzlist"/>
        <w:numPr>
          <w:ilvl w:val="0"/>
          <w:numId w:val="381"/>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Rodzice zobowiązani są do przyprowadzania tylko zdrowego dziecka, aw przypadku otrzymania informacji o chorobie dziecka w trakcie jego pobytu w oddziale przedszkolnym do jego niezwłocznego odebrania</w:t>
      </w:r>
      <w:r w:rsidR="000C4FAF" w:rsidRPr="00170AE4">
        <w:rPr>
          <w:rFonts w:asciiTheme="minorHAnsi" w:eastAsia="Times New Roman" w:hAnsiTheme="minorHAnsi" w:cs="Arial"/>
          <w:lang w:eastAsia="pl-PL"/>
        </w:rPr>
        <w:t>.</w:t>
      </w:r>
    </w:p>
    <w:p w:rsidR="00EB7ACA" w:rsidRPr="00545ED4" w:rsidRDefault="00EB7ACA" w:rsidP="00931B6C">
      <w:pPr>
        <w:pStyle w:val="Akapitzlist"/>
        <w:tabs>
          <w:tab w:val="left" w:pos="709"/>
        </w:tabs>
        <w:spacing w:after="0"/>
        <w:ind w:left="284"/>
        <w:jc w:val="both"/>
        <w:rPr>
          <w:rFonts w:asciiTheme="minorHAnsi" w:eastAsia="Times New Roman" w:hAnsiTheme="minorHAnsi" w:cs="Arial"/>
          <w:sz w:val="16"/>
          <w:szCs w:val="16"/>
          <w:lang w:eastAsia="pl-PL"/>
        </w:rPr>
      </w:pPr>
    </w:p>
    <w:p w:rsidR="00993479" w:rsidRPr="00170AE4" w:rsidRDefault="005E0071"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noProof w:val="0"/>
          <w:lang w:eastAsia="pl-PL"/>
        </w:rPr>
        <w:t> </w:t>
      </w:r>
      <w:r w:rsidR="00993479" w:rsidRPr="00170AE4">
        <w:rPr>
          <w:rFonts w:asciiTheme="minorHAnsi" w:eastAsia="Times New Roman" w:hAnsiTheme="minorHAnsi" w:cs="Arial"/>
          <w:b/>
          <w:bCs/>
          <w:noProof w:val="0"/>
          <w:lang w:eastAsia="pl-PL"/>
        </w:rPr>
        <w:t xml:space="preserve">§ </w:t>
      </w:r>
      <w:r w:rsidR="00210B1D" w:rsidRPr="00170AE4">
        <w:rPr>
          <w:rFonts w:asciiTheme="minorHAnsi" w:eastAsia="Times New Roman" w:hAnsiTheme="minorHAnsi" w:cs="Arial"/>
          <w:b/>
          <w:bCs/>
          <w:noProof w:val="0"/>
          <w:lang w:eastAsia="pl-PL"/>
        </w:rPr>
        <w:t>9</w:t>
      </w:r>
      <w:r w:rsidR="00551D1F">
        <w:rPr>
          <w:rFonts w:asciiTheme="minorHAnsi" w:eastAsia="Times New Roman" w:hAnsiTheme="minorHAnsi" w:cs="Arial"/>
          <w:b/>
          <w:bCs/>
          <w:noProof w:val="0"/>
          <w:lang w:eastAsia="pl-PL"/>
        </w:rPr>
        <w:t>0</w:t>
      </w:r>
      <w:r w:rsidR="00154715" w:rsidRPr="00170AE4">
        <w:rPr>
          <w:rFonts w:asciiTheme="minorHAnsi" w:eastAsia="Times New Roman" w:hAnsiTheme="minorHAnsi" w:cs="Arial"/>
          <w:b/>
          <w:bCs/>
          <w:noProof w:val="0"/>
          <w:lang w:eastAsia="pl-PL"/>
        </w:rPr>
        <w:t>.</w:t>
      </w:r>
      <w:r w:rsidR="00993479" w:rsidRPr="00170AE4">
        <w:rPr>
          <w:rFonts w:asciiTheme="minorHAnsi" w:eastAsia="Times New Roman" w:hAnsiTheme="minorHAnsi" w:cs="Arial"/>
          <w:noProof w:val="0"/>
          <w:lang w:eastAsia="pl-PL"/>
        </w:rPr>
        <w:t xml:space="preserve">1. Do oddziału przedszkolnego mogą uczęszczać dzieci w wieku od </w:t>
      </w:r>
      <w:r w:rsidR="00191DC3" w:rsidRPr="00170AE4">
        <w:rPr>
          <w:rFonts w:asciiTheme="minorHAnsi" w:eastAsia="Times New Roman" w:hAnsiTheme="minorHAnsi" w:cs="Arial"/>
          <w:noProof w:val="0"/>
          <w:lang w:eastAsia="pl-PL"/>
        </w:rPr>
        <w:t>4</w:t>
      </w:r>
      <w:r w:rsidR="00993479" w:rsidRPr="00170AE4">
        <w:rPr>
          <w:rFonts w:asciiTheme="minorHAnsi" w:eastAsia="Times New Roman" w:hAnsiTheme="minorHAnsi" w:cs="Arial"/>
          <w:noProof w:val="0"/>
          <w:lang w:eastAsia="pl-PL"/>
        </w:rPr>
        <w:t xml:space="preserve"> do 6 lat.</w:t>
      </w:r>
    </w:p>
    <w:p w:rsidR="00F853A4" w:rsidRPr="00545ED4" w:rsidRDefault="00F853A4" w:rsidP="00931B6C">
      <w:pPr>
        <w:spacing w:line="276" w:lineRule="auto"/>
        <w:jc w:val="both"/>
        <w:rPr>
          <w:rFonts w:asciiTheme="minorHAnsi" w:eastAsia="Times New Roman" w:hAnsiTheme="minorHAnsi" w:cs="Arial"/>
          <w:noProof w:val="0"/>
          <w:sz w:val="16"/>
          <w:szCs w:val="16"/>
          <w:lang w:eastAsia="pl-PL"/>
        </w:rPr>
      </w:pPr>
    </w:p>
    <w:p w:rsidR="00EB7ACA" w:rsidRPr="00170AE4" w:rsidRDefault="00993479" w:rsidP="00931B6C">
      <w:pPr>
        <w:pStyle w:val="Akapitzlist"/>
        <w:numPr>
          <w:ilvl w:val="1"/>
          <w:numId w:val="65"/>
        </w:numPr>
        <w:tabs>
          <w:tab w:val="clear" w:pos="360"/>
          <w:tab w:val="left" w:pos="709"/>
        </w:tabs>
        <w:spacing w:after="0"/>
        <w:ind w:left="0" w:firstLine="284"/>
        <w:jc w:val="both"/>
        <w:rPr>
          <w:rFonts w:asciiTheme="minorHAnsi" w:eastAsia="Times New Roman" w:hAnsiTheme="minorHAnsi" w:cs="Arial"/>
          <w:b/>
          <w:bCs/>
          <w:lang w:eastAsia="pl-PL"/>
        </w:rPr>
      </w:pPr>
      <w:r w:rsidRPr="00170AE4">
        <w:rPr>
          <w:rFonts w:asciiTheme="minorHAnsi" w:eastAsia="Times New Roman" w:hAnsiTheme="minorHAnsi" w:cs="Arial"/>
          <w:lang w:eastAsia="pl-PL"/>
        </w:rPr>
        <w:t>Do oddziału przedszkolnego mogą również uczęszczać dzieci starsze, którym na podstawie odrębnych przepisów odroczono spełnianie obowiązku szkolnego.</w:t>
      </w:r>
    </w:p>
    <w:p w:rsidR="005E0071" w:rsidRPr="00545ED4" w:rsidRDefault="005E0071" w:rsidP="00931B6C">
      <w:pPr>
        <w:pStyle w:val="Akapitzlist"/>
        <w:tabs>
          <w:tab w:val="left" w:pos="709"/>
        </w:tabs>
        <w:spacing w:after="0"/>
        <w:ind w:left="284"/>
        <w:jc w:val="both"/>
        <w:rPr>
          <w:rFonts w:asciiTheme="minorHAnsi" w:eastAsia="Times New Roman" w:hAnsiTheme="minorHAnsi" w:cs="Arial"/>
          <w:b/>
          <w:bCs/>
          <w:sz w:val="16"/>
          <w:szCs w:val="16"/>
          <w:lang w:eastAsia="pl-PL"/>
        </w:rPr>
      </w:pPr>
    </w:p>
    <w:p w:rsidR="00993479" w:rsidRPr="00170AE4" w:rsidRDefault="000D5074"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xml:space="preserve">§ </w:t>
      </w:r>
      <w:r w:rsidR="00F853A4" w:rsidRPr="00170AE4">
        <w:rPr>
          <w:rFonts w:asciiTheme="minorHAnsi" w:eastAsia="Times New Roman" w:hAnsiTheme="minorHAnsi" w:cs="Arial"/>
          <w:b/>
          <w:bCs/>
          <w:noProof w:val="0"/>
          <w:lang w:eastAsia="pl-PL"/>
        </w:rPr>
        <w:t>9</w:t>
      </w:r>
      <w:r w:rsidR="00551D1F">
        <w:rPr>
          <w:rFonts w:asciiTheme="minorHAnsi" w:eastAsia="Times New Roman" w:hAnsiTheme="minorHAnsi" w:cs="Arial"/>
          <w:b/>
          <w:bCs/>
          <w:noProof w:val="0"/>
          <w:lang w:eastAsia="pl-PL"/>
        </w:rPr>
        <w:t>1</w:t>
      </w:r>
      <w:r w:rsidR="00993479" w:rsidRPr="00170AE4">
        <w:rPr>
          <w:rFonts w:asciiTheme="minorHAnsi" w:eastAsia="Times New Roman" w:hAnsiTheme="minorHAnsi" w:cs="Arial"/>
          <w:b/>
          <w:bCs/>
          <w:noProof w:val="0"/>
          <w:lang w:eastAsia="pl-PL"/>
        </w:rPr>
        <w:t>.</w:t>
      </w:r>
      <w:r w:rsidR="00993479" w:rsidRPr="00170AE4">
        <w:rPr>
          <w:rFonts w:asciiTheme="minorHAnsi" w:eastAsia="Times New Roman" w:hAnsiTheme="minorHAnsi" w:cs="Arial"/>
          <w:noProof w:val="0"/>
          <w:lang w:eastAsia="pl-PL"/>
        </w:rPr>
        <w:t xml:space="preserve"> Rekrutację dzieci do oddziału przedszkolnego przeprowadza się w oparciu o </w:t>
      </w:r>
      <w:r w:rsidR="000C4FAF" w:rsidRPr="00170AE4">
        <w:rPr>
          <w:rFonts w:asciiTheme="minorHAnsi" w:eastAsia="Times New Roman" w:hAnsiTheme="minorHAnsi" w:cs="Arial"/>
          <w:noProof w:val="0"/>
          <w:lang w:eastAsia="pl-PL"/>
        </w:rPr>
        <w:t>zasadę powszechnej</w:t>
      </w:r>
      <w:r w:rsidR="00993479" w:rsidRPr="00170AE4">
        <w:rPr>
          <w:rFonts w:asciiTheme="minorHAnsi" w:eastAsia="Times New Roman" w:hAnsiTheme="minorHAnsi" w:cs="Arial"/>
          <w:noProof w:val="0"/>
          <w:lang w:eastAsia="pl-PL"/>
        </w:rPr>
        <w:t xml:space="preserve"> dostępno</w:t>
      </w:r>
      <w:r w:rsidR="00993479" w:rsidRPr="00170AE4">
        <w:rPr>
          <w:rFonts w:asciiTheme="minorHAnsi" w:eastAsia="Times New Roman" w:hAnsiTheme="minorHAnsi" w:cs="Arial"/>
          <w:noProof w:val="0"/>
          <w:lang w:eastAsia="pl-PL"/>
        </w:rPr>
        <w:softHyphen/>
        <w:t>ści.</w:t>
      </w:r>
    </w:p>
    <w:p w:rsidR="005E0071" w:rsidRPr="00545ED4" w:rsidRDefault="005E0071" w:rsidP="00931B6C">
      <w:pPr>
        <w:spacing w:line="276" w:lineRule="auto"/>
        <w:jc w:val="both"/>
        <w:rPr>
          <w:rFonts w:asciiTheme="minorHAnsi" w:eastAsia="Times New Roman" w:hAnsiTheme="minorHAnsi" w:cs="Arial"/>
          <w:noProof w:val="0"/>
          <w:sz w:val="16"/>
          <w:szCs w:val="16"/>
          <w:lang w:eastAsia="pl-PL"/>
        </w:rPr>
      </w:pPr>
    </w:p>
    <w:p w:rsidR="00993479" w:rsidRPr="00170AE4" w:rsidRDefault="00F853A4"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9</w:t>
      </w:r>
      <w:r w:rsidR="00551D1F">
        <w:rPr>
          <w:rFonts w:asciiTheme="minorHAnsi" w:eastAsia="Times New Roman" w:hAnsiTheme="minorHAnsi" w:cs="Arial"/>
          <w:b/>
          <w:bCs/>
          <w:noProof w:val="0"/>
          <w:lang w:eastAsia="pl-PL"/>
        </w:rPr>
        <w:t>2</w:t>
      </w:r>
      <w:r w:rsidR="00993479" w:rsidRPr="00170AE4">
        <w:rPr>
          <w:rFonts w:asciiTheme="minorHAnsi" w:eastAsia="Times New Roman" w:hAnsiTheme="minorHAnsi" w:cs="Arial"/>
          <w:b/>
          <w:bCs/>
          <w:noProof w:val="0"/>
          <w:lang w:eastAsia="pl-PL"/>
        </w:rPr>
        <w:t xml:space="preserve">. </w:t>
      </w:r>
      <w:r w:rsidR="00993479" w:rsidRPr="00170AE4">
        <w:rPr>
          <w:rFonts w:asciiTheme="minorHAnsi" w:eastAsia="Times New Roman" w:hAnsiTheme="minorHAnsi" w:cs="Arial"/>
          <w:noProof w:val="0"/>
          <w:lang w:eastAsia="pl-PL"/>
        </w:rPr>
        <w:t xml:space="preserve">1. Rekrutacja do oddziału </w:t>
      </w:r>
      <w:r w:rsidR="000C4FAF" w:rsidRPr="00170AE4">
        <w:rPr>
          <w:rFonts w:asciiTheme="minorHAnsi" w:eastAsia="Times New Roman" w:hAnsiTheme="minorHAnsi" w:cs="Arial"/>
          <w:noProof w:val="0"/>
          <w:lang w:eastAsia="pl-PL"/>
        </w:rPr>
        <w:t>przedszkolnego prowadzona</w:t>
      </w:r>
      <w:r w:rsidR="00993479" w:rsidRPr="00170AE4">
        <w:rPr>
          <w:rFonts w:asciiTheme="minorHAnsi" w:eastAsia="Times New Roman" w:hAnsiTheme="minorHAnsi" w:cs="Arial"/>
          <w:noProof w:val="0"/>
          <w:lang w:eastAsia="pl-PL"/>
        </w:rPr>
        <w:t xml:space="preserve"> jest w dwóch etapach:</w:t>
      </w:r>
    </w:p>
    <w:p w:rsidR="00F853A4" w:rsidRPr="00545ED4" w:rsidRDefault="00F853A4" w:rsidP="00931B6C">
      <w:pPr>
        <w:spacing w:line="276" w:lineRule="auto"/>
        <w:jc w:val="both"/>
        <w:rPr>
          <w:rFonts w:asciiTheme="minorHAnsi" w:eastAsia="Times New Roman" w:hAnsiTheme="minorHAnsi" w:cs="Arial"/>
          <w:noProof w:val="0"/>
          <w:sz w:val="16"/>
          <w:szCs w:val="16"/>
          <w:lang w:eastAsia="pl-PL"/>
        </w:rPr>
      </w:pPr>
    </w:p>
    <w:p w:rsidR="00FC459E" w:rsidRPr="00170AE4" w:rsidRDefault="00FC459E" w:rsidP="00D34117">
      <w:pPr>
        <w:pStyle w:val="Akapitzlist"/>
        <w:numPr>
          <w:ilvl w:val="0"/>
          <w:numId w:val="223"/>
        </w:numPr>
        <w:tabs>
          <w:tab w:val="left" w:pos="426"/>
        </w:tabs>
        <w:ind w:left="0" w:firstLine="0"/>
        <w:jc w:val="both"/>
        <w:rPr>
          <w:rFonts w:asciiTheme="minorHAnsi" w:hAnsiTheme="minorHAnsi"/>
        </w:rPr>
      </w:pPr>
      <w:r w:rsidRPr="00170AE4">
        <w:rPr>
          <w:rFonts w:asciiTheme="minorHAnsi" w:hAnsiTheme="minorHAnsi"/>
        </w:rPr>
        <w:t>I etap – do oddziału przedszkolnego w </w:t>
      </w:r>
      <w:r w:rsidR="00CB0DC0" w:rsidRPr="00170AE4">
        <w:rPr>
          <w:rFonts w:asciiTheme="minorHAnsi" w:hAnsiTheme="minorHAnsi"/>
        </w:rPr>
        <w:t>szkole</w:t>
      </w:r>
      <w:r w:rsidRPr="00170AE4">
        <w:rPr>
          <w:rFonts w:asciiTheme="minorHAnsi" w:hAnsiTheme="minorHAnsi"/>
        </w:rPr>
        <w:t xml:space="preserve">, przyjmuje się w pierwszej kolejności / I etapie dzieci już do niego uczęszczające, </w:t>
      </w:r>
      <w:r w:rsidR="00B72316" w:rsidRPr="00170AE4">
        <w:rPr>
          <w:rFonts w:asciiTheme="minorHAnsi" w:hAnsiTheme="minorHAnsi"/>
        </w:rPr>
        <w:t>także te, które</w:t>
      </w:r>
      <w:r w:rsidRPr="00170AE4">
        <w:rPr>
          <w:rFonts w:asciiTheme="minorHAnsi" w:hAnsiTheme="minorHAnsi"/>
        </w:rPr>
        <w:t xml:space="preserve"> nie mają obowiązku szkolnego,</w:t>
      </w:r>
    </w:p>
    <w:p w:rsidR="00FC459E" w:rsidRPr="00170AE4" w:rsidRDefault="00B72316" w:rsidP="00B72316">
      <w:pPr>
        <w:pStyle w:val="Akapitzlist"/>
        <w:numPr>
          <w:ilvl w:val="0"/>
          <w:numId w:val="223"/>
        </w:numPr>
        <w:tabs>
          <w:tab w:val="left" w:pos="426"/>
        </w:tabs>
        <w:ind w:left="0" w:firstLine="0"/>
        <w:rPr>
          <w:rFonts w:asciiTheme="minorHAnsi" w:hAnsiTheme="minorHAnsi"/>
        </w:rPr>
      </w:pPr>
      <w:r w:rsidRPr="00170AE4">
        <w:rPr>
          <w:rFonts w:asciiTheme="minorHAnsi" w:hAnsiTheme="minorHAnsi"/>
        </w:rPr>
        <w:t>II etap – do oddziału przedszkolnego w szkole,</w:t>
      </w:r>
      <w:r w:rsidR="00FC459E" w:rsidRPr="00170AE4">
        <w:rPr>
          <w:rFonts w:asciiTheme="minorHAnsi" w:hAnsiTheme="minorHAnsi"/>
        </w:rPr>
        <w:t xml:space="preserve"> przyjmowane są te dzieci, które mają obowiązek szkolny i są zameldowane na terenie gminy oraz mieszkają najbliżej szkoły.</w:t>
      </w:r>
    </w:p>
    <w:p w:rsidR="00FC459E" w:rsidRPr="00545ED4" w:rsidRDefault="00FC459E" w:rsidP="00931B6C">
      <w:pPr>
        <w:pStyle w:val="Akapitzlist"/>
        <w:ind w:left="360"/>
        <w:jc w:val="both"/>
        <w:rPr>
          <w:rFonts w:asciiTheme="minorHAnsi" w:hAnsiTheme="minorHAnsi"/>
          <w:color w:val="FF0000"/>
          <w:sz w:val="16"/>
          <w:szCs w:val="16"/>
        </w:rPr>
      </w:pPr>
    </w:p>
    <w:p w:rsidR="00993479" w:rsidRPr="00170AE4" w:rsidRDefault="00FC459E" w:rsidP="00D34117">
      <w:pPr>
        <w:pStyle w:val="Akapitzlist"/>
        <w:numPr>
          <w:ilvl w:val="0"/>
          <w:numId w:val="224"/>
        </w:numPr>
        <w:tabs>
          <w:tab w:val="left" w:pos="709"/>
        </w:tabs>
        <w:spacing w:after="0"/>
        <w:ind w:left="0" w:firstLine="284"/>
        <w:jc w:val="both"/>
        <w:rPr>
          <w:rFonts w:asciiTheme="minorHAnsi" w:hAnsiTheme="minorHAnsi"/>
        </w:rPr>
      </w:pPr>
      <w:r w:rsidRPr="00170AE4">
        <w:rPr>
          <w:rFonts w:asciiTheme="minorHAnsi" w:hAnsiTheme="minorHAnsi"/>
        </w:rPr>
        <w:t xml:space="preserve">Jeśli oddział dysponuje wolnymi miejscami przyjmuje się także dodatkowo – dzieci </w:t>
      </w:r>
      <w:r w:rsidR="0040113A" w:rsidRPr="00170AE4">
        <w:rPr>
          <w:rFonts w:asciiTheme="minorHAnsi" w:hAnsiTheme="minorHAnsi"/>
        </w:rPr>
        <w:t>czteroletnie i </w:t>
      </w:r>
      <w:r w:rsidRPr="00170AE4">
        <w:rPr>
          <w:rFonts w:asciiTheme="minorHAnsi" w:hAnsiTheme="minorHAnsi"/>
        </w:rPr>
        <w:t xml:space="preserve">pięcioletnie oraz dzieci zamieszkałe poza terenem gminy, Jeśli liczba kandydatów przekroczy liczbę miejsc przeprowadza się postępowanie rekrutacyjne według zasad określonych w  </w:t>
      </w:r>
      <w:r w:rsidR="003A6391" w:rsidRPr="00170AE4">
        <w:rPr>
          <w:rFonts w:asciiTheme="minorHAnsi" w:hAnsiTheme="minorHAnsi"/>
        </w:rPr>
        <w:t>„</w:t>
      </w:r>
      <w:r w:rsidRPr="00170AE4">
        <w:rPr>
          <w:rFonts w:asciiTheme="minorHAnsi" w:hAnsiTheme="minorHAnsi"/>
        </w:rPr>
        <w:t>regulaminie rekrutacji</w:t>
      </w:r>
      <w:r w:rsidR="00551D1F">
        <w:rPr>
          <w:rFonts w:asciiTheme="minorHAnsi" w:hAnsiTheme="minorHAnsi"/>
        </w:rPr>
        <w:t xml:space="preserve"> </w:t>
      </w:r>
      <w:r w:rsidR="0047485C" w:rsidRPr="00170AE4">
        <w:rPr>
          <w:rFonts w:asciiTheme="minorHAnsi" w:hAnsiTheme="minorHAnsi"/>
        </w:rPr>
        <w:t>do oddziału przedszkolnego</w:t>
      </w:r>
      <w:r w:rsidR="003A6391" w:rsidRPr="00170AE4">
        <w:rPr>
          <w:rFonts w:asciiTheme="minorHAnsi" w:hAnsiTheme="minorHAnsi"/>
        </w:rPr>
        <w:t>”</w:t>
      </w:r>
      <w:r w:rsidRPr="00170AE4">
        <w:rPr>
          <w:rFonts w:asciiTheme="minorHAnsi" w:hAnsiTheme="minorHAnsi"/>
        </w:rPr>
        <w:t>.</w:t>
      </w:r>
    </w:p>
    <w:p w:rsidR="00FC459E" w:rsidRPr="00545ED4" w:rsidRDefault="00FC459E" w:rsidP="00931B6C">
      <w:pPr>
        <w:spacing w:line="276" w:lineRule="auto"/>
        <w:jc w:val="both"/>
        <w:rPr>
          <w:rFonts w:asciiTheme="minorHAnsi" w:eastAsia="Times New Roman" w:hAnsiTheme="minorHAnsi" w:cs="Arial"/>
          <w:noProof w:val="0"/>
          <w:sz w:val="16"/>
          <w:szCs w:val="16"/>
          <w:lang w:eastAsia="pl-PL"/>
        </w:rPr>
      </w:pPr>
    </w:p>
    <w:p w:rsidR="00993479" w:rsidRPr="00170AE4" w:rsidRDefault="0046397A" w:rsidP="00931B6C">
      <w:pPr>
        <w:tabs>
          <w:tab w:val="left" w:pos="284"/>
        </w:tabs>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9</w:t>
      </w:r>
      <w:r w:rsidR="00551D1F">
        <w:rPr>
          <w:rFonts w:asciiTheme="minorHAnsi" w:eastAsia="Times New Roman" w:hAnsiTheme="minorHAnsi" w:cs="Arial"/>
          <w:b/>
          <w:bCs/>
          <w:noProof w:val="0"/>
          <w:lang w:eastAsia="pl-PL"/>
        </w:rPr>
        <w:t>3</w:t>
      </w:r>
      <w:r w:rsidR="00993479" w:rsidRPr="00170AE4">
        <w:rPr>
          <w:rFonts w:asciiTheme="minorHAnsi" w:eastAsia="Times New Roman" w:hAnsiTheme="minorHAnsi" w:cs="Arial"/>
          <w:b/>
          <w:bCs/>
          <w:noProof w:val="0"/>
          <w:lang w:eastAsia="pl-PL"/>
        </w:rPr>
        <w:t>.</w:t>
      </w:r>
      <w:r w:rsidR="00993479" w:rsidRPr="00170AE4">
        <w:rPr>
          <w:rFonts w:asciiTheme="minorHAnsi" w:eastAsia="Times New Roman" w:hAnsiTheme="minorHAnsi" w:cs="Arial"/>
          <w:noProof w:val="0"/>
          <w:lang w:eastAsia="pl-PL"/>
        </w:rPr>
        <w:t xml:space="preserve">Zasady, kryteria i terminy </w:t>
      </w:r>
      <w:r w:rsidR="00423863" w:rsidRPr="00170AE4">
        <w:rPr>
          <w:rFonts w:asciiTheme="minorHAnsi" w:eastAsia="Times New Roman" w:hAnsiTheme="minorHAnsi" w:cs="Arial"/>
          <w:noProof w:val="0"/>
          <w:lang w:eastAsia="pl-PL"/>
        </w:rPr>
        <w:t>rekrutacji ustalane</w:t>
      </w:r>
      <w:r w:rsidR="00551D1F">
        <w:rPr>
          <w:rFonts w:asciiTheme="minorHAnsi" w:eastAsia="Times New Roman" w:hAnsiTheme="minorHAnsi" w:cs="Arial"/>
          <w:noProof w:val="0"/>
          <w:lang w:eastAsia="pl-PL"/>
        </w:rPr>
        <w:t xml:space="preserve"> </w:t>
      </w:r>
      <w:r w:rsidR="00423863" w:rsidRPr="00170AE4">
        <w:rPr>
          <w:rFonts w:asciiTheme="minorHAnsi" w:eastAsia="Times New Roman" w:hAnsiTheme="minorHAnsi" w:cs="Arial"/>
          <w:noProof w:val="0"/>
          <w:lang w:eastAsia="pl-PL"/>
        </w:rPr>
        <w:t>są, co</w:t>
      </w:r>
      <w:r w:rsidR="00993479" w:rsidRPr="00170AE4">
        <w:rPr>
          <w:rFonts w:asciiTheme="minorHAnsi" w:eastAsia="Times New Roman" w:hAnsiTheme="minorHAnsi" w:cs="Arial"/>
          <w:noProof w:val="0"/>
          <w:lang w:eastAsia="pl-PL"/>
        </w:rPr>
        <w:t xml:space="preserve"> roku przez organ prowadzący i dostępne są na stronie internetowej </w:t>
      </w:r>
      <w:r w:rsidR="002926BB" w:rsidRPr="00170AE4">
        <w:rPr>
          <w:rFonts w:asciiTheme="minorHAnsi" w:hAnsiTheme="minorHAnsi"/>
        </w:rPr>
        <w:t>szkoły i</w:t>
      </w:r>
      <w:r w:rsidR="004E6D80" w:rsidRPr="00170AE4">
        <w:rPr>
          <w:rFonts w:asciiTheme="minorHAnsi" w:hAnsiTheme="minorHAnsi"/>
        </w:rPr>
        <w:t xml:space="preserve"> organu prowadzącego </w:t>
      </w:r>
      <w:r w:rsidR="00993479" w:rsidRPr="00170AE4">
        <w:rPr>
          <w:rFonts w:asciiTheme="minorHAnsi" w:eastAsia="Times New Roman" w:hAnsiTheme="minorHAnsi" w:cs="Arial"/>
          <w:noProof w:val="0"/>
          <w:lang w:eastAsia="pl-PL"/>
        </w:rPr>
        <w:t xml:space="preserve">oraz na tablicy ogłoszeń w </w:t>
      </w:r>
      <w:r w:rsidR="002926BB" w:rsidRPr="00170AE4">
        <w:rPr>
          <w:rFonts w:asciiTheme="minorHAnsi" w:eastAsia="Times New Roman" w:hAnsiTheme="minorHAnsi" w:cs="Arial"/>
          <w:noProof w:val="0"/>
          <w:lang w:eastAsia="pl-PL"/>
        </w:rPr>
        <w:t>s</w:t>
      </w:r>
      <w:r w:rsidR="00993479" w:rsidRPr="00170AE4">
        <w:rPr>
          <w:rFonts w:asciiTheme="minorHAnsi" w:eastAsia="Times New Roman" w:hAnsiTheme="minorHAnsi" w:cs="Arial"/>
          <w:noProof w:val="0"/>
          <w:lang w:eastAsia="pl-PL"/>
        </w:rPr>
        <w:t>zkole.</w:t>
      </w:r>
    </w:p>
    <w:p w:rsidR="0046397A" w:rsidRPr="00545ED4" w:rsidRDefault="0046397A" w:rsidP="00931B6C">
      <w:pPr>
        <w:spacing w:line="276" w:lineRule="auto"/>
        <w:jc w:val="both"/>
        <w:rPr>
          <w:rFonts w:asciiTheme="minorHAnsi" w:eastAsia="Times New Roman" w:hAnsiTheme="minorHAnsi" w:cs="Arial"/>
          <w:b/>
          <w:bCs/>
          <w:noProof w:val="0"/>
          <w:sz w:val="16"/>
          <w:szCs w:val="16"/>
          <w:lang w:eastAsia="pl-PL"/>
        </w:rPr>
      </w:pPr>
    </w:p>
    <w:p w:rsidR="00993479" w:rsidRPr="00170AE4" w:rsidRDefault="0046397A"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9</w:t>
      </w:r>
      <w:r w:rsidR="00551D1F">
        <w:rPr>
          <w:rFonts w:asciiTheme="minorHAnsi" w:eastAsia="Times New Roman" w:hAnsiTheme="minorHAnsi" w:cs="Arial"/>
          <w:b/>
          <w:bCs/>
          <w:noProof w:val="0"/>
          <w:lang w:eastAsia="pl-PL"/>
        </w:rPr>
        <w:t>4</w:t>
      </w:r>
      <w:r w:rsidR="00993479" w:rsidRPr="00170AE4">
        <w:rPr>
          <w:rFonts w:asciiTheme="minorHAnsi" w:eastAsia="Times New Roman" w:hAnsiTheme="minorHAnsi" w:cs="Arial"/>
          <w:b/>
          <w:bCs/>
          <w:noProof w:val="0"/>
          <w:lang w:eastAsia="pl-PL"/>
        </w:rPr>
        <w:t>.</w:t>
      </w:r>
      <w:r w:rsidR="00993479" w:rsidRPr="00170AE4">
        <w:rPr>
          <w:rFonts w:asciiTheme="minorHAnsi" w:eastAsia="Times New Roman" w:hAnsiTheme="minorHAnsi" w:cs="Arial"/>
          <w:noProof w:val="0"/>
          <w:lang w:eastAsia="pl-PL"/>
        </w:rPr>
        <w:t xml:space="preserve">Niepodpisanie przez </w:t>
      </w:r>
      <w:r w:rsidR="00423863" w:rsidRPr="00170AE4">
        <w:rPr>
          <w:rFonts w:asciiTheme="minorHAnsi" w:eastAsia="Times New Roman" w:hAnsiTheme="minorHAnsi" w:cs="Arial"/>
          <w:noProof w:val="0"/>
          <w:lang w:eastAsia="pl-PL"/>
        </w:rPr>
        <w:t>rodziców w</w:t>
      </w:r>
      <w:r w:rsidR="00993479" w:rsidRPr="00170AE4">
        <w:rPr>
          <w:rFonts w:asciiTheme="minorHAnsi" w:eastAsia="Times New Roman" w:hAnsiTheme="minorHAnsi" w:cs="Arial"/>
          <w:noProof w:val="0"/>
          <w:lang w:eastAsia="pl-PL"/>
        </w:rPr>
        <w:t xml:space="preserve"> wyznaczonym terminie oświadczenia potwierdzającego wolę kontynuacji rocznego przygotowania przedszkolnego </w:t>
      </w:r>
      <w:r w:rsidR="00423863" w:rsidRPr="00170AE4">
        <w:rPr>
          <w:rFonts w:asciiTheme="minorHAnsi" w:eastAsia="Times New Roman" w:hAnsiTheme="minorHAnsi" w:cs="Arial"/>
          <w:noProof w:val="0"/>
          <w:lang w:eastAsia="pl-PL"/>
        </w:rPr>
        <w:t>jest równoznaczne</w:t>
      </w:r>
      <w:r w:rsidR="00993479" w:rsidRPr="00170AE4">
        <w:rPr>
          <w:rFonts w:asciiTheme="minorHAnsi" w:eastAsia="Times New Roman" w:hAnsiTheme="minorHAnsi" w:cs="Arial"/>
          <w:noProof w:val="0"/>
          <w:lang w:eastAsia="pl-PL"/>
        </w:rPr>
        <w:t xml:space="preserve"> z rezygnacją z miejsca w</w:t>
      </w:r>
      <w:r w:rsidR="003A6391" w:rsidRPr="00170AE4">
        <w:rPr>
          <w:rFonts w:asciiTheme="minorHAnsi" w:eastAsia="Times New Roman" w:hAnsiTheme="minorHAnsi" w:cs="Arial"/>
          <w:noProof w:val="0"/>
          <w:lang w:eastAsia="pl-PL"/>
        </w:rPr>
        <w:t> </w:t>
      </w:r>
      <w:r w:rsidR="00993479" w:rsidRPr="00170AE4">
        <w:rPr>
          <w:rFonts w:asciiTheme="minorHAnsi" w:eastAsia="Times New Roman" w:hAnsiTheme="minorHAnsi" w:cs="Arial"/>
          <w:noProof w:val="0"/>
          <w:lang w:eastAsia="pl-PL"/>
        </w:rPr>
        <w:t>oddziale przedszkolnym.</w:t>
      </w:r>
    </w:p>
    <w:p w:rsidR="0046397A" w:rsidRPr="00545ED4" w:rsidRDefault="0046397A" w:rsidP="00931B6C">
      <w:pPr>
        <w:spacing w:line="276" w:lineRule="auto"/>
        <w:jc w:val="both"/>
        <w:rPr>
          <w:rFonts w:asciiTheme="minorHAnsi" w:eastAsia="Times New Roman" w:hAnsiTheme="minorHAnsi" w:cs="Arial"/>
          <w:b/>
          <w:bCs/>
          <w:noProof w:val="0"/>
          <w:sz w:val="16"/>
          <w:szCs w:val="16"/>
          <w:lang w:eastAsia="pl-PL"/>
        </w:rPr>
      </w:pPr>
    </w:p>
    <w:p w:rsidR="00993479" w:rsidRPr="00170AE4" w:rsidRDefault="00191DC3"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xml:space="preserve">§ </w:t>
      </w:r>
      <w:r w:rsidR="001A62F1" w:rsidRPr="00170AE4">
        <w:rPr>
          <w:rFonts w:asciiTheme="minorHAnsi" w:eastAsia="Times New Roman" w:hAnsiTheme="minorHAnsi" w:cs="Arial"/>
          <w:b/>
          <w:bCs/>
          <w:noProof w:val="0"/>
          <w:lang w:eastAsia="pl-PL"/>
        </w:rPr>
        <w:t>9</w:t>
      </w:r>
      <w:r w:rsidR="00551D1F">
        <w:rPr>
          <w:rFonts w:asciiTheme="minorHAnsi" w:eastAsia="Times New Roman" w:hAnsiTheme="minorHAnsi" w:cs="Arial"/>
          <w:b/>
          <w:bCs/>
          <w:noProof w:val="0"/>
          <w:lang w:eastAsia="pl-PL"/>
        </w:rPr>
        <w:t>5</w:t>
      </w:r>
      <w:r w:rsidRPr="00170AE4">
        <w:rPr>
          <w:rFonts w:asciiTheme="minorHAnsi" w:eastAsia="Times New Roman" w:hAnsiTheme="minorHAnsi" w:cs="Arial"/>
          <w:b/>
          <w:bCs/>
          <w:noProof w:val="0"/>
          <w:lang w:eastAsia="pl-PL"/>
        </w:rPr>
        <w:t xml:space="preserve">. </w:t>
      </w:r>
      <w:r w:rsidR="0043673E" w:rsidRPr="00170AE4">
        <w:rPr>
          <w:rFonts w:asciiTheme="minorHAnsi" w:eastAsia="Times New Roman" w:hAnsiTheme="minorHAnsi" w:cs="Arial"/>
          <w:bCs/>
          <w:noProof w:val="0"/>
          <w:lang w:eastAsia="pl-PL"/>
        </w:rPr>
        <w:t>1.</w:t>
      </w:r>
      <w:r w:rsidR="00993479" w:rsidRPr="00170AE4">
        <w:rPr>
          <w:rFonts w:asciiTheme="minorHAnsi" w:eastAsia="Times New Roman" w:hAnsiTheme="minorHAnsi" w:cs="Arial"/>
          <w:noProof w:val="0"/>
          <w:lang w:eastAsia="pl-PL"/>
        </w:rPr>
        <w:t>Nieusprawiedliwiona, co najmniej 50 % nieobecność dziecka w miesiącu podczas obowiązkowych zajęć edukacyjnych w oddziale przedszkolnym jest równoznaczna z niespełnianiem obowiązkowego rocznego przygotowania przedszkolnego.</w:t>
      </w:r>
    </w:p>
    <w:p w:rsidR="001A62F1" w:rsidRPr="00545ED4" w:rsidRDefault="001A62F1" w:rsidP="00931B6C">
      <w:pPr>
        <w:spacing w:line="276" w:lineRule="auto"/>
        <w:jc w:val="both"/>
        <w:rPr>
          <w:rFonts w:asciiTheme="minorHAnsi" w:eastAsia="Times New Roman" w:hAnsiTheme="minorHAnsi" w:cs="Arial"/>
          <w:noProof w:val="0"/>
          <w:sz w:val="16"/>
          <w:szCs w:val="16"/>
          <w:lang w:eastAsia="pl-PL"/>
        </w:rPr>
      </w:pPr>
    </w:p>
    <w:p w:rsidR="00993479" w:rsidRPr="00170AE4" w:rsidRDefault="00423863" w:rsidP="00512EA3">
      <w:pPr>
        <w:pStyle w:val="Akapitzlist"/>
        <w:numPr>
          <w:ilvl w:val="0"/>
          <w:numId w:val="382"/>
        </w:numPr>
        <w:tabs>
          <w:tab w:val="left" w:pos="709"/>
        </w:tabs>
        <w:spacing w:after="0"/>
        <w:ind w:left="0" w:firstLine="284"/>
        <w:jc w:val="both"/>
        <w:rPr>
          <w:rFonts w:asciiTheme="minorHAnsi" w:eastAsia="Times New Roman" w:hAnsiTheme="minorHAnsi" w:cs="Arial"/>
          <w:b/>
          <w:bCs/>
          <w:lang w:eastAsia="pl-PL"/>
        </w:rPr>
      </w:pPr>
      <w:r w:rsidRPr="00170AE4">
        <w:rPr>
          <w:rFonts w:asciiTheme="minorHAnsi" w:eastAsia="Times New Roman" w:hAnsiTheme="minorHAnsi" w:cs="Arial"/>
          <w:lang w:eastAsia="pl-PL"/>
        </w:rPr>
        <w:t>Niespełnianie obowiązkowego</w:t>
      </w:r>
      <w:r w:rsidR="00993479" w:rsidRPr="00170AE4">
        <w:rPr>
          <w:rFonts w:asciiTheme="minorHAnsi" w:eastAsia="Times New Roman" w:hAnsiTheme="minorHAnsi" w:cs="Arial"/>
          <w:lang w:eastAsia="pl-PL"/>
        </w:rPr>
        <w:t xml:space="preserve"> rocznego przygotowania przedszkolnego podlega egzekucji w</w:t>
      </w:r>
      <w:r w:rsidR="00AF28C6" w:rsidRPr="00170AE4">
        <w:rPr>
          <w:rFonts w:asciiTheme="minorHAnsi" w:eastAsia="Times New Roman" w:hAnsiTheme="minorHAnsi" w:cs="Arial"/>
          <w:lang w:eastAsia="pl-PL"/>
        </w:rPr>
        <w:t> </w:t>
      </w:r>
      <w:r w:rsidR="00993479" w:rsidRPr="00170AE4">
        <w:rPr>
          <w:rFonts w:asciiTheme="minorHAnsi" w:eastAsia="Times New Roman" w:hAnsiTheme="minorHAnsi" w:cs="Arial"/>
          <w:lang w:eastAsia="pl-PL"/>
        </w:rPr>
        <w:t>trybie przepisów o postępowaniu egzekucyjnym w administracji.</w:t>
      </w:r>
    </w:p>
    <w:p w:rsidR="0043673E" w:rsidRPr="00545ED4" w:rsidRDefault="0043673E" w:rsidP="00931B6C">
      <w:pPr>
        <w:spacing w:line="276" w:lineRule="auto"/>
        <w:jc w:val="both"/>
        <w:rPr>
          <w:rFonts w:asciiTheme="minorHAnsi" w:eastAsia="Times New Roman" w:hAnsiTheme="minorHAnsi" w:cs="Arial"/>
          <w:b/>
          <w:bCs/>
          <w:noProof w:val="0"/>
          <w:sz w:val="16"/>
          <w:szCs w:val="16"/>
          <w:lang w:eastAsia="pl-PL"/>
        </w:rPr>
      </w:pPr>
    </w:p>
    <w:p w:rsidR="0043673E" w:rsidRPr="00170AE4" w:rsidRDefault="001A62F1" w:rsidP="00AF28C6">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9</w:t>
      </w:r>
      <w:r w:rsidR="00551D1F">
        <w:rPr>
          <w:rFonts w:asciiTheme="minorHAnsi" w:eastAsia="Times New Roman" w:hAnsiTheme="minorHAnsi" w:cs="Arial"/>
          <w:b/>
          <w:bCs/>
          <w:noProof w:val="0"/>
          <w:lang w:eastAsia="pl-PL"/>
        </w:rPr>
        <w:t>6</w:t>
      </w:r>
      <w:r w:rsidR="00993479" w:rsidRPr="00170AE4">
        <w:rPr>
          <w:rFonts w:asciiTheme="minorHAnsi" w:eastAsia="Times New Roman" w:hAnsiTheme="minorHAnsi" w:cs="Arial"/>
          <w:b/>
          <w:bCs/>
          <w:noProof w:val="0"/>
          <w:lang w:eastAsia="pl-PL"/>
        </w:rPr>
        <w:t>.</w:t>
      </w:r>
      <w:r w:rsidR="0043673E" w:rsidRPr="00170AE4">
        <w:rPr>
          <w:rFonts w:asciiTheme="minorHAnsi" w:eastAsia="Times New Roman" w:hAnsiTheme="minorHAnsi" w:cs="Arial"/>
          <w:bCs/>
          <w:noProof w:val="0"/>
          <w:lang w:eastAsia="pl-PL"/>
        </w:rPr>
        <w:t>1.</w:t>
      </w:r>
      <w:r w:rsidR="00993479" w:rsidRPr="00170AE4">
        <w:rPr>
          <w:rFonts w:asciiTheme="minorHAnsi" w:eastAsia="Times New Roman" w:hAnsiTheme="minorHAnsi" w:cs="Arial"/>
          <w:lang w:eastAsia="pl-PL"/>
        </w:rPr>
        <w:t xml:space="preserve">Przyprowadzanie i odbieranie dziecka z oddziału przedszkolnego dokonywane jest przez </w:t>
      </w:r>
      <w:r w:rsidR="00423863" w:rsidRPr="00170AE4">
        <w:rPr>
          <w:rFonts w:asciiTheme="minorHAnsi" w:eastAsia="Times New Roman" w:hAnsiTheme="minorHAnsi" w:cs="Arial"/>
          <w:lang w:eastAsia="pl-PL"/>
        </w:rPr>
        <w:t>r</w:t>
      </w:r>
      <w:r w:rsidR="00993479" w:rsidRPr="00170AE4">
        <w:rPr>
          <w:rFonts w:asciiTheme="minorHAnsi" w:eastAsia="Times New Roman" w:hAnsiTheme="minorHAnsi" w:cs="Arial"/>
          <w:lang w:eastAsia="pl-PL"/>
        </w:rPr>
        <w:t>odziców lub upoważnioną przez nich osobę pełnoletnią.</w:t>
      </w:r>
    </w:p>
    <w:p w:rsidR="0043673E" w:rsidRPr="00545ED4" w:rsidRDefault="0043673E" w:rsidP="00931B6C">
      <w:pPr>
        <w:pStyle w:val="Akapitzlist"/>
        <w:spacing w:after="0"/>
        <w:ind w:left="284"/>
        <w:jc w:val="both"/>
        <w:rPr>
          <w:rFonts w:asciiTheme="minorHAnsi" w:eastAsia="Times New Roman" w:hAnsiTheme="minorHAnsi" w:cs="Arial"/>
          <w:sz w:val="16"/>
          <w:szCs w:val="16"/>
          <w:lang w:eastAsia="pl-PL"/>
        </w:rPr>
      </w:pPr>
    </w:p>
    <w:p w:rsidR="0043673E" w:rsidRPr="00170AE4" w:rsidRDefault="00993479" w:rsidP="00512EA3">
      <w:pPr>
        <w:pStyle w:val="Akapitzlist"/>
        <w:numPr>
          <w:ilvl w:val="0"/>
          <w:numId w:val="383"/>
        </w:numPr>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Upoważnienie dokonywane jest w formie pisemnej.</w:t>
      </w:r>
    </w:p>
    <w:p w:rsidR="0043673E" w:rsidRPr="00545ED4" w:rsidRDefault="0043673E" w:rsidP="00931B6C">
      <w:pPr>
        <w:pStyle w:val="Akapitzlist"/>
        <w:rPr>
          <w:rFonts w:asciiTheme="minorHAnsi" w:eastAsia="Times New Roman" w:hAnsiTheme="minorHAnsi" w:cs="Arial"/>
          <w:sz w:val="16"/>
          <w:szCs w:val="16"/>
          <w:lang w:eastAsia="pl-PL"/>
        </w:rPr>
      </w:pPr>
    </w:p>
    <w:p w:rsidR="0043673E" w:rsidRPr="00170AE4" w:rsidRDefault="00993479" w:rsidP="00512EA3">
      <w:pPr>
        <w:pStyle w:val="Akapitzlist"/>
        <w:numPr>
          <w:ilvl w:val="0"/>
          <w:numId w:val="383"/>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Rodzice obowiązani są przekazać</w:t>
      </w:r>
      <w:r w:rsidR="00AF28C6" w:rsidRPr="00170AE4">
        <w:rPr>
          <w:rFonts w:asciiTheme="minorHAnsi" w:eastAsia="Times New Roman" w:hAnsiTheme="minorHAnsi" w:cs="Arial"/>
          <w:lang w:eastAsia="pl-PL"/>
        </w:rPr>
        <w:t xml:space="preserve"> dziecko pod opiekę nauczycielowi</w:t>
      </w:r>
      <w:r w:rsidRPr="00170AE4">
        <w:rPr>
          <w:rFonts w:asciiTheme="minorHAnsi" w:eastAsia="Times New Roman" w:hAnsiTheme="minorHAnsi" w:cs="Arial"/>
          <w:lang w:eastAsia="pl-PL"/>
        </w:rPr>
        <w:t>, wyklucza się pozostawienie samych dzieci przed budynkiem lub w szatni.</w:t>
      </w:r>
    </w:p>
    <w:p w:rsidR="0043673E" w:rsidRPr="00545ED4" w:rsidRDefault="0043673E" w:rsidP="00931B6C">
      <w:pPr>
        <w:pStyle w:val="Akapitzlist"/>
        <w:rPr>
          <w:rFonts w:asciiTheme="minorHAnsi" w:eastAsia="Times New Roman" w:hAnsiTheme="minorHAnsi" w:cs="Arial"/>
          <w:sz w:val="16"/>
          <w:szCs w:val="16"/>
          <w:lang w:eastAsia="pl-PL"/>
        </w:rPr>
      </w:pPr>
    </w:p>
    <w:p w:rsidR="0043673E" w:rsidRPr="00170AE4" w:rsidRDefault="00993479" w:rsidP="00512EA3">
      <w:pPr>
        <w:pStyle w:val="Akapitzlist"/>
        <w:numPr>
          <w:ilvl w:val="0"/>
          <w:numId w:val="383"/>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lastRenderedPageBreak/>
        <w:t xml:space="preserve">Dzieci przyprowadzane do </w:t>
      </w:r>
      <w:r w:rsidR="00423863" w:rsidRPr="00170AE4">
        <w:rPr>
          <w:rFonts w:asciiTheme="minorHAnsi" w:eastAsia="Times New Roman" w:hAnsiTheme="minorHAnsi" w:cs="Arial"/>
          <w:lang w:eastAsia="pl-PL"/>
        </w:rPr>
        <w:t>oddziału przedszkolnego przed godziną 8</w:t>
      </w:r>
      <w:r w:rsidRPr="00170AE4">
        <w:rPr>
          <w:rFonts w:asciiTheme="minorHAnsi" w:eastAsia="Times New Roman" w:hAnsiTheme="minorHAnsi" w:cs="Arial"/>
          <w:vertAlign w:val="superscript"/>
          <w:lang w:eastAsia="pl-PL"/>
        </w:rPr>
        <w:t>00</w:t>
      </w:r>
      <w:r w:rsidRPr="00170AE4">
        <w:rPr>
          <w:rFonts w:asciiTheme="minorHAnsi" w:eastAsia="Times New Roman" w:hAnsiTheme="minorHAnsi" w:cs="Arial"/>
          <w:lang w:eastAsia="pl-PL"/>
        </w:rPr>
        <w:t xml:space="preserve"> pozostają pod opieką nauczyciela dyżurującego.</w:t>
      </w:r>
    </w:p>
    <w:p w:rsidR="0043673E" w:rsidRPr="00545ED4" w:rsidRDefault="0043673E" w:rsidP="00931B6C">
      <w:pPr>
        <w:pStyle w:val="Akapitzlist"/>
        <w:rPr>
          <w:rFonts w:asciiTheme="minorHAnsi" w:eastAsia="Times New Roman" w:hAnsiTheme="minorHAnsi" w:cs="Arial"/>
          <w:sz w:val="16"/>
          <w:szCs w:val="16"/>
          <w:lang w:eastAsia="pl-PL"/>
        </w:rPr>
      </w:pPr>
    </w:p>
    <w:p w:rsidR="0043673E" w:rsidRPr="00170AE4" w:rsidRDefault="00993479" w:rsidP="00512EA3">
      <w:pPr>
        <w:pStyle w:val="Akapitzlist"/>
        <w:numPr>
          <w:ilvl w:val="0"/>
          <w:numId w:val="383"/>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Dzieci odbierane z </w:t>
      </w:r>
      <w:r w:rsidR="00423863" w:rsidRPr="00170AE4">
        <w:rPr>
          <w:rFonts w:asciiTheme="minorHAnsi" w:eastAsia="Times New Roman" w:hAnsiTheme="minorHAnsi" w:cs="Arial"/>
          <w:lang w:eastAsia="pl-PL"/>
        </w:rPr>
        <w:t>oddziału przedszkolnego</w:t>
      </w:r>
      <w:r w:rsidRPr="00170AE4">
        <w:rPr>
          <w:rFonts w:asciiTheme="minorHAnsi" w:eastAsia="Times New Roman" w:hAnsiTheme="minorHAnsi" w:cs="Arial"/>
          <w:lang w:eastAsia="pl-PL"/>
        </w:rPr>
        <w:t xml:space="preserve"> po </w:t>
      </w:r>
      <w:r w:rsidR="00423863" w:rsidRPr="00170AE4">
        <w:rPr>
          <w:rFonts w:asciiTheme="minorHAnsi" w:eastAsia="Times New Roman" w:hAnsiTheme="minorHAnsi" w:cs="Arial"/>
          <w:lang w:eastAsia="pl-PL"/>
        </w:rPr>
        <w:t>godzinie 13</w:t>
      </w:r>
      <w:r w:rsidR="00423863" w:rsidRPr="00170AE4">
        <w:rPr>
          <w:rFonts w:asciiTheme="minorHAnsi" w:eastAsia="Times New Roman" w:hAnsiTheme="minorHAnsi" w:cs="Arial"/>
          <w:vertAlign w:val="superscript"/>
          <w:lang w:eastAsia="pl-PL"/>
        </w:rPr>
        <w:t>00</w:t>
      </w:r>
      <w:r w:rsidR="00423863" w:rsidRPr="00170AE4">
        <w:rPr>
          <w:rFonts w:asciiTheme="minorHAnsi" w:eastAsia="Times New Roman" w:hAnsiTheme="minorHAnsi" w:cs="Arial"/>
          <w:lang w:eastAsia="pl-PL"/>
        </w:rPr>
        <w:t xml:space="preserve"> lub 13</w:t>
      </w:r>
      <w:r w:rsidR="00423863" w:rsidRPr="00170AE4">
        <w:rPr>
          <w:rFonts w:asciiTheme="minorHAnsi" w:eastAsia="Times New Roman" w:hAnsiTheme="minorHAnsi" w:cs="Arial"/>
          <w:vertAlign w:val="superscript"/>
          <w:lang w:eastAsia="pl-PL"/>
        </w:rPr>
        <w:t>30</w:t>
      </w:r>
      <w:r w:rsidRPr="00170AE4">
        <w:rPr>
          <w:rFonts w:asciiTheme="minorHAnsi" w:eastAsia="Times New Roman" w:hAnsiTheme="minorHAnsi" w:cs="Arial"/>
          <w:lang w:eastAsia="pl-PL"/>
        </w:rPr>
        <w:t xml:space="preserve">pozostają pod opieką nauczyciela </w:t>
      </w:r>
      <w:r w:rsidR="00423863" w:rsidRPr="00170AE4">
        <w:rPr>
          <w:rFonts w:asciiTheme="minorHAnsi" w:eastAsia="Times New Roman" w:hAnsiTheme="minorHAnsi" w:cs="Arial"/>
          <w:lang w:eastAsia="pl-PL"/>
        </w:rPr>
        <w:t>prowadzącego zajęcia świetlicowe</w:t>
      </w:r>
      <w:r w:rsidRPr="00170AE4">
        <w:rPr>
          <w:rFonts w:asciiTheme="minorHAnsi" w:eastAsia="Times New Roman" w:hAnsiTheme="minorHAnsi" w:cs="Arial"/>
          <w:lang w:eastAsia="pl-PL"/>
        </w:rPr>
        <w:t xml:space="preserve">. Dzieci muszą być odebrane do godziny </w:t>
      </w:r>
      <w:r w:rsidR="00097745" w:rsidRPr="00170AE4">
        <w:rPr>
          <w:rFonts w:asciiTheme="minorHAnsi" w:eastAsia="Times New Roman" w:hAnsiTheme="minorHAnsi" w:cs="Arial"/>
          <w:lang w:eastAsia="pl-PL"/>
        </w:rPr>
        <w:t>zamknięcia świetlicy szkolnej</w:t>
      </w:r>
      <w:r w:rsidRPr="00170AE4">
        <w:rPr>
          <w:rFonts w:asciiTheme="minorHAnsi" w:eastAsia="Times New Roman" w:hAnsiTheme="minorHAnsi" w:cs="Arial"/>
          <w:lang w:eastAsia="pl-PL"/>
        </w:rPr>
        <w:t>.</w:t>
      </w:r>
    </w:p>
    <w:p w:rsidR="0043673E" w:rsidRPr="00545ED4" w:rsidRDefault="0043673E" w:rsidP="00931B6C">
      <w:pPr>
        <w:pStyle w:val="Akapitzlist"/>
        <w:rPr>
          <w:rFonts w:asciiTheme="minorHAnsi" w:eastAsia="Times New Roman" w:hAnsiTheme="minorHAnsi" w:cs="Arial"/>
          <w:sz w:val="16"/>
          <w:szCs w:val="16"/>
          <w:lang w:eastAsia="pl-PL"/>
        </w:rPr>
      </w:pPr>
    </w:p>
    <w:p w:rsidR="0043673E" w:rsidRPr="00170AE4" w:rsidRDefault="00993479" w:rsidP="00512EA3">
      <w:pPr>
        <w:pStyle w:val="Akapitzlist"/>
        <w:numPr>
          <w:ilvl w:val="0"/>
          <w:numId w:val="383"/>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Fakt odbioru dziecka należy zgłosić nauczycielowi.</w:t>
      </w:r>
    </w:p>
    <w:p w:rsidR="0043673E" w:rsidRPr="00545ED4" w:rsidRDefault="0043673E" w:rsidP="00931B6C">
      <w:pPr>
        <w:pStyle w:val="Akapitzlist"/>
        <w:rPr>
          <w:rFonts w:asciiTheme="minorHAnsi" w:eastAsia="Times New Roman" w:hAnsiTheme="minorHAnsi" w:cs="Arial"/>
          <w:sz w:val="16"/>
          <w:szCs w:val="16"/>
          <w:lang w:eastAsia="pl-PL"/>
        </w:rPr>
      </w:pPr>
    </w:p>
    <w:p w:rsidR="00993479" w:rsidRPr="00170AE4" w:rsidRDefault="00993479" w:rsidP="00512EA3">
      <w:pPr>
        <w:pStyle w:val="Akapitzlist"/>
        <w:numPr>
          <w:ilvl w:val="0"/>
          <w:numId w:val="383"/>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Niedopuszczalne jest odbieranie dziecka przez osobę będącą w stanie wskazującym na spożycie alkoholu lub będącą pod wpływem środków odurzających.</w:t>
      </w:r>
    </w:p>
    <w:p w:rsidR="004E70C3" w:rsidRPr="00545ED4" w:rsidRDefault="004E70C3" w:rsidP="00931B6C">
      <w:pPr>
        <w:tabs>
          <w:tab w:val="left" w:pos="709"/>
        </w:tabs>
        <w:spacing w:line="276" w:lineRule="auto"/>
        <w:jc w:val="both"/>
        <w:rPr>
          <w:rFonts w:asciiTheme="minorHAnsi" w:eastAsia="Times New Roman" w:hAnsiTheme="minorHAnsi" w:cs="Arial"/>
          <w:sz w:val="16"/>
          <w:szCs w:val="16"/>
          <w:lang w:eastAsia="pl-PL"/>
        </w:rPr>
      </w:pPr>
    </w:p>
    <w:p w:rsidR="00993479" w:rsidRPr="00170AE4" w:rsidRDefault="003629CB" w:rsidP="008F7B9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xml:space="preserve">§ </w:t>
      </w:r>
      <w:r w:rsidR="000C4396" w:rsidRPr="00170AE4">
        <w:rPr>
          <w:rFonts w:asciiTheme="minorHAnsi" w:eastAsia="Times New Roman" w:hAnsiTheme="minorHAnsi" w:cs="Arial"/>
          <w:b/>
          <w:bCs/>
          <w:noProof w:val="0"/>
          <w:lang w:eastAsia="pl-PL"/>
        </w:rPr>
        <w:t>9</w:t>
      </w:r>
      <w:r w:rsidR="00551D1F">
        <w:rPr>
          <w:rFonts w:asciiTheme="minorHAnsi" w:eastAsia="Times New Roman" w:hAnsiTheme="minorHAnsi" w:cs="Arial"/>
          <w:b/>
          <w:bCs/>
          <w:noProof w:val="0"/>
          <w:lang w:eastAsia="pl-PL"/>
        </w:rPr>
        <w:t>7</w:t>
      </w:r>
      <w:r w:rsidR="00993479" w:rsidRPr="00170AE4">
        <w:rPr>
          <w:rFonts w:asciiTheme="minorHAnsi" w:eastAsia="Times New Roman" w:hAnsiTheme="minorHAnsi" w:cs="Arial"/>
          <w:b/>
          <w:bCs/>
          <w:noProof w:val="0"/>
          <w:lang w:eastAsia="pl-PL"/>
        </w:rPr>
        <w:t>.</w:t>
      </w:r>
      <w:r w:rsidR="00551D1F">
        <w:rPr>
          <w:rFonts w:asciiTheme="minorHAnsi" w:eastAsia="Times New Roman" w:hAnsiTheme="minorHAnsi" w:cs="Arial"/>
          <w:b/>
          <w:bCs/>
          <w:noProof w:val="0"/>
          <w:lang w:eastAsia="pl-PL"/>
        </w:rPr>
        <w:t xml:space="preserve"> </w:t>
      </w:r>
      <w:r w:rsidR="00993479" w:rsidRPr="00170AE4">
        <w:rPr>
          <w:rFonts w:asciiTheme="minorHAnsi" w:eastAsia="Times New Roman" w:hAnsiTheme="minorHAnsi" w:cs="Arial"/>
          <w:noProof w:val="0"/>
          <w:lang w:eastAsia="pl-PL"/>
        </w:rPr>
        <w:t>Rodzic</w:t>
      </w:r>
      <w:r w:rsidR="008F7B9C" w:rsidRPr="00170AE4">
        <w:rPr>
          <w:rFonts w:asciiTheme="minorHAnsi" w:eastAsia="Times New Roman" w:hAnsiTheme="minorHAnsi" w:cs="Arial"/>
          <w:noProof w:val="0"/>
          <w:lang w:eastAsia="pl-PL"/>
        </w:rPr>
        <w:t xml:space="preserve"> dziecka uczęszczającego do oddziału przedszkolnego zobowiązuje się do </w:t>
      </w:r>
      <w:r w:rsidR="00993479" w:rsidRPr="00170AE4">
        <w:rPr>
          <w:rFonts w:asciiTheme="minorHAnsi" w:eastAsia="Times New Roman" w:hAnsiTheme="minorHAnsi" w:cs="Arial"/>
          <w:lang w:eastAsia="pl-PL"/>
        </w:rPr>
        <w:t>powiadomienia o terminie nieobecności dziecka najpóźniej w d</w:t>
      </w:r>
      <w:r w:rsidR="008F7B9C" w:rsidRPr="00170AE4">
        <w:rPr>
          <w:rFonts w:asciiTheme="minorHAnsi" w:eastAsia="Times New Roman" w:hAnsiTheme="minorHAnsi" w:cs="Arial"/>
          <w:lang w:eastAsia="pl-PL"/>
        </w:rPr>
        <w:t xml:space="preserve">rugim dniu nieobecności dziecka oraz do </w:t>
      </w:r>
      <w:r w:rsidR="00993479" w:rsidRPr="00170AE4">
        <w:rPr>
          <w:rFonts w:asciiTheme="minorHAnsi" w:eastAsia="Times New Roman" w:hAnsiTheme="minorHAnsi" w:cs="Arial"/>
          <w:lang w:eastAsia="pl-PL"/>
        </w:rPr>
        <w:t xml:space="preserve">złożenia pisemnego usprawiedliwienia długotrwałej, ciągłej nieobecności dziecka </w:t>
      </w:r>
      <w:r w:rsidR="008F7B9C" w:rsidRPr="00170AE4">
        <w:rPr>
          <w:rFonts w:asciiTheme="minorHAnsi" w:eastAsia="Times New Roman" w:hAnsiTheme="minorHAnsi" w:cs="Arial"/>
          <w:lang w:eastAsia="pl-PL"/>
        </w:rPr>
        <w:t>obejmującej, co</w:t>
      </w:r>
      <w:r w:rsidR="00993479" w:rsidRPr="00170AE4">
        <w:rPr>
          <w:rFonts w:asciiTheme="minorHAnsi" w:eastAsia="Times New Roman" w:hAnsiTheme="minorHAnsi" w:cs="Arial"/>
          <w:lang w:eastAsia="pl-PL"/>
        </w:rPr>
        <w:t xml:space="preserve"> najmniej 25 % dni w </w:t>
      </w:r>
      <w:r w:rsidR="009C1877" w:rsidRPr="00170AE4">
        <w:rPr>
          <w:rFonts w:asciiTheme="minorHAnsi" w:eastAsia="Times New Roman" w:hAnsiTheme="minorHAnsi" w:cs="Arial"/>
          <w:lang w:eastAsia="pl-PL"/>
        </w:rPr>
        <w:t>miesiącu kalendarzowym</w:t>
      </w:r>
      <w:r w:rsidR="00993479" w:rsidRPr="00170AE4">
        <w:rPr>
          <w:rFonts w:asciiTheme="minorHAnsi" w:eastAsia="Times New Roman" w:hAnsiTheme="minorHAnsi" w:cs="Arial"/>
          <w:lang w:eastAsia="pl-PL"/>
        </w:rPr>
        <w:t>.</w:t>
      </w:r>
    </w:p>
    <w:p w:rsidR="00A866F7" w:rsidRPr="00545ED4" w:rsidRDefault="00A866F7" w:rsidP="00931B6C">
      <w:pPr>
        <w:spacing w:line="276" w:lineRule="auto"/>
        <w:jc w:val="both"/>
        <w:rPr>
          <w:rFonts w:asciiTheme="minorHAnsi" w:eastAsia="Times New Roman" w:hAnsiTheme="minorHAnsi" w:cs="Arial"/>
          <w:b/>
          <w:bCs/>
          <w:noProof w:val="0"/>
          <w:sz w:val="16"/>
          <w:szCs w:val="16"/>
          <w:lang w:eastAsia="pl-PL"/>
        </w:rPr>
      </w:pPr>
    </w:p>
    <w:p w:rsidR="00993479" w:rsidRPr="00170AE4" w:rsidRDefault="001A62F1"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xml:space="preserve">§ </w:t>
      </w:r>
      <w:r w:rsidR="000C4396" w:rsidRPr="00170AE4">
        <w:rPr>
          <w:rFonts w:asciiTheme="minorHAnsi" w:eastAsia="Times New Roman" w:hAnsiTheme="minorHAnsi" w:cs="Arial"/>
          <w:b/>
          <w:bCs/>
          <w:noProof w:val="0"/>
          <w:lang w:eastAsia="pl-PL"/>
        </w:rPr>
        <w:t>9</w:t>
      </w:r>
      <w:r w:rsidR="00551D1F">
        <w:rPr>
          <w:rFonts w:asciiTheme="minorHAnsi" w:eastAsia="Times New Roman" w:hAnsiTheme="minorHAnsi" w:cs="Arial"/>
          <w:b/>
          <w:bCs/>
          <w:noProof w:val="0"/>
          <w:lang w:eastAsia="pl-PL"/>
        </w:rPr>
        <w:t>8</w:t>
      </w:r>
      <w:r w:rsidR="00993479" w:rsidRPr="00170AE4">
        <w:rPr>
          <w:rFonts w:asciiTheme="minorHAnsi" w:eastAsia="Times New Roman" w:hAnsiTheme="minorHAnsi" w:cs="Arial"/>
          <w:b/>
          <w:bCs/>
          <w:noProof w:val="0"/>
          <w:lang w:eastAsia="pl-PL"/>
        </w:rPr>
        <w:t xml:space="preserve">. </w:t>
      </w:r>
      <w:r w:rsidR="00993479" w:rsidRPr="00170AE4">
        <w:rPr>
          <w:rFonts w:asciiTheme="minorHAnsi" w:eastAsia="Times New Roman" w:hAnsiTheme="minorHAnsi" w:cs="Arial"/>
          <w:noProof w:val="0"/>
          <w:lang w:eastAsia="pl-PL"/>
        </w:rPr>
        <w:t xml:space="preserve">Rodzice opłacają na początku każdego roku szkolnego, dobrowolną składkę ubezpieczeniową za dziecko. </w:t>
      </w:r>
    </w:p>
    <w:p w:rsidR="00A866F7" w:rsidRPr="00545ED4" w:rsidRDefault="00A866F7" w:rsidP="00931B6C">
      <w:pPr>
        <w:tabs>
          <w:tab w:val="left" w:pos="426"/>
        </w:tabs>
        <w:spacing w:line="276" w:lineRule="auto"/>
        <w:jc w:val="both"/>
        <w:rPr>
          <w:rFonts w:asciiTheme="minorHAnsi" w:eastAsia="Times New Roman" w:hAnsiTheme="minorHAnsi" w:cs="Arial"/>
          <w:b/>
          <w:bCs/>
          <w:noProof w:val="0"/>
          <w:sz w:val="16"/>
          <w:szCs w:val="16"/>
          <w:lang w:eastAsia="pl-PL"/>
        </w:rPr>
      </w:pPr>
    </w:p>
    <w:p w:rsidR="00993479" w:rsidRPr="00170AE4" w:rsidRDefault="001A62F1" w:rsidP="00931B6C">
      <w:pPr>
        <w:tabs>
          <w:tab w:val="left" w:pos="426"/>
        </w:tabs>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xml:space="preserve">§ </w:t>
      </w:r>
      <w:r w:rsidR="00551D1F">
        <w:rPr>
          <w:rFonts w:asciiTheme="minorHAnsi" w:eastAsia="Times New Roman" w:hAnsiTheme="minorHAnsi" w:cs="Arial"/>
          <w:b/>
          <w:bCs/>
          <w:noProof w:val="0"/>
          <w:lang w:eastAsia="pl-PL"/>
        </w:rPr>
        <w:t>99</w:t>
      </w:r>
      <w:r w:rsidR="00993479" w:rsidRPr="00170AE4">
        <w:rPr>
          <w:rFonts w:asciiTheme="minorHAnsi" w:eastAsia="Times New Roman" w:hAnsiTheme="minorHAnsi" w:cs="Arial"/>
          <w:b/>
          <w:bCs/>
          <w:noProof w:val="0"/>
          <w:lang w:eastAsia="pl-PL"/>
        </w:rPr>
        <w:t xml:space="preserve">. </w:t>
      </w:r>
      <w:r w:rsidR="00993479" w:rsidRPr="00170AE4">
        <w:rPr>
          <w:rFonts w:asciiTheme="minorHAnsi" w:eastAsia="Times New Roman" w:hAnsiTheme="minorHAnsi" w:cs="Arial"/>
          <w:noProof w:val="0"/>
          <w:lang w:eastAsia="pl-PL"/>
        </w:rPr>
        <w:t>Dziecko w oddziale przedszkolnym ma obowiązek:</w:t>
      </w:r>
    </w:p>
    <w:p w:rsidR="001A62F1" w:rsidRPr="00545ED4" w:rsidRDefault="001A62F1" w:rsidP="00931B6C">
      <w:pPr>
        <w:tabs>
          <w:tab w:val="left" w:pos="426"/>
        </w:tabs>
        <w:spacing w:line="276" w:lineRule="auto"/>
        <w:jc w:val="both"/>
        <w:rPr>
          <w:rFonts w:asciiTheme="minorHAnsi" w:eastAsia="Times New Roman" w:hAnsiTheme="minorHAnsi" w:cs="Arial"/>
          <w:noProof w:val="0"/>
          <w:sz w:val="16"/>
          <w:szCs w:val="16"/>
          <w:lang w:eastAsia="pl-PL"/>
        </w:rPr>
      </w:pPr>
    </w:p>
    <w:p w:rsidR="00A866F7" w:rsidRPr="00170AE4" w:rsidRDefault="00993479" w:rsidP="00512EA3">
      <w:pPr>
        <w:pStyle w:val="Akapitzlist"/>
        <w:numPr>
          <w:ilvl w:val="0"/>
          <w:numId w:val="384"/>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poszanowania nietykalności cielesnej innych dzieci i dorosłych</w:t>
      </w:r>
      <w:r w:rsidR="00A866F7" w:rsidRPr="00170AE4">
        <w:rPr>
          <w:rFonts w:asciiTheme="minorHAnsi" w:eastAsia="Times New Roman" w:hAnsiTheme="minorHAnsi" w:cs="Arial"/>
          <w:lang w:eastAsia="pl-PL"/>
        </w:rPr>
        <w:t>;</w:t>
      </w:r>
    </w:p>
    <w:p w:rsidR="00A866F7" w:rsidRPr="00170AE4" w:rsidRDefault="00993479" w:rsidP="00512EA3">
      <w:pPr>
        <w:pStyle w:val="Akapitzlist"/>
        <w:numPr>
          <w:ilvl w:val="0"/>
          <w:numId w:val="384"/>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poszanowania godności osob</w:t>
      </w:r>
      <w:r w:rsidR="00A866F7" w:rsidRPr="00170AE4">
        <w:rPr>
          <w:rFonts w:asciiTheme="minorHAnsi" w:eastAsia="Times New Roman" w:hAnsiTheme="minorHAnsi" w:cs="Arial"/>
          <w:lang w:eastAsia="pl-PL"/>
        </w:rPr>
        <w:t>istej innych dzieci i dorosłych;</w:t>
      </w:r>
    </w:p>
    <w:p w:rsidR="00A866F7" w:rsidRPr="00170AE4" w:rsidRDefault="00993479" w:rsidP="00512EA3">
      <w:pPr>
        <w:pStyle w:val="Akapitzlist"/>
        <w:numPr>
          <w:ilvl w:val="0"/>
          <w:numId w:val="384"/>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włączania się do prac porząd</w:t>
      </w:r>
      <w:r w:rsidR="00A866F7" w:rsidRPr="00170AE4">
        <w:rPr>
          <w:rFonts w:asciiTheme="minorHAnsi" w:eastAsia="Times New Roman" w:hAnsiTheme="minorHAnsi" w:cs="Arial"/>
          <w:lang w:eastAsia="pl-PL"/>
        </w:rPr>
        <w:t>kowych po zajęciach lub zabawie;</w:t>
      </w:r>
    </w:p>
    <w:p w:rsidR="00993479" w:rsidRPr="00170AE4" w:rsidRDefault="00993479" w:rsidP="00512EA3">
      <w:pPr>
        <w:pStyle w:val="Akapitzlist"/>
        <w:numPr>
          <w:ilvl w:val="0"/>
          <w:numId w:val="384"/>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stosowania się do przyjętych zasad ustalanych przez nauczyciela a obowiązujących całą grupę.</w:t>
      </w:r>
    </w:p>
    <w:p w:rsidR="00A866F7" w:rsidRPr="00545ED4" w:rsidRDefault="00A866F7" w:rsidP="00931B6C">
      <w:pPr>
        <w:spacing w:line="276" w:lineRule="auto"/>
        <w:jc w:val="both"/>
        <w:rPr>
          <w:rFonts w:asciiTheme="minorHAnsi" w:eastAsia="Times New Roman" w:hAnsiTheme="minorHAnsi" w:cs="Arial"/>
          <w:noProof w:val="0"/>
          <w:sz w:val="16"/>
          <w:szCs w:val="16"/>
          <w:lang w:eastAsia="pl-PL"/>
        </w:rPr>
      </w:pPr>
    </w:p>
    <w:p w:rsidR="00993479" w:rsidRPr="00170AE4" w:rsidRDefault="001A62F1"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bCs/>
          <w:noProof w:val="0"/>
          <w:lang w:eastAsia="pl-PL"/>
        </w:rPr>
        <w:t xml:space="preserve">§ </w:t>
      </w:r>
      <w:r w:rsidR="00210B1D" w:rsidRPr="00170AE4">
        <w:rPr>
          <w:rFonts w:asciiTheme="minorHAnsi" w:eastAsia="Times New Roman" w:hAnsiTheme="minorHAnsi" w:cs="Arial"/>
          <w:b/>
          <w:bCs/>
          <w:noProof w:val="0"/>
          <w:lang w:eastAsia="pl-PL"/>
        </w:rPr>
        <w:t>10</w:t>
      </w:r>
      <w:r w:rsidR="00551D1F">
        <w:rPr>
          <w:rFonts w:asciiTheme="minorHAnsi" w:eastAsia="Times New Roman" w:hAnsiTheme="minorHAnsi" w:cs="Arial"/>
          <w:b/>
          <w:bCs/>
          <w:noProof w:val="0"/>
          <w:lang w:eastAsia="pl-PL"/>
        </w:rPr>
        <w:t>0</w:t>
      </w:r>
      <w:r w:rsidR="00993479" w:rsidRPr="00170AE4">
        <w:rPr>
          <w:rFonts w:asciiTheme="minorHAnsi" w:eastAsia="Times New Roman" w:hAnsiTheme="minorHAnsi" w:cs="Arial"/>
          <w:b/>
          <w:bCs/>
          <w:noProof w:val="0"/>
          <w:lang w:eastAsia="pl-PL"/>
        </w:rPr>
        <w:t xml:space="preserve">. </w:t>
      </w:r>
      <w:r w:rsidR="00993479" w:rsidRPr="00170AE4">
        <w:rPr>
          <w:rFonts w:asciiTheme="minorHAnsi" w:eastAsia="Times New Roman" w:hAnsiTheme="minorHAnsi" w:cs="Arial"/>
          <w:noProof w:val="0"/>
          <w:lang w:eastAsia="pl-PL"/>
        </w:rPr>
        <w:t xml:space="preserve"> Dziecko w oddziale przedszkolnym ma w szczególności prawo do: </w:t>
      </w:r>
    </w:p>
    <w:p w:rsidR="0067608E" w:rsidRPr="00545ED4" w:rsidRDefault="0067608E" w:rsidP="00931B6C">
      <w:pPr>
        <w:spacing w:line="276" w:lineRule="auto"/>
        <w:jc w:val="both"/>
        <w:rPr>
          <w:rFonts w:asciiTheme="minorHAnsi" w:eastAsia="Times New Roman" w:hAnsiTheme="minorHAnsi" w:cs="Arial"/>
          <w:noProof w:val="0"/>
          <w:sz w:val="16"/>
          <w:szCs w:val="16"/>
          <w:lang w:eastAsia="pl-PL"/>
        </w:rPr>
      </w:pPr>
    </w:p>
    <w:p w:rsidR="00A866F7" w:rsidRPr="00170AE4" w:rsidRDefault="00993479" w:rsidP="00512EA3">
      <w:pPr>
        <w:pStyle w:val="Akapitzlist"/>
        <w:numPr>
          <w:ilvl w:val="0"/>
          <w:numId w:val="385"/>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właściwie zorganizowanego procesu wychowawczego, edukacyjnego i opiekuńcze</w:t>
      </w:r>
      <w:r w:rsidRPr="00170AE4">
        <w:rPr>
          <w:rFonts w:asciiTheme="minorHAnsi" w:eastAsia="Times New Roman" w:hAnsiTheme="minorHAnsi" w:cs="Arial"/>
          <w:lang w:eastAsia="pl-PL"/>
        </w:rPr>
        <w:softHyphen/>
        <w:t>go, zgodnie z</w:t>
      </w:r>
      <w:r w:rsidR="00C72628"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za</w:t>
      </w:r>
      <w:r w:rsidR="00A866F7" w:rsidRPr="00170AE4">
        <w:rPr>
          <w:rFonts w:asciiTheme="minorHAnsi" w:eastAsia="Times New Roman" w:hAnsiTheme="minorHAnsi" w:cs="Arial"/>
          <w:lang w:eastAsia="pl-PL"/>
        </w:rPr>
        <w:t>sadami higieny  pracy umysłowej;</w:t>
      </w:r>
    </w:p>
    <w:p w:rsidR="00B50CDC" w:rsidRPr="00170AE4" w:rsidRDefault="00993479" w:rsidP="00512EA3">
      <w:pPr>
        <w:pStyle w:val="Akapitzlist"/>
        <w:numPr>
          <w:ilvl w:val="0"/>
          <w:numId w:val="385"/>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pełnego bezpieczeństwa podczas pobytu w </w:t>
      </w:r>
      <w:r w:rsidR="009C1877" w:rsidRPr="00170AE4">
        <w:rPr>
          <w:rFonts w:asciiTheme="minorHAnsi" w:eastAsia="Times New Roman" w:hAnsiTheme="minorHAnsi" w:cs="Arial"/>
          <w:lang w:eastAsia="pl-PL"/>
        </w:rPr>
        <w:t>p</w:t>
      </w:r>
      <w:r w:rsidRPr="00170AE4">
        <w:rPr>
          <w:rFonts w:asciiTheme="minorHAnsi" w:eastAsia="Times New Roman" w:hAnsiTheme="minorHAnsi" w:cs="Arial"/>
          <w:lang w:eastAsia="pl-PL"/>
        </w:rPr>
        <w:t xml:space="preserve">rzedszkolu i zajęć organizowanych poza </w:t>
      </w:r>
      <w:r w:rsidR="009C1877" w:rsidRPr="00170AE4">
        <w:rPr>
          <w:rFonts w:asciiTheme="minorHAnsi" w:eastAsia="Times New Roman" w:hAnsiTheme="minorHAnsi" w:cs="Arial"/>
          <w:lang w:eastAsia="pl-PL"/>
        </w:rPr>
        <w:t>p</w:t>
      </w:r>
      <w:r w:rsidRPr="00170AE4">
        <w:rPr>
          <w:rFonts w:asciiTheme="minorHAnsi" w:eastAsia="Times New Roman" w:hAnsiTheme="minorHAnsi" w:cs="Arial"/>
          <w:lang w:eastAsia="pl-PL"/>
        </w:rPr>
        <w:t>rzedszkolem, w tym ochrony przed wszelkimi formami przemocy fizycznej bądź  psychicznej oraz ochro</w:t>
      </w:r>
      <w:r w:rsidR="00B50CDC" w:rsidRPr="00170AE4">
        <w:rPr>
          <w:rFonts w:asciiTheme="minorHAnsi" w:eastAsia="Times New Roman" w:hAnsiTheme="minorHAnsi" w:cs="Arial"/>
          <w:lang w:eastAsia="pl-PL"/>
        </w:rPr>
        <w:t>ny i poszanowania jego godności;</w:t>
      </w:r>
    </w:p>
    <w:p w:rsidR="00B50CDC" w:rsidRPr="00170AE4" w:rsidRDefault="00993479" w:rsidP="00512EA3">
      <w:pPr>
        <w:pStyle w:val="Akapitzlist"/>
        <w:numPr>
          <w:ilvl w:val="0"/>
          <w:numId w:val="385"/>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korzystania z pomocy materialnej,</w:t>
      </w:r>
      <w:r w:rsidR="00B50CDC" w:rsidRPr="00170AE4">
        <w:rPr>
          <w:rFonts w:asciiTheme="minorHAnsi" w:eastAsia="Times New Roman" w:hAnsiTheme="minorHAnsi" w:cs="Arial"/>
          <w:lang w:eastAsia="pl-PL"/>
        </w:rPr>
        <w:t xml:space="preserve"> zgodnie z odrębnymi przepisami;</w:t>
      </w:r>
    </w:p>
    <w:p w:rsidR="00B50CDC" w:rsidRPr="00170AE4" w:rsidRDefault="00993479" w:rsidP="00512EA3">
      <w:pPr>
        <w:pStyle w:val="Akapitzlist"/>
        <w:numPr>
          <w:ilvl w:val="0"/>
          <w:numId w:val="385"/>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życzli</w:t>
      </w:r>
      <w:r w:rsidR="00B50CDC" w:rsidRPr="00170AE4">
        <w:rPr>
          <w:rFonts w:asciiTheme="minorHAnsi" w:eastAsia="Times New Roman" w:hAnsiTheme="minorHAnsi" w:cs="Arial"/>
          <w:lang w:eastAsia="pl-PL"/>
        </w:rPr>
        <w:t>wego i podmiotowego traktowania;</w:t>
      </w:r>
    </w:p>
    <w:p w:rsidR="00B50CDC" w:rsidRPr="00170AE4" w:rsidRDefault="00993479" w:rsidP="00512EA3">
      <w:pPr>
        <w:pStyle w:val="Akapitzlist"/>
        <w:numPr>
          <w:ilvl w:val="0"/>
          <w:numId w:val="385"/>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rozwijania zain</w:t>
      </w:r>
      <w:r w:rsidR="00B50CDC" w:rsidRPr="00170AE4">
        <w:rPr>
          <w:rFonts w:asciiTheme="minorHAnsi" w:eastAsia="Times New Roman" w:hAnsiTheme="minorHAnsi" w:cs="Arial"/>
          <w:lang w:eastAsia="pl-PL"/>
        </w:rPr>
        <w:t>teresowań, zdolności i talentów;</w:t>
      </w:r>
    </w:p>
    <w:p w:rsidR="00993479" w:rsidRPr="00170AE4" w:rsidRDefault="00993479" w:rsidP="00512EA3">
      <w:pPr>
        <w:pStyle w:val="Akapitzlist"/>
        <w:numPr>
          <w:ilvl w:val="0"/>
          <w:numId w:val="385"/>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uzyskania pomocy w przezwyciężeniu trudności i niepowodzeń</w:t>
      </w:r>
      <w:r w:rsidR="00AF63F1" w:rsidRPr="00170AE4">
        <w:rPr>
          <w:rFonts w:asciiTheme="minorHAnsi" w:eastAsia="Times New Roman" w:hAnsiTheme="minorHAnsi" w:cs="Arial"/>
          <w:lang w:eastAsia="pl-PL"/>
        </w:rPr>
        <w:t>, w tym pomocy specjalistycznej.</w:t>
      </w:r>
    </w:p>
    <w:p w:rsidR="00B45194" w:rsidRPr="00170AE4" w:rsidRDefault="00B45194" w:rsidP="00931B6C">
      <w:pPr>
        <w:pStyle w:val="Nagwek2"/>
        <w:spacing w:before="0" w:line="276" w:lineRule="auto"/>
        <w:rPr>
          <w:rFonts w:asciiTheme="minorHAnsi" w:hAnsiTheme="minorHAnsi" w:cs="Arial"/>
          <w:color w:val="auto"/>
          <w:sz w:val="22"/>
          <w:szCs w:val="22"/>
        </w:rPr>
      </w:pPr>
      <w:bookmarkStart w:id="22" w:name="_Toc485907101"/>
    </w:p>
    <w:p w:rsidR="0047485C" w:rsidRDefault="0047485C" w:rsidP="0047485C">
      <w:pPr>
        <w:rPr>
          <w:rFonts w:asciiTheme="minorHAnsi" w:hAnsiTheme="minorHAnsi"/>
        </w:rPr>
      </w:pPr>
    </w:p>
    <w:p w:rsidR="007228D5" w:rsidRDefault="007228D5" w:rsidP="0047485C">
      <w:pPr>
        <w:rPr>
          <w:rFonts w:asciiTheme="minorHAnsi" w:hAnsiTheme="minorHAnsi"/>
        </w:rPr>
      </w:pPr>
    </w:p>
    <w:p w:rsidR="007228D5" w:rsidRDefault="007228D5" w:rsidP="0047485C">
      <w:pPr>
        <w:rPr>
          <w:rFonts w:asciiTheme="minorHAnsi" w:hAnsiTheme="minorHAnsi"/>
        </w:rPr>
      </w:pPr>
    </w:p>
    <w:p w:rsidR="007228D5" w:rsidRDefault="007228D5" w:rsidP="0047485C">
      <w:pPr>
        <w:rPr>
          <w:rFonts w:asciiTheme="minorHAnsi" w:hAnsiTheme="minorHAnsi"/>
        </w:rPr>
      </w:pPr>
    </w:p>
    <w:p w:rsidR="007228D5" w:rsidRDefault="007228D5" w:rsidP="0047485C">
      <w:pPr>
        <w:rPr>
          <w:rFonts w:asciiTheme="minorHAnsi" w:hAnsiTheme="minorHAnsi"/>
        </w:rPr>
      </w:pPr>
    </w:p>
    <w:p w:rsidR="007228D5" w:rsidRDefault="007228D5" w:rsidP="0047485C">
      <w:pPr>
        <w:rPr>
          <w:rFonts w:asciiTheme="minorHAnsi" w:hAnsiTheme="minorHAnsi"/>
        </w:rPr>
      </w:pPr>
    </w:p>
    <w:p w:rsidR="007228D5" w:rsidRDefault="007228D5" w:rsidP="0047485C">
      <w:pPr>
        <w:rPr>
          <w:rFonts w:asciiTheme="minorHAnsi" w:hAnsiTheme="minorHAnsi"/>
        </w:rPr>
      </w:pPr>
    </w:p>
    <w:p w:rsidR="007228D5" w:rsidRPr="00170AE4" w:rsidRDefault="007228D5" w:rsidP="0047485C">
      <w:pPr>
        <w:rPr>
          <w:rFonts w:asciiTheme="minorHAnsi" w:hAnsiTheme="minorHAnsi"/>
        </w:rPr>
      </w:pPr>
    </w:p>
    <w:p w:rsidR="00B45194" w:rsidRPr="00170AE4" w:rsidRDefault="00B45194" w:rsidP="00545ED4">
      <w:pPr>
        <w:pStyle w:val="Nagwek2"/>
        <w:spacing w:before="0" w:line="276" w:lineRule="auto"/>
        <w:jc w:val="both"/>
        <w:rPr>
          <w:rFonts w:asciiTheme="minorHAnsi" w:hAnsiTheme="minorHAnsi" w:cs="Arial"/>
          <w:color w:val="auto"/>
          <w:sz w:val="22"/>
          <w:szCs w:val="22"/>
        </w:rPr>
      </w:pPr>
    </w:p>
    <w:p w:rsidR="00B03105" w:rsidRPr="00545ED4" w:rsidRDefault="00B03105" w:rsidP="00931B6C">
      <w:pPr>
        <w:pStyle w:val="Nagwek2"/>
        <w:spacing w:before="0" w:line="276" w:lineRule="auto"/>
        <w:rPr>
          <w:rFonts w:asciiTheme="minorHAnsi" w:hAnsiTheme="minorHAnsi" w:cs="Arial"/>
          <w:color w:val="auto"/>
          <w:sz w:val="24"/>
          <w:szCs w:val="24"/>
        </w:rPr>
      </w:pPr>
      <w:r w:rsidRPr="00545ED4">
        <w:rPr>
          <w:rFonts w:asciiTheme="minorHAnsi" w:hAnsiTheme="minorHAnsi" w:cs="Arial"/>
          <w:color w:val="auto"/>
          <w:sz w:val="24"/>
          <w:szCs w:val="24"/>
        </w:rPr>
        <w:t>D</w:t>
      </w:r>
      <w:r w:rsidR="00B50CDC" w:rsidRPr="00545ED4">
        <w:rPr>
          <w:rFonts w:asciiTheme="minorHAnsi" w:hAnsiTheme="minorHAnsi" w:cs="Arial"/>
          <w:color w:val="auto"/>
          <w:sz w:val="24"/>
          <w:szCs w:val="24"/>
        </w:rPr>
        <w:t>ział</w:t>
      </w:r>
      <w:r w:rsidRPr="00545ED4">
        <w:rPr>
          <w:rFonts w:asciiTheme="minorHAnsi" w:hAnsiTheme="minorHAnsi" w:cs="Arial"/>
          <w:color w:val="auto"/>
          <w:sz w:val="24"/>
          <w:szCs w:val="24"/>
        </w:rPr>
        <w:t xml:space="preserve"> V</w:t>
      </w:r>
      <w:bookmarkEnd w:id="22"/>
    </w:p>
    <w:p w:rsidR="00B02871" w:rsidRPr="00545ED4" w:rsidRDefault="00B02871" w:rsidP="00545ED4">
      <w:pPr>
        <w:spacing w:line="276" w:lineRule="auto"/>
        <w:rPr>
          <w:rFonts w:asciiTheme="minorHAnsi" w:hAnsiTheme="minorHAnsi"/>
          <w:sz w:val="16"/>
          <w:szCs w:val="16"/>
        </w:rPr>
      </w:pPr>
    </w:p>
    <w:p w:rsidR="00B03105" w:rsidRPr="00545ED4" w:rsidRDefault="00B03105" w:rsidP="00931B6C">
      <w:pPr>
        <w:pStyle w:val="Nagwek2"/>
        <w:spacing w:before="0" w:line="276" w:lineRule="auto"/>
        <w:rPr>
          <w:rFonts w:asciiTheme="minorHAnsi" w:hAnsiTheme="minorHAnsi" w:cs="Arial"/>
          <w:b w:val="0"/>
          <w:bCs w:val="0"/>
          <w:color w:val="auto"/>
          <w:sz w:val="24"/>
          <w:szCs w:val="24"/>
        </w:rPr>
      </w:pPr>
      <w:bookmarkStart w:id="23" w:name="_Toc485907102"/>
      <w:r w:rsidRPr="00545ED4">
        <w:rPr>
          <w:rFonts w:asciiTheme="minorHAnsi" w:hAnsiTheme="minorHAnsi" w:cs="Arial"/>
          <w:color w:val="auto"/>
          <w:sz w:val="24"/>
          <w:szCs w:val="24"/>
        </w:rPr>
        <w:t>Rozdział 1</w:t>
      </w:r>
      <w:r w:rsidR="00B02871" w:rsidRPr="00545ED4">
        <w:rPr>
          <w:rFonts w:asciiTheme="minorHAnsi" w:hAnsiTheme="minorHAnsi" w:cs="Arial"/>
          <w:b w:val="0"/>
          <w:bCs w:val="0"/>
          <w:color w:val="auto"/>
          <w:sz w:val="24"/>
          <w:szCs w:val="24"/>
        </w:rPr>
        <w:br/>
      </w:r>
      <w:r w:rsidRPr="00545ED4">
        <w:rPr>
          <w:rFonts w:asciiTheme="minorHAnsi" w:hAnsiTheme="minorHAnsi" w:cs="Arial"/>
          <w:color w:val="auto"/>
          <w:sz w:val="24"/>
          <w:szCs w:val="24"/>
        </w:rPr>
        <w:t>Nauczyciele i inni pracownicy szkoły</w:t>
      </w:r>
      <w:bookmarkEnd w:id="23"/>
    </w:p>
    <w:p w:rsidR="00B50CDC" w:rsidRPr="00545ED4" w:rsidRDefault="00B50CDC" w:rsidP="00931B6C">
      <w:pPr>
        <w:spacing w:line="276" w:lineRule="auto"/>
        <w:jc w:val="both"/>
        <w:rPr>
          <w:rFonts w:asciiTheme="minorHAnsi" w:hAnsiTheme="minorHAnsi"/>
          <w:sz w:val="16"/>
          <w:szCs w:val="16"/>
        </w:rPr>
      </w:pPr>
    </w:p>
    <w:p w:rsidR="00B03105" w:rsidRPr="00170AE4" w:rsidRDefault="0067608E" w:rsidP="000B7BD5">
      <w:pPr>
        <w:spacing w:line="276" w:lineRule="auto"/>
        <w:ind w:firstLine="284"/>
        <w:jc w:val="both"/>
        <w:rPr>
          <w:rFonts w:asciiTheme="minorHAnsi" w:hAnsiTheme="minorHAnsi" w:cs="Arial"/>
        </w:rPr>
      </w:pPr>
      <w:r w:rsidRPr="00170AE4">
        <w:rPr>
          <w:rFonts w:asciiTheme="minorHAnsi" w:hAnsiTheme="minorHAnsi"/>
          <w:b/>
        </w:rPr>
        <w:t>§ 10</w:t>
      </w:r>
      <w:r w:rsidR="00551D1F">
        <w:rPr>
          <w:rFonts w:asciiTheme="minorHAnsi" w:hAnsiTheme="minorHAnsi"/>
          <w:b/>
        </w:rPr>
        <w:t>1</w:t>
      </w:r>
      <w:r w:rsidR="00B03105" w:rsidRPr="00170AE4">
        <w:rPr>
          <w:rFonts w:asciiTheme="minorHAnsi" w:hAnsiTheme="minorHAnsi"/>
          <w:b/>
        </w:rPr>
        <w:t>.</w:t>
      </w:r>
      <w:r w:rsidR="00B50CDC" w:rsidRPr="00170AE4">
        <w:rPr>
          <w:rFonts w:asciiTheme="minorHAnsi" w:hAnsiTheme="minorHAnsi"/>
        </w:rPr>
        <w:t>1.</w:t>
      </w:r>
      <w:r w:rsidR="00B03105" w:rsidRPr="00170AE4">
        <w:rPr>
          <w:rFonts w:asciiTheme="minorHAnsi" w:hAnsiTheme="minorHAnsi" w:cs="Arial"/>
          <w:b/>
        </w:rPr>
        <w:t> </w:t>
      </w:r>
      <w:r w:rsidR="000B7BD5" w:rsidRPr="00170AE4">
        <w:rPr>
          <w:rFonts w:asciiTheme="minorHAnsi" w:hAnsiTheme="minorHAnsi" w:cs="Arial"/>
        </w:rPr>
        <w:t xml:space="preserve">Nauczyciele i inni pracownicy zatrudnieni w szkole mają określone prawa i obowiązki. </w:t>
      </w:r>
      <w:r w:rsidR="00B03105" w:rsidRPr="00170AE4">
        <w:rPr>
          <w:rFonts w:asciiTheme="minorHAnsi" w:hAnsiTheme="minorHAnsi" w:cs="Arial"/>
        </w:rPr>
        <w:t>Nauczyciel prowadzi pracę dydaktyczno – wychowawczą i</w:t>
      </w:r>
      <w:r w:rsidR="00960FCF" w:rsidRPr="00170AE4">
        <w:rPr>
          <w:rFonts w:asciiTheme="minorHAnsi" w:hAnsiTheme="minorHAnsi" w:cs="Arial"/>
        </w:rPr>
        <w:t> </w:t>
      </w:r>
      <w:r w:rsidR="00B03105" w:rsidRPr="00170AE4">
        <w:rPr>
          <w:rFonts w:asciiTheme="minorHAnsi" w:hAnsiTheme="minorHAnsi" w:cs="Arial"/>
        </w:rPr>
        <w:t>opiekuńczą oraz odpowiada za jakość i</w:t>
      </w:r>
      <w:r w:rsidR="000B7BD5" w:rsidRPr="00170AE4">
        <w:rPr>
          <w:rFonts w:asciiTheme="minorHAnsi" w:hAnsiTheme="minorHAnsi" w:cs="Arial"/>
        </w:rPr>
        <w:t> </w:t>
      </w:r>
      <w:r w:rsidR="00B03105" w:rsidRPr="00170AE4">
        <w:rPr>
          <w:rFonts w:asciiTheme="minorHAnsi" w:hAnsiTheme="minorHAnsi" w:cs="Arial"/>
        </w:rPr>
        <w:t xml:space="preserve">wyniki tej pracy oraz </w:t>
      </w:r>
      <w:r w:rsidR="000B7BD5" w:rsidRPr="00170AE4">
        <w:rPr>
          <w:rFonts w:asciiTheme="minorHAnsi" w:hAnsiTheme="minorHAnsi" w:cs="Arial"/>
        </w:rPr>
        <w:t xml:space="preserve">za </w:t>
      </w:r>
      <w:r w:rsidR="00B03105" w:rsidRPr="00170AE4">
        <w:rPr>
          <w:rFonts w:asciiTheme="minorHAnsi" w:hAnsiTheme="minorHAnsi" w:cs="Arial"/>
        </w:rPr>
        <w:t>bezpieczeństwo powierzonych jego opiece uczniów.</w:t>
      </w:r>
    </w:p>
    <w:p w:rsidR="00EB7ACA" w:rsidRPr="00545ED4" w:rsidRDefault="00EB7ACA" w:rsidP="00931B6C">
      <w:pPr>
        <w:tabs>
          <w:tab w:val="left" w:pos="709"/>
        </w:tabs>
        <w:spacing w:line="276" w:lineRule="auto"/>
        <w:ind w:left="284"/>
        <w:jc w:val="both"/>
        <w:rPr>
          <w:rFonts w:asciiTheme="minorHAnsi" w:hAnsiTheme="minorHAnsi" w:cs="Arial"/>
          <w:sz w:val="16"/>
          <w:szCs w:val="16"/>
        </w:rPr>
      </w:pPr>
    </w:p>
    <w:p w:rsidR="000B7BD5" w:rsidRPr="00170AE4" w:rsidRDefault="00B03105" w:rsidP="00931B6C">
      <w:pPr>
        <w:numPr>
          <w:ilvl w:val="0"/>
          <w:numId w:val="71"/>
        </w:numPr>
        <w:tabs>
          <w:tab w:val="left" w:pos="709"/>
        </w:tabs>
        <w:spacing w:line="276" w:lineRule="auto"/>
        <w:ind w:left="0" w:firstLine="284"/>
        <w:jc w:val="both"/>
        <w:rPr>
          <w:rFonts w:asciiTheme="minorHAnsi" w:hAnsiTheme="minorHAnsi" w:cs="Arial"/>
        </w:rPr>
      </w:pPr>
      <w:r w:rsidRPr="00170AE4">
        <w:rPr>
          <w:rFonts w:asciiTheme="minorHAnsi" w:hAnsiTheme="minorHAnsi"/>
        </w:rPr>
        <w:t>Do obowiązków nauczycieli należy w szczególności:</w:t>
      </w:r>
    </w:p>
    <w:p w:rsidR="00B03105" w:rsidRPr="00545ED4" w:rsidRDefault="00B03105" w:rsidP="000B7BD5">
      <w:pPr>
        <w:tabs>
          <w:tab w:val="left" w:pos="709"/>
        </w:tabs>
        <w:spacing w:line="276" w:lineRule="auto"/>
        <w:ind w:left="284"/>
        <w:jc w:val="both"/>
        <w:rPr>
          <w:rFonts w:asciiTheme="minorHAnsi" w:hAnsiTheme="minorHAnsi" w:cs="Arial"/>
          <w:sz w:val="16"/>
          <w:szCs w:val="16"/>
        </w:rPr>
      </w:pP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dbałość o życie, zdrowie i bezpieczeństwo uczniów podczas zajęć organizowanych przez szkołę;</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w:t>
      </w:r>
      <w:r w:rsidR="0047485C" w:rsidRPr="00170AE4">
        <w:rPr>
          <w:rFonts w:asciiTheme="minorHAnsi" w:hAnsiTheme="minorHAnsi" w:cs="Arial"/>
        </w:rPr>
        <w:t xml:space="preserve"> oraz</w:t>
      </w:r>
      <w:r w:rsidRPr="00170AE4">
        <w:rPr>
          <w:rFonts w:asciiTheme="minorHAnsi" w:hAnsiTheme="minorHAnsi" w:cs="Arial"/>
        </w:rPr>
        <w:t xml:space="preserve"> form</w:t>
      </w:r>
      <w:r w:rsidR="00B411A1" w:rsidRPr="00170AE4">
        <w:rPr>
          <w:rFonts w:asciiTheme="minorHAnsi" w:hAnsiTheme="minorHAnsi" w:cs="Arial"/>
        </w:rPr>
        <w:t>ułowania własnych opinii i są</w:t>
      </w:r>
      <w:r w:rsidR="00707E9B" w:rsidRPr="00170AE4">
        <w:rPr>
          <w:rFonts w:asciiTheme="minorHAnsi" w:hAnsiTheme="minorHAnsi" w:cs="Arial"/>
        </w:rPr>
        <w:t>dów;</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kształcenie i wychowywanie młodzieży w </w:t>
      </w:r>
      <w:r w:rsidR="00773DF2" w:rsidRPr="00170AE4">
        <w:rPr>
          <w:rFonts w:asciiTheme="minorHAnsi" w:hAnsiTheme="minorHAnsi" w:cs="Arial"/>
        </w:rPr>
        <w:t>duchu umiłowania</w:t>
      </w:r>
      <w:r w:rsidR="00297AFC">
        <w:rPr>
          <w:rFonts w:asciiTheme="minorHAnsi" w:hAnsiTheme="minorHAnsi" w:cs="Arial"/>
        </w:rPr>
        <w:t xml:space="preserve"> </w:t>
      </w:r>
      <w:r w:rsidR="00707E9B" w:rsidRPr="00170AE4">
        <w:rPr>
          <w:rFonts w:asciiTheme="minorHAnsi" w:hAnsiTheme="minorHAnsi" w:cs="Arial"/>
        </w:rPr>
        <w:t>o</w:t>
      </w:r>
      <w:r w:rsidRPr="00170AE4">
        <w:rPr>
          <w:rFonts w:asciiTheme="minorHAnsi" w:hAnsiTheme="minorHAnsi" w:cs="Arial"/>
        </w:rPr>
        <w:t xml:space="preserve">jczyzny, w poszanowaniu </w:t>
      </w:r>
      <w:r w:rsidR="00DA25AB" w:rsidRPr="00170AE4">
        <w:rPr>
          <w:rFonts w:asciiTheme="minorHAnsi" w:hAnsiTheme="minorHAnsi" w:cs="Arial"/>
        </w:rPr>
        <w:t>K</w:t>
      </w:r>
      <w:r w:rsidR="00707E9B" w:rsidRPr="00170AE4">
        <w:rPr>
          <w:rFonts w:asciiTheme="minorHAnsi" w:hAnsiTheme="minorHAnsi" w:cs="Arial"/>
        </w:rPr>
        <w:t xml:space="preserve">onstytucji </w:t>
      </w:r>
      <w:r w:rsidR="00773DF2" w:rsidRPr="00170AE4">
        <w:rPr>
          <w:rFonts w:asciiTheme="minorHAnsi" w:hAnsiTheme="minorHAnsi" w:cs="Arial"/>
        </w:rPr>
        <w:t>R</w:t>
      </w:r>
      <w:r w:rsidR="00707E9B" w:rsidRPr="00170AE4">
        <w:rPr>
          <w:rFonts w:asciiTheme="minorHAnsi" w:hAnsiTheme="minorHAnsi" w:cs="Arial"/>
        </w:rPr>
        <w:t xml:space="preserve">zeczypospolitej </w:t>
      </w:r>
      <w:r w:rsidR="00773DF2" w:rsidRPr="00170AE4">
        <w:rPr>
          <w:rFonts w:asciiTheme="minorHAnsi" w:hAnsiTheme="minorHAnsi" w:cs="Arial"/>
        </w:rPr>
        <w:t>P</w:t>
      </w:r>
      <w:r w:rsidR="00707E9B" w:rsidRPr="00170AE4">
        <w:rPr>
          <w:rFonts w:asciiTheme="minorHAnsi" w:hAnsiTheme="minorHAnsi" w:cs="Arial"/>
        </w:rPr>
        <w:t>olskiej</w:t>
      </w:r>
      <w:r w:rsidRPr="00170AE4">
        <w:rPr>
          <w:rFonts w:asciiTheme="minorHAnsi" w:hAnsiTheme="minorHAnsi" w:cs="Arial"/>
        </w:rPr>
        <w:t>, w atmosferze wolności sumienia i szacunku dla każdego człowieka;</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dbanie o kształtowanie u uczniów postaw moralnych i obywatelskich zgodnie z ideą demokracji, pokoju i przyjaźni między ludźmi różnych narodów, ras i światopoglądów;</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tworzenie własnego warsztatu pracy dydaktycznej, wykonywanie pomocy dydaktycznych </w:t>
      </w:r>
      <w:r w:rsidR="00773DF2" w:rsidRPr="00170AE4">
        <w:rPr>
          <w:rFonts w:asciiTheme="minorHAnsi" w:hAnsiTheme="minorHAnsi" w:cs="Arial"/>
        </w:rPr>
        <w:t xml:space="preserve">samodzielnie lub </w:t>
      </w:r>
      <w:r w:rsidRPr="00170AE4">
        <w:rPr>
          <w:rFonts w:asciiTheme="minorHAnsi" w:hAnsiTheme="minorHAnsi" w:cs="Arial"/>
        </w:rPr>
        <w:t>wspólnie z uczniami, udział w gromadzeniu innych niezbędnych środków dydaktycznych (zgłaszanie  dyrekcji zapotrzebowania, pomoc w zakupie), dbałość o pomoce i sprzęt szkolny;</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rozpoznawanie możliwości psychofizycznych oraz indywidualnych potrzeb rozwojowych</w:t>
      </w:r>
      <w:r w:rsidR="00773DF2" w:rsidRPr="00170AE4">
        <w:rPr>
          <w:rFonts w:asciiTheme="minorHAnsi" w:hAnsiTheme="minorHAnsi" w:cs="Arial"/>
        </w:rPr>
        <w:t xml:space="preserve"> uczniów</w:t>
      </w:r>
      <w:r w:rsidRPr="00170AE4">
        <w:rPr>
          <w:rFonts w:asciiTheme="minorHAnsi" w:hAnsiTheme="minorHAnsi" w:cs="Arial"/>
        </w:rPr>
        <w:t xml:space="preserve">,      </w:t>
      </w:r>
      <w:r w:rsidRPr="00170AE4">
        <w:rPr>
          <w:rFonts w:asciiTheme="minorHAnsi" w:hAnsiTheme="minorHAnsi" w:cs="Arial"/>
        </w:rPr>
        <w:br/>
        <w:t>a w szczególności rozpoznawanie przyczyn niepowodzeń szkolnych;</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 prowadzenie zindywidualizowanej pracy z uczniem o specjalnych potrzebach, na obowiązkowych i</w:t>
      </w:r>
      <w:r w:rsidR="00773DF2" w:rsidRPr="00170AE4">
        <w:rPr>
          <w:rFonts w:asciiTheme="minorHAnsi" w:hAnsiTheme="minorHAnsi" w:cs="Arial"/>
        </w:rPr>
        <w:t> </w:t>
      </w:r>
      <w:r w:rsidRPr="00170AE4">
        <w:rPr>
          <w:rFonts w:asciiTheme="minorHAnsi" w:hAnsiTheme="minorHAnsi" w:cs="Arial"/>
        </w:rPr>
        <w:t>dodatkowych zajęciach;</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wnioskowanie do wychowawcy </w:t>
      </w:r>
      <w:r w:rsidR="00707E9B" w:rsidRPr="00170AE4">
        <w:rPr>
          <w:rFonts w:asciiTheme="minorHAnsi" w:hAnsiTheme="minorHAnsi" w:cs="Arial"/>
        </w:rPr>
        <w:t xml:space="preserve">o objęcie pomocą psychologiczno – </w:t>
      </w:r>
      <w:r w:rsidRPr="00170AE4">
        <w:rPr>
          <w:rFonts w:asciiTheme="minorHAnsi" w:hAnsiTheme="minorHAnsi" w:cs="Arial"/>
        </w:rPr>
        <w:t xml:space="preserve">pedagogiczną ucznia, </w:t>
      </w:r>
      <w:r w:rsidRPr="00170AE4">
        <w:rPr>
          <w:rFonts w:asciiTheme="minorHAnsi" w:hAnsiTheme="minorHAnsi" w:cs="Arial"/>
        </w:rPr>
        <w:br/>
        <w:t>w przypadkach, gdy podejmowane przez nauczyciela działania nie pr</w:t>
      </w:r>
      <w:r w:rsidR="0047485C" w:rsidRPr="00170AE4">
        <w:rPr>
          <w:rFonts w:asciiTheme="minorHAnsi" w:hAnsiTheme="minorHAnsi" w:cs="Arial"/>
        </w:rPr>
        <w:t xml:space="preserve">zyniosły oczekiwanych zmian lub </w:t>
      </w:r>
      <w:r w:rsidRPr="00170AE4">
        <w:rPr>
          <w:rFonts w:asciiTheme="minorHAnsi" w:hAnsiTheme="minorHAnsi" w:cs="Arial"/>
        </w:rPr>
        <w:t>gdy nauczyciel zdiagnozował wybitne uzdolnienia;</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dostosowanie wymagań edukacyjnych z nauczanego przedmiotu (zajęć) do indywidualnych potrzeb psychofizycznych i edukacyjnych ucznia oraz możliwości psychofizycznych ucznia: </w:t>
      </w:r>
    </w:p>
    <w:p w:rsidR="00B03105" w:rsidRPr="00170AE4" w:rsidRDefault="00B03105" w:rsidP="00D34117">
      <w:pPr>
        <w:numPr>
          <w:ilvl w:val="0"/>
          <w:numId w:val="105"/>
        </w:numPr>
        <w:tabs>
          <w:tab w:val="left" w:pos="709"/>
          <w:tab w:val="left" w:pos="1418"/>
        </w:tabs>
        <w:spacing w:line="276" w:lineRule="auto"/>
        <w:ind w:left="709" w:hanging="425"/>
        <w:jc w:val="both"/>
        <w:rPr>
          <w:rFonts w:asciiTheme="minorHAnsi" w:hAnsiTheme="minorHAnsi" w:cs="Arial"/>
        </w:rPr>
      </w:pPr>
      <w:r w:rsidRPr="00170AE4">
        <w:rPr>
          <w:rFonts w:asciiTheme="minorHAnsi" w:hAnsiTheme="minorHAnsi" w:cs="Arial"/>
        </w:rPr>
        <w:t>posiadającego orzeczeni</w:t>
      </w:r>
      <w:r w:rsidR="00DA25AB" w:rsidRPr="00170AE4">
        <w:rPr>
          <w:rFonts w:asciiTheme="minorHAnsi" w:hAnsiTheme="minorHAnsi" w:cs="Arial"/>
        </w:rPr>
        <w:t>e</w:t>
      </w:r>
      <w:r w:rsidRPr="00170AE4">
        <w:rPr>
          <w:rFonts w:asciiTheme="minorHAnsi" w:hAnsiTheme="minorHAnsi" w:cs="Arial"/>
        </w:rPr>
        <w:t xml:space="preserve"> o potrzebie kształcenia specjalnego – na podstawie tego orzeczenia oraz ustaleń zawartych w ind</w:t>
      </w:r>
      <w:r w:rsidR="00B411A1" w:rsidRPr="00170AE4">
        <w:rPr>
          <w:rFonts w:asciiTheme="minorHAnsi" w:hAnsiTheme="minorHAnsi" w:cs="Arial"/>
        </w:rPr>
        <w:t xml:space="preserve">ywidualnym programie edukacyjno – </w:t>
      </w:r>
      <w:r w:rsidRPr="00170AE4">
        <w:rPr>
          <w:rFonts w:asciiTheme="minorHAnsi" w:hAnsiTheme="minorHAnsi" w:cs="Arial"/>
        </w:rPr>
        <w:t>terapeutycznym, opracowanym dla ucznia na podstawie przepisów w sprawie warunków organizowania kształce</w:t>
      </w:r>
      <w:r w:rsidR="00773DF2" w:rsidRPr="00170AE4">
        <w:rPr>
          <w:rFonts w:asciiTheme="minorHAnsi" w:hAnsiTheme="minorHAnsi" w:cs="Arial"/>
        </w:rPr>
        <w:t xml:space="preserve">nia, wychowania </w:t>
      </w:r>
      <w:r w:rsidRPr="00170AE4">
        <w:rPr>
          <w:rFonts w:asciiTheme="minorHAnsi" w:hAnsiTheme="minorHAnsi" w:cs="Arial"/>
        </w:rPr>
        <w:t>i opieki dla dzieci i młodzieży niepełnosprawnych oraz niedostosowanych społecznie w</w:t>
      </w:r>
      <w:r w:rsidR="00B411A1" w:rsidRPr="00170AE4">
        <w:rPr>
          <w:rFonts w:asciiTheme="minorHAnsi" w:hAnsiTheme="minorHAnsi" w:cs="Arial"/>
        </w:rPr>
        <w:t> </w:t>
      </w:r>
      <w:r w:rsidRPr="00170AE4">
        <w:rPr>
          <w:rFonts w:asciiTheme="minorHAnsi" w:hAnsiTheme="minorHAnsi" w:cs="Arial"/>
        </w:rPr>
        <w:t>przedszkolach, szkołach i oddziałach ogólnodostępnych lub integracyjnych albo przepisów w</w:t>
      </w:r>
      <w:r w:rsidR="00B411A1" w:rsidRPr="00170AE4">
        <w:rPr>
          <w:rFonts w:asciiTheme="minorHAnsi" w:hAnsiTheme="minorHAnsi" w:cs="Arial"/>
        </w:rPr>
        <w:t> </w:t>
      </w:r>
      <w:r w:rsidRPr="00170AE4">
        <w:rPr>
          <w:rFonts w:asciiTheme="minorHAnsi" w:hAnsiTheme="minorHAnsi" w:cs="Arial"/>
        </w:rPr>
        <w:t>sprawie warunków organizowania kształcenia, wychowania i</w:t>
      </w:r>
      <w:r w:rsidR="00B50CDC" w:rsidRPr="00170AE4">
        <w:rPr>
          <w:rFonts w:asciiTheme="minorHAnsi" w:hAnsiTheme="minorHAnsi" w:cs="Arial"/>
        </w:rPr>
        <w:t> </w:t>
      </w:r>
      <w:r w:rsidRPr="00170AE4">
        <w:rPr>
          <w:rFonts w:asciiTheme="minorHAnsi" w:hAnsiTheme="minorHAnsi" w:cs="Arial"/>
        </w:rPr>
        <w:t>opieki dla dzieci i młodzieży niepełnosprawnych oraz niedostosowanych społecznie w</w:t>
      </w:r>
      <w:r w:rsidR="00B50CDC" w:rsidRPr="00170AE4">
        <w:rPr>
          <w:rFonts w:asciiTheme="minorHAnsi" w:hAnsiTheme="minorHAnsi" w:cs="Arial"/>
        </w:rPr>
        <w:t> </w:t>
      </w:r>
      <w:r w:rsidRPr="00170AE4">
        <w:rPr>
          <w:rFonts w:asciiTheme="minorHAnsi" w:hAnsiTheme="minorHAnsi" w:cs="Arial"/>
        </w:rPr>
        <w:t>specj</w:t>
      </w:r>
      <w:r w:rsidR="00B411A1" w:rsidRPr="00170AE4">
        <w:rPr>
          <w:rFonts w:asciiTheme="minorHAnsi" w:hAnsiTheme="minorHAnsi" w:cs="Arial"/>
        </w:rPr>
        <w:t xml:space="preserve">alnych przedszkolach, szkołach </w:t>
      </w:r>
      <w:r w:rsidRPr="00170AE4">
        <w:rPr>
          <w:rFonts w:asciiTheme="minorHAnsi" w:hAnsiTheme="minorHAnsi" w:cs="Arial"/>
        </w:rPr>
        <w:t>i</w:t>
      </w:r>
      <w:r w:rsidR="00B411A1" w:rsidRPr="00170AE4">
        <w:rPr>
          <w:rFonts w:asciiTheme="minorHAnsi" w:hAnsiTheme="minorHAnsi" w:cs="Arial"/>
        </w:rPr>
        <w:t> </w:t>
      </w:r>
      <w:r w:rsidRPr="00170AE4">
        <w:rPr>
          <w:rFonts w:asciiTheme="minorHAnsi" w:hAnsiTheme="minorHAnsi" w:cs="Arial"/>
        </w:rPr>
        <w:t>oddziałach oraz w ośrodkach,</w:t>
      </w:r>
    </w:p>
    <w:p w:rsidR="00B03105" w:rsidRPr="00170AE4" w:rsidRDefault="00B03105" w:rsidP="00D34117">
      <w:pPr>
        <w:numPr>
          <w:ilvl w:val="0"/>
          <w:numId w:val="105"/>
        </w:numPr>
        <w:tabs>
          <w:tab w:val="left" w:pos="709"/>
          <w:tab w:val="left" w:pos="1418"/>
        </w:tabs>
        <w:spacing w:line="276" w:lineRule="auto"/>
        <w:ind w:left="709" w:hanging="425"/>
        <w:jc w:val="both"/>
        <w:rPr>
          <w:rFonts w:asciiTheme="minorHAnsi" w:hAnsiTheme="minorHAnsi" w:cs="Arial"/>
        </w:rPr>
      </w:pPr>
      <w:r w:rsidRPr="00170AE4">
        <w:rPr>
          <w:rFonts w:asciiTheme="minorHAnsi" w:hAnsiTheme="minorHAnsi" w:cs="Arial"/>
        </w:rPr>
        <w:t>posiadającego orzeczenie o potrz</w:t>
      </w:r>
      <w:r w:rsidR="00707E9B" w:rsidRPr="00170AE4">
        <w:rPr>
          <w:rFonts w:asciiTheme="minorHAnsi" w:hAnsiTheme="minorHAnsi" w:cs="Arial"/>
        </w:rPr>
        <w:t xml:space="preserve">ebie indywidualnego nauczania </w:t>
      </w:r>
      <w:r w:rsidRPr="00170AE4">
        <w:rPr>
          <w:rFonts w:asciiTheme="minorHAnsi" w:hAnsiTheme="minorHAnsi" w:cs="Arial"/>
        </w:rPr>
        <w:t>na podstawie tego orzeczenia,</w:t>
      </w:r>
    </w:p>
    <w:p w:rsidR="00B03105" w:rsidRPr="00170AE4" w:rsidRDefault="00B03105" w:rsidP="00D34117">
      <w:pPr>
        <w:numPr>
          <w:ilvl w:val="0"/>
          <w:numId w:val="105"/>
        </w:numPr>
        <w:tabs>
          <w:tab w:val="left" w:pos="709"/>
          <w:tab w:val="left" w:pos="1418"/>
        </w:tabs>
        <w:spacing w:line="276" w:lineRule="auto"/>
        <w:ind w:left="709" w:hanging="425"/>
        <w:jc w:val="both"/>
        <w:rPr>
          <w:rFonts w:asciiTheme="minorHAnsi" w:hAnsiTheme="minorHAnsi" w:cs="Arial"/>
        </w:rPr>
      </w:pPr>
      <w:r w:rsidRPr="00170AE4">
        <w:rPr>
          <w:rFonts w:asciiTheme="minorHAnsi" w:hAnsiTheme="minorHAnsi" w:cs="Arial"/>
        </w:rPr>
        <w:lastRenderedPageBreak/>
        <w:t>posiadającego opinię</w:t>
      </w:r>
      <w:r w:rsidR="00773DF2" w:rsidRPr="00170AE4">
        <w:rPr>
          <w:rFonts w:asciiTheme="minorHAnsi" w:hAnsiTheme="minorHAnsi" w:cs="Arial"/>
        </w:rPr>
        <w:t xml:space="preserve"> poradni psychologiczno – </w:t>
      </w:r>
      <w:r w:rsidRPr="00170AE4">
        <w:rPr>
          <w:rFonts w:asciiTheme="minorHAnsi" w:hAnsiTheme="minorHAnsi" w:cs="Arial"/>
        </w:rPr>
        <w:t>pedagogicznej, w tym poradni specjalistycznej, o</w:t>
      </w:r>
      <w:r w:rsidR="00B411A1" w:rsidRPr="00170AE4">
        <w:rPr>
          <w:rFonts w:asciiTheme="minorHAnsi" w:hAnsiTheme="minorHAnsi" w:cs="Arial"/>
        </w:rPr>
        <w:t> </w:t>
      </w:r>
      <w:r w:rsidRPr="00170AE4">
        <w:rPr>
          <w:rFonts w:asciiTheme="minorHAnsi" w:hAnsiTheme="minorHAnsi" w:cs="Arial"/>
        </w:rPr>
        <w:t>specyficznych trudnościach w uczeniu się lub inn</w:t>
      </w:r>
      <w:r w:rsidR="00B411A1" w:rsidRPr="00170AE4">
        <w:rPr>
          <w:rFonts w:asciiTheme="minorHAnsi" w:hAnsiTheme="minorHAnsi" w:cs="Arial"/>
        </w:rPr>
        <w:t xml:space="preserve">ą opinię poradni psychologiczno – </w:t>
      </w:r>
      <w:r w:rsidRPr="00170AE4">
        <w:rPr>
          <w:rFonts w:asciiTheme="minorHAnsi" w:hAnsiTheme="minorHAnsi" w:cs="Arial"/>
        </w:rPr>
        <w:t>pedagogicznej, w</w:t>
      </w:r>
      <w:r w:rsidR="00B411A1" w:rsidRPr="00170AE4">
        <w:rPr>
          <w:rFonts w:asciiTheme="minorHAnsi" w:hAnsiTheme="minorHAnsi" w:cs="Arial"/>
        </w:rPr>
        <w:t xml:space="preserve"> tym poradni specjalistycznej – </w:t>
      </w:r>
      <w:r w:rsidRPr="00170AE4">
        <w:rPr>
          <w:rFonts w:asciiTheme="minorHAnsi" w:hAnsiTheme="minorHAnsi" w:cs="Arial"/>
        </w:rPr>
        <w:t>na podstawie tej opinii,</w:t>
      </w:r>
    </w:p>
    <w:p w:rsidR="00B03105" w:rsidRPr="00170AE4" w:rsidRDefault="00B03105" w:rsidP="00D34117">
      <w:pPr>
        <w:numPr>
          <w:ilvl w:val="0"/>
          <w:numId w:val="105"/>
        </w:numPr>
        <w:tabs>
          <w:tab w:val="left" w:pos="709"/>
          <w:tab w:val="left" w:pos="1418"/>
        </w:tabs>
        <w:spacing w:line="276" w:lineRule="auto"/>
        <w:ind w:left="709" w:hanging="425"/>
        <w:jc w:val="both"/>
        <w:rPr>
          <w:rFonts w:asciiTheme="minorHAnsi" w:hAnsiTheme="minorHAnsi" w:cs="Arial"/>
        </w:rPr>
      </w:pPr>
      <w:r w:rsidRPr="00170AE4">
        <w:rPr>
          <w:rFonts w:asciiTheme="minorHAnsi" w:hAnsiTheme="minorHAnsi" w:cs="Arial"/>
        </w:rPr>
        <w:t>nieposiadającego orzeczenia lub opinii wymienionych w lit. a – c , który ob</w:t>
      </w:r>
      <w:r w:rsidR="00B411A1" w:rsidRPr="00170AE4">
        <w:rPr>
          <w:rFonts w:asciiTheme="minorHAnsi" w:hAnsiTheme="minorHAnsi" w:cs="Arial"/>
        </w:rPr>
        <w:t xml:space="preserve">jęty jest pomocą psychologiczno – pedagogiczną w szkole – </w:t>
      </w:r>
      <w:r w:rsidRPr="00170AE4">
        <w:rPr>
          <w:rFonts w:asciiTheme="minorHAnsi" w:hAnsiTheme="minorHAnsi" w:cs="Arial"/>
        </w:rPr>
        <w:t xml:space="preserve"> na podstawie rozpoznania indywidualnych potrzeb rozwojowych i edukacyjnych oraz indywidualnych możliwości psychofizycznych ucznia dokonanego przez nau</w:t>
      </w:r>
      <w:r w:rsidR="00773DF2" w:rsidRPr="00170AE4">
        <w:rPr>
          <w:rFonts w:asciiTheme="minorHAnsi" w:hAnsiTheme="minorHAnsi" w:cs="Arial"/>
        </w:rPr>
        <w:t>czycieli lub innych</w:t>
      </w:r>
      <w:r w:rsidRPr="00170AE4">
        <w:rPr>
          <w:rFonts w:asciiTheme="minorHAnsi" w:hAnsiTheme="minorHAnsi" w:cs="Arial"/>
        </w:rPr>
        <w:t xml:space="preserve"> specjalistów, o którym mowa w przepisach </w:t>
      </w:r>
      <w:r w:rsidRPr="00170AE4">
        <w:rPr>
          <w:rFonts w:asciiTheme="minorHAnsi" w:hAnsiTheme="minorHAnsi" w:cs="Arial"/>
        </w:rPr>
        <w:br/>
        <w:t>w sprawie zasad udzielania i or</w:t>
      </w:r>
      <w:r w:rsidR="00B411A1" w:rsidRPr="00170AE4">
        <w:rPr>
          <w:rFonts w:asciiTheme="minorHAnsi" w:hAnsiTheme="minorHAnsi" w:cs="Arial"/>
        </w:rPr>
        <w:t xml:space="preserve">ganizacji pomocy psychologiczno – </w:t>
      </w:r>
      <w:r w:rsidRPr="00170AE4">
        <w:rPr>
          <w:rFonts w:asciiTheme="minorHAnsi" w:hAnsiTheme="minorHAnsi" w:cs="Arial"/>
        </w:rPr>
        <w:t xml:space="preserve">pedagogicznej </w:t>
      </w:r>
      <w:r w:rsidRPr="00170AE4">
        <w:rPr>
          <w:rFonts w:asciiTheme="minorHAnsi" w:hAnsiTheme="minorHAnsi" w:cs="Arial"/>
        </w:rPr>
        <w:br/>
        <w:t>w publicznych przedszkolach, szkołach i placówkach</w:t>
      </w:r>
      <w:r w:rsidR="00EB7ACA" w:rsidRPr="00170AE4">
        <w:rPr>
          <w:rFonts w:asciiTheme="minorHAnsi" w:hAnsiTheme="minorHAnsi" w:cs="Arial"/>
        </w:rPr>
        <w:t>,</w:t>
      </w:r>
    </w:p>
    <w:p w:rsidR="00EB7ACA" w:rsidRPr="00545ED4" w:rsidRDefault="00B03105" w:rsidP="00931B6C">
      <w:pPr>
        <w:numPr>
          <w:ilvl w:val="0"/>
          <w:numId w:val="105"/>
        </w:numPr>
        <w:tabs>
          <w:tab w:val="left" w:pos="709"/>
          <w:tab w:val="left" w:pos="1418"/>
        </w:tabs>
        <w:spacing w:line="276" w:lineRule="auto"/>
        <w:ind w:left="709" w:hanging="425"/>
        <w:jc w:val="both"/>
        <w:rPr>
          <w:rFonts w:asciiTheme="minorHAnsi" w:hAnsiTheme="minorHAnsi" w:cs="Arial"/>
        </w:rPr>
      </w:pPr>
      <w:r w:rsidRPr="00170AE4">
        <w:rPr>
          <w:rFonts w:asciiTheme="minorHAnsi" w:hAnsiTheme="minorHAnsi" w:cs="Arial"/>
        </w:rPr>
        <w:t>posiadających opinię lekarza o ograniczonych możliwościach wykonywania określonych ćwiczeń na wychowaniu fizycznym.</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bezstronne, rzetelne, systematyczne i sprawiedliwe ocenianie bieżące wiedzy i umiejętności    uczniów z zachowaniem wspierającej i motywującej funkcji oceny;</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iCs/>
        </w:rPr>
        <w:t>uzasadnianie wystawianych ocen w spos</w:t>
      </w:r>
      <w:r w:rsidR="00707E9B" w:rsidRPr="00170AE4">
        <w:rPr>
          <w:rFonts w:asciiTheme="minorHAnsi" w:hAnsiTheme="minorHAnsi" w:cs="Arial"/>
          <w:iCs/>
        </w:rPr>
        <w:t xml:space="preserve">ób określony w wewnątrzszkolnych zasadach </w:t>
      </w:r>
      <w:r w:rsidRPr="00170AE4">
        <w:rPr>
          <w:rFonts w:asciiTheme="minorHAnsi" w:hAnsiTheme="minorHAnsi" w:cs="Arial"/>
          <w:iCs/>
        </w:rPr>
        <w:t>oceniania;</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iCs/>
        </w:rPr>
        <w:t>zachowanie jawności ocen dla ucznia i rodzica;</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iCs/>
        </w:rPr>
        <w:t>udostępnianie pisemnych prac uczniów zgodnie z wewnątrzszkolnymi zasadami oceniania;</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informowanie rodziców o przewidywanych rocznych klasyfikacyjnych ocenach według formy ustalonej w  </w:t>
      </w:r>
      <w:r w:rsidR="00B411A1" w:rsidRPr="00170AE4">
        <w:rPr>
          <w:rFonts w:asciiTheme="minorHAnsi" w:hAnsiTheme="minorHAnsi" w:cs="Arial"/>
          <w:iCs/>
        </w:rPr>
        <w:t>wewnątrzszkolnych   zasadach  oceniania;</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wspieranie ro</w:t>
      </w:r>
      <w:r w:rsidR="00DA25AB" w:rsidRPr="00170AE4">
        <w:rPr>
          <w:rFonts w:asciiTheme="minorHAnsi" w:hAnsiTheme="minorHAnsi" w:cs="Arial"/>
        </w:rPr>
        <w:t>zwoju psychofizycznego uczniów</w:t>
      </w:r>
      <w:r w:rsidRPr="00170AE4">
        <w:rPr>
          <w:rFonts w:asciiTheme="minorHAnsi" w:hAnsiTheme="minorHAnsi" w:cs="Arial"/>
        </w:rPr>
        <w:t>, m.in. poprzez pomoc w rozwijaniu szczególnych uzdolnień i zainteresowań</w:t>
      </w:r>
      <w:r w:rsidR="00DA25AB" w:rsidRPr="00170AE4">
        <w:rPr>
          <w:rFonts w:asciiTheme="minorHAnsi" w:hAnsiTheme="minorHAnsi" w:cs="Arial"/>
        </w:rPr>
        <w:t>,</w:t>
      </w:r>
      <w:r w:rsidR="00773DF2" w:rsidRPr="00170AE4">
        <w:rPr>
          <w:rFonts w:asciiTheme="minorHAnsi" w:hAnsiTheme="minorHAnsi" w:cs="Arial"/>
        </w:rPr>
        <w:t xml:space="preserve"> w tym </w:t>
      </w:r>
      <w:r w:rsidR="00DA25AB" w:rsidRPr="00170AE4">
        <w:rPr>
          <w:rFonts w:asciiTheme="minorHAnsi" w:hAnsiTheme="minorHAnsi" w:cs="Arial"/>
        </w:rPr>
        <w:t xml:space="preserve"> przygotowanie do udziału </w:t>
      </w:r>
      <w:r w:rsidRPr="00170AE4">
        <w:rPr>
          <w:rFonts w:asciiTheme="minorHAnsi" w:hAnsiTheme="minorHAnsi" w:cs="Arial"/>
        </w:rPr>
        <w:t>w konkursac</w:t>
      </w:r>
      <w:r w:rsidR="00773DF2" w:rsidRPr="00170AE4">
        <w:rPr>
          <w:rFonts w:asciiTheme="minorHAnsi" w:hAnsiTheme="minorHAnsi" w:cs="Arial"/>
        </w:rPr>
        <w:t xml:space="preserve">h i </w:t>
      </w:r>
      <w:r w:rsidRPr="00170AE4">
        <w:rPr>
          <w:rFonts w:asciiTheme="minorHAnsi" w:hAnsiTheme="minorHAnsi" w:cs="Arial"/>
        </w:rPr>
        <w:t>zawodach;</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udzielanie pomocy w przezwyciężaniu niepowodzeń szkolnych uczniów, rozpoznanie możliwości i</w:t>
      </w:r>
      <w:r w:rsidR="00605704" w:rsidRPr="00170AE4">
        <w:rPr>
          <w:rFonts w:asciiTheme="minorHAnsi" w:hAnsiTheme="minorHAnsi" w:cs="Arial"/>
        </w:rPr>
        <w:t> </w:t>
      </w:r>
      <w:r w:rsidRPr="00170AE4">
        <w:rPr>
          <w:rFonts w:asciiTheme="minorHAnsi" w:hAnsiTheme="minorHAnsi" w:cs="Arial"/>
        </w:rPr>
        <w:t>potrzeb ucznia w porozumieniu z wychowawcą;</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współpraca z wychowawcą i samorządem klasowym;</w:t>
      </w:r>
    </w:p>
    <w:p w:rsidR="00B03105" w:rsidRPr="00170AE4" w:rsidRDefault="00773DF2"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 xml:space="preserve">prowadzenie </w:t>
      </w:r>
      <w:r w:rsidR="00B03105" w:rsidRPr="00170AE4">
        <w:rPr>
          <w:rFonts w:asciiTheme="minorHAnsi" w:hAnsiTheme="minorHAnsi" w:cs="Arial"/>
        </w:rPr>
        <w:t>indywidualn</w:t>
      </w:r>
      <w:r w:rsidRPr="00170AE4">
        <w:rPr>
          <w:rFonts w:asciiTheme="minorHAnsi" w:hAnsiTheme="minorHAnsi" w:cs="Arial"/>
        </w:rPr>
        <w:t>ych kontaktów</w:t>
      </w:r>
      <w:r w:rsidR="00B03105" w:rsidRPr="00170AE4">
        <w:rPr>
          <w:rFonts w:asciiTheme="minorHAnsi" w:hAnsiTheme="minorHAnsi" w:cs="Arial"/>
        </w:rPr>
        <w:t xml:space="preserve"> z rodzicami uczniów;</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 xml:space="preserve">doskonalenie umiejętności dydaktycznych i podnoszenie poziomu wiedzy merytorycznej, aktywny udział  we wszystkich posiedzeniach </w:t>
      </w:r>
      <w:r w:rsidR="00707E9B" w:rsidRPr="00170AE4">
        <w:rPr>
          <w:rFonts w:asciiTheme="minorHAnsi" w:hAnsiTheme="minorHAnsi" w:cs="Arial"/>
        </w:rPr>
        <w:t xml:space="preserve">rady pedagogicznej i udział </w:t>
      </w:r>
      <w:r w:rsidRPr="00170AE4">
        <w:rPr>
          <w:rFonts w:asciiTheme="minorHAnsi" w:hAnsiTheme="minorHAnsi" w:cs="Arial"/>
        </w:rPr>
        <w:t xml:space="preserve">w lekcjach koleżeńskich, uczestnictwo w  konferencjach  metodycznych oraz innych formach doskonalenia organizowanych przez, </w:t>
      </w:r>
      <w:r w:rsidR="00B411A1" w:rsidRPr="00170AE4">
        <w:rPr>
          <w:rFonts w:asciiTheme="minorHAnsi" w:hAnsiTheme="minorHAnsi" w:cs="Arial"/>
        </w:rPr>
        <w:t xml:space="preserve">instytucje oświatowe  lub  </w:t>
      </w:r>
      <w:r w:rsidR="00FE16B4" w:rsidRPr="00170AE4">
        <w:rPr>
          <w:rFonts w:asciiTheme="minorHAnsi" w:hAnsiTheme="minorHAnsi" w:cs="Arial"/>
        </w:rPr>
        <w:t>w innych</w:t>
      </w:r>
      <w:r w:rsidRPr="00170AE4">
        <w:rPr>
          <w:rFonts w:asciiTheme="minorHAnsi" w:hAnsiTheme="minorHAnsi" w:cs="Arial"/>
        </w:rPr>
        <w:t xml:space="preserve"> w  porozumieniu z </w:t>
      </w:r>
      <w:r w:rsidR="00B411A1" w:rsidRPr="00170AE4">
        <w:rPr>
          <w:rFonts w:asciiTheme="minorHAnsi" w:hAnsiTheme="minorHAnsi" w:cs="Arial"/>
        </w:rPr>
        <w:t>dyrektorems</w:t>
      </w:r>
      <w:r w:rsidRPr="00170AE4">
        <w:rPr>
          <w:rFonts w:asciiTheme="minorHAnsi" w:hAnsiTheme="minorHAnsi" w:cs="Arial"/>
        </w:rPr>
        <w:t>zkoły</w:t>
      </w:r>
      <w:r w:rsidR="00B411A1" w:rsidRPr="00170AE4">
        <w:rPr>
          <w:rFonts w:asciiTheme="minorHAnsi" w:hAnsiTheme="minorHAnsi" w:cs="Arial"/>
        </w:rPr>
        <w:t>;</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 xml:space="preserve">aktywny udział w życiu szkoły: uczestnictwo w uroczystościach i imprezach organizowanych  przez </w:t>
      </w:r>
      <w:r w:rsidR="00B411A1" w:rsidRPr="00170AE4">
        <w:rPr>
          <w:rFonts w:asciiTheme="minorHAnsi" w:hAnsiTheme="minorHAnsi" w:cs="Arial"/>
        </w:rPr>
        <w:t>s</w:t>
      </w:r>
      <w:r w:rsidRPr="00170AE4">
        <w:rPr>
          <w:rFonts w:asciiTheme="minorHAnsi" w:hAnsiTheme="minorHAnsi" w:cs="Arial"/>
        </w:rPr>
        <w:t xml:space="preserve">zkołę, </w:t>
      </w:r>
      <w:r w:rsidR="00FE16B4" w:rsidRPr="00170AE4">
        <w:rPr>
          <w:rFonts w:asciiTheme="minorHAnsi" w:hAnsiTheme="minorHAnsi" w:cs="Arial"/>
        </w:rPr>
        <w:t>sprawowanie opieki</w:t>
      </w:r>
      <w:r w:rsidRPr="00170AE4">
        <w:rPr>
          <w:rFonts w:asciiTheme="minorHAnsi" w:hAnsiTheme="minorHAnsi" w:cs="Arial"/>
        </w:rPr>
        <w:t xml:space="preserve"> nad uczniami skupionymi w organizacji</w:t>
      </w:r>
      <w:r w:rsidR="00FE16B4" w:rsidRPr="00170AE4">
        <w:rPr>
          <w:rFonts w:asciiTheme="minorHAnsi" w:hAnsiTheme="minorHAnsi" w:cs="Arial"/>
        </w:rPr>
        <w:t xml:space="preserve"> szkolnej</w:t>
      </w:r>
      <w:r w:rsidRPr="00170AE4">
        <w:rPr>
          <w:rFonts w:asciiTheme="minorHAnsi" w:hAnsiTheme="minorHAnsi" w:cs="Arial"/>
        </w:rPr>
        <w:t>, kole przedmiotowym, kole  zainteresowań lub innej  formie organizacyjnej;</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 xml:space="preserve">przestrzeganie dyscypliny pracy: aktywne pełnienie dyżuru przez całą przerwę miedzylekcyjną, natychmiastowe informowanie dyrekcji o nieobecności w pracy, punktualne rozpoczynanie i kończenie zajęć  oraz </w:t>
      </w:r>
      <w:r w:rsidR="00FE496C" w:rsidRPr="00170AE4">
        <w:rPr>
          <w:rFonts w:asciiTheme="minorHAnsi" w:hAnsiTheme="minorHAnsi" w:cs="Arial"/>
        </w:rPr>
        <w:t xml:space="preserve">przestrzeganie </w:t>
      </w:r>
      <w:r w:rsidRPr="00170AE4">
        <w:rPr>
          <w:rFonts w:asciiTheme="minorHAnsi" w:hAnsiTheme="minorHAnsi" w:cs="Arial"/>
        </w:rPr>
        <w:t xml:space="preserve">innych zapisów  </w:t>
      </w:r>
      <w:r w:rsidR="00B411A1" w:rsidRPr="00170AE4">
        <w:rPr>
          <w:rFonts w:asciiTheme="minorHAnsi" w:hAnsiTheme="minorHAnsi" w:cs="Arial"/>
        </w:rPr>
        <w:t>kodeksu pracy;</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prawidłowe prowadzenie dokumentacji pedagogicznej, terminowe dokonywanie prawidłowych wpisów do dziennika, arkuszy ocen i innych dokumentów, określonych w „</w:t>
      </w:r>
      <w:r w:rsidR="00B411A1" w:rsidRPr="00170AE4">
        <w:rPr>
          <w:rFonts w:asciiTheme="minorHAnsi" w:hAnsiTheme="minorHAnsi" w:cs="Arial"/>
        </w:rPr>
        <w:t>r</w:t>
      </w:r>
      <w:r w:rsidRPr="00170AE4">
        <w:rPr>
          <w:rFonts w:asciiTheme="minorHAnsi" w:hAnsiTheme="minorHAnsi" w:cs="Arial"/>
        </w:rPr>
        <w:t>egulaminie prowadzenia</w:t>
      </w:r>
      <w:r w:rsidR="00674ADD" w:rsidRPr="00170AE4">
        <w:rPr>
          <w:rFonts w:asciiTheme="minorHAnsi" w:hAnsiTheme="minorHAnsi" w:cs="Arial"/>
        </w:rPr>
        <w:t xml:space="preserve"> i przechowywania dokumentacji</w:t>
      </w:r>
      <w:r w:rsidRPr="00170AE4">
        <w:rPr>
          <w:rFonts w:asciiTheme="minorHAnsi" w:hAnsiTheme="minorHAnsi" w:cs="Arial"/>
        </w:rPr>
        <w:t>”</w:t>
      </w:r>
      <w:r w:rsidR="00674ADD" w:rsidRPr="00170AE4">
        <w:rPr>
          <w:rFonts w:asciiTheme="minorHAnsi" w:hAnsiTheme="minorHAnsi" w:cs="Arial"/>
        </w:rPr>
        <w:t>,</w:t>
      </w:r>
      <w:r w:rsidRPr="00170AE4">
        <w:rPr>
          <w:rFonts w:asciiTheme="minorHAnsi" w:hAnsiTheme="minorHAnsi" w:cs="Arial"/>
        </w:rPr>
        <w:t xml:space="preserve"> a także potwierdzanie własnoręcznym podpisem odbyt</w:t>
      </w:r>
      <w:r w:rsidR="0047485C" w:rsidRPr="00170AE4">
        <w:rPr>
          <w:rFonts w:asciiTheme="minorHAnsi" w:hAnsiTheme="minorHAnsi" w:cs="Arial"/>
        </w:rPr>
        <w:t>ych zajęć</w:t>
      </w:r>
      <w:r w:rsidRPr="00170AE4">
        <w:rPr>
          <w:rFonts w:asciiTheme="minorHAnsi" w:hAnsiTheme="minorHAnsi" w:cs="Arial"/>
        </w:rPr>
        <w:t>;</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kierowanie się w swoich działaniach dobrem ucznia, a także poszanowanie godności osobistej  ucznia;</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przestrzeganie tajemnicy służbowej i ochrona danych osobowych uczniów i rodziców;</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przestrzeganie zasad współżycia społecznego i dbanie o właściwe relacje pracownicze;</w:t>
      </w:r>
    </w:p>
    <w:p w:rsidR="00B03105"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 xml:space="preserve">dokonanie wyboru podręczników i programu nauczania lub opracowanie własnego programu nauczania i zapoznanie z  nimi uczniów i rodziców, po uprzednim przedstawieniu ich do zaopiniowania </w:t>
      </w:r>
      <w:r w:rsidR="00707E9B" w:rsidRPr="00170AE4">
        <w:rPr>
          <w:rFonts w:asciiTheme="minorHAnsi" w:hAnsiTheme="minorHAnsi" w:cs="Arial"/>
        </w:rPr>
        <w:t>przez radę pedagogiczną</w:t>
      </w:r>
      <w:r w:rsidRPr="00170AE4">
        <w:rPr>
          <w:rFonts w:asciiTheme="minorHAnsi" w:hAnsiTheme="minorHAnsi" w:cs="Arial"/>
        </w:rPr>
        <w:t>;</w:t>
      </w:r>
    </w:p>
    <w:p w:rsidR="0047485C" w:rsidRPr="00170AE4" w:rsidRDefault="00B03105" w:rsidP="00931B6C">
      <w:pPr>
        <w:numPr>
          <w:ilvl w:val="0"/>
          <w:numId w:val="74"/>
        </w:numPr>
        <w:tabs>
          <w:tab w:val="left" w:pos="426"/>
        </w:tabs>
        <w:spacing w:line="276" w:lineRule="auto"/>
        <w:ind w:left="0" w:firstLine="0"/>
        <w:jc w:val="both"/>
        <w:rPr>
          <w:rFonts w:asciiTheme="minorHAnsi" w:hAnsiTheme="minorHAnsi" w:cs="Arial"/>
          <w:color w:val="00B050"/>
        </w:rPr>
      </w:pPr>
      <w:r w:rsidRPr="00170AE4">
        <w:rPr>
          <w:rFonts w:asciiTheme="minorHAnsi" w:hAnsiTheme="minorHAnsi" w:cs="Arial"/>
        </w:rPr>
        <w:t xml:space="preserve">uczestniczenie w przeprowadzaniu </w:t>
      </w:r>
      <w:r w:rsidR="00B21D62" w:rsidRPr="00170AE4">
        <w:rPr>
          <w:rFonts w:asciiTheme="minorHAnsi" w:hAnsiTheme="minorHAnsi" w:cs="Arial"/>
        </w:rPr>
        <w:t>egzaminu</w:t>
      </w:r>
      <w:r w:rsidRPr="00170AE4">
        <w:rPr>
          <w:rFonts w:asciiTheme="minorHAnsi" w:hAnsiTheme="minorHAnsi" w:cs="Arial"/>
        </w:rPr>
        <w:t xml:space="preserve"> w ostatnim roku nauki w szkole.</w:t>
      </w:r>
    </w:p>
    <w:p w:rsidR="0047485C" w:rsidRPr="00170AE4" w:rsidRDefault="0047485C" w:rsidP="00931B6C">
      <w:pPr>
        <w:tabs>
          <w:tab w:val="left" w:pos="426"/>
        </w:tabs>
        <w:spacing w:line="276" w:lineRule="auto"/>
        <w:jc w:val="both"/>
        <w:rPr>
          <w:rFonts w:asciiTheme="minorHAnsi" w:hAnsiTheme="minorHAnsi" w:cs="Arial"/>
          <w:color w:val="00B050"/>
        </w:rPr>
      </w:pPr>
    </w:p>
    <w:p w:rsidR="00B03105" w:rsidRPr="00170AE4" w:rsidRDefault="00B03105" w:rsidP="00512EA3">
      <w:pPr>
        <w:pStyle w:val="Akapitzlist"/>
        <w:numPr>
          <w:ilvl w:val="0"/>
          <w:numId w:val="386"/>
        </w:numPr>
        <w:tabs>
          <w:tab w:val="left" w:pos="709"/>
        </w:tabs>
        <w:ind w:left="0" w:firstLine="284"/>
        <w:jc w:val="both"/>
        <w:rPr>
          <w:rFonts w:asciiTheme="minorHAnsi" w:hAnsiTheme="minorHAnsi" w:cs="Arial"/>
          <w:color w:val="00B050"/>
        </w:rPr>
      </w:pPr>
      <w:r w:rsidRPr="00170AE4">
        <w:rPr>
          <w:rFonts w:asciiTheme="minorHAnsi" w:hAnsiTheme="minorHAnsi" w:cs="Arial"/>
        </w:rPr>
        <w:lastRenderedPageBreak/>
        <w:t>W ramach czasu pracy oraz ustalonego wynagrodzenia nauczyciel obowiązany jest realizować:</w:t>
      </w:r>
    </w:p>
    <w:p w:rsidR="00E43C8D" w:rsidRPr="00545ED4" w:rsidRDefault="00E43C8D" w:rsidP="00931B6C">
      <w:pPr>
        <w:pStyle w:val="Akapitzlist"/>
        <w:tabs>
          <w:tab w:val="left" w:pos="284"/>
        </w:tabs>
        <w:ind w:left="0"/>
        <w:jc w:val="both"/>
        <w:rPr>
          <w:rFonts w:asciiTheme="minorHAnsi" w:hAnsiTheme="minorHAnsi" w:cs="Arial"/>
          <w:sz w:val="16"/>
          <w:szCs w:val="16"/>
        </w:rPr>
      </w:pPr>
    </w:p>
    <w:p w:rsidR="00E43C8D" w:rsidRPr="00170AE4" w:rsidRDefault="00B03105" w:rsidP="00512EA3">
      <w:pPr>
        <w:pStyle w:val="Akapitzlist"/>
        <w:numPr>
          <w:ilvl w:val="0"/>
          <w:numId w:val="387"/>
        </w:numPr>
        <w:tabs>
          <w:tab w:val="left" w:pos="426"/>
        </w:tabs>
        <w:spacing w:after="0"/>
        <w:ind w:left="0" w:firstLine="0"/>
        <w:jc w:val="both"/>
        <w:rPr>
          <w:rFonts w:asciiTheme="minorHAnsi" w:hAnsiTheme="minorHAnsi" w:cs="Arial"/>
        </w:rPr>
      </w:pPr>
      <w:r w:rsidRPr="00170AE4">
        <w:rPr>
          <w:rFonts w:asciiTheme="minorHAnsi" w:hAnsiTheme="minorHAnsi" w:cs="Arial"/>
        </w:rPr>
        <w:t>zajęcia dydaktyczne, wychowawcze i opiek</w:t>
      </w:r>
      <w:r w:rsidR="00F421AF" w:rsidRPr="00170AE4">
        <w:rPr>
          <w:rFonts w:asciiTheme="minorHAnsi" w:hAnsiTheme="minorHAnsi" w:cs="Arial"/>
        </w:rPr>
        <w:t xml:space="preserve">uńcze, prowadzone bezpośrednio </w:t>
      </w:r>
      <w:r w:rsidRPr="00170AE4">
        <w:rPr>
          <w:rFonts w:asciiTheme="minorHAnsi" w:hAnsiTheme="minorHAnsi" w:cs="Arial"/>
        </w:rPr>
        <w:t>z uczniami lub wychowankami albo na ich rzecz, w wymiarze określonym przepisami dla danego stanowiska;</w:t>
      </w:r>
    </w:p>
    <w:p w:rsidR="00E43C8D" w:rsidRPr="00170AE4" w:rsidRDefault="00931222" w:rsidP="00512EA3">
      <w:pPr>
        <w:pStyle w:val="Akapitzlist"/>
        <w:numPr>
          <w:ilvl w:val="0"/>
          <w:numId w:val="387"/>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zajęcia i czynności związane z przygotowaniem się do zajęć, samokształceniem </w:t>
      </w:r>
      <w:r w:rsidRPr="00170AE4">
        <w:rPr>
          <w:rFonts w:asciiTheme="minorHAnsi" w:hAnsiTheme="minorHAnsi" w:cs="Arial"/>
        </w:rPr>
        <w:br/>
        <w:t xml:space="preserve">i doskonaleniem zawodowym; </w:t>
      </w:r>
    </w:p>
    <w:p w:rsidR="00E43C8D" w:rsidRPr="00170AE4" w:rsidRDefault="004D54E1" w:rsidP="00512EA3">
      <w:pPr>
        <w:pStyle w:val="Akapitzlist"/>
        <w:numPr>
          <w:ilvl w:val="0"/>
          <w:numId w:val="387"/>
        </w:numPr>
        <w:tabs>
          <w:tab w:val="left" w:pos="426"/>
        </w:tabs>
        <w:spacing w:after="0"/>
        <w:ind w:left="0" w:firstLine="0"/>
        <w:jc w:val="both"/>
        <w:rPr>
          <w:rFonts w:asciiTheme="minorHAnsi" w:hAnsiTheme="minorHAnsi" w:cs="Arial"/>
        </w:rPr>
      </w:pPr>
      <w:r w:rsidRPr="00170AE4">
        <w:rPr>
          <w:rFonts w:asciiTheme="minorHAnsi" w:hAnsiTheme="minorHAnsi" w:cs="Arial"/>
        </w:rPr>
        <w:t>inne czynności i zajęcia wynikające z zadań statutowych szkoły ze szczególnym uwzględnieniem zajęć opiekuńczo – wychowawczych wynikających z potrzeb i zainteresowań uczniów;</w:t>
      </w:r>
    </w:p>
    <w:p w:rsidR="00931222" w:rsidRPr="00170AE4" w:rsidRDefault="00931222" w:rsidP="00512EA3">
      <w:pPr>
        <w:pStyle w:val="Akapitzlist"/>
        <w:numPr>
          <w:ilvl w:val="0"/>
          <w:numId w:val="387"/>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uczestniczyć w czynnościach związanych z przeprowadzaniem egzaminu ósmoklasisty. </w:t>
      </w:r>
    </w:p>
    <w:p w:rsidR="00707E9B" w:rsidRPr="00545ED4" w:rsidRDefault="00707E9B" w:rsidP="00931B6C">
      <w:pPr>
        <w:pStyle w:val="Akapitzlist"/>
        <w:tabs>
          <w:tab w:val="left" w:pos="284"/>
        </w:tabs>
        <w:spacing w:after="0"/>
        <w:ind w:left="0"/>
        <w:jc w:val="both"/>
        <w:rPr>
          <w:rFonts w:asciiTheme="minorHAnsi" w:hAnsiTheme="minorHAnsi" w:cs="Arial"/>
          <w:color w:val="FF0000"/>
          <w:sz w:val="16"/>
          <w:szCs w:val="16"/>
        </w:rPr>
      </w:pPr>
    </w:p>
    <w:p w:rsidR="00B03105" w:rsidRPr="00170AE4" w:rsidRDefault="00B03105" w:rsidP="00931B6C">
      <w:pPr>
        <w:spacing w:line="276" w:lineRule="auto"/>
        <w:ind w:firstLine="284"/>
        <w:jc w:val="both"/>
        <w:rPr>
          <w:rFonts w:asciiTheme="minorHAnsi" w:hAnsiTheme="minorHAnsi" w:cs="Arial"/>
        </w:rPr>
      </w:pPr>
      <w:r w:rsidRPr="00170AE4">
        <w:rPr>
          <w:rFonts w:asciiTheme="minorHAnsi" w:hAnsiTheme="minorHAnsi"/>
          <w:b/>
        </w:rPr>
        <w:t>§ 10</w:t>
      </w:r>
      <w:r w:rsidR="00551D1F">
        <w:rPr>
          <w:rFonts w:asciiTheme="minorHAnsi" w:hAnsiTheme="minorHAnsi"/>
          <w:b/>
        </w:rPr>
        <w:t>2</w:t>
      </w:r>
      <w:r w:rsidRPr="00170AE4">
        <w:rPr>
          <w:rFonts w:asciiTheme="minorHAnsi" w:hAnsiTheme="minorHAnsi"/>
          <w:b/>
        </w:rPr>
        <w:t>.</w:t>
      </w:r>
      <w:r w:rsidR="00E43C8D" w:rsidRPr="00170AE4">
        <w:rPr>
          <w:rFonts w:asciiTheme="minorHAnsi" w:hAnsiTheme="minorHAnsi"/>
        </w:rPr>
        <w:t>1.</w:t>
      </w:r>
      <w:r w:rsidR="00FE496C" w:rsidRPr="00170AE4">
        <w:rPr>
          <w:rFonts w:asciiTheme="minorHAnsi" w:hAnsiTheme="minorHAnsi" w:cs="Arial"/>
          <w:b/>
        </w:rPr>
        <w:t> </w:t>
      </w:r>
      <w:r w:rsidR="00FE496C" w:rsidRPr="00170AE4">
        <w:rPr>
          <w:rFonts w:asciiTheme="minorHAnsi" w:hAnsiTheme="minorHAnsi" w:cs="Arial"/>
        </w:rPr>
        <w:t>Głównym z</w:t>
      </w:r>
      <w:r w:rsidRPr="00170AE4">
        <w:rPr>
          <w:rFonts w:asciiTheme="minorHAnsi" w:hAnsiTheme="minorHAnsi" w:cs="Arial"/>
        </w:rPr>
        <w:t>adaniem wychowawcy klasy jest sprawowanie opieki wychowaw</w:t>
      </w:r>
      <w:r w:rsidR="00BA077B" w:rsidRPr="00170AE4">
        <w:rPr>
          <w:rFonts w:asciiTheme="minorHAnsi" w:hAnsiTheme="minorHAnsi" w:cs="Arial"/>
        </w:rPr>
        <w:t>czej nad uczniami, a </w:t>
      </w:r>
      <w:r w:rsidRPr="00170AE4">
        <w:rPr>
          <w:rFonts w:asciiTheme="minorHAnsi" w:hAnsiTheme="minorHAnsi" w:cs="Arial"/>
        </w:rPr>
        <w:t>w</w:t>
      </w:r>
      <w:r w:rsidR="00BA077B" w:rsidRPr="00170AE4">
        <w:rPr>
          <w:rFonts w:asciiTheme="minorHAnsi" w:hAnsiTheme="minorHAnsi" w:cs="Arial"/>
        </w:rPr>
        <w:t> </w:t>
      </w:r>
      <w:r w:rsidRPr="00170AE4">
        <w:rPr>
          <w:rFonts w:asciiTheme="minorHAnsi" w:hAnsiTheme="minorHAnsi" w:cs="Arial"/>
        </w:rPr>
        <w:t xml:space="preserve">szczególności:  </w:t>
      </w:r>
    </w:p>
    <w:p w:rsidR="00E43C8D" w:rsidRPr="00545ED4" w:rsidRDefault="00E43C8D" w:rsidP="00931B6C">
      <w:pPr>
        <w:tabs>
          <w:tab w:val="left" w:pos="426"/>
        </w:tabs>
        <w:spacing w:line="276" w:lineRule="auto"/>
        <w:jc w:val="both"/>
        <w:rPr>
          <w:rFonts w:asciiTheme="minorHAnsi" w:hAnsiTheme="minorHAnsi" w:cs="Arial"/>
          <w:sz w:val="16"/>
          <w:szCs w:val="16"/>
        </w:rPr>
      </w:pPr>
    </w:p>
    <w:p w:rsidR="00B03105" w:rsidRPr="00170AE4" w:rsidRDefault="00B03105" w:rsidP="00D34117">
      <w:pPr>
        <w:numPr>
          <w:ilvl w:val="0"/>
          <w:numId w:val="104"/>
        </w:numPr>
        <w:tabs>
          <w:tab w:val="clear" w:pos="1932"/>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 tworzenie warunków wspomagających rozwój ucznia, proces je</w:t>
      </w:r>
      <w:r w:rsidR="000B6AE0" w:rsidRPr="00170AE4">
        <w:rPr>
          <w:rFonts w:asciiTheme="minorHAnsi" w:hAnsiTheme="minorHAnsi" w:cs="Arial"/>
        </w:rPr>
        <w:t>go uczenia się oraz</w:t>
      </w:r>
      <w:r w:rsidRPr="00170AE4">
        <w:rPr>
          <w:rFonts w:asciiTheme="minorHAnsi" w:hAnsiTheme="minorHAnsi" w:cs="Arial"/>
        </w:rPr>
        <w:t xml:space="preserve">  przygotowanie do życia w rodzinie i społeczeństwie;</w:t>
      </w:r>
    </w:p>
    <w:p w:rsidR="00B03105" w:rsidRPr="00170AE4" w:rsidRDefault="00B03105" w:rsidP="00D34117">
      <w:pPr>
        <w:numPr>
          <w:ilvl w:val="0"/>
          <w:numId w:val="104"/>
        </w:numPr>
        <w:tabs>
          <w:tab w:val="clear" w:pos="1932"/>
          <w:tab w:val="left" w:pos="426"/>
        </w:tabs>
        <w:spacing w:line="276" w:lineRule="auto"/>
        <w:ind w:left="0" w:firstLine="0"/>
        <w:jc w:val="both"/>
        <w:rPr>
          <w:rFonts w:asciiTheme="minorHAnsi" w:hAnsiTheme="minorHAnsi" w:cs="Arial"/>
        </w:rPr>
      </w:pPr>
      <w:r w:rsidRPr="00170AE4">
        <w:rPr>
          <w:rFonts w:asciiTheme="minorHAnsi" w:hAnsiTheme="minorHAnsi" w:cs="Arial"/>
        </w:rPr>
        <w:t>inspirowanie i wspomaganie działań zespołowych uczniów;</w:t>
      </w:r>
    </w:p>
    <w:p w:rsidR="00B03105" w:rsidRPr="00170AE4" w:rsidRDefault="00B03105" w:rsidP="00D34117">
      <w:pPr>
        <w:numPr>
          <w:ilvl w:val="0"/>
          <w:numId w:val="104"/>
        </w:numPr>
        <w:tabs>
          <w:tab w:val="clear" w:pos="1932"/>
          <w:tab w:val="left" w:pos="426"/>
        </w:tabs>
        <w:spacing w:line="276" w:lineRule="auto"/>
        <w:ind w:left="0" w:firstLine="0"/>
        <w:jc w:val="both"/>
        <w:rPr>
          <w:rFonts w:asciiTheme="minorHAnsi" w:hAnsiTheme="minorHAnsi" w:cs="Arial"/>
        </w:rPr>
      </w:pPr>
      <w:r w:rsidRPr="00170AE4">
        <w:rPr>
          <w:rFonts w:asciiTheme="minorHAnsi" w:hAnsiTheme="minorHAnsi" w:cs="Arial"/>
        </w:rPr>
        <w:t>podejmowanie działań umożliwiających rozwiązywanie konfliktów w zespole uczniów pomiędzy uczniami a innymi członkami społeczności szkolnej.</w:t>
      </w:r>
    </w:p>
    <w:p w:rsidR="00B03105" w:rsidRPr="00756D50" w:rsidRDefault="00B03105" w:rsidP="00931B6C">
      <w:pPr>
        <w:spacing w:line="276" w:lineRule="auto"/>
        <w:ind w:left="1077"/>
        <w:jc w:val="both"/>
        <w:rPr>
          <w:rFonts w:asciiTheme="minorHAnsi" w:hAnsiTheme="minorHAnsi" w:cs="Arial"/>
          <w:sz w:val="16"/>
          <w:szCs w:val="16"/>
        </w:rPr>
      </w:pPr>
    </w:p>
    <w:p w:rsidR="00B03105" w:rsidRPr="00170AE4" w:rsidRDefault="00B03105" w:rsidP="00512EA3">
      <w:pPr>
        <w:pStyle w:val="Akapitzlist"/>
        <w:numPr>
          <w:ilvl w:val="0"/>
          <w:numId w:val="388"/>
        </w:numPr>
        <w:tabs>
          <w:tab w:val="left" w:pos="0"/>
        </w:tabs>
        <w:ind w:left="0" w:firstLine="284"/>
        <w:jc w:val="both"/>
        <w:rPr>
          <w:rFonts w:asciiTheme="minorHAnsi" w:hAnsiTheme="minorHAnsi" w:cs="Arial"/>
        </w:rPr>
      </w:pPr>
      <w:r w:rsidRPr="00170AE4">
        <w:rPr>
          <w:rFonts w:asciiTheme="minorHAnsi" w:hAnsiTheme="minorHAnsi" w:cs="Arial"/>
        </w:rPr>
        <w:t xml:space="preserve">Wychowawca realizuje </w:t>
      </w:r>
      <w:r w:rsidR="00FE496C" w:rsidRPr="00170AE4">
        <w:rPr>
          <w:rFonts w:asciiTheme="minorHAnsi" w:hAnsiTheme="minorHAnsi" w:cs="Arial"/>
        </w:rPr>
        <w:t xml:space="preserve">swoje </w:t>
      </w:r>
      <w:r w:rsidRPr="00170AE4">
        <w:rPr>
          <w:rFonts w:asciiTheme="minorHAnsi" w:hAnsiTheme="minorHAnsi" w:cs="Arial"/>
        </w:rPr>
        <w:t xml:space="preserve">zadania poprzez: </w:t>
      </w:r>
    </w:p>
    <w:p w:rsidR="00E43C8D" w:rsidRPr="00756D50" w:rsidRDefault="00E43C8D" w:rsidP="00931B6C">
      <w:pPr>
        <w:pStyle w:val="Akapitzlist"/>
        <w:tabs>
          <w:tab w:val="left" w:pos="426"/>
          <w:tab w:val="left" w:pos="567"/>
        </w:tabs>
        <w:ind w:left="0"/>
        <w:jc w:val="both"/>
        <w:rPr>
          <w:rFonts w:asciiTheme="minorHAnsi" w:hAnsiTheme="minorHAnsi" w:cs="Arial"/>
          <w:sz w:val="16"/>
          <w:szCs w:val="16"/>
        </w:rPr>
      </w:pP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 xml:space="preserve">bliższe poznanie uczniów, ich zdrowia, cech osobowościowych, warunków rodzinnych </w:t>
      </w:r>
      <w:r w:rsidRPr="00170AE4">
        <w:rPr>
          <w:rFonts w:asciiTheme="minorHAnsi" w:hAnsiTheme="minorHAnsi" w:cs="Arial"/>
        </w:rPr>
        <w:br/>
        <w:t xml:space="preserve">i bytowych, </w:t>
      </w:r>
      <w:r w:rsidR="00A76089" w:rsidRPr="00170AE4">
        <w:rPr>
          <w:rFonts w:asciiTheme="minorHAnsi" w:hAnsiTheme="minorHAnsi" w:cs="Arial"/>
        </w:rPr>
        <w:t>ich potrzeb</w:t>
      </w:r>
      <w:r w:rsidRPr="00170AE4">
        <w:rPr>
          <w:rFonts w:asciiTheme="minorHAnsi" w:hAnsiTheme="minorHAnsi" w:cs="Arial"/>
        </w:rPr>
        <w:t xml:space="preserve"> i oczekiwań;</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rozpoznawanie i diagnozowanie możliwości psychofizycznych oraz indywidualnych potrzeb rozwojowych wychowanków;</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wnioskowanie o objęcie w</w:t>
      </w:r>
      <w:r w:rsidR="00BA077B" w:rsidRPr="00170AE4">
        <w:rPr>
          <w:rFonts w:asciiTheme="minorHAnsi" w:hAnsiTheme="minorHAnsi" w:cs="Arial"/>
        </w:rPr>
        <w:t xml:space="preserve">ychowanka pomocą psychologiczno – </w:t>
      </w:r>
      <w:r w:rsidRPr="00170AE4">
        <w:rPr>
          <w:rFonts w:asciiTheme="minorHAnsi" w:hAnsiTheme="minorHAnsi" w:cs="Arial"/>
        </w:rPr>
        <w:t>pedagogiczną;</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 xml:space="preserve">tworzenie środowiska zapewniającego wychowankom prawidłowy rozwój fizyczny </w:t>
      </w:r>
      <w:r w:rsidRPr="00170AE4">
        <w:rPr>
          <w:rFonts w:asciiTheme="minorHAnsi" w:hAnsiTheme="minorHAnsi" w:cs="Arial"/>
        </w:rPr>
        <w:br/>
        <w:t>i psychiczny, opiekę wychowawczą oraz atmosferę bezpieczeństwa i zaufania;</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ułatwianie adaptacji</w:t>
      </w:r>
      <w:r w:rsidR="00BA077B" w:rsidRPr="00170AE4">
        <w:rPr>
          <w:rFonts w:asciiTheme="minorHAnsi" w:hAnsiTheme="minorHAnsi" w:cs="Arial"/>
        </w:rPr>
        <w:t xml:space="preserve"> w środowisku rówieśniczym (dotyczy klasy pierwszej</w:t>
      </w:r>
      <w:r w:rsidRPr="00170AE4">
        <w:rPr>
          <w:rFonts w:asciiTheme="minorHAnsi" w:hAnsiTheme="minorHAnsi" w:cs="Arial"/>
        </w:rPr>
        <w:t>) oraz pomoc w</w:t>
      </w:r>
      <w:r w:rsidR="00BA077B" w:rsidRPr="00170AE4">
        <w:rPr>
          <w:rFonts w:asciiTheme="minorHAnsi" w:hAnsiTheme="minorHAnsi" w:cs="Arial"/>
        </w:rPr>
        <w:t> </w:t>
      </w:r>
      <w:r w:rsidRPr="00170AE4">
        <w:rPr>
          <w:rFonts w:asciiTheme="minorHAnsi" w:hAnsiTheme="minorHAnsi" w:cs="Arial"/>
        </w:rPr>
        <w:t xml:space="preserve">rozwiązywaniu </w:t>
      </w:r>
      <w:r w:rsidR="00A76089" w:rsidRPr="00170AE4">
        <w:rPr>
          <w:rFonts w:asciiTheme="minorHAnsi" w:hAnsiTheme="minorHAnsi" w:cs="Arial"/>
        </w:rPr>
        <w:t>konfliktów z</w:t>
      </w:r>
      <w:r w:rsidRPr="00170AE4">
        <w:rPr>
          <w:rFonts w:asciiTheme="minorHAnsi" w:hAnsiTheme="minorHAnsi" w:cs="Arial"/>
        </w:rPr>
        <w:t xml:space="preserve"> rówieśnikami;</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 xml:space="preserve">pomoc w rozwiązywaniu napięć powstałych na tle konfliktów rodzinnych, niepowodzeń </w:t>
      </w:r>
      <w:r w:rsidR="00E43C8D" w:rsidRPr="00170AE4">
        <w:rPr>
          <w:rFonts w:asciiTheme="minorHAnsi" w:hAnsiTheme="minorHAnsi" w:cs="Arial"/>
        </w:rPr>
        <w:t>szkolnych spowodowanych</w:t>
      </w:r>
      <w:r w:rsidRPr="00170AE4">
        <w:rPr>
          <w:rFonts w:asciiTheme="minorHAnsi" w:hAnsiTheme="minorHAnsi" w:cs="Arial"/>
        </w:rPr>
        <w:t xml:space="preserve"> trudnościami w nauce;</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 xml:space="preserve">organizowanie życia codziennego wychowanków w szkole, wdrażanie ich do współpracy </w:t>
      </w:r>
      <w:r w:rsidRPr="00170AE4">
        <w:rPr>
          <w:rFonts w:asciiTheme="minorHAnsi" w:hAnsiTheme="minorHAnsi" w:cs="Arial"/>
        </w:rPr>
        <w:br/>
        <w:t>i współdziałan</w:t>
      </w:r>
      <w:r w:rsidR="00E43C8D" w:rsidRPr="00170AE4">
        <w:rPr>
          <w:rFonts w:asciiTheme="minorHAnsi" w:hAnsiTheme="minorHAnsi" w:cs="Arial"/>
        </w:rPr>
        <w:t xml:space="preserve">ia z nauczycielami i wychowawcą, </w:t>
      </w:r>
      <w:r w:rsidRPr="00170AE4">
        <w:rPr>
          <w:rFonts w:asciiTheme="minorHAnsi" w:hAnsiTheme="minorHAnsi" w:cs="Arial"/>
        </w:rPr>
        <w:t>realizację plan</w:t>
      </w:r>
      <w:r w:rsidR="004D54E1" w:rsidRPr="00170AE4">
        <w:rPr>
          <w:rFonts w:asciiTheme="minorHAnsi" w:hAnsiTheme="minorHAnsi" w:cs="Arial"/>
        </w:rPr>
        <w:t xml:space="preserve">u </w:t>
      </w:r>
      <w:r w:rsidR="00BC31A4" w:rsidRPr="00170AE4">
        <w:rPr>
          <w:rFonts w:asciiTheme="minorHAnsi" w:hAnsiTheme="minorHAnsi" w:cs="Arial"/>
        </w:rPr>
        <w:t>pracy wychowawczej w danej klasie</w:t>
      </w:r>
      <w:r w:rsidRPr="00170AE4">
        <w:rPr>
          <w:rFonts w:asciiTheme="minorHAnsi" w:hAnsiTheme="minorHAnsi" w:cs="Arial"/>
        </w:rPr>
        <w:t>;</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 xml:space="preserve">czuwanie nad organizacją i przebiegiem pracy uczniów w klasie oraz nad wymiarem </w:t>
      </w:r>
      <w:r w:rsidRPr="00170AE4">
        <w:rPr>
          <w:rFonts w:asciiTheme="minorHAnsi" w:hAnsiTheme="minorHAnsi" w:cs="Arial"/>
        </w:rPr>
        <w:br/>
        <w:t>i rozkładem prac zadawanych im do samodzielnego wykonania w domu;</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utrzymywanie systematycznego kontaktu z nauczycielami uczącymi w powierzonej mu klasie w</w:t>
      </w:r>
      <w:r w:rsidR="00083397" w:rsidRPr="00170AE4">
        <w:rPr>
          <w:rFonts w:asciiTheme="minorHAnsi" w:hAnsiTheme="minorHAnsi" w:cs="Arial"/>
        </w:rPr>
        <w:t> </w:t>
      </w:r>
      <w:r w:rsidRPr="00170AE4">
        <w:rPr>
          <w:rFonts w:asciiTheme="minorHAnsi" w:hAnsiTheme="minorHAnsi" w:cs="Arial"/>
        </w:rPr>
        <w:t>celu ustalenia zróżnicowanych wymagań wobec uczniów i sposobu udzielania im pomocy w nauce;</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rozwijanie po</w:t>
      </w:r>
      <w:r w:rsidR="00FE496C" w:rsidRPr="00170AE4">
        <w:rPr>
          <w:rFonts w:asciiTheme="minorHAnsi" w:hAnsiTheme="minorHAnsi" w:cs="Arial"/>
        </w:rPr>
        <w:t xml:space="preserve">zytywnej motywacji uczenia się oraz </w:t>
      </w:r>
      <w:r w:rsidRPr="00170AE4">
        <w:rPr>
          <w:rFonts w:asciiTheme="minorHAnsi" w:hAnsiTheme="minorHAnsi" w:cs="Arial"/>
        </w:rPr>
        <w:t xml:space="preserve">wdrażanie efektywnych technik uczenia się; </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wdrażanie uczniów do wysiłku, rzetelnej pracy, cierpliwości, pokonywania trudności, odporności na niepowodzenia, porządku i punktualności, do prawidłowego i efektywnego organizowania sobie pracy;</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 xml:space="preserve">systematyczne interesowanie się postępami (wynikami) uczniów w nauce: zwracanie szczególnej </w:t>
      </w:r>
      <w:r w:rsidR="00EF2E6B" w:rsidRPr="00170AE4">
        <w:rPr>
          <w:rFonts w:asciiTheme="minorHAnsi" w:hAnsiTheme="minorHAnsi" w:cs="Arial"/>
        </w:rPr>
        <w:t>uwagi zarówno</w:t>
      </w:r>
      <w:r w:rsidRPr="00170AE4">
        <w:rPr>
          <w:rFonts w:asciiTheme="minorHAnsi" w:hAnsiTheme="minorHAnsi" w:cs="Arial"/>
        </w:rPr>
        <w:t xml:space="preserve"> na uczniów szczególnie uzdolnionych, </w:t>
      </w:r>
      <w:r w:rsidR="00EF2E6B" w:rsidRPr="00170AE4">
        <w:rPr>
          <w:rFonts w:asciiTheme="minorHAnsi" w:hAnsiTheme="minorHAnsi" w:cs="Arial"/>
        </w:rPr>
        <w:t>jak i</w:t>
      </w:r>
      <w:r w:rsidRPr="00170AE4">
        <w:rPr>
          <w:rFonts w:asciiTheme="minorHAnsi" w:hAnsiTheme="minorHAnsi" w:cs="Arial"/>
        </w:rPr>
        <w:t xml:space="preserve"> na tych, którzy maj</w:t>
      </w:r>
      <w:r w:rsidR="00076052" w:rsidRPr="00170AE4">
        <w:rPr>
          <w:rFonts w:asciiTheme="minorHAnsi" w:hAnsiTheme="minorHAnsi" w:cs="Arial"/>
        </w:rPr>
        <w:t>ą trudności i</w:t>
      </w:r>
      <w:r w:rsidR="00800A2B" w:rsidRPr="00170AE4">
        <w:rPr>
          <w:rFonts w:asciiTheme="minorHAnsi" w:hAnsiTheme="minorHAnsi" w:cs="Arial"/>
        </w:rPr>
        <w:t> </w:t>
      </w:r>
      <w:r w:rsidR="00076052" w:rsidRPr="00170AE4">
        <w:rPr>
          <w:rFonts w:asciiTheme="minorHAnsi" w:hAnsiTheme="minorHAnsi" w:cs="Arial"/>
        </w:rPr>
        <w:t xml:space="preserve">niepowodzenia w </w:t>
      </w:r>
      <w:r w:rsidR="00800A2B" w:rsidRPr="00170AE4">
        <w:rPr>
          <w:rFonts w:asciiTheme="minorHAnsi" w:hAnsiTheme="minorHAnsi" w:cs="Arial"/>
        </w:rPr>
        <w:t xml:space="preserve">nauce, analizowanie wspólnie </w:t>
      </w:r>
      <w:r w:rsidRPr="00170AE4">
        <w:rPr>
          <w:rFonts w:asciiTheme="minorHAnsi" w:hAnsiTheme="minorHAnsi" w:cs="Arial"/>
        </w:rPr>
        <w:t xml:space="preserve">z wychowankami, samorządem klasowym, nauczycielami i rodzicami przyczyn niepowodzeń uczniów w nauce, pobudzanie dobrze i średnio uczących się do dalszego podnoszenia wyników w nauce, czuwanie nad regularnym uczęszczaniem </w:t>
      </w:r>
      <w:r w:rsidRPr="00170AE4">
        <w:rPr>
          <w:rFonts w:asciiTheme="minorHAnsi" w:hAnsiTheme="minorHAnsi" w:cs="Arial"/>
        </w:rPr>
        <w:lastRenderedPageBreak/>
        <w:t xml:space="preserve">uczniów na zajęcia </w:t>
      </w:r>
      <w:r w:rsidR="00EF2E6B" w:rsidRPr="00170AE4">
        <w:rPr>
          <w:rFonts w:asciiTheme="minorHAnsi" w:hAnsiTheme="minorHAnsi" w:cs="Arial"/>
        </w:rPr>
        <w:t>lekcyjne, badanie</w:t>
      </w:r>
      <w:r w:rsidRPr="00170AE4">
        <w:rPr>
          <w:rFonts w:asciiTheme="minorHAnsi" w:hAnsiTheme="minorHAnsi" w:cs="Arial"/>
        </w:rPr>
        <w:t xml:space="preserve"> przyczyn opuszczania przez wychowanków zajęć szkolnych, udzielanie wskazówek i pomocy tym, którzy (z przyczyn obiektywnych) opuścili znaczną ilość zajęć szkolnych i mają trudności w</w:t>
      </w:r>
      <w:r w:rsidR="000B6AE0" w:rsidRPr="00170AE4">
        <w:rPr>
          <w:rFonts w:asciiTheme="minorHAnsi" w:hAnsiTheme="minorHAnsi" w:cs="Arial"/>
        </w:rPr>
        <w:t> </w:t>
      </w:r>
      <w:r w:rsidRPr="00170AE4">
        <w:rPr>
          <w:rFonts w:asciiTheme="minorHAnsi" w:hAnsiTheme="minorHAnsi" w:cs="Arial"/>
        </w:rPr>
        <w:t>uzupełnieniu materiału;</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wdrażanie wychowanków do społecznego</w:t>
      </w:r>
      <w:r w:rsidR="00FE496C" w:rsidRPr="00170AE4">
        <w:rPr>
          <w:rFonts w:asciiTheme="minorHAnsi" w:hAnsiTheme="minorHAnsi" w:cs="Arial"/>
        </w:rPr>
        <w:t xml:space="preserve"> i charytatywnego</w:t>
      </w:r>
      <w:r w:rsidRPr="00170AE4">
        <w:rPr>
          <w:rFonts w:asciiTheme="minorHAnsi" w:hAnsiTheme="minorHAnsi" w:cs="Arial"/>
        </w:rPr>
        <w:t xml:space="preserve"> działania oraz kształtowania właściwych postaw moralnych, kształ</w:t>
      </w:r>
      <w:r w:rsidR="00DA25AB" w:rsidRPr="00170AE4">
        <w:rPr>
          <w:rFonts w:asciiTheme="minorHAnsi" w:hAnsiTheme="minorHAnsi" w:cs="Arial"/>
        </w:rPr>
        <w:t>towanie właściwych stosunków mię</w:t>
      </w:r>
      <w:r w:rsidRPr="00170AE4">
        <w:rPr>
          <w:rFonts w:asciiTheme="minorHAnsi" w:hAnsiTheme="minorHAnsi" w:cs="Arial"/>
        </w:rPr>
        <w:t>dzy uczni</w:t>
      </w:r>
      <w:r w:rsidR="00076052" w:rsidRPr="00170AE4">
        <w:rPr>
          <w:rFonts w:asciiTheme="minorHAnsi" w:hAnsiTheme="minorHAnsi" w:cs="Arial"/>
        </w:rPr>
        <w:t xml:space="preserve">ami – </w:t>
      </w:r>
      <w:r w:rsidRPr="00170AE4">
        <w:rPr>
          <w:rFonts w:asciiTheme="minorHAnsi" w:hAnsiTheme="minorHAnsi" w:cs="Arial"/>
        </w:rPr>
        <w:t xml:space="preserve">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w:t>
      </w:r>
      <w:r w:rsidR="00E43C8D" w:rsidRPr="00170AE4">
        <w:rPr>
          <w:rFonts w:asciiTheme="minorHAnsi" w:hAnsiTheme="minorHAnsi" w:cs="Arial"/>
        </w:rPr>
        <w:t>szkoły, rozwijanie</w:t>
      </w:r>
      <w:r w:rsidRPr="00170AE4">
        <w:rPr>
          <w:rFonts w:asciiTheme="minorHAnsi" w:hAnsiTheme="minorHAnsi" w:cs="Arial"/>
        </w:rPr>
        <w:t xml:space="preserve"> samorządności i inicjatyw uczniowskich;</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podejmowanie działań umożliwiających pożyteczne i wartościowe spędzanie czasu wolnego, pobudzanie do różnorodnej działalności i aktywności sprzyjającej wzbogacaniu osobowości i</w:t>
      </w:r>
      <w:r w:rsidR="00297AFC">
        <w:rPr>
          <w:rFonts w:asciiTheme="minorHAnsi" w:hAnsiTheme="minorHAnsi" w:cs="Arial"/>
        </w:rPr>
        <w:t> </w:t>
      </w:r>
      <w:r w:rsidRPr="00170AE4">
        <w:rPr>
          <w:rFonts w:asciiTheme="minorHAnsi" w:hAnsiTheme="minorHAnsi" w:cs="Arial"/>
        </w:rPr>
        <w:t xml:space="preserve">kierowanie </w:t>
      </w:r>
      <w:r w:rsidR="00E43C8D" w:rsidRPr="00170AE4">
        <w:rPr>
          <w:rFonts w:asciiTheme="minorHAnsi" w:hAnsiTheme="minorHAnsi" w:cs="Arial"/>
        </w:rPr>
        <w:t>tą aktywnością</w:t>
      </w:r>
      <w:r w:rsidRPr="00170AE4">
        <w:rPr>
          <w:rFonts w:asciiTheme="minorHAnsi" w:hAnsiTheme="minorHAnsi" w:cs="Arial"/>
        </w:rPr>
        <w:t xml:space="preserve">, rozwijanie zainteresowań i zamiłowań, interesowanie się udziałem uczniów w życiu </w:t>
      </w:r>
      <w:r w:rsidR="00076052" w:rsidRPr="00170AE4">
        <w:rPr>
          <w:rFonts w:asciiTheme="minorHAnsi" w:hAnsiTheme="minorHAnsi" w:cs="Arial"/>
        </w:rPr>
        <w:t>s</w:t>
      </w:r>
      <w:r w:rsidRPr="00170AE4">
        <w:rPr>
          <w:rFonts w:asciiTheme="minorHAnsi" w:hAnsiTheme="minorHAnsi" w:cs="Arial"/>
        </w:rPr>
        <w:t>zkoły, konkursach, zawodach, ich działalnością w kołach i organizacjach</w:t>
      </w:r>
      <w:r w:rsidR="00FE496C" w:rsidRPr="00170AE4">
        <w:rPr>
          <w:rFonts w:asciiTheme="minorHAnsi" w:hAnsiTheme="minorHAnsi" w:cs="Arial"/>
        </w:rPr>
        <w:t xml:space="preserve"> szkolnych</w:t>
      </w:r>
      <w:r w:rsidRPr="00170AE4">
        <w:rPr>
          <w:rFonts w:asciiTheme="minorHAnsi" w:hAnsiTheme="minorHAnsi" w:cs="Arial"/>
        </w:rPr>
        <w:t>;</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 xml:space="preserve">tworzenie poprawnych relacji interpersonalnych opartych na życzliwości i zaufaniu, m.in. poprzez </w:t>
      </w:r>
      <w:r w:rsidR="00E43C8D" w:rsidRPr="00170AE4">
        <w:rPr>
          <w:rFonts w:asciiTheme="minorHAnsi" w:hAnsiTheme="minorHAnsi" w:cs="Arial"/>
        </w:rPr>
        <w:t>organizację zajęć</w:t>
      </w:r>
      <w:r w:rsidRPr="00170AE4">
        <w:rPr>
          <w:rFonts w:asciiTheme="minorHAnsi" w:hAnsiTheme="minorHAnsi" w:cs="Arial"/>
        </w:rPr>
        <w:t xml:space="preserve"> pozalekcyjnych, wycieczek, biwaków, rajdów, obozów wakacyjnych, </w:t>
      </w:r>
      <w:r w:rsidR="00076052" w:rsidRPr="00170AE4">
        <w:rPr>
          <w:rFonts w:asciiTheme="minorHAnsi" w:hAnsiTheme="minorHAnsi" w:cs="Arial"/>
        </w:rPr>
        <w:t>wyjazdów na „</w:t>
      </w:r>
      <w:r w:rsidRPr="00170AE4">
        <w:rPr>
          <w:rFonts w:asciiTheme="minorHAnsi" w:hAnsiTheme="minorHAnsi" w:cs="Arial"/>
        </w:rPr>
        <w:t xml:space="preserve">zielone szkoły”; </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unikanie złośliwości i przesady w ocenie błędów i wad uczniów;</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tworzenie warunków umożliwiających uczniom odkrywanie i rozwijanie pozytywnych stron ich osobowości: stwarzanie uczniom warunków do wykazania się nie tylko zdolnoś</w:t>
      </w:r>
      <w:r w:rsidR="00B558E9" w:rsidRPr="00170AE4">
        <w:rPr>
          <w:rFonts w:asciiTheme="minorHAnsi" w:hAnsiTheme="minorHAnsi" w:cs="Arial"/>
        </w:rPr>
        <w:t xml:space="preserve">ciami poznawczymi, </w:t>
      </w:r>
      <w:r w:rsidR="00A76089" w:rsidRPr="00170AE4">
        <w:rPr>
          <w:rFonts w:asciiTheme="minorHAnsi" w:hAnsiTheme="minorHAnsi" w:cs="Arial"/>
        </w:rPr>
        <w:t>ale także</w:t>
      </w:r>
      <w:r w:rsidR="00B558E9" w:rsidRPr="00170AE4">
        <w:rPr>
          <w:rFonts w:asciiTheme="minorHAnsi" w:hAnsiTheme="minorHAnsi" w:cs="Arial"/>
        </w:rPr>
        <w:t xml:space="preserve"> – </w:t>
      </w:r>
      <w:r w:rsidRPr="00170AE4">
        <w:rPr>
          <w:rFonts w:asciiTheme="minorHAnsi" w:hAnsiTheme="minorHAnsi" w:cs="Arial"/>
        </w:rPr>
        <w:t xml:space="preserve">poprzez powierzenie zadań </w:t>
      </w:r>
      <w:r w:rsidR="00B558E9" w:rsidRPr="00170AE4">
        <w:rPr>
          <w:rFonts w:asciiTheme="minorHAnsi" w:hAnsiTheme="minorHAnsi" w:cs="Arial"/>
        </w:rPr>
        <w:t xml:space="preserve">na rzecz spraw i osób drugich – </w:t>
      </w:r>
      <w:r w:rsidRPr="00170AE4">
        <w:rPr>
          <w:rFonts w:asciiTheme="minorHAnsi" w:hAnsiTheme="minorHAnsi" w:cs="Arial"/>
        </w:rPr>
        <w:t>zdolnościami organizacyjnymi, opiekuńczymi, artystycznymi, menedżerskimi, przymiotami ducha i charakteru;</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 xml:space="preserve">wdrażanie uczniów do dbania o zdrowie, higienę osobistą i psychiczną, o stan higieniczny otoczenia </w:t>
      </w:r>
      <w:r w:rsidR="00E43C8D" w:rsidRPr="00170AE4">
        <w:rPr>
          <w:rFonts w:asciiTheme="minorHAnsi" w:hAnsiTheme="minorHAnsi" w:cs="Arial"/>
        </w:rPr>
        <w:t>oraz do</w:t>
      </w:r>
      <w:r w:rsidRPr="00170AE4">
        <w:rPr>
          <w:rFonts w:asciiTheme="minorHAnsi" w:hAnsiTheme="minorHAnsi" w:cs="Arial"/>
        </w:rPr>
        <w:t xml:space="preserve"> przestrzegania zasad bezpieczeństwa w </w:t>
      </w:r>
      <w:r w:rsidR="00E43C8D" w:rsidRPr="00170AE4">
        <w:rPr>
          <w:rFonts w:asciiTheme="minorHAnsi" w:hAnsiTheme="minorHAnsi" w:cs="Arial"/>
        </w:rPr>
        <w:t>szkole i</w:t>
      </w:r>
      <w:r w:rsidRPr="00170AE4">
        <w:rPr>
          <w:rFonts w:asciiTheme="minorHAnsi" w:hAnsiTheme="minorHAnsi" w:cs="Arial"/>
        </w:rPr>
        <w:t xml:space="preserve"> poza szkołą;</w:t>
      </w:r>
    </w:p>
    <w:p w:rsidR="00E43C8D"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wsp</w:t>
      </w:r>
      <w:r w:rsidR="00041A7A" w:rsidRPr="00170AE4">
        <w:rPr>
          <w:rFonts w:asciiTheme="minorHAnsi" w:hAnsiTheme="minorHAnsi" w:cs="Arial"/>
        </w:rPr>
        <w:t xml:space="preserve">ółpraca z rodzicami </w:t>
      </w:r>
      <w:r w:rsidRPr="00170AE4">
        <w:rPr>
          <w:rFonts w:asciiTheme="minorHAnsi" w:hAnsiTheme="minorHAnsi" w:cs="Arial"/>
        </w:rPr>
        <w:t xml:space="preserve">uczniów w </w:t>
      </w:r>
      <w:r w:rsidR="00E43C8D" w:rsidRPr="00170AE4">
        <w:rPr>
          <w:rFonts w:asciiTheme="minorHAnsi" w:hAnsiTheme="minorHAnsi" w:cs="Arial"/>
        </w:rPr>
        <w:t>sprawach ich</w:t>
      </w:r>
      <w:r w:rsidR="00551D1F">
        <w:rPr>
          <w:rFonts w:asciiTheme="minorHAnsi" w:hAnsiTheme="minorHAnsi" w:cs="Arial"/>
        </w:rPr>
        <w:t xml:space="preserve"> </w:t>
      </w:r>
      <w:r w:rsidR="00E43C8D" w:rsidRPr="00170AE4">
        <w:rPr>
          <w:rFonts w:asciiTheme="minorHAnsi" w:hAnsiTheme="minorHAnsi" w:cs="Arial"/>
        </w:rPr>
        <w:t>zdrowia, organizowanie</w:t>
      </w:r>
      <w:r w:rsidRPr="00170AE4">
        <w:rPr>
          <w:rFonts w:asciiTheme="minorHAnsi" w:hAnsiTheme="minorHAnsi" w:cs="Arial"/>
        </w:rPr>
        <w:t xml:space="preserve"> opieki i</w:t>
      </w:r>
      <w:r w:rsidR="00EB7ACA" w:rsidRPr="00170AE4">
        <w:rPr>
          <w:rFonts w:asciiTheme="minorHAnsi" w:hAnsiTheme="minorHAnsi" w:cs="Arial"/>
        </w:rPr>
        <w:t> </w:t>
      </w:r>
      <w:r w:rsidR="00041A7A" w:rsidRPr="00170AE4">
        <w:rPr>
          <w:rFonts w:asciiTheme="minorHAnsi" w:hAnsiTheme="minorHAnsi" w:cs="Arial"/>
        </w:rPr>
        <w:t xml:space="preserve">szeroko rozumianej pomocy </w:t>
      </w:r>
      <w:r w:rsidR="00E43C8D" w:rsidRPr="00170AE4">
        <w:rPr>
          <w:rFonts w:asciiTheme="minorHAnsi" w:hAnsiTheme="minorHAnsi" w:cs="Arial"/>
        </w:rPr>
        <w:t>uczniom</w:t>
      </w:r>
      <w:r w:rsidRPr="00170AE4">
        <w:rPr>
          <w:rFonts w:asciiTheme="minorHAnsi" w:hAnsiTheme="minorHAnsi" w:cs="Arial"/>
        </w:rPr>
        <w:t>;</w:t>
      </w:r>
    </w:p>
    <w:p w:rsidR="00EB7ACA" w:rsidRPr="00170AE4" w:rsidRDefault="00B03105" w:rsidP="00512EA3">
      <w:pPr>
        <w:pStyle w:val="Akapitzlist"/>
        <w:numPr>
          <w:ilvl w:val="0"/>
          <w:numId w:val="389"/>
        </w:numPr>
        <w:tabs>
          <w:tab w:val="left" w:pos="426"/>
          <w:tab w:val="left" w:pos="567"/>
        </w:tabs>
        <w:spacing w:after="0"/>
        <w:ind w:left="0" w:firstLine="0"/>
        <w:jc w:val="both"/>
        <w:rPr>
          <w:rFonts w:asciiTheme="minorHAnsi" w:hAnsiTheme="minorHAnsi" w:cs="Arial"/>
        </w:rPr>
      </w:pPr>
      <w:r w:rsidRPr="00170AE4">
        <w:rPr>
          <w:rFonts w:asciiTheme="minorHAnsi" w:hAnsiTheme="minorHAnsi" w:cs="Arial"/>
        </w:rPr>
        <w:t xml:space="preserve">udzielanie pomocy, rad i wskazówek uczniom znajdującym się w trudnych sytuacjach życiowych, występowanie do organów </w:t>
      </w:r>
      <w:r w:rsidR="00B558E9" w:rsidRPr="00170AE4">
        <w:rPr>
          <w:rFonts w:asciiTheme="minorHAnsi" w:hAnsiTheme="minorHAnsi" w:cs="Arial"/>
        </w:rPr>
        <w:t>s</w:t>
      </w:r>
      <w:r w:rsidRPr="00170AE4">
        <w:rPr>
          <w:rFonts w:asciiTheme="minorHAnsi" w:hAnsiTheme="minorHAnsi" w:cs="Arial"/>
        </w:rPr>
        <w:t>zkoły i innych instytucji z wnioskami o udzielenie pomocy.</w:t>
      </w:r>
    </w:p>
    <w:p w:rsidR="00B03105" w:rsidRPr="00756D50" w:rsidRDefault="00B03105" w:rsidP="00931B6C">
      <w:pPr>
        <w:pStyle w:val="Akapitzlist"/>
        <w:tabs>
          <w:tab w:val="left" w:pos="426"/>
          <w:tab w:val="left" w:pos="567"/>
        </w:tabs>
        <w:spacing w:after="0"/>
        <w:ind w:left="0"/>
        <w:jc w:val="both"/>
        <w:rPr>
          <w:rFonts w:asciiTheme="minorHAnsi" w:hAnsiTheme="minorHAnsi" w:cs="Arial"/>
          <w:sz w:val="16"/>
          <w:szCs w:val="16"/>
        </w:rPr>
      </w:pPr>
    </w:p>
    <w:p w:rsidR="00A76089" w:rsidRPr="00170AE4" w:rsidRDefault="00B03105" w:rsidP="00512EA3">
      <w:pPr>
        <w:pStyle w:val="Akapitzlist"/>
        <w:numPr>
          <w:ilvl w:val="0"/>
          <w:numId w:val="390"/>
        </w:numPr>
        <w:tabs>
          <w:tab w:val="left" w:pos="0"/>
        </w:tabs>
        <w:spacing w:after="0"/>
        <w:ind w:left="0" w:firstLine="284"/>
        <w:jc w:val="both"/>
        <w:rPr>
          <w:rFonts w:asciiTheme="minorHAnsi" w:hAnsiTheme="minorHAnsi" w:cs="Arial"/>
        </w:rPr>
      </w:pPr>
      <w:r w:rsidRPr="00170AE4">
        <w:rPr>
          <w:rFonts w:asciiTheme="minorHAnsi" w:hAnsiTheme="minorHAnsi" w:cs="Arial"/>
        </w:rPr>
        <w:t xml:space="preserve">Wychowawca ustala ocenę zachowania swoich wychowanków po zasięgnięciu opinii </w:t>
      </w:r>
      <w:r w:rsidR="00041A7A" w:rsidRPr="00170AE4">
        <w:rPr>
          <w:rFonts w:asciiTheme="minorHAnsi" w:hAnsiTheme="minorHAnsi" w:cs="Arial"/>
        </w:rPr>
        <w:t xml:space="preserve">samego </w:t>
      </w:r>
      <w:r w:rsidRPr="00170AE4">
        <w:rPr>
          <w:rFonts w:asciiTheme="minorHAnsi" w:hAnsiTheme="minorHAnsi" w:cs="Arial"/>
        </w:rPr>
        <w:t xml:space="preserve">ucznia, jego kolegów i nauczycieli, wnioskuje w sprawie przyznawania nagród i udzielania kar. </w:t>
      </w:r>
      <w:r w:rsidR="00A76089" w:rsidRPr="00170AE4">
        <w:rPr>
          <w:rFonts w:asciiTheme="minorHAnsi" w:hAnsiTheme="minorHAnsi" w:cs="Arial"/>
        </w:rPr>
        <w:t>Wychowawca ma</w:t>
      </w:r>
      <w:r w:rsidRPr="00170AE4">
        <w:rPr>
          <w:rFonts w:asciiTheme="minorHAnsi" w:hAnsiTheme="minorHAnsi" w:cs="Arial"/>
          <w:color w:val="000000"/>
        </w:rPr>
        <w:t xml:space="preserve"> prawo ustanowić przy współpracy z </w:t>
      </w:r>
      <w:r w:rsidR="00B558E9" w:rsidRPr="00170AE4">
        <w:rPr>
          <w:rFonts w:asciiTheme="minorHAnsi" w:hAnsiTheme="minorHAnsi" w:cs="Arial"/>
          <w:color w:val="000000"/>
        </w:rPr>
        <w:t xml:space="preserve">klasową radą rodziców </w:t>
      </w:r>
      <w:r w:rsidRPr="00170AE4">
        <w:rPr>
          <w:rFonts w:asciiTheme="minorHAnsi" w:hAnsiTheme="minorHAnsi" w:cs="Arial"/>
          <w:color w:val="000000"/>
        </w:rPr>
        <w:t>własne formy nagradzania i</w:t>
      </w:r>
      <w:r w:rsidR="00A76089" w:rsidRPr="00170AE4">
        <w:rPr>
          <w:rFonts w:asciiTheme="minorHAnsi" w:hAnsiTheme="minorHAnsi" w:cs="Arial"/>
          <w:color w:val="000000"/>
        </w:rPr>
        <w:t> </w:t>
      </w:r>
      <w:r w:rsidRPr="00170AE4">
        <w:rPr>
          <w:rFonts w:asciiTheme="minorHAnsi" w:hAnsiTheme="minorHAnsi" w:cs="Arial"/>
          <w:color w:val="000000"/>
        </w:rPr>
        <w:t>motywowania wychowanków</w:t>
      </w:r>
      <w:r w:rsidR="00B558E9" w:rsidRPr="00170AE4">
        <w:rPr>
          <w:rFonts w:asciiTheme="minorHAnsi" w:hAnsiTheme="minorHAnsi" w:cs="Arial"/>
          <w:color w:val="000000"/>
        </w:rPr>
        <w:t>, jednak muszą być one zgodne ze statutem</w:t>
      </w:r>
      <w:r w:rsidR="00A76089" w:rsidRPr="00170AE4">
        <w:rPr>
          <w:rFonts w:asciiTheme="minorHAnsi" w:hAnsiTheme="minorHAnsi" w:cs="Arial"/>
          <w:color w:val="000000"/>
        </w:rPr>
        <w:t>.</w:t>
      </w:r>
    </w:p>
    <w:p w:rsidR="00A76089" w:rsidRPr="00756D50" w:rsidRDefault="00A76089" w:rsidP="00931B6C">
      <w:pPr>
        <w:pStyle w:val="Akapitzlist"/>
        <w:tabs>
          <w:tab w:val="left" w:pos="0"/>
        </w:tabs>
        <w:spacing w:after="0"/>
        <w:ind w:left="284"/>
        <w:jc w:val="both"/>
        <w:rPr>
          <w:rFonts w:asciiTheme="minorHAnsi" w:hAnsiTheme="minorHAnsi" w:cs="Arial"/>
          <w:sz w:val="16"/>
          <w:szCs w:val="16"/>
        </w:rPr>
      </w:pPr>
    </w:p>
    <w:p w:rsidR="00B03105" w:rsidRPr="00170AE4" w:rsidRDefault="00B03105" w:rsidP="00512EA3">
      <w:pPr>
        <w:pStyle w:val="Akapitzlist"/>
        <w:numPr>
          <w:ilvl w:val="0"/>
          <w:numId w:val="390"/>
        </w:numPr>
        <w:tabs>
          <w:tab w:val="left" w:pos="0"/>
        </w:tabs>
        <w:spacing w:after="0"/>
        <w:ind w:left="0" w:firstLine="284"/>
        <w:jc w:val="both"/>
        <w:rPr>
          <w:rFonts w:asciiTheme="minorHAnsi" w:hAnsiTheme="minorHAnsi" w:cs="Arial"/>
        </w:rPr>
      </w:pPr>
      <w:r w:rsidRPr="00170AE4">
        <w:rPr>
          <w:rFonts w:asciiTheme="minorHAnsi" w:hAnsiTheme="minorHAnsi" w:cs="Arial"/>
        </w:rPr>
        <w:t xml:space="preserve">Wychowawca zobowiązany jest do wykonywania czynności administracyjnych dotyczących </w:t>
      </w:r>
      <w:r w:rsidR="00041A7A" w:rsidRPr="00170AE4">
        <w:rPr>
          <w:rFonts w:asciiTheme="minorHAnsi" w:hAnsiTheme="minorHAnsi" w:cs="Arial"/>
        </w:rPr>
        <w:t>powierzonego mu oddziału/</w:t>
      </w:r>
      <w:r w:rsidRPr="00170AE4">
        <w:rPr>
          <w:rFonts w:asciiTheme="minorHAnsi" w:hAnsiTheme="minorHAnsi" w:cs="Arial"/>
        </w:rPr>
        <w:t>klas</w:t>
      </w:r>
      <w:r w:rsidR="00041A7A" w:rsidRPr="00170AE4">
        <w:rPr>
          <w:rFonts w:asciiTheme="minorHAnsi" w:hAnsiTheme="minorHAnsi" w:cs="Arial"/>
        </w:rPr>
        <w:t>y</w:t>
      </w:r>
      <w:r w:rsidRPr="00170AE4">
        <w:rPr>
          <w:rFonts w:asciiTheme="minorHAnsi" w:hAnsiTheme="minorHAnsi" w:cs="Arial"/>
        </w:rPr>
        <w:t>:</w:t>
      </w:r>
    </w:p>
    <w:p w:rsidR="00B03105" w:rsidRPr="00756D50" w:rsidRDefault="00B03105" w:rsidP="00931B6C">
      <w:pPr>
        <w:tabs>
          <w:tab w:val="left" w:pos="426"/>
        </w:tabs>
        <w:spacing w:line="276" w:lineRule="auto"/>
        <w:ind w:firstLine="426"/>
        <w:jc w:val="both"/>
        <w:rPr>
          <w:rFonts w:asciiTheme="minorHAnsi" w:hAnsiTheme="minorHAnsi" w:cs="Arial"/>
          <w:sz w:val="16"/>
          <w:szCs w:val="16"/>
        </w:rPr>
      </w:pPr>
    </w:p>
    <w:p w:rsidR="00B03105" w:rsidRPr="00170AE4" w:rsidRDefault="00B03105" w:rsidP="00931B6C">
      <w:pPr>
        <w:numPr>
          <w:ilvl w:val="0"/>
          <w:numId w:val="75"/>
        </w:numPr>
        <w:tabs>
          <w:tab w:val="left" w:pos="426"/>
        </w:tabs>
        <w:autoSpaceDE w:val="0"/>
        <w:autoSpaceDN w:val="0"/>
        <w:adjustRightInd w:val="0"/>
        <w:spacing w:line="276" w:lineRule="auto"/>
        <w:ind w:left="0" w:firstLine="0"/>
        <w:jc w:val="both"/>
        <w:rPr>
          <w:rFonts w:asciiTheme="minorHAnsi" w:hAnsiTheme="minorHAnsi" w:cs="Arial"/>
          <w:b/>
        </w:rPr>
      </w:pPr>
      <w:r w:rsidRPr="00170AE4">
        <w:rPr>
          <w:rFonts w:asciiTheme="minorHAnsi" w:hAnsiTheme="minorHAnsi" w:cs="Arial"/>
        </w:rPr>
        <w:t>prowadzi dziennik lekcyjny, arkusze ocen;</w:t>
      </w:r>
    </w:p>
    <w:p w:rsidR="00B03105" w:rsidRPr="00170AE4" w:rsidRDefault="00B03105" w:rsidP="00931B6C">
      <w:pPr>
        <w:numPr>
          <w:ilvl w:val="0"/>
          <w:numId w:val="75"/>
        </w:numPr>
        <w:tabs>
          <w:tab w:val="left" w:pos="426"/>
        </w:tabs>
        <w:autoSpaceDE w:val="0"/>
        <w:autoSpaceDN w:val="0"/>
        <w:adjustRightInd w:val="0"/>
        <w:spacing w:line="276" w:lineRule="auto"/>
        <w:ind w:left="0" w:firstLine="0"/>
        <w:jc w:val="both"/>
        <w:rPr>
          <w:rFonts w:asciiTheme="minorHAnsi" w:hAnsiTheme="minorHAnsi" w:cs="Arial"/>
          <w:b/>
        </w:rPr>
      </w:pPr>
      <w:r w:rsidRPr="00170AE4">
        <w:rPr>
          <w:rFonts w:asciiTheme="minorHAnsi" w:hAnsiTheme="minorHAnsi" w:cs="Arial"/>
        </w:rPr>
        <w:t>sporządza zestawienia statystyczne dotyczące  klasy;</w:t>
      </w:r>
    </w:p>
    <w:p w:rsidR="00B03105" w:rsidRPr="00170AE4" w:rsidRDefault="00B03105" w:rsidP="00931B6C">
      <w:pPr>
        <w:numPr>
          <w:ilvl w:val="0"/>
          <w:numId w:val="75"/>
        </w:numPr>
        <w:tabs>
          <w:tab w:val="left" w:pos="426"/>
        </w:tabs>
        <w:autoSpaceDE w:val="0"/>
        <w:autoSpaceDN w:val="0"/>
        <w:adjustRightInd w:val="0"/>
        <w:spacing w:line="276" w:lineRule="auto"/>
        <w:ind w:left="0" w:firstLine="0"/>
        <w:jc w:val="both"/>
        <w:rPr>
          <w:rFonts w:asciiTheme="minorHAnsi" w:hAnsiTheme="minorHAnsi" w:cs="Arial"/>
          <w:b/>
        </w:rPr>
      </w:pPr>
      <w:r w:rsidRPr="00170AE4">
        <w:rPr>
          <w:rFonts w:asciiTheme="minorHAnsi" w:hAnsiTheme="minorHAnsi" w:cs="Arial"/>
        </w:rPr>
        <w:t xml:space="preserve">wypisuje świadectwa szkolne; </w:t>
      </w:r>
    </w:p>
    <w:p w:rsidR="001F0936" w:rsidRPr="00170AE4" w:rsidRDefault="00B03105" w:rsidP="00931B6C">
      <w:pPr>
        <w:numPr>
          <w:ilvl w:val="0"/>
          <w:numId w:val="75"/>
        </w:numPr>
        <w:tabs>
          <w:tab w:val="left" w:pos="426"/>
        </w:tabs>
        <w:autoSpaceDE w:val="0"/>
        <w:autoSpaceDN w:val="0"/>
        <w:adjustRightInd w:val="0"/>
        <w:spacing w:line="276" w:lineRule="auto"/>
        <w:ind w:left="0" w:firstLine="0"/>
        <w:jc w:val="both"/>
        <w:rPr>
          <w:rFonts w:asciiTheme="minorHAnsi" w:hAnsiTheme="minorHAnsi" w:cs="Arial"/>
          <w:b/>
        </w:rPr>
      </w:pPr>
      <w:r w:rsidRPr="00170AE4">
        <w:rPr>
          <w:rFonts w:asciiTheme="minorHAnsi" w:hAnsiTheme="minorHAnsi" w:cs="Arial"/>
        </w:rPr>
        <w:t>wykonuje inne czynności administracyjne dotyczące klasy, zgodnie z za</w:t>
      </w:r>
      <w:r w:rsidR="00041A7A" w:rsidRPr="00170AE4">
        <w:rPr>
          <w:rFonts w:asciiTheme="minorHAnsi" w:hAnsiTheme="minorHAnsi" w:cs="Arial"/>
        </w:rPr>
        <w:t>rządzeniami  i</w:t>
      </w:r>
      <w:r w:rsidR="00756D50">
        <w:rPr>
          <w:rFonts w:asciiTheme="minorHAnsi" w:hAnsiTheme="minorHAnsi" w:cs="Arial"/>
        </w:rPr>
        <w:t> </w:t>
      </w:r>
      <w:r w:rsidRPr="00170AE4">
        <w:rPr>
          <w:rFonts w:asciiTheme="minorHAnsi" w:hAnsiTheme="minorHAnsi" w:cs="Arial"/>
        </w:rPr>
        <w:t xml:space="preserve">poleceniami </w:t>
      </w:r>
      <w:r w:rsidR="00B558E9" w:rsidRPr="00170AE4">
        <w:rPr>
          <w:rFonts w:asciiTheme="minorHAnsi" w:hAnsiTheme="minorHAnsi" w:cs="Arial"/>
        </w:rPr>
        <w:t xml:space="preserve">dyrektora  szkoły </w:t>
      </w:r>
      <w:r w:rsidRPr="00170AE4">
        <w:rPr>
          <w:rFonts w:asciiTheme="minorHAnsi" w:hAnsiTheme="minorHAnsi" w:cs="Arial"/>
        </w:rPr>
        <w:t xml:space="preserve">oraz uchwałami </w:t>
      </w:r>
      <w:r w:rsidR="00B558E9" w:rsidRPr="00170AE4">
        <w:rPr>
          <w:rFonts w:asciiTheme="minorHAnsi" w:hAnsiTheme="minorHAnsi" w:cs="Arial"/>
        </w:rPr>
        <w:t>rady pedagogicznej</w:t>
      </w:r>
      <w:r w:rsidRPr="00170AE4">
        <w:rPr>
          <w:rFonts w:asciiTheme="minorHAnsi" w:hAnsiTheme="minorHAnsi" w:cs="Arial"/>
        </w:rPr>
        <w:t>.</w:t>
      </w:r>
    </w:p>
    <w:p w:rsidR="00B03105" w:rsidRPr="00756D50" w:rsidRDefault="00B03105" w:rsidP="00931B6C">
      <w:pPr>
        <w:tabs>
          <w:tab w:val="left" w:pos="426"/>
        </w:tabs>
        <w:autoSpaceDE w:val="0"/>
        <w:autoSpaceDN w:val="0"/>
        <w:adjustRightInd w:val="0"/>
        <w:spacing w:line="276" w:lineRule="auto"/>
        <w:jc w:val="both"/>
        <w:rPr>
          <w:rFonts w:asciiTheme="minorHAnsi" w:hAnsiTheme="minorHAnsi" w:cs="Arial"/>
          <w:b/>
          <w:sz w:val="16"/>
          <w:szCs w:val="16"/>
        </w:rPr>
      </w:pPr>
    </w:p>
    <w:p w:rsidR="00C0486A" w:rsidRPr="00170AE4" w:rsidRDefault="0067608E" w:rsidP="00931B6C">
      <w:pPr>
        <w:spacing w:line="276" w:lineRule="auto"/>
        <w:ind w:firstLine="284"/>
        <w:jc w:val="both"/>
        <w:rPr>
          <w:rFonts w:asciiTheme="minorHAnsi" w:hAnsiTheme="minorHAnsi" w:cs="Arial"/>
        </w:rPr>
      </w:pPr>
      <w:r w:rsidRPr="00170AE4">
        <w:rPr>
          <w:rFonts w:asciiTheme="minorHAnsi" w:hAnsiTheme="minorHAnsi"/>
          <w:b/>
        </w:rPr>
        <w:t>§ 10</w:t>
      </w:r>
      <w:r w:rsidR="00551D1F">
        <w:rPr>
          <w:rFonts w:asciiTheme="minorHAnsi" w:hAnsiTheme="minorHAnsi"/>
          <w:b/>
        </w:rPr>
        <w:t>3</w:t>
      </w:r>
      <w:r w:rsidR="00B03105" w:rsidRPr="00170AE4">
        <w:rPr>
          <w:rFonts w:asciiTheme="minorHAnsi" w:hAnsiTheme="minorHAnsi"/>
          <w:b/>
        </w:rPr>
        <w:t>.</w:t>
      </w:r>
      <w:r w:rsidR="00C0486A" w:rsidRPr="00170AE4">
        <w:rPr>
          <w:rFonts w:asciiTheme="minorHAnsi" w:hAnsiTheme="minorHAnsi"/>
        </w:rPr>
        <w:t>1.</w:t>
      </w:r>
      <w:r w:rsidR="00041A7A" w:rsidRPr="00170AE4">
        <w:rPr>
          <w:rFonts w:asciiTheme="minorHAnsi" w:hAnsiTheme="minorHAnsi" w:cs="Arial"/>
          <w:b/>
        </w:rPr>
        <w:t> </w:t>
      </w:r>
      <w:r w:rsidR="00041A7A" w:rsidRPr="00170AE4">
        <w:rPr>
          <w:rFonts w:asciiTheme="minorHAnsi" w:hAnsiTheme="minorHAnsi" w:cs="Arial"/>
        </w:rPr>
        <w:t>Każdy n</w:t>
      </w:r>
      <w:r w:rsidR="00B03105" w:rsidRPr="00170AE4">
        <w:rPr>
          <w:rFonts w:asciiTheme="minorHAnsi" w:hAnsiTheme="minorHAnsi" w:cs="Arial"/>
        </w:rPr>
        <w:t xml:space="preserve">auczyciel jest odpowiedzialny za życie, zdrowie i bezpieczeństwo </w:t>
      </w:r>
      <w:r w:rsidR="00041A7A" w:rsidRPr="00170AE4">
        <w:rPr>
          <w:rFonts w:asciiTheme="minorHAnsi" w:hAnsiTheme="minorHAnsi" w:cs="Arial"/>
        </w:rPr>
        <w:t xml:space="preserve">powierzonych mu </w:t>
      </w:r>
      <w:r w:rsidR="00B03105" w:rsidRPr="00170AE4">
        <w:rPr>
          <w:rFonts w:asciiTheme="minorHAnsi" w:hAnsiTheme="minorHAnsi" w:cs="Arial"/>
        </w:rPr>
        <w:t xml:space="preserve">uczniów, nad którymi sprawuje opiekę podczas zajęć edukacyjnych </w:t>
      </w:r>
      <w:r w:rsidR="00041A7A" w:rsidRPr="00170AE4">
        <w:rPr>
          <w:rFonts w:asciiTheme="minorHAnsi" w:hAnsiTheme="minorHAnsi" w:cs="Arial"/>
        </w:rPr>
        <w:t xml:space="preserve">i wychowawczo – opiekuńczych </w:t>
      </w:r>
      <w:r w:rsidR="00B03105" w:rsidRPr="00170AE4">
        <w:rPr>
          <w:rFonts w:asciiTheme="minorHAnsi" w:hAnsiTheme="minorHAnsi" w:cs="Arial"/>
        </w:rPr>
        <w:t>organizowanych przez szkołę.</w:t>
      </w:r>
    </w:p>
    <w:p w:rsidR="00C0486A" w:rsidRPr="00756D50" w:rsidRDefault="00C0486A" w:rsidP="00931B6C">
      <w:pPr>
        <w:pStyle w:val="Akapitzlist"/>
        <w:spacing w:after="0"/>
        <w:ind w:left="284"/>
        <w:jc w:val="both"/>
        <w:rPr>
          <w:rFonts w:asciiTheme="minorHAnsi" w:hAnsiTheme="minorHAnsi" w:cs="Arial"/>
          <w:sz w:val="16"/>
          <w:szCs w:val="16"/>
        </w:rPr>
      </w:pPr>
    </w:p>
    <w:p w:rsidR="00C0486A" w:rsidRPr="00170AE4" w:rsidRDefault="00B03105" w:rsidP="00512EA3">
      <w:pPr>
        <w:pStyle w:val="Akapitzlist"/>
        <w:numPr>
          <w:ilvl w:val="0"/>
          <w:numId w:val="391"/>
        </w:numPr>
        <w:spacing w:after="0"/>
        <w:ind w:left="0" w:firstLine="284"/>
        <w:jc w:val="both"/>
        <w:rPr>
          <w:rFonts w:asciiTheme="minorHAnsi" w:hAnsiTheme="minorHAnsi" w:cs="Arial"/>
        </w:rPr>
      </w:pPr>
      <w:r w:rsidRPr="00170AE4">
        <w:rPr>
          <w:rFonts w:asciiTheme="minorHAnsi" w:hAnsiTheme="minorHAnsi" w:cs="Arial"/>
        </w:rPr>
        <w:lastRenderedPageBreak/>
        <w:t xml:space="preserve">Nauczyciel jest zobowiązany skrupulatnie przestrzegać i stosować przepisy </w:t>
      </w:r>
      <w:r w:rsidR="00083397" w:rsidRPr="00170AE4">
        <w:rPr>
          <w:rFonts w:asciiTheme="minorHAnsi" w:hAnsiTheme="minorHAnsi" w:cs="Arial"/>
        </w:rPr>
        <w:br/>
        <w:t xml:space="preserve">i zarządzenia odnośnie </w:t>
      </w:r>
      <w:r w:rsidR="00041A7A" w:rsidRPr="00170AE4">
        <w:rPr>
          <w:rFonts w:asciiTheme="minorHAnsi" w:hAnsiTheme="minorHAnsi" w:cs="Arial"/>
        </w:rPr>
        <w:t xml:space="preserve">przepisów </w:t>
      </w:r>
      <w:r w:rsidR="00083397" w:rsidRPr="00170AE4">
        <w:rPr>
          <w:rFonts w:asciiTheme="minorHAnsi" w:hAnsiTheme="minorHAnsi" w:cs="Arial"/>
        </w:rPr>
        <w:t>bhp i ppoż.</w:t>
      </w:r>
      <w:r w:rsidRPr="00170AE4">
        <w:rPr>
          <w:rFonts w:asciiTheme="minorHAnsi" w:hAnsiTheme="minorHAnsi" w:cs="Arial"/>
        </w:rPr>
        <w:t>, a także odbywać wymagane szkolenia z tego zakresu.</w:t>
      </w:r>
    </w:p>
    <w:p w:rsidR="00041A7A" w:rsidRPr="00170AE4" w:rsidRDefault="00041A7A" w:rsidP="00041A7A">
      <w:pPr>
        <w:pStyle w:val="Akapitzlist"/>
        <w:spacing w:after="0"/>
        <w:ind w:left="284"/>
        <w:jc w:val="both"/>
        <w:rPr>
          <w:rFonts w:asciiTheme="minorHAnsi" w:hAnsiTheme="minorHAnsi" w:cs="Arial"/>
        </w:rPr>
      </w:pPr>
    </w:p>
    <w:p w:rsidR="00C0486A" w:rsidRPr="00170AE4" w:rsidRDefault="00B03105" w:rsidP="00512EA3">
      <w:pPr>
        <w:pStyle w:val="Akapitzlist"/>
        <w:numPr>
          <w:ilvl w:val="0"/>
          <w:numId w:val="391"/>
        </w:numPr>
        <w:spacing w:after="0"/>
        <w:ind w:left="0" w:firstLine="284"/>
        <w:jc w:val="both"/>
        <w:rPr>
          <w:rFonts w:asciiTheme="minorHAnsi" w:hAnsiTheme="minorHAnsi" w:cs="Arial"/>
        </w:rPr>
      </w:pPr>
      <w:r w:rsidRPr="00170AE4">
        <w:rPr>
          <w:rFonts w:asciiTheme="minorHAnsi" w:hAnsiTheme="minorHAnsi" w:cs="Arial"/>
        </w:rPr>
        <w:t>Nauczyciel jest zobowiązany pełnić dyżur w godzinach i miejscach wyznaczonych przez dyrektora szkoły. W czasie dyżuru nauczyciel jest zobowiązany do:</w:t>
      </w:r>
    </w:p>
    <w:p w:rsidR="00B03105" w:rsidRPr="00756D50" w:rsidRDefault="00B03105" w:rsidP="00931B6C">
      <w:pPr>
        <w:spacing w:line="276" w:lineRule="auto"/>
        <w:jc w:val="both"/>
        <w:rPr>
          <w:rFonts w:asciiTheme="minorHAnsi" w:hAnsiTheme="minorHAnsi" w:cs="Arial"/>
          <w:sz w:val="16"/>
          <w:szCs w:val="16"/>
        </w:rPr>
      </w:pPr>
    </w:p>
    <w:p w:rsidR="00B03105" w:rsidRPr="00170AE4" w:rsidRDefault="00B03105" w:rsidP="00931B6C">
      <w:pPr>
        <w:numPr>
          <w:ilvl w:val="0"/>
          <w:numId w:val="72"/>
        </w:numPr>
        <w:tabs>
          <w:tab w:val="clear" w:pos="1506"/>
          <w:tab w:val="num" w:pos="0"/>
          <w:tab w:val="left"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punktualnego rozpoczynania dyżuru i ciągłej obecności w miejscu podlegającym jego nadzorowi;</w:t>
      </w:r>
    </w:p>
    <w:p w:rsidR="00B03105" w:rsidRPr="00170AE4" w:rsidRDefault="00B03105" w:rsidP="00931B6C">
      <w:pPr>
        <w:numPr>
          <w:ilvl w:val="0"/>
          <w:numId w:val="72"/>
        </w:numPr>
        <w:tabs>
          <w:tab w:val="clear" w:pos="1506"/>
          <w:tab w:val="num" w:pos="0"/>
          <w:tab w:val="left"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F567BE" w:rsidRPr="00170AE4">
        <w:rPr>
          <w:rStyle w:val="Odwoaniedokomentarza"/>
          <w:rFonts w:asciiTheme="minorHAnsi" w:hAnsiTheme="minorHAnsi" w:cs="Arial"/>
          <w:sz w:val="22"/>
          <w:szCs w:val="22"/>
        </w:rPr>
        <w:t>)</w:t>
      </w:r>
      <w:r w:rsidRPr="00170AE4">
        <w:rPr>
          <w:rStyle w:val="Odwoaniedokomentarza"/>
          <w:rFonts w:asciiTheme="minorHAnsi" w:hAnsiTheme="minorHAnsi" w:cs="Arial"/>
          <w:sz w:val="22"/>
          <w:szCs w:val="22"/>
        </w:rPr>
        <w:t xml:space="preserve">. Nauczyciel </w:t>
      </w:r>
      <w:r w:rsidR="00041A7A" w:rsidRPr="00170AE4">
        <w:rPr>
          <w:rStyle w:val="Odwoaniedokomentarza"/>
          <w:rFonts w:asciiTheme="minorHAnsi" w:hAnsiTheme="minorHAnsi" w:cs="Arial"/>
          <w:sz w:val="22"/>
          <w:szCs w:val="22"/>
        </w:rPr>
        <w:t xml:space="preserve">w czasie pełnionego dyżuru </w:t>
      </w:r>
      <w:r w:rsidRPr="00170AE4">
        <w:rPr>
          <w:rStyle w:val="Odwoaniedokomentarza"/>
          <w:rFonts w:asciiTheme="minorHAnsi" w:hAnsiTheme="minorHAnsi" w:cs="Arial"/>
          <w:sz w:val="22"/>
          <w:szCs w:val="22"/>
        </w:rPr>
        <w:t xml:space="preserve">nie może zajmować się sprawami postronnymi, jak przeprowadzanie rozmów z rodzicami i innymi osobami i </w:t>
      </w:r>
      <w:r w:rsidR="00041A7A" w:rsidRPr="00170AE4">
        <w:rPr>
          <w:rStyle w:val="Odwoaniedokomentarza"/>
          <w:rFonts w:asciiTheme="minorHAnsi" w:hAnsiTheme="minorHAnsi" w:cs="Arial"/>
          <w:sz w:val="22"/>
          <w:szCs w:val="22"/>
        </w:rPr>
        <w:t xml:space="preserve">wykonywać inne </w:t>
      </w:r>
      <w:r w:rsidRPr="00170AE4">
        <w:rPr>
          <w:rStyle w:val="Odwoaniedokomentarza"/>
          <w:rFonts w:asciiTheme="minorHAnsi" w:hAnsiTheme="minorHAnsi" w:cs="Arial"/>
          <w:sz w:val="22"/>
          <w:szCs w:val="22"/>
        </w:rPr>
        <w:t xml:space="preserve">czynności, które przeszkadzają </w:t>
      </w:r>
      <w:r w:rsidR="00041A7A" w:rsidRPr="00170AE4">
        <w:rPr>
          <w:rStyle w:val="Odwoaniedokomentarza"/>
          <w:rFonts w:asciiTheme="minorHAnsi" w:hAnsiTheme="minorHAnsi" w:cs="Arial"/>
          <w:sz w:val="22"/>
          <w:szCs w:val="22"/>
        </w:rPr>
        <w:t xml:space="preserve">mu </w:t>
      </w:r>
      <w:r w:rsidRPr="00170AE4">
        <w:rPr>
          <w:rStyle w:val="Odwoaniedokomentarza"/>
          <w:rFonts w:asciiTheme="minorHAnsi" w:hAnsiTheme="minorHAnsi" w:cs="Arial"/>
          <w:sz w:val="22"/>
          <w:szCs w:val="22"/>
        </w:rPr>
        <w:t>w czynnym spełnianiu dyżuru;</w:t>
      </w:r>
    </w:p>
    <w:p w:rsidR="000B6AE0" w:rsidRPr="00170AE4" w:rsidRDefault="00B03105" w:rsidP="006D703A">
      <w:pPr>
        <w:numPr>
          <w:ilvl w:val="0"/>
          <w:numId w:val="72"/>
        </w:numPr>
        <w:tabs>
          <w:tab w:val="clear" w:pos="1506"/>
          <w:tab w:val="num" w:pos="0"/>
          <w:tab w:val="left"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 xml:space="preserve">przestrzegania zakazu otwierania </w:t>
      </w:r>
      <w:r w:rsidR="00041A7A" w:rsidRPr="00170AE4">
        <w:rPr>
          <w:rStyle w:val="Odwoaniedokomentarza"/>
          <w:rFonts w:asciiTheme="minorHAnsi" w:hAnsiTheme="minorHAnsi" w:cs="Arial"/>
          <w:sz w:val="22"/>
          <w:szCs w:val="22"/>
        </w:rPr>
        <w:t xml:space="preserve">górnych kwater </w:t>
      </w:r>
      <w:r w:rsidRPr="00170AE4">
        <w:rPr>
          <w:rStyle w:val="Odwoaniedokomentarza"/>
          <w:rFonts w:asciiTheme="minorHAnsi" w:hAnsiTheme="minorHAnsi" w:cs="Arial"/>
          <w:sz w:val="22"/>
          <w:szCs w:val="22"/>
        </w:rPr>
        <w:t>okien na korytarzach</w:t>
      </w:r>
      <w:r w:rsidR="00041A7A" w:rsidRPr="00170AE4">
        <w:rPr>
          <w:rStyle w:val="Odwoaniedokomentarza"/>
          <w:rFonts w:asciiTheme="minorHAnsi" w:hAnsiTheme="minorHAnsi" w:cs="Arial"/>
          <w:sz w:val="22"/>
          <w:szCs w:val="22"/>
        </w:rPr>
        <w:t xml:space="preserve"> i w klasach </w:t>
      </w:r>
    </w:p>
    <w:p w:rsidR="00B03105" w:rsidRPr="00170AE4" w:rsidRDefault="00B03105" w:rsidP="006D703A">
      <w:pPr>
        <w:numPr>
          <w:ilvl w:val="0"/>
          <w:numId w:val="72"/>
        </w:numPr>
        <w:tabs>
          <w:tab w:val="clear" w:pos="1506"/>
          <w:tab w:val="num" w:pos="0"/>
          <w:tab w:val="left"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dbania, by uczniowie nie śmiecili</w:t>
      </w:r>
      <w:r w:rsidR="00FD430A" w:rsidRPr="00170AE4">
        <w:rPr>
          <w:rStyle w:val="Odwoaniedokomentarza"/>
          <w:rFonts w:asciiTheme="minorHAnsi" w:hAnsiTheme="minorHAnsi" w:cs="Arial"/>
          <w:sz w:val="22"/>
          <w:szCs w:val="22"/>
        </w:rPr>
        <w:t xml:space="preserve">i nie brudzili </w:t>
      </w:r>
      <w:r w:rsidR="00041A7A" w:rsidRPr="00170AE4">
        <w:rPr>
          <w:rStyle w:val="Odwoaniedokomentarza"/>
          <w:rFonts w:asciiTheme="minorHAnsi" w:hAnsiTheme="minorHAnsi" w:cs="Arial"/>
          <w:sz w:val="22"/>
          <w:szCs w:val="22"/>
        </w:rPr>
        <w:t>na terenie szkoły</w:t>
      </w:r>
      <w:r w:rsidRPr="00170AE4">
        <w:rPr>
          <w:rStyle w:val="Odwoaniedokomentarza"/>
          <w:rFonts w:asciiTheme="minorHAnsi" w:hAnsiTheme="minorHAnsi" w:cs="Arial"/>
          <w:sz w:val="22"/>
          <w:szCs w:val="22"/>
        </w:rPr>
        <w:t>, nie dewastowali ścian, ławek  i</w:t>
      </w:r>
      <w:r w:rsidR="00041A7A" w:rsidRPr="00170AE4">
        <w:rPr>
          <w:rStyle w:val="Odwoaniedokomentarza"/>
          <w:rFonts w:asciiTheme="minorHAnsi" w:hAnsiTheme="minorHAnsi" w:cs="Arial"/>
          <w:sz w:val="22"/>
          <w:szCs w:val="22"/>
        </w:rPr>
        <w:t xml:space="preserve">  </w:t>
      </w:r>
      <w:r w:rsidRPr="00170AE4">
        <w:rPr>
          <w:rStyle w:val="Odwoaniedokomentarza"/>
          <w:rFonts w:asciiTheme="minorHAnsi" w:hAnsiTheme="minorHAnsi" w:cs="Arial"/>
          <w:sz w:val="22"/>
          <w:szCs w:val="22"/>
        </w:rPr>
        <w:t>innych urządzeń szkolnych oraz by nie niszczyli roślin i dekoracji;</w:t>
      </w:r>
    </w:p>
    <w:p w:rsidR="00B03105" w:rsidRPr="00170AE4" w:rsidRDefault="00B03105" w:rsidP="00931B6C">
      <w:pPr>
        <w:numPr>
          <w:ilvl w:val="0"/>
          <w:numId w:val="72"/>
        </w:numPr>
        <w:tabs>
          <w:tab w:val="clear" w:pos="1506"/>
          <w:tab w:val="num" w:pos="0"/>
          <w:tab w:val="left"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zwracania uwagi na przestrzeganie przez uczniów ustalonych zasad</w:t>
      </w:r>
      <w:r w:rsidR="00FD430A" w:rsidRPr="00170AE4">
        <w:rPr>
          <w:rStyle w:val="Odwoaniedokomentarza"/>
          <w:rFonts w:asciiTheme="minorHAnsi" w:hAnsiTheme="minorHAnsi" w:cs="Arial"/>
          <w:sz w:val="22"/>
          <w:szCs w:val="22"/>
        </w:rPr>
        <w:t xml:space="preserve"> dotyczących </w:t>
      </w:r>
      <w:r w:rsidRPr="00170AE4">
        <w:rPr>
          <w:rStyle w:val="Odwoaniedokomentarza"/>
          <w:rFonts w:asciiTheme="minorHAnsi" w:hAnsiTheme="minorHAnsi" w:cs="Arial"/>
          <w:sz w:val="22"/>
          <w:szCs w:val="22"/>
        </w:rPr>
        <w:t xml:space="preserve"> wchodzenia do budynku</w:t>
      </w:r>
      <w:r w:rsidR="00041A7A" w:rsidRPr="00170AE4">
        <w:rPr>
          <w:rStyle w:val="Odwoaniedokomentarza"/>
          <w:rFonts w:asciiTheme="minorHAnsi" w:hAnsiTheme="minorHAnsi" w:cs="Arial"/>
          <w:sz w:val="22"/>
          <w:szCs w:val="22"/>
        </w:rPr>
        <w:t xml:space="preserve"> szkolnego oraz </w:t>
      </w:r>
      <w:r w:rsidR="00FD430A" w:rsidRPr="00170AE4">
        <w:rPr>
          <w:rStyle w:val="Odwoaniedokomentarza"/>
          <w:rFonts w:asciiTheme="minorHAnsi" w:hAnsiTheme="minorHAnsi" w:cs="Arial"/>
          <w:sz w:val="22"/>
          <w:szCs w:val="22"/>
        </w:rPr>
        <w:t>opuszczania go</w:t>
      </w:r>
      <w:r w:rsidR="00041A7A" w:rsidRPr="00170AE4">
        <w:rPr>
          <w:rStyle w:val="Odwoaniedokomentarza"/>
          <w:rFonts w:asciiTheme="minorHAnsi" w:hAnsiTheme="minorHAnsi" w:cs="Arial"/>
          <w:sz w:val="22"/>
          <w:szCs w:val="22"/>
        </w:rPr>
        <w:t xml:space="preserve">, a także </w:t>
      </w:r>
      <w:r w:rsidR="00946286" w:rsidRPr="00170AE4">
        <w:rPr>
          <w:rStyle w:val="Odwoaniedokomentarza"/>
          <w:rFonts w:asciiTheme="minorHAnsi" w:hAnsiTheme="minorHAnsi" w:cs="Arial"/>
          <w:sz w:val="22"/>
          <w:szCs w:val="22"/>
        </w:rPr>
        <w:t xml:space="preserve">do </w:t>
      </w:r>
      <w:r w:rsidR="00FD430A" w:rsidRPr="00170AE4">
        <w:rPr>
          <w:rStyle w:val="Odwoaniedokomentarza"/>
          <w:rFonts w:asciiTheme="minorHAnsi" w:hAnsiTheme="minorHAnsi" w:cs="Arial"/>
          <w:sz w:val="22"/>
          <w:szCs w:val="22"/>
        </w:rPr>
        <w:t>wchodzenia i opuszczania</w:t>
      </w:r>
      <w:r w:rsidRPr="00170AE4">
        <w:rPr>
          <w:rStyle w:val="Odwoaniedokomentarza"/>
          <w:rFonts w:asciiTheme="minorHAnsi" w:hAnsiTheme="minorHAnsi" w:cs="Arial"/>
          <w:sz w:val="22"/>
          <w:szCs w:val="22"/>
        </w:rPr>
        <w:t>sal lekcyjnych;</w:t>
      </w:r>
    </w:p>
    <w:p w:rsidR="00B03105" w:rsidRPr="00170AE4" w:rsidRDefault="00B558E9" w:rsidP="00931B6C">
      <w:pPr>
        <w:numPr>
          <w:ilvl w:val="0"/>
          <w:numId w:val="72"/>
        </w:numPr>
        <w:tabs>
          <w:tab w:val="clear" w:pos="1506"/>
          <w:tab w:val="num" w:pos="0"/>
          <w:tab w:val="left"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egzekwowania</w:t>
      </w:r>
      <w:r w:rsidR="00B03105" w:rsidRPr="00170AE4">
        <w:rPr>
          <w:rStyle w:val="Odwoaniedokomentarza"/>
          <w:rFonts w:asciiTheme="minorHAnsi" w:hAnsiTheme="minorHAnsi" w:cs="Arial"/>
          <w:sz w:val="22"/>
          <w:szCs w:val="22"/>
        </w:rPr>
        <w:t>, by uczniowie nie opuszczali terenu szkoły podczas przerw;</w:t>
      </w:r>
    </w:p>
    <w:p w:rsidR="00B03105" w:rsidRPr="00170AE4" w:rsidRDefault="00B03105" w:rsidP="00931B6C">
      <w:pPr>
        <w:numPr>
          <w:ilvl w:val="0"/>
          <w:numId w:val="72"/>
        </w:numPr>
        <w:tabs>
          <w:tab w:val="clear" w:pos="1506"/>
          <w:tab w:val="num" w:pos="0"/>
          <w:tab w:val="left"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niedopuszczanie do palenia papierosów na terenie szkoły</w:t>
      </w:r>
      <w:r w:rsidR="00B558E9" w:rsidRPr="00170AE4">
        <w:rPr>
          <w:rStyle w:val="Odwoaniedokomentarza"/>
          <w:rFonts w:asciiTheme="minorHAnsi" w:hAnsiTheme="minorHAnsi" w:cs="Arial"/>
          <w:sz w:val="22"/>
          <w:szCs w:val="22"/>
        </w:rPr>
        <w:t>;</w:t>
      </w:r>
    </w:p>
    <w:p w:rsidR="00C0486A" w:rsidRPr="00170AE4" w:rsidRDefault="00B03105" w:rsidP="00931B6C">
      <w:pPr>
        <w:numPr>
          <w:ilvl w:val="0"/>
          <w:numId w:val="72"/>
        </w:numPr>
        <w:tabs>
          <w:tab w:val="clear" w:pos="1506"/>
          <w:tab w:val="num" w:pos="0"/>
          <w:tab w:val="left" w:pos="426"/>
        </w:tabs>
        <w:autoSpaceDE w:val="0"/>
        <w:autoSpaceDN w:val="0"/>
        <w:adjustRightInd w:val="0"/>
        <w:spacing w:line="276" w:lineRule="auto"/>
        <w:ind w:left="0" w:firstLine="0"/>
        <w:jc w:val="both"/>
        <w:rPr>
          <w:rFonts w:asciiTheme="minorHAnsi" w:hAnsiTheme="minorHAnsi" w:cs="Arial"/>
        </w:rPr>
      </w:pPr>
      <w:r w:rsidRPr="00170AE4">
        <w:rPr>
          <w:rStyle w:val="Odwoaniedokomentarza"/>
          <w:rFonts w:asciiTheme="minorHAnsi" w:hAnsiTheme="minorHAnsi" w:cs="Arial"/>
          <w:sz w:val="22"/>
          <w:szCs w:val="22"/>
        </w:rPr>
        <w:t>natychmiastowego zgłoszenia dyrekcji szkoły faktu zaistnienia wypadku i podjęcia działań zmierzających do udzielenia pierwszej pomocy i zapewnienia dalszej opieki oraz zabezpieczenia miejsca wypadku.</w:t>
      </w:r>
    </w:p>
    <w:p w:rsidR="00C0486A" w:rsidRPr="00756D50" w:rsidRDefault="00C0486A" w:rsidP="00931B6C">
      <w:pPr>
        <w:tabs>
          <w:tab w:val="left" w:pos="426"/>
        </w:tabs>
        <w:autoSpaceDE w:val="0"/>
        <w:autoSpaceDN w:val="0"/>
        <w:adjustRightInd w:val="0"/>
        <w:spacing w:line="276" w:lineRule="auto"/>
        <w:jc w:val="both"/>
        <w:rPr>
          <w:rFonts w:asciiTheme="minorHAnsi" w:hAnsiTheme="minorHAnsi" w:cs="Arial"/>
          <w:sz w:val="16"/>
          <w:szCs w:val="16"/>
        </w:rPr>
      </w:pPr>
    </w:p>
    <w:p w:rsidR="00C0486A" w:rsidRPr="00170AE4" w:rsidRDefault="00B03105" w:rsidP="00512EA3">
      <w:pPr>
        <w:pStyle w:val="Akapitzlist"/>
        <w:numPr>
          <w:ilvl w:val="0"/>
          <w:numId w:val="392"/>
        </w:numPr>
        <w:tabs>
          <w:tab w:val="left" w:pos="709"/>
        </w:tabs>
        <w:autoSpaceDE w:val="0"/>
        <w:autoSpaceDN w:val="0"/>
        <w:adjustRightInd w:val="0"/>
        <w:ind w:left="0" w:firstLine="284"/>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 xml:space="preserve">Nauczyciel nie może pod żadnym pozorem zejść z dyżuru bez ustalenia zastępstwa </w:t>
      </w:r>
      <w:r w:rsidRPr="00170AE4">
        <w:rPr>
          <w:rStyle w:val="Odwoaniedokomentarza"/>
          <w:rFonts w:asciiTheme="minorHAnsi" w:hAnsiTheme="minorHAnsi" w:cs="Arial"/>
          <w:sz w:val="22"/>
          <w:szCs w:val="22"/>
        </w:rPr>
        <w:br/>
        <w:t xml:space="preserve">i </w:t>
      </w:r>
      <w:r w:rsidR="001777AB" w:rsidRPr="00170AE4">
        <w:rPr>
          <w:rStyle w:val="Odwoaniedokomentarza"/>
          <w:rFonts w:asciiTheme="minorHAnsi" w:hAnsiTheme="minorHAnsi" w:cs="Arial"/>
          <w:sz w:val="22"/>
          <w:szCs w:val="22"/>
        </w:rPr>
        <w:t xml:space="preserve">jeśli to jest możliwe </w:t>
      </w:r>
      <w:r w:rsidRPr="00170AE4">
        <w:rPr>
          <w:rStyle w:val="Odwoaniedokomentarza"/>
          <w:rFonts w:asciiTheme="minorHAnsi" w:hAnsiTheme="minorHAnsi" w:cs="Arial"/>
          <w:sz w:val="22"/>
          <w:szCs w:val="22"/>
        </w:rPr>
        <w:t xml:space="preserve">poinformowania o tym fakcie dyrektora </w:t>
      </w:r>
      <w:r w:rsidR="00B558E9" w:rsidRPr="00170AE4">
        <w:rPr>
          <w:rStyle w:val="Odwoaniedokomentarza"/>
          <w:rFonts w:asciiTheme="minorHAnsi" w:hAnsiTheme="minorHAnsi" w:cs="Arial"/>
          <w:sz w:val="22"/>
          <w:szCs w:val="22"/>
        </w:rPr>
        <w:t>s</w:t>
      </w:r>
      <w:r w:rsidR="00C0486A" w:rsidRPr="00170AE4">
        <w:rPr>
          <w:rStyle w:val="Odwoaniedokomentarza"/>
          <w:rFonts w:asciiTheme="minorHAnsi" w:hAnsiTheme="minorHAnsi" w:cs="Arial"/>
          <w:sz w:val="22"/>
          <w:szCs w:val="22"/>
        </w:rPr>
        <w:t>zkoły.</w:t>
      </w:r>
    </w:p>
    <w:p w:rsidR="00C0486A" w:rsidRPr="00756D50" w:rsidRDefault="00C0486A" w:rsidP="00931B6C">
      <w:pPr>
        <w:pStyle w:val="Akapitzlist"/>
        <w:tabs>
          <w:tab w:val="left" w:pos="709"/>
        </w:tabs>
        <w:autoSpaceDE w:val="0"/>
        <w:autoSpaceDN w:val="0"/>
        <w:adjustRightInd w:val="0"/>
        <w:ind w:left="284"/>
        <w:jc w:val="both"/>
        <w:rPr>
          <w:rStyle w:val="Odwoaniedokomentarza"/>
          <w:rFonts w:asciiTheme="minorHAnsi" w:hAnsiTheme="minorHAnsi" w:cs="Arial"/>
        </w:rPr>
      </w:pPr>
    </w:p>
    <w:p w:rsidR="00C0486A" w:rsidRPr="00170AE4" w:rsidRDefault="00B03105" w:rsidP="00512EA3">
      <w:pPr>
        <w:pStyle w:val="Akapitzlist"/>
        <w:numPr>
          <w:ilvl w:val="0"/>
          <w:numId w:val="392"/>
        </w:numPr>
        <w:tabs>
          <w:tab w:val="left" w:pos="709"/>
        </w:tabs>
        <w:autoSpaceDE w:val="0"/>
        <w:autoSpaceDN w:val="0"/>
        <w:adjustRightInd w:val="0"/>
        <w:ind w:left="0" w:firstLine="284"/>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 xml:space="preserve">Nauczyciel obowiązany jest zapewnić właściwy nadzór i bezpieczeństwo uczniom biorącym udział w pracach na rzecz szkoły i środowiska. Prace mogą być wykonywane po zaopatrzeniu uczniów </w:t>
      </w:r>
      <w:r w:rsidRPr="00170AE4">
        <w:rPr>
          <w:rFonts w:asciiTheme="minorHAnsi" w:hAnsiTheme="minorHAnsi"/>
        </w:rPr>
        <w:t>w</w:t>
      </w:r>
      <w:r w:rsidR="000B6AE0" w:rsidRPr="00170AE4">
        <w:rPr>
          <w:rFonts w:asciiTheme="minorHAnsi" w:hAnsiTheme="minorHAnsi"/>
        </w:rPr>
        <w:t> </w:t>
      </w:r>
      <w:r w:rsidRPr="00170AE4">
        <w:rPr>
          <w:rFonts w:asciiTheme="minorHAnsi" w:hAnsiTheme="minorHAnsi"/>
        </w:rPr>
        <w:t>odpowiedni</w:t>
      </w:r>
      <w:r w:rsidRPr="00170AE4">
        <w:rPr>
          <w:rStyle w:val="Odwoaniedokomentarza"/>
          <w:rFonts w:asciiTheme="minorHAnsi" w:hAnsiTheme="minorHAnsi" w:cs="Arial"/>
          <w:sz w:val="22"/>
          <w:szCs w:val="22"/>
        </w:rPr>
        <w:t xml:space="preserve"> do ich wyk</w:t>
      </w:r>
      <w:r w:rsidR="001777AB" w:rsidRPr="00170AE4">
        <w:rPr>
          <w:rStyle w:val="Odwoaniedokomentarza"/>
          <w:rFonts w:asciiTheme="minorHAnsi" w:hAnsiTheme="minorHAnsi" w:cs="Arial"/>
          <w:sz w:val="22"/>
          <w:szCs w:val="22"/>
        </w:rPr>
        <w:t>onywania sprzęt, urządzeń i środków</w:t>
      </w:r>
      <w:r w:rsidRPr="00170AE4">
        <w:rPr>
          <w:rStyle w:val="Odwoaniedokomentarza"/>
          <w:rFonts w:asciiTheme="minorHAnsi" w:hAnsiTheme="minorHAnsi" w:cs="Arial"/>
          <w:sz w:val="22"/>
          <w:szCs w:val="22"/>
        </w:rPr>
        <w:t xml:space="preserve"> ochrony indywidualnej.</w:t>
      </w:r>
    </w:p>
    <w:p w:rsidR="00C0486A" w:rsidRPr="00756D50" w:rsidRDefault="00C0486A" w:rsidP="00931B6C">
      <w:pPr>
        <w:pStyle w:val="Akapitzlist"/>
        <w:rPr>
          <w:rStyle w:val="Odwoaniedokomentarza"/>
          <w:rFonts w:asciiTheme="minorHAnsi" w:hAnsiTheme="minorHAnsi" w:cs="Arial"/>
        </w:rPr>
      </w:pPr>
    </w:p>
    <w:p w:rsidR="00C0486A" w:rsidRPr="00170AE4" w:rsidRDefault="00B03105" w:rsidP="00512EA3">
      <w:pPr>
        <w:pStyle w:val="Akapitzlist"/>
        <w:numPr>
          <w:ilvl w:val="0"/>
          <w:numId w:val="392"/>
        </w:numPr>
        <w:tabs>
          <w:tab w:val="left" w:pos="709"/>
        </w:tabs>
        <w:autoSpaceDE w:val="0"/>
        <w:autoSpaceDN w:val="0"/>
        <w:adjustRightInd w:val="0"/>
        <w:ind w:left="0" w:firstLine="284"/>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 xml:space="preserve">Nauczyciel jest zobowiązany do niezwłocznego przerwania i wyprowadzenia </w:t>
      </w:r>
      <w:r w:rsidRPr="00170AE4">
        <w:rPr>
          <w:rStyle w:val="Odwoaniedokomentarza"/>
          <w:rFonts w:asciiTheme="minorHAnsi" w:hAnsiTheme="minorHAnsi" w:cs="Arial"/>
          <w:sz w:val="22"/>
          <w:szCs w:val="22"/>
        </w:rPr>
        <w:br/>
        <w:t>z zagrożonych miejsc osoby powierzone opiece, jeżeli stan zagrożenia powstanie lub ujawni się w</w:t>
      </w:r>
      <w:r w:rsidR="001777AB" w:rsidRPr="00170AE4">
        <w:rPr>
          <w:rStyle w:val="Odwoaniedokomentarza"/>
          <w:rFonts w:asciiTheme="minorHAnsi" w:hAnsiTheme="minorHAnsi" w:cs="Arial"/>
          <w:sz w:val="22"/>
          <w:szCs w:val="22"/>
        </w:rPr>
        <w:t> </w:t>
      </w:r>
      <w:r w:rsidRPr="00170AE4">
        <w:rPr>
          <w:rStyle w:val="Odwoaniedokomentarza"/>
          <w:rFonts w:asciiTheme="minorHAnsi" w:hAnsiTheme="minorHAnsi" w:cs="Arial"/>
          <w:sz w:val="22"/>
          <w:szCs w:val="22"/>
        </w:rPr>
        <w:t>czasie zajęć.</w:t>
      </w:r>
    </w:p>
    <w:p w:rsidR="00C0486A" w:rsidRPr="00756D50" w:rsidRDefault="00C0486A" w:rsidP="00931B6C">
      <w:pPr>
        <w:pStyle w:val="Akapitzlist"/>
        <w:rPr>
          <w:rStyle w:val="Odwoaniedokomentarza"/>
          <w:rFonts w:asciiTheme="minorHAnsi" w:hAnsiTheme="minorHAnsi" w:cs="Arial"/>
        </w:rPr>
      </w:pPr>
    </w:p>
    <w:p w:rsidR="00C0486A" w:rsidRPr="00170AE4" w:rsidRDefault="00B03105" w:rsidP="00512EA3">
      <w:pPr>
        <w:pStyle w:val="Akapitzlist"/>
        <w:numPr>
          <w:ilvl w:val="0"/>
          <w:numId w:val="392"/>
        </w:numPr>
        <w:tabs>
          <w:tab w:val="left" w:pos="709"/>
        </w:tabs>
        <w:autoSpaceDE w:val="0"/>
        <w:autoSpaceDN w:val="0"/>
        <w:adjustRightInd w:val="0"/>
        <w:ind w:left="0" w:firstLine="284"/>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 xml:space="preserve">Zaznajamiania uczniów przed dopuszczeniem do zajęć w </w:t>
      </w:r>
      <w:r w:rsidR="00A10FC5" w:rsidRPr="00170AE4">
        <w:rPr>
          <w:rStyle w:val="Odwoaniedokomentarza"/>
          <w:rFonts w:asciiTheme="minorHAnsi" w:hAnsiTheme="minorHAnsi" w:cs="Arial"/>
          <w:sz w:val="22"/>
          <w:szCs w:val="22"/>
        </w:rPr>
        <w:t xml:space="preserve">pracowniach z zasadami </w:t>
      </w:r>
      <w:r w:rsidRPr="00170AE4">
        <w:rPr>
          <w:rStyle w:val="Odwoaniedokomentarza"/>
          <w:rFonts w:asciiTheme="minorHAnsi" w:hAnsiTheme="minorHAnsi" w:cs="Arial"/>
          <w:sz w:val="22"/>
          <w:szCs w:val="22"/>
        </w:rPr>
        <w:t xml:space="preserve">i metodami pracy zapewniającymi bezpieczeństwo i higienę pracy przy wykonywaniu czynności na stanowisku roboczym. Rozpoczęcie zajęć może nastąpić po </w:t>
      </w:r>
      <w:r w:rsidR="00C0486A" w:rsidRPr="00170AE4">
        <w:rPr>
          <w:rStyle w:val="Odwoaniedokomentarza"/>
          <w:rFonts w:asciiTheme="minorHAnsi" w:hAnsiTheme="minorHAnsi" w:cs="Arial"/>
          <w:sz w:val="22"/>
          <w:szCs w:val="22"/>
        </w:rPr>
        <w:t>sprawdzeniu i</w:t>
      </w:r>
      <w:r w:rsidRPr="00170AE4">
        <w:rPr>
          <w:rStyle w:val="Odwoaniedokomentarza"/>
          <w:rFonts w:asciiTheme="minorHAnsi" w:hAnsiTheme="minorHAnsi" w:cs="Arial"/>
          <w:sz w:val="22"/>
          <w:szCs w:val="22"/>
        </w:rPr>
        <w:t xml:space="preserve"> upewnieniu się przez prowadzącego zajęcia, iż stan urządzeń technicznych, instalacji </w:t>
      </w:r>
      <w:r w:rsidR="00C0486A" w:rsidRPr="00170AE4">
        <w:rPr>
          <w:rStyle w:val="Odwoaniedokomentarza"/>
          <w:rFonts w:asciiTheme="minorHAnsi" w:hAnsiTheme="minorHAnsi" w:cs="Arial"/>
          <w:sz w:val="22"/>
          <w:szCs w:val="22"/>
        </w:rPr>
        <w:t>elektrycznej i</w:t>
      </w:r>
      <w:r w:rsidRPr="00170AE4">
        <w:rPr>
          <w:rStyle w:val="Odwoaniedokomentarza"/>
          <w:rFonts w:asciiTheme="minorHAnsi" w:hAnsiTheme="minorHAnsi" w:cs="Arial"/>
          <w:sz w:val="22"/>
          <w:szCs w:val="22"/>
        </w:rPr>
        <w:t xml:space="preserve"> narzędzi pracy, a także </w:t>
      </w:r>
      <w:r w:rsidR="003311F7" w:rsidRPr="00170AE4">
        <w:rPr>
          <w:rStyle w:val="Odwoaniedokomentarza"/>
          <w:rFonts w:asciiTheme="minorHAnsi" w:hAnsiTheme="minorHAnsi" w:cs="Arial"/>
          <w:sz w:val="22"/>
          <w:szCs w:val="22"/>
        </w:rPr>
        <w:t xml:space="preserve">innych warunków </w:t>
      </w:r>
      <w:r w:rsidRPr="00170AE4">
        <w:rPr>
          <w:rStyle w:val="Odwoaniedokomentarza"/>
          <w:rFonts w:asciiTheme="minorHAnsi" w:hAnsiTheme="minorHAnsi" w:cs="Arial"/>
          <w:sz w:val="22"/>
          <w:szCs w:val="22"/>
        </w:rPr>
        <w:t>środowiska pracy nie stwarzają zagrożeń dla bezpieczeństwa uczniów.</w:t>
      </w:r>
    </w:p>
    <w:p w:rsidR="00C0486A" w:rsidRPr="00756D50" w:rsidRDefault="00C0486A" w:rsidP="00931B6C">
      <w:pPr>
        <w:pStyle w:val="Akapitzlist"/>
        <w:rPr>
          <w:rStyle w:val="Odwoaniedokomentarza"/>
          <w:rFonts w:asciiTheme="minorHAnsi" w:hAnsiTheme="minorHAnsi" w:cs="Arial"/>
        </w:rPr>
      </w:pPr>
    </w:p>
    <w:p w:rsidR="00C0486A" w:rsidRPr="00170AE4" w:rsidRDefault="00B03105" w:rsidP="00512EA3">
      <w:pPr>
        <w:pStyle w:val="Akapitzlist"/>
        <w:numPr>
          <w:ilvl w:val="0"/>
          <w:numId w:val="392"/>
        </w:numPr>
        <w:tabs>
          <w:tab w:val="left" w:pos="709"/>
        </w:tabs>
        <w:autoSpaceDE w:val="0"/>
        <w:autoSpaceDN w:val="0"/>
        <w:adjustRightInd w:val="0"/>
        <w:ind w:left="0" w:firstLine="284"/>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 xml:space="preserve">Nie rozpoczynanie zajęć, jeżeli w </w:t>
      </w:r>
      <w:r w:rsidR="00680B49" w:rsidRPr="00170AE4">
        <w:rPr>
          <w:rStyle w:val="Odwoaniedokomentarza"/>
          <w:rFonts w:asciiTheme="minorHAnsi" w:hAnsiTheme="minorHAnsi" w:cs="Arial"/>
          <w:sz w:val="22"/>
          <w:szCs w:val="22"/>
        </w:rPr>
        <w:t xml:space="preserve">innych </w:t>
      </w:r>
      <w:r w:rsidRPr="00170AE4">
        <w:rPr>
          <w:rStyle w:val="Odwoaniedokomentarza"/>
          <w:rFonts w:asciiTheme="minorHAnsi" w:hAnsiTheme="minorHAnsi" w:cs="Arial"/>
          <w:sz w:val="22"/>
          <w:szCs w:val="22"/>
        </w:rPr>
        <w:t>pomieszczeniach lub innych miejscach, w których mają być prowadzone zajęcia</w:t>
      </w:r>
      <w:r w:rsidR="003311F7" w:rsidRPr="00170AE4">
        <w:rPr>
          <w:rStyle w:val="Odwoaniedokomentarza"/>
          <w:rFonts w:asciiTheme="minorHAnsi" w:hAnsiTheme="minorHAnsi" w:cs="Arial"/>
          <w:sz w:val="22"/>
          <w:szCs w:val="22"/>
        </w:rPr>
        <w:t>,</w:t>
      </w:r>
      <w:r w:rsidRPr="00170AE4">
        <w:rPr>
          <w:rStyle w:val="Odwoaniedokomentarza"/>
          <w:rFonts w:asciiTheme="minorHAnsi" w:hAnsiTheme="minorHAnsi" w:cs="Arial"/>
          <w:sz w:val="22"/>
          <w:szCs w:val="22"/>
        </w:rPr>
        <w:t xml:space="preserve"> stan znajdującego się wyposażenia stwarza zagrożenia dla bezpieczeństwa.</w:t>
      </w:r>
    </w:p>
    <w:p w:rsidR="00C0486A" w:rsidRPr="00756D50" w:rsidRDefault="00C0486A" w:rsidP="00931B6C">
      <w:pPr>
        <w:pStyle w:val="Akapitzlist"/>
        <w:rPr>
          <w:rStyle w:val="Odwoaniedokomentarza"/>
          <w:rFonts w:asciiTheme="minorHAnsi" w:hAnsiTheme="minorHAnsi" w:cs="Arial"/>
        </w:rPr>
      </w:pPr>
    </w:p>
    <w:p w:rsidR="00C0486A" w:rsidRPr="00170AE4" w:rsidRDefault="00B03105" w:rsidP="00512EA3">
      <w:pPr>
        <w:pStyle w:val="Akapitzlist"/>
        <w:numPr>
          <w:ilvl w:val="0"/>
          <w:numId w:val="392"/>
        </w:numPr>
        <w:tabs>
          <w:tab w:val="left" w:pos="709"/>
        </w:tabs>
        <w:autoSpaceDE w:val="0"/>
        <w:autoSpaceDN w:val="0"/>
        <w:adjustRightInd w:val="0"/>
        <w:ind w:left="0" w:firstLine="284"/>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Nauczyciele zobowiązani są do przestrzegania ustalonych godzin rozpoczynania</w:t>
      </w:r>
      <w:r w:rsidRPr="00170AE4">
        <w:rPr>
          <w:rStyle w:val="Odwoaniedokomentarza"/>
          <w:rFonts w:asciiTheme="minorHAnsi" w:hAnsiTheme="minorHAnsi" w:cs="Arial"/>
          <w:sz w:val="22"/>
          <w:szCs w:val="22"/>
        </w:rPr>
        <w:br/>
        <w:t>i kończenia zajęć edukacyjnych oraz respektowania prawa u</w:t>
      </w:r>
      <w:r w:rsidR="00680B49" w:rsidRPr="00170AE4">
        <w:rPr>
          <w:rStyle w:val="Odwoaniedokomentarza"/>
          <w:rFonts w:asciiTheme="minorHAnsi" w:hAnsiTheme="minorHAnsi" w:cs="Arial"/>
          <w:sz w:val="22"/>
          <w:szCs w:val="22"/>
        </w:rPr>
        <w:t>czniów do pełnych przerw międzyl</w:t>
      </w:r>
      <w:r w:rsidRPr="00170AE4">
        <w:rPr>
          <w:rStyle w:val="Odwoaniedokomentarza"/>
          <w:rFonts w:asciiTheme="minorHAnsi" w:hAnsiTheme="minorHAnsi" w:cs="Arial"/>
          <w:sz w:val="22"/>
          <w:szCs w:val="22"/>
        </w:rPr>
        <w:t>ekcyjnych.</w:t>
      </w:r>
    </w:p>
    <w:p w:rsidR="00C0486A" w:rsidRPr="00756D50" w:rsidRDefault="00C0486A" w:rsidP="00931B6C">
      <w:pPr>
        <w:pStyle w:val="Akapitzlist"/>
        <w:rPr>
          <w:rStyle w:val="Odwoaniedokomentarza"/>
          <w:rFonts w:asciiTheme="minorHAnsi" w:hAnsiTheme="minorHAnsi" w:cs="Arial"/>
        </w:rPr>
      </w:pPr>
    </w:p>
    <w:p w:rsidR="00C0486A" w:rsidRPr="00170AE4" w:rsidRDefault="00B03105" w:rsidP="00512EA3">
      <w:pPr>
        <w:pStyle w:val="Akapitzlist"/>
        <w:numPr>
          <w:ilvl w:val="0"/>
          <w:numId w:val="392"/>
        </w:numPr>
        <w:tabs>
          <w:tab w:val="left" w:pos="709"/>
        </w:tabs>
        <w:autoSpaceDE w:val="0"/>
        <w:autoSpaceDN w:val="0"/>
        <w:adjustRightInd w:val="0"/>
        <w:ind w:left="0" w:firstLine="284"/>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lastRenderedPageBreak/>
        <w:t xml:space="preserve">Nauczyciel ma obowiązek zapoznać się i </w:t>
      </w:r>
      <w:r w:rsidR="00680B49" w:rsidRPr="00170AE4">
        <w:rPr>
          <w:rStyle w:val="Odwoaniedokomentarza"/>
          <w:rFonts w:asciiTheme="minorHAnsi" w:hAnsiTheme="minorHAnsi" w:cs="Arial"/>
          <w:sz w:val="22"/>
          <w:szCs w:val="22"/>
        </w:rPr>
        <w:t xml:space="preserve">przestrzegać </w:t>
      </w:r>
      <w:r w:rsidR="003311F7" w:rsidRPr="00170AE4">
        <w:rPr>
          <w:rStyle w:val="Odwoaniedokomentarza"/>
          <w:rFonts w:asciiTheme="minorHAnsi" w:hAnsiTheme="minorHAnsi" w:cs="Arial"/>
          <w:sz w:val="22"/>
          <w:szCs w:val="22"/>
        </w:rPr>
        <w:t xml:space="preserve">wszystkich </w:t>
      </w:r>
      <w:r w:rsidR="00680B49" w:rsidRPr="00170AE4">
        <w:rPr>
          <w:rStyle w:val="Odwoaniedokomentarza"/>
          <w:rFonts w:asciiTheme="minorHAnsi" w:hAnsiTheme="minorHAnsi" w:cs="Arial"/>
          <w:iCs/>
          <w:sz w:val="22"/>
          <w:szCs w:val="22"/>
        </w:rPr>
        <w:t xml:space="preserve">instrukcji bezpieczeństwa </w:t>
      </w:r>
      <w:r w:rsidR="003311F7" w:rsidRPr="00170AE4">
        <w:rPr>
          <w:rStyle w:val="Odwoaniedokomentarza"/>
          <w:rFonts w:asciiTheme="minorHAnsi" w:hAnsiTheme="minorHAnsi" w:cs="Arial"/>
          <w:iCs/>
          <w:sz w:val="22"/>
          <w:szCs w:val="22"/>
        </w:rPr>
        <w:t xml:space="preserve">znajdujących się </w:t>
      </w:r>
      <w:r w:rsidR="003213B7" w:rsidRPr="00170AE4">
        <w:rPr>
          <w:rStyle w:val="Odwoaniedokomentarza"/>
          <w:rFonts w:asciiTheme="minorHAnsi" w:hAnsiTheme="minorHAnsi" w:cs="Arial"/>
          <w:iCs/>
          <w:sz w:val="22"/>
          <w:szCs w:val="22"/>
        </w:rPr>
        <w:t xml:space="preserve">i obowiązują </w:t>
      </w:r>
      <w:r w:rsidRPr="00170AE4">
        <w:rPr>
          <w:rStyle w:val="Odwoaniedokomentarza"/>
          <w:rFonts w:asciiTheme="minorHAnsi" w:hAnsiTheme="minorHAnsi" w:cs="Arial"/>
          <w:sz w:val="22"/>
          <w:szCs w:val="22"/>
        </w:rPr>
        <w:t>w</w:t>
      </w:r>
      <w:r w:rsidR="003311F7" w:rsidRPr="00170AE4">
        <w:rPr>
          <w:rStyle w:val="Odwoaniedokomentarza"/>
          <w:rFonts w:asciiTheme="minorHAnsi" w:hAnsiTheme="minorHAnsi" w:cs="Arial"/>
          <w:sz w:val="22"/>
          <w:szCs w:val="22"/>
        </w:rPr>
        <w:t> </w:t>
      </w:r>
      <w:r w:rsidRPr="00170AE4">
        <w:rPr>
          <w:rStyle w:val="Odwoaniedokomentarza"/>
          <w:rFonts w:asciiTheme="minorHAnsi" w:hAnsiTheme="minorHAnsi" w:cs="Arial"/>
          <w:sz w:val="22"/>
          <w:szCs w:val="22"/>
        </w:rPr>
        <w:t>szkole.</w:t>
      </w:r>
    </w:p>
    <w:p w:rsidR="00C0486A" w:rsidRPr="00756D50" w:rsidRDefault="00C0486A" w:rsidP="00931B6C">
      <w:pPr>
        <w:pStyle w:val="Akapitzlist"/>
        <w:rPr>
          <w:rStyle w:val="Odwoaniedokomentarza"/>
          <w:rFonts w:asciiTheme="minorHAnsi" w:hAnsiTheme="minorHAnsi" w:cs="Arial"/>
        </w:rPr>
      </w:pPr>
    </w:p>
    <w:p w:rsidR="00C0486A" w:rsidRPr="00170AE4" w:rsidRDefault="00B03105" w:rsidP="00512EA3">
      <w:pPr>
        <w:pStyle w:val="Akapitzlist"/>
        <w:numPr>
          <w:ilvl w:val="0"/>
          <w:numId w:val="392"/>
        </w:numPr>
        <w:tabs>
          <w:tab w:val="left" w:pos="709"/>
        </w:tabs>
        <w:autoSpaceDE w:val="0"/>
        <w:autoSpaceDN w:val="0"/>
        <w:adjustRightInd w:val="0"/>
        <w:ind w:left="0" w:firstLine="284"/>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 xml:space="preserve">Nauczyciel organizujący wyjście uczniów ze szkoły lub wycieczkę ma obowiązek przestrzegać zasad ujętych w </w:t>
      </w:r>
      <w:r w:rsidR="00C91700" w:rsidRPr="00170AE4">
        <w:rPr>
          <w:rStyle w:val="Odwoaniedokomentarza"/>
          <w:rFonts w:asciiTheme="minorHAnsi" w:hAnsiTheme="minorHAnsi" w:cs="Arial"/>
          <w:sz w:val="22"/>
          <w:szCs w:val="22"/>
        </w:rPr>
        <w:t>regulaminie</w:t>
      </w:r>
      <w:r w:rsidR="00551D1F">
        <w:rPr>
          <w:rStyle w:val="Odwoaniedokomentarza"/>
          <w:rFonts w:asciiTheme="minorHAnsi" w:hAnsiTheme="minorHAnsi" w:cs="Arial"/>
          <w:sz w:val="22"/>
          <w:szCs w:val="22"/>
        </w:rPr>
        <w:t xml:space="preserve"> </w:t>
      </w:r>
      <w:r w:rsidR="00680B49" w:rsidRPr="00170AE4">
        <w:rPr>
          <w:rStyle w:val="Odwoaniedokomentarza"/>
          <w:rFonts w:asciiTheme="minorHAnsi" w:hAnsiTheme="minorHAnsi" w:cs="Arial"/>
          <w:iCs/>
          <w:sz w:val="22"/>
          <w:szCs w:val="22"/>
        </w:rPr>
        <w:t>o</w:t>
      </w:r>
      <w:r w:rsidRPr="00170AE4">
        <w:rPr>
          <w:rStyle w:val="Odwoaniedokomentarza"/>
          <w:rFonts w:asciiTheme="minorHAnsi" w:hAnsiTheme="minorHAnsi" w:cs="Arial"/>
          <w:iCs/>
          <w:sz w:val="22"/>
          <w:szCs w:val="22"/>
        </w:rPr>
        <w:t>rganizacji wycieczek szkolnych i zagranicznych</w:t>
      </w:r>
      <w:r w:rsidRPr="00170AE4">
        <w:rPr>
          <w:rStyle w:val="Odwoaniedokomentarza"/>
          <w:rFonts w:asciiTheme="minorHAnsi" w:hAnsiTheme="minorHAnsi" w:cs="Arial"/>
          <w:sz w:val="22"/>
          <w:szCs w:val="22"/>
        </w:rPr>
        <w:t>, obowiązując</w:t>
      </w:r>
      <w:r w:rsidR="00C91700" w:rsidRPr="00170AE4">
        <w:rPr>
          <w:rStyle w:val="Odwoaniedokomentarza"/>
          <w:rFonts w:asciiTheme="minorHAnsi" w:hAnsiTheme="minorHAnsi" w:cs="Arial"/>
          <w:sz w:val="22"/>
          <w:szCs w:val="22"/>
        </w:rPr>
        <w:t>ym</w:t>
      </w:r>
      <w:r w:rsidRPr="00170AE4">
        <w:rPr>
          <w:rStyle w:val="Odwoaniedokomentarza"/>
          <w:rFonts w:asciiTheme="minorHAnsi" w:hAnsiTheme="minorHAnsi" w:cs="Arial"/>
          <w:sz w:val="22"/>
          <w:szCs w:val="22"/>
        </w:rPr>
        <w:t xml:space="preserve"> w</w:t>
      </w:r>
      <w:r w:rsidR="00297AFC">
        <w:rPr>
          <w:rStyle w:val="Odwoaniedokomentarza"/>
          <w:rFonts w:asciiTheme="minorHAnsi" w:hAnsiTheme="minorHAnsi" w:cs="Arial"/>
          <w:sz w:val="22"/>
          <w:szCs w:val="22"/>
        </w:rPr>
        <w:t> </w:t>
      </w:r>
      <w:r w:rsidR="00680B49" w:rsidRPr="00170AE4">
        <w:rPr>
          <w:rStyle w:val="Odwoaniedokomentarza"/>
          <w:rFonts w:asciiTheme="minorHAnsi" w:hAnsiTheme="minorHAnsi" w:cs="Arial"/>
          <w:sz w:val="22"/>
          <w:szCs w:val="22"/>
        </w:rPr>
        <w:t>s</w:t>
      </w:r>
      <w:r w:rsidRPr="00170AE4">
        <w:rPr>
          <w:rStyle w:val="Odwoaniedokomentarza"/>
          <w:rFonts w:asciiTheme="minorHAnsi" w:hAnsiTheme="minorHAnsi" w:cs="Arial"/>
          <w:sz w:val="22"/>
          <w:szCs w:val="22"/>
        </w:rPr>
        <w:t>zkole.</w:t>
      </w:r>
    </w:p>
    <w:p w:rsidR="00C0486A" w:rsidRPr="00756D50" w:rsidRDefault="00C0486A" w:rsidP="00931B6C">
      <w:pPr>
        <w:pStyle w:val="Akapitzlist"/>
        <w:rPr>
          <w:rStyle w:val="Odwoaniedokomentarza"/>
          <w:rFonts w:asciiTheme="minorHAnsi" w:hAnsiTheme="minorHAnsi" w:cs="Arial"/>
        </w:rPr>
      </w:pPr>
    </w:p>
    <w:p w:rsidR="00B03105" w:rsidRDefault="00B03105" w:rsidP="00756D50">
      <w:pPr>
        <w:pStyle w:val="Akapitzlist"/>
        <w:numPr>
          <w:ilvl w:val="0"/>
          <w:numId w:val="392"/>
        </w:numPr>
        <w:tabs>
          <w:tab w:val="left" w:pos="709"/>
        </w:tabs>
        <w:autoSpaceDE w:val="0"/>
        <w:autoSpaceDN w:val="0"/>
        <w:adjustRightInd w:val="0"/>
        <w:spacing w:after="0"/>
        <w:ind w:left="0" w:firstLine="284"/>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 xml:space="preserve">Nauczyciel w trakcie prowadzonych zajęć w </w:t>
      </w:r>
      <w:r w:rsidR="006E708F" w:rsidRPr="00170AE4">
        <w:rPr>
          <w:rStyle w:val="Odwoaniedokomentarza"/>
          <w:rFonts w:asciiTheme="minorHAnsi" w:hAnsiTheme="minorHAnsi" w:cs="Arial"/>
          <w:sz w:val="22"/>
          <w:szCs w:val="22"/>
        </w:rPr>
        <w:t>klasie:</w:t>
      </w:r>
    </w:p>
    <w:p w:rsidR="00756D50" w:rsidRPr="00756D50" w:rsidRDefault="00756D50" w:rsidP="00756D50">
      <w:pPr>
        <w:tabs>
          <w:tab w:val="left" w:pos="709"/>
        </w:tabs>
        <w:autoSpaceDE w:val="0"/>
        <w:autoSpaceDN w:val="0"/>
        <w:adjustRightInd w:val="0"/>
        <w:jc w:val="both"/>
        <w:rPr>
          <w:rStyle w:val="Odwoaniedokomentarza"/>
          <w:rFonts w:asciiTheme="minorHAnsi" w:hAnsiTheme="minorHAnsi" w:cs="Arial"/>
        </w:rPr>
      </w:pPr>
    </w:p>
    <w:p w:rsidR="00B03105" w:rsidRPr="00170AE4" w:rsidRDefault="00B03105" w:rsidP="00756D50">
      <w:pPr>
        <w:numPr>
          <w:ilvl w:val="0"/>
          <w:numId w:val="73"/>
        </w:numPr>
        <w:tabs>
          <w:tab w:val="clear" w:pos="1506"/>
          <w:tab w:val="num"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ma o</w:t>
      </w:r>
      <w:r w:rsidR="00680B49" w:rsidRPr="00170AE4">
        <w:rPr>
          <w:rStyle w:val="Odwoaniedokomentarza"/>
          <w:rFonts w:asciiTheme="minorHAnsi" w:hAnsiTheme="minorHAnsi" w:cs="Arial"/>
          <w:sz w:val="22"/>
          <w:szCs w:val="22"/>
        </w:rPr>
        <w:t>bowiązek wejść do sali pierwszy</w:t>
      </w:r>
      <w:r w:rsidRPr="00170AE4">
        <w:rPr>
          <w:rStyle w:val="Odwoaniedokomentarza"/>
          <w:rFonts w:asciiTheme="minorHAnsi" w:hAnsiTheme="minorHAnsi" w:cs="Arial"/>
          <w:sz w:val="22"/>
          <w:szCs w:val="22"/>
        </w:rPr>
        <w:t>, by sprawdzić czy warunki do prowadzenia lekcji nie zagrażają bezpieczeństwu uczniów  i nauczyciela. Jeżeli sala lekcyjna nie odpowiada warunkom bezpieczeństwa</w:t>
      </w:r>
      <w:r w:rsidR="00AE3169" w:rsidRPr="00170AE4">
        <w:rPr>
          <w:rStyle w:val="Odwoaniedokomentarza"/>
          <w:rFonts w:asciiTheme="minorHAnsi" w:hAnsiTheme="minorHAnsi" w:cs="Arial"/>
          <w:sz w:val="22"/>
          <w:szCs w:val="22"/>
        </w:rPr>
        <w:t>,</w:t>
      </w:r>
      <w:r w:rsidRPr="00170AE4">
        <w:rPr>
          <w:rStyle w:val="Odwoaniedokomentarza"/>
          <w:rFonts w:asciiTheme="minorHAnsi" w:hAnsiTheme="minorHAnsi" w:cs="Arial"/>
          <w:sz w:val="22"/>
          <w:szCs w:val="22"/>
        </w:rPr>
        <w:t xml:space="preserve"> na</w:t>
      </w:r>
      <w:r w:rsidR="006E708F" w:rsidRPr="00170AE4">
        <w:rPr>
          <w:rStyle w:val="Odwoaniedokomentarza"/>
          <w:rFonts w:asciiTheme="minorHAnsi" w:hAnsiTheme="minorHAnsi" w:cs="Arial"/>
          <w:sz w:val="22"/>
          <w:szCs w:val="22"/>
        </w:rPr>
        <w:t>uczyciel ma obowiązek zgłosić ten fakt</w:t>
      </w:r>
      <w:r w:rsidRPr="00170AE4">
        <w:rPr>
          <w:rStyle w:val="Odwoaniedokomentarza"/>
          <w:rFonts w:asciiTheme="minorHAnsi" w:hAnsiTheme="minorHAnsi" w:cs="Arial"/>
          <w:sz w:val="22"/>
          <w:szCs w:val="22"/>
        </w:rPr>
        <w:t xml:space="preserve"> do dyrektora </w:t>
      </w:r>
      <w:r w:rsidR="00680B49" w:rsidRPr="00170AE4">
        <w:rPr>
          <w:rStyle w:val="Odwoaniedokomentarza"/>
          <w:rFonts w:asciiTheme="minorHAnsi" w:hAnsiTheme="minorHAnsi" w:cs="Arial"/>
          <w:sz w:val="22"/>
          <w:szCs w:val="22"/>
        </w:rPr>
        <w:t>s</w:t>
      </w:r>
      <w:r w:rsidRPr="00170AE4">
        <w:rPr>
          <w:rStyle w:val="Odwoaniedokomentarza"/>
          <w:rFonts w:asciiTheme="minorHAnsi" w:hAnsiTheme="minorHAnsi" w:cs="Arial"/>
          <w:sz w:val="22"/>
          <w:szCs w:val="22"/>
        </w:rPr>
        <w:t>zkoły</w:t>
      </w:r>
      <w:r w:rsidR="006E708F" w:rsidRPr="00170AE4">
        <w:rPr>
          <w:rStyle w:val="Odwoaniedokomentarza"/>
          <w:rFonts w:asciiTheme="minorHAnsi" w:hAnsiTheme="minorHAnsi" w:cs="Arial"/>
          <w:sz w:val="22"/>
          <w:szCs w:val="22"/>
        </w:rPr>
        <w:t>,</w:t>
      </w:r>
      <w:r w:rsidRPr="00170AE4">
        <w:rPr>
          <w:rStyle w:val="Odwoaniedokomentarza"/>
          <w:rFonts w:asciiTheme="minorHAnsi" w:hAnsiTheme="minorHAnsi" w:cs="Arial"/>
          <w:sz w:val="22"/>
          <w:szCs w:val="22"/>
        </w:rPr>
        <w:t xml:space="preserve"> celem usunięcia usterek. Do czasu naprawienia usterek nauczyciel ma prawo odmówić prowadzenia zajęć w danym miejscu;</w:t>
      </w:r>
    </w:p>
    <w:p w:rsidR="00B03105" w:rsidRPr="00170AE4" w:rsidRDefault="00B03105" w:rsidP="00931B6C">
      <w:pPr>
        <w:numPr>
          <w:ilvl w:val="0"/>
          <w:numId w:val="73"/>
        </w:numPr>
        <w:tabs>
          <w:tab w:val="clear" w:pos="1506"/>
          <w:tab w:val="num"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podczas zajęć nauczyciel nie może pozostawić uczniów bez żadnej opieki;</w:t>
      </w:r>
    </w:p>
    <w:p w:rsidR="00B03105" w:rsidRPr="00170AE4" w:rsidRDefault="00B03105" w:rsidP="00931B6C">
      <w:pPr>
        <w:numPr>
          <w:ilvl w:val="0"/>
          <w:numId w:val="73"/>
        </w:numPr>
        <w:tabs>
          <w:tab w:val="clear" w:pos="1506"/>
          <w:tab w:val="num"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w razie st</w:t>
      </w:r>
      <w:r w:rsidR="006E708F" w:rsidRPr="00170AE4">
        <w:rPr>
          <w:rStyle w:val="Odwoaniedokomentarza"/>
          <w:rFonts w:asciiTheme="minorHAnsi" w:hAnsiTheme="minorHAnsi" w:cs="Arial"/>
          <w:sz w:val="22"/>
          <w:szCs w:val="22"/>
        </w:rPr>
        <w:t>wierdzenia niedyspozycji ucznia</w:t>
      </w:r>
      <w:r w:rsidRPr="00170AE4">
        <w:rPr>
          <w:rStyle w:val="Odwoaniedokomentarza"/>
          <w:rFonts w:asciiTheme="minorHAnsi" w:hAnsiTheme="minorHAnsi" w:cs="Arial"/>
          <w:sz w:val="22"/>
          <w:szCs w:val="22"/>
        </w:rPr>
        <w:t>, jeśli stan jego zdrowia pozwala, należy skierować go  w</w:t>
      </w:r>
      <w:r w:rsidR="006E708F" w:rsidRPr="00170AE4">
        <w:rPr>
          <w:rStyle w:val="Odwoaniedokomentarza"/>
          <w:rFonts w:asciiTheme="minorHAnsi" w:hAnsiTheme="minorHAnsi" w:cs="Arial"/>
          <w:sz w:val="22"/>
          <w:szCs w:val="22"/>
        </w:rPr>
        <w:t> </w:t>
      </w:r>
      <w:r w:rsidRPr="00170AE4">
        <w:rPr>
          <w:rStyle w:val="Odwoaniedokomentarza"/>
          <w:rFonts w:asciiTheme="minorHAnsi" w:hAnsiTheme="minorHAnsi" w:cs="Arial"/>
          <w:sz w:val="22"/>
          <w:szCs w:val="22"/>
        </w:rPr>
        <w:t>towarzystwie drugiej osoby do pielęgniarki szkolnej</w:t>
      </w:r>
      <w:r w:rsidR="000B6AE0" w:rsidRPr="00170AE4">
        <w:rPr>
          <w:rStyle w:val="Odwoaniedokomentarza"/>
          <w:rFonts w:asciiTheme="minorHAnsi" w:hAnsiTheme="minorHAnsi" w:cs="Arial"/>
          <w:sz w:val="22"/>
          <w:szCs w:val="22"/>
        </w:rPr>
        <w:t xml:space="preserve"> lub sekretariatu</w:t>
      </w:r>
      <w:r w:rsidRPr="00170AE4">
        <w:rPr>
          <w:rStyle w:val="Odwoaniedokomentarza"/>
          <w:rFonts w:asciiTheme="minorHAnsi" w:hAnsiTheme="minorHAnsi" w:cs="Arial"/>
          <w:sz w:val="22"/>
          <w:szCs w:val="22"/>
        </w:rPr>
        <w:t>. Jeśli zaistnieje taka potrzeba udzielić mu pierwszej pomocy. O zaistniałej sytuacji należy powiadomić rodziców ucznia. Jeśli jest to nagły wypadek</w:t>
      </w:r>
      <w:r w:rsidR="00AE3169" w:rsidRPr="00170AE4">
        <w:rPr>
          <w:rStyle w:val="Odwoaniedokomentarza"/>
          <w:rFonts w:asciiTheme="minorHAnsi" w:hAnsiTheme="minorHAnsi" w:cs="Arial"/>
          <w:sz w:val="22"/>
          <w:szCs w:val="22"/>
        </w:rPr>
        <w:t>,</w:t>
      </w:r>
      <w:r w:rsidR="006E708F" w:rsidRPr="00170AE4">
        <w:rPr>
          <w:rStyle w:val="Odwoaniedokomentarza"/>
          <w:rFonts w:asciiTheme="minorHAnsi" w:hAnsiTheme="minorHAnsi" w:cs="Arial"/>
          <w:sz w:val="22"/>
          <w:szCs w:val="22"/>
        </w:rPr>
        <w:t xml:space="preserve">należy koniecznie </w:t>
      </w:r>
      <w:r w:rsidRPr="00170AE4">
        <w:rPr>
          <w:rStyle w:val="Odwoaniedokomentarza"/>
          <w:rFonts w:asciiTheme="minorHAnsi" w:hAnsiTheme="minorHAnsi" w:cs="Arial"/>
          <w:sz w:val="22"/>
          <w:szCs w:val="22"/>
        </w:rPr>
        <w:t xml:space="preserve">powiadomić </w:t>
      </w:r>
      <w:r w:rsidR="00680B49" w:rsidRPr="00170AE4">
        <w:rPr>
          <w:rStyle w:val="Odwoaniedokomentarza"/>
          <w:rFonts w:asciiTheme="minorHAnsi" w:hAnsiTheme="minorHAnsi" w:cs="Arial"/>
          <w:sz w:val="22"/>
          <w:szCs w:val="22"/>
        </w:rPr>
        <w:t>dyrektora szkoły</w:t>
      </w:r>
      <w:r w:rsidRPr="00170AE4">
        <w:rPr>
          <w:rStyle w:val="Odwoaniedokomentarza"/>
          <w:rFonts w:asciiTheme="minorHAnsi" w:hAnsiTheme="minorHAnsi" w:cs="Arial"/>
          <w:sz w:val="22"/>
          <w:szCs w:val="22"/>
        </w:rPr>
        <w:t>;</w:t>
      </w:r>
    </w:p>
    <w:p w:rsidR="00B03105" w:rsidRPr="00170AE4" w:rsidRDefault="00B03105" w:rsidP="00931B6C">
      <w:pPr>
        <w:numPr>
          <w:ilvl w:val="0"/>
          <w:numId w:val="73"/>
        </w:numPr>
        <w:tabs>
          <w:tab w:val="clear" w:pos="1506"/>
          <w:tab w:val="num"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nauczyciel powinien kontrolować właściwą postawę uczniów w czasie zajęć</w:t>
      </w:r>
      <w:r w:rsidR="00AE3169" w:rsidRPr="00170AE4">
        <w:rPr>
          <w:rStyle w:val="Odwoaniedokomentarza"/>
          <w:rFonts w:asciiTheme="minorHAnsi" w:hAnsiTheme="minorHAnsi" w:cs="Arial"/>
          <w:sz w:val="22"/>
          <w:szCs w:val="22"/>
        </w:rPr>
        <w:t>,k</w:t>
      </w:r>
      <w:r w:rsidRPr="00170AE4">
        <w:rPr>
          <w:rStyle w:val="Odwoaniedokomentarza"/>
          <w:rFonts w:asciiTheme="minorHAnsi" w:hAnsiTheme="minorHAnsi" w:cs="Arial"/>
          <w:sz w:val="22"/>
          <w:szCs w:val="22"/>
        </w:rPr>
        <w:t>orygować zauważone błędy i dbać o czystość, ład i porządek podczas trwania lekcji i po jej zakończeniu;</w:t>
      </w:r>
    </w:p>
    <w:p w:rsidR="00B03105" w:rsidRPr="00170AE4" w:rsidRDefault="00B03105" w:rsidP="00931B6C">
      <w:pPr>
        <w:numPr>
          <w:ilvl w:val="0"/>
          <w:numId w:val="73"/>
        </w:numPr>
        <w:tabs>
          <w:tab w:val="clear" w:pos="1506"/>
          <w:tab w:val="num"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po skończonej lekcji nauczyciel powinien sam otworzyć drzwi, by nie dopuścić do gwałtownego ich otwarcia przez wybiegających uczniów;</w:t>
      </w:r>
    </w:p>
    <w:p w:rsidR="00B03105" w:rsidRPr="00170AE4" w:rsidRDefault="00B03105" w:rsidP="00931B6C">
      <w:pPr>
        <w:numPr>
          <w:ilvl w:val="0"/>
          <w:numId w:val="73"/>
        </w:numPr>
        <w:tabs>
          <w:tab w:val="clear" w:pos="1506"/>
          <w:tab w:val="num"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uczniów chcących skorzystać z toalet</w:t>
      </w:r>
      <w:r w:rsidR="007D6F11" w:rsidRPr="00170AE4">
        <w:rPr>
          <w:rStyle w:val="Odwoaniedokomentarza"/>
          <w:rFonts w:asciiTheme="minorHAnsi" w:hAnsiTheme="minorHAnsi" w:cs="Arial"/>
          <w:sz w:val="22"/>
          <w:szCs w:val="22"/>
        </w:rPr>
        <w:t>y nauczyciel zwalnia pojedynczo;</w:t>
      </w:r>
    </w:p>
    <w:p w:rsidR="00B03105" w:rsidRPr="00170AE4" w:rsidRDefault="00B03105" w:rsidP="00931B6C">
      <w:pPr>
        <w:numPr>
          <w:ilvl w:val="0"/>
          <w:numId w:val="73"/>
        </w:numPr>
        <w:tabs>
          <w:tab w:val="clear" w:pos="1506"/>
          <w:tab w:val="num" w:pos="426"/>
        </w:tabs>
        <w:autoSpaceDE w:val="0"/>
        <w:autoSpaceDN w:val="0"/>
        <w:adjustRightInd w:val="0"/>
        <w:spacing w:line="276" w:lineRule="auto"/>
        <w:ind w:left="0" w:firstLine="0"/>
        <w:jc w:val="both"/>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nauczyciel ustala zasady korzystania z sali lekcyjnej.</w:t>
      </w:r>
    </w:p>
    <w:p w:rsidR="00B03105" w:rsidRPr="00170AE4" w:rsidRDefault="00B03105" w:rsidP="00931B6C">
      <w:pPr>
        <w:autoSpaceDE w:val="0"/>
        <w:autoSpaceDN w:val="0"/>
        <w:adjustRightInd w:val="0"/>
        <w:spacing w:line="276" w:lineRule="auto"/>
        <w:ind w:left="1134"/>
        <w:rPr>
          <w:rStyle w:val="Odwoaniedokomentarza"/>
          <w:rFonts w:asciiTheme="minorHAnsi" w:hAnsiTheme="minorHAnsi" w:cs="Arial"/>
          <w:sz w:val="22"/>
          <w:szCs w:val="22"/>
        </w:rPr>
      </w:pPr>
    </w:p>
    <w:p w:rsidR="00B03105" w:rsidRPr="00170AE4" w:rsidRDefault="00B03105" w:rsidP="00931B6C">
      <w:pPr>
        <w:numPr>
          <w:ilvl w:val="1"/>
          <w:numId w:val="70"/>
        </w:numPr>
        <w:tabs>
          <w:tab w:val="clear" w:pos="1800"/>
          <w:tab w:val="left" w:pos="709"/>
        </w:tabs>
        <w:autoSpaceDE w:val="0"/>
        <w:autoSpaceDN w:val="0"/>
        <w:adjustRightInd w:val="0"/>
        <w:spacing w:line="276" w:lineRule="auto"/>
        <w:ind w:left="0" w:firstLine="284"/>
        <w:jc w:val="left"/>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Wychowawcy klas są zobowiązani zapoznać uczniów z:</w:t>
      </w:r>
    </w:p>
    <w:p w:rsidR="00B03105" w:rsidRPr="00756D50" w:rsidRDefault="00B03105" w:rsidP="00931B6C">
      <w:pPr>
        <w:tabs>
          <w:tab w:val="left" w:pos="284"/>
        </w:tabs>
        <w:autoSpaceDE w:val="0"/>
        <w:autoSpaceDN w:val="0"/>
        <w:adjustRightInd w:val="0"/>
        <w:spacing w:line="276" w:lineRule="auto"/>
        <w:rPr>
          <w:rStyle w:val="Odwoaniedokomentarza"/>
          <w:rFonts w:asciiTheme="minorHAnsi" w:hAnsiTheme="minorHAnsi" w:cs="Arial"/>
        </w:rPr>
      </w:pPr>
    </w:p>
    <w:p w:rsidR="00C0486A" w:rsidRPr="00170AE4" w:rsidRDefault="00B03105" w:rsidP="00512EA3">
      <w:pPr>
        <w:pStyle w:val="Akapitzlist"/>
        <w:numPr>
          <w:ilvl w:val="0"/>
          <w:numId w:val="393"/>
        </w:numPr>
        <w:tabs>
          <w:tab w:val="left" w:pos="426"/>
          <w:tab w:val="left" w:pos="567"/>
        </w:tabs>
        <w:autoSpaceDE w:val="0"/>
        <w:autoSpaceDN w:val="0"/>
        <w:adjustRightInd w:val="0"/>
        <w:spacing w:after="0"/>
        <w:ind w:left="0" w:firstLine="0"/>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zasadami postęp</w:t>
      </w:r>
      <w:r w:rsidR="00C0486A" w:rsidRPr="00170AE4">
        <w:rPr>
          <w:rStyle w:val="Odwoaniedokomentarza"/>
          <w:rFonts w:asciiTheme="minorHAnsi" w:hAnsiTheme="minorHAnsi" w:cs="Arial"/>
          <w:sz w:val="22"/>
          <w:szCs w:val="22"/>
        </w:rPr>
        <w:t>owania w razie zauważenia ognia,</w:t>
      </w:r>
    </w:p>
    <w:p w:rsidR="00C0486A" w:rsidRPr="00170AE4" w:rsidRDefault="00B03105" w:rsidP="00512EA3">
      <w:pPr>
        <w:pStyle w:val="Akapitzlist"/>
        <w:numPr>
          <w:ilvl w:val="0"/>
          <w:numId w:val="393"/>
        </w:numPr>
        <w:tabs>
          <w:tab w:val="left" w:pos="426"/>
          <w:tab w:val="left" w:pos="567"/>
        </w:tabs>
        <w:autoSpaceDE w:val="0"/>
        <w:autoSpaceDN w:val="0"/>
        <w:adjustRightInd w:val="0"/>
        <w:spacing w:after="0"/>
        <w:ind w:left="0" w:firstLine="0"/>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sygnałami a</w:t>
      </w:r>
      <w:r w:rsidR="00C0486A" w:rsidRPr="00170AE4">
        <w:rPr>
          <w:rStyle w:val="Odwoaniedokomentarza"/>
          <w:rFonts w:asciiTheme="minorHAnsi" w:hAnsiTheme="minorHAnsi" w:cs="Arial"/>
          <w:sz w:val="22"/>
          <w:szCs w:val="22"/>
        </w:rPr>
        <w:t>larmowymi na wypadek zagrożenia,</w:t>
      </w:r>
    </w:p>
    <w:p w:rsidR="00C0486A" w:rsidRPr="00170AE4" w:rsidRDefault="006E708F" w:rsidP="00512EA3">
      <w:pPr>
        <w:pStyle w:val="Akapitzlist"/>
        <w:numPr>
          <w:ilvl w:val="0"/>
          <w:numId w:val="393"/>
        </w:numPr>
        <w:tabs>
          <w:tab w:val="left" w:pos="426"/>
          <w:tab w:val="left" w:pos="567"/>
        </w:tabs>
        <w:autoSpaceDE w:val="0"/>
        <w:autoSpaceDN w:val="0"/>
        <w:adjustRightInd w:val="0"/>
        <w:spacing w:after="0"/>
        <w:ind w:left="0" w:firstLine="0"/>
        <w:rPr>
          <w:rStyle w:val="Odwoaniedokomentarza"/>
          <w:rFonts w:asciiTheme="minorHAnsi" w:hAnsiTheme="minorHAnsi" w:cs="Arial"/>
          <w:sz w:val="22"/>
          <w:szCs w:val="22"/>
        </w:rPr>
      </w:pPr>
      <w:r w:rsidRPr="00170AE4">
        <w:rPr>
          <w:rStyle w:val="Odwoaniedokomentarza"/>
          <w:rFonts w:asciiTheme="minorHAnsi" w:hAnsiTheme="minorHAnsi" w:cs="Arial"/>
          <w:sz w:val="22"/>
          <w:szCs w:val="22"/>
        </w:rPr>
        <w:t>z planami ewakuacji i</w:t>
      </w:r>
      <w:r w:rsidR="00551D1F">
        <w:rPr>
          <w:rStyle w:val="Odwoaniedokomentarza"/>
          <w:rFonts w:asciiTheme="minorHAnsi" w:hAnsiTheme="minorHAnsi" w:cs="Arial"/>
          <w:sz w:val="22"/>
          <w:szCs w:val="22"/>
        </w:rPr>
        <w:t xml:space="preserve"> </w:t>
      </w:r>
      <w:r w:rsidR="00C0486A" w:rsidRPr="00170AE4">
        <w:rPr>
          <w:rStyle w:val="Odwoaniedokomentarza"/>
          <w:rFonts w:asciiTheme="minorHAnsi" w:hAnsiTheme="minorHAnsi" w:cs="Arial"/>
          <w:sz w:val="22"/>
          <w:szCs w:val="22"/>
        </w:rPr>
        <w:t>oznakowaniem dróg ewakuacyjnych,</w:t>
      </w:r>
    </w:p>
    <w:p w:rsidR="00B03105" w:rsidRPr="00170AE4" w:rsidRDefault="00B03105" w:rsidP="00512EA3">
      <w:pPr>
        <w:pStyle w:val="Akapitzlist"/>
        <w:numPr>
          <w:ilvl w:val="0"/>
          <w:numId w:val="393"/>
        </w:numPr>
        <w:tabs>
          <w:tab w:val="left" w:pos="426"/>
          <w:tab w:val="left" w:pos="567"/>
        </w:tabs>
        <w:autoSpaceDE w:val="0"/>
        <w:autoSpaceDN w:val="0"/>
        <w:adjustRightInd w:val="0"/>
        <w:spacing w:after="0"/>
        <w:ind w:left="0" w:firstLine="0"/>
        <w:rPr>
          <w:rFonts w:asciiTheme="minorHAnsi" w:hAnsiTheme="minorHAnsi" w:cs="Arial"/>
        </w:rPr>
      </w:pPr>
      <w:r w:rsidRPr="00170AE4">
        <w:rPr>
          <w:rStyle w:val="Odwoaniedokomentarza"/>
          <w:rFonts w:asciiTheme="minorHAnsi" w:hAnsiTheme="minorHAnsi" w:cs="Arial"/>
          <w:sz w:val="22"/>
          <w:szCs w:val="22"/>
        </w:rPr>
        <w:t>zasadami zachowania i wynikającymi z tego obowiązkami w czasie zagrożenia.</w:t>
      </w:r>
    </w:p>
    <w:p w:rsidR="00B03105" w:rsidRPr="00756D50" w:rsidRDefault="00B03105" w:rsidP="00931B6C">
      <w:pPr>
        <w:tabs>
          <w:tab w:val="left" w:pos="284"/>
        </w:tabs>
        <w:autoSpaceDE w:val="0"/>
        <w:autoSpaceDN w:val="0"/>
        <w:adjustRightInd w:val="0"/>
        <w:spacing w:line="276" w:lineRule="auto"/>
        <w:rPr>
          <w:rFonts w:asciiTheme="minorHAnsi" w:hAnsiTheme="minorHAnsi" w:cs="Arial"/>
          <w:sz w:val="16"/>
          <w:szCs w:val="16"/>
        </w:rPr>
      </w:pPr>
    </w:p>
    <w:p w:rsidR="00B03105" w:rsidRPr="00170AE4" w:rsidRDefault="00B03105" w:rsidP="00931B6C">
      <w:pPr>
        <w:tabs>
          <w:tab w:val="left" w:pos="709"/>
        </w:tabs>
        <w:autoSpaceDE w:val="0"/>
        <w:autoSpaceDN w:val="0"/>
        <w:adjustRightInd w:val="0"/>
        <w:spacing w:line="276" w:lineRule="auto"/>
        <w:ind w:firstLine="284"/>
        <w:jc w:val="both"/>
        <w:rPr>
          <w:rFonts w:asciiTheme="minorHAnsi" w:hAnsiTheme="minorHAnsi" w:cs="Arial"/>
        </w:rPr>
      </w:pPr>
      <w:r w:rsidRPr="00170AE4">
        <w:rPr>
          <w:rFonts w:asciiTheme="minorHAnsi" w:hAnsiTheme="minorHAnsi"/>
          <w:b/>
        </w:rPr>
        <w:t>§ 10</w:t>
      </w:r>
      <w:r w:rsidR="00551D1F">
        <w:rPr>
          <w:rFonts w:asciiTheme="minorHAnsi" w:hAnsiTheme="minorHAnsi"/>
          <w:b/>
        </w:rPr>
        <w:t>4</w:t>
      </w:r>
      <w:r w:rsidRPr="00170AE4">
        <w:rPr>
          <w:rFonts w:asciiTheme="minorHAnsi" w:hAnsiTheme="minorHAnsi"/>
          <w:b/>
        </w:rPr>
        <w:t>. </w:t>
      </w:r>
      <w:r w:rsidRPr="00170AE4">
        <w:rPr>
          <w:rFonts w:asciiTheme="minorHAnsi" w:hAnsiTheme="minorHAnsi"/>
        </w:rPr>
        <w:t>1.</w:t>
      </w:r>
      <w:r w:rsidRPr="00170AE4">
        <w:rPr>
          <w:rFonts w:asciiTheme="minorHAnsi" w:hAnsiTheme="minorHAnsi" w:cs="Arial"/>
        </w:rPr>
        <w:t xml:space="preserve"> Pracownicy zatrudnieni na umowę o pracę w szkole są pracownikami samorządowymi i</w:t>
      </w:r>
      <w:r w:rsidR="00165628" w:rsidRPr="00170AE4">
        <w:rPr>
          <w:rFonts w:asciiTheme="minorHAnsi" w:hAnsiTheme="minorHAnsi" w:cs="Arial"/>
        </w:rPr>
        <w:t> </w:t>
      </w:r>
      <w:r w:rsidRPr="00170AE4">
        <w:rPr>
          <w:rFonts w:asciiTheme="minorHAnsi" w:hAnsiTheme="minorHAnsi" w:cs="Arial"/>
        </w:rPr>
        <w:t>podlegają regulacjom ustawy o pracownikach samorządowych.</w:t>
      </w:r>
    </w:p>
    <w:p w:rsidR="00B03105" w:rsidRPr="00756D50" w:rsidRDefault="00B03105" w:rsidP="00931B6C">
      <w:pPr>
        <w:spacing w:line="276" w:lineRule="auto"/>
        <w:ind w:left="142" w:hanging="23"/>
        <w:jc w:val="both"/>
        <w:rPr>
          <w:rFonts w:asciiTheme="minorHAnsi" w:hAnsiTheme="minorHAnsi" w:cs="Arial"/>
          <w:sz w:val="16"/>
          <w:szCs w:val="16"/>
        </w:rPr>
      </w:pPr>
    </w:p>
    <w:p w:rsidR="00E15433" w:rsidRPr="00170AE4" w:rsidRDefault="00B03105" w:rsidP="00512EA3">
      <w:pPr>
        <w:pStyle w:val="Akapitzlist"/>
        <w:numPr>
          <w:ilvl w:val="0"/>
          <w:numId w:val="394"/>
        </w:numPr>
        <w:spacing w:after="0"/>
        <w:ind w:left="0" w:firstLine="284"/>
        <w:jc w:val="both"/>
        <w:rPr>
          <w:rFonts w:asciiTheme="minorHAnsi" w:hAnsiTheme="minorHAnsi"/>
        </w:rPr>
      </w:pPr>
      <w:r w:rsidRPr="00170AE4">
        <w:rPr>
          <w:rFonts w:asciiTheme="minorHAnsi" w:hAnsiTheme="minorHAnsi"/>
        </w:rPr>
        <w:t>Pracownik zatrudniony w szkole zobowiązany jest przestrzegać szczegółowy zakres obowiązków na zajmowanym stanowisku. Przyjęcie szczegółowego za</w:t>
      </w:r>
      <w:r w:rsidR="00165628" w:rsidRPr="00170AE4">
        <w:rPr>
          <w:rFonts w:asciiTheme="minorHAnsi" w:hAnsiTheme="minorHAnsi"/>
        </w:rPr>
        <w:t>kresu obowiązków jest potwierdzo</w:t>
      </w:r>
      <w:r w:rsidRPr="00170AE4">
        <w:rPr>
          <w:rFonts w:asciiTheme="minorHAnsi" w:hAnsiTheme="minorHAnsi"/>
        </w:rPr>
        <w:t>ne podpisem pracownika.</w:t>
      </w:r>
    </w:p>
    <w:p w:rsidR="00E15433" w:rsidRPr="00756D50" w:rsidRDefault="00E15433" w:rsidP="00931B6C">
      <w:pPr>
        <w:pStyle w:val="Akapitzlist"/>
        <w:spacing w:after="0"/>
        <w:ind w:left="284"/>
        <w:jc w:val="both"/>
        <w:rPr>
          <w:rFonts w:asciiTheme="minorHAnsi" w:hAnsiTheme="minorHAnsi"/>
          <w:sz w:val="16"/>
          <w:szCs w:val="16"/>
        </w:rPr>
      </w:pPr>
    </w:p>
    <w:p w:rsidR="00B03105" w:rsidRPr="00170AE4" w:rsidRDefault="00B03105" w:rsidP="00512EA3">
      <w:pPr>
        <w:pStyle w:val="Akapitzlist"/>
        <w:numPr>
          <w:ilvl w:val="0"/>
          <w:numId w:val="394"/>
        </w:numPr>
        <w:spacing w:after="0"/>
        <w:ind w:left="0" w:firstLine="284"/>
        <w:jc w:val="both"/>
        <w:rPr>
          <w:rFonts w:asciiTheme="minorHAnsi" w:hAnsiTheme="minorHAnsi"/>
        </w:rPr>
      </w:pPr>
      <w:r w:rsidRPr="00170AE4">
        <w:rPr>
          <w:rFonts w:asciiTheme="minorHAnsi" w:hAnsiTheme="minorHAnsi"/>
        </w:rPr>
        <w:t>Do podstawowych obowiązków pracownika samorządowego należy w szczególności:</w:t>
      </w:r>
    </w:p>
    <w:p w:rsidR="00B03105" w:rsidRPr="00756D50" w:rsidRDefault="00B03105" w:rsidP="00931B6C">
      <w:pPr>
        <w:spacing w:line="276" w:lineRule="auto"/>
        <w:ind w:left="142" w:hanging="23"/>
        <w:jc w:val="both"/>
        <w:rPr>
          <w:rFonts w:asciiTheme="minorHAnsi" w:hAnsiTheme="minorHAnsi"/>
          <w:sz w:val="16"/>
          <w:szCs w:val="16"/>
        </w:rPr>
      </w:pPr>
    </w:p>
    <w:p w:rsidR="00B03105" w:rsidRPr="00170AE4" w:rsidRDefault="00B03105" w:rsidP="00931B6C">
      <w:pPr>
        <w:numPr>
          <w:ilvl w:val="0"/>
          <w:numId w:val="69"/>
        </w:numPr>
        <w:tabs>
          <w:tab w:val="clear" w:pos="1559"/>
          <w:tab w:val="num" w:pos="426"/>
        </w:tabs>
        <w:spacing w:line="276" w:lineRule="auto"/>
        <w:ind w:left="0" w:firstLine="0"/>
        <w:jc w:val="both"/>
        <w:rPr>
          <w:rFonts w:asciiTheme="minorHAnsi" w:hAnsiTheme="minorHAnsi"/>
        </w:rPr>
      </w:pPr>
      <w:r w:rsidRPr="00170AE4">
        <w:rPr>
          <w:rFonts w:asciiTheme="minorHAnsi" w:hAnsiTheme="minorHAnsi"/>
        </w:rPr>
        <w:t>przestrzeganie Konstytucji Rzeczypospolitej Polskiej i innych przepisów prawa;</w:t>
      </w:r>
    </w:p>
    <w:p w:rsidR="00B03105" w:rsidRPr="00170AE4" w:rsidRDefault="00B03105" w:rsidP="00931B6C">
      <w:pPr>
        <w:numPr>
          <w:ilvl w:val="0"/>
          <w:numId w:val="69"/>
        </w:numPr>
        <w:tabs>
          <w:tab w:val="clear" w:pos="1559"/>
          <w:tab w:val="num" w:pos="426"/>
        </w:tabs>
        <w:spacing w:line="276" w:lineRule="auto"/>
        <w:ind w:left="0" w:firstLine="0"/>
        <w:jc w:val="both"/>
        <w:rPr>
          <w:rFonts w:asciiTheme="minorHAnsi" w:hAnsiTheme="minorHAnsi"/>
        </w:rPr>
      </w:pPr>
      <w:r w:rsidRPr="00170AE4">
        <w:rPr>
          <w:rFonts w:asciiTheme="minorHAnsi" w:hAnsiTheme="minorHAnsi"/>
        </w:rPr>
        <w:t>wykonywanie zadań sumiennie, sprawnie i bezstronnie;</w:t>
      </w:r>
    </w:p>
    <w:p w:rsidR="00B03105" w:rsidRPr="00170AE4" w:rsidRDefault="00B03105" w:rsidP="00931B6C">
      <w:pPr>
        <w:numPr>
          <w:ilvl w:val="0"/>
          <w:numId w:val="69"/>
        </w:numPr>
        <w:tabs>
          <w:tab w:val="clear" w:pos="1559"/>
          <w:tab w:val="num" w:pos="426"/>
        </w:tabs>
        <w:spacing w:line="276" w:lineRule="auto"/>
        <w:ind w:left="0" w:firstLine="0"/>
        <w:jc w:val="both"/>
        <w:rPr>
          <w:rFonts w:asciiTheme="minorHAnsi" w:hAnsiTheme="minorHAnsi"/>
        </w:rPr>
      </w:pPr>
      <w:r w:rsidRPr="00170AE4">
        <w:rPr>
          <w:rFonts w:asciiTheme="minorHAnsi" w:hAnsiTheme="minorHAnsi"/>
        </w:rPr>
        <w:t>udzielanie informacji organom, instytucjom i osobom fizycznym oraz udostępnianie dokumentów znajdujących się w posiadaniu jednostki, w której pracownik jest zatrudniony, jeżeli prawo tego nie zabrania;</w:t>
      </w:r>
    </w:p>
    <w:p w:rsidR="00B03105" w:rsidRPr="00170AE4" w:rsidRDefault="00B03105" w:rsidP="00931B6C">
      <w:pPr>
        <w:numPr>
          <w:ilvl w:val="0"/>
          <w:numId w:val="69"/>
        </w:numPr>
        <w:tabs>
          <w:tab w:val="clear" w:pos="1559"/>
          <w:tab w:val="num" w:pos="426"/>
        </w:tabs>
        <w:spacing w:line="276" w:lineRule="auto"/>
        <w:ind w:left="0" w:firstLine="0"/>
        <w:jc w:val="both"/>
        <w:rPr>
          <w:rFonts w:asciiTheme="minorHAnsi" w:hAnsiTheme="minorHAnsi"/>
        </w:rPr>
      </w:pPr>
      <w:r w:rsidRPr="00170AE4">
        <w:rPr>
          <w:rFonts w:asciiTheme="minorHAnsi" w:hAnsiTheme="minorHAnsi"/>
        </w:rPr>
        <w:t>dochowanie tajemnicy ustawowo chronionej;</w:t>
      </w:r>
    </w:p>
    <w:p w:rsidR="00B03105" w:rsidRPr="00170AE4" w:rsidRDefault="00B03105" w:rsidP="00931B6C">
      <w:pPr>
        <w:numPr>
          <w:ilvl w:val="0"/>
          <w:numId w:val="69"/>
        </w:numPr>
        <w:tabs>
          <w:tab w:val="clear" w:pos="1559"/>
          <w:tab w:val="num" w:pos="426"/>
        </w:tabs>
        <w:spacing w:line="276" w:lineRule="auto"/>
        <w:ind w:left="0" w:firstLine="0"/>
        <w:jc w:val="both"/>
        <w:rPr>
          <w:rFonts w:asciiTheme="minorHAnsi" w:hAnsiTheme="minorHAnsi"/>
        </w:rPr>
      </w:pPr>
      <w:r w:rsidRPr="00170AE4">
        <w:rPr>
          <w:rFonts w:asciiTheme="minorHAnsi" w:hAnsiTheme="minorHAnsi"/>
        </w:rPr>
        <w:lastRenderedPageBreak/>
        <w:t xml:space="preserve">zachowanie uprzejmości i życzliwości w kontaktach z </w:t>
      </w:r>
      <w:r w:rsidR="00F567BE" w:rsidRPr="00170AE4">
        <w:rPr>
          <w:rFonts w:asciiTheme="minorHAnsi" w:hAnsiTheme="minorHAnsi"/>
        </w:rPr>
        <w:t xml:space="preserve">uczniami, personelem szkoły, rodzicami, </w:t>
      </w:r>
      <w:r w:rsidRPr="00170AE4">
        <w:rPr>
          <w:rFonts w:asciiTheme="minorHAnsi" w:hAnsiTheme="minorHAnsi"/>
        </w:rPr>
        <w:t xml:space="preserve">obywatelami, zwierzchnikami, podwładnymi oraz </w:t>
      </w:r>
      <w:r w:rsidR="00F567BE" w:rsidRPr="00170AE4">
        <w:rPr>
          <w:rFonts w:asciiTheme="minorHAnsi" w:hAnsiTheme="minorHAnsi"/>
        </w:rPr>
        <w:t xml:space="preserve">innymi </w:t>
      </w:r>
      <w:r w:rsidRPr="00170AE4">
        <w:rPr>
          <w:rFonts w:asciiTheme="minorHAnsi" w:hAnsiTheme="minorHAnsi"/>
        </w:rPr>
        <w:t>współpracownikami;</w:t>
      </w:r>
    </w:p>
    <w:p w:rsidR="00B03105" w:rsidRPr="00170AE4" w:rsidRDefault="00B03105" w:rsidP="00931B6C">
      <w:pPr>
        <w:numPr>
          <w:ilvl w:val="0"/>
          <w:numId w:val="69"/>
        </w:numPr>
        <w:tabs>
          <w:tab w:val="clear" w:pos="1559"/>
          <w:tab w:val="num" w:pos="426"/>
        </w:tabs>
        <w:spacing w:line="276" w:lineRule="auto"/>
        <w:ind w:left="0" w:firstLine="0"/>
        <w:jc w:val="both"/>
        <w:rPr>
          <w:rFonts w:asciiTheme="minorHAnsi" w:hAnsiTheme="minorHAnsi"/>
        </w:rPr>
      </w:pPr>
      <w:r w:rsidRPr="00170AE4">
        <w:rPr>
          <w:rFonts w:asciiTheme="minorHAnsi" w:hAnsiTheme="minorHAnsi"/>
        </w:rPr>
        <w:t>zachowanie się z godnością w miejscu pracy i poza nim;</w:t>
      </w:r>
    </w:p>
    <w:p w:rsidR="00B03105" w:rsidRPr="00170AE4" w:rsidRDefault="00B03105" w:rsidP="00931B6C">
      <w:pPr>
        <w:numPr>
          <w:ilvl w:val="0"/>
          <w:numId w:val="69"/>
        </w:numPr>
        <w:tabs>
          <w:tab w:val="clear" w:pos="1559"/>
          <w:tab w:val="num" w:pos="426"/>
        </w:tabs>
        <w:spacing w:line="276" w:lineRule="auto"/>
        <w:ind w:left="0" w:firstLine="0"/>
        <w:jc w:val="both"/>
        <w:rPr>
          <w:rFonts w:asciiTheme="minorHAnsi" w:hAnsiTheme="minorHAnsi"/>
        </w:rPr>
      </w:pPr>
      <w:r w:rsidRPr="00170AE4">
        <w:rPr>
          <w:rFonts w:asciiTheme="minorHAnsi" w:hAnsiTheme="minorHAnsi"/>
        </w:rPr>
        <w:t>stałe podnoszenie umiejętności i kwalifikacji zawodowych;</w:t>
      </w:r>
    </w:p>
    <w:p w:rsidR="00B03105" w:rsidRPr="00170AE4" w:rsidRDefault="00B03105" w:rsidP="00931B6C">
      <w:pPr>
        <w:numPr>
          <w:ilvl w:val="0"/>
          <w:numId w:val="69"/>
        </w:numPr>
        <w:tabs>
          <w:tab w:val="clear" w:pos="1559"/>
          <w:tab w:val="num" w:pos="426"/>
        </w:tabs>
        <w:spacing w:line="276" w:lineRule="auto"/>
        <w:ind w:left="0" w:firstLine="0"/>
        <w:jc w:val="both"/>
        <w:rPr>
          <w:rFonts w:asciiTheme="minorHAnsi" w:hAnsiTheme="minorHAnsi"/>
        </w:rPr>
      </w:pPr>
      <w:r w:rsidRPr="00170AE4">
        <w:rPr>
          <w:rFonts w:asciiTheme="minorHAnsi" w:hAnsiTheme="minorHAnsi"/>
        </w:rPr>
        <w:t>sumienne i staranne wykonywanie poleceń przełożonego;</w:t>
      </w:r>
    </w:p>
    <w:p w:rsidR="00B03105" w:rsidRPr="00170AE4" w:rsidRDefault="00B03105" w:rsidP="00931B6C">
      <w:pPr>
        <w:numPr>
          <w:ilvl w:val="0"/>
          <w:numId w:val="69"/>
        </w:numPr>
        <w:tabs>
          <w:tab w:val="clear" w:pos="1559"/>
          <w:tab w:val="num" w:pos="426"/>
        </w:tabs>
        <w:spacing w:line="276" w:lineRule="auto"/>
        <w:ind w:left="0" w:firstLine="0"/>
        <w:jc w:val="both"/>
        <w:rPr>
          <w:rFonts w:asciiTheme="minorHAnsi" w:hAnsiTheme="minorHAnsi"/>
        </w:rPr>
      </w:pPr>
      <w:r w:rsidRPr="00170AE4">
        <w:rPr>
          <w:rFonts w:asciiTheme="minorHAnsi" w:hAnsiTheme="minorHAnsi"/>
        </w:rPr>
        <w:t>złożenie oświadczenia przez pracowników na stanowiskach urzędniczych o prowadzeniu działalności gospodarczej, zgodnie z wymogami ustawy;</w:t>
      </w:r>
    </w:p>
    <w:p w:rsidR="00B03105" w:rsidRPr="00170AE4" w:rsidRDefault="00B03105" w:rsidP="00931B6C">
      <w:pPr>
        <w:numPr>
          <w:ilvl w:val="0"/>
          <w:numId w:val="69"/>
        </w:numPr>
        <w:tabs>
          <w:tab w:val="clear" w:pos="1559"/>
          <w:tab w:val="num" w:pos="426"/>
        </w:tabs>
        <w:spacing w:line="276" w:lineRule="auto"/>
        <w:ind w:left="0" w:firstLine="0"/>
        <w:jc w:val="both"/>
        <w:rPr>
          <w:rFonts w:asciiTheme="minorHAnsi" w:hAnsiTheme="minorHAnsi"/>
        </w:rPr>
      </w:pPr>
      <w:r w:rsidRPr="00170AE4">
        <w:rPr>
          <w:rFonts w:asciiTheme="minorHAnsi" w:hAnsiTheme="minorHAnsi"/>
        </w:rPr>
        <w:t xml:space="preserve"> złożenie przez pracownika na stanowiskach urzędniczy</w:t>
      </w:r>
      <w:r w:rsidR="00D9634C" w:rsidRPr="00170AE4">
        <w:rPr>
          <w:rFonts w:asciiTheme="minorHAnsi" w:hAnsiTheme="minorHAnsi"/>
        </w:rPr>
        <w:t xml:space="preserve">ch, na życzenie </w:t>
      </w:r>
      <w:r w:rsidR="00263A70" w:rsidRPr="00170AE4">
        <w:rPr>
          <w:rFonts w:asciiTheme="minorHAnsi" w:hAnsiTheme="minorHAnsi"/>
        </w:rPr>
        <w:t>dyrektora s</w:t>
      </w:r>
      <w:r w:rsidRPr="00170AE4">
        <w:rPr>
          <w:rFonts w:asciiTheme="minorHAnsi" w:hAnsiTheme="minorHAnsi"/>
        </w:rPr>
        <w:t>zkoły, oświadczenia o stanie majątkowym.</w:t>
      </w:r>
    </w:p>
    <w:p w:rsidR="00E15433" w:rsidRPr="00756D50" w:rsidRDefault="00E15433" w:rsidP="00931B6C">
      <w:pPr>
        <w:tabs>
          <w:tab w:val="left" w:pos="360"/>
        </w:tabs>
        <w:spacing w:line="276" w:lineRule="auto"/>
        <w:jc w:val="both"/>
        <w:rPr>
          <w:rFonts w:asciiTheme="minorHAnsi" w:hAnsiTheme="minorHAnsi"/>
          <w:color w:val="FF0000"/>
          <w:sz w:val="16"/>
          <w:szCs w:val="16"/>
        </w:rPr>
      </w:pPr>
    </w:p>
    <w:p w:rsidR="00B03105" w:rsidRPr="00170AE4" w:rsidRDefault="001F5671" w:rsidP="007409A9">
      <w:pPr>
        <w:spacing w:line="276" w:lineRule="auto"/>
        <w:ind w:firstLine="284"/>
        <w:jc w:val="both"/>
        <w:rPr>
          <w:rFonts w:asciiTheme="minorHAnsi" w:hAnsiTheme="minorHAnsi" w:cs="Arial"/>
        </w:rPr>
      </w:pPr>
      <w:r w:rsidRPr="00170AE4">
        <w:rPr>
          <w:rFonts w:asciiTheme="minorHAnsi" w:hAnsiTheme="minorHAnsi"/>
          <w:b/>
        </w:rPr>
        <w:t>§ 1</w:t>
      </w:r>
      <w:r w:rsidR="00383612" w:rsidRPr="00170AE4">
        <w:rPr>
          <w:rFonts w:asciiTheme="minorHAnsi" w:hAnsiTheme="minorHAnsi"/>
          <w:b/>
        </w:rPr>
        <w:t>0</w:t>
      </w:r>
      <w:r w:rsidR="00551D1F">
        <w:rPr>
          <w:rFonts w:asciiTheme="minorHAnsi" w:hAnsiTheme="minorHAnsi"/>
          <w:b/>
        </w:rPr>
        <w:t>5</w:t>
      </w:r>
      <w:r w:rsidR="00B03105" w:rsidRPr="00170AE4">
        <w:rPr>
          <w:rFonts w:asciiTheme="minorHAnsi" w:hAnsiTheme="minorHAnsi"/>
          <w:b/>
        </w:rPr>
        <w:t>. </w:t>
      </w:r>
      <w:r w:rsidR="00B03105" w:rsidRPr="00170AE4">
        <w:rPr>
          <w:rFonts w:asciiTheme="minorHAnsi" w:hAnsiTheme="minorHAnsi" w:cs="Arial"/>
        </w:rPr>
        <w:t xml:space="preserve">W </w:t>
      </w:r>
      <w:r w:rsidR="001D2CD1" w:rsidRPr="00170AE4">
        <w:rPr>
          <w:rFonts w:asciiTheme="minorHAnsi" w:hAnsiTheme="minorHAnsi" w:cs="Arial"/>
        </w:rPr>
        <w:t>s</w:t>
      </w:r>
      <w:r w:rsidR="00E75FEB" w:rsidRPr="00170AE4">
        <w:rPr>
          <w:rFonts w:asciiTheme="minorHAnsi" w:hAnsiTheme="minorHAnsi" w:cs="Arial"/>
        </w:rPr>
        <w:t>zkole</w:t>
      </w:r>
      <w:r w:rsidR="00B03105" w:rsidRPr="00170AE4">
        <w:rPr>
          <w:rFonts w:asciiTheme="minorHAnsi" w:hAnsiTheme="minorHAnsi" w:cs="Arial"/>
        </w:rPr>
        <w:t xml:space="preserve"> obowiązuje </w:t>
      </w:r>
      <w:r w:rsidR="007409A9" w:rsidRPr="00170AE4">
        <w:rPr>
          <w:rFonts w:asciiTheme="minorHAnsi" w:hAnsiTheme="minorHAnsi" w:cs="Arial"/>
        </w:rPr>
        <w:t>„</w:t>
      </w:r>
      <w:r w:rsidR="001D2CD1" w:rsidRPr="00170AE4">
        <w:rPr>
          <w:rFonts w:asciiTheme="minorHAnsi" w:hAnsiTheme="minorHAnsi" w:cs="Arial"/>
        </w:rPr>
        <w:t>regulamin pracy</w:t>
      </w:r>
      <w:r w:rsidR="007409A9" w:rsidRPr="00170AE4">
        <w:rPr>
          <w:rFonts w:asciiTheme="minorHAnsi" w:hAnsiTheme="minorHAnsi" w:cs="Arial"/>
        </w:rPr>
        <w:t>”</w:t>
      </w:r>
      <w:r w:rsidR="00B03105" w:rsidRPr="00170AE4">
        <w:rPr>
          <w:rFonts w:asciiTheme="minorHAnsi" w:hAnsiTheme="minorHAnsi" w:cs="Arial"/>
        </w:rPr>
        <w:t>, us</w:t>
      </w:r>
      <w:r w:rsidR="001D2CD1" w:rsidRPr="00170AE4">
        <w:rPr>
          <w:rFonts w:asciiTheme="minorHAnsi" w:hAnsiTheme="minorHAnsi" w:cs="Arial"/>
        </w:rPr>
        <w:t xml:space="preserve">talony przez dyrektora szkoły  </w:t>
      </w:r>
      <w:r w:rsidR="00B03105" w:rsidRPr="00170AE4">
        <w:rPr>
          <w:rFonts w:asciiTheme="minorHAnsi" w:hAnsiTheme="minorHAnsi" w:cs="Arial"/>
        </w:rPr>
        <w:t>w uzgodnieniu ze związkami zawodowymi działającymi w placówce</w:t>
      </w:r>
      <w:r w:rsidR="007409A9" w:rsidRPr="00170AE4">
        <w:rPr>
          <w:rFonts w:asciiTheme="minorHAnsi" w:hAnsiTheme="minorHAnsi" w:cs="Arial"/>
        </w:rPr>
        <w:t>, który określa między innymi zakres zadań wszystkich pracowników na poszczególnych stanowiskach pracy</w:t>
      </w:r>
      <w:r w:rsidR="00B03105" w:rsidRPr="00170AE4">
        <w:rPr>
          <w:rFonts w:asciiTheme="minorHAnsi" w:hAnsiTheme="minorHAnsi" w:cs="Arial"/>
        </w:rPr>
        <w:t xml:space="preserve">. </w:t>
      </w:r>
    </w:p>
    <w:p w:rsidR="0044324F" w:rsidRPr="00756D50" w:rsidRDefault="0044324F" w:rsidP="00931B6C">
      <w:pPr>
        <w:pStyle w:val="Akapitzlist"/>
        <w:spacing w:after="0"/>
        <w:ind w:left="284"/>
        <w:jc w:val="both"/>
        <w:rPr>
          <w:rFonts w:asciiTheme="minorHAnsi" w:hAnsiTheme="minorHAnsi" w:cs="Arial"/>
          <w:sz w:val="16"/>
          <w:szCs w:val="16"/>
        </w:rPr>
      </w:pPr>
    </w:p>
    <w:p w:rsidR="00B03105" w:rsidRPr="00170AE4" w:rsidRDefault="007409A9" w:rsidP="007409A9">
      <w:pPr>
        <w:spacing w:line="276" w:lineRule="auto"/>
        <w:ind w:firstLine="284"/>
        <w:jc w:val="both"/>
        <w:rPr>
          <w:rFonts w:asciiTheme="minorHAnsi" w:hAnsiTheme="minorHAnsi" w:cs="Arial"/>
        </w:rPr>
      </w:pPr>
      <w:r w:rsidRPr="00170AE4">
        <w:rPr>
          <w:rFonts w:asciiTheme="minorHAnsi" w:hAnsiTheme="minorHAnsi"/>
          <w:b/>
          <w:color w:val="000000"/>
        </w:rPr>
        <w:t>§ 10</w:t>
      </w:r>
      <w:r w:rsidR="00551D1F">
        <w:rPr>
          <w:rFonts w:asciiTheme="minorHAnsi" w:hAnsiTheme="minorHAnsi"/>
          <w:b/>
          <w:color w:val="000000"/>
        </w:rPr>
        <w:t>6</w:t>
      </w:r>
      <w:r w:rsidRPr="00170AE4">
        <w:rPr>
          <w:rFonts w:asciiTheme="minorHAnsi" w:hAnsiTheme="minorHAnsi"/>
          <w:b/>
          <w:color w:val="000000"/>
        </w:rPr>
        <w:t xml:space="preserve">. </w:t>
      </w:r>
      <w:r w:rsidR="00B03105" w:rsidRPr="00170AE4">
        <w:rPr>
          <w:rFonts w:asciiTheme="minorHAnsi" w:hAnsiTheme="minorHAnsi" w:cs="Arial"/>
        </w:rPr>
        <w:t>Każdy pracownik szkoły jest obowiązany znać i przestrzegać postanowień zawartych  w</w:t>
      </w:r>
      <w:r w:rsidR="000F159B" w:rsidRPr="00170AE4">
        <w:rPr>
          <w:rFonts w:asciiTheme="minorHAnsi" w:hAnsiTheme="minorHAnsi" w:cs="Arial"/>
        </w:rPr>
        <w:t> </w:t>
      </w:r>
      <w:r w:rsidR="001D2CD1" w:rsidRPr="00170AE4">
        <w:rPr>
          <w:rFonts w:asciiTheme="minorHAnsi" w:hAnsiTheme="minorHAnsi" w:cs="Arial"/>
        </w:rPr>
        <w:t>regulaminie p</w:t>
      </w:r>
      <w:r w:rsidR="00B03105" w:rsidRPr="00170AE4">
        <w:rPr>
          <w:rFonts w:asciiTheme="minorHAnsi" w:hAnsiTheme="minorHAnsi" w:cs="Arial"/>
        </w:rPr>
        <w:t>racy</w:t>
      </w:r>
      <w:r w:rsidRPr="00170AE4">
        <w:rPr>
          <w:rFonts w:asciiTheme="minorHAnsi" w:hAnsiTheme="minorHAnsi" w:cs="Arial"/>
        </w:rPr>
        <w:t xml:space="preserve">, o którym mowa w </w:t>
      </w:r>
      <w:r w:rsidRPr="00170AE4">
        <w:rPr>
          <w:rFonts w:asciiTheme="minorHAnsi" w:hAnsiTheme="minorHAnsi"/>
          <w:color w:val="000000"/>
        </w:rPr>
        <w:t>§ 10</w:t>
      </w:r>
      <w:r w:rsidR="000B6AE0" w:rsidRPr="00170AE4">
        <w:rPr>
          <w:rFonts w:asciiTheme="minorHAnsi" w:hAnsiTheme="minorHAnsi"/>
          <w:color w:val="000000"/>
        </w:rPr>
        <w:t>6</w:t>
      </w:r>
      <w:r w:rsidRPr="00170AE4">
        <w:rPr>
          <w:rFonts w:asciiTheme="minorHAnsi" w:hAnsiTheme="minorHAnsi"/>
          <w:color w:val="000000"/>
        </w:rPr>
        <w:t>.</w:t>
      </w:r>
      <w:r w:rsidR="00297AFC">
        <w:rPr>
          <w:rFonts w:asciiTheme="minorHAnsi" w:hAnsiTheme="minorHAnsi"/>
          <w:color w:val="000000"/>
        </w:rPr>
        <w:t xml:space="preserve"> </w:t>
      </w:r>
      <w:r w:rsidR="00B03105" w:rsidRPr="00170AE4">
        <w:rPr>
          <w:rFonts w:asciiTheme="minorHAnsi" w:hAnsiTheme="minorHAnsi" w:cs="Arial"/>
        </w:rPr>
        <w:t xml:space="preserve">Fakt zapoznania się z </w:t>
      </w:r>
      <w:r w:rsidR="001D2CD1" w:rsidRPr="00170AE4">
        <w:rPr>
          <w:rFonts w:asciiTheme="minorHAnsi" w:hAnsiTheme="minorHAnsi" w:cs="Arial"/>
        </w:rPr>
        <w:t xml:space="preserve">regulaminem pracy </w:t>
      </w:r>
      <w:r w:rsidRPr="00170AE4">
        <w:rPr>
          <w:rFonts w:asciiTheme="minorHAnsi" w:hAnsiTheme="minorHAnsi" w:cs="Arial"/>
        </w:rPr>
        <w:t xml:space="preserve">a zarazem przyjęcia określonych na danym stanowisku obowiązków, </w:t>
      </w:r>
      <w:r w:rsidR="00B03105" w:rsidRPr="00170AE4">
        <w:rPr>
          <w:rFonts w:asciiTheme="minorHAnsi" w:hAnsiTheme="minorHAnsi" w:cs="Arial"/>
        </w:rPr>
        <w:t>pracownik szkoły potwierdza własnoręcznym podpisem.</w:t>
      </w:r>
    </w:p>
    <w:p w:rsidR="00B03105" w:rsidRPr="00756D50" w:rsidRDefault="00B03105" w:rsidP="007409A9">
      <w:pPr>
        <w:autoSpaceDE w:val="0"/>
        <w:autoSpaceDN w:val="0"/>
        <w:adjustRightInd w:val="0"/>
        <w:spacing w:line="276" w:lineRule="auto"/>
        <w:jc w:val="both"/>
        <w:rPr>
          <w:rFonts w:asciiTheme="minorHAnsi" w:hAnsiTheme="minorHAnsi" w:cs="Arial"/>
          <w:sz w:val="16"/>
          <w:szCs w:val="16"/>
        </w:rPr>
      </w:pPr>
    </w:p>
    <w:p w:rsidR="00B03105" w:rsidRPr="00170AE4" w:rsidRDefault="00B03105" w:rsidP="007409A9">
      <w:pPr>
        <w:autoSpaceDE w:val="0"/>
        <w:autoSpaceDN w:val="0"/>
        <w:adjustRightInd w:val="0"/>
        <w:spacing w:line="276" w:lineRule="auto"/>
        <w:ind w:firstLine="284"/>
        <w:jc w:val="both"/>
        <w:rPr>
          <w:rFonts w:asciiTheme="minorHAnsi" w:hAnsiTheme="minorHAnsi"/>
        </w:rPr>
      </w:pPr>
      <w:r w:rsidRPr="00170AE4">
        <w:rPr>
          <w:rFonts w:asciiTheme="minorHAnsi" w:hAnsiTheme="minorHAnsi"/>
          <w:b/>
        </w:rPr>
        <w:t>§ </w:t>
      </w:r>
      <w:r w:rsidR="001F5671" w:rsidRPr="00170AE4">
        <w:rPr>
          <w:rFonts w:asciiTheme="minorHAnsi" w:hAnsiTheme="minorHAnsi"/>
          <w:b/>
        </w:rPr>
        <w:t>1</w:t>
      </w:r>
      <w:r w:rsidR="00263A70" w:rsidRPr="00170AE4">
        <w:rPr>
          <w:rFonts w:asciiTheme="minorHAnsi" w:hAnsiTheme="minorHAnsi"/>
          <w:b/>
        </w:rPr>
        <w:t>0</w:t>
      </w:r>
      <w:r w:rsidR="00551D1F">
        <w:rPr>
          <w:rFonts w:asciiTheme="minorHAnsi" w:hAnsiTheme="minorHAnsi"/>
          <w:b/>
        </w:rPr>
        <w:t>7</w:t>
      </w:r>
      <w:r w:rsidRPr="00170AE4">
        <w:rPr>
          <w:rFonts w:asciiTheme="minorHAnsi" w:hAnsiTheme="minorHAnsi"/>
          <w:b/>
        </w:rPr>
        <w:t xml:space="preserve">.  </w:t>
      </w:r>
      <w:r w:rsidRPr="00170AE4">
        <w:rPr>
          <w:rFonts w:asciiTheme="minorHAnsi" w:hAnsiTheme="minorHAnsi"/>
        </w:rPr>
        <w:t>W szkole mogą działać, zgodnie ze swoimi statutami i obowiązującymi w tym względzie przepisami prawnymi związki zawodowe zrzeszające nauczycieli lub innych pracowników szkoły.</w:t>
      </w:r>
    </w:p>
    <w:p w:rsidR="00B03105" w:rsidRPr="00756D50" w:rsidRDefault="00B03105" w:rsidP="007409A9">
      <w:pPr>
        <w:autoSpaceDE w:val="0"/>
        <w:autoSpaceDN w:val="0"/>
        <w:adjustRightInd w:val="0"/>
        <w:spacing w:line="276" w:lineRule="auto"/>
        <w:ind w:firstLine="567"/>
        <w:jc w:val="both"/>
        <w:rPr>
          <w:rFonts w:asciiTheme="minorHAnsi" w:hAnsiTheme="minorHAnsi"/>
          <w:sz w:val="16"/>
          <w:szCs w:val="16"/>
        </w:rPr>
      </w:pPr>
    </w:p>
    <w:p w:rsidR="00B03105" w:rsidRPr="00170AE4" w:rsidRDefault="00B03105" w:rsidP="007409A9">
      <w:pPr>
        <w:autoSpaceDE w:val="0"/>
        <w:autoSpaceDN w:val="0"/>
        <w:adjustRightInd w:val="0"/>
        <w:spacing w:line="276" w:lineRule="auto"/>
        <w:ind w:firstLine="284"/>
        <w:jc w:val="both"/>
        <w:rPr>
          <w:rFonts w:asciiTheme="minorHAnsi" w:hAnsiTheme="minorHAnsi" w:cs="Arial"/>
        </w:rPr>
      </w:pPr>
      <w:r w:rsidRPr="00170AE4">
        <w:rPr>
          <w:rFonts w:asciiTheme="minorHAnsi" w:hAnsiTheme="minorHAnsi" w:cs="Arial"/>
          <w:b/>
          <w:bCs/>
        </w:rPr>
        <w:t>§ 1</w:t>
      </w:r>
      <w:r w:rsidR="00263A70" w:rsidRPr="00170AE4">
        <w:rPr>
          <w:rFonts w:asciiTheme="minorHAnsi" w:hAnsiTheme="minorHAnsi" w:cs="Arial"/>
          <w:b/>
          <w:bCs/>
        </w:rPr>
        <w:t>0</w:t>
      </w:r>
      <w:r w:rsidR="00551D1F">
        <w:rPr>
          <w:rFonts w:asciiTheme="minorHAnsi" w:hAnsiTheme="minorHAnsi" w:cs="Arial"/>
          <w:b/>
          <w:bCs/>
        </w:rPr>
        <w:t>8</w:t>
      </w:r>
      <w:r w:rsidRPr="00170AE4">
        <w:rPr>
          <w:rFonts w:asciiTheme="minorHAnsi" w:hAnsiTheme="minorHAnsi" w:cs="Arial"/>
          <w:b/>
          <w:bCs/>
        </w:rPr>
        <w:t>.</w:t>
      </w:r>
      <w:r w:rsidR="00551D1F">
        <w:rPr>
          <w:rFonts w:asciiTheme="minorHAnsi" w:hAnsiTheme="minorHAnsi" w:cs="Arial"/>
          <w:b/>
          <w:bCs/>
        </w:rPr>
        <w:t xml:space="preserve"> </w:t>
      </w:r>
      <w:r w:rsidRPr="00170AE4">
        <w:rPr>
          <w:rFonts w:asciiTheme="minorHAnsi" w:hAnsiTheme="minorHAnsi" w:cs="Arial"/>
        </w:rPr>
        <w:t xml:space="preserve">W </w:t>
      </w:r>
      <w:r w:rsidR="001D2CD1" w:rsidRPr="00170AE4">
        <w:rPr>
          <w:rFonts w:asciiTheme="minorHAnsi" w:hAnsiTheme="minorHAnsi" w:cs="Arial"/>
        </w:rPr>
        <w:t>s</w:t>
      </w:r>
      <w:r w:rsidRPr="00170AE4">
        <w:rPr>
          <w:rFonts w:asciiTheme="minorHAnsi" w:hAnsiTheme="minorHAnsi" w:cs="Arial"/>
        </w:rPr>
        <w:t>zkole mogą działać stowarzyszenia, organizacje i fundacje, których celem statutowym jest działalność  wychowawcza albo rozszerzanie i wzbogacanie form działalnoś</w:t>
      </w:r>
      <w:r w:rsidR="001D2CD1" w:rsidRPr="00170AE4">
        <w:rPr>
          <w:rFonts w:asciiTheme="minorHAnsi" w:hAnsiTheme="minorHAnsi" w:cs="Arial"/>
        </w:rPr>
        <w:t xml:space="preserve">ci dydaktycznej, wychowawczej </w:t>
      </w:r>
      <w:r w:rsidRPr="00170AE4">
        <w:rPr>
          <w:rFonts w:asciiTheme="minorHAnsi" w:hAnsiTheme="minorHAnsi" w:cs="Arial"/>
        </w:rPr>
        <w:t xml:space="preserve">i opiekuńczej </w:t>
      </w:r>
      <w:r w:rsidR="001D2CD1" w:rsidRPr="00170AE4">
        <w:rPr>
          <w:rFonts w:asciiTheme="minorHAnsi" w:hAnsiTheme="minorHAnsi" w:cs="Arial"/>
        </w:rPr>
        <w:t>s</w:t>
      </w:r>
      <w:r w:rsidRPr="00170AE4">
        <w:rPr>
          <w:rFonts w:asciiTheme="minorHAnsi" w:hAnsiTheme="minorHAnsi" w:cs="Arial"/>
        </w:rPr>
        <w:t>zkoły.  Zgodę na podj</w:t>
      </w:r>
      <w:r w:rsidR="00AE3169" w:rsidRPr="00170AE4">
        <w:rPr>
          <w:rFonts w:asciiTheme="minorHAnsi" w:hAnsiTheme="minorHAnsi" w:cs="Arial"/>
        </w:rPr>
        <w:t>ę</w:t>
      </w:r>
      <w:r w:rsidRPr="00170AE4">
        <w:rPr>
          <w:rFonts w:asciiTheme="minorHAnsi" w:hAnsiTheme="minorHAnsi" w:cs="Arial"/>
        </w:rPr>
        <w:t>cie działalności przez stowarzyszenia i</w:t>
      </w:r>
      <w:r w:rsidR="007409A9" w:rsidRPr="00170AE4">
        <w:rPr>
          <w:rFonts w:asciiTheme="minorHAnsi" w:hAnsiTheme="minorHAnsi" w:cs="Arial"/>
        </w:rPr>
        <w:t> </w:t>
      </w:r>
      <w:r w:rsidRPr="00170AE4">
        <w:rPr>
          <w:rFonts w:asciiTheme="minorHAnsi" w:hAnsiTheme="minorHAnsi" w:cs="Arial"/>
        </w:rPr>
        <w:t xml:space="preserve">organizacje, wyraża </w:t>
      </w:r>
      <w:r w:rsidR="001D2CD1" w:rsidRPr="00170AE4">
        <w:rPr>
          <w:rFonts w:asciiTheme="minorHAnsi" w:hAnsiTheme="minorHAnsi" w:cs="Arial"/>
        </w:rPr>
        <w:t>dyrektor szkoły po uprzednim uzgodnieniu warunków tej działalności oraz po uzyskaniu pozytywnej  opinii rady rodziców i rady pedagogicznej.</w:t>
      </w:r>
    </w:p>
    <w:p w:rsidR="00383612" w:rsidRDefault="00383612" w:rsidP="00931B6C">
      <w:pPr>
        <w:pStyle w:val="Nagwek2"/>
        <w:spacing w:before="0" w:line="276" w:lineRule="auto"/>
        <w:rPr>
          <w:rFonts w:asciiTheme="minorHAnsi" w:hAnsiTheme="minorHAnsi" w:cs="Arial"/>
          <w:color w:val="auto"/>
          <w:sz w:val="22"/>
          <w:szCs w:val="22"/>
        </w:rPr>
      </w:pPr>
      <w:bookmarkStart w:id="24" w:name="_Toc485907103"/>
    </w:p>
    <w:p w:rsidR="00756D50" w:rsidRPr="00756D50" w:rsidRDefault="00756D50" w:rsidP="00756D50"/>
    <w:p w:rsidR="00B03105" w:rsidRPr="00756D50" w:rsidRDefault="00B03105" w:rsidP="00931B6C">
      <w:pPr>
        <w:pStyle w:val="Nagwek2"/>
        <w:spacing w:before="0" w:line="276" w:lineRule="auto"/>
        <w:rPr>
          <w:rFonts w:asciiTheme="minorHAnsi" w:hAnsiTheme="minorHAnsi" w:cs="Arial"/>
          <w:color w:val="auto"/>
          <w:sz w:val="24"/>
          <w:szCs w:val="24"/>
        </w:rPr>
      </w:pPr>
      <w:r w:rsidRPr="00756D50">
        <w:rPr>
          <w:rFonts w:asciiTheme="minorHAnsi" w:hAnsiTheme="minorHAnsi" w:cs="Arial"/>
          <w:color w:val="auto"/>
          <w:sz w:val="24"/>
          <w:szCs w:val="24"/>
        </w:rPr>
        <w:t>D</w:t>
      </w:r>
      <w:r w:rsidR="00FB6837" w:rsidRPr="00756D50">
        <w:rPr>
          <w:rFonts w:asciiTheme="minorHAnsi" w:hAnsiTheme="minorHAnsi" w:cs="Arial"/>
          <w:color w:val="auto"/>
          <w:sz w:val="24"/>
          <w:szCs w:val="24"/>
        </w:rPr>
        <w:t>ział</w:t>
      </w:r>
      <w:r w:rsidRPr="00756D50">
        <w:rPr>
          <w:rFonts w:asciiTheme="minorHAnsi" w:hAnsiTheme="minorHAnsi" w:cs="Arial"/>
          <w:color w:val="auto"/>
          <w:sz w:val="24"/>
          <w:szCs w:val="24"/>
        </w:rPr>
        <w:t xml:space="preserve"> VI</w:t>
      </w:r>
      <w:bookmarkEnd w:id="24"/>
    </w:p>
    <w:p w:rsidR="001F0936" w:rsidRPr="00756D50" w:rsidRDefault="001F0936" w:rsidP="00931B6C">
      <w:pPr>
        <w:spacing w:line="276" w:lineRule="auto"/>
        <w:rPr>
          <w:rFonts w:asciiTheme="minorHAnsi" w:hAnsiTheme="minorHAnsi"/>
          <w:sz w:val="16"/>
          <w:szCs w:val="16"/>
        </w:rPr>
      </w:pPr>
    </w:p>
    <w:p w:rsidR="00B03105" w:rsidRPr="00756D50" w:rsidRDefault="00B03105" w:rsidP="00931B6C">
      <w:pPr>
        <w:pStyle w:val="Nagwek2"/>
        <w:spacing w:before="0" w:line="276" w:lineRule="auto"/>
        <w:rPr>
          <w:rFonts w:asciiTheme="minorHAnsi" w:hAnsiTheme="minorHAnsi" w:cs="Arial"/>
          <w:bCs w:val="0"/>
          <w:color w:val="auto"/>
          <w:sz w:val="24"/>
          <w:szCs w:val="24"/>
        </w:rPr>
      </w:pPr>
      <w:bookmarkStart w:id="25" w:name="_Toc485907104"/>
      <w:r w:rsidRPr="00756D50">
        <w:rPr>
          <w:rFonts w:asciiTheme="minorHAnsi" w:hAnsiTheme="minorHAnsi" w:cs="Arial"/>
          <w:color w:val="auto"/>
          <w:sz w:val="24"/>
          <w:szCs w:val="24"/>
        </w:rPr>
        <w:t>Rozdział 1</w:t>
      </w:r>
      <w:r w:rsidR="00B02871" w:rsidRPr="00756D50">
        <w:rPr>
          <w:rFonts w:asciiTheme="minorHAnsi" w:hAnsiTheme="minorHAnsi" w:cs="Arial"/>
          <w:color w:val="auto"/>
          <w:sz w:val="24"/>
          <w:szCs w:val="24"/>
        </w:rPr>
        <w:br/>
      </w:r>
      <w:r w:rsidRPr="00756D50">
        <w:rPr>
          <w:rFonts w:asciiTheme="minorHAnsi" w:hAnsiTheme="minorHAnsi" w:cs="Arial"/>
          <w:color w:val="auto"/>
          <w:sz w:val="24"/>
          <w:szCs w:val="24"/>
        </w:rPr>
        <w:t>Obowiązek szkolny</w:t>
      </w:r>
      <w:bookmarkEnd w:id="25"/>
    </w:p>
    <w:p w:rsidR="00B03105" w:rsidRPr="00756D50" w:rsidRDefault="00B03105" w:rsidP="00931B6C">
      <w:pPr>
        <w:spacing w:line="276" w:lineRule="auto"/>
        <w:rPr>
          <w:rFonts w:asciiTheme="minorHAnsi" w:hAnsiTheme="minorHAnsi" w:cs="Arial"/>
          <w:b/>
          <w:sz w:val="16"/>
          <w:szCs w:val="16"/>
        </w:rPr>
      </w:pPr>
    </w:p>
    <w:p w:rsidR="00B03105" w:rsidRPr="00170AE4" w:rsidRDefault="001F5671" w:rsidP="00931B6C">
      <w:pPr>
        <w:spacing w:line="276" w:lineRule="auto"/>
        <w:ind w:firstLine="284"/>
        <w:jc w:val="both"/>
        <w:rPr>
          <w:rFonts w:asciiTheme="minorHAnsi" w:hAnsiTheme="minorHAnsi" w:cs="Arial"/>
          <w:bCs/>
        </w:rPr>
      </w:pPr>
      <w:r w:rsidRPr="00170AE4">
        <w:rPr>
          <w:rFonts w:asciiTheme="minorHAnsi" w:hAnsiTheme="minorHAnsi" w:cs="Arial"/>
          <w:b/>
        </w:rPr>
        <w:t>§ 1</w:t>
      </w:r>
      <w:r w:rsidR="00551D1F">
        <w:rPr>
          <w:rFonts w:asciiTheme="minorHAnsi" w:hAnsiTheme="minorHAnsi" w:cs="Arial"/>
          <w:b/>
        </w:rPr>
        <w:t>09</w:t>
      </w:r>
      <w:r w:rsidR="00FB6837" w:rsidRPr="00170AE4">
        <w:rPr>
          <w:rFonts w:asciiTheme="minorHAnsi" w:hAnsiTheme="minorHAnsi" w:cs="Arial"/>
          <w:b/>
        </w:rPr>
        <w:t>. </w:t>
      </w:r>
      <w:r w:rsidR="00B03105" w:rsidRPr="00170AE4">
        <w:rPr>
          <w:rFonts w:asciiTheme="minorHAnsi" w:hAnsiTheme="minorHAnsi" w:cs="Arial"/>
          <w:bCs/>
        </w:rPr>
        <w:t>Obowiązek szkolny dziecka rozpoczyna się z początkiem roku szkolnego w roku kalendar</w:t>
      </w:r>
      <w:r w:rsidR="00F32C24" w:rsidRPr="00170AE4">
        <w:rPr>
          <w:rFonts w:asciiTheme="minorHAnsi" w:hAnsiTheme="minorHAnsi" w:cs="Arial"/>
          <w:bCs/>
        </w:rPr>
        <w:t>zowym, w którym dziecko kończy 7</w:t>
      </w:r>
      <w:r w:rsidR="00B03105" w:rsidRPr="00170AE4">
        <w:rPr>
          <w:rFonts w:asciiTheme="minorHAnsi" w:hAnsiTheme="minorHAnsi" w:cs="Arial"/>
          <w:bCs/>
        </w:rPr>
        <w:t xml:space="preserve"> lat,  </w:t>
      </w:r>
      <w:r w:rsidR="00D72FAB" w:rsidRPr="00170AE4">
        <w:rPr>
          <w:rFonts w:asciiTheme="minorHAnsi" w:hAnsiTheme="minorHAnsi" w:cs="Arial"/>
          <w:bCs/>
        </w:rPr>
        <w:t xml:space="preserve">i trwa </w:t>
      </w:r>
      <w:r w:rsidR="00B03105" w:rsidRPr="00170AE4">
        <w:rPr>
          <w:rFonts w:asciiTheme="minorHAnsi" w:hAnsiTheme="minorHAnsi" w:cs="Arial"/>
          <w:bCs/>
        </w:rPr>
        <w:t>nie dłużej niż do ukończenia 18 roku życia.</w:t>
      </w:r>
    </w:p>
    <w:p w:rsidR="001F0936" w:rsidRPr="00756D50" w:rsidRDefault="001F0936" w:rsidP="00931B6C">
      <w:pPr>
        <w:spacing w:line="276" w:lineRule="auto"/>
        <w:ind w:firstLine="284"/>
        <w:jc w:val="both"/>
        <w:rPr>
          <w:rFonts w:asciiTheme="minorHAnsi" w:hAnsiTheme="minorHAnsi" w:cs="Arial"/>
          <w:b/>
          <w:sz w:val="16"/>
          <w:szCs w:val="16"/>
        </w:rPr>
      </w:pPr>
    </w:p>
    <w:p w:rsidR="002028EF" w:rsidRPr="00170AE4" w:rsidRDefault="00985588" w:rsidP="00931B6C">
      <w:pPr>
        <w:pStyle w:val="ust"/>
        <w:tabs>
          <w:tab w:val="left" w:pos="709"/>
        </w:tabs>
        <w:spacing w:before="0" w:beforeAutospacing="0" w:after="0" w:afterAutospacing="0" w:line="276" w:lineRule="auto"/>
        <w:ind w:firstLine="284"/>
        <w:jc w:val="both"/>
        <w:rPr>
          <w:rFonts w:asciiTheme="minorHAnsi" w:hAnsiTheme="minorHAnsi" w:cs="Arial"/>
          <w:bCs/>
          <w:sz w:val="22"/>
          <w:szCs w:val="22"/>
        </w:rPr>
      </w:pPr>
      <w:r w:rsidRPr="00170AE4">
        <w:rPr>
          <w:rFonts w:asciiTheme="minorHAnsi" w:hAnsiTheme="minorHAnsi" w:cs="Arial"/>
          <w:b/>
          <w:sz w:val="22"/>
          <w:szCs w:val="22"/>
        </w:rPr>
        <w:t>§ 1</w:t>
      </w:r>
      <w:r w:rsidR="00210B1D" w:rsidRPr="00170AE4">
        <w:rPr>
          <w:rFonts w:asciiTheme="minorHAnsi" w:hAnsiTheme="minorHAnsi" w:cs="Arial"/>
          <w:b/>
          <w:sz w:val="22"/>
          <w:szCs w:val="22"/>
        </w:rPr>
        <w:t>1</w:t>
      </w:r>
      <w:r w:rsidR="00551D1F">
        <w:rPr>
          <w:rFonts w:asciiTheme="minorHAnsi" w:hAnsiTheme="minorHAnsi" w:cs="Arial"/>
          <w:b/>
          <w:sz w:val="22"/>
          <w:szCs w:val="22"/>
        </w:rPr>
        <w:t>0</w:t>
      </w:r>
      <w:r w:rsidR="00B03105" w:rsidRPr="00170AE4">
        <w:rPr>
          <w:rFonts w:asciiTheme="minorHAnsi" w:hAnsiTheme="minorHAnsi" w:cs="Arial"/>
          <w:b/>
          <w:sz w:val="22"/>
          <w:szCs w:val="22"/>
        </w:rPr>
        <w:t xml:space="preserve">. </w:t>
      </w:r>
      <w:r w:rsidR="00B03105" w:rsidRPr="00170AE4">
        <w:rPr>
          <w:rFonts w:asciiTheme="minorHAnsi" w:hAnsiTheme="minorHAnsi" w:cs="Arial"/>
          <w:sz w:val="22"/>
          <w:szCs w:val="22"/>
        </w:rPr>
        <w:t>1.</w:t>
      </w:r>
      <w:r w:rsidR="00B03105" w:rsidRPr="00170AE4">
        <w:rPr>
          <w:rFonts w:asciiTheme="minorHAnsi" w:hAnsiTheme="minorHAnsi" w:cs="Arial"/>
          <w:bCs/>
          <w:sz w:val="22"/>
          <w:szCs w:val="22"/>
        </w:rPr>
        <w:t>Na wniosek rodziców naukę w szkole podstawowej może także rozpocząć dziecko, które w</w:t>
      </w:r>
      <w:r w:rsidR="00FB6837" w:rsidRPr="00170AE4">
        <w:rPr>
          <w:rFonts w:asciiTheme="minorHAnsi" w:hAnsiTheme="minorHAnsi" w:cs="Arial"/>
          <w:bCs/>
          <w:sz w:val="22"/>
          <w:szCs w:val="22"/>
        </w:rPr>
        <w:t> </w:t>
      </w:r>
      <w:r w:rsidR="00B03105" w:rsidRPr="00170AE4">
        <w:rPr>
          <w:rFonts w:asciiTheme="minorHAnsi" w:hAnsiTheme="minorHAnsi" w:cs="Arial"/>
          <w:bCs/>
          <w:sz w:val="22"/>
          <w:szCs w:val="22"/>
        </w:rPr>
        <w:t>d</w:t>
      </w:r>
      <w:r w:rsidR="00B12134" w:rsidRPr="00170AE4">
        <w:rPr>
          <w:rFonts w:asciiTheme="minorHAnsi" w:hAnsiTheme="minorHAnsi" w:cs="Arial"/>
          <w:bCs/>
          <w:sz w:val="22"/>
          <w:szCs w:val="22"/>
        </w:rPr>
        <w:t>anym roku kalendarzowym kończy 6</w:t>
      </w:r>
      <w:r w:rsidR="00B03105" w:rsidRPr="00170AE4">
        <w:rPr>
          <w:rFonts w:asciiTheme="minorHAnsi" w:hAnsiTheme="minorHAnsi" w:cs="Arial"/>
          <w:bCs/>
          <w:sz w:val="22"/>
          <w:szCs w:val="22"/>
        </w:rPr>
        <w:t xml:space="preserve"> lat, jeżeli wykazuje psychofizyczną dojrzałość do podjęcia nauki szkolnej</w:t>
      </w:r>
      <w:r w:rsidR="00760E12" w:rsidRPr="00170AE4">
        <w:rPr>
          <w:rFonts w:asciiTheme="minorHAnsi" w:hAnsiTheme="minorHAnsi" w:cs="Arial"/>
          <w:bCs/>
          <w:sz w:val="22"/>
          <w:szCs w:val="22"/>
        </w:rPr>
        <w:t>, na podstawie opinii poradni psychologiczno – pedagogicznej lub korzystało z</w:t>
      </w:r>
      <w:r w:rsidR="00417ADE" w:rsidRPr="00170AE4">
        <w:rPr>
          <w:rFonts w:asciiTheme="minorHAnsi" w:hAnsiTheme="minorHAnsi" w:cs="Arial"/>
          <w:bCs/>
          <w:sz w:val="22"/>
          <w:szCs w:val="22"/>
        </w:rPr>
        <w:t> </w:t>
      </w:r>
      <w:r w:rsidR="00760E12" w:rsidRPr="00170AE4">
        <w:rPr>
          <w:rFonts w:asciiTheme="minorHAnsi" w:hAnsiTheme="minorHAnsi" w:cs="Arial"/>
          <w:bCs/>
          <w:sz w:val="22"/>
          <w:szCs w:val="22"/>
        </w:rPr>
        <w:t>wychowania przedszkolnego w roku szkolnym poprzedzającym rok, w którym ma rozpocząć naukę w</w:t>
      </w:r>
      <w:r w:rsidR="00417ADE" w:rsidRPr="00170AE4">
        <w:rPr>
          <w:rFonts w:asciiTheme="minorHAnsi" w:hAnsiTheme="minorHAnsi" w:cs="Arial"/>
          <w:bCs/>
          <w:sz w:val="22"/>
          <w:szCs w:val="22"/>
        </w:rPr>
        <w:t> </w:t>
      </w:r>
      <w:r w:rsidR="00760E12" w:rsidRPr="00170AE4">
        <w:rPr>
          <w:rFonts w:asciiTheme="minorHAnsi" w:hAnsiTheme="minorHAnsi" w:cs="Arial"/>
          <w:bCs/>
          <w:sz w:val="22"/>
          <w:szCs w:val="22"/>
        </w:rPr>
        <w:t>szkole podstawowej</w:t>
      </w:r>
      <w:r w:rsidR="00B03105" w:rsidRPr="00170AE4">
        <w:rPr>
          <w:rFonts w:asciiTheme="minorHAnsi" w:hAnsiTheme="minorHAnsi" w:cs="Arial"/>
          <w:bCs/>
          <w:sz w:val="22"/>
          <w:szCs w:val="22"/>
        </w:rPr>
        <w:t>.</w:t>
      </w:r>
    </w:p>
    <w:p w:rsidR="002028EF" w:rsidRPr="00756D50" w:rsidRDefault="002028EF" w:rsidP="00931B6C">
      <w:pPr>
        <w:pStyle w:val="ust"/>
        <w:spacing w:before="0" w:beforeAutospacing="0" w:after="0" w:afterAutospacing="0" w:line="276" w:lineRule="auto"/>
        <w:ind w:left="284"/>
        <w:jc w:val="both"/>
        <w:rPr>
          <w:rFonts w:asciiTheme="minorHAnsi" w:hAnsiTheme="minorHAnsi" w:cs="Arial"/>
          <w:sz w:val="16"/>
          <w:szCs w:val="16"/>
        </w:rPr>
      </w:pPr>
    </w:p>
    <w:p w:rsidR="002028EF" w:rsidRPr="00170AE4" w:rsidRDefault="00B03105" w:rsidP="00512EA3">
      <w:pPr>
        <w:pStyle w:val="ust"/>
        <w:numPr>
          <w:ilvl w:val="0"/>
          <w:numId w:val="395"/>
        </w:numPr>
        <w:spacing w:before="0" w:beforeAutospacing="0" w:after="0" w:afterAutospacing="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Dziecko, które zostało wcześniej przyjęte do szkoły podstawowej</w:t>
      </w:r>
      <w:r w:rsidR="00760E12" w:rsidRPr="00170AE4">
        <w:rPr>
          <w:rFonts w:asciiTheme="minorHAnsi" w:hAnsiTheme="minorHAnsi" w:cs="Arial"/>
          <w:sz w:val="22"/>
          <w:szCs w:val="22"/>
        </w:rPr>
        <w:t xml:space="preserve"> decyzją dyrektora szkoły po zasięgnięciu opinii </w:t>
      </w:r>
      <w:r w:rsidR="00760E12" w:rsidRPr="00170AE4">
        <w:rPr>
          <w:rFonts w:asciiTheme="minorHAnsi" w:hAnsiTheme="minorHAnsi" w:cs="Arial"/>
          <w:bCs/>
          <w:sz w:val="22"/>
          <w:szCs w:val="22"/>
        </w:rPr>
        <w:t>poradni psychologiczno – pedagogicznej</w:t>
      </w:r>
      <w:r w:rsidRPr="00170AE4">
        <w:rPr>
          <w:rFonts w:asciiTheme="minorHAnsi" w:hAnsiTheme="minorHAnsi" w:cs="Arial"/>
          <w:sz w:val="22"/>
          <w:szCs w:val="22"/>
        </w:rPr>
        <w:t>, jest zwolnione z obowiązku odbycia rocznego przygotowania przedszkolnego.</w:t>
      </w:r>
    </w:p>
    <w:p w:rsidR="002028EF" w:rsidRPr="00756D50" w:rsidRDefault="002028EF" w:rsidP="00931B6C">
      <w:pPr>
        <w:pStyle w:val="ust"/>
        <w:spacing w:before="0" w:beforeAutospacing="0" w:after="0" w:afterAutospacing="0" w:line="276" w:lineRule="auto"/>
        <w:ind w:left="284"/>
        <w:jc w:val="both"/>
        <w:rPr>
          <w:rFonts w:asciiTheme="minorHAnsi" w:hAnsiTheme="minorHAnsi" w:cs="Arial"/>
          <w:sz w:val="16"/>
          <w:szCs w:val="16"/>
        </w:rPr>
      </w:pPr>
    </w:p>
    <w:p w:rsidR="002028EF" w:rsidRPr="00170AE4" w:rsidRDefault="00B03105" w:rsidP="00512EA3">
      <w:pPr>
        <w:pStyle w:val="ust"/>
        <w:numPr>
          <w:ilvl w:val="0"/>
          <w:numId w:val="395"/>
        </w:numPr>
        <w:spacing w:before="0" w:beforeAutospacing="0" w:after="0" w:afterAutospacing="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lastRenderedPageBreak/>
        <w:t>Dokonując podziału na oddziały w klasach pierwszych dyrektor grupuje dzieci od najmłodszego i</w:t>
      </w:r>
      <w:r w:rsidR="000B6AE0" w:rsidRPr="00170AE4">
        <w:rPr>
          <w:rFonts w:asciiTheme="minorHAnsi" w:hAnsiTheme="minorHAnsi" w:cs="Arial"/>
          <w:sz w:val="22"/>
          <w:szCs w:val="22"/>
        </w:rPr>
        <w:t> </w:t>
      </w:r>
      <w:r w:rsidRPr="00170AE4">
        <w:rPr>
          <w:rFonts w:asciiTheme="minorHAnsi" w:hAnsiTheme="minorHAnsi" w:cs="Arial"/>
          <w:sz w:val="22"/>
          <w:szCs w:val="22"/>
        </w:rPr>
        <w:t>kolejno wg miesięcy urodzenia.</w:t>
      </w:r>
    </w:p>
    <w:p w:rsidR="002028EF" w:rsidRPr="00756D50" w:rsidRDefault="002028EF" w:rsidP="00931B6C">
      <w:pPr>
        <w:pStyle w:val="ust"/>
        <w:spacing w:before="0" w:beforeAutospacing="0" w:after="0" w:afterAutospacing="0" w:line="276" w:lineRule="auto"/>
        <w:ind w:left="284"/>
        <w:jc w:val="both"/>
        <w:rPr>
          <w:rFonts w:asciiTheme="minorHAnsi" w:hAnsiTheme="minorHAnsi" w:cs="Arial"/>
          <w:sz w:val="16"/>
          <w:szCs w:val="16"/>
        </w:rPr>
      </w:pPr>
    </w:p>
    <w:p w:rsidR="00B03105" w:rsidRPr="00170AE4" w:rsidRDefault="00B03105" w:rsidP="00512EA3">
      <w:pPr>
        <w:pStyle w:val="ust"/>
        <w:numPr>
          <w:ilvl w:val="0"/>
          <w:numId w:val="395"/>
        </w:numPr>
        <w:spacing w:before="0" w:beforeAutospacing="0" w:after="0" w:afterAutospacing="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 xml:space="preserve">Na wniosek rodziców w szczególnie uzasadnionych przypadkach dyrektor szkoły dokonując podziału może odstąpić od zasady, o której mowa w ust. </w:t>
      </w:r>
      <w:r w:rsidR="00417ADE" w:rsidRPr="00170AE4">
        <w:rPr>
          <w:rFonts w:asciiTheme="minorHAnsi" w:hAnsiTheme="minorHAnsi" w:cs="Arial"/>
          <w:sz w:val="22"/>
          <w:szCs w:val="22"/>
        </w:rPr>
        <w:t>3</w:t>
      </w:r>
      <w:r w:rsidRPr="00170AE4">
        <w:rPr>
          <w:rFonts w:asciiTheme="minorHAnsi" w:hAnsiTheme="minorHAnsi" w:cs="Arial"/>
          <w:sz w:val="22"/>
          <w:szCs w:val="22"/>
        </w:rPr>
        <w:t>. Może to nastąpić w przypadkach:</w:t>
      </w:r>
    </w:p>
    <w:p w:rsidR="00B03105" w:rsidRPr="00170AE4" w:rsidRDefault="00B03105" w:rsidP="00931B6C">
      <w:pPr>
        <w:spacing w:line="276" w:lineRule="auto"/>
        <w:jc w:val="both"/>
        <w:rPr>
          <w:rFonts w:asciiTheme="minorHAnsi" w:hAnsiTheme="minorHAnsi" w:cs="Arial"/>
        </w:rPr>
      </w:pPr>
    </w:p>
    <w:p w:rsidR="00B03105" w:rsidRPr="00170AE4" w:rsidRDefault="00B03105" w:rsidP="00D34117">
      <w:pPr>
        <w:pStyle w:val="Akapitzlist"/>
        <w:numPr>
          <w:ilvl w:val="0"/>
          <w:numId w:val="109"/>
        </w:numPr>
        <w:tabs>
          <w:tab w:val="left" w:pos="426"/>
        </w:tabs>
        <w:spacing w:after="0"/>
        <w:ind w:left="0" w:firstLine="0"/>
        <w:rPr>
          <w:rFonts w:asciiTheme="minorHAnsi" w:hAnsiTheme="minorHAnsi" w:cs="Arial"/>
        </w:rPr>
      </w:pPr>
      <w:r w:rsidRPr="00170AE4">
        <w:rPr>
          <w:rFonts w:asciiTheme="minorHAnsi" w:hAnsiTheme="minorHAnsi" w:cs="Arial"/>
        </w:rPr>
        <w:t>gdy, w tym samym roku szkolnym przyjmowane jest rodzeństwo urodzone w różnych rocznikach</w:t>
      </w:r>
      <w:r w:rsidR="002028EF" w:rsidRPr="00170AE4">
        <w:rPr>
          <w:rFonts w:asciiTheme="minorHAnsi" w:hAnsiTheme="minorHAnsi" w:cs="Arial"/>
        </w:rPr>
        <w:t>,</w:t>
      </w:r>
    </w:p>
    <w:p w:rsidR="00B03105" w:rsidRPr="00170AE4" w:rsidRDefault="00B03105" w:rsidP="00D34117">
      <w:pPr>
        <w:pStyle w:val="Akapitzlist"/>
        <w:numPr>
          <w:ilvl w:val="0"/>
          <w:numId w:val="109"/>
        </w:numPr>
        <w:tabs>
          <w:tab w:val="left" w:pos="426"/>
        </w:tabs>
        <w:spacing w:after="0"/>
        <w:ind w:left="0" w:firstLine="0"/>
        <w:rPr>
          <w:rFonts w:asciiTheme="minorHAnsi" w:hAnsiTheme="minorHAnsi" w:cs="Arial"/>
        </w:rPr>
      </w:pPr>
      <w:r w:rsidRPr="00170AE4">
        <w:rPr>
          <w:rFonts w:asciiTheme="minorHAnsi" w:hAnsiTheme="minorHAnsi" w:cs="Arial"/>
        </w:rPr>
        <w:t>dzieci są spokrewnione</w:t>
      </w:r>
      <w:r w:rsidR="002028EF" w:rsidRPr="00170AE4">
        <w:rPr>
          <w:rFonts w:asciiTheme="minorHAnsi" w:hAnsiTheme="minorHAnsi" w:cs="Arial"/>
        </w:rPr>
        <w:t>,</w:t>
      </w:r>
    </w:p>
    <w:p w:rsidR="00B03105" w:rsidRPr="00170AE4" w:rsidRDefault="00B03105" w:rsidP="00D34117">
      <w:pPr>
        <w:pStyle w:val="Akapitzlist"/>
        <w:numPr>
          <w:ilvl w:val="0"/>
          <w:numId w:val="109"/>
        </w:numPr>
        <w:tabs>
          <w:tab w:val="left" w:pos="426"/>
        </w:tabs>
        <w:spacing w:after="0"/>
        <w:ind w:left="0" w:firstLine="0"/>
        <w:rPr>
          <w:rFonts w:asciiTheme="minorHAnsi" w:hAnsiTheme="minorHAnsi" w:cs="Arial"/>
        </w:rPr>
      </w:pPr>
      <w:r w:rsidRPr="00170AE4">
        <w:rPr>
          <w:rFonts w:asciiTheme="minorHAnsi" w:hAnsiTheme="minorHAnsi" w:cs="Arial"/>
        </w:rPr>
        <w:t>dzieci uczęszczały do tej samej grupy w oddziale przedszkolnym lub przedszkolu</w:t>
      </w:r>
      <w:r w:rsidR="002028EF" w:rsidRPr="00170AE4">
        <w:rPr>
          <w:rFonts w:asciiTheme="minorHAnsi" w:hAnsiTheme="minorHAnsi" w:cs="Arial"/>
        </w:rPr>
        <w:t>,</w:t>
      </w:r>
    </w:p>
    <w:p w:rsidR="00B03105" w:rsidRPr="00170AE4" w:rsidRDefault="00B03105" w:rsidP="00D34117">
      <w:pPr>
        <w:pStyle w:val="Akapitzlist"/>
        <w:numPr>
          <w:ilvl w:val="0"/>
          <w:numId w:val="109"/>
        </w:numPr>
        <w:tabs>
          <w:tab w:val="left" w:pos="426"/>
        </w:tabs>
        <w:spacing w:after="0"/>
        <w:ind w:left="0" w:firstLine="0"/>
        <w:rPr>
          <w:rFonts w:asciiTheme="minorHAnsi" w:hAnsiTheme="minorHAnsi" w:cs="Arial"/>
        </w:rPr>
      </w:pPr>
      <w:r w:rsidRPr="00170AE4">
        <w:rPr>
          <w:rFonts w:asciiTheme="minorHAnsi" w:hAnsiTheme="minorHAnsi" w:cs="Arial"/>
        </w:rPr>
        <w:t>konieczności planowania sprawnego i jak najkrótszego dowozu dzieci</w:t>
      </w:r>
      <w:r w:rsidR="002028EF" w:rsidRPr="00170AE4">
        <w:rPr>
          <w:rFonts w:asciiTheme="minorHAnsi" w:hAnsiTheme="minorHAnsi" w:cs="Arial"/>
        </w:rPr>
        <w:t>,</w:t>
      </w:r>
    </w:p>
    <w:p w:rsidR="00B03105" w:rsidRPr="00170AE4" w:rsidRDefault="00B03105" w:rsidP="00D34117">
      <w:pPr>
        <w:pStyle w:val="Akapitzlist"/>
        <w:numPr>
          <w:ilvl w:val="0"/>
          <w:numId w:val="109"/>
        </w:numPr>
        <w:tabs>
          <w:tab w:val="left" w:pos="426"/>
        </w:tabs>
        <w:spacing w:after="0"/>
        <w:ind w:left="0" w:firstLine="0"/>
        <w:rPr>
          <w:rFonts w:asciiTheme="minorHAnsi" w:hAnsiTheme="minorHAnsi" w:cs="Arial"/>
          <w:lang w:bidi="en-US"/>
        </w:rPr>
      </w:pPr>
      <w:r w:rsidRPr="00170AE4">
        <w:rPr>
          <w:rFonts w:asciiTheme="minorHAnsi" w:hAnsiTheme="minorHAnsi" w:cs="Arial"/>
        </w:rPr>
        <w:t>gdy ułatwia to rodzicom odbiór dzieci ze szkoły.</w:t>
      </w:r>
    </w:p>
    <w:p w:rsidR="002028EF" w:rsidRPr="00756D50" w:rsidRDefault="002028EF" w:rsidP="00931B6C">
      <w:pPr>
        <w:spacing w:line="276" w:lineRule="auto"/>
        <w:ind w:left="709"/>
        <w:jc w:val="both"/>
        <w:rPr>
          <w:rFonts w:asciiTheme="minorHAnsi" w:hAnsiTheme="minorHAnsi" w:cs="Arial"/>
          <w:b/>
          <w:sz w:val="16"/>
          <w:szCs w:val="16"/>
        </w:rPr>
      </w:pPr>
    </w:p>
    <w:p w:rsidR="00B03105" w:rsidRPr="00170AE4" w:rsidRDefault="00B03105" w:rsidP="00931B6C">
      <w:pPr>
        <w:spacing w:line="276" w:lineRule="auto"/>
        <w:ind w:firstLine="284"/>
        <w:jc w:val="both"/>
        <w:rPr>
          <w:rFonts w:asciiTheme="minorHAnsi" w:hAnsiTheme="minorHAnsi" w:cs="Arial"/>
        </w:rPr>
      </w:pPr>
      <w:r w:rsidRPr="00170AE4">
        <w:rPr>
          <w:rFonts w:asciiTheme="minorHAnsi" w:hAnsiTheme="minorHAnsi" w:cs="Arial"/>
          <w:b/>
        </w:rPr>
        <w:t>§ 1</w:t>
      </w:r>
      <w:r w:rsidR="00985588" w:rsidRPr="00170AE4">
        <w:rPr>
          <w:rFonts w:asciiTheme="minorHAnsi" w:hAnsiTheme="minorHAnsi" w:cs="Arial"/>
          <w:b/>
        </w:rPr>
        <w:t>1</w:t>
      </w:r>
      <w:r w:rsidR="00551D1F">
        <w:rPr>
          <w:rFonts w:asciiTheme="minorHAnsi" w:hAnsiTheme="minorHAnsi" w:cs="Arial"/>
          <w:b/>
        </w:rPr>
        <w:t>1</w:t>
      </w:r>
      <w:r w:rsidR="002028EF" w:rsidRPr="00170AE4">
        <w:rPr>
          <w:rFonts w:asciiTheme="minorHAnsi" w:hAnsiTheme="minorHAnsi" w:cs="Arial"/>
          <w:b/>
        </w:rPr>
        <w:t xml:space="preserve">. </w:t>
      </w:r>
      <w:r w:rsidR="002028EF" w:rsidRPr="00170AE4">
        <w:rPr>
          <w:rFonts w:asciiTheme="minorHAnsi" w:hAnsiTheme="minorHAnsi" w:cs="Arial"/>
        </w:rPr>
        <w:t>1.</w:t>
      </w:r>
      <w:r w:rsidRPr="00170AE4">
        <w:rPr>
          <w:rFonts w:asciiTheme="minorHAnsi" w:hAnsiTheme="minorHAnsi" w:cs="Arial"/>
        </w:rPr>
        <w:t>Odroczeni</w:t>
      </w:r>
      <w:r w:rsidR="00417ADE" w:rsidRPr="00170AE4">
        <w:rPr>
          <w:rFonts w:asciiTheme="minorHAnsi" w:hAnsiTheme="minorHAnsi" w:cs="Arial"/>
        </w:rPr>
        <w:t>a</w:t>
      </w:r>
      <w:r w:rsidRPr="00170AE4">
        <w:rPr>
          <w:rFonts w:asciiTheme="minorHAnsi" w:hAnsiTheme="minorHAnsi" w:cs="Arial"/>
        </w:rPr>
        <w:t xml:space="preserve"> obowiązku szkolnego dokonuje dyrektor szkoły podstawowej</w:t>
      </w:r>
      <w:r w:rsidR="00AE3169" w:rsidRPr="00170AE4">
        <w:rPr>
          <w:rFonts w:asciiTheme="minorHAnsi" w:hAnsiTheme="minorHAnsi" w:cs="Arial"/>
        </w:rPr>
        <w:t>,</w:t>
      </w:r>
      <w:r w:rsidRPr="00170AE4">
        <w:rPr>
          <w:rFonts w:asciiTheme="minorHAnsi" w:hAnsiTheme="minorHAnsi" w:cs="Arial"/>
        </w:rPr>
        <w:t xml:space="preserve"> do której zostało przyjęte dziecko. </w:t>
      </w:r>
    </w:p>
    <w:p w:rsidR="00B03105" w:rsidRPr="00756D50" w:rsidRDefault="00B03105" w:rsidP="00931B6C">
      <w:pPr>
        <w:spacing w:line="276" w:lineRule="auto"/>
        <w:jc w:val="both"/>
        <w:rPr>
          <w:rFonts w:asciiTheme="minorHAnsi" w:hAnsiTheme="minorHAnsi" w:cs="Arial"/>
          <w:sz w:val="16"/>
          <w:szCs w:val="16"/>
        </w:rPr>
      </w:pPr>
    </w:p>
    <w:p w:rsidR="002028EF" w:rsidRPr="00170AE4" w:rsidRDefault="00B03105" w:rsidP="00512EA3">
      <w:pPr>
        <w:pStyle w:val="Akapitzlist"/>
        <w:numPr>
          <w:ilvl w:val="0"/>
          <w:numId w:val="396"/>
        </w:numPr>
        <w:spacing w:after="0"/>
        <w:ind w:left="0" w:firstLine="284"/>
        <w:jc w:val="both"/>
        <w:rPr>
          <w:rFonts w:asciiTheme="minorHAnsi" w:hAnsiTheme="minorHAnsi" w:cs="Arial"/>
        </w:rPr>
      </w:pPr>
      <w:r w:rsidRPr="00170AE4">
        <w:rPr>
          <w:rFonts w:asciiTheme="minorHAnsi" w:hAnsiTheme="minorHAnsi" w:cs="Arial"/>
        </w:rPr>
        <w:t xml:space="preserve">Odroczenia dokonuje </w:t>
      </w:r>
      <w:r w:rsidR="002028EF" w:rsidRPr="00170AE4">
        <w:rPr>
          <w:rFonts w:asciiTheme="minorHAnsi" w:hAnsiTheme="minorHAnsi" w:cs="Arial"/>
        </w:rPr>
        <w:t>się na</w:t>
      </w:r>
      <w:r w:rsidRPr="00170AE4">
        <w:rPr>
          <w:rFonts w:asciiTheme="minorHAnsi" w:hAnsiTheme="minorHAnsi" w:cs="Arial"/>
        </w:rPr>
        <w:t xml:space="preserve"> wniosek rodziców. Rodzic jest obowiązany dostarczy</w:t>
      </w:r>
      <w:r w:rsidR="00E74074" w:rsidRPr="00170AE4">
        <w:rPr>
          <w:rFonts w:asciiTheme="minorHAnsi" w:hAnsiTheme="minorHAnsi" w:cs="Arial"/>
        </w:rPr>
        <w:t xml:space="preserve">ć opinię poradni psychologiczno – </w:t>
      </w:r>
      <w:r w:rsidRPr="00170AE4">
        <w:rPr>
          <w:rFonts w:asciiTheme="minorHAnsi" w:hAnsiTheme="minorHAnsi" w:cs="Arial"/>
        </w:rPr>
        <w:t>pedagogicznej o potrzebie odroczenia obowiązku szkolnego.</w:t>
      </w:r>
    </w:p>
    <w:p w:rsidR="000B6AE0" w:rsidRPr="00756D50" w:rsidRDefault="000B6AE0" w:rsidP="000B6AE0">
      <w:pPr>
        <w:pStyle w:val="Akapitzlist"/>
        <w:spacing w:after="0"/>
        <w:ind w:left="284"/>
        <w:jc w:val="both"/>
        <w:rPr>
          <w:rFonts w:asciiTheme="minorHAnsi" w:hAnsiTheme="minorHAnsi" w:cs="Arial"/>
          <w:sz w:val="16"/>
          <w:szCs w:val="16"/>
        </w:rPr>
      </w:pPr>
    </w:p>
    <w:p w:rsidR="002028EF" w:rsidRPr="00170AE4" w:rsidRDefault="00B03105" w:rsidP="00512EA3">
      <w:pPr>
        <w:pStyle w:val="Akapitzlist"/>
        <w:numPr>
          <w:ilvl w:val="0"/>
          <w:numId w:val="396"/>
        </w:numPr>
        <w:spacing w:after="0"/>
        <w:ind w:left="0" w:firstLine="284"/>
        <w:jc w:val="both"/>
        <w:rPr>
          <w:rFonts w:asciiTheme="minorHAnsi" w:hAnsiTheme="minorHAnsi" w:cs="Arial"/>
        </w:rPr>
      </w:pPr>
      <w:r w:rsidRPr="00170AE4">
        <w:rPr>
          <w:rFonts w:asciiTheme="minorHAnsi" w:hAnsiTheme="minorHAnsi" w:cs="Arial"/>
        </w:rPr>
        <w:t xml:space="preserve">Wniosek składa się w roku kalendarzowym, w którym dziecko kończy 6 lat. Odroczenie dotyczy roku szkolnego, w którym dziecko ma rozpocząć lub już rozpoczęło </w:t>
      </w:r>
      <w:r w:rsidR="002028EF" w:rsidRPr="00170AE4">
        <w:rPr>
          <w:rFonts w:asciiTheme="minorHAnsi" w:hAnsiTheme="minorHAnsi" w:cs="Arial"/>
        </w:rPr>
        <w:t>spełnianie obowiązku szkolnego.</w:t>
      </w:r>
    </w:p>
    <w:p w:rsidR="002028EF" w:rsidRPr="00756D50" w:rsidRDefault="002028EF" w:rsidP="00931B6C">
      <w:pPr>
        <w:pStyle w:val="Akapitzlist"/>
        <w:rPr>
          <w:rFonts w:asciiTheme="minorHAnsi" w:hAnsiTheme="minorHAnsi" w:cs="Arial"/>
          <w:sz w:val="16"/>
          <w:szCs w:val="16"/>
        </w:rPr>
      </w:pPr>
    </w:p>
    <w:p w:rsidR="00B03105" w:rsidRPr="00170AE4" w:rsidRDefault="00B03105" w:rsidP="00512EA3">
      <w:pPr>
        <w:pStyle w:val="Akapitzlist"/>
        <w:numPr>
          <w:ilvl w:val="0"/>
          <w:numId w:val="396"/>
        </w:numPr>
        <w:spacing w:after="0"/>
        <w:ind w:left="0" w:firstLine="284"/>
        <w:jc w:val="both"/>
        <w:rPr>
          <w:rFonts w:asciiTheme="minorHAnsi" w:hAnsiTheme="minorHAnsi" w:cs="Arial"/>
        </w:rPr>
      </w:pPr>
      <w:r w:rsidRPr="00170AE4">
        <w:rPr>
          <w:rFonts w:asciiTheme="minorHAnsi" w:hAnsiTheme="minorHAnsi" w:cs="Arial"/>
        </w:rPr>
        <w:t>Dyrektor szkoły podstawowej w sytuacji, gdy od</w:t>
      </w:r>
      <w:r w:rsidR="00417ADE" w:rsidRPr="00170AE4">
        <w:rPr>
          <w:rFonts w:asciiTheme="minorHAnsi" w:hAnsiTheme="minorHAnsi" w:cs="Arial"/>
        </w:rPr>
        <w:t>roczenie dotyczy dziecka s</w:t>
      </w:r>
      <w:r w:rsidRPr="00170AE4">
        <w:rPr>
          <w:rFonts w:asciiTheme="minorHAnsi" w:hAnsiTheme="minorHAnsi" w:cs="Arial"/>
        </w:rPr>
        <w:t xml:space="preserve">poza obwodu szkoły, zawiadamia dyrektora szkoły „obwodowej” </w:t>
      </w:r>
      <w:r w:rsidR="002028EF" w:rsidRPr="00170AE4">
        <w:rPr>
          <w:rFonts w:asciiTheme="minorHAnsi" w:hAnsiTheme="minorHAnsi" w:cs="Arial"/>
        </w:rPr>
        <w:t>dla dziecka</w:t>
      </w:r>
      <w:r w:rsidR="00417ADE" w:rsidRPr="00170AE4">
        <w:rPr>
          <w:rFonts w:asciiTheme="minorHAnsi" w:hAnsiTheme="minorHAnsi" w:cs="Arial"/>
        </w:rPr>
        <w:t>,</w:t>
      </w:r>
      <w:r w:rsidRPr="00170AE4">
        <w:rPr>
          <w:rFonts w:asciiTheme="minorHAnsi" w:hAnsiTheme="minorHAnsi" w:cs="Arial"/>
        </w:rPr>
        <w:t xml:space="preserve"> o odroczeniu przez niego spełniania obowiązku szkolnego. </w:t>
      </w:r>
    </w:p>
    <w:p w:rsidR="00B03105" w:rsidRPr="00756D50" w:rsidRDefault="00B03105" w:rsidP="00931B6C">
      <w:pPr>
        <w:spacing w:line="276" w:lineRule="auto"/>
        <w:jc w:val="both"/>
        <w:rPr>
          <w:rFonts w:asciiTheme="minorHAnsi" w:hAnsiTheme="minorHAnsi" w:cs="Arial"/>
          <w:sz w:val="16"/>
          <w:szCs w:val="16"/>
        </w:rPr>
      </w:pPr>
    </w:p>
    <w:p w:rsidR="00B03105" w:rsidRPr="00170AE4" w:rsidRDefault="00B03105" w:rsidP="00931B6C">
      <w:pPr>
        <w:spacing w:line="276" w:lineRule="auto"/>
        <w:ind w:firstLine="284"/>
        <w:jc w:val="both"/>
        <w:rPr>
          <w:rFonts w:asciiTheme="minorHAnsi" w:hAnsiTheme="minorHAnsi" w:cs="Arial"/>
        </w:rPr>
      </w:pPr>
      <w:r w:rsidRPr="00170AE4">
        <w:rPr>
          <w:rFonts w:asciiTheme="minorHAnsi" w:hAnsiTheme="minorHAnsi" w:cs="Arial"/>
          <w:b/>
        </w:rPr>
        <w:t>§ 1</w:t>
      </w:r>
      <w:r w:rsidR="00B67452" w:rsidRPr="00170AE4">
        <w:rPr>
          <w:rFonts w:asciiTheme="minorHAnsi" w:hAnsiTheme="minorHAnsi" w:cs="Arial"/>
          <w:b/>
        </w:rPr>
        <w:t>1</w:t>
      </w:r>
      <w:r w:rsidR="00551D1F">
        <w:rPr>
          <w:rFonts w:asciiTheme="minorHAnsi" w:hAnsiTheme="minorHAnsi" w:cs="Arial"/>
          <w:b/>
        </w:rPr>
        <w:t>2</w:t>
      </w:r>
      <w:r w:rsidRPr="00170AE4">
        <w:rPr>
          <w:rFonts w:asciiTheme="minorHAnsi" w:hAnsiTheme="minorHAnsi" w:cs="Arial"/>
          <w:b/>
          <w:color w:val="000000"/>
        </w:rPr>
        <w:t>.</w:t>
      </w:r>
      <w:r w:rsidR="002028EF" w:rsidRPr="00170AE4">
        <w:rPr>
          <w:rFonts w:asciiTheme="minorHAnsi" w:hAnsiTheme="minorHAnsi" w:cs="Arial"/>
          <w:color w:val="000000"/>
        </w:rPr>
        <w:t>1.</w:t>
      </w:r>
      <w:r w:rsidR="00551D1F">
        <w:rPr>
          <w:rFonts w:asciiTheme="minorHAnsi" w:hAnsiTheme="minorHAnsi" w:cs="Arial"/>
          <w:color w:val="000000"/>
        </w:rPr>
        <w:t xml:space="preserve"> </w:t>
      </w:r>
      <w:r w:rsidR="00417ADE" w:rsidRPr="00170AE4">
        <w:rPr>
          <w:rFonts w:asciiTheme="minorHAnsi" w:hAnsiTheme="minorHAnsi" w:cs="Arial"/>
          <w:color w:val="000000"/>
        </w:rPr>
        <w:t>Dopuszcza się i</w:t>
      </w:r>
      <w:r w:rsidRPr="00170AE4">
        <w:rPr>
          <w:rFonts w:asciiTheme="minorHAnsi" w:hAnsiTheme="minorHAnsi" w:cs="Arial"/>
        </w:rPr>
        <w:t>nne formy spełniania obowiązku szkolnego.Obowiązek szkolny może być także spełniany przez dziecko poza szkołą na podstawie decyzji a</w:t>
      </w:r>
      <w:r w:rsidR="002028EF" w:rsidRPr="00170AE4">
        <w:rPr>
          <w:rFonts w:asciiTheme="minorHAnsi" w:hAnsiTheme="minorHAnsi" w:cs="Arial"/>
        </w:rPr>
        <w:t>dministracyjnej dyrektora szkoły</w:t>
      </w:r>
      <w:r w:rsidRPr="00170AE4">
        <w:rPr>
          <w:rFonts w:asciiTheme="minorHAnsi" w:hAnsiTheme="minorHAnsi" w:cs="Arial"/>
        </w:rPr>
        <w:t xml:space="preserve"> w</w:t>
      </w:r>
      <w:r w:rsidR="00417ADE" w:rsidRPr="00170AE4">
        <w:rPr>
          <w:rFonts w:asciiTheme="minorHAnsi" w:hAnsiTheme="minorHAnsi" w:cs="Arial"/>
        </w:rPr>
        <w:t> </w:t>
      </w:r>
      <w:r w:rsidR="002028EF" w:rsidRPr="00170AE4">
        <w:rPr>
          <w:rFonts w:asciiTheme="minorHAnsi" w:hAnsiTheme="minorHAnsi" w:cs="Arial"/>
        </w:rPr>
        <w:t>obwodzie, której</w:t>
      </w:r>
      <w:r w:rsidRPr="00170AE4">
        <w:rPr>
          <w:rFonts w:asciiTheme="minorHAnsi" w:hAnsiTheme="minorHAnsi" w:cs="Arial"/>
        </w:rPr>
        <w:t xml:space="preserve"> dziecko mieszka i na wniosek rodzica. Sposób postępowania w tym zak</w:t>
      </w:r>
      <w:r w:rsidR="00215310" w:rsidRPr="00170AE4">
        <w:rPr>
          <w:rFonts w:asciiTheme="minorHAnsi" w:hAnsiTheme="minorHAnsi" w:cs="Arial"/>
        </w:rPr>
        <w:t xml:space="preserve">resie reguluje art. </w:t>
      </w:r>
      <w:r w:rsidR="00BD6162" w:rsidRPr="00170AE4">
        <w:rPr>
          <w:rFonts w:asciiTheme="minorHAnsi" w:hAnsiTheme="minorHAnsi" w:cs="Arial"/>
        </w:rPr>
        <w:t>37</w:t>
      </w:r>
      <w:r w:rsidR="00215310" w:rsidRPr="00170AE4">
        <w:rPr>
          <w:rFonts w:asciiTheme="minorHAnsi" w:hAnsiTheme="minorHAnsi" w:cs="Arial"/>
        </w:rPr>
        <w:t xml:space="preserve"> ust. </w:t>
      </w:r>
      <w:r w:rsidR="00BD6162" w:rsidRPr="00170AE4">
        <w:rPr>
          <w:rFonts w:asciiTheme="minorHAnsi" w:hAnsiTheme="minorHAnsi" w:cs="Arial"/>
        </w:rPr>
        <w:t>1</w:t>
      </w:r>
      <w:r w:rsidR="00215310" w:rsidRPr="00170AE4">
        <w:rPr>
          <w:rFonts w:asciiTheme="minorHAnsi" w:hAnsiTheme="minorHAnsi" w:cs="Arial"/>
        </w:rPr>
        <w:t xml:space="preserve"> – </w:t>
      </w:r>
      <w:r w:rsidR="00BD6162" w:rsidRPr="00170AE4">
        <w:rPr>
          <w:rFonts w:asciiTheme="minorHAnsi" w:hAnsiTheme="minorHAnsi" w:cs="Arial"/>
        </w:rPr>
        <w:t>8</w:t>
      </w:r>
      <w:r w:rsidRPr="00170AE4">
        <w:rPr>
          <w:rFonts w:asciiTheme="minorHAnsi" w:hAnsiTheme="minorHAnsi" w:cs="Arial"/>
        </w:rPr>
        <w:t xml:space="preserve"> ustawy </w:t>
      </w:r>
      <w:r w:rsidR="00417ADE" w:rsidRPr="00170AE4">
        <w:rPr>
          <w:rFonts w:asciiTheme="minorHAnsi" w:hAnsiTheme="minorHAnsi" w:cs="Arial"/>
        </w:rPr>
        <w:t>p</w:t>
      </w:r>
      <w:r w:rsidR="00BD6162" w:rsidRPr="00170AE4">
        <w:rPr>
          <w:rFonts w:asciiTheme="minorHAnsi" w:hAnsiTheme="minorHAnsi" w:cs="Arial"/>
        </w:rPr>
        <w:t>rawo oświatowe</w:t>
      </w:r>
      <w:r w:rsidRPr="00170AE4">
        <w:rPr>
          <w:rFonts w:asciiTheme="minorHAnsi" w:hAnsiTheme="minorHAnsi" w:cs="Arial"/>
        </w:rPr>
        <w:t>.</w:t>
      </w:r>
    </w:p>
    <w:p w:rsidR="00B03105" w:rsidRPr="00756D50" w:rsidRDefault="00B03105" w:rsidP="00931B6C">
      <w:pPr>
        <w:spacing w:line="276" w:lineRule="auto"/>
        <w:jc w:val="both"/>
        <w:rPr>
          <w:rFonts w:asciiTheme="minorHAnsi" w:hAnsiTheme="minorHAnsi" w:cs="Arial"/>
          <w:color w:val="000000"/>
          <w:sz w:val="16"/>
          <w:szCs w:val="16"/>
        </w:rPr>
      </w:pPr>
    </w:p>
    <w:p w:rsidR="002028EF" w:rsidRPr="00170AE4" w:rsidRDefault="00B03105" w:rsidP="00512EA3">
      <w:pPr>
        <w:pStyle w:val="Akapitzlist"/>
        <w:numPr>
          <w:ilvl w:val="0"/>
          <w:numId w:val="397"/>
        </w:numPr>
        <w:tabs>
          <w:tab w:val="left" w:pos="709"/>
        </w:tabs>
        <w:spacing w:after="0"/>
        <w:ind w:left="0" w:firstLine="284"/>
        <w:jc w:val="both"/>
        <w:rPr>
          <w:rFonts w:asciiTheme="minorHAnsi" w:hAnsiTheme="minorHAnsi" w:cs="Arial"/>
          <w:color w:val="000000"/>
        </w:rPr>
      </w:pPr>
      <w:r w:rsidRPr="00170AE4">
        <w:rPr>
          <w:rFonts w:asciiTheme="minorHAnsi" w:hAnsiTheme="minorHAnsi" w:cs="Arial"/>
        </w:rPr>
        <w:t xml:space="preserve">Dziecko spełniając odpowiednio obowiązek szkolny </w:t>
      </w:r>
      <w:r w:rsidR="00D72FAB" w:rsidRPr="00170AE4">
        <w:rPr>
          <w:rFonts w:asciiTheme="minorHAnsi" w:hAnsiTheme="minorHAnsi" w:cs="Arial"/>
        </w:rPr>
        <w:t xml:space="preserve">w </w:t>
      </w:r>
      <w:r w:rsidR="00417ADE" w:rsidRPr="00170AE4">
        <w:rPr>
          <w:rFonts w:asciiTheme="minorHAnsi" w:hAnsiTheme="minorHAnsi" w:cs="Arial"/>
        </w:rPr>
        <w:t>formie</w:t>
      </w:r>
      <w:r w:rsidRPr="00170AE4">
        <w:rPr>
          <w:rFonts w:asciiTheme="minorHAnsi" w:hAnsiTheme="minorHAnsi" w:cs="Arial"/>
        </w:rPr>
        <w:t xml:space="preserve"> jak w ust. 1</w:t>
      </w:r>
      <w:r w:rsidR="00417ADE" w:rsidRPr="00170AE4">
        <w:rPr>
          <w:rFonts w:asciiTheme="minorHAnsi" w:hAnsiTheme="minorHAnsi" w:cs="Arial"/>
        </w:rPr>
        <w:t>,</w:t>
      </w:r>
      <w:r w:rsidRPr="00170AE4">
        <w:rPr>
          <w:rFonts w:asciiTheme="minorHAnsi" w:hAnsiTheme="minorHAnsi" w:cs="Arial"/>
        </w:rPr>
        <w:t xml:space="preserve"> może otrzymać świadectwo ukoń</w:t>
      </w:r>
      <w:r w:rsidR="00F806E6" w:rsidRPr="00170AE4">
        <w:rPr>
          <w:rFonts w:asciiTheme="minorHAnsi" w:hAnsiTheme="minorHAnsi" w:cs="Arial"/>
        </w:rPr>
        <w:t>czenia poszczególnych klas</w:t>
      </w:r>
      <w:r w:rsidRPr="00170AE4">
        <w:rPr>
          <w:rFonts w:asciiTheme="minorHAnsi" w:hAnsiTheme="minorHAnsi" w:cs="Arial"/>
        </w:rPr>
        <w:t xml:space="preserve"> szkoły lub ukończenia tej szkoły</w:t>
      </w:r>
      <w:r w:rsidR="00417ADE" w:rsidRPr="00170AE4">
        <w:rPr>
          <w:rFonts w:asciiTheme="minorHAnsi" w:hAnsiTheme="minorHAnsi" w:cs="Arial"/>
        </w:rPr>
        <w:t>,</w:t>
      </w:r>
      <w:r w:rsidRPr="00170AE4">
        <w:rPr>
          <w:rFonts w:asciiTheme="minorHAnsi" w:hAnsiTheme="minorHAnsi" w:cs="Arial"/>
        </w:rPr>
        <w:t xml:space="preserve"> na podstawie egzaminów klasyfikacyjnych przeprowadzonych przez szkołę, której dyrektor zezwolił na tak</w:t>
      </w:r>
      <w:r w:rsidR="00AE3169" w:rsidRPr="00170AE4">
        <w:rPr>
          <w:rFonts w:asciiTheme="minorHAnsi" w:hAnsiTheme="minorHAnsi" w:cs="Arial"/>
        </w:rPr>
        <w:t>ą</w:t>
      </w:r>
      <w:r w:rsidRPr="00170AE4">
        <w:rPr>
          <w:rFonts w:asciiTheme="minorHAnsi" w:hAnsiTheme="minorHAnsi" w:cs="Arial"/>
        </w:rPr>
        <w:t xml:space="preserve"> formę spełniania obowiązku szkolnego lub nauki.</w:t>
      </w:r>
    </w:p>
    <w:p w:rsidR="001F0936" w:rsidRPr="00756D50" w:rsidRDefault="001F0936" w:rsidP="00931B6C">
      <w:pPr>
        <w:pStyle w:val="Akapitzlist"/>
        <w:tabs>
          <w:tab w:val="left" w:pos="709"/>
        </w:tabs>
        <w:spacing w:after="0"/>
        <w:ind w:left="284"/>
        <w:jc w:val="both"/>
        <w:rPr>
          <w:rFonts w:asciiTheme="minorHAnsi" w:hAnsiTheme="minorHAnsi" w:cs="Arial"/>
          <w:color w:val="000000"/>
          <w:sz w:val="16"/>
          <w:szCs w:val="16"/>
        </w:rPr>
      </w:pPr>
    </w:p>
    <w:p w:rsidR="00B03105" w:rsidRPr="00170AE4" w:rsidRDefault="00B03105" w:rsidP="00512EA3">
      <w:pPr>
        <w:pStyle w:val="Akapitzlist"/>
        <w:numPr>
          <w:ilvl w:val="0"/>
          <w:numId w:val="397"/>
        </w:numPr>
        <w:tabs>
          <w:tab w:val="left" w:pos="709"/>
        </w:tabs>
        <w:spacing w:after="0"/>
        <w:ind w:left="0" w:firstLine="284"/>
        <w:jc w:val="both"/>
        <w:rPr>
          <w:rFonts w:asciiTheme="minorHAnsi" w:hAnsiTheme="minorHAnsi" w:cs="Arial"/>
          <w:color w:val="000000"/>
        </w:rPr>
      </w:pPr>
      <w:r w:rsidRPr="00170AE4">
        <w:rPr>
          <w:rFonts w:asciiTheme="minorHAnsi" w:hAnsiTheme="minorHAnsi" w:cs="Arial"/>
        </w:rPr>
        <w:t xml:space="preserve">Za spełnianie </w:t>
      </w:r>
      <w:r w:rsidRPr="00170AE4">
        <w:rPr>
          <w:rFonts w:asciiTheme="minorHAnsi" w:hAnsiTheme="minorHAnsi" w:cs="Arial"/>
          <w:bCs/>
        </w:rPr>
        <w:t>obowiązku szkolnego</w:t>
      </w:r>
      <w:r w:rsidR="0053662B">
        <w:rPr>
          <w:rFonts w:asciiTheme="minorHAnsi" w:hAnsiTheme="minorHAnsi" w:cs="Arial"/>
          <w:bCs/>
        </w:rPr>
        <w:t xml:space="preserve"> </w:t>
      </w:r>
      <w:r w:rsidRPr="00170AE4">
        <w:rPr>
          <w:rFonts w:asciiTheme="minorHAnsi" w:hAnsiTheme="minorHAnsi" w:cs="Arial"/>
        </w:rPr>
        <w:t>uznaje się również udział dzieci i młodzieży upośledzonej umysłowo w stopniu głę</w:t>
      </w:r>
      <w:r w:rsidR="00215310" w:rsidRPr="00170AE4">
        <w:rPr>
          <w:rFonts w:asciiTheme="minorHAnsi" w:hAnsiTheme="minorHAnsi" w:cs="Arial"/>
        </w:rPr>
        <w:t xml:space="preserve">bokim w zajęciach rewalidacyjno – </w:t>
      </w:r>
      <w:r w:rsidRPr="00170AE4">
        <w:rPr>
          <w:rFonts w:asciiTheme="minorHAnsi" w:hAnsiTheme="minorHAnsi" w:cs="Arial"/>
        </w:rPr>
        <w:t>wychowawczych, organizowanych zgodnie z</w:t>
      </w:r>
      <w:r w:rsidR="00417ADE" w:rsidRPr="00170AE4">
        <w:rPr>
          <w:rFonts w:asciiTheme="minorHAnsi" w:hAnsiTheme="minorHAnsi" w:cs="Arial"/>
        </w:rPr>
        <w:t> </w:t>
      </w:r>
      <w:r w:rsidRPr="00170AE4">
        <w:rPr>
          <w:rFonts w:asciiTheme="minorHAnsi" w:hAnsiTheme="minorHAnsi" w:cs="Arial"/>
        </w:rPr>
        <w:t>odrębnymi przepisami</w:t>
      </w:r>
      <w:r w:rsidRPr="00170AE4">
        <w:rPr>
          <w:rFonts w:asciiTheme="minorHAnsi" w:hAnsiTheme="minorHAnsi"/>
        </w:rPr>
        <w:t>.</w:t>
      </w:r>
    </w:p>
    <w:p w:rsidR="001F0936" w:rsidRPr="00756D50" w:rsidRDefault="001F0936" w:rsidP="00931B6C">
      <w:pPr>
        <w:tabs>
          <w:tab w:val="left" w:pos="709"/>
        </w:tabs>
        <w:spacing w:line="276" w:lineRule="auto"/>
        <w:jc w:val="both"/>
        <w:rPr>
          <w:rFonts w:asciiTheme="minorHAnsi" w:hAnsiTheme="minorHAnsi" w:cs="Arial"/>
          <w:color w:val="000000"/>
          <w:sz w:val="16"/>
          <w:szCs w:val="16"/>
        </w:rPr>
      </w:pPr>
    </w:p>
    <w:p w:rsidR="00B03105" w:rsidRPr="00170AE4" w:rsidRDefault="00B03105" w:rsidP="00931B6C">
      <w:pPr>
        <w:tabs>
          <w:tab w:val="left" w:pos="709"/>
        </w:tabs>
        <w:spacing w:line="276" w:lineRule="auto"/>
        <w:ind w:firstLine="284"/>
        <w:jc w:val="both"/>
        <w:rPr>
          <w:rFonts w:asciiTheme="minorHAnsi" w:hAnsiTheme="minorHAnsi" w:cs="Arial"/>
        </w:rPr>
      </w:pPr>
      <w:r w:rsidRPr="00170AE4">
        <w:rPr>
          <w:rFonts w:asciiTheme="minorHAnsi" w:hAnsiTheme="minorHAnsi" w:cs="Arial"/>
          <w:b/>
        </w:rPr>
        <w:t>§ 1</w:t>
      </w:r>
      <w:r w:rsidR="00C56509" w:rsidRPr="00170AE4">
        <w:rPr>
          <w:rFonts w:asciiTheme="minorHAnsi" w:hAnsiTheme="minorHAnsi" w:cs="Arial"/>
          <w:b/>
        </w:rPr>
        <w:t>1</w:t>
      </w:r>
      <w:r w:rsidR="00551D1F">
        <w:rPr>
          <w:rFonts w:asciiTheme="minorHAnsi" w:hAnsiTheme="minorHAnsi" w:cs="Arial"/>
          <w:b/>
        </w:rPr>
        <w:t>3</w:t>
      </w:r>
      <w:r w:rsidRPr="00170AE4">
        <w:rPr>
          <w:rFonts w:asciiTheme="minorHAnsi" w:hAnsiTheme="minorHAnsi" w:cs="Arial"/>
          <w:color w:val="000000"/>
        </w:rPr>
        <w:t xml:space="preserve">. </w:t>
      </w:r>
      <w:r w:rsidRPr="00170AE4">
        <w:rPr>
          <w:rFonts w:asciiTheme="minorHAnsi" w:hAnsiTheme="minorHAnsi" w:cs="Arial"/>
          <w:bCs/>
        </w:rPr>
        <w:t xml:space="preserve">Niespełnianie </w:t>
      </w:r>
      <w:r w:rsidRPr="00170AE4">
        <w:rPr>
          <w:rFonts w:asciiTheme="minorHAnsi" w:hAnsiTheme="minorHAnsi" w:cs="Arial"/>
        </w:rPr>
        <w:t>obowiązku szkolnego lub obowiązku nauki podlega egzekucji w trybie przepisów o postępowaniu egzekucyjnym w administracji.</w:t>
      </w:r>
    </w:p>
    <w:p w:rsidR="001F0936" w:rsidRPr="00756D50" w:rsidRDefault="001F0936"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931B6C">
      <w:pPr>
        <w:pStyle w:val="NormalnyWeb"/>
        <w:tabs>
          <w:tab w:val="left" w:pos="709"/>
        </w:tabs>
        <w:spacing w:before="0" w:beforeAutospacing="0" w:after="0" w:afterAutospacing="0" w:line="276" w:lineRule="auto"/>
        <w:ind w:firstLine="284"/>
        <w:jc w:val="both"/>
        <w:rPr>
          <w:rFonts w:asciiTheme="minorHAnsi" w:hAnsiTheme="minorHAnsi" w:cs="Arial"/>
          <w:sz w:val="22"/>
          <w:szCs w:val="22"/>
        </w:rPr>
      </w:pPr>
      <w:r w:rsidRPr="00170AE4">
        <w:rPr>
          <w:rFonts w:asciiTheme="minorHAnsi" w:hAnsiTheme="minorHAnsi" w:cs="Arial"/>
          <w:b/>
          <w:sz w:val="22"/>
          <w:szCs w:val="22"/>
        </w:rPr>
        <w:t>§ 1</w:t>
      </w:r>
      <w:r w:rsidR="00C56509" w:rsidRPr="00170AE4">
        <w:rPr>
          <w:rFonts w:asciiTheme="minorHAnsi" w:hAnsiTheme="minorHAnsi" w:cs="Arial"/>
          <w:b/>
          <w:sz w:val="22"/>
          <w:szCs w:val="22"/>
        </w:rPr>
        <w:t>1</w:t>
      </w:r>
      <w:r w:rsidR="00551D1F">
        <w:rPr>
          <w:rFonts w:asciiTheme="minorHAnsi" w:hAnsiTheme="minorHAnsi" w:cs="Arial"/>
          <w:b/>
          <w:sz w:val="22"/>
          <w:szCs w:val="22"/>
        </w:rPr>
        <w:t>4</w:t>
      </w:r>
      <w:r w:rsidRPr="00170AE4">
        <w:rPr>
          <w:rFonts w:asciiTheme="minorHAnsi" w:hAnsiTheme="minorHAnsi" w:cs="Arial"/>
          <w:color w:val="000000"/>
          <w:sz w:val="22"/>
          <w:szCs w:val="22"/>
        </w:rPr>
        <w:t xml:space="preserve">. </w:t>
      </w:r>
      <w:r w:rsidRPr="00170AE4">
        <w:rPr>
          <w:rStyle w:val="Pogrubienie"/>
          <w:rFonts w:asciiTheme="minorHAnsi" w:hAnsiTheme="minorHAnsi" w:cs="Arial"/>
          <w:b w:val="0"/>
          <w:sz w:val="22"/>
          <w:szCs w:val="22"/>
        </w:rPr>
        <w:t>Przez niespełnienie obowiązku szkolnego rozumie się nieusprawiedliwioną nieobecność w</w:t>
      </w:r>
      <w:r w:rsidR="002028EF" w:rsidRPr="00170AE4">
        <w:rPr>
          <w:rStyle w:val="Pogrubienie"/>
          <w:rFonts w:asciiTheme="minorHAnsi" w:hAnsiTheme="minorHAnsi" w:cs="Arial"/>
          <w:b w:val="0"/>
          <w:sz w:val="22"/>
          <w:szCs w:val="22"/>
        </w:rPr>
        <w:t> </w:t>
      </w:r>
      <w:r w:rsidRPr="00170AE4">
        <w:rPr>
          <w:rStyle w:val="Pogrubienie"/>
          <w:rFonts w:asciiTheme="minorHAnsi" w:hAnsiTheme="minorHAnsi" w:cs="Arial"/>
          <w:b w:val="0"/>
          <w:sz w:val="22"/>
          <w:szCs w:val="22"/>
        </w:rPr>
        <w:t xml:space="preserve">okresie jednego </w:t>
      </w:r>
      <w:r w:rsidR="00215310" w:rsidRPr="00170AE4">
        <w:rPr>
          <w:rStyle w:val="Pogrubienie"/>
          <w:rFonts w:asciiTheme="minorHAnsi" w:hAnsiTheme="minorHAnsi" w:cs="Arial"/>
          <w:b w:val="0"/>
          <w:sz w:val="22"/>
          <w:szCs w:val="22"/>
        </w:rPr>
        <w:t>miesiąca, na co</w:t>
      </w:r>
      <w:r w:rsidRPr="00170AE4">
        <w:rPr>
          <w:rStyle w:val="Pogrubienie"/>
          <w:rFonts w:asciiTheme="minorHAnsi" w:hAnsiTheme="minorHAnsi" w:cs="Arial"/>
          <w:b w:val="0"/>
          <w:sz w:val="22"/>
          <w:szCs w:val="22"/>
        </w:rPr>
        <w:t xml:space="preserve"> najmniej 50</w:t>
      </w:r>
      <w:r w:rsidRPr="00170AE4">
        <w:rPr>
          <w:rStyle w:val="Pogrubienie"/>
          <w:rFonts w:asciiTheme="minorHAnsi" w:hAnsiTheme="minorHAnsi" w:cs="Arial"/>
          <w:sz w:val="22"/>
          <w:szCs w:val="22"/>
        </w:rPr>
        <w:t xml:space="preserve">% </w:t>
      </w:r>
      <w:r w:rsidRPr="00170AE4">
        <w:rPr>
          <w:rFonts w:asciiTheme="minorHAnsi" w:hAnsiTheme="minorHAnsi" w:cs="Arial"/>
          <w:sz w:val="22"/>
          <w:szCs w:val="22"/>
        </w:rPr>
        <w:t>obowiązkowych zajęciach edukacyjnych w szkole podstawowej.</w:t>
      </w:r>
    </w:p>
    <w:p w:rsidR="001F0936" w:rsidRPr="00756D50" w:rsidRDefault="001F0936" w:rsidP="00931B6C">
      <w:pPr>
        <w:pStyle w:val="NormalnyWeb"/>
        <w:tabs>
          <w:tab w:val="left" w:pos="709"/>
        </w:tabs>
        <w:spacing w:before="0" w:beforeAutospacing="0" w:after="0" w:afterAutospacing="0" w:line="276" w:lineRule="auto"/>
        <w:ind w:firstLine="284"/>
        <w:jc w:val="both"/>
        <w:rPr>
          <w:rFonts w:asciiTheme="minorHAnsi" w:hAnsiTheme="minorHAnsi" w:cs="Arial"/>
          <w:sz w:val="16"/>
          <w:szCs w:val="16"/>
        </w:rPr>
      </w:pPr>
    </w:p>
    <w:p w:rsidR="00B03105" w:rsidRPr="00170AE4" w:rsidRDefault="00B03105" w:rsidP="00931B6C">
      <w:pPr>
        <w:tabs>
          <w:tab w:val="left" w:pos="709"/>
        </w:tabs>
        <w:spacing w:line="276" w:lineRule="auto"/>
        <w:ind w:firstLine="284"/>
        <w:jc w:val="both"/>
        <w:rPr>
          <w:rFonts w:asciiTheme="minorHAnsi" w:hAnsiTheme="minorHAnsi" w:cs="Arial"/>
        </w:rPr>
      </w:pPr>
      <w:r w:rsidRPr="00170AE4">
        <w:rPr>
          <w:rFonts w:asciiTheme="minorHAnsi" w:hAnsiTheme="minorHAnsi" w:cs="Arial"/>
          <w:b/>
        </w:rPr>
        <w:t>§ 1</w:t>
      </w:r>
      <w:r w:rsidR="00383612" w:rsidRPr="00170AE4">
        <w:rPr>
          <w:rFonts w:asciiTheme="minorHAnsi" w:hAnsiTheme="minorHAnsi" w:cs="Arial"/>
          <w:b/>
        </w:rPr>
        <w:t>1</w:t>
      </w:r>
      <w:r w:rsidR="00551D1F">
        <w:rPr>
          <w:rFonts w:asciiTheme="minorHAnsi" w:hAnsiTheme="minorHAnsi" w:cs="Arial"/>
          <w:b/>
        </w:rPr>
        <w:t>5</w:t>
      </w:r>
      <w:r w:rsidR="00551D1F">
        <w:rPr>
          <w:rFonts w:asciiTheme="minorHAnsi" w:hAnsiTheme="minorHAnsi" w:cs="Arial"/>
          <w:color w:val="000000"/>
        </w:rPr>
        <w:t>.</w:t>
      </w:r>
      <w:r w:rsidR="00855263" w:rsidRPr="00170AE4">
        <w:rPr>
          <w:rFonts w:asciiTheme="minorHAnsi" w:hAnsiTheme="minorHAnsi" w:cs="Arial"/>
          <w:color w:val="000000"/>
        </w:rPr>
        <w:t>1.</w:t>
      </w:r>
      <w:r w:rsidR="00551D1F">
        <w:rPr>
          <w:rFonts w:asciiTheme="minorHAnsi" w:hAnsiTheme="minorHAnsi" w:cs="Arial"/>
          <w:color w:val="000000"/>
        </w:rPr>
        <w:t xml:space="preserve"> </w:t>
      </w:r>
      <w:r w:rsidR="002E4CD6" w:rsidRPr="00170AE4">
        <w:rPr>
          <w:rFonts w:asciiTheme="minorHAnsi" w:hAnsiTheme="minorHAnsi" w:cs="Arial"/>
          <w:bCs/>
        </w:rPr>
        <w:t>R</w:t>
      </w:r>
      <w:r w:rsidRPr="00170AE4">
        <w:rPr>
          <w:rFonts w:asciiTheme="minorHAnsi" w:hAnsiTheme="minorHAnsi" w:cs="Arial"/>
          <w:bCs/>
        </w:rPr>
        <w:t>odzice dziecka podlegającego obowiązkowi szkolnemu są obowiązani do:</w:t>
      </w:r>
    </w:p>
    <w:p w:rsidR="00F24509" w:rsidRPr="00756D50" w:rsidRDefault="00F24509" w:rsidP="00931B6C">
      <w:pPr>
        <w:tabs>
          <w:tab w:val="left" w:pos="426"/>
        </w:tabs>
        <w:spacing w:line="276" w:lineRule="auto"/>
        <w:jc w:val="both"/>
        <w:rPr>
          <w:rFonts w:asciiTheme="minorHAnsi" w:hAnsiTheme="minorHAnsi" w:cs="Arial"/>
          <w:sz w:val="16"/>
          <w:szCs w:val="16"/>
        </w:rPr>
      </w:pPr>
    </w:p>
    <w:p w:rsidR="00B03105" w:rsidRPr="00170AE4" w:rsidRDefault="00B03105" w:rsidP="00D34117">
      <w:pPr>
        <w:numPr>
          <w:ilvl w:val="0"/>
          <w:numId w:val="108"/>
        </w:numPr>
        <w:tabs>
          <w:tab w:val="left" w:pos="426"/>
        </w:tabs>
        <w:spacing w:line="276" w:lineRule="auto"/>
        <w:ind w:left="0" w:firstLine="0"/>
        <w:jc w:val="both"/>
        <w:rPr>
          <w:rFonts w:asciiTheme="minorHAnsi" w:hAnsiTheme="minorHAnsi" w:cs="Arial"/>
        </w:rPr>
      </w:pPr>
      <w:r w:rsidRPr="00170AE4">
        <w:rPr>
          <w:rFonts w:asciiTheme="minorHAnsi" w:hAnsiTheme="minorHAnsi" w:cs="Arial"/>
          <w:bCs/>
        </w:rPr>
        <w:lastRenderedPageBreak/>
        <w:t>dopełnienia czynności związanych z zgłoszeniem dziecka do szkoły;</w:t>
      </w:r>
    </w:p>
    <w:p w:rsidR="00B03105" w:rsidRPr="00170AE4" w:rsidRDefault="00B03105" w:rsidP="00D34117">
      <w:pPr>
        <w:numPr>
          <w:ilvl w:val="0"/>
          <w:numId w:val="108"/>
        </w:numPr>
        <w:tabs>
          <w:tab w:val="left" w:pos="426"/>
        </w:tabs>
        <w:spacing w:before="100" w:beforeAutospacing="1" w:after="100" w:afterAutospacing="1" w:line="276" w:lineRule="auto"/>
        <w:ind w:left="0" w:firstLine="0"/>
        <w:jc w:val="both"/>
        <w:rPr>
          <w:rFonts w:asciiTheme="minorHAnsi" w:hAnsiTheme="minorHAnsi" w:cs="Arial"/>
        </w:rPr>
      </w:pPr>
      <w:r w:rsidRPr="00170AE4">
        <w:rPr>
          <w:rFonts w:asciiTheme="minorHAnsi" w:hAnsiTheme="minorHAnsi" w:cs="Arial"/>
          <w:bCs/>
        </w:rPr>
        <w:t>zapewnienia regularnego uczęszczania na zajęcia szkolne;</w:t>
      </w:r>
    </w:p>
    <w:p w:rsidR="00B03105" w:rsidRPr="00756D50" w:rsidRDefault="00B03105" w:rsidP="00756D50">
      <w:pPr>
        <w:numPr>
          <w:ilvl w:val="0"/>
          <w:numId w:val="108"/>
        </w:numPr>
        <w:tabs>
          <w:tab w:val="left" w:pos="426"/>
        </w:tabs>
        <w:spacing w:line="276" w:lineRule="auto"/>
        <w:ind w:left="0" w:firstLine="0"/>
        <w:jc w:val="both"/>
        <w:rPr>
          <w:rFonts w:asciiTheme="minorHAnsi" w:hAnsiTheme="minorHAnsi" w:cs="Arial"/>
        </w:rPr>
      </w:pPr>
      <w:r w:rsidRPr="00170AE4">
        <w:rPr>
          <w:rFonts w:asciiTheme="minorHAnsi" w:hAnsiTheme="minorHAnsi" w:cs="Arial"/>
          <w:bCs/>
        </w:rPr>
        <w:t>zapewnienia dziecku warunków umożliwiających przygotowanie się do zajęć;</w:t>
      </w:r>
    </w:p>
    <w:p w:rsidR="00756D50" w:rsidRPr="00756D50" w:rsidRDefault="00756D50" w:rsidP="00756D50">
      <w:pPr>
        <w:tabs>
          <w:tab w:val="left" w:pos="426"/>
        </w:tabs>
        <w:spacing w:line="276" w:lineRule="auto"/>
        <w:jc w:val="both"/>
        <w:rPr>
          <w:rFonts w:asciiTheme="minorHAnsi" w:hAnsiTheme="minorHAnsi" w:cs="Arial"/>
          <w:sz w:val="16"/>
          <w:szCs w:val="16"/>
        </w:rPr>
      </w:pPr>
    </w:p>
    <w:p w:rsidR="00B03105" w:rsidRPr="00170AE4" w:rsidRDefault="00855263" w:rsidP="00756D50">
      <w:pPr>
        <w:tabs>
          <w:tab w:val="left" w:pos="426"/>
        </w:tabs>
        <w:spacing w:line="276" w:lineRule="auto"/>
        <w:jc w:val="both"/>
        <w:rPr>
          <w:rFonts w:asciiTheme="minorHAnsi" w:hAnsiTheme="minorHAnsi" w:cs="Arial"/>
        </w:rPr>
      </w:pPr>
      <w:r w:rsidRPr="00170AE4">
        <w:rPr>
          <w:rFonts w:asciiTheme="minorHAnsi" w:hAnsiTheme="minorHAnsi" w:cs="Arial"/>
          <w:bCs/>
        </w:rPr>
        <w:t>2. I</w:t>
      </w:r>
      <w:r w:rsidR="00B03105" w:rsidRPr="00170AE4">
        <w:rPr>
          <w:rFonts w:asciiTheme="minorHAnsi" w:hAnsiTheme="minorHAnsi" w:cs="Arial"/>
          <w:bCs/>
        </w:rPr>
        <w:t xml:space="preserve">nformowania w terminie do 30 września każdego roku, dyrektora szkoły podstawowej </w:t>
      </w:r>
      <w:r w:rsidR="00B03105" w:rsidRPr="00170AE4">
        <w:rPr>
          <w:rFonts w:asciiTheme="minorHAnsi" w:hAnsiTheme="minorHAnsi" w:cs="Arial"/>
          <w:bCs/>
        </w:rPr>
        <w:br/>
        <w:t>w obwodzie któr</w:t>
      </w:r>
      <w:r w:rsidR="00AE3169" w:rsidRPr="00170AE4">
        <w:rPr>
          <w:rFonts w:asciiTheme="minorHAnsi" w:hAnsiTheme="minorHAnsi" w:cs="Arial"/>
          <w:bCs/>
        </w:rPr>
        <w:t>ego</w:t>
      </w:r>
      <w:r w:rsidR="00B03105" w:rsidRPr="00170AE4">
        <w:rPr>
          <w:rFonts w:asciiTheme="minorHAnsi" w:hAnsiTheme="minorHAnsi" w:cs="Arial"/>
          <w:bCs/>
        </w:rPr>
        <w:t xml:space="preserve"> dziecko mieszka, o realizacji obowiązku szkolnego poza szkołą obwodową.</w:t>
      </w:r>
    </w:p>
    <w:p w:rsidR="00383612" w:rsidRPr="00170AE4" w:rsidRDefault="00383612" w:rsidP="00931B6C">
      <w:pPr>
        <w:pStyle w:val="Nagwek2"/>
        <w:spacing w:before="0" w:line="276" w:lineRule="auto"/>
        <w:rPr>
          <w:rFonts w:asciiTheme="minorHAnsi" w:hAnsiTheme="minorHAnsi" w:cs="Arial"/>
          <w:color w:val="auto"/>
          <w:sz w:val="22"/>
          <w:szCs w:val="22"/>
        </w:rPr>
      </w:pPr>
      <w:bookmarkStart w:id="26" w:name="_Toc485907105"/>
    </w:p>
    <w:p w:rsidR="00B45194" w:rsidRPr="00170AE4" w:rsidRDefault="00B45194" w:rsidP="00931B6C">
      <w:pPr>
        <w:pStyle w:val="Nagwek2"/>
        <w:spacing w:before="0" w:line="276" w:lineRule="auto"/>
        <w:rPr>
          <w:rFonts w:asciiTheme="minorHAnsi" w:hAnsiTheme="minorHAnsi" w:cs="Arial"/>
          <w:color w:val="auto"/>
          <w:sz w:val="22"/>
          <w:szCs w:val="22"/>
        </w:rPr>
      </w:pPr>
    </w:p>
    <w:p w:rsidR="00B03105" w:rsidRPr="00756D50" w:rsidRDefault="00B03105" w:rsidP="00756D50">
      <w:pPr>
        <w:pStyle w:val="Nagwek2"/>
        <w:spacing w:before="0" w:line="276" w:lineRule="auto"/>
        <w:rPr>
          <w:rFonts w:asciiTheme="minorHAnsi" w:hAnsiTheme="minorHAnsi" w:cs="Arial"/>
          <w:b w:val="0"/>
          <w:bCs w:val="0"/>
          <w:color w:val="auto"/>
          <w:sz w:val="24"/>
          <w:szCs w:val="24"/>
        </w:rPr>
      </w:pPr>
      <w:r w:rsidRPr="00756D50">
        <w:rPr>
          <w:rFonts w:asciiTheme="minorHAnsi" w:hAnsiTheme="minorHAnsi" w:cs="Arial"/>
          <w:color w:val="auto"/>
          <w:sz w:val="24"/>
          <w:szCs w:val="24"/>
        </w:rPr>
        <w:t>Rozdział 2</w:t>
      </w:r>
      <w:r w:rsidR="00B02871" w:rsidRPr="00756D50">
        <w:rPr>
          <w:rFonts w:asciiTheme="minorHAnsi" w:hAnsiTheme="minorHAnsi" w:cs="Arial"/>
          <w:b w:val="0"/>
          <w:bCs w:val="0"/>
          <w:color w:val="auto"/>
          <w:sz w:val="24"/>
          <w:szCs w:val="24"/>
        </w:rPr>
        <w:br/>
      </w:r>
      <w:r w:rsidRPr="00756D50">
        <w:rPr>
          <w:rFonts w:asciiTheme="minorHAnsi" w:hAnsiTheme="minorHAnsi" w:cs="Arial"/>
          <w:color w:val="auto"/>
          <w:sz w:val="24"/>
          <w:szCs w:val="24"/>
        </w:rPr>
        <w:t>Prawa i obowiązki członków społeczności szkolnej</w:t>
      </w:r>
      <w:bookmarkEnd w:id="26"/>
    </w:p>
    <w:p w:rsidR="00B03105" w:rsidRPr="00756D50" w:rsidRDefault="00B03105" w:rsidP="00931B6C">
      <w:pPr>
        <w:autoSpaceDE w:val="0"/>
        <w:autoSpaceDN w:val="0"/>
        <w:adjustRightInd w:val="0"/>
        <w:spacing w:line="276" w:lineRule="auto"/>
        <w:ind w:firstLine="567"/>
        <w:jc w:val="both"/>
        <w:rPr>
          <w:rFonts w:asciiTheme="minorHAnsi" w:hAnsiTheme="minorHAnsi"/>
          <w:sz w:val="16"/>
          <w:szCs w:val="16"/>
        </w:rPr>
      </w:pPr>
    </w:p>
    <w:p w:rsidR="00B03105" w:rsidRPr="00170AE4" w:rsidRDefault="00F67E17" w:rsidP="00931B6C">
      <w:pPr>
        <w:autoSpaceDE w:val="0"/>
        <w:autoSpaceDN w:val="0"/>
        <w:adjustRightInd w:val="0"/>
        <w:spacing w:line="276" w:lineRule="auto"/>
        <w:ind w:firstLine="284"/>
        <w:jc w:val="both"/>
        <w:rPr>
          <w:rFonts w:asciiTheme="minorHAnsi" w:hAnsiTheme="minorHAnsi" w:cs="Arial"/>
          <w:b/>
          <w:bCs/>
        </w:rPr>
      </w:pPr>
      <w:r w:rsidRPr="00170AE4">
        <w:rPr>
          <w:rFonts w:asciiTheme="minorHAnsi" w:hAnsiTheme="minorHAnsi" w:cs="Arial"/>
          <w:b/>
        </w:rPr>
        <w:t>§ 1</w:t>
      </w:r>
      <w:r w:rsidR="00383612" w:rsidRPr="00170AE4">
        <w:rPr>
          <w:rFonts w:asciiTheme="minorHAnsi" w:hAnsiTheme="minorHAnsi" w:cs="Arial"/>
          <w:b/>
        </w:rPr>
        <w:t>1</w:t>
      </w:r>
      <w:r w:rsidR="00551D1F">
        <w:rPr>
          <w:rFonts w:asciiTheme="minorHAnsi" w:hAnsiTheme="minorHAnsi" w:cs="Arial"/>
          <w:b/>
        </w:rPr>
        <w:t>6</w:t>
      </w:r>
      <w:r w:rsidR="00B03105" w:rsidRPr="00170AE4">
        <w:rPr>
          <w:rFonts w:asciiTheme="minorHAnsi" w:hAnsiTheme="minorHAnsi" w:cs="Arial"/>
          <w:b/>
        </w:rPr>
        <w:t>.</w:t>
      </w:r>
      <w:r w:rsidR="002028EF" w:rsidRPr="00170AE4">
        <w:rPr>
          <w:rFonts w:asciiTheme="minorHAnsi" w:hAnsiTheme="minorHAnsi" w:cs="Arial"/>
        </w:rPr>
        <w:t>1.</w:t>
      </w:r>
      <w:r w:rsidR="00551D1F">
        <w:rPr>
          <w:rFonts w:asciiTheme="minorHAnsi" w:hAnsiTheme="minorHAnsi" w:cs="Arial"/>
        </w:rPr>
        <w:t xml:space="preserve"> </w:t>
      </w:r>
      <w:r w:rsidR="00B03105" w:rsidRPr="00170AE4">
        <w:rPr>
          <w:rFonts w:asciiTheme="minorHAnsi" w:hAnsiTheme="minorHAnsi" w:cs="Arial"/>
        </w:rPr>
        <w:t xml:space="preserve">Członkiem społeczności </w:t>
      </w:r>
      <w:r w:rsidR="000421DB" w:rsidRPr="00170AE4">
        <w:rPr>
          <w:rFonts w:asciiTheme="minorHAnsi" w:hAnsiTheme="minorHAnsi" w:cs="Arial"/>
        </w:rPr>
        <w:t>s</w:t>
      </w:r>
      <w:r w:rsidR="00B03105" w:rsidRPr="00170AE4">
        <w:rPr>
          <w:rFonts w:asciiTheme="minorHAnsi" w:hAnsiTheme="minorHAnsi" w:cs="Arial"/>
        </w:rPr>
        <w:t xml:space="preserve">zkoły staje się każdy, kto został </w:t>
      </w:r>
      <w:r w:rsidR="004212DA" w:rsidRPr="00170AE4">
        <w:rPr>
          <w:rFonts w:asciiTheme="minorHAnsi" w:hAnsiTheme="minorHAnsi" w:cs="Arial"/>
        </w:rPr>
        <w:t xml:space="preserve">do niej </w:t>
      </w:r>
      <w:r w:rsidR="00B03105" w:rsidRPr="00170AE4">
        <w:rPr>
          <w:rFonts w:asciiTheme="minorHAnsi" w:hAnsiTheme="minorHAnsi" w:cs="Arial"/>
        </w:rPr>
        <w:t xml:space="preserve">przyjęty w </w:t>
      </w:r>
      <w:r w:rsidR="007B273A" w:rsidRPr="00170AE4">
        <w:rPr>
          <w:rFonts w:asciiTheme="minorHAnsi" w:hAnsiTheme="minorHAnsi" w:cs="Arial"/>
        </w:rPr>
        <w:t xml:space="preserve">sposób </w:t>
      </w:r>
      <w:r w:rsidR="00B03105" w:rsidRPr="00170AE4">
        <w:rPr>
          <w:rFonts w:asciiTheme="minorHAnsi" w:hAnsiTheme="minorHAnsi" w:cs="Arial"/>
        </w:rPr>
        <w:t xml:space="preserve">określony przez </w:t>
      </w:r>
      <w:r w:rsidR="004212DA" w:rsidRPr="00170AE4">
        <w:rPr>
          <w:rFonts w:asciiTheme="minorHAnsi" w:hAnsiTheme="minorHAnsi" w:cs="Arial"/>
        </w:rPr>
        <w:t xml:space="preserve">szkolne </w:t>
      </w:r>
      <w:r w:rsidR="00B03105" w:rsidRPr="00170AE4">
        <w:rPr>
          <w:rFonts w:asciiTheme="minorHAnsi" w:hAnsiTheme="minorHAnsi" w:cs="Arial"/>
        </w:rPr>
        <w:t>zasady  przyjmowania</w:t>
      </w:r>
      <w:r w:rsidR="007B273A" w:rsidRPr="00170AE4">
        <w:rPr>
          <w:rFonts w:asciiTheme="minorHAnsi" w:hAnsiTheme="minorHAnsi" w:cs="Arial"/>
        </w:rPr>
        <w:t xml:space="preserve"> uczniów</w:t>
      </w:r>
      <w:r w:rsidR="00B03105" w:rsidRPr="00170AE4">
        <w:rPr>
          <w:rFonts w:asciiTheme="minorHAnsi" w:hAnsiTheme="minorHAnsi" w:cs="Arial"/>
        </w:rPr>
        <w:t xml:space="preserve">. </w:t>
      </w:r>
    </w:p>
    <w:p w:rsidR="00B03105" w:rsidRPr="00756D50" w:rsidRDefault="00B03105" w:rsidP="00931B6C">
      <w:pPr>
        <w:autoSpaceDE w:val="0"/>
        <w:autoSpaceDN w:val="0"/>
        <w:adjustRightInd w:val="0"/>
        <w:spacing w:line="276" w:lineRule="auto"/>
        <w:ind w:firstLine="567"/>
        <w:rPr>
          <w:rFonts w:asciiTheme="minorHAnsi" w:hAnsiTheme="minorHAnsi" w:cs="Arial"/>
          <w:sz w:val="16"/>
          <w:szCs w:val="16"/>
        </w:rPr>
      </w:pPr>
    </w:p>
    <w:p w:rsidR="002028EF" w:rsidRPr="00170AE4" w:rsidRDefault="00B03105" w:rsidP="00512EA3">
      <w:pPr>
        <w:pStyle w:val="Akapitzlist"/>
        <w:numPr>
          <w:ilvl w:val="0"/>
          <w:numId w:val="398"/>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Wraz z zakończeniem nauki lub pracy w szkole traci się czł</w:t>
      </w:r>
      <w:r w:rsidR="002028EF" w:rsidRPr="00170AE4">
        <w:rPr>
          <w:rFonts w:asciiTheme="minorHAnsi" w:hAnsiTheme="minorHAnsi" w:cs="Arial"/>
        </w:rPr>
        <w:t>onkostwo społeczności szkolnej.</w:t>
      </w:r>
    </w:p>
    <w:p w:rsidR="002028EF" w:rsidRPr="00756D50" w:rsidRDefault="002028EF" w:rsidP="00931B6C">
      <w:pPr>
        <w:pStyle w:val="Akapitzlist"/>
        <w:tabs>
          <w:tab w:val="left" w:pos="709"/>
        </w:tabs>
        <w:autoSpaceDE w:val="0"/>
        <w:autoSpaceDN w:val="0"/>
        <w:adjustRightInd w:val="0"/>
        <w:spacing w:after="0"/>
        <w:ind w:left="284"/>
        <w:jc w:val="both"/>
        <w:rPr>
          <w:rFonts w:asciiTheme="minorHAnsi" w:hAnsiTheme="minorHAnsi" w:cs="Arial"/>
          <w:sz w:val="16"/>
          <w:szCs w:val="16"/>
        </w:rPr>
      </w:pPr>
    </w:p>
    <w:p w:rsidR="002028EF" w:rsidRPr="00170AE4" w:rsidRDefault="00B03105" w:rsidP="00512EA3">
      <w:pPr>
        <w:pStyle w:val="Akapitzlist"/>
        <w:numPr>
          <w:ilvl w:val="0"/>
          <w:numId w:val="398"/>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Żadne prawa obowiązujące w szkole </w:t>
      </w:r>
      <w:r w:rsidR="000421DB" w:rsidRPr="00170AE4">
        <w:rPr>
          <w:rFonts w:asciiTheme="minorHAnsi" w:hAnsiTheme="minorHAnsi" w:cs="Arial"/>
        </w:rPr>
        <w:t>nie mogą być sprzeczne z między</w:t>
      </w:r>
      <w:r w:rsidRPr="00170AE4">
        <w:rPr>
          <w:rFonts w:asciiTheme="minorHAnsi" w:hAnsiTheme="minorHAnsi" w:cs="Arial"/>
        </w:rPr>
        <w:t xml:space="preserve">narodowymi prawami człowieka </w:t>
      </w:r>
      <w:r w:rsidR="002028EF" w:rsidRPr="00170AE4">
        <w:rPr>
          <w:rFonts w:asciiTheme="minorHAnsi" w:hAnsiTheme="minorHAnsi" w:cs="Arial"/>
        </w:rPr>
        <w:t>i dziecka</w:t>
      </w:r>
      <w:r w:rsidRPr="00170AE4">
        <w:rPr>
          <w:rFonts w:asciiTheme="minorHAnsi" w:hAnsiTheme="minorHAnsi" w:cs="Arial"/>
        </w:rPr>
        <w:t xml:space="preserve">.   </w:t>
      </w:r>
    </w:p>
    <w:p w:rsidR="002028EF" w:rsidRPr="00756D50" w:rsidRDefault="002028EF" w:rsidP="00931B6C">
      <w:pPr>
        <w:pStyle w:val="Akapitzlist"/>
        <w:spacing w:after="0"/>
        <w:rPr>
          <w:rFonts w:asciiTheme="minorHAnsi" w:hAnsiTheme="minorHAnsi" w:cs="Arial"/>
          <w:sz w:val="16"/>
          <w:szCs w:val="16"/>
        </w:rPr>
      </w:pPr>
    </w:p>
    <w:p w:rsidR="00872A9A" w:rsidRPr="00170AE4" w:rsidRDefault="00B03105" w:rsidP="00512EA3">
      <w:pPr>
        <w:pStyle w:val="Akapitzlist"/>
        <w:numPr>
          <w:ilvl w:val="0"/>
          <w:numId w:val="398"/>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Wszyscy członkowie społeczności szkolnej są równi wobec prawa bez względu na różnice rasy, płci, religii, </w:t>
      </w:r>
      <w:r w:rsidR="002028EF" w:rsidRPr="00170AE4">
        <w:rPr>
          <w:rFonts w:asciiTheme="minorHAnsi" w:hAnsiTheme="minorHAnsi" w:cs="Arial"/>
        </w:rPr>
        <w:t>poglądów czy innych przekonań, narodowości, pochodzenia społecznego, majątku, urodzenia lub jakiekolwiek</w:t>
      </w:r>
      <w:r w:rsidRPr="00170AE4">
        <w:rPr>
          <w:rFonts w:asciiTheme="minorHAnsi" w:hAnsiTheme="minorHAnsi" w:cs="Arial"/>
        </w:rPr>
        <w:t xml:space="preserve"> inne</w:t>
      </w:r>
      <w:r w:rsidR="000B6AE0" w:rsidRPr="00170AE4">
        <w:rPr>
          <w:rFonts w:asciiTheme="minorHAnsi" w:hAnsiTheme="minorHAnsi" w:cs="Arial"/>
        </w:rPr>
        <w:t>:</w:t>
      </w:r>
    </w:p>
    <w:p w:rsidR="00B03105" w:rsidRPr="00756D50" w:rsidRDefault="00B03105" w:rsidP="00872A9A">
      <w:pPr>
        <w:tabs>
          <w:tab w:val="left" w:pos="709"/>
        </w:tabs>
        <w:autoSpaceDE w:val="0"/>
        <w:autoSpaceDN w:val="0"/>
        <w:adjustRightInd w:val="0"/>
        <w:jc w:val="both"/>
        <w:rPr>
          <w:rFonts w:asciiTheme="minorHAnsi" w:hAnsiTheme="minorHAnsi" w:cs="Arial"/>
          <w:sz w:val="16"/>
          <w:szCs w:val="16"/>
        </w:rPr>
      </w:pPr>
    </w:p>
    <w:p w:rsidR="002028EF" w:rsidRPr="00170AE4" w:rsidRDefault="002028EF" w:rsidP="00512EA3">
      <w:pPr>
        <w:pStyle w:val="Akapitzlist"/>
        <w:numPr>
          <w:ilvl w:val="0"/>
          <w:numId w:val="399"/>
        </w:numPr>
        <w:tabs>
          <w:tab w:val="left" w:pos="426"/>
        </w:tabs>
        <w:autoSpaceDE w:val="0"/>
        <w:autoSpaceDN w:val="0"/>
        <w:adjustRightInd w:val="0"/>
        <w:spacing w:after="0"/>
        <w:ind w:left="0" w:firstLine="0"/>
        <w:jc w:val="both"/>
        <w:rPr>
          <w:rFonts w:asciiTheme="minorHAnsi" w:hAnsiTheme="minorHAnsi" w:cs="Arial"/>
          <w:b/>
          <w:bCs/>
        </w:rPr>
      </w:pPr>
      <w:r w:rsidRPr="00170AE4">
        <w:rPr>
          <w:rFonts w:asciiTheme="minorHAnsi" w:hAnsiTheme="minorHAnsi" w:cs="Arial"/>
        </w:rPr>
        <w:t>n</w:t>
      </w:r>
      <w:r w:rsidR="00B03105" w:rsidRPr="00170AE4">
        <w:rPr>
          <w:rFonts w:asciiTheme="minorHAnsi" w:hAnsiTheme="minorHAnsi" w:cs="Arial"/>
        </w:rPr>
        <w:t>ikt nie może być poddawany okrutnemu, nieludzkiemu, upokarz</w:t>
      </w:r>
      <w:r w:rsidRPr="00170AE4">
        <w:rPr>
          <w:rFonts w:asciiTheme="minorHAnsi" w:hAnsiTheme="minorHAnsi" w:cs="Arial"/>
        </w:rPr>
        <w:t>ającemu traktowaniu lub karaniu</w:t>
      </w:r>
      <w:r w:rsidR="007B273A" w:rsidRPr="00170AE4">
        <w:rPr>
          <w:rFonts w:asciiTheme="minorHAnsi" w:hAnsiTheme="minorHAnsi" w:cs="Arial"/>
        </w:rPr>
        <w:t>;</w:t>
      </w:r>
    </w:p>
    <w:p w:rsidR="002028EF" w:rsidRPr="00170AE4" w:rsidRDefault="002028EF" w:rsidP="00512EA3">
      <w:pPr>
        <w:pStyle w:val="Akapitzlist"/>
        <w:numPr>
          <w:ilvl w:val="0"/>
          <w:numId w:val="399"/>
        </w:numPr>
        <w:tabs>
          <w:tab w:val="left" w:pos="426"/>
        </w:tabs>
        <w:autoSpaceDE w:val="0"/>
        <w:autoSpaceDN w:val="0"/>
        <w:adjustRightInd w:val="0"/>
        <w:spacing w:after="0"/>
        <w:ind w:left="0" w:firstLine="0"/>
        <w:jc w:val="both"/>
        <w:rPr>
          <w:rFonts w:asciiTheme="minorHAnsi" w:hAnsiTheme="minorHAnsi" w:cs="Arial"/>
          <w:b/>
          <w:bCs/>
        </w:rPr>
      </w:pPr>
      <w:r w:rsidRPr="00170AE4">
        <w:rPr>
          <w:rFonts w:asciiTheme="minorHAnsi" w:hAnsiTheme="minorHAnsi" w:cs="Arial"/>
        </w:rPr>
        <w:t>ż</w:t>
      </w:r>
      <w:r w:rsidR="00B03105" w:rsidRPr="00170AE4">
        <w:rPr>
          <w:rFonts w:asciiTheme="minorHAnsi" w:hAnsiTheme="minorHAnsi" w:cs="Arial"/>
        </w:rPr>
        <w:t xml:space="preserve">aden członek społeczności </w:t>
      </w:r>
      <w:r w:rsidR="000421DB" w:rsidRPr="00170AE4">
        <w:rPr>
          <w:rFonts w:asciiTheme="minorHAnsi" w:hAnsiTheme="minorHAnsi" w:cs="Arial"/>
        </w:rPr>
        <w:t>s</w:t>
      </w:r>
      <w:r w:rsidR="00B03105" w:rsidRPr="00170AE4">
        <w:rPr>
          <w:rFonts w:asciiTheme="minorHAnsi" w:hAnsiTheme="minorHAnsi" w:cs="Arial"/>
        </w:rPr>
        <w:t>zkoły nie może podlegać arbitralnej i bezprawnej ingerencji</w:t>
      </w:r>
      <w:r w:rsidRPr="00170AE4">
        <w:rPr>
          <w:rFonts w:asciiTheme="minorHAnsi" w:hAnsiTheme="minorHAnsi" w:cs="Arial"/>
        </w:rPr>
        <w:br/>
        <w:t>w sferę jego życia prywatnego</w:t>
      </w:r>
      <w:r w:rsidR="007B273A" w:rsidRPr="00170AE4">
        <w:rPr>
          <w:rFonts w:asciiTheme="minorHAnsi" w:hAnsiTheme="minorHAnsi" w:cs="Arial"/>
        </w:rPr>
        <w:t>;</w:t>
      </w:r>
    </w:p>
    <w:p w:rsidR="002028EF" w:rsidRPr="00170AE4" w:rsidRDefault="002028EF" w:rsidP="00512EA3">
      <w:pPr>
        <w:pStyle w:val="Akapitzlist"/>
        <w:numPr>
          <w:ilvl w:val="0"/>
          <w:numId w:val="399"/>
        </w:numPr>
        <w:tabs>
          <w:tab w:val="left" w:pos="426"/>
        </w:tabs>
        <w:autoSpaceDE w:val="0"/>
        <w:autoSpaceDN w:val="0"/>
        <w:adjustRightInd w:val="0"/>
        <w:spacing w:after="0"/>
        <w:ind w:left="0" w:firstLine="0"/>
        <w:jc w:val="both"/>
        <w:rPr>
          <w:rFonts w:asciiTheme="minorHAnsi" w:hAnsiTheme="minorHAnsi" w:cs="Arial"/>
          <w:b/>
          <w:bCs/>
        </w:rPr>
      </w:pPr>
      <w:r w:rsidRPr="00170AE4">
        <w:rPr>
          <w:rFonts w:asciiTheme="minorHAnsi" w:hAnsiTheme="minorHAnsi" w:cs="Arial"/>
        </w:rPr>
        <w:t>s</w:t>
      </w:r>
      <w:r w:rsidR="00B03105" w:rsidRPr="00170AE4">
        <w:rPr>
          <w:rFonts w:asciiTheme="minorHAnsi" w:hAnsiTheme="minorHAnsi" w:cs="Arial"/>
        </w:rPr>
        <w:t xml:space="preserve">zerzenie nienawiści lub pogardy, wywoływanie waśni lub poniżanie członka społeczności </w:t>
      </w:r>
      <w:r w:rsidR="000421DB" w:rsidRPr="00170AE4">
        <w:rPr>
          <w:rFonts w:asciiTheme="minorHAnsi" w:hAnsiTheme="minorHAnsi" w:cs="Arial"/>
        </w:rPr>
        <w:t>s</w:t>
      </w:r>
      <w:r w:rsidR="00B03105" w:rsidRPr="00170AE4">
        <w:rPr>
          <w:rFonts w:asciiTheme="minorHAnsi" w:hAnsiTheme="minorHAnsi" w:cs="Arial"/>
        </w:rPr>
        <w:t xml:space="preserve">zkoły ze </w:t>
      </w:r>
      <w:r w:rsidRPr="00170AE4">
        <w:rPr>
          <w:rFonts w:asciiTheme="minorHAnsi" w:hAnsiTheme="minorHAnsi" w:cs="Arial"/>
        </w:rPr>
        <w:t>względu na</w:t>
      </w:r>
      <w:r w:rsidR="007B273A" w:rsidRPr="00170AE4">
        <w:rPr>
          <w:rFonts w:asciiTheme="minorHAnsi" w:hAnsiTheme="minorHAnsi" w:cs="Arial"/>
        </w:rPr>
        <w:t xml:space="preserve"> różnice, o których mowa w ust. 4, </w:t>
      </w:r>
      <w:r w:rsidRPr="00170AE4">
        <w:rPr>
          <w:rFonts w:asciiTheme="minorHAnsi" w:hAnsiTheme="minorHAnsi" w:cs="Arial"/>
        </w:rPr>
        <w:t>jest zakazane i kara</w:t>
      </w:r>
      <w:r w:rsidR="007B273A" w:rsidRPr="00170AE4">
        <w:rPr>
          <w:rFonts w:asciiTheme="minorHAnsi" w:hAnsiTheme="minorHAnsi" w:cs="Arial"/>
        </w:rPr>
        <w:t>l</w:t>
      </w:r>
      <w:r w:rsidRPr="00170AE4">
        <w:rPr>
          <w:rFonts w:asciiTheme="minorHAnsi" w:hAnsiTheme="minorHAnsi" w:cs="Arial"/>
        </w:rPr>
        <w:t>ne</w:t>
      </w:r>
      <w:r w:rsidR="007B273A" w:rsidRPr="00170AE4">
        <w:rPr>
          <w:rFonts w:asciiTheme="minorHAnsi" w:hAnsiTheme="minorHAnsi" w:cs="Arial"/>
        </w:rPr>
        <w:t>;</w:t>
      </w:r>
    </w:p>
    <w:p w:rsidR="00F67E17" w:rsidRPr="00170AE4" w:rsidRDefault="002028EF" w:rsidP="00512EA3">
      <w:pPr>
        <w:pStyle w:val="Akapitzlist"/>
        <w:numPr>
          <w:ilvl w:val="0"/>
          <w:numId w:val="399"/>
        </w:numPr>
        <w:tabs>
          <w:tab w:val="left" w:pos="426"/>
        </w:tabs>
        <w:autoSpaceDE w:val="0"/>
        <w:autoSpaceDN w:val="0"/>
        <w:adjustRightInd w:val="0"/>
        <w:spacing w:after="0"/>
        <w:ind w:left="0" w:firstLine="0"/>
        <w:jc w:val="both"/>
        <w:rPr>
          <w:rFonts w:asciiTheme="minorHAnsi" w:hAnsiTheme="minorHAnsi" w:cs="Arial"/>
          <w:b/>
          <w:bCs/>
        </w:rPr>
      </w:pPr>
      <w:r w:rsidRPr="00170AE4">
        <w:rPr>
          <w:rFonts w:asciiTheme="minorHAnsi" w:hAnsiTheme="minorHAnsi" w:cs="Arial"/>
        </w:rPr>
        <w:t>n</w:t>
      </w:r>
      <w:r w:rsidR="00B03105" w:rsidRPr="00170AE4">
        <w:rPr>
          <w:rFonts w:asciiTheme="minorHAnsi" w:hAnsiTheme="minorHAnsi" w:cs="Arial"/>
        </w:rPr>
        <w:t xml:space="preserve">ikogo nie wolno zmuszać do uczestniczenia lub nieuczestniczenia w czynnościach, obrzędach religijnych </w:t>
      </w:r>
      <w:r w:rsidRPr="00170AE4">
        <w:rPr>
          <w:rFonts w:asciiTheme="minorHAnsi" w:hAnsiTheme="minorHAnsi" w:cs="Arial"/>
        </w:rPr>
        <w:t>lub nauce</w:t>
      </w:r>
      <w:r w:rsidR="00B03105" w:rsidRPr="00170AE4">
        <w:rPr>
          <w:rFonts w:asciiTheme="minorHAnsi" w:hAnsiTheme="minorHAnsi" w:cs="Arial"/>
        </w:rPr>
        <w:t xml:space="preserve"> religii</w:t>
      </w:r>
      <w:r w:rsidR="007B273A" w:rsidRPr="00170AE4">
        <w:rPr>
          <w:rFonts w:asciiTheme="minorHAnsi" w:hAnsiTheme="minorHAnsi" w:cs="Arial"/>
        </w:rPr>
        <w:t>.</w:t>
      </w:r>
    </w:p>
    <w:p w:rsidR="00F67E17" w:rsidRPr="00756D50" w:rsidRDefault="00F67E17" w:rsidP="00931B6C">
      <w:pPr>
        <w:tabs>
          <w:tab w:val="left" w:pos="426"/>
        </w:tabs>
        <w:autoSpaceDE w:val="0"/>
        <w:autoSpaceDN w:val="0"/>
        <w:adjustRightInd w:val="0"/>
        <w:spacing w:line="276" w:lineRule="auto"/>
        <w:jc w:val="both"/>
        <w:rPr>
          <w:rFonts w:asciiTheme="minorHAnsi" w:hAnsiTheme="minorHAnsi" w:cs="Arial"/>
          <w:sz w:val="16"/>
          <w:szCs w:val="16"/>
        </w:rPr>
      </w:pPr>
    </w:p>
    <w:p w:rsidR="00B03105" w:rsidRPr="00170AE4" w:rsidRDefault="002028EF" w:rsidP="00512EA3">
      <w:pPr>
        <w:pStyle w:val="Akapitzlist"/>
        <w:numPr>
          <w:ilvl w:val="0"/>
          <w:numId w:val="400"/>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K</w:t>
      </w:r>
      <w:r w:rsidR="00B03105" w:rsidRPr="00170AE4">
        <w:rPr>
          <w:rFonts w:asciiTheme="minorHAnsi" w:hAnsiTheme="minorHAnsi" w:cs="Arial"/>
        </w:rPr>
        <w:t>ażdy bez względu na swój wiek i funkcję w szkole ma obowiązek:</w:t>
      </w:r>
    </w:p>
    <w:p w:rsidR="00F24509" w:rsidRPr="00756D50" w:rsidRDefault="00F24509" w:rsidP="00931B6C">
      <w:pPr>
        <w:pStyle w:val="Tekstpodstawowywcity3"/>
        <w:spacing w:after="0" w:line="276" w:lineRule="auto"/>
        <w:ind w:left="0"/>
        <w:jc w:val="both"/>
        <w:rPr>
          <w:rFonts w:asciiTheme="minorHAnsi" w:hAnsiTheme="minorHAnsi" w:cs="Arial"/>
        </w:rPr>
      </w:pPr>
    </w:p>
    <w:p w:rsidR="00B03105" w:rsidRPr="00170AE4" w:rsidRDefault="00B03105" w:rsidP="00931B6C">
      <w:pPr>
        <w:pStyle w:val="Tekstpodstawowywcity3"/>
        <w:numPr>
          <w:ilvl w:val="0"/>
          <w:numId w:val="77"/>
        </w:numPr>
        <w:tabs>
          <w:tab w:val="clear" w:pos="2880"/>
          <w:tab w:val="num" w:pos="426"/>
        </w:tabs>
        <w:spacing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poszanowania godności osobistej, dobrego imienia i własności pozostałych osób</w:t>
      </w:r>
      <w:r w:rsidR="000147B5" w:rsidRPr="00170AE4">
        <w:rPr>
          <w:rFonts w:asciiTheme="minorHAnsi" w:hAnsiTheme="minorHAnsi" w:cs="Arial"/>
          <w:sz w:val="22"/>
          <w:szCs w:val="22"/>
        </w:rPr>
        <w:t>;</w:t>
      </w:r>
    </w:p>
    <w:p w:rsidR="00B03105" w:rsidRPr="00170AE4" w:rsidRDefault="00B03105" w:rsidP="00931B6C">
      <w:pPr>
        <w:pStyle w:val="Tekstpodstawowywcity3"/>
        <w:numPr>
          <w:ilvl w:val="0"/>
          <w:numId w:val="77"/>
        </w:numPr>
        <w:tabs>
          <w:tab w:val="clear" w:pos="2880"/>
          <w:tab w:val="num" w:pos="426"/>
        </w:tabs>
        <w:spacing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przestrzegania zasady poszanowania cudzej godności w kontaktach z innymi ludźmi</w:t>
      </w:r>
      <w:r w:rsidR="000147B5" w:rsidRPr="00170AE4">
        <w:rPr>
          <w:rFonts w:asciiTheme="minorHAnsi" w:hAnsiTheme="minorHAnsi" w:cs="Arial"/>
          <w:sz w:val="22"/>
          <w:szCs w:val="22"/>
        </w:rPr>
        <w:t>;</w:t>
      </w:r>
    </w:p>
    <w:p w:rsidR="00B03105" w:rsidRPr="00170AE4" w:rsidRDefault="00B03105" w:rsidP="00931B6C">
      <w:pPr>
        <w:pStyle w:val="Tekstpodstawowywcity3"/>
        <w:numPr>
          <w:ilvl w:val="0"/>
          <w:numId w:val="77"/>
        </w:numPr>
        <w:tabs>
          <w:tab w:val="clear" w:pos="2880"/>
          <w:tab w:val="num" w:pos="426"/>
        </w:tabs>
        <w:spacing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zachowania tajemnicy dotyczącej ważnych spraw osobistych i rodzinnych</w:t>
      </w:r>
      <w:r w:rsidR="000147B5" w:rsidRPr="00170AE4">
        <w:rPr>
          <w:rFonts w:asciiTheme="minorHAnsi" w:hAnsiTheme="minorHAnsi" w:cs="Arial"/>
          <w:sz w:val="22"/>
          <w:szCs w:val="22"/>
        </w:rPr>
        <w:t>;</w:t>
      </w:r>
    </w:p>
    <w:p w:rsidR="00B03105" w:rsidRPr="00170AE4" w:rsidRDefault="00B03105" w:rsidP="00931B6C">
      <w:pPr>
        <w:pStyle w:val="Tekstpodstawowywcity3"/>
        <w:numPr>
          <w:ilvl w:val="0"/>
          <w:numId w:val="77"/>
        </w:numPr>
        <w:tabs>
          <w:tab w:val="clear" w:pos="2880"/>
          <w:tab w:val="num" w:pos="426"/>
          <w:tab w:val="num" w:pos="709"/>
        </w:tabs>
        <w:spacing w:after="0" w:line="276" w:lineRule="auto"/>
        <w:ind w:left="0" w:firstLine="0"/>
        <w:jc w:val="both"/>
        <w:rPr>
          <w:rFonts w:asciiTheme="minorHAnsi" w:hAnsiTheme="minorHAnsi" w:cs="Arial"/>
          <w:sz w:val="22"/>
          <w:szCs w:val="22"/>
        </w:rPr>
      </w:pPr>
      <w:r w:rsidRPr="00170AE4">
        <w:rPr>
          <w:rFonts w:asciiTheme="minorHAnsi" w:hAnsiTheme="minorHAnsi" w:cs="Arial"/>
          <w:sz w:val="22"/>
          <w:szCs w:val="22"/>
        </w:rPr>
        <w:t>zabronione są wszelkie działania agresywne skierowane do innej osoby oraz używanie wulgarnych słów, zwrotów i gestów.</w:t>
      </w:r>
    </w:p>
    <w:p w:rsidR="00B03105" w:rsidRPr="00756D50" w:rsidRDefault="00B03105" w:rsidP="00931B6C">
      <w:pPr>
        <w:spacing w:line="276" w:lineRule="auto"/>
        <w:ind w:left="360" w:hanging="360"/>
        <w:jc w:val="both"/>
        <w:rPr>
          <w:rFonts w:asciiTheme="minorHAnsi" w:hAnsiTheme="minorHAnsi" w:cs="Arial"/>
          <w:sz w:val="16"/>
          <w:szCs w:val="16"/>
        </w:rPr>
      </w:pPr>
    </w:p>
    <w:p w:rsidR="00B54D59" w:rsidRPr="00170AE4" w:rsidRDefault="00B03105" w:rsidP="00512EA3">
      <w:pPr>
        <w:pStyle w:val="Tekstpodstawowywcity3"/>
        <w:numPr>
          <w:ilvl w:val="0"/>
          <w:numId w:val="401"/>
        </w:numPr>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Nikt nie ma prawa do wykorzystania swej przewagi: wieku, funkcji, siły fizycznej lub psychicznej do naruszania godności i praw innego człowieka.</w:t>
      </w:r>
    </w:p>
    <w:p w:rsidR="00B54D59" w:rsidRPr="00756D50" w:rsidRDefault="00B54D59" w:rsidP="00931B6C">
      <w:pPr>
        <w:pStyle w:val="Tekstpodstawowywcity3"/>
        <w:spacing w:after="0" w:line="276" w:lineRule="auto"/>
        <w:ind w:left="284"/>
        <w:jc w:val="both"/>
        <w:rPr>
          <w:rFonts w:asciiTheme="minorHAnsi" w:hAnsiTheme="minorHAnsi" w:cs="Arial"/>
        </w:rPr>
      </w:pPr>
    </w:p>
    <w:p w:rsidR="00B54D59" w:rsidRPr="00170AE4" w:rsidRDefault="00B03105" w:rsidP="00512EA3">
      <w:pPr>
        <w:pStyle w:val="Tekstpodstawowywcity3"/>
        <w:numPr>
          <w:ilvl w:val="0"/>
          <w:numId w:val="401"/>
        </w:numPr>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Wszyscy członkowie społeczności szkolnej odpowiadają za dobra materialne zgromadzone w</w:t>
      </w:r>
      <w:r w:rsidR="00B54D59" w:rsidRPr="00170AE4">
        <w:rPr>
          <w:rFonts w:asciiTheme="minorHAnsi" w:hAnsiTheme="minorHAnsi" w:cs="Arial"/>
          <w:sz w:val="22"/>
          <w:szCs w:val="22"/>
        </w:rPr>
        <w:t> </w:t>
      </w:r>
      <w:r w:rsidR="004677B5" w:rsidRPr="00170AE4">
        <w:rPr>
          <w:rFonts w:asciiTheme="minorHAnsi" w:hAnsiTheme="minorHAnsi" w:cs="Arial"/>
          <w:sz w:val="22"/>
          <w:szCs w:val="22"/>
        </w:rPr>
        <w:t>s</w:t>
      </w:r>
      <w:r w:rsidRPr="00170AE4">
        <w:rPr>
          <w:rFonts w:asciiTheme="minorHAnsi" w:hAnsiTheme="minorHAnsi" w:cs="Arial"/>
          <w:sz w:val="22"/>
          <w:szCs w:val="22"/>
        </w:rPr>
        <w:t>zkole.</w:t>
      </w:r>
    </w:p>
    <w:p w:rsidR="00B54D59" w:rsidRPr="00756D50" w:rsidRDefault="00B54D59" w:rsidP="00931B6C">
      <w:pPr>
        <w:pStyle w:val="Tekstpodstawowywcity3"/>
        <w:spacing w:after="0" w:line="276" w:lineRule="auto"/>
        <w:ind w:left="0"/>
        <w:jc w:val="both"/>
        <w:rPr>
          <w:rFonts w:asciiTheme="minorHAnsi" w:hAnsiTheme="minorHAnsi" w:cs="Arial"/>
        </w:rPr>
      </w:pPr>
    </w:p>
    <w:p w:rsidR="00B54D59" w:rsidRPr="00170AE4" w:rsidRDefault="00B03105" w:rsidP="00512EA3">
      <w:pPr>
        <w:pStyle w:val="Tekstpodstawowywcity3"/>
        <w:numPr>
          <w:ilvl w:val="0"/>
          <w:numId w:val="401"/>
        </w:numPr>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 xml:space="preserve">Uczeń i jego rodzice odpowiadają materialnie za świadomie </w:t>
      </w:r>
      <w:r w:rsidR="00F67E17" w:rsidRPr="00170AE4">
        <w:rPr>
          <w:rFonts w:asciiTheme="minorHAnsi" w:hAnsiTheme="minorHAnsi" w:cs="Arial"/>
          <w:sz w:val="22"/>
          <w:szCs w:val="22"/>
        </w:rPr>
        <w:t>wyrządzone przez ucznia szkody.</w:t>
      </w:r>
    </w:p>
    <w:p w:rsidR="00B54D59" w:rsidRPr="00756D50" w:rsidRDefault="00B54D59" w:rsidP="00931B6C">
      <w:pPr>
        <w:pStyle w:val="Tekstpodstawowywcity3"/>
        <w:spacing w:after="0" w:line="276" w:lineRule="auto"/>
        <w:ind w:left="0"/>
        <w:jc w:val="both"/>
        <w:rPr>
          <w:rFonts w:asciiTheme="minorHAnsi" w:hAnsiTheme="minorHAnsi" w:cs="Arial"/>
        </w:rPr>
      </w:pPr>
    </w:p>
    <w:p w:rsidR="00383612" w:rsidRPr="00170AE4" w:rsidRDefault="00B03105" w:rsidP="00B45194">
      <w:pPr>
        <w:pStyle w:val="Tekstpodstawowywcity3"/>
        <w:numPr>
          <w:ilvl w:val="0"/>
          <w:numId w:val="401"/>
        </w:numPr>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lastRenderedPageBreak/>
        <w:t xml:space="preserve">Wszyscy uczniowie naszej szkoły mają obowiązek troszczyć się o honor </w:t>
      </w:r>
      <w:r w:rsidR="004677B5" w:rsidRPr="00170AE4">
        <w:rPr>
          <w:rFonts w:asciiTheme="minorHAnsi" w:hAnsiTheme="minorHAnsi" w:cs="Arial"/>
          <w:sz w:val="22"/>
          <w:szCs w:val="22"/>
        </w:rPr>
        <w:t>s</w:t>
      </w:r>
      <w:r w:rsidR="00F6203D" w:rsidRPr="00170AE4">
        <w:rPr>
          <w:rFonts w:asciiTheme="minorHAnsi" w:hAnsiTheme="minorHAnsi" w:cs="Arial"/>
          <w:sz w:val="22"/>
          <w:szCs w:val="22"/>
        </w:rPr>
        <w:t xml:space="preserve">zkoły </w:t>
      </w:r>
      <w:r w:rsidR="00F6203D" w:rsidRPr="00170AE4">
        <w:rPr>
          <w:rFonts w:asciiTheme="minorHAnsi" w:hAnsiTheme="minorHAnsi" w:cs="Arial"/>
          <w:sz w:val="22"/>
          <w:szCs w:val="22"/>
        </w:rPr>
        <w:br/>
        <w:t>i kultywowanie</w:t>
      </w:r>
      <w:r w:rsidRPr="00170AE4">
        <w:rPr>
          <w:rFonts w:asciiTheme="minorHAnsi" w:hAnsiTheme="minorHAnsi" w:cs="Arial"/>
          <w:sz w:val="22"/>
          <w:szCs w:val="22"/>
        </w:rPr>
        <w:t xml:space="preserve"> jej tradycj</w:t>
      </w:r>
      <w:r w:rsidR="00F6203D" w:rsidRPr="00170AE4">
        <w:rPr>
          <w:rFonts w:asciiTheme="minorHAnsi" w:hAnsiTheme="minorHAnsi" w:cs="Arial"/>
          <w:sz w:val="22"/>
          <w:szCs w:val="22"/>
        </w:rPr>
        <w:t>i</w:t>
      </w:r>
      <w:r w:rsidRPr="00170AE4">
        <w:rPr>
          <w:rFonts w:asciiTheme="minorHAnsi" w:hAnsiTheme="minorHAnsi" w:cs="Arial"/>
          <w:sz w:val="22"/>
          <w:szCs w:val="22"/>
        </w:rPr>
        <w:t>.</w:t>
      </w:r>
      <w:bookmarkStart w:id="27" w:name="_Toc485907106"/>
    </w:p>
    <w:p w:rsidR="000B6AE0" w:rsidRDefault="000B6AE0" w:rsidP="00931B6C">
      <w:pPr>
        <w:pStyle w:val="Nagwek2"/>
        <w:spacing w:before="0" w:line="276" w:lineRule="auto"/>
        <w:rPr>
          <w:rFonts w:asciiTheme="minorHAnsi" w:hAnsiTheme="minorHAnsi" w:cs="Arial"/>
          <w:color w:val="auto"/>
          <w:sz w:val="22"/>
          <w:szCs w:val="22"/>
        </w:rPr>
      </w:pPr>
    </w:p>
    <w:p w:rsidR="00756D50" w:rsidRPr="00756D50" w:rsidRDefault="00756D50" w:rsidP="00756D50"/>
    <w:p w:rsidR="00B03105" w:rsidRPr="00756D50" w:rsidRDefault="00F67E17" w:rsidP="00931B6C">
      <w:pPr>
        <w:pStyle w:val="Nagwek2"/>
        <w:spacing w:before="0" w:line="276" w:lineRule="auto"/>
        <w:rPr>
          <w:rFonts w:asciiTheme="minorHAnsi" w:hAnsiTheme="minorHAnsi" w:cs="Arial"/>
          <w:b w:val="0"/>
          <w:bCs w:val="0"/>
          <w:color w:val="auto"/>
          <w:sz w:val="24"/>
          <w:szCs w:val="24"/>
        </w:rPr>
      </w:pPr>
      <w:r w:rsidRPr="00756D50">
        <w:rPr>
          <w:rFonts w:asciiTheme="minorHAnsi" w:hAnsiTheme="minorHAnsi" w:cs="Arial"/>
          <w:color w:val="auto"/>
          <w:sz w:val="24"/>
          <w:szCs w:val="24"/>
        </w:rPr>
        <w:t>Rozdział 3</w:t>
      </w:r>
      <w:r w:rsidR="00B02871" w:rsidRPr="00756D50">
        <w:rPr>
          <w:rFonts w:asciiTheme="minorHAnsi" w:hAnsiTheme="minorHAnsi" w:cs="Arial"/>
          <w:color w:val="auto"/>
          <w:sz w:val="24"/>
          <w:szCs w:val="24"/>
        </w:rPr>
        <w:br/>
      </w:r>
      <w:r w:rsidR="00B03105" w:rsidRPr="00756D50">
        <w:rPr>
          <w:rFonts w:asciiTheme="minorHAnsi" w:hAnsiTheme="minorHAnsi" w:cs="Arial"/>
          <w:color w:val="auto"/>
          <w:sz w:val="24"/>
          <w:szCs w:val="24"/>
        </w:rPr>
        <w:t>Prawa i obowiązki uczniów</w:t>
      </w:r>
      <w:bookmarkEnd w:id="27"/>
    </w:p>
    <w:p w:rsidR="00B03105" w:rsidRPr="00756D50" w:rsidRDefault="00B03105" w:rsidP="00931B6C">
      <w:pPr>
        <w:autoSpaceDE w:val="0"/>
        <w:autoSpaceDN w:val="0"/>
        <w:adjustRightInd w:val="0"/>
        <w:spacing w:line="276" w:lineRule="auto"/>
        <w:rPr>
          <w:rFonts w:asciiTheme="minorHAnsi" w:hAnsiTheme="minorHAnsi" w:cs="Arial"/>
          <w:b/>
          <w:sz w:val="16"/>
          <w:szCs w:val="16"/>
        </w:rPr>
      </w:pPr>
    </w:p>
    <w:p w:rsidR="00B03105" w:rsidRPr="00170AE4" w:rsidRDefault="00F67E17" w:rsidP="00931B6C">
      <w:pPr>
        <w:autoSpaceDE w:val="0"/>
        <w:autoSpaceDN w:val="0"/>
        <w:adjustRightInd w:val="0"/>
        <w:spacing w:line="276" w:lineRule="auto"/>
        <w:ind w:firstLine="284"/>
        <w:jc w:val="both"/>
        <w:rPr>
          <w:rFonts w:asciiTheme="minorHAnsi" w:hAnsiTheme="minorHAnsi" w:cs="Arial"/>
          <w:b/>
        </w:rPr>
      </w:pPr>
      <w:r w:rsidRPr="00170AE4">
        <w:rPr>
          <w:rFonts w:asciiTheme="minorHAnsi" w:hAnsiTheme="minorHAnsi" w:cs="Arial"/>
          <w:b/>
        </w:rPr>
        <w:t>§ 1</w:t>
      </w:r>
      <w:r w:rsidR="00383612" w:rsidRPr="00170AE4">
        <w:rPr>
          <w:rFonts w:asciiTheme="minorHAnsi" w:hAnsiTheme="minorHAnsi" w:cs="Arial"/>
          <w:b/>
        </w:rPr>
        <w:t>1</w:t>
      </w:r>
      <w:r w:rsidR="00551D1F">
        <w:rPr>
          <w:rFonts w:asciiTheme="minorHAnsi" w:hAnsiTheme="minorHAnsi" w:cs="Arial"/>
          <w:b/>
        </w:rPr>
        <w:t>7</w:t>
      </w:r>
      <w:r w:rsidR="00B03105" w:rsidRPr="00170AE4">
        <w:rPr>
          <w:rFonts w:asciiTheme="minorHAnsi" w:hAnsiTheme="minorHAnsi" w:cs="Arial"/>
          <w:b/>
        </w:rPr>
        <w:t xml:space="preserve">. </w:t>
      </w:r>
      <w:r w:rsidR="00F9147E" w:rsidRPr="00170AE4">
        <w:rPr>
          <w:rFonts w:asciiTheme="minorHAnsi" w:hAnsiTheme="minorHAnsi" w:cs="Arial"/>
        </w:rPr>
        <w:t xml:space="preserve">1. </w:t>
      </w:r>
      <w:r w:rsidR="00B03105" w:rsidRPr="00170AE4">
        <w:rPr>
          <w:rFonts w:asciiTheme="minorHAnsi" w:hAnsiTheme="minorHAnsi" w:cs="Arial"/>
        </w:rPr>
        <w:t xml:space="preserve">Każdy uczeń w szkole ma prawo do: </w:t>
      </w:r>
    </w:p>
    <w:p w:rsidR="00B03105" w:rsidRPr="00170AE4" w:rsidRDefault="00B03105" w:rsidP="00931B6C">
      <w:pPr>
        <w:autoSpaceDE w:val="0"/>
        <w:autoSpaceDN w:val="0"/>
        <w:adjustRightInd w:val="0"/>
        <w:spacing w:line="276" w:lineRule="auto"/>
        <w:ind w:firstLine="567"/>
        <w:jc w:val="both"/>
        <w:rPr>
          <w:rFonts w:asciiTheme="minorHAnsi" w:hAnsiTheme="minorHAnsi" w:cs="Arial"/>
        </w:rPr>
      </w:pPr>
    </w:p>
    <w:p w:rsidR="00C827A0" w:rsidRPr="00170AE4" w:rsidRDefault="00C827A0"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hAnsiTheme="minorHAnsi" w:cs="Tahoma"/>
        </w:rPr>
        <w:t>właściwie zorganizowanego procesu kształcenia i wychowania, zgodnie z zasadami higieny pracy umysłowej;</w:t>
      </w:r>
    </w:p>
    <w:p w:rsidR="00267E8C" w:rsidRPr="00170AE4" w:rsidRDefault="00C827A0"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hAnsiTheme="minorHAnsi" w:cs="Tahoma"/>
        </w:rPr>
        <w:t xml:space="preserve">opieki zapewniającej jego bezpieczeństwo </w:t>
      </w:r>
      <w:r w:rsidRPr="00170AE4">
        <w:rPr>
          <w:rFonts w:asciiTheme="minorHAnsi" w:eastAsia="Times New Roman" w:hAnsiTheme="minorHAnsi" w:cs="Arial"/>
          <w:lang w:eastAsia="pl-PL"/>
        </w:rPr>
        <w:t>zarówno podczas lekcji, jak i podczas przerw międzylekcyjnych</w:t>
      </w:r>
      <w:r w:rsidRPr="00170AE4">
        <w:rPr>
          <w:rFonts w:asciiTheme="minorHAnsi" w:hAnsiTheme="minorHAnsi" w:cs="Tahoma"/>
        </w:rPr>
        <w:t>, ochronę prze</w:t>
      </w:r>
      <w:r w:rsidR="00855263" w:rsidRPr="00170AE4">
        <w:rPr>
          <w:rFonts w:asciiTheme="minorHAnsi" w:hAnsiTheme="minorHAnsi" w:cs="Tahoma"/>
        </w:rPr>
        <w:t>d</w:t>
      </w:r>
      <w:r w:rsidRPr="00170AE4">
        <w:rPr>
          <w:rFonts w:asciiTheme="minorHAnsi" w:hAnsiTheme="minorHAnsi" w:cs="Tahoma"/>
        </w:rPr>
        <w:t xml:space="preserve"> wszelkimi formami przemocy fizycznej bądź psychicznej oraz ochronę jego zdrowia i poszanowanie godności osobistej;</w:t>
      </w:r>
    </w:p>
    <w:p w:rsidR="00267E8C"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maksymalnie efektywnego wykorzyst</w:t>
      </w:r>
      <w:r w:rsidR="00023091" w:rsidRPr="00170AE4">
        <w:rPr>
          <w:rFonts w:asciiTheme="minorHAnsi" w:eastAsia="Times New Roman" w:hAnsiTheme="minorHAnsi" w:cs="Arial"/>
          <w:lang w:eastAsia="pl-PL"/>
        </w:rPr>
        <w:t>ania czasu spędzanego w szkole;</w:t>
      </w:r>
    </w:p>
    <w:p w:rsidR="00267E8C"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indywidualnych konsultac</w:t>
      </w:r>
      <w:r w:rsidR="00023091" w:rsidRPr="00170AE4">
        <w:rPr>
          <w:rFonts w:asciiTheme="minorHAnsi" w:eastAsia="Times New Roman" w:hAnsiTheme="minorHAnsi" w:cs="Arial"/>
          <w:lang w:eastAsia="pl-PL"/>
        </w:rPr>
        <w:t>ji ze wszystkimi nauczycielami;</w:t>
      </w:r>
    </w:p>
    <w:p w:rsidR="00267E8C"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pomocy w przygotowaniu do konku</w:t>
      </w:r>
      <w:r w:rsidR="00023091" w:rsidRPr="00170AE4">
        <w:rPr>
          <w:rFonts w:asciiTheme="minorHAnsi" w:eastAsia="Times New Roman" w:hAnsiTheme="minorHAnsi" w:cs="Arial"/>
          <w:lang w:eastAsia="pl-PL"/>
        </w:rPr>
        <w:t>rsów i olimpiad przedmiotowych;</w:t>
      </w:r>
    </w:p>
    <w:p w:rsidR="00023091"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zapoznania się z programem nauczania, zakrese</w:t>
      </w:r>
      <w:r w:rsidR="00023091" w:rsidRPr="00170AE4">
        <w:rPr>
          <w:rFonts w:asciiTheme="minorHAnsi" w:eastAsia="Times New Roman" w:hAnsiTheme="minorHAnsi" w:cs="Arial"/>
          <w:lang w:eastAsia="pl-PL"/>
        </w:rPr>
        <w:t>m wymagań na poszczególne oceny</w:t>
      </w:r>
      <w:r w:rsidR="004677B5" w:rsidRPr="00170AE4">
        <w:rPr>
          <w:rFonts w:asciiTheme="minorHAnsi" w:eastAsia="Times New Roman" w:hAnsiTheme="minorHAnsi" w:cs="Arial"/>
          <w:lang w:eastAsia="pl-PL"/>
        </w:rPr>
        <w:t xml:space="preserve"> zarówno w</w:t>
      </w:r>
      <w:r w:rsidR="00AE6652" w:rsidRPr="00170AE4">
        <w:rPr>
          <w:rFonts w:asciiTheme="minorHAnsi" w:eastAsia="Times New Roman" w:hAnsiTheme="minorHAnsi" w:cs="Arial"/>
          <w:lang w:eastAsia="pl-PL"/>
        </w:rPr>
        <w:t> </w:t>
      </w:r>
      <w:r w:rsidR="004677B5" w:rsidRPr="00170AE4">
        <w:rPr>
          <w:rFonts w:asciiTheme="minorHAnsi" w:eastAsia="Times New Roman" w:hAnsiTheme="minorHAnsi" w:cs="Arial"/>
          <w:lang w:eastAsia="pl-PL"/>
        </w:rPr>
        <w:t>pierwszym jak również w drugim półroczu</w:t>
      </w:r>
      <w:r w:rsidR="00C827A0" w:rsidRPr="00170AE4">
        <w:rPr>
          <w:rFonts w:asciiTheme="minorHAnsi" w:eastAsia="Times New Roman" w:hAnsiTheme="minorHAnsi" w:cs="Arial"/>
          <w:lang w:eastAsia="pl-PL"/>
        </w:rPr>
        <w:t>, w tym kryteriów i ocen z zachowania</w:t>
      </w:r>
      <w:r w:rsidR="00023091" w:rsidRPr="00170AE4">
        <w:rPr>
          <w:rFonts w:asciiTheme="minorHAnsi" w:eastAsia="Times New Roman" w:hAnsiTheme="minorHAnsi" w:cs="Arial"/>
          <w:lang w:eastAsia="pl-PL"/>
        </w:rPr>
        <w:t>;</w:t>
      </w:r>
    </w:p>
    <w:p w:rsidR="00267E8C"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jawnej i umotywowanej oceny postępów w nauce i zachowaniu, zgod</w:t>
      </w:r>
      <w:r w:rsidR="004677B5" w:rsidRPr="00170AE4">
        <w:rPr>
          <w:rFonts w:asciiTheme="minorHAnsi" w:eastAsia="Times New Roman" w:hAnsiTheme="minorHAnsi" w:cs="Arial"/>
          <w:lang w:eastAsia="pl-PL"/>
        </w:rPr>
        <w:t xml:space="preserve">nie z zasadami </w:t>
      </w:r>
      <w:r w:rsidR="00D277D9" w:rsidRPr="00170AE4">
        <w:rPr>
          <w:rFonts w:asciiTheme="minorHAnsi" w:eastAsia="Times New Roman" w:hAnsiTheme="minorHAnsi" w:cs="Arial"/>
          <w:lang w:eastAsia="pl-PL"/>
        </w:rPr>
        <w:t>określonymi w</w:t>
      </w:r>
      <w:r w:rsidR="00AE6652" w:rsidRPr="00170AE4">
        <w:rPr>
          <w:rFonts w:asciiTheme="minorHAnsi" w:eastAsia="Times New Roman" w:hAnsiTheme="minorHAnsi" w:cs="Arial"/>
          <w:lang w:eastAsia="pl-PL"/>
        </w:rPr>
        <w:t> </w:t>
      </w:r>
      <w:r w:rsidR="004677B5" w:rsidRPr="00170AE4">
        <w:rPr>
          <w:rFonts w:asciiTheme="minorHAnsi" w:eastAsia="Times New Roman" w:hAnsiTheme="minorHAnsi" w:cs="Arial"/>
          <w:lang w:eastAsia="pl-PL"/>
        </w:rPr>
        <w:t>wewnątrzszkolnych</w:t>
      </w:r>
      <w:r w:rsidR="00551D1F">
        <w:rPr>
          <w:rFonts w:asciiTheme="minorHAnsi" w:eastAsia="Times New Roman" w:hAnsiTheme="minorHAnsi" w:cs="Arial"/>
          <w:lang w:eastAsia="pl-PL"/>
        </w:rPr>
        <w:t xml:space="preserve"> </w:t>
      </w:r>
      <w:r w:rsidR="004677B5" w:rsidRPr="00170AE4">
        <w:rPr>
          <w:rFonts w:asciiTheme="minorHAnsi" w:eastAsia="Times New Roman" w:hAnsiTheme="minorHAnsi" w:cs="Arial"/>
          <w:lang w:eastAsia="pl-PL"/>
        </w:rPr>
        <w:t>zasad</w:t>
      </w:r>
      <w:r w:rsidR="00D277D9" w:rsidRPr="00170AE4">
        <w:rPr>
          <w:rFonts w:asciiTheme="minorHAnsi" w:eastAsia="Times New Roman" w:hAnsiTheme="minorHAnsi" w:cs="Arial"/>
          <w:lang w:eastAsia="pl-PL"/>
        </w:rPr>
        <w:t>ach</w:t>
      </w:r>
      <w:r w:rsidR="004677B5" w:rsidRPr="00170AE4">
        <w:rPr>
          <w:rFonts w:asciiTheme="minorHAnsi" w:eastAsia="Times New Roman" w:hAnsiTheme="minorHAnsi" w:cs="Arial"/>
          <w:lang w:eastAsia="pl-PL"/>
        </w:rPr>
        <w:t xml:space="preserve"> o</w:t>
      </w:r>
      <w:r w:rsidRPr="00170AE4">
        <w:rPr>
          <w:rFonts w:asciiTheme="minorHAnsi" w:eastAsia="Times New Roman" w:hAnsiTheme="minorHAnsi" w:cs="Arial"/>
          <w:lang w:eastAsia="pl-PL"/>
        </w:rPr>
        <w:t>ceniania</w:t>
      </w:r>
      <w:r w:rsidR="00023091" w:rsidRPr="00170AE4">
        <w:rPr>
          <w:rFonts w:asciiTheme="minorHAnsi" w:eastAsia="Times New Roman" w:hAnsiTheme="minorHAnsi" w:cs="Arial"/>
          <w:lang w:eastAsia="pl-PL"/>
        </w:rPr>
        <w:t>;</w:t>
      </w:r>
    </w:p>
    <w:p w:rsidR="00D277D9"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życzliwego, podmiotowego traktowania ze strony wszystkich </w:t>
      </w:r>
      <w:r w:rsidR="00356DBA" w:rsidRPr="00170AE4">
        <w:rPr>
          <w:rFonts w:asciiTheme="minorHAnsi" w:eastAsia="Times New Roman" w:hAnsiTheme="minorHAnsi" w:cs="Arial"/>
          <w:lang w:eastAsia="pl-PL"/>
        </w:rPr>
        <w:t xml:space="preserve">członków społeczności szkolnej, </w:t>
      </w:r>
      <w:r w:rsidR="008851D6" w:rsidRPr="00170AE4">
        <w:rPr>
          <w:rFonts w:asciiTheme="minorHAnsi" w:hAnsiTheme="minorHAnsi" w:cs="Tahoma"/>
        </w:rPr>
        <w:t>nietykalności osobistej, a w przypadku zaistnienia konfliktu, do mediacji;</w:t>
      </w:r>
    </w:p>
    <w:p w:rsidR="00D277D9" w:rsidRPr="00170AE4" w:rsidRDefault="00C827A0"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hAnsiTheme="minorHAnsi" w:cs="Tahoma"/>
        </w:rPr>
        <w:t>swobody wyrażania swoich myśli i przekonań, w szczególności dotyczących życ</w:t>
      </w:r>
      <w:r w:rsidR="00AE6652" w:rsidRPr="00170AE4">
        <w:rPr>
          <w:rFonts w:asciiTheme="minorHAnsi" w:hAnsiTheme="minorHAnsi" w:cs="Tahoma"/>
        </w:rPr>
        <w:t xml:space="preserve">ia szkoły, </w:t>
      </w:r>
      <w:r w:rsidR="00A47BEF" w:rsidRPr="00170AE4">
        <w:rPr>
          <w:rFonts w:asciiTheme="minorHAnsi" w:hAnsiTheme="minorHAnsi" w:cs="Tahoma"/>
        </w:rPr>
        <w:t>światopoglądowych, jeśli</w:t>
      </w:r>
      <w:r w:rsidRPr="00170AE4">
        <w:rPr>
          <w:rFonts w:asciiTheme="minorHAnsi" w:hAnsiTheme="minorHAnsi" w:cs="Tahoma"/>
        </w:rPr>
        <w:t xml:space="preserve"> nie narusza </w:t>
      </w:r>
      <w:r w:rsidR="00AE6652" w:rsidRPr="00170AE4">
        <w:rPr>
          <w:rFonts w:asciiTheme="minorHAnsi" w:hAnsiTheme="minorHAnsi" w:cs="Tahoma"/>
        </w:rPr>
        <w:t xml:space="preserve">się </w:t>
      </w:r>
      <w:r w:rsidRPr="00170AE4">
        <w:rPr>
          <w:rFonts w:asciiTheme="minorHAnsi" w:hAnsiTheme="minorHAnsi" w:cs="Tahoma"/>
        </w:rPr>
        <w:t>tym dobra innych osób;</w:t>
      </w:r>
    </w:p>
    <w:p w:rsidR="00D277D9"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reprezentowania </w:t>
      </w:r>
      <w:r w:rsidR="004677B5" w:rsidRPr="00170AE4">
        <w:rPr>
          <w:rFonts w:asciiTheme="minorHAnsi" w:eastAsia="Times New Roman" w:hAnsiTheme="minorHAnsi" w:cs="Arial"/>
          <w:lang w:eastAsia="pl-PL"/>
        </w:rPr>
        <w:t>s</w:t>
      </w:r>
      <w:r w:rsidRPr="00170AE4">
        <w:rPr>
          <w:rFonts w:asciiTheme="minorHAnsi" w:eastAsia="Times New Roman" w:hAnsiTheme="minorHAnsi" w:cs="Arial"/>
          <w:lang w:eastAsia="pl-PL"/>
        </w:rPr>
        <w:t>zkoły w konkursach, olimpiadach, przeglądach i zawodach zgodnie ze swoimi    możliwościami i u</w:t>
      </w:r>
      <w:r w:rsidR="00023091" w:rsidRPr="00170AE4">
        <w:rPr>
          <w:rFonts w:asciiTheme="minorHAnsi" w:eastAsia="Times New Roman" w:hAnsiTheme="minorHAnsi" w:cs="Arial"/>
          <w:lang w:eastAsia="pl-PL"/>
        </w:rPr>
        <w:t>miejętnościami;</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realizacji autorskiego programu wychowawczego oprac</w:t>
      </w:r>
      <w:r w:rsidR="00023091" w:rsidRPr="00170AE4">
        <w:rPr>
          <w:rFonts w:asciiTheme="minorHAnsi" w:eastAsia="Times New Roman" w:hAnsiTheme="minorHAnsi" w:cs="Arial"/>
          <w:lang w:eastAsia="pl-PL"/>
        </w:rPr>
        <w:t>owanego przez wychowawcę klasy;</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indywidualnego toku nauki, po spełnieniu wymagań okre</w:t>
      </w:r>
      <w:r w:rsidR="00023091" w:rsidRPr="00170AE4">
        <w:rPr>
          <w:rFonts w:asciiTheme="minorHAnsi" w:eastAsia="Times New Roman" w:hAnsiTheme="minorHAnsi" w:cs="Arial"/>
          <w:lang w:eastAsia="pl-PL"/>
        </w:rPr>
        <w:t>ślonych w odrębnych przepisach;</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korzystania </w:t>
      </w:r>
      <w:r w:rsidR="00356DBA" w:rsidRPr="00170AE4">
        <w:rPr>
          <w:rFonts w:asciiTheme="minorHAnsi" w:eastAsia="Times New Roman" w:hAnsiTheme="minorHAnsi" w:cs="Arial"/>
          <w:lang w:eastAsia="pl-PL"/>
        </w:rPr>
        <w:t xml:space="preserve">z poradnictwa psychologicznego – </w:t>
      </w:r>
      <w:r w:rsidRPr="00170AE4">
        <w:rPr>
          <w:rFonts w:asciiTheme="minorHAnsi" w:eastAsia="Times New Roman" w:hAnsiTheme="minorHAnsi" w:cs="Arial"/>
          <w:lang w:eastAsia="pl-PL"/>
        </w:rPr>
        <w:t>pedagogicznego i zawodowe</w:t>
      </w:r>
      <w:r w:rsidR="00023091" w:rsidRPr="00170AE4">
        <w:rPr>
          <w:rFonts w:asciiTheme="minorHAnsi" w:eastAsia="Times New Roman" w:hAnsiTheme="minorHAnsi" w:cs="Arial"/>
          <w:lang w:eastAsia="pl-PL"/>
        </w:rPr>
        <w:t>go;</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korzystania z pomocy</w:t>
      </w:r>
      <w:r w:rsidR="0053662B">
        <w:rPr>
          <w:rFonts w:asciiTheme="minorHAnsi" w:eastAsia="Times New Roman" w:hAnsiTheme="minorHAnsi" w:cs="Arial"/>
          <w:lang w:eastAsia="pl-PL"/>
        </w:rPr>
        <w:t xml:space="preserve"> </w:t>
      </w:r>
      <w:r w:rsidR="00023091" w:rsidRPr="00170AE4">
        <w:rPr>
          <w:rFonts w:asciiTheme="minorHAnsi" w:eastAsia="Times New Roman" w:hAnsiTheme="minorHAnsi" w:cs="Arial"/>
          <w:lang w:eastAsia="pl-PL"/>
        </w:rPr>
        <w:t>psychologiczno – pedagogicznej;</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korzystania z bazy </w:t>
      </w:r>
      <w:r w:rsidR="004677B5" w:rsidRPr="00170AE4">
        <w:rPr>
          <w:rFonts w:asciiTheme="minorHAnsi" w:eastAsia="Times New Roman" w:hAnsiTheme="minorHAnsi" w:cs="Arial"/>
          <w:lang w:eastAsia="pl-PL"/>
        </w:rPr>
        <w:t>s</w:t>
      </w:r>
      <w:r w:rsidRPr="00170AE4">
        <w:rPr>
          <w:rFonts w:asciiTheme="minorHAnsi" w:eastAsia="Times New Roman" w:hAnsiTheme="minorHAnsi" w:cs="Arial"/>
          <w:lang w:eastAsia="pl-PL"/>
        </w:rPr>
        <w:t>zkoły podczas zajęć lekcyjnych i pozalekcyjnych według zasad okre</w:t>
      </w:r>
      <w:r w:rsidR="00023091" w:rsidRPr="00170AE4">
        <w:rPr>
          <w:rFonts w:asciiTheme="minorHAnsi" w:eastAsia="Times New Roman" w:hAnsiTheme="minorHAnsi" w:cs="Arial"/>
          <w:lang w:eastAsia="pl-PL"/>
        </w:rPr>
        <w:t xml:space="preserve">ślonych przez </w:t>
      </w:r>
      <w:r w:rsidR="004677B5" w:rsidRPr="00170AE4">
        <w:rPr>
          <w:rFonts w:asciiTheme="minorHAnsi" w:eastAsia="Times New Roman" w:hAnsiTheme="minorHAnsi" w:cs="Arial"/>
          <w:lang w:eastAsia="pl-PL"/>
        </w:rPr>
        <w:t>dyrektora szkoły</w:t>
      </w:r>
      <w:r w:rsidR="00023091" w:rsidRPr="00170AE4">
        <w:rPr>
          <w:rFonts w:asciiTheme="minorHAnsi" w:eastAsia="Times New Roman" w:hAnsiTheme="minorHAnsi" w:cs="Arial"/>
          <w:lang w:eastAsia="pl-PL"/>
        </w:rPr>
        <w:t>;</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wpływania na życie </w:t>
      </w:r>
      <w:r w:rsidR="004677B5" w:rsidRPr="00170AE4">
        <w:rPr>
          <w:rFonts w:asciiTheme="minorHAnsi" w:eastAsia="Times New Roman" w:hAnsiTheme="minorHAnsi" w:cs="Arial"/>
          <w:lang w:eastAsia="pl-PL"/>
        </w:rPr>
        <w:t>s</w:t>
      </w:r>
      <w:r w:rsidRPr="00170AE4">
        <w:rPr>
          <w:rFonts w:asciiTheme="minorHAnsi" w:eastAsia="Times New Roman" w:hAnsiTheme="minorHAnsi" w:cs="Arial"/>
          <w:lang w:eastAsia="pl-PL"/>
        </w:rPr>
        <w:t>zkoły p</w:t>
      </w:r>
      <w:r w:rsidR="00023091" w:rsidRPr="00170AE4">
        <w:rPr>
          <w:rFonts w:asciiTheme="minorHAnsi" w:eastAsia="Times New Roman" w:hAnsiTheme="minorHAnsi" w:cs="Arial"/>
          <w:lang w:eastAsia="pl-PL"/>
        </w:rPr>
        <w:t>oprzez działalność samorządową;</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zwracania się do </w:t>
      </w:r>
      <w:r w:rsidR="004677B5" w:rsidRPr="00170AE4">
        <w:rPr>
          <w:rFonts w:asciiTheme="minorHAnsi" w:eastAsia="Times New Roman" w:hAnsiTheme="minorHAnsi" w:cs="Arial"/>
          <w:lang w:eastAsia="pl-PL"/>
        </w:rPr>
        <w:t>d</w:t>
      </w:r>
      <w:r w:rsidRPr="00170AE4">
        <w:rPr>
          <w:rFonts w:asciiTheme="minorHAnsi" w:eastAsia="Times New Roman" w:hAnsiTheme="minorHAnsi" w:cs="Arial"/>
          <w:lang w:eastAsia="pl-PL"/>
        </w:rPr>
        <w:t xml:space="preserve">yrekcji, wychowawcy klasy i nauczycieli w sprawach osobistych oraz oczekiwania </w:t>
      </w:r>
      <w:r w:rsidR="00023091" w:rsidRPr="00170AE4">
        <w:rPr>
          <w:rFonts w:asciiTheme="minorHAnsi" w:eastAsia="Times New Roman" w:hAnsiTheme="minorHAnsi" w:cs="Arial"/>
          <w:lang w:eastAsia="pl-PL"/>
        </w:rPr>
        <w:t>pomocy, odpowiedzi i wyjaśnień</w:t>
      </w:r>
      <w:r w:rsidR="00356DBA" w:rsidRPr="00170AE4">
        <w:rPr>
          <w:rFonts w:asciiTheme="minorHAnsi" w:eastAsia="Times New Roman" w:hAnsiTheme="minorHAnsi" w:cs="Arial"/>
          <w:lang w:eastAsia="pl-PL"/>
        </w:rPr>
        <w:t xml:space="preserve"> w tym zakresie</w:t>
      </w:r>
      <w:r w:rsidR="00023091" w:rsidRPr="00170AE4">
        <w:rPr>
          <w:rFonts w:asciiTheme="minorHAnsi" w:eastAsia="Times New Roman" w:hAnsiTheme="minorHAnsi" w:cs="Arial"/>
          <w:lang w:eastAsia="pl-PL"/>
        </w:rPr>
        <w:t>;</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wypoczynku podczas weekendów, przerw świątecznych i ferii szkolnych bez koniec</w:t>
      </w:r>
      <w:r w:rsidR="00023091" w:rsidRPr="00170AE4">
        <w:rPr>
          <w:rFonts w:asciiTheme="minorHAnsi" w:eastAsia="Times New Roman" w:hAnsiTheme="minorHAnsi" w:cs="Arial"/>
          <w:lang w:eastAsia="pl-PL"/>
        </w:rPr>
        <w:t>zności odrabiania pracy domowej;</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do zwolnienia z ćwiczeń na lekcjach wychowania fizycznego i z pracy przy komput</w:t>
      </w:r>
      <w:r w:rsidR="004677B5" w:rsidRPr="00170AE4">
        <w:rPr>
          <w:rFonts w:asciiTheme="minorHAnsi" w:eastAsia="Times New Roman" w:hAnsiTheme="minorHAnsi" w:cs="Arial"/>
          <w:lang w:eastAsia="pl-PL"/>
        </w:rPr>
        <w:t>erze na zajęciach informatyki</w:t>
      </w:r>
      <w:r w:rsidRPr="00170AE4">
        <w:rPr>
          <w:rFonts w:asciiTheme="minorHAnsi" w:eastAsia="Times New Roman" w:hAnsiTheme="minorHAnsi" w:cs="Arial"/>
          <w:lang w:eastAsia="pl-PL"/>
        </w:rPr>
        <w:t xml:space="preserve"> po otrzymaniu decyzji </w:t>
      </w:r>
      <w:r w:rsidR="004677B5" w:rsidRPr="00170AE4">
        <w:rPr>
          <w:rFonts w:asciiTheme="minorHAnsi" w:eastAsia="Times New Roman" w:hAnsiTheme="minorHAnsi" w:cs="Arial"/>
          <w:lang w:eastAsia="pl-PL"/>
        </w:rPr>
        <w:t xml:space="preserve">dyrektora szkoły </w:t>
      </w:r>
      <w:r w:rsidRPr="00170AE4">
        <w:rPr>
          <w:rFonts w:asciiTheme="minorHAnsi" w:eastAsia="Times New Roman" w:hAnsiTheme="minorHAnsi" w:cs="Arial"/>
          <w:lang w:eastAsia="pl-PL"/>
        </w:rPr>
        <w:t>wydanej na podstawie zaświadczenia lekarskiego stanowią</w:t>
      </w:r>
      <w:r w:rsidR="00023091" w:rsidRPr="00170AE4">
        <w:rPr>
          <w:rFonts w:asciiTheme="minorHAnsi" w:eastAsia="Times New Roman" w:hAnsiTheme="minorHAnsi" w:cs="Arial"/>
          <w:lang w:eastAsia="pl-PL"/>
        </w:rPr>
        <w:t>cego wniosek o takie zwolnienie;</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być wybieranym i brać</w:t>
      </w:r>
      <w:r w:rsidR="00023091" w:rsidRPr="00170AE4">
        <w:rPr>
          <w:rFonts w:asciiTheme="minorHAnsi" w:eastAsia="Times New Roman" w:hAnsiTheme="minorHAnsi" w:cs="Arial"/>
          <w:lang w:eastAsia="pl-PL"/>
        </w:rPr>
        <w:t xml:space="preserve"> udział w wyborach do </w:t>
      </w:r>
      <w:r w:rsidR="004677B5" w:rsidRPr="00170AE4">
        <w:rPr>
          <w:rFonts w:asciiTheme="minorHAnsi" w:eastAsia="Times New Roman" w:hAnsiTheme="minorHAnsi" w:cs="Arial"/>
          <w:lang w:eastAsia="pl-PL"/>
        </w:rPr>
        <w:t>s</w:t>
      </w:r>
      <w:r w:rsidR="00023091" w:rsidRPr="00170AE4">
        <w:rPr>
          <w:rFonts w:asciiTheme="minorHAnsi" w:eastAsia="Times New Roman" w:hAnsiTheme="minorHAnsi" w:cs="Arial"/>
          <w:lang w:eastAsia="pl-PL"/>
        </w:rPr>
        <w:t>amorządu;</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składania egzaminu poprawkowego, jeżeli w końcoworocznej klasyfikacji uzyskał ocenę niedostateczną z jednych zajęć edukacyjnych; w wyjątkowych przypadkach </w:t>
      </w:r>
      <w:r w:rsidR="004677B5" w:rsidRPr="00170AE4">
        <w:rPr>
          <w:rFonts w:asciiTheme="minorHAnsi" w:eastAsia="Times New Roman" w:hAnsiTheme="minorHAnsi" w:cs="Arial"/>
          <w:lang w:eastAsia="pl-PL"/>
        </w:rPr>
        <w:t xml:space="preserve">rada pedagogiczna </w:t>
      </w:r>
      <w:r w:rsidRPr="00170AE4">
        <w:rPr>
          <w:rFonts w:asciiTheme="minorHAnsi" w:eastAsia="Times New Roman" w:hAnsiTheme="minorHAnsi" w:cs="Arial"/>
          <w:lang w:eastAsia="pl-PL"/>
        </w:rPr>
        <w:t>może wyrazić zgodę na egzamin poprawkowy z dwóch zajęć edukacyjnych;</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składania egzaminu klasyfikacyjnego na pisemną prośb</w:t>
      </w:r>
      <w:r w:rsidR="00230211" w:rsidRPr="00170AE4">
        <w:rPr>
          <w:rFonts w:asciiTheme="minorHAnsi" w:eastAsia="Times New Roman" w:hAnsiTheme="minorHAnsi" w:cs="Arial"/>
          <w:lang w:eastAsia="pl-PL"/>
        </w:rPr>
        <w:t>ę rodziców;</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lastRenderedPageBreak/>
        <w:t xml:space="preserve">uzyskania informacji o przewidywanych ocenach </w:t>
      </w:r>
      <w:r w:rsidR="004677B5" w:rsidRPr="00170AE4">
        <w:rPr>
          <w:rFonts w:asciiTheme="minorHAnsi" w:eastAsia="Times New Roman" w:hAnsiTheme="minorHAnsi" w:cs="Arial"/>
          <w:lang w:eastAsia="pl-PL"/>
        </w:rPr>
        <w:t>śródrocznych i rocznych</w:t>
      </w:r>
      <w:r w:rsidRPr="00170AE4">
        <w:rPr>
          <w:rFonts w:asciiTheme="minorHAnsi" w:eastAsia="Times New Roman" w:hAnsiTheme="minorHAnsi" w:cs="Arial"/>
          <w:lang w:eastAsia="pl-PL"/>
        </w:rPr>
        <w:t xml:space="preserve"> na </w:t>
      </w:r>
      <w:r w:rsidR="004677B5" w:rsidRPr="00170AE4">
        <w:rPr>
          <w:rFonts w:asciiTheme="minorHAnsi" w:eastAsia="Times New Roman" w:hAnsiTheme="minorHAnsi" w:cs="Arial"/>
          <w:lang w:eastAsia="pl-PL"/>
        </w:rPr>
        <w:t xml:space="preserve">dwa tygodnie przed zebraniem rady pedagogicznej, </w:t>
      </w:r>
      <w:r w:rsidRPr="00170AE4">
        <w:rPr>
          <w:rFonts w:asciiTheme="minorHAnsi" w:eastAsia="Times New Roman" w:hAnsiTheme="minorHAnsi" w:cs="Arial"/>
          <w:lang w:eastAsia="pl-PL"/>
        </w:rPr>
        <w:t xml:space="preserve">a o </w:t>
      </w:r>
      <w:r w:rsidR="004677B5" w:rsidRPr="00170AE4">
        <w:rPr>
          <w:rFonts w:asciiTheme="minorHAnsi" w:eastAsia="Times New Roman" w:hAnsiTheme="minorHAnsi" w:cs="Arial"/>
          <w:lang w:eastAsia="pl-PL"/>
        </w:rPr>
        <w:t xml:space="preserve">rocznych </w:t>
      </w:r>
      <w:r w:rsidRPr="00170AE4">
        <w:rPr>
          <w:rFonts w:asciiTheme="minorHAnsi" w:eastAsia="Times New Roman" w:hAnsiTheme="minorHAnsi" w:cs="Arial"/>
          <w:lang w:eastAsia="pl-PL"/>
        </w:rPr>
        <w:t>ocenach ni</w:t>
      </w:r>
      <w:r w:rsidR="004677B5" w:rsidRPr="00170AE4">
        <w:rPr>
          <w:rFonts w:asciiTheme="minorHAnsi" w:eastAsia="Times New Roman" w:hAnsiTheme="minorHAnsi" w:cs="Arial"/>
          <w:lang w:eastAsia="pl-PL"/>
        </w:rPr>
        <w:t xml:space="preserve">edostatecznych na miesiąc przed </w:t>
      </w:r>
      <w:r w:rsidRPr="00170AE4">
        <w:rPr>
          <w:rFonts w:asciiTheme="minorHAnsi" w:eastAsia="Times New Roman" w:hAnsiTheme="minorHAnsi" w:cs="Arial"/>
          <w:lang w:eastAsia="pl-PL"/>
        </w:rPr>
        <w:t xml:space="preserve">klasyfikacyjnym posiedzeniem </w:t>
      </w:r>
      <w:r w:rsidR="004677B5" w:rsidRPr="00170AE4">
        <w:rPr>
          <w:rFonts w:asciiTheme="minorHAnsi" w:eastAsia="Times New Roman" w:hAnsiTheme="minorHAnsi" w:cs="Arial"/>
          <w:lang w:eastAsia="pl-PL"/>
        </w:rPr>
        <w:t>rady p</w:t>
      </w:r>
      <w:r w:rsidRPr="00170AE4">
        <w:rPr>
          <w:rFonts w:asciiTheme="minorHAnsi" w:eastAsia="Times New Roman" w:hAnsiTheme="minorHAnsi" w:cs="Arial"/>
          <w:lang w:eastAsia="pl-PL"/>
        </w:rPr>
        <w:t>edagogicznej;</w:t>
      </w:r>
    </w:p>
    <w:p w:rsidR="00356DBA" w:rsidRPr="00170AE4" w:rsidRDefault="00267E8C"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poprawy ocen śród</w:t>
      </w:r>
      <w:r w:rsidR="00C038DB" w:rsidRPr="00170AE4">
        <w:rPr>
          <w:rFonts w:asciiTheme="minorHAnsi" w:eastAsia="Times New Roman" w:hAnsiTheme="minorHAnsi" w:cs="Arial"/>
          <w:lang w:eastAsia="pl-PL"/>
        </w:rPr>
        <w:t>rocznych</w:t>
      </w:r>
      <w:r w:rsidRPr="00170AE4">
        <w:rPr>
          <w:rFonts w:asciiTheme="minorHAnsi" w:eastAsia="Times New Roman" w:hAnsiTheme="minorHAnsi" w:cs="Arial"/>
          <w:lang w:eastAsia="pl-PL"/>
        </w:rPr>
        <w:t xml:space="preserve"> w terminie i w sposób </w:t>
      </w:r>
      <w:r w:rsidR="00C038DB" w:rsidRPr="00170AE4">
        <w:rPr>
          <w:rFonts w:asciiTheme="minorHAnsi" w:eastAsia="Times New Roman" w:hAnsiTheme="minorHAnsi" w:cs="Arial"/>
          <w:lang w:eastAsia="pl-PL"/>
        </w:rPr>
        <w:t>ustalony z</w:t>
      </w:r>
      <w:r w:rsidRPr="00170AE4">
        <w:rPr>
          <w:rFonts w:asciiTheme="minorHAnsi" w:eastAsia="Times New Roman" w:hAnsiTheme="minorHAnsi" w:cs="Arial"/>
          <w:lang w:eastAsia="pl-PL"/>
        </w:rPr>
        <w:t xml:space="preserve"> nauczycielem przedmiotu a jednej </w:t>
      </w:r>
      <w:r w:rsidR="00356DBA" w:rsidRPr="00170AE4">
        <w:rPr>
          <w:rFonts w:asciiTheme="minorHAnsi" w:eastAsia="Times New Roman" w:hAnsiTheme="minorHAnsi" w:cs="Arial"/>
          <w:lang w:eastAsia="pl-PL"/>
        </w:rPr>
        <w:t xml:space="preserve">lub dwóch </w:t>
      </w:r>
      <w:r w:rsidRPr="00170AE4">
        <w:rPr>
          <w:rFonts w:asciiTheme="minorHAnsi" w:eastAsia="Times New Roman" w:hAnsiTheme="minorHAnsi" w:cs="Arial"/>
          <w:lang w:eastAsia="pl-PL"/>
        </w:rPr>
        <w:t xml:space="preserve">z ocen końcoworocznych na egzaminie </w:t>
      </w:r>
      <w:r w:rsidR="00C038DB" w:rsidRPr="00170AE4">
        <w:rPr>
          <w:rFonts w:asciiTheme="minorHAnsi" w:eastAsia="Times New Roman" w:hAnsiTheme="minorHAnsi" w:cs="Arial"/>
          <w:lang w:eastAsia="pl-PL"/>
        </w:rPr>
        <w:t>poprawkowym z</w:t>
      </w:r>
      <w:r w:rsidRPr="00170AE4">
        <w:rPr>
          <w:rFonts w:asciiTheme="minorHAnsi" w:eastAsia="Times New Roman" w:hAnsiTheme="minorHAnsi" w:cs="Arial"/>
          <w:lang w:eastAsia="pl-PL"/>
        </w:rPr>
        <w:t xml:space="preserve"> wyjątk</w:t>
      </w:r>
      <w:r w:rsidR="00356DBA" w:rsidRPr="00170AE4">
        <w:rPr>
          <w:rFonts w:asciiTheme="minorHAnsi" w:eastAsia="Times New Roman" w:hAnsiTheme="minorHAnsi" w:cs="Arial"/>
          <w:lang w:eastAsia="pl-PL"/>
        </w:rPr>
        <w:t>iem klasy programowo najwyższej;</w:t>
      </w:r>
    </w:p>
    <w:p w:rsidR="00D277D9" w:rsidRPr="00170AE4" w:rsidRDefault="00C827A0" w:rsidP="00D34117">
      <w:pPr>
        <w:pStyle w:val="Akapitzlist"/>
        <w:numPr>
          <w:ilvl w:val="0"/>
          <w:numId w:val="199"/>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hAnsiTheme="minorHAnsi" w:cs="Tahoma"/>
        </w:rPr>
        <w:t>bezpłatnego transportu do szkoły oraz opieki w czasie jego przewozu, jeżeli droga dziecka z domu do szkoły, w której obwodzie dziecko mieszka przekracza: 3 km – w przypadku uczniów oddziału przedszkolnego oraz uczniów klas od pierwszej do czwartej</w:t>
      </w:r>
      <w:r w:rsidR="008851D6" w:rsidRPr="00170AE4">
        <w:rPr>
          <w:rFonts w:asciiTheme="minorHAnsi" w:hAnsiTheme="minorHAnsi" w:cs="Tahoma"/>
        </w:rPr>
        <w:t>,</w:t>
      </w:r>
      <w:r w:rsidRPr="00170AE4">
        <w:rPr>
          <w:rFonts w:asciiTheme="minorHAnsi" w:hAnsiTheme="minorHAnsi" w:cs="Tahoma"/>
        </w:rPr>
        <w:t xml:space="preserve"> a także 4 km – w przypadku uczniów uczęszczających do klas od piątej do ósmej</w:t>
      </w:r>
      <w:r w:rsidR="00D277D9" w:rsidRPr="00170AE4">
        <w:rPr>
          <w:rFonts w:asciiTheme="minorHAnsi" w:hAnsiTheme="minorHAnsi" w:cs="Tahoma"/>
        </w:rPr>
        <w:t>.</w:t>
      </w:r>
    </w:p>
    <w:p w:rsidR="00F24509" w:rsidRPr="00756D50" w:rsidRDefault="00F24509" w:rsidP="008851D6">
      <w:pPr>
        <w:pStyle w:val="Akapitzlist"/>
        <w:tabs>
          <w:tab w:val="left" w:pos="426"/>
        </w:tabs>
        <w:autoSpaceDE w:val="0"/>
        <w:autoSpaceDN w:val="0"/>
        <w:adjustRightInd w:val="0"/>
        <w:spacing w:after="0"/>
        <w:ind w:left="284"/>
        <w:jc w:val="both"/>
        <w:rPr>
          <w:rFonts w:asciiTheme="minorHAnsi" w:eastAsia="Times New Roman" w:hAnsiTheme="minorHAnsi" w:cs="Arial"/>
          <w:sz w:val="16"/>
          <w:szCs w:val="16"/>
          <w:lang w:eastAsia="pl-PL"/>
        </w:rPr>
      </w:pPr>
    </w:p>
    <w:p w:rsidR="003D0A42" w:rsidRPr="00170AE4" w:rsidRDefault="003D0A42" w:rsidP="00512EA3">
      <w:pPr>
        <w:pStyle w:val="Akapitzlist"/>
        <w:numPr>
          <w:ilvl w:val="0"/>
          <w:numId w:val="402"/>
        </w:numPr>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Każd</w:t>
      </w:r>
      <w:r w:rsidR="0068697C" w:rsidRPr="00170AE4">
        <w:rPr>
          <w:rFonts w:asciiTheme="minorHAnsi" w:eastAsia="Times New Roman" w:hAnsiTheme="minorHAnsi" w:cs="Arial"/>
          <w:lang w:eastAsia="pl-PL"/>
        </w:rPr>
        <w:t xml:space="preserve">y uczeń </w:t>
      </w:r>
      <w:r w:rsidR="00C038DB" w:rsidRPr="00170AE4">
        <w:rPr>
          <w:rFonts w:asciiTheme="minorHAnsi" w:eastAsia="Times New Roman" w:hAnsiTheme="minorHAnsi" w:cs="Arial"/>
          <w:lang w:eastAsia="pl-PL"/>
        </w:rPr>
        <w:t>w szkole</w:t>
      </w:r>
      <w:r w:rsidR="0053662B">
        <w:rPr>
          <w:rFonts w:asciiTheme="minorHAnsi" w:eastAsia="Times New Roman" w:hAnsiTheme="minorHAnsi" w:cs="Arial"/>
          <w:lang w:eastAsia="pl-PL"/>
        </w:rPr>
        <w:t xml:space="preserve"> </w:t>
      </w:r>
      <w:r w:rsidRPr="00170AE4">
        <w:rPr>
          <w:rFonts w:asciiTheme="minorHAnsi" w:eastAsia="Times New Roman" w:hAnsiTheme="minorHAnsi" w:cs="Arial"/>
          <w:bCs/>
          <w:lang w:eastAsia="pl-PL"/>
        </w:rPr>
        <w:t>ma obowiązek</w:t>
      </w:r>
      <w:r w:rsidRPr="00170AE4">
        <w:rPr>
          <w:rFonts w:asciiTheme="minorHAnsi" w:eastAsia="Times New Roman" w:hAnsiTheme="minorHAnsi" w:cs="Arial"/>
          <w:lang w:eastAsia="pl-PL"/>
        </w:rPr>
        <w:t xml:space="preserve">: </w:t>
      </w:r>
    </w:p>
    <w:p w:rsidR="00C038DB" w:rsidRPr="00756D50" w:rsidRDefault="00C038DB" w:rsidP="00931B6C">
      <w:pPr>
        <w:pStyle w:val="Akapitzlist"/>
        <w:tabs>
          <w:tab w:val="left" w:pos="284"/>
        </w:tabs>
        <w:autoSpaceDE w:val="0"/>
        <w:autoSpaceDN w:val="0"/>
        <w:adjustRightInd w:val="0"/>
        <w:spacing w:after="0"/>
        <w:ind w:left="0"/>
        <w:jc w:val="both"/>
        <w:rPr>
          <w:rFonts w:asciiTheme="minorHAnsi" w:eastAsia="Times New Roman" w:hAnsiTheme="minorHAnsi" w:cs="Arial"/>
          <w:sz w:val="16"/>
          <w:szCs w:val="16"/>
          <w:lang w:eastAsia="pl-PL"/>
        </w:rPr>
      </w:pPr>
    </w:p>
    <w:p w:rsidR="00FB67A3" w:rsidRPr="00170AE4" w:rsidRDefault="006104B9" w:rsidP="00D34117">
      <w:pPr>
        <w:pStyle w:val="Akapitzlist"/>
        <w:numPr>
          <w:ilvl w:val="0"/>
          <w:numId w:val="200"/>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przestrzegania postanowień zawartych w statucie;</w:t>
      </w:r>
    </w:p>
    <w:p w:rsidR="00FB67A3" w:rsidRPr="00170AE4" w:rsidRDefault="006104B9" w:rsidP="00D34117">
      <w:pPr>
        <w:pStyle w:val="Akapitzlist"/>
        <w:numPr>
          <w:ilvl w:val="0"/>
          <w:numId w:val="200"/>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godnego, kulturalnego zachowania się w szkole i poza nią</w:t>
      </w:r>
      <w:r w:rsidR="00BC41E3" w:rsidRPr="00170AE4">
        <w:rPr>
          <w:rFonts w:asciiTheme="minorHAnsi" w:eastAsia="Times New Roman" w:hAnsiTheme="minorHAnsi" w:cs="Arial"/>
          <w:lang w:eastAsia="pl-PL"/>
        </w:rPr>
        <w:t>, godnego reprezentowania szkoły</w:t>
      </w:r>
      <w:r w:rsidRPr="00170AE4">
        <w:rPr>
          <w:rFonts w:asciiTheme="minorHAnsi" w:eastAsia="Times New Roman" w:hAnsiTheme="minorHAnsi" w:cs="Arial"/>
          <w:lang w:eastAsia="pl-PL"/>
        </w:rPr>
        <w:t>;</w:t>
      </w:r>
    </w:p>
    <w:p w:rsidR="00D84768" w:rsidRPr="00170AE4" w:rsidRDefault="00B96628" w:rsidP="00D34117">
      <w:pPr>
        <w:pStyle w:val="Akapitzlist"/>
        <w:numPr>
          <w:ilvl w:val="0"/>
          <w:numId w:val="200"/>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systematycznego przygotowywania się do zajęć szkolnych;</w:t>
      </w:r>
    </w:p>
    <w:p w:rsidR="00B96628" w:rsidRPr="00170AE4" w:rsidRDefault="007F256F" w:rsidP="00931B6C">
      <w:pPr>
        <w:pStyle w:val="Akapitzlist"/>
        <w:numPr>
          <w:ilvl w:val="0"/>
          <w:numId w:val="200"/>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właściwego zachowania się </w:t>
      </w:r>
      <w:r w:rsidR="003E09C3">
        <w:rPr>
          <w:rFonts w:asciiTheme="minorHAnsi" w:eastAsia="Times New Roman" w:hAnsiTheme="minorHAnsi" w:cs="Arial"/>
          <w:lang w:eastAsia="pl-PL"/>
        </w:rPr>
        <w:t xml:space="preserve">podczas zajęć </w:t>
      </w:r>
      <w:r w:rsidR="00A47BEF" w:rsidRPr="00170AE4">
        <w:rPr>
          <w:rFonts w:asciiTheme="minorHAnsi" w:eastAsia="Times New Roman" w:hAnsiTheme="minorHAnsi" w:cs="Arial"/>
          <w:lang w:eastAsia="pl-PL"/>
        </w:rPr>
        <w:t>edukacyjnych, co</w:t>
      </w:r>
      <w:r w:rsidR="00AE6652" w:rsidRPr="00170AE4">
        <w:rPr>
          <w:rFonts w:asciiTheme="minorHAnsi" w:eastAsia="Times New Roman" w:hAnsiTheme="minorHAnsi" w:cs="Arial"/>
          <w:lang w:eastAsia="pl-PL"/>
        </w:rPr>
        <w:t xml:space="preserve"> oznacza, że:</w:t>
      </w:r>
    </w:p>
    <w:p w:rsidR="00B96628" w:rsidRPr="00170AE4" w:rsidRDefault="00B96628" w:rsidP="00512EA3">
      <w:pPr>
        <w:pStyle w:val="Akapitzlist"/>
        <w:numPr>
          <w:ilvl w:val="0"/>
          <w:numId w:val="418"/>
        </w:numPr>
        <w:tabs>
          <w:tab w:val="left" w:pos="426"/>
        </w:tabs>
        <w:autoSpaceDE w:val="0"/>
        <w:autoSpaceDN w:val="0"/>
        <w:adjustRightInd w:val="0"/>
        <w:spacing w:after="0"/>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p</w:t>
      </w:r>
      <w:r w:rsidRPr="00170AE4">
        <w:rPr>
          <w:rFonts w:asciiTheme="minorHAnsi" w:hAnsiTheme="minorHAnsi"/>
        </w:rPr>
        <w:t>o wejściu do sali uczniowie ustawiają się przy ławkach i po przywitaniu się z nauczycielem przygotowują się do lekcji,</w:t>
      </w:r>
    </w:p>
    <w:p w:rsidR="00B96628" w:rsidRPr="00170AE4" w:rsidRDefault="00B96628" w:rsidP="00512EA3">
      <w:pPr>
        <w:pStyle w:val="Akapitzlist"/>
        <w:numPr>
          <w:ilvl w:val="0"/>
          <w:numId w:val="418"/>
        </w:numPr>
        <w:tabs>
          <w:tab w:val="left" w:pos="426"/>
        </w:tabs>
        <w:autoSpaceDE w:val="0"/>
        <w:autoSpaceDN w:val="0"/>
        <w:adjustRightInd w:val="0"/>
        <w:spacing w:after="0"/>
        <w:ind w:left="709" w:hanging="425"/>
        <w:jc w:val="both"/>
        <w:rPr>
          <w:rFonts w:asciiTheme="minorHAnsi" w:eastAsia="Times New Roman" w:hAnsiTheme="minorHAnsi" w:cs="Arial"/>
          <w:lang w:eastAsia="pl-PL"/>
        </w:rPr>
      </w:pPr>
      <w:r w:rsidRPr="00170AE4">
        <w:rPr>
          <w:rFonts w:asciiTheme="minorHAnsi" w:hAnsiTheme="minorHAnsi"/>
        </w:rPr>
        <w:t>uczniowie zachowują na ławce ład i porządek przez okres trwania zajęć,</w:t>
      </w:r>
    </w:p>
    <w:p w:rsidR="00B96628" w:rsidRPr="00170AE4" w:rsidRDefault="00B96628" w:rsidP="00512EA3">
      <w:pPr>
        <w:pStyle w:val="Akapitzlist"/>
        <w:numPr>
          <w:ilvl w:val="0"/>
          <w:numId w:val="418"/>
        </w:numPr>
        <w:tabs>
          <w:tab w:val="left" w:pos="426"/>
        </w:tabs>
        <w:autoSpaceDE w:val="0"/>
        <w:autoSpaceDN w:val="0"/>
        <w:adjustRightInd w:val="0"/>
        <w:spacing w:after="0"/>
        <w:ind w:left="709" w:hanging="425"/>
        <w:jc w:val="both"/>
        <w:rPr>
          <w:rFonts w:asciiTheme="minorHAnsi" w:eastAsia="Times New Roman" w:hAnsiTheme="minorHAnsi" w:cs="Arial"/>
          <w:lang w:eastAsia="pl-PL"/>
        </w:rPr>
      </w:pPr>
      <w:r w:rsidRPr="00170AE4">
        <w:rPr>
          <w:rFonts w:asciiTheme="minorHAnsi" w:hAnsiTheme="minorHAnsi"/>
        </w:rPr>
        <w:t>w czasie lekcji uczniowie nie jedzą, pożywienie musi znajdować się w tornistrze, w miejscu do tego przeznaczonym,</w:t>
      </w:r>
    </w:p>
    <w:p w:rsidR="00B96628" w:rsidRPr="00170AE4" w:rsidRDefault="00B96628" w:rsidP="00512EA3">
      <w:pPr>
        <w:pStyle w:val="Akapitzlist"/>
        <w:numPr>
          <w:ilvl w:val="0"/>
          <w:numId w:val="418"/>
        </w:numPr>
        <w:tabs>
          <w:tab w:val="left" w:pos="426"/>
        </w:tabs>
        <w:autoSpaceDE w:val="0"/>
        <w:autoSpaceDN w:val="0"/>
        <w:adjustRightInd w:val="0"/>
        <w:spacing w:after="0"/>
        <w:ind w:left="709" w:hanging="425"/>
        <w:jc w:val="both"/>
        <w:rPr>
          <w:rFonts w:asciiTheme="minorHAnsi" w:eastAsia="Times New Roman" w:hAnsiTheme="minorHAnsi" w:cs="Arial"/>
          <w:lang w:eastAsia="pl-PL"/>
        </w:rPr>
      </w:pPr>
      <w:r w:rsidRPr="00170AE4">
        <w:rPr>
          <w:rFonts w:asciiTheme="minorHAnsi" w:hAnsiTheme="minorHAnsi"/>
        </w:rPr>
        <w:t xml:space="preserve">w czasie lekcji uczniowie </w:t>
      </w:r>
      <w:r w:rsidR="00AF48EB" w:rsidRPr="00170AE4">
        <w:rPr>
          <w:rFonts w:asciiTheme="minorHAnsi" w:hAnsiTheme="minorHAnsi"/>
        </w:rPr>
        <w:t xml:space="preserve">są aktywni i </w:t>
      </w:r>
      <w:r w:rsidRPr="00170AE4">
        <w:rPr>
          <w:rFonts w:asciiTheme="minorHAnsi" w:hAnsiTheme="minorHAnsi"/>
        </w:rPr>
        <w:t>wykonują polecenia nauczyciela,</w:t>
      </w:r>
    </w:p>
    <w:p w:rsidR="00B96628" w:rsidRPr="00170AE4" w:rsidRDefault="00B96628" w:rsidP="00512EA3">
      <w:pPr>
        <w:pStyle w:val="Akapitzlist"/>
        <w:numPr>
          <w:ilvl w:val="0"/>
          <w:numId w:val="418"/>
        </w:numPr>
        <w:tabs>
          <w:tab w:val="left" w:pos="426"/>
        </w:tabs>
        <w:autoSpaceDE w:val="0"/>
        <w:autoSpaceDN w:val="0"/>
        <w:adjustRightInd w:val="0"/>
        <w:spacing w:after="0"/>
        <w:ind w:left="709" w:hanging="425"/>
        <w:jc w:val="both"/>
        <w:rPr>
          <w:rFonts w:asciiTheme="minorHAnsi" w:eastAsia="Times New Roman" w:hAnsiTheme="minorHAnsi" w:cs="Arial"/>
          <w:lang w:eastAsia="pl-PL"/>
        </w:rPr>
      </w:pPr>
      <w:r w:rsidRPr="00170AE4">
        <w:rPr>
          <w:rFonts w:asciiTheme="minorHAnsi" w:hAnsiTheme="minorHAnsi"/>
        </w:rPr>
        <w:t>chęć wypowiedzi sygnalizują poprzez podniesienie ręki i oczekują na wskazanie nauczyciela,</w:t>
      </w:r>
    </w:p>
    <w:p w:rsidR="00B96628" w:rsidRPr="00170AE4" w:rsidRDefault="00B96628" w:rsidP="00512EA3">
      <w:pPr>
        <w:pStyle w:val="Akapitzlist"/>
        <w:numPr>
          <w:ilvl w:val="0"/>
          <w:numId w:val="418"/>
        </w:numPr>
        <w:tabs>
          <w:tab w:val="left" w:pos="709"/>
        </w:tabs>
        <w:autoSpaceDE w:val="0"/>
        <w:autoSpaceDN w:val="0"/>
        <w:adjustRightInd w:val="0"/>
        <w:spacing w:after="0"/>
        <w:ind w:left="709" w:hanging="425"/>
        <w:jc w:val="both"/>
        <w:rPr>
          <w:rFonts w:asciiTheme="minorHAnsi" w:eastAsia="Times New Roman" w:hAnsiTheme="minorHAnsi" w:cs="Arial"/>
          <w:lang w:eastAsia="pl-PL"/>
        </w:rPr>
      </w:pPr>
      <w:r w:rsidRPr="00170AE4">
        <w:rPr>
          <w:rFonts w:asciiTheme="minorHAnsi" w:hAnsiTheme="minorHAnsi"/>
        </w:rPr>
        <w:t>jeżeli uczeń zakłóc</w:t>
      </w:r>
      <w:r w:rsidR="00482E9F" w:rsidRPr="00170AE4">
        <w:rPr>
          <w:rFonts w:asciiTheme="minorHAnsi" w:hAnsiTheme="minorHAnsi"/>
        </w:rPr>
        <w:t>a tok lekcji, nauczyciel ma obowiązek go upomnieć</w:t>
      </w:r>
      <w:r w:rsidRPr="00170AE4">
        <w:rPr>
          <w:rFonts w:asciiTheme="minorHAnsi" w:hAnsiTheme="minorHAnsi"/>
        </w:rPr>
        <w:t xml:space="preserve">, jeśli sytuacja się powtarza </w:t>
      </w:r>
      <w:r w:rsidR="00482E9F" w:rsidRPr="00170AE4">
        <w:rPr>
          <w:rFonts w:asciiTheme="minorHAnsi" w:hAnsiTheme="minorHAnsi"/>
        </w:rPr>
        <w:t xml:space="preserve">i upomnienie nie przynosi zamierzonego efektu </w:t>
      </w:r>
      <w:r w:rsidRPr="00170AE4">
        <w:rPr>
          <w:rFonts w:asciiTheme="minorHAnsi" w:hAnsiTheme="minorHAnsi"/>
        </w:rPr>
        <w:t xml:space="preserve">wówczas </w:t>
      </w:r>
      <w:r w:rsidR="00482E9F" w:rsidRPr="00170AE4">
        <w:rPr>
          <w:rFonts w:asciiTheme="minorHAnsi" w:hAnsiTheme="minorHAnsi"/>
        </w:rPr>
        <w:t>odnotowuje uwagę w dzienniku zajęć/zeszycie uwag i powiadamia o tym fakcie wychowawcę oddziału</w:t>
      </w:r>
      <w:r w:rsidRPr="00170AE4">
        <w:rPr>
          <w:rFonts w:asciiTheme="minorHAnsi" w:hAnsiTheme="minorHAnsi"/>
        </w:rPr>
        <w:t>,</w:t>
      </w:r>
    </w:p>
    <w:p w:rsidR="005E3C18" w:rsidRPr="00170AE4" w:rsidRDefault="005E3C18" w:rsidP="00512EA3">
      <w:pPr>
        <w:pStyle w:val="Akapitzlist"/>
        <w:numPr>
          <w:ilvl w:val="0"/>
          <w:numId w:val="418"/>
        </w:numPr>
        <w:tabs>
          <w:tab w:val="left" w:pos="709"/>
        </w:tabs>
        <w:autoSpaceDE w:val="0"/>
        <w:autoSpaceDN w:val="0"/>
        <w:adjustRightInd w:val="0"/>
        <w:spacing w:after="0"/>
        <w:ind w:left="709" w:hanging="425"/>
        <w:jc w:val="both"/>
        <w:rPr>
          <w:rFonts w:asciiTheme="minorHAnsi" w:eastAsia="Times New Roman" w:hAnsiTheme="minorHAnsi" w:cs="Arial"/>
          <w:lang w:eastAsia="pl-PL"/>
        </w:rPr>
      </w:pPr>
      <w:r w:rsidRPr="00170AE4">
        <w:rPr>
          <w:rFonts w:asciiTheme="minorHAnsi" w:hAnsiTheme="minorHAnsi"/>
        </w:rPr>
        <w:t>r</w:t>
      </w:r>
      <w:r w:rsidR="00B96628" w:rsidRPr="00170AE4">
        <w:rPr>
          <w:rFonts w:asciiTheme="minorHAnsi" w:hAnsiTheme="minorHAnsi"/>
        </w:rPr>
        <w:t>ażące naruszanie przez ucznia przepisów zobowiązuje wycho</w:t>
      </w:r>
      <w:r w:rsidR="0043202C" w:rsidRPr="00170AE4">
        <w:rPr>
          <w:rFonts w:asciiTheme="minorHAnsi" w:hAnsiTheme="minorHAnsi"/>
        </w:rPr>
        <w:t>wawcę do poinformowania pedagoga</w:t>
      </w:r>
      <w:r w:rsidRPr="00170AE4">
        <w:rPr>
          <w:rFonts w:asciiTheme="minorHAnsi" w:hAnsiTheme="minorHAnsi"/>
        </w:rPr>
        <w:t xml:space="preserve"> i rodziców.</w:t>
      </w:r>
      <w:r w:rsidR="0043202C" w:rsidRPr="00170AE4">
        <w:rPr>
          <w:rFonts w:asciiTheme="minorHAnsi" w:hAnsiTheme="minorHAnsi"/>
        </w:rPr>
        <w:t xml:space="preserve"> Pedagog</w:t>
      </w:r>
      <w:r w:rsidR="00551D1F">
        <w:rPr>
          <w:rFonts w:asciiTheme="minorHAnsi" w:hAnsiTheme="minorHAnsi"/>
        </w:rPr>
        <w:t xml:space="preserve"> </w:t>
      </w:r>
      <w:r w:rsidRPr="00170AE4">
        <w:rPr>
          <w:rFonts w:asciiTheme="minorHAnsi" w:hAnsiTheme="minorHAnsi"/>
        </w:rPr>
        <w:t>przeprowadza z</w:t>
      </w:r>
      <w:r w:rsidR="00B96628" w:rsidRPr="00170AE4">
        <w:rPr>
          <w:rFonts w:asciiTheme="minorHAnsi" w:hAnsiTheme="minorHAnsi"/>
        </w:rPr>
        <w:t xml:space="preserve"> uczniem rozmowę i wspólnie z</w:t>
      </w:r>
      <w:r w:rsidRPr="00170AE4">
        <w:rPr>
          <w:rFonts w:asciiTheme="minorHAnsi" w:hAnsiTheme="minorHAnsi"/>
        </w:rPr>
        <w:t> </w:t>
      </w:r>
      <w:r w:rsidR="00B96628" w:rsidRPr="00170AE4">
        <w:rPr>
          <w:rFonts w:asciiTheme="minorHAnsi" w:hAnsiTheme="minorHAnsi"/>
        </w:rPr>
        <w:t>wychowawcą i</w:t>
      </w:r>
      <w:r w:rsidR="0043202C" w:rsidRPr="00170AE4">
        <w:rPr>
          <w:rFonts w:asciiTheme="minorHAnsi" w:hAnsiTheme="minorHAnsi"/>
        </w:rPr>
        <w:t> </w:t>
      </w:r>
      <w:r w:rsidR="00B96628" w:rsidRPr="00170AE4">
        <w:rPr>
          <w:rFonts w:asciiTheme="minorHAnsi" w:hAnsiTheme="minorHAnsi"/>
        </w:rPr>
        <w:t xml:space="preserve">rodzicami ustala zasady dalszego postępowania, </w:t>
      </w:r>
    </w:p>
    <w:p w:rsidR="00B96628" w:rsidRPr="00170AE4" w:rsidRDefault="005E3C18" w:rsidP="00512EA3">
      <w:pPr>
        <w:pStyle w:val="Akapitzlist"/>
        <w:numPr>
          <w:ilvl w:val="0"/>
          <w:numId w:val="418"/>
        </w:numPr>
        <w:tabs>
          <w:tab w:val="left" w:pos="709"/>
        </w:tabs>
        <w:autoSpaceDE w:val="0"/>
        <w:autoSpaceDN w:val="0"/>
        <w:adjustRightInd w:val="0"/>
        <w:spacing w:after="0"/>
        <w:ind w:left="709" w:hanging="425"/>
        <w:jc w:val="both"/>
        <w:rPr>
          <w:rFonts w:asciiTheme="minorHAnsi" w:eastAsia="Times New Roman" w:hAnsiTheme="minorHAnsi" w:cs="Arial"/>
          <w:lang w:eastAsia="pl-PL"/>
        </w:rPr>
      </w:pPr>
      <w:r w:rsidRPr="00170AE4">
        <w:rPr>
          <w:rFonts w:asciiTheme="minorHAnsi" w:hAnsiTheme="minorHAnsi"/>
        </w:rPr>
        <w:t>w</w:t>
      </w:r>
      <w:r w:rsidR="00B96628" w:rsidRPr="00170AE4">
        <w:rPr>
          <w:rFonts w:asciiTheme="minorHAnsi" w:hAnsiTheme="minorHAnsi"/>
        </w:rPr>
        <w:t xml:space="preserve"> przypadku braku porozumienia stosuje </w:t>
      </w:r>
      <w:r w:rsidR="0043202C" w:rsidRPr="00170AE4">
        <w:rPr>
          <w:rFonts w:asciiTheme="minorHAnsi" w:hAnsiTheme="minorHAnsi"/>
        </w:rPr>
        <w:t xml:space="preserve">się </w:t>
      </w:r>
      <w:r w:rsidR="00B96628" w:rsidRPr="00170AE4">
        <w:rPr>
          <w:rFonts w:asciiTheme="minorHAnsi" w:hAnsiTheme="minorHAnsi"/>
        </w:rPr>
        <w:t xml:space="preserve">ustalone w </w:t>
      </w:r>
      <w:r w:rsidR="0043202C" w:rsidRPr="00170AE4">
        <w:rPr>
          <w:rFonts w:asciiTheme="minorHAnsi" w:hAnsiTheme="minorHAnsi"/>
        </w:rPr>
        <w:t>statucie</w:t>
      </w:r>
      <w:r w:rsidR="003E09C3">
        <w:rPr>
          <w:rFonts w:asciiTheme="minorHAnsi" w:hAnsiTheme="minorHAnsi"/>
        </w:rPr>
        <w:t xml:space="preserve"> </w:t>
      </w:r>
      <w:r w:rsidR="0043202C" w:rsidRPr="00170AE4">
        <w:rPr>
          <w:rFonts w:asciiTheme="minorHAnsi" w:hAnsiTheme="minorHAnsi"/>
        </w:rPr>
        <w:t>szkoły kary,</w:t>
      </w:r>
    </w:p>
    <w:p w:rsidR="0043202C" w:rsidRPr="00170AE4" w:rsidRDefault="0043202C" w:rsidP="00512EA3">
      <w:pPr>
        <w:pStyle w:val="Akapitzlist"/>
        <w:numPr>
          <w:ilvl w:val="0"/>
          <w:numId w:val="418"/>
        </w:numPr>
        <w:tabs>
          <w:tab w:val="left" w:pos="709"/>
        </w:tabs>
        <w:autoSpaceDE w:val="0"/>
        <w:autoSpaceDN w:val="0"/>
        <w:adjustRightInd w:val="0"/>
        <w:spacing w:after="0"/>
        <w:ind w:left="709" w:hanging="425"/>
        <w:jc w:val="both"/>
        <w:rPr>
          <w:rFonts w:asciiTheme="minorHAnsi" w:eastAsia="Times New Roman" w:hAnsiTheme="minorHAnsi" w:cs="Arial"/>
          <w:lang w:eastAsia="pl-PL"/>
        </w:rPr>
      </w:pPr>
      <w:r w:rsidRPr="00170AE4">
        <w:rPr>
          <w:rFonts w:asciiTheme="minorHAnsi" w:hAnsiTheme="minorHAnsi"/>
        </w:rPr>
        <w:t>u</w:t>
      </w:r>
      <w:r w:rsidR="00B96628" w:rsidRPr="00170AE4">
        <w:rPr>
          <w:rFonts w:asciiTheme="minorHAnsi" w:hAnsiTheme="minorHAnsi"/>
        </w:rPr>
        <w:t xml:space="preserve">czeń ma obowiązek wyłączenia telefonu komórkowego oraz wszystkich urządzeń elektronicznych przed każdą lekcją. Niezastosowanie się do tych zasad skutkuje obniżeniem oceny z zachowania </w:t>
      </w:r>
      <w:r w:rsidR="00482E9F" w:rsidRPr="00170AE4">
        <w:rPr>
          <w:rFonts w:asciiTheme="minorHAnsi" w:hAnsiTheme="minorHAnsi"/>
        </w:rPr>
        <w:t xml:space="preserve">i </w:t>
      </w:r>
      <w:r w:rsidRPr="00170AE4">
        <w:rPr>
          <w:rFonts w:asciiTheme="minorHAnsi" w:hAnsiTheme="minorHAnsi"/>
        </w:rPr>
        <w:t xml:space="preserve">konsekwencjami określonymi </w:t>
      </w:r>
      <w:r w:rsidR="00AF48EB" w:rsidRPr="00170AE4">
        <w:rPr>
          <w:rFonts w:asciiTheme="minorHAnsi" w:hAnsiTheme="minorHAnsi"/>
        </w:rPr>
        <w:t>w § 12</w:t>
      </w:r>
      <w:r w:rsidR="009A629C" w:rsidRPr="00170AE4">
        <w:rPr>
          <w:rFonts w:asciiTheme="minorHAnsi" w:hAnsiTheme="minorHAnsi"/>
        </w:rPr>
        <w:t>6</w:t>
      </w:r>
      <w:r w:rsidR="00AF48EB" w:rsidRPr="00170AE4">
        <w:rPr>
          <w:rFonts w:asciiTheme="minorHAnsi" w:hAnsiTheme="minorHAnsi"/>
        </w:rPr>
        <w:t xml:space="preserve"> niniejszego statutu,</w:t>
      </w:r>
    </w:p>
    <w:p w:rsidR="0043202C" w:rsidRPr="00170AE4" w:rsidRDefault="0043202C" w:rsidP="00512EA3">
      <w:pPr>
        <w:pStyle w:val="Akapitzlist"/>
        <w:numPr>
          <w:ilvl w:val="0"/>
          <w:numId w:val="418"/>
        </w:numPr>
        <w:tabs>
          <w:tab w:val="left" w:pos="709"/>
        </w:tabs>
        <w:autoSpaceDE w:val="0"/>
        <w:autoSpaceDN w:val="0"/>
        <w:adjustRightInd w:val="0"/>
        <w:spacing w:after="0"/>
        <w:ind w:left="709" w:hanging="425"/>
        <w:jc w:val="both"/>
        <w:rPr>
          <w:rFonts w:asciiTheme="minorHAnsi" w:eastAsia="Times New Roman" w:hAnsiTheme="minorHAnsi" w:cs="Arial"/>
          <w:lang w:eastAsia="pl-PL"/>
        </w:rPr>
      </w:pPr>
      <w:r w:rsidRPr="00170AE4">
        <w:rPr>
          <w:rFonts w:asciiTheme="minorHAnsi" w:hAnsiTheme="minorHAnsi"/>
        </w:rPr>
        <w:t>p</w:t>
      </w:r>
      <w:r w:rsidR="00B96628" w:rsidRPr="00170AE4">
        <w:rPr>
          <w:rFonts w:asciiTheme="minorHAnsi" w:hAnsiTheme="minorHAnsi"/>
        </w:rPr>
        <w:t xml:space="preserve">o zakończeniu lekcji należy dopilnować, aby klasa została </w:t>
      </w:r>
      <w:r w:rsidR="00482E9F" w:rsidRPr="00170AE4">
        <w:rPr>
          <w:rFonts w:asciiTheme="minorHAnsi" w:hAnsiTheme="minorHAnsi"/>
        </w:rPr>
        <w:t xml:space="preserve">przewietrzona i </w:t>
      </w:r>
      <w:r w:rsidR="00B96628" w:rsidRPr="00170AE4">
        <w:rPr>
          <w:rFonts w:asciiTheme="minorHAnsi" w:hAnsiTheme="minorHAnsi"/>
        </w:rPr>
        <w:t>pozostawiona w</w:t>
      </w:r>
      <w:r w:rsidR="00482E9F" w:rsidRPr="00170AE4">
        <w:rPr>
          <w:rFonts w:asciiTheme="minorHAnsi" w:hAnsiTheme="minorHAnsi"/>
        </w:rPr>
        <w:t> </w:t>
      </w:r>
      <w:r w:rsidR="00B96628" w:rsidRPr="00170AE4">
        <w:rPr>
          <w:rFonts w:asciiTheme="minorHAnsi" w:hAnsiTheme="minorHAnsi"/>
        </w:rPr>
        <w:t>należyt</w:t>
      </w:r>
      <w:r w:rsidRPr="00170AE4">
        <w:rPr>
          <w:rFonts w:asciiTheme="minorHAnsi" w:hAnsiTheme="minorHAnsi"/>
        </w:rPr>
        <w:t>ym porządku,</w:t>
      </w:r>
    </w:p>
    <w:p w:rsidR="00AF48EB" w:rsidRPr="00170AE4" w:rsidRDefault="0043202C" w:rsidP="00356C88">
      <w:pPr>
        <w:pStyle w:val="Akapitzlist"/>
        <w:numPr>
          <w:ilvl w:val="0"/>
          <w:numId w:val="418"/>
        </w:numPr>
        <w:tabs>
          <w:tab w:val="left" w:pos="709"/>
        </w:tabs>
        <w:autoSpaceDE w:val="0"/>
        <w:autoSpaceDN w:val="0"/>
        <w:adjustRightInd w:val="0"/>
        <w:spacing w:after="0"/>
        <w:ind w:left="709" w:hanging="425"/>
        <w:jc w:val="both"/>
        <w:rPr>
          <w:rFonts w:asciiTheme="minorHAnsi" w:eastAsia="Times New Roman" w:hAnsiTheme="minorHAnsi" w:cs="Arial"/>
          <w:lang w:eastAsia="pl-PL"/>
        </w:rPr>
      </w:pPr>
      <w:r w:rsidRPr="00170AE4">
        <w:rPr>
          <w:rFonts w:asciiTheme="minorHAnsi" w:hAnsiTheme="minorHAnsi"/>
        </w:rPr>
        <w:t>p</w:t>
      </w:r>
      <w:r w:rsidR="00B96628" w:rsidRPr="00170AE4">
        <w:rPr>
          <w:rFonts w:asciiTheme="minorHAnsi" w:hAnsiTheme="minorHAnsi"/>
        </w:rPr>
        <w:t xml:space="preserve">o zakończonych zajęciach uczniowie udają się do szatni lub na inne zajęcia szkolne, zachowując zasady bezpieczeństwa. </w:t>
      </w:r>
    </w:p>
    <w:p w:rsidR="00D24782" w:rsidRPr="00170AE4" w:rsidRDefault="006104B9" w:rsidP="00D24782">
      <w:pPr>
        <w:pStyle w:val="Akapitzlist"/>
        <w:numPr>
          <w:ilvl w:val="0"/>
          <w:numId w:val="200"/>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bezwzględnego podporządkowania się zaleceniom dyrektora szkoły, nauczycieli oraz ustaleniom samorządu szkoły lub klasy;</w:t>
      </w:r>
    </w:p>
    <w:p w:rsidR="000E0B57" w:rsidRPr="00170AE4" w:rsidRDefault="006104B9" w:rsidP="00356C88">
      <w:pPr>
        <w:pStyle w:val="Akapitzlist"/>
        <w:numPr>
          <w:ilvl w:val="0"/>
          <w:numId w:val="200"/>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przestrzegania zasad kultury i współżycia społecznego, </w:t>
      </w:r>
      <w:r w:rsidR="00BC41E3" w:rsidRPr="00170AE4">
        <w:rPr>
          <w:rFonts w:asciiTheme="minorHAnsi" w:eastAsia="Times New Roman" w:hAnsiTheme="minorHAnsi" w:cs="Arial"/>
          <w:lang w:eastAsia="pl-PL"/>
        </w:rPr>
        <w:t xml:space="preserve">w szkole i poza nią </w:t>
      </w:r>
      <w:r w:rsidRPr="00170AE4">
        <w:rPr>
          <w:rFonts w:asciiTheme="minorHAnsi" w:eastAsia="Times New Roman" w:hAnsiTheme="minorHAnsi" w:cs="Arial"/>
          <w:lang w:eastAsia="pl-PL"/>
        </w:rPr>
        <w:t>w tym:</w:t>
      </w:r>
    </w:p>
    <w:p w:rsidR="00BC41E3" w:rsidRPr="00170AE4" w:rsidRDefault="00D858BC" w:rsidP="00D34117">
      <w:pPr>
        <w:pStyle w:val="Akapitzlist"/>
        <w:numPr>
          <w:ilvl w:val="3"/>
          <w:numId w:val="168"/>
        </w:numPr>
        <w:tabs>
          <w:tab w:val="left" w:pos="709"/>
          <w:tab w:val="left" w:pos="851"/>
        </w:tabs>
        <w:autoSpaceDE w:val="0"/>
        <w:autoSpaceDN w:val="0"/>
        <w:adjustRightInd w:val="0"/>
        <w:spacing w:after="0"/>
        <w:ind w:hanging="1156"/>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okazywania szacunku </w:t>
      </w:r>
      <w:r w:rsidR="00515404" w:rsidRPr="00170AE4">
        <w:rPr>
          <w:rFonts w:asciiTheme="minorHAnsi" w:eastAsia="Times New Roman" w:hAnsiTheme="minorHAnsi" w:cs="Arial"/>
          <w:lang w:eastAsia="pl-PL"/>
        </w:rPr>
        <w:t xml:space="preserve">koleżankom i </w:t>
      </w:r>
      <w:r w:rsidRPr="00170AE4">
        <w:rPr>
          <w:rFonts w:asciiTheme="minorHAnsi" w:eastAsia="Times New Roman" w:hAnsiTheme="minorHAnsi" w:cs="Arial"/>
          <w:lang w:eastAsia="pl-PL"/>
        </w:rPr>
        <w:t>kolegom,</w:t>
      </w:r>
    </w:p>
    <w:p w:rsidR="00BC41E3" w:rsidRPr="00170AE4" w:rsidRDefault="00BC41E3" w:rsidP="00D34117">
      <w:pPr>
        <w:pStyle w:val="Akapitzlist"/>
        <w:numPr>
          <w:ilvl w:val="3"/>
          <w:numId w:val="168"/>
        </w:numPr>
        <w:tabs>
          <w:tab w:val="left" w:pos="709"/>
          <w:tab w:val="left" w:pos="851"/>
        </w:tabs>
        <w:autoSpaceDE w:val="0"/>
        <w:autoSpaceDN w:val="0"/>
        <w:adjustRightInd w:val="0"/>
        <w:spacing w:after="0"/>
        <w:ind w:hanging="1156"/>
        <w:jc w:val="both"/>
        <w:rPr>
          <w:rFonts w:asciiTheme="minorHAnsi" w:eastAsia="Times New Roman" w:hAnsiTheme="minorHAnsi" w:cs="Arial"/>
          <w:lang w:eastAsia="pl-PL"/>
        </w:rPr>
      </w:pPr>
      <w:r w:rsidRPr="00170AE4">
        <w:rPr>
          <w:rFonts w:asciiTheme="minorHAnsi" w:eastAsia="Times New Roman" w:hAnsiTheme="minorHAnsi" w:cs="Arial"/>
          <w:lang w:eastAsia="pl-PL"/>
        </w:rPr>
        <w:t>okazywania szacunku nauczycielom i pracownikom szkoły,</w:t>
      </w:r>
    </w:p>
    <w:p w:rsidR="00BC41E3" w:rsidRPr="00170AE4" w:rsidRDefault="00D858BC" w:rsidP="00D34117">
      <w:pPr>
        <w:pStyle w:val="Akapitzlist"/>
        <w:numPr>
          <w:ilvl w:val="3"/>
          <w:numId w:val="168"/>
        </w:numPr>
        <w:tabs>
          <w:tab w:val="left" w:pos="709"/>
          <w:tab w:val="left" w:pos="851"/>
        </w:tabs>
        <w:autoSpaceDE w:val="0"/>
        <w:autoSpaceDN w:val="0"/>
        <w:adjustRightInd w:val="0"/>
        <w:spacing w:after="0"/>
        <w:ind w:hanging="1156"/>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szanowania godności osobistej, poglądów i przekonań innych ludzi, </w:t>
      </w:r>
    </w:p>
    <w:p w:rsidR="00D858BC" w:rsidRPr="00170AE4" w:rsidRDefault="00D858BC" w:rsidP="00356C88">
      <w:pPr>
        <w:pStyle w:val="Akapitzlist"/>
        <w:numPr>
          <w:ilvl w:val="3"/>
          <w:numId w:val="168"/>
        </w:numPr>
        <w:tabs>
          <w:tab w:val="left" w:pos="709"/>
          <w:tab w:val="left" w:pos="851"/>
        </w:tabs>
        <w:autoSpaceDE w:val="0"/>
        <w:autoSpaceDN w:val="0"/>
        <w:adjustRightInd w:val="0"/>
        <w:spacing w:after="0"/>
        <w:ind w:hanging="1156"/>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przeciwstawiania się przejawom </w:t>
      </w:r>
      <w:r w:rsidR="0002397F" w:rsidRPr="00170AE4">
        <w:rPr>
          <w:rFonts w:asciiTheme="minorHAnsi" w:eastAsia="Times New Roman" w:hAnsiTheme="minorHAnsi" w:cs="Arial"/>
          <w:lang w:eastAsia="pl-PL"/>
        </w:rPr>
        <w:t xml:space="preserve">agresji, </w:t>
      </w:r>
      <w:r w:rsidRPr="00170AE4">
        <w:rPr>
          <w:rFonts w:asciiTheme="minorHAnsi" w:eastAsia="Times New Roman" w:hAnsiTheme="minorHAnsi" w:cs="Arial"/>
          <w:lang w:eastAsia="pl-PL"/>
        </w:rPr>
        <w:t>brutalności i wulgarności.</w:t>
      </w:r>
    </w:p>
    <w:p w:rsidR="00D24782" w:rsidRPr="00170AE4" w:rsidRDefault="00BC41E3" w:rsidP="00D24782">
      <w:pPr>
        <w:pStyle w:val="Akapitzlist"/>
        <w:numPr>
          <w:ilvl w:val="0"/>
          <w:numId w:val="200"/>
        </w:numPr>
        <w:tabs>
          <w:tab w:val="left" w:pos="426"/>
          <w:tab w:val="left" w:pos="567"/>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hAnsiTheme="minorHAnsi" w:cs="Tahoma"/>
        </w:rPr>
        <w:t>dbania o schludny wygląd oraz noszenia odpowiedniego stroju określonego w statucie szkoły;</w:t>
      </w:r>
    </w:p>
    <w:p w:rsidR="00FB67A3" w:rsidRPr="00170AE4" w:rsidRDefault="006104B9" w:rsidP="00D34117">
      <w:pPr>
        <w:pStyle w:val="Akapitzlist"/>
        <w:numPr>
          <w:ilvl w:val="0"/>
          <w:numId w:val="200"/>
        </w:numPr>
        <w:tabs>
          <w:tab w:val="left" w:pos="426"/>
          <w:tab w:val="left" w:pos="567"/>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lastRenderedPageBreak/>
        <w:t>troszczenia się o mienie szkoły i jej estetyczny wygląd;</w:t>
      </w:r>
    </w:p>
    <w:p w:rsidR="00FB67A3" w:rsidRPr="00170AE4" w:rsidRDefault="006104B9" w:rsidP="00D34117">
      <w:pPr>
        <w:pStyle w:val="Akapitzlist"/>
        <w:numPr>
          <w:ilvl w:val="0"/>
          <w:numId w:val="200"/>
        </w:numPr>
        <w:tabs>
          <w:tab w:val="left" w:pos="426"/>
          <w:tab w:val="left" w:pos="567"/>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przychodzenia do szkoły przed rozpoczęciem swoje</w:t>
      </w:r>
      <w:r w:rsidR="00BC41E3" w:rsidRPr="00170AE4">
        <w:rPr>
          <w:rFonts w:asciiTheme="minorHAnsi" w:eastAsia="Times New Roman" w:hAnsiTheme="minorHAnsi" w:cs="Arial"/>
          <w:lang w:eastAsia="pl-PL"/>
        </w:rPr>
        <w:t xml:space="preserve">j pierwszej lekcji w danym dniu oraz </w:t>
      </w:r>
      <w:r w:rsidRPr="00170AE4">
        <w:rPr>
          <w:rFonts w:asciiTheme="minorHAnsi" w:eastAsia="Times New Roman" w:hAnsiTheme="minorHAnsi" w:cs="Arial"/>
          <w:lang w:eastAsia="pl-PL"/>
        </w:rPr>
        <w:t>punktualnego przychodzenia na lekcje i inne zajęcia;</w:t>
      </w:r>
    </w:p>
    <w:p w:rsidR="00FB67A3" w:rsidRPr="00170AE4" w:rsidRDefault="006104B9" w:rsidP="00D34117">
      <w:pPr>
        <w:pStyle w:val="Akapitzlist"/>
        <w:numPr>
          <w:ilvl w:val="0"/>
          <w:numId w:val="200"/>
        </w:numPr>
        <w:tabs>
          <w:tab w:val="left" w:pos="426"/>
          <w:tab w:val="left" w:pos="567"/>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u</w:t>
      </w:r>
      <w:r w:rsidR="00BC41E3" w:rsidRPr="00170AE4">
        <w:rPr>
          <w:rFonts w:asciiTheme="minorHAnsi" w:eastAsia="Times New Roman" w:hAnsiTheme="minorHAnsi" w:cs="Arial"/>
          <w:lang w:eastAsia="pl-PL"/>
        </w:rPr>
        <w:t>sprawiedliwiania nieobecności według</w:t>
      </w:r>
      <w:r w:rsidRPr="00170AE4">
        <w:rPr>
          <w:rFonts w:asciiTheme="minorHAnsi" w:eastAsia="Times New Roman" w:hAnsiTheme="minorHAnsi" w:cs="Arial"/>
          <w:lang w:eastAsia="pl-PL"/>
        </w:rPr>
        <w:t xml:space="preserve"> zasad ustalonych </w:t>
      </w:r>
      <w:r w:rsidR="00ED1331" w:rsidRPr="00170AE4">
        <w:rPr>
          <w:rFonts w:asciiTheme="minorHAnsi" w:eastAsia="Times New Roman" w:hAnsiTheme="minorHAnsi" w:cs="Arial"/>
          <w:lang w:eastAsia="pl-PL"/>
        </w:rPr>
        <w:t>w § 11</w:t>
      </w:r>
      <w:r w:rsidR="00D24782" w:rsidRPr="00170AE4">
        <w:rPr>
          <w:rFonts w:asciiTheme="minorHAnsi" w:eastAsia="Times New Roman" w:hAnsiTheme="minorHAnsi" w:cs="Arial"/>
          <w:lang w:eastAsia="pl-PL"/>
        </w:rPr>
        <w:t>9</w:t>
      </w:r>
      <w:r w:rsidRPr="00170AE4">
        <w:rPr>
          <w:rFonts w:asciiTheme="minorHAnsi" w:eastAsia="Times New Roman" w:hAnsiTheme="minorHAnsi" w:cs="Arial"/>
          <w:lang w:eastAsia="pl-PL"/>
        </w:rPr>
        <w:t xml:space="preserve"> statu</w:t>
      </w:r>
      <w:r w:rsidR="00ED1331" w:rsidRPr="00170AE4">
        <w:rPr>
          <w:rFonts w:asciiTheme="minorHAnsi" w:eastAsia="Times New Roman" w:hAnsiTheme="minorHAnsi" w:cs="Arial"/>
          <w:lang w:eastAsia="pl-PL"/>
        </w:rPr>
        <w:t>tu szkoły</w:t>
      </w:r>
      <w:r w:rsidRPr="00170AE4">
        <w:rPr>
          <w:rFonts w:asciiTheme="minorHAnsi" w:eastAsia="Times New Roman" w:hAnsiTheme="minorHAnsi" w:cs="Arial"/>
          <w:lang w:eastAsia="pl-PL"/>
        </w:rPr>
        <w:t>;</w:t>
      </w:r>
    </w:p>
    <w:p w:rsidR="00AE17C5" w:rsidRPr="00170AE4" w:rsidRDefault="006104B9" w:rsidP="00D34117">
      <w:pPr>
        <w:pStyle w:val="Akapitzlist"/>
        <w:numPr>
          <w:ilvl w:val="0"/>
          <w:numId w:val="200"/>
        </w:numPr>
        <w:tabs>
          <w:tab w:val="left" w:pos="426"/>
          <w:tab w:val="left" w:pos="567"/>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uczestniczenia w imprezach i uroczystościach </w:t>
      </w:r>
      <w:r w:rsidR="00FB67A3" w:rsidRPr="00170AE4">
        <w:rPr>
          <w:rFonts w:asciiTheme="minorHAnsi" w:eastAsia="Times New Roman" w:hAnsiTheme="minorHAnsi" w:cs="Arial"/>
          <w:lang w:eastAsia="pl-PL"/>
        </w:rPr>
        <w:t xml:space="preserve">klasowych i </w:t>
      </w:r>
      <w:r w:rsidRPr="00170AE4">
        <w:rPr>
          <w:rFonts w:asciiTheme="minorHAnsi" w:eastAsia="Times New Roman" w:hAnsiTheme="minorHAnsi" w:cs="Arial"/>
          <w:lang w:eastAsia="pl-PL"/>
        </w:rPr>
        <w:t>szkolnych, udział traktowany jest na równi z uczestnictwem na zajęciach szkolnych;</w:t>
      </w:r>
    </w:p>
    <w:p w:rsidR="00AE17C5" w:rsidRPr="00170AE4" w:rsidRDefault="00BC41E3" w:rsidP="00D34117">
      <w:pPr>
        <w:pStyle w:val="Akapitzlist"/>
        <w:numPr>
          <w:ilvl w:val="0"/>
          <w:numId w:val="200"/>
        </w:numPr>
        <w:tabs>
          <w:tab w:val="left" w:pos="426"/>
          <w:tab w:val="left" w:pos="567"/>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dbać</w:t>
      </w:r>
      <w:r w:rsidR="006104B9" w:rsidRPr="00170AE4">
        <w:rPr>
          <w:rFonts w:asciiTheme="minorHAnsi" w:eastAsia="Times New Roman" w:hAnsiTheme="minorHAnsi" w:cs="Arial"/>
          <w:lang w:eastAsia="pl-PL"/>
        </w:rPr>
        <w:t xml:space="preserve"> o zabezpieczenie mienia osobistego w szkole, w tym w szatni szkolnej;</w:t>
      </w:r>
    </w:p>
    <w:p w:rsidR="00BC41E3" w:rsidRPr="00170AE4" w:rsidRDefault="006104B9" w:rsidP="00D34117">
      <w:pPr>
        <w:pStyle w:val="Akapitzlist"/>
        <w:numPr>
          <w:ilvl w:val="0"/>
          <w:numId w:val="200"/>
        </w:numPr>
        <w:tabs>
          <w:tab w:val="left" w:pos="426"/>
          <w:tab w:val="left" w:pos="567"/>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stwarzać atmosferę wzajemnej życzliwości;</w:t>
      </w:r>
    </w:p>
    <w:p w:rsidR="00BC41E3" w:rsidRPr="00170AE4" w:rsidRDefault="00212DD5" w:rsidP="00D34117">
      <w:pPr>
        <w:pStyle w:val="Akapitzlist"/>
        <w:numPr>
          <w:ilvl w:val="0"/>
          <w:numId w:val="200"/>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dbać o zdrowie</w:t>
      </w:r>
      <w:r w:rsidR="006104B9" w:rsidRPr="00170AE4">
        <w:rPr>
          <w:rFonts w:asciiTheme="minorHAnsi" w:eastAsia="Times New Roman" w:hAnsiTheme="minorHAnsi" w:cs="Arial"/>
          <w:lang w:eastAsia="pl-PL"/>
        </w:rPr>
        <w:t>, bezpieczeństwo swoje i kolegów, wystrzegać się wszelkich szkodliwych nałogów: nie palić tytoniu, nie pić alkoholu, nie używać środków odurzających;</w:t>
      </w:r>
    </w:p>
    <w:p w:rsidR="00BC41E3" w:rsidRPr="00170AE4" w:rsidRDefault="00B6535D" w:rsidP="00D34117">
      <w:pPr>
        <w:pStyle w:val="Akapitzlist"/>
        <w:numPr>
          <w:ilvl w:val="0"/>
          <w:numId w:val="200"/>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pomagać kolegom w nauce, a szczególnie tym</w:t>
      </w:r>
      <w:r w:rsidR="006104B9" w:rsidRPr="00170AE4">
        <w:rPr>
          <w:rFonts w:asciiTheme="minorHAnsi" w:eastAsia="Times New Roman" w:hAnsiTheme="minorHAnsi" w:cs="Arial"/>
          <w:lang w:eastAsia="pl-PL"/>
        </w:rPr>
        <w:t>, którzy mają trudności powstałe z przyczyn od nich niezależnych;</w:t>
      </w:r>
    </w:p>
    <w:p w:rsidR="00F24509" w:rsidRPr="00170AE4" w:rsidRDefault="006104B9" w:rsidP="00D34117">
      <w:pPr>
        <w:pStyle w:val="Akapitzlist"/>
        <w:numPr>
          <w:ilvl w:val="0"/>
          <w:numId w:val="200"/>
        </w:numPr>
        <w:tabs>
          <w:tab w:val="left" w:pos="426"/>
        </w:tabs>
        <w:autoSpaceDE w:val="0"/>
        <w:autoSpaceDN w:val="0"/>
        <w:adjustRightInd w:val="0"/>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przest</w:t>
      </w:r>
      <w:r w:rsidR="00BC41E3" w:rsidRPr="00170AE4">
        <w:rPr>
          <w:rFonts w:asciiTheme="minorHAnsi" w:eastAsia="Times New Roman" w:hAnsiTheme="minorHAnsi" w:cs="Arial"/>
          <w:lang w:eastAsia="pl-PL"/>
        </w:rPr>
        <w:t>rzegać zasad higieny osobistej</w:t>
      </w:r>
      <w:r w:rsidRPr="00170AE4">
        <w:rPr>
          <w:rFonts w:asciiTheme="minorHAnsi" w:eastAsia="Times New Roman" w:hAnsiTheme="minorHAnsi" w:cs="Arial"/>
          <w:lang w:eastAsia="pl-PL"/>
        </w:rPr>
        <w:t>.</w:t>
      </w:r>
    </w:p>
    <w:p w:rsidR="00AD3504" w:rsidRPr="00756D50" w:rsidRDefault="00AD3504" w:rsidP="00931B6C">
      <w:pPr>
        <w:spacing w:line="276" w:lineRule="auto"/>
        <w:ind w:firstLine="284"/>
        <w:jc w:val="both"/>
        <w:rPr>
          <w:rFonts w:asciiTheme="minorHAnsi" w:eastAsia="Times New Roman" w:hAnsiTheme="minorHAnsi" w:cs="Arial"/>
          <w:b/>
          <w:sz w:val="16"/>
          <w:szCs w:val="16"/>
          <w:lang w:eastAsia="pl-PL"/>
        </w:rPr>
      </w:pPr>
    </w:p>
    <w:p w:rsidR="00C47417" w:rsidRPr="00170AE4" w:rsidRDefault="00ED1331" w:rsidP="00931B6C">
      <w:pPr>
        <w:spacing w:line="276" w:lineRule="auto"/>
        <w:ind w:firstLine="284"/>
        <w:jc w:val="both"/>
        <w:rPr>
          <w:rFonts w:asciiTheme="minorHAnsi" w:eastAsia="Times New Roman" w:hAnsiTheme="minorHAnsi" w:cs="Arial"/>
          <w:noProof w:val="0"/>
          <w:lang w:eastAsia="pl-PL"/>
        </w:rPr>
      </w:pPr>
      <w:r w:rsidRPr="00170AE4">
        <w:rPr>
          <w:rFonts w:asciiTheme="minorHAnsi" w:eastAsia="Times New Roman" w:hAnsiTheme="minorHAnsi" w:cs="Arial"/>
          <w:b/>
          <w:lang w:eastAsia="pl-PL"/>
        </w:rPr>
        <w:t>§ 11</w:t>
      </w:r>
      <w:r w:rsidR="00551D1F">
        <w:rPr>
          <w:rFonts w:asciiTheme="minorHAnsi" w:eastAsia="Times New Roman" w:hAnsiTheme="minorHAnsi" w:cs="Arial"/>
          <w:b/>
          <w:lang w:eastAsia="pl-PL"/>
        </w:rPr>
        <w:t>8</w:t>
      </w:r>
      <w:r w:rsidR="00AD3504" w:rsidRPr="00170AE4">
        <w:rPr>
          <w:rFonts w:asciiTheme="minorHAnsi" w:eastAsia="Times New Roman" w:hAnsiTheme="minorHAnsi" w:cs="Arial"/>
          <w:b/>
          <w:lang w:eastAsia="pl-PL"/>
        </w:rPr>
        <w:t>.  </w:t>
      </w:r>
      <w:r w:rsidR="00AD3504" w:rsidRPr="00170AE4">
        <w:rPr>
          <w:rFonts w:asciiTheme="minorHAnsi" w:eastAsia="Times New Roman" w:hAnsiTheme="minorHAnsi" w:cs="Arial"/>
          <w:lang w:eastAsia="pl-PL"/>
        </w:rPr>
        <w:t xml:space="preserve">1 Uczeń ma obowiązek usprawiedliwić swoją </w:t>
      </w:r>
      <w:r w:rsidR="00E50466" w:rsidRPr="00170AE4">
        <w:rPr>
          <w:rFonts w:asciiTheme="minorHAnsi" w:eastAsia="Times New Roman" w:hAnsiTheme="minorHAnsi" w:cs="Arial"/>
          <w:lang w:eastAsia="pl-PL"/>
        </w:rPr>
        <w:t>nieobecno</w:t>
      </w:r>
      <w:r w:rsidR="00AD3504" w:rsidRPr="00170AE4">
        <w:rPr>
          <w:rFonts w:asciiTheme="minorHAnsi" w:eastAsia="Times New Roman" w:hAnsiTheme="minorHAnsi" w:cs="Arial"/>
          <w:lang w:eastAsia="pl-PL"/>
        </w:rPr>
        <w:t xml:space="preserve">ść w szkole </w:t>
      </w:r>
      <w:r w:rsidR="00AD3504" w:rsidRPr="00170AE4">
        <w:rPr>
          <w:rFonts w:asciiTheme="minorHAnsi" w:hAnsiTheme="minorHAnsi"/>
          <w:noProof w:val="0"/>
          <w:lang w:eastAsia="pl-PL"/>
        </w:rPr>
        <w:t>na zaj</w:t>
      </w:r>
      <w:r w:rsidR="00AD3504" w:rsidRPr="00170AE4">
        <w:rPr>
          <w:rFonts w:asciiTheme="minorHAnsi" w:hAnsiTheme="minorHAnsi" w:cs="TimesNewRoman"/>
          <w:noProof w:val="0"/>
          <w:lang w:eastAsia="pl-PL"/>
        </w:rPr>
        <w:t>ę</w:t>
      </w:r>
      <w:r w:rsidR="00AD3504" w:rsidRPr="00170AE4">
        <w:rPr>
          <w:rFonts w:asciiTheme="minorHAnsi" w:hAnsiTheme="minorHAnsi"/>
          <w:noProof w:val="0"/>
          <w:lang w:eastAsia="pl-PL"/>
        </w:rPr>
        <w:t xml:space="preserve">ciach edukacyjnych, </w:t>
      </w:r>
      <w:r w:rsidR="00592D05" w:rsidRPr="00170AE4">
        <w:rPr>
          <w:rFonts w:asciiTheme="minorHAnsi" w:eastAsia="Times New Roman" w:hAnsiTheme="minorHAnsi" w:cs="Arial"/>
          <w:lang w:eastAsia="pl-PL"/>
        </w:rPr>
        <w:t xml:space="preserve">po powrocie do szkoły przedstawiając swojemu wychowawcy pisemne usprawiedliwienie podpisane przez rodzica, </w:t>
      </w:r>
      <w:r w:rsidR="00AE0F2A" w:rsidRPr="00170AE4">
        <w:rPr>
          <w:rFonts w:asciiTheme="minorHAnsi" w:eastAsia="Times New Roman" w:hAnsiTheme="minorHAnsi" w:cs="Arial"/>
          <w:noProof w:val="0"/>
          <w:lang w:eastAsia="pl-PL"/>
        </w:rPr>
        <w:t>nie później jednak jak w ciągu 7</w:t>
      </w:r>
      <w:r w:rsidR="00592D05" w:rsidRPr="00170AE4">
        <w:rPr>
          <w:rFonts w:asciiTheme="minorHAnsi" w:eastAsia="Times New Roman" w:hAnsiTheme="minorHAnsi" w:cs="Arial"/>
          <w:noProof w:val="0"/>
          <w:lang w:eastAsia="pl-PL"/>
        </w:rPr>
        <w:t>dni od dnia powrotu</w:t>
      </w:r>
      <w:r w:rsidR="00AE0F2A" w:rsidRPr="00170AE4">
        <w:rPr>
          <w:rFonts w:asciiTheme="minorHAnsi" w:eastAsia="Times New Roman" w:hAnsiTheme="minorHAnsi" w:cs="Arial"/>
          <w:noProof w:val="0"/>
          <w:lang w:eastAsia="pl-PL"/>
        </w:rPr>
        <w:t>.</w:t>
      </w:r>
    </w:p>
    <w:p w:rsidR="00C47417" w:rsidRPr="00756D50" w:rsidRDefault="00C47417" w:rsidP="00931B6C">
      <w:pPr>
        <w:spacing w:line="276" w:lineRule="auto"/>
        <w:ind w:firstLine="284"/>
        <w:jc w:val="both"/>
        <w:rPr>
          <w:rFonts w:asciiTheme="minorHAnsi" w:eastAsia="Times New Roman" w:hAnsiTheme="minorHAnsi" w:cs="Arial"/>
          <w:noProof w:val="0"/>
          <w:sz w:val="16"/>
          <w:szCs w:val="16"/>
          <w:lang w:eastAsia="pl-PL"/>
        </w:rPr>
      </w:pPr>
    </w:p>
    <w:p w:rsidR="00ED1331" w:rsidRPr="00170AE4" w:rsidRDefault="00AE0F2A" w:rsidP="00512EA3">
      <w:pPr>
        <w:pStyle w:val="Akapitzlist"/>
        <w:numPr>
          <w:ilvl w:val="0"/>
          <w:numId w:val="419"/>
        </w:numPr>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W przypadku</w:t>
      </w:r>
      <w:r w:rsidR="00C47417" w:rsidRPr="00170AE4">
        <w:rPr>
          <w:rFonts w:asciiTheme="minorHAnsi" w:eastAsia="Times New Roman" w:hAnsiTheme="minorHAnsi" w:cs="Arial"/>
          <w:lang w:eastAsia="pl-PL"/>
        </w:rPr>
        <w:t>,</w:t>
      </w:r>
      <w:r w:rsidRPr="00170AE4">
        <w:rPr>
          <w:rFonts w:asciiTheme="minorHAnsi" w:eastAsia="Times New Roman" w:hAnsiTheme="minorHAnsi" w:cs="Arial"/>
          <w:lang w:eastAsia="pl-PL"/>
        </w:rPr>
        <w:t xml:space="preserve"> gdy uczeń przebywa przez dłuższy czas w szpitalu, sanatorium lub innej placówce,</w:t>
      </w:r>
      <w:r w:rsidR="003E09C3">
        <w:rPr>
          <w:rFonts w:asciiTheme="minorHAnsi" w:eastAsia="Times New Roman" w:hAnsiTheme="minorHAnsi" w:cs="Arial"/>
          <w:lang w:eastAsia="pl-PL"/>
        </w:rPr>
        <w:t xml:space="preserve"> </w:t>
      </w:r>
      <w:r w:rsidRPr="00170AE4">
        <w:rPr>
          <w:rFonts w:asciiTheme="minorHAnsi" w:eastAsia="Times New Roman" w:hAnsiTheme="minorHAnsi" w:cs="Arial"/>
          <w:lang w:eastAsia="pl-PL"/>
        </w:rPr>
        <w:t>rodzic ma obowiązek poinformować o tym fakcie wychowawcę klasy.</w:t>
      </w:r>
    </w:p>
    <w:p w:rsidR="00ED1331" w:rsidRPr="00756D50" w:rsidRDefault="00ED1331" w:rsidP="00931B6C">
      <w:pPr>
        <w:pStyle w:val="Akapitzlist"/>
        <w:ind w:left="284"/>
        <w:jc w:val="both"/>
        <w:rPr>
          <w:rFonts w:asciiTheme="minorHAnsi" w:eastAsia="Times New Roman" w:hAnsiTheme="minorHAnsi" w:cs="Arial"/>
          <w:sz w:val="16"/>
          <w:szCs w:val="16"/>
          <w:lang w:eastAsia="pl-PL"/>
        </w:rPr>
      </w:pPr>
    </w:p>
    <w:p w:rsidR="00ED1331" w:rsidRPr="00170AE4" w:rsidRDefault="00ED1331" w:rsidP="00512EA3">
      <w:pPr>
        <w:pStyle w:val="Akapitzlist"/>
        <w:numPr>
          <w:ilvl w:val="0"/>
          <w:numId w:val="419"/>
        </w:numPr>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Uc</w:t>
      </w:r>
      <w:r w:rsidR="00607ABC" w:rsidRPr="00170AE4">
        <w:rPr>
          <w:rFonts w:asciiTheme="minorHAnsi" w:eastAsia="Times New Roman" w:hAnsiTheme="minorHAnsi" w:cs="Arial"/>
          <w:lang w:eastAsia="pl-PL"/>
        </w:rPr>
        <w:t xml:space="preserve">zeń pełnoletni może sam </w:t>
      </w:r>
      <w:r w:rsidRPr="00170AE4">
        <w:rPr>
          <w:rFonts w:asciiTheme="minorHAnsi" w:eastAsia="Times New Roman" w:hAnsiTheme="minorHAnsi" w:cs="Arial"/>
          <w:lang w:eastAsia="pl-PL"/>
        </w:rPr>
        <w:t>usprawiedliwić swoją nieobecność na zajęciach edukacyjnych.</w:t>
      </w:r>
    </w:p>
    <w:p w:rsidR="00ED1331" w:rsidRPr="00756D50" w:rsidRDefault="00ED1331" w:rsidP="00931B6C">
      <w:pPr>
        <w:pStyle w:val="Akapitzlist"/>
        <w:rPr>
          <w:rFonts w:asciiTheme="minorHAnsi" w:eastAsia="Times New Roman" w:hAnsiTheme="minorHAnsi" w:cs="Arial"/>
          <w:sz w:val="16"/>
          <w:szCs w:val="16"/>
          <w:lang w:eastAsia="pl-PL"/>
        </w:rPr>
      </w:pPr>
    </w:p>
    <w:p w:rsidR="00C47417" w:rsidRPr="00170AE4" w:rsidRDefault="00AE0F2A" w:rsidP="00512EA3">
      <w:pPr>
        <w:pStyle w:val="Akapitzlist"/>
        <w:numPr>
          <w:ilvl w:val="0"/>
          <w:numId w:val="419"/>
        </w:numPr>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Usprawiedliwienie spóźnienia spowodowanego przypadkiem losowym niezależnym od </w:t>
      </w:r>
      <w:r w:rsidR="00C47417" w:rsidRPr="00170AE4">
        <w:rPr>
          <w:rFonts w:asciiTheme="minorHAnsi" w:eastAsia="Times New Roman" w:hAnsiTheme="minorHAnsi" w:cs="Arial"/>
          <w:lang w:eastAsia="pl-PL"/>
        </w:rPr>
        <w:t>ucznia, może</w:t>
      </w:r>
      <w:r w:rsidRPr="00170AE4">
        <w:rPr>
          <w:rFonts w:asciiTheme="minorHAnsi" w:eastAsia="Times New Roman" w:hAnsiTheme="minorHAnsi" w:cs="Arial"/>
          <w:lang w:eastAsia="pl-PL"/>
        </w:rPr>
        <w:t xml:space="preserve"> być usprawiedliwione po przedstawieniu odpowiedniego, rzeczowego </w:t>
      </w:r>
      <w:r w:rsidR="00C47417" w:rsidRPr="00170AE4">
        <w:rPr>
          <w:rFonts w:asciiTheme="minorHAnsi" w:eastAsia="Times New Roman" w:hAnsiTheme="minorHAnsi" w:cs="Arial"/>
          <w:lang w:eastAsia="pl-PL"/>
        </w:rPr>
        <w:t xml:space="preserve">wyjaśnienia. </w:t>
      </w:r>
    </w:p>
    <w:p w:rsidR="00C47417" w:rsidRPr="00756D50" w:rsidRDefault="00C47417" w:rsidP="00931B6C">
      <w:pPr>
        <w:pStyle w:val="Akapitzlist"/>
        <w:spacing w:after="0"/>
        <w:rPr>
          <w:rFonts w:asciiTheme="minorHAnsi" w:eastAsia="Times New Roman" w:hAnsiTheme="minorHAnsi" w:cs="Arial"/>
          <w:sz w:val="16"/>
          <w:szCs w:val="16"/>
          <w:lang w:eastAsia="pl-PL"/>
        </w:rPr>
      </w:pPr>
    </w:p>
    <w:p w:rsidR="00C47417" w:rsidRPr="00170AE4" w:rsidRDefault="00AE0F2A" w:rsidP="00512EA3">
      <w:pPr>
        <w:pStyle w:val="Akapitzlist"/>
        <w:numPr>
          <w:ilvl w:val="0"/>
          <w:numId w:val="419"/>
        </w:numPr>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Spóźnienie</w:t>
      </w:r>
      <w:r w:rsidR="00551D1F">
        <w:rPr>
          <w:rFonts w:asciiTheme="minorHAnsi" w:eastAsia="Times New Roman" w:hAnsiTheme="minorHAnsi" w:cs="Arial"/>
          <w:lang w:eastAsia="pl-PL"/>
        </w:rPr>
        <w:t xml:space="preserve"> </w:t>
      </w:r>
      <w:r w:rsidRPr="00170AE4">
        <w:rPr>
          <w:rFonts w:asciiTheme="minorHAnsi" w:eastAsia="Times New Roman" w:hAnsiTheme="minorHAnsi" w:cs="Arial"/>
          <w:lang w:eastAsia="pl-PL"/>
        </w:rPr>
        <w:t xml:space="preserve">przekraczające 15 minut traktuje </w:t>
      </w:r>
      <w:r w:rsidR="00607ABC" w:rsidRPr="00170AE4">
        <w:rPr>
          <w:rFonts w:asciiTheme="minorHAnsi" w:eastAsia="Times New Roman" w:hAnsiTheme="minorHAnsi" w:cs="Arial"/>
          <w:lang w:eastAsia="pl-PL"/>
        </w:rPr>
        <w:t>się, jako</w:t>
      </w:r>
      <w:r w:rsidRPr="00170AE4">
        <w:rPr>
          <w:rFonts w:asciiTheme="minorHAnsi" w:eastAsia="Times New Roman" w:hAnsiTheme="minorHAnsi" w:cs="Arial"/>
          <w:lang w:eastAsia="pl-PL"/>
        </w:rPr>
        <w:t xml:space="preserve"> nieobecność na zajęciach.</w:t>
      </w:r>
    </w:p>
    <w:p w:rsidR="00C47417" w:rsidRPr="00756D50" w:rsidRDefault="00C47417" w:rsidP="00931B6C">
      <w:pPr>
        <w:pStyle w:val="Akapitzlist"/>
        <w:spacing w:after="0"/>
        <w:rPr>
          <w:rFonts w:asciiTheme="minorHAnsi" w:eastAsia="Times New Roman" w:hAnsiTheme="minorHAnsi" w:cs="Arial"/>
          <w:sz w:val="16"/>
          <w:szCs w:val="16"/>
          <w:lang w:eastAsia="pl-PL"/>
        </w:rPr>
      </w:pPr>
    </w:p>
    <w:p w:rsidR="00C47417" w:rsidRPr="00170AE4" w:rsidRDefault="00AE0F2A" w:rsidP="00512EA3">
      <w:pPr>
        <w:pStyle w:val="Akapitzlist"/>
        <w:numPr>
          <w:ilvl w:val="0"/>
          <w:numId w:val="419"/>
        </w:numPr>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Dopuszcza się następujące formy usprawiedliwiania nieobecności:</w:t>
      </w:r>
    </w:p>
    <w:p w:rsidR="00C47417" w:rsidRPr="00756D50" w:rsidRDefault="00C47417" w:rsidP="00931B6C">
      <w:pPr>
        <w:pStyle w:val="Akapitzlist"/>
        <w:tabs>
          <w:tab w:val="left" w:pos="709"/>
        </w:tabs>
        <w:spacing w:after="0"/>
        <w:ind w:left="284"/>
        <w:jc w:val="both"/>
        <w:rPr>
          <w:rFonts w:asciiTheme="minorHAnsi" w:eastAsia="Times New Roman" w:hAnsiTheme="minorHAnsi" w:cs="Arial"/>
          <w:sz w:val="16"/>
          <w:szCs w:val="16"/>
          <w:lang w:eastAsia="pl-PL"/>
        </w:rPr>
      </w:pPr>
    </w:p>
    <w:p w:rsidR="00607ABC" w:rsidRPr="00170AE4" w:rsidRDefault="00607ABC" w:rsidP="00512EA3">
      <w:pPr>
        <w:pStyle w:val="Akapitzlist"/>
        <w:numPr>
          <w:ilvl w:val="0"/>
          <w:numId w:val="420"/>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pisemna prośba rodzica zawierająca odręczny jego podpis o usprawiedliwienie i zawierająca uzasadnienie nieobecności,</w:t>
      </w:r>
    </w:p>
    <w:p w:rsidR="00607ABC" w:rsidRPr="00170AE4" w:rsidRDefault="00607ABC" w:rsidP="00512EA3">
      <w:pPr>
        <w:pStyle w:val="Akapitzlist"/>
        <w:numPr>
          <w:ilvl w:val="0"/>
          <w:numId w:val="420"/>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prośba rodzica o usprawiedliwienie nieobecności ucznia przekazana w formie rozmowy osobistej i telefonicznej lub za pomocą dziennika elektronicznego, z tym, że osoba usprawiedliwiająca może po powzięciu podejrzenia o nieprawdziwości przekazu odmówić usprawiedliwienia nieobecności w tej formie,</w:t>
      </w:r>
    </w:p>
    <w:p w:rsidR="00C47417" w:rsidRPr="00170AE4" w:rsidRDefault="00AE0F2A" w:rsidP="00512EA3">
      <w:pPr>
        <w:pStyle w:val="Akapitzlist"/>
        <w:numPr>
          <w:ilvl w:val="0"/>
          <w:numId w:val="420"/>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zaświadczenie wystawione przez służby medyczne o niezdolności do uczestniczenia w</w:t>
      </w:r>
      <w:r w:rsidR="00ED1331"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zajęciach</w:t>
      </w:r>
      <w:r w:rsidR="00C47417" w:rsidRPr="00170AE4">
        <w:rPr>
          <w:rFonts w:asciiTheme="minorHAnsi" w:eastAsia="Times New Roman" w:hAnsiTheme="minorHAnsi" w:cs="Arial"/>
          <w:lang w:eastAsia="pl-PL"/>
        </w:rPr>
        <w:t>,</w:t>
      </w:r>
    </w:p>
    <w:p w:rsidR="00ED1331" w:rsidRPr="00170AE4" w:rsidRDefault="00AE0F2A" w:rsidP="00512EA3">
      <w:pPr>
        <w:pStyle w:val="Akapitzlist"/>
        <w:numPr>
          <w:ilvl w:val="0"/>
          <w:numId w:val="420"/>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zaświadczenie urzędowe wys</w:t>
      </w:r>
      <w:r w:rsidR="00C47417" w:rsidRPr="00170AE4">
        <w:rPr>
          <w:rFonts w:asciiTheme="minorHAnsi" w:eastAsia="Times New Roman" w:hAnsiTheme="minorHAnsi" w:cs="Arial"/>
          <w:lang w:eastAsia="pl-PL"/>
        </w:rPr>
        <w:t xml:space="preserve">tawione przez instytucję publiczną </w:t>
      </w:r>
      <w:r w:rsidRPr="00170AE4">
        <w:rPr>
          <w:rFonts w:asciiTheme="minorHAnsi" w:eastAsia="Times New Roman" w:hAnsiTheme="minorHAnsi" w:cs="Arial"/>
          <w:lang w:eastAsia="pl-PL"/>
        </w:rPr>
        <w:t>stwierdzające, że nieobecność ucznia wynikała z istotnych społecznie przyczyn lub nieprzewidywalnych zdarzeń</w:t>
      </w:r>
      <w:r w:rsidR="00ED1331" w:rsidRPr="00170AE4">
        <w:rPr>
          <w:rFonts w:asciiTheme="minorHAnsi" w:eastAsia="Times New Roman" w:hAnsiTheme="minorHAnsi" w:cs="Arial"/>
          <w:lang w:eastAsia="pl-PL"/>
        </w:rPr>
        <w:t>,</w:t>
      </w:r>
    </w:p>
    <w:p w:rsidR="00ED1331" w:rsidRPr="00756D50" w:rsidRDefault="00ED1331" w:rsidP="00931B6C">
      <w:pPr>
        <w:pStyle w:val="Akapitzlist"/>
        <w:tabs>
          <w:tab w:val="left" w:pos="0"/>
        </w:tabs>
        <w:spacing w:after="0"/>
        <w:ind w:left="284"/>
        <w:jc w:val="both"/>
        <w:rPr>
          <w:rFonts w:asciiTheme="minorHAnsi" w:eastAsia="Times New Roman" w:hAnsiTheme="minorHAnsi" w:cs="Arial"/>
          <w:sz w:val="16"/>
          <w:szCs w:val="16"/>
          <w:lang w:eastAsia="pl-PL"/>
        </w:rPr>
      </w:pPr>
    </w:p>
    <w:p w:rsidR="00AE0F2A" w:rsidRPr="00170AE4" w:rsidRDefault="00AE0F2A" w:rsidP="00512EA3">
      <w:pPr>
        <w:pStyle w:val="Akapitzlist"/>
        <w:numPr>
          <w:ilvl w:val="0"/>
          <w:numId w:val="421"/>
        </w:numPr>
        <w:tabs>
          <w:tab w:val="left" w:pos="0"/>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Wychowawca może odmówić usprawiedliwienia nieobecności ucznia na podstawie oświadczenia rodziców, </w:t>
      </w:r>
      <w:r w:rsidR="00607ABC" w:rsidRPr="00170AE4">
        <w:rPr>
          <w:rFonts w:asciiTheme="minorHAnsi" w:eastAsia="Times New Roman" w:hAnsiTheme="minorHAnsi" w:cs="Arial"/>
          <w:lang w:eastAsia="pl-PL"/>
        </w:rPr>
        <w:t>jeśli uzna, że podane przez niego</w:t>
      </w:r>
      <w:r w:rsidRPr="00170AE4">
        <w:rPr>
          <w:rFonts w:asciiTheme="minorHAnsi" w:eastAsia="Times New Roman" w:hAnsiTheme="minorHAnsi" w:cs="Arial"/>
          <w:lang w:eastAsia="pl-PL"/>
        </w:rPr>
        <w:t xml:space="preserve"> powody są niewystarczające do usprawiedliwienia nieobecności</w:t>
      </w:r>
      <w:r w:rsidR="00607ABC" w:rsidRPr="00170AE4">
        <w:rPr>
          <w:rFonts w:asciiTheme="minorHAnsi" w:eastAsia="Times New Roman" w:hAnsiTheme="minorHAnsi" w:cs="Arial"/>
          <w:lang w:eastAsia="pl-PL"/>
        </w:rPr>
        <w:t xml:space="preserve"> lub oświadczenie budzi wątpliwość autentyczności</w:t>
      </w:r>
      <w:r w:rsidRPr="00170AE4">
        <w:rPr>
          <w:rFonts w:asciiTheme="minorHAnsi" w:eastAsia="Times New Roman" w:hAnsiTheme="minorHAnsi" w:cs="Arial"/>
          <w:lang w:eastAsia="pl-PL"/>
        </w:rPr>
        <w:t>.</w:t>
      </w:r>
    </w:p>
    <w:p w:rsidR="00B03105" w:rsidRPr="00756D50" w:rsidRDefault="006104B9" w:rsidP="00931B6C">
      <w:pPr>
        <w:pStyle w:val="Akapitzlist"/>
        <w:tabs>
          <w:tab w:val="left" w:pos="426"/>
        </w:tabs>
        <w:autoSpaceDE w:val="0"/>
        <w:autoSpaceDN w:val="0"/>
        <w:adjustRightInd w:val="0"/>
        <w:spacing w:after="0"/>
        <w:ind w:left="0"/>
        <w:jc w:val="both"/>
        <w:rPr>
          <w:rFonts w:asciiTheme="minorHAnsi" w:eastAsia="Times New Roman" w:hAnsiTheme="minorHAnsi" w:cs="Arial"/>
          <w:sz w:val="16"/>
          <w:szCs w:val="16"/>
          <w:lang w:eastAsia="pl-PL"/>
        </w:rPr>
      </w:pPr>
      <w:r w:rsidRPr="00170AE4">
        <w:rPr>
          <w:rFonts w:asciiTheme="minorHAnsi" w:eastAsia="Times New Roman" w:hAnsiTheme="minorHAnsi" w:cs="Arial"/>
          <w:lang w:eastAsia="pl-PL"/>
        </w:rPr>
        <w:t> </w:t>
      </w:r>
    </w:p>
    <w:p w:rsidR="008F493C" w:rsidRPr="00170AE4" w:rsidRDefault="00551D1F" w:rsidP="008F493C">
      <w:pPr>
        <w:pStyle w:val="Tekstpodstawowy"/>
        <w:spacing w:line="276" w:lineRule="auto"/>
        <w:ind w:firstLine="284"/>
        <w:rPr>
          <w:rFonts w:asciiTheme="minorHAnsi" w:hAnsiTheme="minorHAnsi" w:cs="Arial"/>
          <w:b/>
          <w:bCs/>
          <w:sz w:val="22"/>
          <w:szCs w:val="22"/>
        </w:rPr>
      </w:pPr>
      <w:r>
        <w:rPr>
          <w:rFonts w:asciiTheme="minorHAnsi" w:hAnsiTheme="minorHAnsi" w:cs="Arial"/>
          <w:b/>
          <w:bCs/>
          <w:sz w:val="22"/>
          <w:szCs w:val="22"/>
        </w:rPr>
        <w:t>§ 119</w:t>
      </w:r>
      <w:r w:rsidR="008F493C" w:rsidRPr="00170AE4">
        <w:rPr>
          <w:rFonts w:asciiTheme="minorHAnsi" w:hAnsiTheme="minorHAnsi" w:cs="Arial"/>
          <w:b/>
          <w:bCs/>
          <w:sz w:val="22"/>
          <w:szCs w:val="22"/>
        </w:rPr>
        <w:t xml:space="preserve">. </w:t>
      </w:r>
      <w:r w:rsidR="008F493C" w:rsidRPr="00170AE4">
        <w:rPr>
          <w:rFonts w:asciiTheme="minorHAnsi" w:hAnsiTheme="minorHAnsi" w:cs="Arial"/>
          <w:sz w:val="22"/>
          <w:szCs w:val="22"/>
        </w:rPr>
        <w:t xml:space="preserve">W ostatnim tygodniu nauki uczniowie klas ósmych – kończących szkołę lub uczniowie, którzy z innych powodów kończą naukę w szkole (np. zmieniających szkołę) mają obowiązek rozliczyć się ze </w:t>
      </w:r>
      <w:r w:rsidR="008F493C" w:rsidRPr="00170AE4">
        <w:rPr>
          <w:rFonts w:asciiTheme="minorHAnsi" w:hAnsiTheme="minorHAnsi" w:cs="Arial"/>
          <w:sz w:val="22"/>
          <w:szCs w:val="22"/>
        </w:rPr>
        <w:lastRenderedPageBreak/>
        <w:t xml:space="preserve">szkołą, przez co należy rozumieć zwrot wypożyczonych książek lub materiałów edukacyjnych z biblioteki szkolnej oraz innych materiałów/pomocy będących własnością szkoły. </w:t>
      </w:r>
    </w:p>
    <w:p w:rsidR="008F493C" w:rsidRPr="00756D50" w:rsidRDefault="008F493C" w:rsidP="008F493C">
      <w:pPr>
        <w:tabs>
          <w:tab w:val="num" w:pos="851"/>
        </w:tabs>
        <w:autoSpaceDE w:val="0"/>
        <w:autoSpaceDN w:val="0"/>
        <w:adjustRightInd w:val="0"/>
        <w:spacing w:line="276" w:lineRule="auto"/>
        <w:ind w:firstLine="284"/>
        <w:jc w:val="both"/>
        <w:rPr>
          <w:rFonts w:asciiTheme="minorHAnsi" w:hAnsiTheme="minorHAnsi" w:cs="Arial"/>
          <w:b/>
          <w:bCs/>
          <w:sz w:val="16"/>
          <w:szCs w:val="16"/>
        </w:rPr>
      </w:pPr>
    </w:p>
    <w:p w:rsidR="00B03105" w:rsidRPr="00170AE4" w:rsidRDefault="00B03105" w:rsidP="00931B6C">
      <w:pPr>
        <w:tabs>
          <w:tab w:val="num" w:pos="851"/>
        </w:tabs>
        <w:autoSpaceDE w:val="0"/>
        <w:autoSpaceDN w:val="0"/>
        <w:adjustRightInd w:val="0"/>
        <w:spacing w:line="276" w:lineRule="auto"/>
        <w:ind w:firstLine="284"/>
        <w:jc w:val="both"/>
        <w:rPr>
          <w:rFonts w:asciiTheme="minorHAnsi" w:hAnsiTheme="minorHAnsi" w:cs="Arial"/>
        </w:rPr>
      </w:pPr>
      <w:r w:rsidRPr="00170AE4">
        <w:rPr>
          <w:rFonts w:asciiTheme="minorHAnsi" w:hAnsiTheme="minorHAnsi" w:cs="Arial"/>
          <w:b/>
          <w:bCs/>
        </w:rPr>
        <w:t>§ 1</w:t>
      </w:r>
      <w:r w:rsidR="00210B1D" w:rsidRPr="00170AE4">
        <w:rPr>
          <w:rFonts w:asciiTheme="minorHAnsi" w:hAnsiTheme="minorHAnsi" w:cs="Arial"/>
          <w:b/>
          <w:bCs/>
        </w:rPr>
        <w:t>2</w:t>
      </w:r>
      <w:r w:rsidR="00551D1F">
        <w:rPr>
          <w:rFonts w:asciiTheme="minorHAnsi" w:hAnsiTheme="minorHAnsi" w:cs="Arial"/>
          <w:b/>
          <w:bCs/>
        </w:rPr>
        <w:t>0</w:t>
      </w:r>
      <w:r w:rsidRPr="00170AE4">
        <w:rPr>
          <w:rFonts w:asciiTheme="minorHAnsi" w:hAnsiTheme="minorHAnsi" w:cs="Arial"/>
          <w:b/>
          <w:bCs/>
        </w:rPr>
        <w:t>.</w:t>
      </w:r>
      <w:r w:rsidR="00AF1255" w:rsidRPr="00170AE4">
        <w:rPr>
          <w:rFonts w:asciiTheme="minorHAnsi" w:hAnsiTheme="minorHAnsi" w:cs="Arial"/>
          <w:bCs/>
        </w:rPr>
        <w:t>1.</w:t>
      </w:r>
      <w:r w:rsidR="00551D1F">
        <w:rPr>
          <w:rFonts w:asciiTheme="minorHAnsi" w:hAnsiTheme="minorHAnsi" w:cs="Arial"/>
          <w:bCs/>
        </w:rPr>
        <w:t xml:space="preserve"> </w:t>
      </w:r>
      <w:r w:rsidR="00AF1255" w:rsidRPr="00170AE4">
        <w:rPr>
          <w:rFonts w:asciiTheme="minorHAnsi" w:hAnsiTheme="minorHAnsi" w:cs="Arial"/>
          <w:bCs/>
        </w:rPr>
        <w:t>Uczniom nie wolno p</w:t>
      </w:r>
      <w:r w:rsidRPr="00170AE4">
        <w:rPr>
          <w:rFonts w:asciiTheme="minorHAnsi" w:hAnsiTheme="minorHAnsi" w:cs="Arial"/>
        </w:rPr>
        <w:t xml:space="preserve">rzebywać w szkole pod wpływem alkoholu, narkotyków i innych środków o podobnym działaniu. </w:t>
      </w:r>
    </w:p>
    <w:p w:rsidR="00AF1255" w:rsidRPr="00756D50" w:rsidRDefault="00AF1255" w:rsidP="00931B6C">
      <w:pPr>
        <w:spacing w:line="276" w:lineRule="auto"/>
        <w:jc w:val="both"/>
        <w:rPr>
          <w:rFonts w:asciiTheme="minorHAnsi" w:hAnsiTheme="minorHAnsi" w:cs="Arial"/>
          <w:sz w:val="16"/>
          <w:szCs w:val="16"/>
        </w:rPr>
      </w:pPr>
    </w:p>
    <w:p w:rsidR="00AF1255" w:rsidRPr="00170AE4" w:rsidRDefault="00B03105" w:rsidP="00512EA3">
      <w:pPr>
        <w:pStyle w:val="Akapitzlist"/>
        <w:numPr>
          <w:ilvl w:val="0"/>
          <w:numId w:val="403"/>
        </w:numPr>
        <w:ind w:left="0" w:firstLine="284"/>
        <w:jc w:val="both"/>
        <w:rPr>
          <w:rFonts w:asciiTheme="minorHAnsi" w:hAnsiTheme="minorHAnsi" w:cs="Arial"/>
        </w:rPr>
      </w:pPr>
      <w:r w:rsidRPr="00170AE4">
        <w:rPr>
          <w:rFonts w:asciiTheme="minorHAnsi" w:hAnsiTheme="minorHAnsi" w:cs="Arial"/>
        </w:rPr>
        <w:t>Wnosić na teren szkoły alkoholu, narkotyków i innych środków o podobnym działaniu.</w:t>
      </w:r>
    </w:p>
    <w:p w:rsidR="00AF1255" w:rsidRPr="00756D50" w:rsidRDefault="00AF1255" w:rsidP="00931B6C">
      <w:pPr>
        <w:pStyle w:val="Akapitzlist"/>
        <w:ind w:left="284"/>
        <w:jc w:val="both"/>
        <w:rPr>
          <w:rFonts w:asciiTheme="minorHAnsi" w:hAnsiTheme="minorHAnsi" w:cs="Arial"/>
          <w:sz w:val="16"/>
          <w:szCs w:val="16"/>
        </w:rPr>
      </w:pPr>
    </w:p>
    <w:p w:rsidR="00AF1255" w:rsidRPr="00170AE4" w:rsidRDefault="00B03105" w:rsidP="00512EA3">
      <w:pPr>
        <w:pStyle w:val="Akapitzlist"/>
        <w:numPr>
          <w:ilvl w:val="0"/>
          <w:numId w:val="403"/>
        </w:numPr>
        <w:ind w:left="0" w:firstLine="284"/>
        <w:jc w:val="both"/>
        <w:rPr>
          <w:rFonts w:asciiTheme="minorHAnsi" w:hAnsiTheme="minorHAnsi" w:cs="Arial"/>
        </w:rPr>
      </w:pPr>
      <w:r w:rsidRPr="00170AE4">
        <w:rPr>
          <w:rFonts w:asciiTheme="minorHAnsi" w:hAnsiTheme="minorHAnsi" w:cs="Arial"/>
        </w:rPr>
        <w:t xml:space="preserve">Wnosić na teren szkoły przedmiotów i substancji zagrażających zdrowiu i życiu. </w:t>
      </w:r>
    </w:p>
    <w:p w:rsidR="00AF1255" w:rsidRPr="00756D50" w:rsidRDefault="00AF1255" w:rsidP="00931B6C">
      <w:pPr>
        <w:pStyle w:val="Akapitzlist"/>
        <w:rPr>
          <w:rFonts w:asciiTheme="minorHAnsi" w:hAnsiTheme="minorHAnsi" w:cs="Arial"/>
          <w:sz w:val="16"/>
          <w:szCs w:val="16"/>
        </w:rPr>
      </w:pPr>
    </w:p>
    <w:p w:rsidR="00AF1255" w:rsidRPr="00170AE4" w:rsidRDefault="00B03105" w:rsidP="00512EA3">
      <w:pPr>
        <w:pStyle w:val="Akapitzlist"/>
        <w:numPr>
          <w:ilvl w:val="0"/>
          <w:numId w:val="403"/>
        </w:numPr>
        <w:ind w:left="0" w:firstLine="284"/>
        <w:jc w:val="both"/>
        <w:rPr>
          <w:rFonts w:asciiTheme="minorHAnsi" w:hAnsiTheme="minorHAnsi" w:cs="Arial"/>
        </w:rPr>
      </w:pPr>
      <w:r w:rsidRPr="00170AE4">
        <w:rPr>
          <w:rFonts w:asciiTheme="minorHAnsi" w:hAnsiTheme="minorHAnsi" w:cs="Arial"/>
        </w:rPr>
        <w:t>Wychodzić poza teren szkoły w czasie trwania planowych zajęć.</w:t>
      </w:r>
    </w:p>
    <w:p w:rsidR="00AF1255" w:rsidRPr="00756D50" w:rsidRDefault="00AF1255" w:rsidP="00931B6C">
      <w:pPr>
        <w:pStyle w:val="Akapitzlist"/>
        <w:rPr>
          <w:rFonts w:asciiTheme="minorHAnsi" w:hAnsiTheme="minorHAnsi" w:cs="Arial"/>
          <w:sz w:val="16"/>
          <w:szCs w:val="16"/>
        </w:rPr>
      </w:pPr>
    </w:p>
    <w:p w:rsidR="00AF1255" w:rsidRPr="00170AE4" w:rsidRDefault="00B03105" w:rsidP="00512EA3">
      <w:pPr>
        <w:pStyle w:val="Akapitzlist"/>
        <w:numPr>
          <w:ilvl w:val="0"/>
          <w:numId w:val="403"/>
        </w:numPr>
        <w:ind w:left="0" w:firstLine="284"/>
        <w:jc w:val="both"/>
        <w:rPr>
          <w:rFonts w:asciiTheme="minorHAnsi" w:hAnsiTheme="minorHAnsi" w:cs="Arial"/>
        </w:rPr>
      </w:pPr>
      <w:r w:rsidRPr="00170AE4">
        <w:rPr>
          <w:rFonts w:asciiTheme="minorHAnsi" w:hAnsiTheme="minorHAnsi" w:cs="Arial"/>
        </w:rPr>
        <w:t>Spożywać posiłków i napojów w czasie zajęć dydaktycznych</w:t>
      </w:r>
      <w:r w:rsidR="0039558D" w:rsidRPr="00170AE4">
        <w:rPr>
          <w:rFonts w:asciiTheme="minorHAnsi" w:hAnsiTheme="minorHAnsi" w:cs="Arial"/>
        </w:rPr>
        <w:t xml:space="preserve"> z wyjątkiem wody</w:t>
      </w:r>
      <w:r w:rsidRPr="00170AE4">
        <w:rPr>
          <w:rFonts w:asciiTheme="minorHAnsi" w:hAnsiTheme="minorHAnsi" w:cs="Arial"/>
        </w:rPr>
        <w:t>.</w:t>
      </w:r>
    </w:p>
    <w:p w:rsidR="0039558D" w:rsidRPr="00170AE4" w:rsidRDefault="0039558D" w:rsidP="00931B6C">
      <w:pPr>
        <w:pStyle w:val="Akapitzlist"/>
        <w:spacing w:after="0"/>
        <w:ind w:left="284"/>
        <w:jc w:val="both"/>
        <w:rPr>
          <w:rFonts w:asciiTheme="minorHAnsi" w:hAnsiTheme="minorHAnsi" w:cs="Arial"/>
        </w:rPr>
      </w:pPr>
    </w:p>
    <w:p w:rsidR="00B03105" w:rsidRPr="00170AE4" w:rsidRDefault="00AF1255" w:rsidP="00512EA3">
      <w:pPr>
        <w:pStyle w:val="Akapitzlist"/>
        <w:numPr>
          <w:ilvl w:val="0"/>
          <w:numId w:val="403"/>
        </w:numPr>
        <w:spacing w:after="0"/>
        <w:ind w:left="0" w:firstLine="284"/>
        <w:jc w:val="both"/>
        <w:rPr>
          <w:rFonts w:asciiTheme="minorHAnsi" w:hAnsiTheme="minorHAnsi" w:cs="Arial"/>
        </w:rPr>
      </w:pPr>
      <w:r w:rsidRPr="00170AE4">
        <w:rPr>
          <w:rFonts w:asciiTheme="minorHAnsi" w:hAnsiTheme="minorHAnsi" w:cs="Arial"/>
        </w:rPr>
        <w:t>Zapraszać obcych</w:t>
      </w:r>
      <w:r w:rsidR="00B03105" w:rsidRPr="00170AE4">
        <w:rPr>
          <w:rFonts w:asciiTheme="minorHAnsi" w:hAnsiTheme="minorHAnsi" w:cs="Arial"/>
        </w:rPr>
        <w:t xml:space="preserve"> osób do szkoły</w:t>
      </w:r>
      <w:r w:rsidR="0039558D" w:rsidRPr="00170AE4">
        <w:rPr>
          <w:rFonts w:asciiTheme="minorHAnsi" w:hAnsiTheme="minorHAnsi" w:cs="Arial"/>
        </w:rPr>
        <w:t xml:space="preserve"> bez uzgodnienia z wychowawcą klasy</w:t>
      </w:r>
      <w:r w:rsidR="00B03105" w:rsidRPr="00170AE4">
        <w:rPr>
          <w:rFonts w:asciiTheme="minorHAnsi" w:hAnsiTheme="minorHAnsi" w:cs="Arial"/>
        </w:rPr>
        <w:t>.</w:t>
      </w:r>
    </w:p>
    <w:p w:rsidR="00BE2CD9" w:rsidRPr="00756D50" w:rsidRDefault="00BE2CD9" w:rsidP="00931B6C">
      <w:pPr>
        <w:spacing w:line="276" w:lineRule="auto"/>
        <w:jc w:val="both"/>
        <w:rPr>
          <w:rFonts w:asciiTheme="minorHAnsi" w:hAnsiTheme="minorHAnsi" w:cs="Arial"/>
          <w:sz w:val="16"/>
          <w:szCs w:val="16"/>
        </w:rPr>
      </w:pPr>
    </w:p>
    <w:p w:rsidR="0039558D" w:rsidRPr="00170AE4" w:rsidRDefault="0039558D" w:rsidP="00931B6C">
      <w:pPr>
        <w:spacing w:line="276" w:lineRule="auto"/>
        <w:ind w:firstLine="284"/>
        <w:jc w:val="left"/>
        <w:rPr>
          <w:rFonts w:asciiTheme="minorHAnsi" w:eastAsia="Times New Roman" w:hAnsiTheme="minorHAnsi" w:cs="Arial"/>
          <w:noProof w:val="0"/>
          <w:lang w:eastAsia="pl-PL"/>
        </w:rPr>
      </w:pPr>
      <w:bookmarkStart w:id="28" w:name="_Toc485907107"/>
      <w:r w:rsidRPr="00170AE4">
        <w:rPr>
          <w:rFonts w:asciiTheme="minorHAnsi" w:hAnsiTheme="minorHAnsi" w:cs="Arial"/>
          <w:b/>
          <w:bCs/>
        </w:rPr>
        <w:t>§ 12</w:t>
      </w:r>
      <w:r w:rsidR="00551D1F">
        <w:rPr>
          <w:rFonts w:asciiTheme="minorHAnsi" w:hAnsiTheme="minorHAnsi" w:cs="Arial"/>
          <w:b/>
          <w:bCs/>
        </w:rPr>
        <w:t>1</w:t>
      </w:r>
      <w:r w:rsidRPr="00170AE4">
        <w:rPr>
          <w:rFonts w:asciiTheme="minorHAnsi" w:hAnsiTheme="minorHAnsi" w:cs="Arial"/>
          <w:b/>
          <w:bCs/>
        </w:rPr>
        <w:t>.</w:t>
      </w:r>
      <w:r w:rsidRPr="00170AE4">
        <w:rPr>
          <w:rFonts w:asciiTheme="minorHAnsi" w:eastAsia="Times New Roman" w:hAnsiTheme="minorHAnsi" w:cs="Arial"/>
          <w:noProof w:val="0"/>
          <w:lang w:eastAsia="pl-PL"/>
        </w:rPr>
        <w:t xml:space="preserve"> 1. Tryb składania skarg w przypadku naruszenia praw ucznia;</w:t>
      </w:r>
    </w:p>
    <w:p w:rsidR="0039558D" w:rsidRPr="00756D50" w:rsidRDefault="0039558D" w:rsidP="00931B6C">
      <w:pPr>
        <w:spacing w:line="276" w:lineRule="auto"/>
        <w:jc w:val="left"/>
        <w:rPr>
          <w:rFonts w:asciiTheme="minorHAnsi" w:eastAsia="Times New Roman" w:hAnsiTheme="minorHAnsi" w:cs="Arial"/>
          <w:noProof w:val="0"/>
          <w:sz w:val="16"/>
          <w:szCs w:val="16"/>
          <w:lang w:eastAsia="pl-PL"/>
        </w:rPr>
      </w:pPr>
    </w:p>
    <w:p w:rsidR="0039558D" w:rsidRPr="00170AE4" w:rsidRDefault="0039558D" w:rsidP="00512EA3">
      <w:pPr>
        <w:pStyle w:val="Akapitzlist"/>
        <w:numPr>
          <w:ilvl w:val="0"/>
          <w:numId w:val="416"/>
        </w:numPr>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w przypadku, gdy uczeń uważa, iż jego prawa zostały naruszone, może on lub jego rodzice złożyć pisemne zażalenie bezpośrednio do dyrektora szkoły, lub za pośrednictwem wychowawcy lub pedagoga szkolnego,</w:t>
      </w:r>
    </w:p>
    <w:p w:rsidR="0039558D" w:rsidRPr="00170AE4" w:rsidRDefault="0039558D" w:rsidP="00512EA3">
      <w:pPr>
        <w:pStyle w:val="Akapitzlist"/>
        <w:numPr>
          <w:ilvl w:val="0"/>
          <w:numId w:val="416"/>
        </w:numPr>
        <w:ind w:left="709" w:hanging="425"/>
        <w:jc w:val="both"/>
        <w:rPr>
          <w:rFonts w:asciiTheme="minorHAnsi" w:eastAsia="Times New Roman" w:hAnsiTheme="minorHAnsi" w:cs="Arial"/>
          <w:lang w:eastAsia="pl-PL"/>
        </w:rPr>
      </w:pPr>
      <w:r w:rsidRPr="00170AE4">
        <w:rPr>
          <w:rFonts w:asciiTheme="minorHAnsi" w:eastAsia="Times New Roman" w:hAnsiTheme="minorHAnsi" w:cs="Arial"/>
          <w:lang w:eastAsia="pl-PL"/>
        </w:rPr>
        <w:t>dyrektor szkoły w ciągu 7 dni od jego złożenia rozpatruje skargę. W przypadku zasadności złożonej skargi wydaje decyzję o podjęciu stosownych działań przywracających możliwość korzystania z określonych uprawnień.</w:t>
      </w:r>
    </w:p>
    <w:p w:rsidR="0039558D" w:rsidRPr="00756D50" w:rsidRDefault="0039558D" w:rsidP="00931B6C">
      <w:pPr>
        <w:pStyle w:val="Akapitzlist"/>
        <w:ind w:left="709"/>
        <w:jc w:val="both"/>
        <w:rPr>
          <w:rFonts w:asciiTheme="minorHAnsi" w:eastAsia="Times New Roman" w:hAnsiTheme="minorHAnsi" w:cs="Arial"/>
          <w:sz w:val="16"/>
          <w:szCs w:val="16"/>
          <w:lang w:eastAsia="pl-PL"/>
        </w:rPr>
      </w:pPr>
    </w:p>
    <w:p w:rsidR="007F256F" w:rsidRPr="00170AE4" w:rsidRDefault="0039558D" w:rsidP="00756D50">
      <w:pPr>
        <w:pStyle w:val="Akapitzlist"/>
        <w:numPr>
          <w:ilvl w:val="0"/>
          <w:numId w:val="417"/>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W przypadku, gdy naruszenie praw ucznia spowodowało niekorzystne następstwa dla ucznia podejmuje się czynności likwidujące ich skutki.</w:t>
      </w:r>
    </w:p>
    <w:p w:rsidR="007F256F" w:rsidRDefault="007F256F" w:rsidP="00756D50">
      <w:pPr>
        <w:spacing w:line="276" w:lineRule="auto"/>
        <w:rPr>
          <w:rFonts w:asciiTheme="minorHAnsi" w:hAnsiTheme="minorHAnsi"/>
        </w:rPr>
      </w:pPr>
    </w:p>
    <w:p w:rsidR="00072DFD" w:rsidRPr="00072DFD" w:rsidRDefault="00072DFD" w:rsidP="00072DFD">
      <w:pPr>
        <w:pStyle w:val="Nagwek2"/>
        <w:spacing w:before="0" w:line="276" w:lineRule="auto"/>
        <w:rPr>
          <w:rFonts w:asciiTheme="minorHAnsi" w:hAnsiTheme="minorHAnsi" w:cs="Arial"/>
          <w:color w:val="auto"/>
          <w:sz w:val="24"/>
          <w:szCs w:val="24"/>
        </w:rPr>
      </w:pPr>
      <w:r>
        <w:rPr>
          <w:rFonts w:asciiTheme="minorHAnsi" w:hAnsiTheme="minorHAnsi" w:cs="Arial"/>
          <w:color w:val="auto"/>
          <w:sz w:val="24"/>
          <w:szCs w:val="24"/>
        </w:rPr>
        <w:t>Rozdział 4</w:t>
      </w:r>
      <w:r w:rsidRPr="00756D50">
        <w:rPr>
          <w:rFonts w:asciiTheme="minorHAnsi" w:hAnsiTheme="minorHAnsi" w:cs="Arial"/>
          <w:color w:val="auto"/>
          <w:sz w:val="24"/>
          <w:szCs w:val="24"/>
        </w:rPr>
        <w:br/>
      </w:r>
      <w:r>
        <w:rPr>
          <w:rFonts w:asciiTheme="minorHAnsi" w:hAnsiTheme="minorHAnsi" w:cs="Arial"/>
          <w:color w:val="auto"/>
          <w:sz w:val="24"/>
          <w:szCs w:val="24"/>
        </w:rPr>
        <w:t>Strój szkolny</w:t>
      </w:r>
    </w:p>
    <w:bookmarkEnd w:id="28"/>
    <w:p w:rsidR="00467406" w:rsidRPr="00756D50" w:rsidRDefault="00467406" w:rsidP="00072DFD">
      <w:pPr>
        <w:spacing w:line="276" w:lineRule="auto"/>
        <w:jc w:val="both"/>
        <w:rPr>
          <w:rFonts w:asciiTheme="minorHAnsi" w:eastAsia="Times New Roman" w:hAnsiTheme="minorHAnsi" w:cs="Arial"/>
          <w:sz w:val="16"/>
          <w:szCs w:val="16"/>
          <w:lang w:eastAsia="pl-PL"/>
        </w:rPr>
      </w:pPr>
    </w:p>
    <w:p w:rsidR="00467406" w:rsidRPr="00170AE4" w:rsidRDefault="006104B9" w:rsidP="00931B6C">
      <w:pPr>
        <w:spacing w:line="276" w:lineRule="auto"/>
        <w:ind w:firstLine="284"/>
        <w:jc w:val="both"/>
        <w:rPr>
          <w:rFonts w:asciiTheme="minorHAnsi" w:eastAsia="Times New Roman" w:hAnsiTheme="minorHAnsi" w:cs="Arial"/>
          <w:lang w:eastAsia="pl-PL"/>
        </w:rPr>
      </w:pPr>
      <w:r w:rsidRPr="00170AE4">
        <w:rPr>
          <w:rFonts w:asciiTheme="minorHAnsi" w:eastAsia="Times New Roman" w:hAnsiTheme="minorHAnsi" w:cs="Arial"/>
          <w:b/>
          <w:lang w:eastAsia="pl-PL"/>
        </w:rPr>
        <w:t>§ 12</w:t>
      </w:r>
      <w:r w:rsidR="00551D1F">
        <w:rPr>
          <w:rFonts w:asciiTheme="minorHAnsi" w:eastAsia="Times New Roman" w:hAnsiTheme="minorHAnsi" w:cs="Arial"/>
          <w:b/>
          <w:lang w:eastAsia="pl-PL"/>
        </w:rPr>
        <w:t>2</w:t>
      </w:r>
      <w:r w:rsidR="00EF2E6B" w:rsidRPr="00170AE4">
        <w:rPr>
          <w:rFonts w:asciiTheme="minorHAnsi" w:eastAsia="Times New Roman" w:hAnsiTheme="minorHAnsi" w:cs="Arial"/>
          <w:b/>
          <w:lang w:eastAsia="pl-PL"/>
        </w:rPr>
        <w:t>.</w:t>
      </w:r>
      <w:r w:rsidR="00467406" w:rsidRPr="00170AE4">
        <w:rPr>
          <w:rFonts w:asciiTheme="minorHAnsi" w:eastAsia="Times New Roman" w:hAnsiTheme="minorHAnsi" w:cs="Arial"/>
          <w:b/>
          <w:lang w:eastAsia="pl-PL"/>
        </w:rPr>
        <w:t>  </w:t>
      </w:r>
      <w:r w:rsidR="00467406" w:rsidRPr="00170AE4">
        <w:rPr>
          <w:rFonts w:asciiTheme="minorHAnsi" w:eastAsia="Times New Roman" w:hAnsiTheme="minorHAnsi" w:cs="Arial"/>
          <w:lang w:eastAsia="pl-PL"/>
        </w:rPr>
        <w:t xml:space="preserve">1. Szkoła zobowiązuje uczniów do noszenia estetycznego i </w:t>
      </w:r>
      <w:r w:rsidR="00D336DB" w:rsidRPr="00170AE4">
        <w:rPr>
          <w:rFonts w:asciiTheme="minorHAnsi" w:eastAsia="Times New Roman" w:hAnsiTheme="minorHAnsi" w:cs="Arial"/>
          <w:lang w:eastAsia="pl-PL"/>
        </w:rPr>
        <w:t>schludnego stroju uczniowskiego</w:t>
      </w:r>
      <w:r w:rsidR="00467406" w:rsidRPr="00170AE4">
        <w:rPr>
          <w:rFonts w:asciiTheme="minorHAnsi" w:eastAsia="Times New Roman" w:hAnsiTheme="minorHAnsi" w:cs="Arial"/>
          <w:lang w:eastAsia="pl-PL"/>
        </w:rPr>
        <w:t>. Strój nie powinien zwracać szczególnej uwagi i wzbudzać kontrowersji.</w:t>
      </w:r>
    </w:p>
    <w:p w:rsidR="00467406" w:rsidRPr="00756D50" w:rsidRDefault="00467406" w:rsidP="00931B6C">
      <w:pPr>
        <w:spacing w:line="276" w:lineRule="auto"/>
        <w:jc w:val="both"/>
        <w:rPr>
          <w:rFonts w:asciiTheme="minorHAnsi" w:eastAsia="Times New Roman" w:hAnsiTheme="minorHAnsi" w:cs="Arial"/>
          <w:sz w:val="16"/>
          <w:szCs w:val="16"/>
          <w:lang w:eastAsia="pl-PL"/>
        </w:rPr>
      </w:pPr>
    </w:p>
    <w:p w:rsidR="00AF1255" w:rsidRPr="00170AE4" w:rsidRDefault="00467406" w:rsidP="00512EA3">
      <w:pPr>
        <w:pStyle w:val="Akapitzlist"/>
        <w:numPr>
          <w:ilvl w:val="0"/>
          <w:numId w:val="404"/>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Zabrania się: noszenia zbyt krótkich spódnic</w:t>
      </w:r>
      <w:r w:rsidR="00BD6B7C" w:rsidRPr="00170AE4">
        <w:rPr>
          <w:rFonts w:asciiTheme="minorHAnsi" w:eastAsia="Times New Roman" w:hAnsiTheme="minorHAnsi" w:cs="Arial"/>
          <w:lang w:eastAsia="pl-PL"/>
        </w:rPr>
        <w:t xml:space="preserve"> i spodenek</w:t>
      </w:r>
      <w:r w:rsidRPr="00170AE4">
        <w:rPr>
          <w:rFonts w:asciiTheme="minorHAnsi" w:eastAsia="Times New Roman" w:hAnsiTheme="minorHAnsi" w:cs="Arial"/>
          <w:lang w:eastAsia="pl-PL"/>
        </w:rPr>
        <w:t>, strojów odkrywających biodra, brzuch, ramiona oraz z dużymi dekoltami.</w:t>
      </w:r>
    </w:p>
    <w:p w:rsidR="00AF1255" w:rsidRPr="00756D50" w:rsidRDefault="00AF1255" w:rsidP="00931B6C">
      <w:pPr>
        <w:pStyle w:val="Akapitzlist"/>
        <w:tabs>
          <w:tab w:val="left" w:pos="709"/>
        </w:tabs>
        <w:spacing w:after="0"/>
        <w:ind w:left="284"/>
        <w:jc w:val="both"/>
        <w:rPr>
          <w:rFonts w:asciiTheme="minorHAnsi" w:eastAsia="Times New Roman" w:hAnsiTheme="minorHAnsi" w:cs="Arial"/>
          <w:sz w:val="16"/>
          <w:szCs w:val="16"/>
          <w:lang w:eastAsia="pl-PL"/>
        </w:rPr>
      </w:pPr>
    </w:p>
    <w:p w:rsidR="00AF1255" w:rsidRPr="00170AE4" w:rsidRDefault="00467406" w:rsidP="00512EA3">
      <w:pPr>
        <w:pStyle w:val="Akapitzlist"/>
        <w:numPr>
          <w:ilvl w:val="0"/>
          <w:numId w:val="404"/>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Zabrania się: farbowania włosów, niestosownej fryzury, makijażu, malowania paznokci, noszenia dużej ilości biżuterii.</w:t>
      </w:r>
    </w:p>
    <w:p w:rsidR="00AF1255" w:rsidRPr="00756D50" w:rsidRDefault="00AF1255" w:rsidP="00931B6C">
      <w:pPr>
        <w:pStyle w:val="Akapitzlist"/>
        <w:rPr>
          <w:rFonts w:asciiTheme="minorHAnsi" w:eastAsia="Times New Roman" w:hAnsiTheme="minorHAnsi" w:cs="Arial"/>
          <w:sz w:val="16"/>
          <w:szCs w:val="16"/>
          <w:lang w:eastAsia="pl-PL"/>
        </w:rPr>
      </w:pPr>
    </w:p>
    <w:p w:rsidR="00AF1255" w:rsidRPr="00170AE4" w:rsidRDefault="00467406" w:rsidP="00512EA3">
      <w:pPr>
        <w:pStyle w:val="Akapitzlist"/>
        <w:numPr>
          <w:ilvl w:val="0"/>
          <w:numId w:val="404"/>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Ubranie nie może zawierać wulgarnych i obraźliwych nadruków – również w językach obcych oraz zawierać niebezpiecznych elementów.</w:t>
      </w:r>
    </w:p>
    <w:p w:rsidR="00AF1255" w:rsidRPr="00756D50" w:rsidRDefault="00AF1255" w:rsidP="00931B6C">
      <w:pPr>
        <w:pStyle w:val="Akapitzlist"/>
        <w:rPr>
          <w:rFonts w:asciiTheme="minorHAnsi" w:eastAsia="Times New Roman" w:hAnsiTheme="minorHAnsi" w:cs="Arial"/>
          <w:sz w:val="16"/>
          <w:szCs w:val="16"/>
          <w:lang w:eastAsia="pl-PL"/>
        </w:rPr>
      </w:pPr>
    </w:p>
    <w:p w:rsidR="00AF1255" w:rsidRPr="00170AE4" w:rsidRDefault="00467406" w:rsidP="00512EA3">
      <w:pPr>
        <w:pStyle w:val="Akapitzlist"/>
        <w:numPr>
          <w:ilvl w:val="0"/>
          <w:numId w:val="404"/>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Strój </w:t>
      </w:r>
      <w:r w:rsidR="005B1002" w:rsidRPr="00170AE4">
        <w:rPr>
          <w:rFonts w:asciiTheme="minorHAnsi" w:eastAsia="Times New Roman" w:hAnsiTheme="minorHAnsi" w:cs="Arial"/>
          <w:lang w:eastAsia="pl-PL"/>
        </w:rPr>
        <w:t xml:space="preserve">na wychowanie fizyczne to koszulka i </w:t>
      </w:r>
      <w:r w:rsidRPr="00170AE4">
        <w:rPr>
          <w:rFonts w:asciiTheme="minorHAnsi" w:eastAsia="Times New Roman" w:hAnsiTheme="minorHAnsi" w:cs="Arial"/>
          <w:lang w:eastAsia="pl-PL"/>
        </w:rPr>
        <w:t xml:space="preserve">spodenki oraz obuwie sportowe z bezpieczną podeszwą. </w:t>
      </w:r>
    </w:p>
    <w:p w:rsidR="00AF1255" w:rsidRPr="00756D50" w:rsidRDefault="00AF1255" w:rsidP="00931B6C">
      <w:pPr>
        <w:pStyle w:val="Akapitzlist"/>
        <w:rPr>
          <w:rFonts w:asciiTheme="minorHAnsi" w:eastAsia="Times New Roman" w:hAnsiTheme="minorHAnsi" w:cs="Arial"/>
          <w:sz w:val="16"/>
          <w:szCs w:val="16"/>
          <w:lang w:eastAsia="pl-PL"/>
        </w:rPr>
      </w:pPr>
    </w:p>
    <w:p w:rsidR="00AF1255" w:rsidRPr="00170AE4" w:rsidRDefault="00467406" w:rsidP="00512EA3">
      <w:pPr>
        <w:pStyle w:val="Akapitzlist"/>
        <w:numPr>
          <w:ilvl w:val="0"/>
          <w:numId w:val="404"/>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Uczeń zobowiązany jest nosić na terenie szkoły odpowiednie obuwie z</w:t>
      </w:r>
      <w:r w:rsidR="005B1002" w:rsidRPr="00170AE4">
        <w:rPr>
          <w:rFonts w:asciiTheme="minorHAnsi" w:eastAsia="Times New Roman" w:hAnsiTheme="minorHAnsi" w:cs="Arial"/>
          <w:lang w:eastAsia="pl-PL"/>
        </w:rPr>
        <w:t>a</w:t>
      </w:r>
      <w:r w:rsidRPr="00170AE4">
        <w:rPr>
          <w:rFonts w:asciiTheme="minorHAnsi" w:eastAsia="Times New Roman" w:hAnsiTheme="minorHAnsi" w:cs="Arial"/>
          <w:lang w:eastAsia="pl-PL"/>
        </w:rPr>
        <w:t>mienne.</w:t>
      </w:r>
    </w:p>
    <w:p w:rsidR="00AF1255" w:rsidRPr="00756D50" w:rsidRDefault="00AF1255" w:rsidP="00931B6C">
      <w:pPr>
        <w:pStyle w:val="Akapitzlist"/>
        <w:rPr>
          <w:rFonts w:asciiTheme="minorHAnsi" w:eastAsia="Times New Roman" w:hAnsiTheme="minorHAnsi" w:cs="Arial"/>
          <w:sz w:val="16"/>
          <w:szCs w:val="16"/>
          <w:lang w:eastAsia="pl-PL"/>
        </w:rPr>
      </w:pPr>
    </w:p>
    <w:p w:rsidR="00B03105" w:rsidRPr="00170AE4" w:rsidRDefault="00467406" w:rsidP="00512EA3">
      <w:pPr>
        <w:pStyle w:val="Akapitzlist"/>
        <w:numPr>
          <w:ilvl w:val="0"/>
          <w:numId w:val="404"/>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lastRenderedPageBreak/>
        <w:t xml:space="preserve">Podczas </w:t>
      </w:r>
      <w:r w:rsidR="00E43524" w:rsidRPr="00170AE4">
        <w:rPr>
          <w:rFonts w:asciiTheme="minorHAnsi" w:eastAsia="Times New Roman" w:hAnsiTheme="minorHAnsi" w:cs="Arial"/>
          <w:lang w:eastAsia="pl-PL"/>
        </w:rPr>
        <w:t xml:space="preserve">ważnych </w:t>
      </w:r>
      <w:r w:rsidRPr="00170AE4">
        <w:rPr>
          <w:rFonts w:asciiTheme="minorHAnsi" w:eastAsia="Times New Roman" w:hAnsiTheme="minorHAnsi" w:cs="Arial"/>
          <w:lang w:eastAsia="pl-PL"/>
        </w:rPr>
        <w:t xml:space="preserve">uroczystości </w:t>
      </w:r>
      <w:r w:rsidR="00E43524" w:rsidRPr="00170AE4">
        <w:rPr>
          <w:rFonts w:asciiTheme="minorHAnsi" w:eastAsia="Times New Roman" w:hAnsiTheme="minorHAnsi" w:cs="Arial"/>
          <w:lang w:eastAsia="pl-PL"/>
        </w:rPr>
        <w:t>szkolnych</w:t>
      </w:r>
      <w:r w:rsidR="005B0600" w:rsidRPr="00170AE4">
        <w:rPr>
          <w:rFonts w:asciiTheme="minorHAnsi" w:eastAsia="Times New Roman" w:hAnsiTheme="minorHAnsi" w:cs="Arial"/>
          <w:lang w:eastAsia="pl-PL"/>
        </w:rPr>
        <w:t xml:space="preserve"> takich jak</w:t>
      </w:r>
      <w:r w:rsidR="00D24782" w:rsidRPr="00170AE4">
        <w:rPr>
          <w:rFonts w:asciiTheme="minorHAnsi" w:eastAsia="Times New Roman" w:hAnsiTheme="minorHAnsi" w:cs="Arial"/>
          <w:lang w:eastAsia="pl-PL"/>
        </w:rPr>
        <w:t>:</w:t>
      </w:r>
      <w:r w:rsidR="005B0600" w:rsidRPr="00170AE4">
        <w:rPr>
          <w:rFonts w:asciiTheme="minorHAnsi" w:eastAsia="Times New Roman" w:hAnsiTheme="minorHAnsi" w:cs="Arial"/>
          <w:lang w:eastAsia="pl-PL"/>
        </w:rPr>
        <w:t xml:space="preserve"> rozpoczęcie i zakończenie roku szkolnego, Święto </w:t>
      </w:r>
      <w:r w:rsidR="00AF1255" w:rsidRPr="00170AE4">
        <w:rPr>
          <w:rFonts w:asciiTheme="minorHAnsi" w:eastAsia="Times New Roman" w:hAnsiTheme="minorHAnsi" w:cs="Arial"/>
          <w:lang w:eastAsia="pl-PL"/>
        </w:rPr>
        <w:t>Niepodległości, Uchwalenie</w:t>
      </w:r>
      <w:r w:rsidR="005B0600" w:rsidRPr="00170AE4">
        <w:rPr>
          <w:rFonts w:asciiTheme="minorHAnsi" w:eastAsia="Times New Roman" w:hAnsiTheme="minorHAnsi" w:cs="Arial"/>
          <w:lang w:eastAsia="pl-PL"/>
        </w:rPr>
        <w:t xml:space="preserve"> Konstytucji 3 Maja, </w:t>
      </w:r>
      <w:r w:rsidR="00F24509" w:rsidRPr="00170AE4">
        <w:rPr>
          <w:rFonts w:asciiTheme="minorHAnsi" w:eastAsia="Times New Roman" w:hAnsiTheme="minorHAnsi" w:cs="Arial"/>
          <w:lang w:eastAsia="pl-PL"/>
        </w:rPr>
        <w:t>Święto</w:t>
      </w:r>
      <w:r w:rsidR="00013672" w:rsidRPr="00170AE4">
        <w:rPr>
          <w:rFonts w:asciiTheme="minorHAnsi" w:eastAsia="Times New Roman" w:hAnsiTheme="minorHAnsi" w:cs="Arial"/>
          <w:lang w:eastAsia="pl-PL"/>
        </w:rPr>
        <w:t xml:space="preserve"> Edukacji Narodowej </w:t>
      </w:r>
      <w:r w:rsidR="005B0600" w:rsidRPr="00170AE4">
        <w:rPr>
          <w:rFonts w:asciiTheme="minorHAnsi" w:eastAsia="Times New Roman" w:hAnsiTheme="minorHAnsi" w:cs="Arial"/>
          <w:lang w:eastAsia="pl-PL"/>
        </w:rPr>
        <w:t xml:space="preserve">i innych, </w:t>
      </w:r>
      <w:r w:rsidR="00E43524" w:rsidRPr="00170AE4">
        <w:rPr>
          <w:rFonts w:asciiTheme="minorHAnsi" w:eastAsia="Times New Roman" w:hAnsiTheme="minorHAnsi" w:cs="Arial"/>
          <w:lang w:eastAsia="pl-PL"/>
        </w:rPr>
        <w:t xml:space="preserve">o których uczniowie i rodzice są informowani odpowiednio wcześniej </w:t>
      </w:r>
      <w:r w:rsidRPr="00170AE4">
        <w:rPr>
          <w:rFonts w:asciiTheme="minorHAnsi" w:eastAsia="Times New Roman" w:hAnsiTheme="minorHAnsi" w:cs="Arial"/>
          <w:lang w:eastAsia="pl-PL"/>
        </w:rPr>
        <w:t>obowiązuje uczniów strój galowy tj. elegancka biała bluzka lub koszula, spodnie lub spódnica w kolorze granatowy</w:t>
      </w:r>
      <w:r w:rsidR="00E43524" w:rsidRPr="00170AE4">
        <w:rPr>
          <w:rFonts w:asciiTheme="minorHAnsi" w:eastAsia="Times New Roman" w:hAnsiTheme="minorHAnsi" w:cs="Arial"/>
          <w:lang w:eastAsia="pl-PL"/>
        </w:rPr>
        <w:t>m lub czarnym.</w:t>
      </w:r>
    </w:p>
    <w:p w:rsidR="00383612" w:rsidRDefault="00383612" w:rsidP="00931B6C">
      <w:pPr>
        <w:pStyle w:val="Nagwek2"/>
        <w:spacing w:before="0" w:line="276" w:lineRule="auto"/>
        <w:rPr>
          <w:rFonts w:asciiTheme="minorHAnsi" w:hAnsiTheme="minorHAnsi" w:cs="Arial"/>
          <w:color w:val="auto"/>
          <w:sz w:val="22"/>
          <w:szCs w:val="22"/>
        </w:rPr>
      </w:pPr>
      <w:bookmarkStart w:id="29" w:name="_Toc485907108"/>
    </w:p>
    <w:p w:rsidR="00756D50" w:rsidRPr="00756D50" w:rsidRDefault="00756D50" w:rsidP="00756D50"/>
    <w:p w:rsidR="00B03105" w:rsidRPr="00756D50" w:rsidRDefault="00B03105" w:rsidP="00931B6C">
      <w:pPr>
        <w:pStyle w:val="Nagwek2"/>
        <w:spacing w:before="0" w:line="276" w:lineRule="auto"/>
        <w:rPr>
          <w:rFonts w:asciiTheme="minorHAnsi" w:hAnsiTheme="minorHAnsi" w:cs="Arial"/>
          <w:color w:val="auto"/>
          <w:sz w:val="24"/>
          <w:szCs w:val="24"/>
        </w:rPr>
      </w:pPr>
      <w:r w:rsidRPr="00756D50">
        <w:rPr>
          <w:rFonts w:asciiTheme="minorHAnsi" w:hAnsiTheme="minorHAnsi" w:cs="Arial"/>
          <w:color w:val="auto"/>
          <w:sz w:val="24"/>
          <w:szCs w:val="24"/>
        </w:rPr>
        <w:t>Rozdział 5</w:t>
      </w:r>
      <w:r w:rsidR="00B02871" w:rsidRPr="00756D50">
        <w:rPr>
          <w:rFonts w:asciiTheme="minorHAnsi" w:hAnsiTheme="minorHAnsi" w:cs="Arial"/>
          <w:color w:val="auto"/>
          <w:sz w:val="24"/>
          <w:szCs w:val="24"/>
        </w:rPr>
        <w:br/>
      </w:r>
      <w:r w:rsidRPr="00756D50">
        <w:rPr>
          <w:rFonts w:asciiTheme="minorHAnsi" w:hAnsiTheme="minorHAnsi" w:cs="Arial"/>
          <w:color w:val="auto"/>
          <w:sz w:val="24"/>
          <w:szCs w:val="24"/>
        </w:rPr>
        <w:t>Zasady korzystania z telefonów komórkowych i innych urządzeń</w:t>
      </w:r>
      <w:bookmarkEnd w:id="29"/>
    </w:p>
    <w:p w:rsidR="00B02871" w:rsidRPr="00756D50" w:rsidRDefault="00B02871" w:rsidP="00931B6C">
      <w:pPr>
        <w:spacing w:line="276" w:lineRule="auto"/>
        <w:rPr>
          <w:rFonts w:asciiTheme="minorHAnsi" w:hAnsiTheme="minorHAnsi"/>
          <w:sz w:val="16"/>
          <w:szCs w:val="16"/>
        </w:rPr>
      </w:pPr>
    </w:p>
    <w:p w:rsidR="00B03105" w:rsidRPr="00170AE4" w:rsidRDefault="00B03105" w:rsidP="00931B6C">
      <w:pPr>
        <w:pStyle w:val="Teksttreci0"/>
        <w:shd w:val="clear" w:color="auto" w:fill="auto"/>
        <w:spacing w:after="0" w:line="276" w:lineRule="auto"/>
        <w:ind w:left="20" w:right="240" w:firstLine="264"/>
        <w:jc w:val="both"/>
        <w:rPr>
          <w:rFonts w:asciiTheme="minorHAnsi" w:hAnsiTheme="minorHAnsi" w:cs="Arial"/>
        </w:rPr>
      </w:pPr>
      <w:r w:rsidRPr="00170AE4">
        <w:rPr>
          <w:rFonts w:asciiTheme="minorHAnsi" w:hAnsiTheme="minorHAnsi" w:cs="Arial"/>
          <w:b/>
          <w:bCs/>
        </w:rPr>
        <w:t>§ 1</w:t>
      </w:r>
      <w:r w:rsidR="00871137" w:rsidRPr="00170AE4">
        <w:rPr>
          <w:rFonts w:asciiTheme="minorHAnsi" w:hAnsiTheme="minorHAnsi" w:cs="Arial"/>
          <w:b/>
          <w:bCs/>
        </w:rPr>
        <w:t>2</w:t>
      </w:r>
      <w:r w:rsidR="00551D1F">
        <w:rPr>
          <w:rFonts w:asciiTheme="minorHAnsi" w:hAnsiTheme="minorHAnsi" w:cs="Arial"/>
          <w:b/>
          <w:bCs/>
        </w:rPr>
        <w:t>3</w:t>
      </w:r>
      <w:r w:rsidRPr="00170AE4">
        <w:rPr>
          <w:rFonts w:asciiTheme="minorHAnsi" w:hAnsiTheme="minorHAnsi" w:cs="Arial"/>
          <w:b/>
          <w:bCs/>
        </w:rPr>
        <w:t xml:space="preserve">. </w:t>
      </w:r>
      <w:r w:rsidR="00BD6B7C" w:rsidRPr="00170AE4">
        <w:rPr>
          <w:rFonts w:asciiTheme="minorHAnsi" w:hAnsiTheme="minorHAnsi" w:cs="Arial"/>
          <w:bCs/>
        </w:rPr>
        <w:t>1</w:t>
      </w:r>
      <w:r w:rsidR="00D24782" w:rsidRPr="00170AE4">
        <w:rPr>
          <w:rFonts w:asciiTheme="minorHAnsi" w:hAnsiTheme="minorHAnsi" w:cs="Arial"/>
          <w:bCs/>
        </w:rPr>
        <w:t xml:space="preserve">. </w:t>
      </w:r>
      <w:r w:rsidR="00FE0957" w:rsidRPr="00170AE4">
        <w:rPr>
          <w:rFonts w:asciiTheme="minorHAnsi" w:hAnsiTheme="minorHAnsi" w:cs="Arial"/>
        </w:rPr>
        <w:t>Uczeń na</w:t>
      </w:r>
      <w:r w:rsidRPr="00170AE4">
        <w:rPr>
          <w:rFonts w:asciiTheme="minorHAnsi" w:hAnsiTheme="minorHAnsi"/>
        </w:rPr>
        <w:t xml:space="preserve"> odpowiedzialność swoją i rodziców </w:t>
      </w:r>
      <w:r w:rsidR="00D24782" w:rsidRPr="00170AE4">
        <w:rPr>
          <w:rFonts w:asciiTheme="minorHAnsi" w:hAnsiTheme="minorHAnsi"/>
        </w:rPr>
        <w:t>może posiadać</w:t>
      </w:r>
      <w:r w:rsidR="003E09C3">
        <w:rPr>
          <w:rFonts w:asciiTheme="minorHAnsi" w:hAnsiTheme="minorHAnsi"/>
        </w:rPr>
        <w:t xml:space="preserve"> </w:t>
      </w:r>
      <w:r w:rsidR="00D24782" w:rsidRPr="00170AE4">
        <w:rPr>
          <w:rFonts w:asciiTheme="minorHAnsi" w:hAnsiTheme="minorHAnsi"/>
        </w:rPr>
        <w:t>w</w:t>
      </w:r>
      <w:r w:rsidR="0073137F" w:rsidRPr="00170AE4">
        <w:rPr>
          <w:rFonts w:asciiTheme="minorHAnsi" w:hAnsiTheme="minorHAnsi"/>
        </w:rPr>
        <w:t xml:space="preserve"> szko</w:t>
      </w:r>
      <w:r w:rsidR="00D24782" w:rsidRPr="00170AE4">
        <w:rPr>
          <w:rFonts w:asciiTheme="minorHAnsi" w:hAnsiTheme="minorHAnsi"/>
        </w:rPr>
        <w:t>le</w:t>
      </w:r>
      <w:r w:rsidR="0073137F" w:rsidRPr="00170AE4">
        <w:rPr>
          <w:rFonts w:asciiTheme="minorHAnsi" w:hAnsiTheme="minorHAnsi"/>
        </w:rPr>
        <w:t xml:space="preserve"> telefon komórkowy</w:t>
      </w:r>
      <w:r w:rsidR="003E09C3">
        <w:rPr>
          <w:rFonts w:asciiTheme="minorHAnsi" w:hAnsiTheme="minorHAnsi"/>
        </w:rPr>
        <w:t xml:space="preserve"> </w:t>
      </w:r>
      <w:r w:rsidRPr="00170AE4">
        <w:rPr>
          <w:rFonts w:asciiTheme="minorHAnsi" w:hAnsiTheme="minorHAnsi"/>
        </w:rPr>
        <w:t>l</w:t>
      </w:r>
      <w:r w:rsidR="0010589E" w:rsidRPr="00170AE4">
        <w:rPr>
          <w:rFonts w:asciiTheme="minorHAnsi" w:hAnsiTheme="minorHAnsi"/>
        </w:rPr>
        <w:t>ub inne urządzenia elektroniczne</w:t>
      </w:r>
      <w:r w:rsidRPr="00170AE4">
        <w:rPr>
          <w:rFonts w:asciiTheme="minorHAnsi" w:hAnsiTheme="minorHAnsi"/>
        </w:rPr>
        <w:t>.</w:t>
      </w:r>
    </w:p>
    <w:p w:rsidR="00F24509" w:rsidRPr="00756D50" w:rsidRDefault="00F24509" w:rsidP="00931B6C">
      <w:pPr>
        <w:pStyle w:val="Teksttreci0"/>
        <w:shd w:val="clear" w:color="auto" w:fill="auto"/>
        <w:tabs>
          <w:tab w:val="left" w:pos="709"/>
        </w:tabs>
        <w:spacing w:after="0" w:line="276" w:lineRule="auto"/>
        <w:ind w:left="720" w:firstLine="0"/>
        <w:jc w:val="both"/>
        <w:rPr>
          <w:rFonts w:asciiTheme="minorHAnsi" w:hAnsiTheme="minorHAnsi" w:cs="Arial"/>
          <w:sz w:val="16"/>
          <w:szCs w:val="16"/>
        </w:rPr>
      </w:pPr>
    </w:p>
    <w:p w:rsidR="00AF1255" w:rsidRPr="00170AE4" w:rsidRDefault="00B03105" w:rsidP="00512EA3">
      <w:pPr>
        <w:pStyle w:val="Teksttreci0"/>
        <w:numPr>
          <w:ilvl w:val="0"/>
          <w:numId w:val="405"/>
        </w:numPr>
        <w:shd w:val="clear" w:color="auto" w:fill="auto"/>
        <w:tabs>
          <w:tab w:val="left" w:pos="709"/>
        </w:tabs>
        <w:spacing w:after="0" w:line="276" w:lineRule="auto"/>
        <w:ind w:hanging="436"/>
        <w:jc w:val="both"/>
        <w:rPr>
          <w:rFonts w:asciiTheme="minorHAnsi" w:hAnsiTheme="minorHAnsi" w:cs="Arial"/>
        </w:rPr>
      </w:pPr>
      <w:r w:rsidRPr="00170AE4">
        <w:rPr>
          <w:rFonts w:asciiTheme="minorHAnsi" w:hAnsiTheme="minorHAnsi"/>
        </w:rPr>
        <w:t xml:space="preserve">Szkoła nie ponosi odpowiedzialności za zaginięcie </w:t>
      </w:r>
      <w:r w:rsidR="0073137F" w:rsidRPr="00170AE4">
        <w:rPr>
          <w:rFonts w:asciiTheme="minorHAnsi" w:hAnsiTheme="minorHAnsi"/>
        </w:rPr>
        <w:t xml:space="preserve">lub zniszczenie </w:t>
      </w:r>
      <w:r w:rsidRPr="00170AE4">
        <w:rPr>
          <w:rFonts w:asciiTheme="minorHAnsi" w:hAnsiTheme="minorHAnsi"/>
        </w:rPr>
        <w:t>tego rodzaju sprzętu.</w:t>
      </w:r>
    </w:p>
    <w:p w:rsidR="00AF1255" w:rsidRPr="00756D50" w:rsidRDefault="00AF1255" w:rsidP="00931B6C">
      <w:pPr>
        <w:pStyle w:val="Teksttreci0"/>
        <w:shd w:val="clear" w:color="auto" w:fill="auto"/>
        <w:tabs>
          <w:tab w:val="left" w:pos="709"/>
        </w:tabs>
        <w:spacing w:after="0" w:line="276" w:lineRule="auto"/>
        <w:ind w:left="720" w:firstLine="0"/>
        <w:jc w:val="both"/>
        <w:rPr>
          <w:rFonts w:asciiTheme="minorHAnsi" w:hAnsiTheme="minorHAnsi" w:cs="Arial"/>
          <w:sz w:val="16"/>
          <w:szCs w:val="16"/>
        </w:rPr>
      </w:pPr>
    </w:p>
    <w:p w:rsidR="00AF1255" w:rsidRPr="00170AE4" w:rsidRDefault="00B03105" w:rsidP="00512EA3">
      <w:pPr>
        <w:pStyle w:val="Teksttreci0"/>
        <w:numPr>
          <w:ilvl w:val="0"/>
          <w:numId w:val="405"/>
        </w:numPr>
        <w:shd w:val="clear" w:color="auto" w:fill="auto"/>
        <w:tabs>
          <w:tab w:val="left" w:pos="709"/>
        </w:tabs>
        <w:spacing w:after="0" w:line="276" w:lineRule="auto"/>
        <w:ind w:hanging="436"/>
        <w:jc w:val="both"/>
        <w:rPr>
          <w:rFonts w:asciiTheme="minorHAnsi" w:hAnsiTheme="minorHAnsi" w:cs="Arial"/>
        </w:rPr>
      </w:pPr>
      <w:r w:rsidRPr="00170AE4">
        <w:rPr>
          <w:rFonts w:asciiTheme="minorHAnsi" w:hAnsiTheme="minorHAnsi"/>
        </w:rPr>
        <w:t>W czasie lekcji obowiązuje zakaz używania telefonów komórkowych i innych urządzeń elektronicznych np. dyktafonów</w:t>
      </w:r>
      <w:r w:rsidR="0010589E" w:rsidRPr="00170AE4">
        <w:rPr>
          <w:rFonts w:asciiTheme="minorHAnsi" w:hAnsiTheme="minorHAnsi"/>
        </w:rPr>
        <w:t>, odtwarzaczy</w:t>
      </w:r>
      <w:r w:rsidR="0073137F" w:rsidRPr="00170AE4">
        <w:rPr>
          <w:rFonts w:asciiTheme="minorHAnsi" w:hAnsiTheme="minorHAnsi"/>
        </w:rPr>
        <w:t xml:space="preserve"> itp.</w:t>
      </w:r>
      <w:r w:rsidRPr="00170AE4">
        <w:rPr>
          <w:rFonts w:asciiTheme="minorHAnsi" w:hAnsiTheme="minorHAnsi"/>
        </w:rPr>
        <w:t>.</w:t>
      </w:r>
    </w:p>
    <w:p w:rsidR="00AF1255" w:rsidRPr="00170AE4" w:rsidRDefault="00AF1255" w:rsidP="00931B6C">
      <w:pPr>
        <w:spacing w:line="276" w:lineRule="auto"/>
        <w:ind w:left="284"/>
        <w:rPr>
          <w:rFonts w:asciiTheme="minorHAnsi" w:hAnsiTheme="minorHAnsi"/>
        </w:rPr>
      </w:pPr>
    </w:p>
    <w:p w:rsidR="00B03105" w:rsidRPr="00170AE4" w:rsidRDefault="00B03105" w:rsidP="00512EA3">
      <w:pPr>
        <w:pStyle w:val="Teksttreci0"/>
        <w:numPr>
          <w:ilvl w:val="0"/>
          <w:numId w:val="405"/>
        </w:numPr>
        <w:shd w:val="clear" w:color="auto" w:fill="auto"/>
        <w:tabs>
          <w:tab w:val="left" w:pos="709"/>
        </w:tabs>
        <w:spacing w:after="0" w:line="276" w:lineRule="auto"/>
        <w:ind w:hanging="436"/>
        <w:jc w:val="both"/>
        <w:rPr>
          <w:rFonts w:asciiTheme="minorHAnsi" w:hAnsiTheme="minorHAnsi" w:cs="Arial"/>
        </w:rPr>
      </w:pPr>
      <w:r w:rsidRPr="00170AE4">
        <w:rPr>
          <w:rFonts w:asciiTheme="minorHAnsi" w:hAnsiTheme="minorHAnsi"/>
        </w:rPr>
        <w:t>Poprzez „używanie" należy rozumieć (w wypadku telefonu komórkowego):</w:t>
      </w:r>
    </w:p>
    <w:p w:rsidR="00AF1255" w:rsidRPr="00756D50" w:rsidRDefault="00AF1255" w:rsidP="00931B6C">
      <w:pPr>
        <w:spacing w:line="276" w:lineRule="auto"/>
        <w:jc w:val="both"/>
        <w:rPr>
          <w:rFonts w:asciiTheme="minorHAnsi" w:hAnsiTheme="minorHAnsi"/>
          <w:sz w:val="16"/>
          <w:szCs w:val="16"/>
        </w:rPr>
      </w:pPr>
    </w:p>
    <w:p w:rsidR="00B03105" w:rsidRPr="00170AE4" w:rsidRDefault="00B03105" w:rsidP="00D34117">
      <w:pPr>
        <w:numPr>
          <w:ilvl w:val="0"/>
          <w:numId w:val="144"/>
        </w:numPr>
        <w:tabs>
          <w:tab w:val="clear" w:pos="1440"/>
          <w:tab w:val="num" w:pos="426"/>
        </w:tabs>
        <w:spacing w:line="276" w:lineRule="auto"/>
        <w:ind w:left="0" w:firstLine="0"/>
        <w:jc w:val="both"/>
        <w:rPr>
          <w:rFonts w:asciiTheme="minorHAnsi" w:hAnsiTheme="minorHAnsi"/>
        </w:rPr>
      </w:pPr>
      <w:r w:rsidRPr="00170AE4">
        <w:rPr>
          <w:rFonts w:asciiTheme="minorHAnsi" w:hAnsiTheme="minorHAnsi"/>
        </w:rPr>
        <w:t>nawiązywanie połączenia telefonicznego</w:t>
      </w:r>
      <w:r w:rsidR="0010589E" w:rsidRPr="00170AE4">
        <w:rPr>
          <w:rFonts w:asciiTheme="minorHAnsi" w:hAnsiTheme="minorHAnsi"/>
        </w:rPr>
        <w:t>;</w:t>
      </w:r>
    </w:p>
    <w:p w:rsidR="00B03105" w:rsidRPr="00170AE4" w:rsidRDefault="00B03105" w:rsidP="00D34117">
      <w:pPr>
        <w:numPr>
          <w:ilvl w:val="0"/>
          <w:numId w:val="144"/>
        </w:numPr>
        <w:tabs>
          <w:tab w:val="clear" w:pos="1440"/>
          <w:tab w:val="num" w:pos="426"/>
        </w:tabs>
        <w:spacing w:line="276" w:lineRule="auto"/>
        <w:ind w:left="0" w:firstLine="0"/>
        <w:jc w:val="both"/>
        <w:rPr>
          <w:rFonts w:asciiTheme="minorHAnsi" w:hAnsiTheme="minorHAnsi"/>
        </w:rPr>
      </w:pPr>
      <w:r w:rsidRPr="00170AE4">
        <w:rPr>
          <w:rFonts w:asciiTheme="minorHAnsi" w:hAnsiTheme="minorHAnsi"/>
        </w:rPr>
        <w:t>redagowanie lub wysyłanie wiadomości typu sms, mms lub podobnej;</w:t>
      </w:r>
    </w:p>
    <w:p w:rsidR="00B03105" w:rsidRPr="00170AE4" w:rsidRDefault="00B03105" w:rsidP="00D34117">
      <w:pPr>
        <w:numPr>
          <w:ilvl w:val="0"/>
          <w:numId w:val="144"/>
        </w:numPr>
        <w:tabs>
          <w:tab w:val="clear" w:pos="1440"/>
          <w:tab w:val="num" w:pos="426"/>
        </w:tabs>
        <w:spacing w:line="276" w:lineRule="auto"/>
        <w:ind w:left="0" w:firstLine="0"/>
        <w:jc w:val="both"/>
        <w:rPr>
          <w:rFonts w:asciiTheme="minorHAnsi" w:hAnsiTheme="minorHAnsi"/>
        </w:rPr>
      </w:pPr>
      <w:r w:rsidRPr="00170AE4">
        <w:rPr>
          <w:rFonts w:asciiTheme="minorHAnsi" w:hAnsiTheme="minorHAnsi"/>
        </w:rPr>
        <w:t>rejestrowanie materiału audiowizualnego;</w:t>
      </w:r>
    </w:p>
    <w:p w:rsidR="00B03105" w:rsidRPr="00170AE4" w:rsidRDefault="00B03105" w:rsidP="00D34117">
      <w:pPr>
        <w:numPr>
          <w:ilvl w:val="0"/>
          <w:numId w:val="144"/>
        </w:numPr>
        <w:tabs>
          <w:tab w:val="clear" w:pos="1440"/>
          <w:tab w:val="num" w:pos="426"/>
        </w:tabs>
        <w:spacing w:line="276" w:lineRule="auto"/>
        <w:ind w:left="0" w:firstLine="0"/>
        <w:jc w:val="both"/>
        <w:rPr>
          <w:rFonts w:asciiTheme="minorHAnsi" w:hAnsiTheme="minorHAnsi"/>
        </w:rPr>
      </w:pPr>
      <w:r w:rsidRPr="00170AE4">
        <w:rPr>
          <w:rFonts w:asciiTheme="minorHAnsi" w:hAnsiTheme="minorHAnsi"/>
        </w:rPr>
        <w:t>odtwarzanie materiału audiowizualnego lub dokumentacji elektronicznej;</w:t>
      </w:r>
    </w:p>
    <w:p w:rsidR="00B03105" w:rsidRPr="00170AE4" w:rsidRDefault="00B03105" w:rsidP="00D34117">
      <w:pPr>
        <w:numPr>
          <w:ilvl w:val="0"/>
          <w:numId w:val="144"/>
        </w:numPr>
        <w:tabs>
          <w:tab w:val="clear" w:pos="1440"/>
          <w:tab w:val="num" w:pos="426"/>
        </w:tabs>
        <w:spacing w:line="276" w:lineRule="auto"/>
        <w:ind w:left="0" w:firstLine="0"/>
        <w:jc w:val="both"/>
        <w:rPr>
          <w:rFonts w:asciiTheme="minorHAnsi" w:hAnsiTheme="minorHAnsi"/>
        </w:rPr>
      </w:pPr>
      <w:r w:rsidRPr="00170AE4">
        <w:rPr>
          <w:rFonts w:asciiTheme="minorHAnsi" w:hAnsiTheme="minorHAnsi"/>
        </w:rPr>
        <w:t>transmisja danych;</w:t>
      </w:r>
    </w:p>
    <w:p w:rsidR="00B03105" w:rsidRPr="00170AE4" w:rsidRDefault="00B03105" w:rsidP="00D34117">
      <w:pPr>
        <w:numPr>
          <w:ilvl w:val="0"/>
          <w:numId w:val="144"/>
        </w:numPr>
        <w:tabs>
          <w:tab w:val="clear" w:pos="1440"/>
          <w:tab w:val="num" w:pos="426"/>
        </w:tabs>
        <w:spacing w:line="276" w:lineRule="auto"/>
        <w:ind w:left="0" w:firstLine="0"/>
        <w:jc w:val="both"/>
        <w:rPr>
          <w:rFonts w:asciiTheme="minorHAnsi" w:hAnsiTheme="minorHAnsi"/>
        </w:rPr>
      </w:pPr>
      <w:r w:rsidRPr="00170AE4">
        <w:rPr>
          <w:rFonts w:asciiTheme="minorHAnsi" w:hAnsiTheme="minorHAnsi"/>
        </w:rPr>
        <w:t>wykonywani</w:t>
      </w:r>
      <w:r w:rsidR="0098087F" w:rsidRPr="00170AE4">
        <w:rPr>
          <w:rFonts w:asciiTheme="minorHAnsi" w:hAnsiTheme="minorHAnsi"/>
        </w:rPr>
        <w:t>e</w:t>
      </w:r>
      <w:r w:rsidRPr="00170AE4">
        <w:rPr>
          <w:rFonts w:asciiTheme="minorHAnsi" w:hAnsiTheme="minorHAnsi"/>
        </w:rPr>
        <w:t xml:space="preserve"> obliczeń.</w:t>
      </w:r>
    </w:p>
    <w:p w:rsidR="00B03105" w:rsidRPr="00756D50" w:rsidRDefault="00B03105" w:rsidP="00931B6C">
      <w:pPr>
        <w:spacing w:line="276" w:lineRule="auto"/>
        <w:jc w:val="both"/>
        <w:rPr>
          <w:rFonts w:asciiTheme="minorHAnsi" w:hAnsiTheme="minorHAnsi"/>
          <w:sz w:val="16"/>
          <w:szCs w:val="16"/>
        </w:rPr>
      </w:pPr>
    </w:p>
    <w:p w:rsidR="004828A5" w:rsidRPr="00170AE4" w:rsidRDefault="00B03105" w:rsidP="00512EA3">
      <w:pPr>
        <w:pStyle w:val="Akapitzlist"/>
        <w:numPr>
          <w:ilvl w:val="0"/>
          <w:numId w:val="405"/>
        </w:numPr>
        <w:spacing w:after="0"/>
        <w:ind w:left="0" w:firstLine="284"/>
        <w:jc w:val="both"/>
        <w:rPr>
          <w:rFonts w:asciiTheme="minorHAnsi" w:hAnsiTheme="minorHAnsi"/>
        </w:rPr>
      </w:pPr>
      <w:r w:rsidRPr="00170AE4">
        <w:rPr>
          <w:rFonts w:asciiTheme="minorHAnsi" w:hAnsiTheme="minorHAnsi" w:cs="Arial"/>
        </w:rPr>
        <w:t xml:space="preserve">W </w:t>
      </w:r>
      <w:r w:rsidR="004828A5" w:rsidRPr="00170AE4">
        <w:rPr>
          <w:rFonts w:asciiTheme="minorHAnsi" w:hAnsiTheme="minorHAnsi" w:cs="Arial"/>
        </w:rPr>
        <w:t>przypadku innych</w:t>
      </w:r>
      <w:r w:rsidRPr="00170AE4">
        <w:rPr>
          <w:rFonts w:asciiTheme="minorHAnsi" w:hAnsiTheme="minorHAnsi" w:cs="Arial"/>
        </w:rPr>
        <w:t xml:space="preserve"> urządzeń elektronicznych np. </w:t>
      </w:r>
      <w:r w:rsidR="004828A5" w:rsidRPr="00170AE4">
        <w:rPr>
          <w:rFonts w:asciiTheme="minorHAnsi" w:hAnsiTheme="minorHAnsi" w:cs="Arial"/>
        </w:rPr>
        <w:t>odtwarzaczy pojęcie</w:t>
      </w:r>
      <w:r w:rsidRPr="00170AE4">
        <w:rPr>
          <w:rFonts w:asciiTheme="minorHAnsi" w:hAnsiTheme="minorHAnsi" w:cs="Arial"/>
        </w:rPr>
        <w:t xml:space="preserve"> „używanie” dotyczy wszystkich </w:t>
      </w:r>
      <w:r w:rsidR="0010589E" w:rsidRPr="00170AE4">
        <w:rPr>
          <w:rFonts w:asciiTheme="minorHAnsi" w:hAnsiTheme="minorHAnsi" w:cs="Arial"/>
        </w:rPr>
        <w:t xml:space="preserve">wymienionych </w:t>
      </w:r>
      <w:r w:rsidR="00A6511C" w:rsidRPr="00170AE4">
        <w:rPr>
          <w:rFonts w:asciiTheme="minorHAnsi" w:hAnsiTheme="minorHAnsi" w:cs="Arial"/>
        </w:rPr>
        <w:t xml:space="preserve">form </w:t>
      </w:r>
      <w:r w:rsidR="004828A5" w:rsidRPr="00170AE4">
        <w:rPr>
          <w:rFonts w:asciiTheme="minorHAnsi" w:hAnsiTheme="minorHAnsi" w:cs="Arial"/>
        </w:rPr>
        <w:t>w § 12</w:t>
      </w:r>
      <w:r w:rsidR="00D24782" w:rsidRPr="00170AE4">
        <w:rPr>
          <w:rFonts w:asciiTheme="minorHAnsi" w:hAnsiTheme="minorHAnsi" w:cs="Arial"/>
        </w:rPr>
        <w:t>4</w:t>
      </w:r>
      <w:r w:rsidR="004828A5" w:rsidRPr="00170AE4">
        <w:rPr>
          <w:rFonts w:asciiTheme="minorHAnsi" w:hAnsiTheme="minorHAnsi" w:cs="Arial"/>
        </w:rPr>
        <w:t xml:space="preserve"> ust</w:t>
      </w:r>
      <w:r w:rsidR="00206F3F" w:rsidRPr="00170AE4">
        <w:rPr>
          <w:rFonts w:asciiTheme="minorHAnsi" w:hAnsiTheme="minorHAnsi" w:cs="Arial"/>
          <w:bCs/>
        </w:rPr>
        <w:t>.</w:t>
      </w:r>
      <w:r w:rsidR="0010589E" w:rsidRPr="00170AE4">
        <w:rPr>
          <w:rFonts w:asciiTheme="minorHAnsi" w:hAnsiTheme="minorHAnsi" w:cs="Arial"/>
          <w:bCs/>
        </w:rPr>
        <w:t xml:space="preserve"> 4</w:t>
      </w:r>
      <w:r w:rsidR="00A6511C" w:rsidRPr="00170AE4">
        <w:rPr>
          <w:rFonts w:asciiTheme="minorHAnsi" w:hAnsiTheme="minorHAnsi" w:cs="Arial"/>
          <w:bCs/>
        </w:rPr>
        <w:t xml:space="preserve">, </w:t>
      </w:r>
      <w:r w:rsidR="004828A5" w:rsidRPr="00170AE4">
        <w:rPr>
          <w:rFonts w:asciiTheme="minorHAnsi" w:hAnsiTheme="minorHAnsi" w:cs="Arial"/>
          <w:bCs/>
        </w:rPr>
        <w:t>pkt 1 – 6</w:t>
      </w:r>
      <w:r w:rsidR="00F36E2C">
        <w:rPr>
          <w:rFonts w:asciiTheme="minorHAnsi" w:hAnsiTheme="minorHAnsi" w:cs="Arial"/>
          <w:bCs/>
        </w:rPr>
        <w:t xml:space="preserve"> </w:t>
      </w:r>
      <w:r w:rsidR="004828A5" w:rsidRPr="00170AE4">
        <w:rPr>
          <w:rFonts w:asciiTheme="minorHAnsi" w:hAnsiTheme="minorHAnsi" w:cs="Arial"/>
          <w:bCs/>
        </w:rPr>
        <w:t>możliwych</w:t>
      </w:r>
      <w:r w:rsidR="00F36E2C">
        <w:rPr>
          <w:rFonts w:asciiTheme="minorHAnsi" w:hAnsiTheme="minorHAnsi" w:cs="Arial"/>
          <w:bCs/>
        </w:rPr>
        <w:t xml:space="preserve"> </w:t>
      </w:r>
      <w:r w:rsidR="004828A5" w:rsidRPr="00170AE4">
        <w:rPr>
          <w:rFonts w:asciiTheme="minorHAnsi" w:hAnsiTheme="minorHAnsi" w:cs="Arial"/>
        </w:rPr>
        <w:t>do wykonania</w:t>
      </w:r>
      <w:r w:rsidRPr="00170AE4">
        <w:rPr>
          <w:rFonts w:asciiTheme="minorHAnsi" w:hAnsiTheme="minorHAnsi" w:cs="Arial"/>
        </w:rPr>
        <w:t xml:space="preserve"> na danym urządzeniu.</w:t>
      </w:r>
    </w:p>
    <w:p w:rsidR="004828A5" w:rsidRPr="00756D50" w:rsidRDefault="004828A5" w:rsidP="00931B6C">
      <w:pPr>
        <w:pStyle w:val="Akapitzlist"/>
        <w:spacing w:after="0"/>
        <w:ind w:left="284"/>
        <w:jc w:val="both"/>
        <w:rPr>
          <w:rFonts w:asciiTheme="minorHAnsi" w:hAnsiTheme="minorHAnsi"/>
          <w:sz w:val="16"/>
          <w:szCs w:val="16"/>
        </w:rPr>
      </w:pPr>
    </w:p>
    <w:p w:rsidR="004828A5" w:rsidRPr="00170AE4" w:rsidRDefault="00B03105" w:rsidP="00512EA3">
      <w:pPr>
        <w:pStyle w:val="Akapitzlist"/>
        <w:numPr>
          <w:ilvl w:val="0"/>
          <w:numId w:val="405"/>
        </w:numPr>
        <w:spacing w:after="0"/>
        <w:ind w:left="0" w:firstLine="284"/>
        <w:jc w:val="both"/>
        <w:rPr>
          <w:rFonts w:asciiTheme="minorHAnsi" w:hAnsiTheme="minorHAnsi"/>
        </w:rPr>
      </w:pPr>
      <w:r w:rsidRPr="00170AE4">
        <w:rPr>
          <w:rFonts w:asciiTheme="minorHAnsi" w:hAnsiTheme="minorHAnsi"/>
        </w:rPr>
        <w:t>Przed rozpoczęciem zajęć edukacyjnych (lub w razie przebywania w szkolnej świetlicy, bibliotece) uczeń ma obowiązek wyłączyć i schować aparat telefoniczny.</w:t>
      </w:r>
    </w:p>
    <w:p w:rsidR="004828A5" w:rsidRPr="00756D50" w:rsidRDefault="004828A5" w:rsidP="00931B6C">
      <w:pPr>
        <w:pStyle w:val="Akapitzlist"/>
        <w:rPr>
          <w:rFonts w:asciiTheme="minorHAnsi" w:hAnsiTheme="minorHAnsi"/>
          <w:sz w:val="16"/>
          <w:szCs w:val="16"/>
        </w:rPr>
      </w:pPr>
    </w:p>
    <w:p w:rsidR="004828A5" w:rsidRPr="00170AE4" w:rsidRDefault="00B03105" w:rsidP="00512EA3">
      <w:pPr>
        <w:pStyle w:val="Akapitzlist"/>
        <w:numPr>
          <w:ilvl w:val="0"/>
          <w:numId w:val="405"/>
        </w:numPr>
        <w:spacing w:after="0"/>
        <w:ind w:left="0" w:firstLine="284"/>
        <w:jc w:val="both"/>
        <w:rPr>
          <w:rFonts w:asciiTheme="minorHAnsi" w:hAnsiTheme="minorHAnsi"/>
        </w:rPr>
      </w:pPr>
      <w:r w:rsidRPr="00170AE4">
        <w:rPr>
          <w:rFonts w:asciiTheme="minorHAnsi" w:hAnsiTheme="minorHAnsi"/>
        </w:rPr>
        <w:t>Poza zajęciami edukacyjnymi (przerwy, czas przed i po zajęciach) telefon może być używany w trybie „milczy”.</w:t>
      </w:r>
    </w:p>
    <w:p w:rsidR="004828A5" w:rsidRPr="00756D50" w:rsidRDefault="004828A5" w:rsidP="00931B6C">
      <w:pPr>
        <w:pStyle w:val="Akapitzlist"/>
        <w:rPr>
          <w:rFonts w:asciiTheme="minorHAnsi" w:hAnsiTheme="minorHAnsi"/>
          <w:sz w:val="16"/>
          <w:szCs w:val="16"/>
        </w:rPr>
      </w:pPr>
    </w:p>
    <w:p w:rsidR="004828A5" w:rsidRPr="00170AE4" w:rsidRDefault="00B03105" w:rsidP="00512EA3">
      <w:pPr>
        <w:pStyle w:val="Akapitzlist"/>
        <w:numPr>
          <w:ilvl w:val="0"/>
          <w:numId w:val="405"/>
        </w:numPr>
        <w:spacing w:after="0"/>
        <w:ind w:left="0" w:firstLine="284"/>
        <w:jc w:val="both"/>
        <w:rPr>
          <w:rFonts w:asciiTheme="minorHAnsi" w:hAnsiTheme="minorHAnsi"/>
        </w:rPr>
      </w:pPr>
      <w:r w:rsidRPr="00170AE4">
        <w:rPr>
          <w:rFonts w:asciiTheme="minorHAnsi" w:hAnsiTheme="minorHAnsi"/>
        </w:rPr>
        <w:t>Nagrywanie dźwięku i obrazu za pomocą telefonu jest możliwe jedynie za zgodą osoby nagrywanej i fotografowanej, a jeśli ma to miejsce w czasie lekcji</w:t>
      </w:r>
      <w:r w:rsidR="00450FD3" w:rsidRPr="00170AE4">
        <w:rPr>
          <w:rFonts w:asciiTheme="minorHAnsi" w:hAnsiTheme="minorHAnsi"/>
        </w:rPr>
        <w:t>,</w:t>
      </w:r>
      <w:r w:rsidRPr="00170AE4">
        <w:rPr>
          <w:rFonts w:asciiTheme="minorHAnsi" w:hAnsiTheme="minorHAnsi"/>
        </w:rPr>
        <w:t xml:space="preserve"> dodatkowo konieczna jest zgoda nauczyciela prowadzącego zajęcia.</w:t>
      </w:r>
    </w:p>
    <w:p w:rsidR="004828A5" w:rsidRPr="00756D50" w:rsidRDefault="004828A5" w:rsidP="00931B6C">
      <w:pPr>
        <w:pStyle w:val="Akapitzlist"/>
        <w:rPr>
          <w:rFonts w:asciiTheme="minorHAnsi" w:hAnsiTheme="minorHAnsi"/>
          <w:sz w:val="16"/>
          <w:szCs w:val="16"/>
        </w:rPr>
      </w:pPr>
    </w:p>
    <w:p w:rsidR="004828A5" w:rsidRPr="00170AE4" w:rsidRDefault="00B03105" w:rsidP="00512EA3">
      <w:pPr>
        <w:pStyle w:val="Akapitzlist"/>
        <w:numPr>
          <w:ilvl w:val="0"/>
          <w:numId w:val="405"/>
        </w:numPr>
        <w:spacing w:after="0"/>
        <w:ind w:left="0" w:firstLine="284"/>
        <w:jc w:val="both"/>
        <w:rPr>
          <w:rFonts w:asciiTheme="minorHAnsi" w:hAnsiTheme="minorHAnsi"/>
        </w:rPr>
      </w:pPr>
      <w:r w:rsidRPr="00170AE4">
        <w:rPr>
          <w:rFonts w:asciiTheme="minorHAnsi" w:hAnsiTheme="minorHAnsi"/>
        </w:rPr>
        <w:t>W razie konieczności skontaktowania się z rodzicami czy omówienia ważnej sprawy</w:t>
      </w:r>
      <w:r w:rsidR="00450FD3" w:rsidRPr="00170AE4">
        <w:rPr>
          <w:rFonts w:asciiTheme="minorHAnsi" w:hAnsiTheme="minorHAnsi"/>
        </w:rPr>
        <w:t>,</w:t>
      </w:r>
      <w:r w:rsidRPr="00170AE4">
        <w:rPr>
          <w:rFonts w:asciiTheme="minorHAnsi" w:hAnsiTheme="minorHAnsi"/>
        </w:rPr>
        <w:t xml:space="preserve"> uczeń ma obowiązek zwrócić się do nauczyciela z prośbą o pozwolenie na włączenie telefonu lub może skorzystać z telefonu szkolnego znajdującego się w sekretariacie szkoły.</w:t>
      </w:r>
    </w:p>
    <w:p w:rsidR="004828A5" w:rsidRPr="00756D50" w:rsidRDefault="004828A5" w:rsidP="00931B6C">
      <w:pPr>
        <w:pStyle w:val="Akapitzlist"/>
        <w:rPr>
          <w:rFonts w:asciiTheme="minorHAnsi" w:hAnsiTheme="minorHAnsi"/>
          <w:sz w:val="16"/>
          <w:szCs w:val="16"/>
        </w:rPr>
      </w:pPr>
    </w:p>
    <w:p w:rsidR="00B03105" w:rsidRPr="00170AE4" w:rsidRDefault="00B03105" w:rsidP="00512EA3">
      <w:pPr>
        <w:pStyle w:val="Akapitzlist"/>
        <w:numPr>
          <w:ilvl w:val="0"/>
          <w:numId w:val="405"/>
        </w:numPr>
        <w:spacing w:after="0"/>
        <w:ind w:left="0" w:firstLine="284"/>
        <w:jc w:val="both"/>
        <w:rPr>
          <w:rFonts w:asciiTheme="minorHAnsi" w:hAnsiTheme="minorHAnsi"/>
        </w:rPr>
      </w:pPr>
      <w:r w:rsidRPr="00170AE4">
        <w:rPr>
          <w:rFonts w:asciiTheme="minorHAnsi" w:hAnsiTheme="minorHAnsi"/>
        </w:rPr>
        <w:t xml:space="preserve">W przypadku łamania przez ucznia </w:t>
      </w:r>
      <w:r w:rsidR="00450FD3" w:rsidRPr="00170AE4">
        <w:rPr>
          <w:rFonts w:asciiTheme="minorHAnsi" w:hAnsiTheme="minorHAnsi"/>
        </w:rPr>
        <w:t>zasad korzystania z telefonu</w:t>
      </w:r>
      <w:r w:rsidR="002150B9" w:rsidRPr="00170AE4">
        <w:rPr>
          <w:rFonts w:asciiTheme="minorHAnsi" w:hAnsiTheme="minorHAnsi"/>
        </w:rPr>
        <w:t xml:space="preserve"> komórkowego</w:t>
      </w:r>
      <w:r w:rsidR="00450FD3" w:rsidRPr="00170AE4">
        <w:rPr>
          <w:rFonts w:asciiTheme="minorHAnsi" w:hAnsiTheme="minorHAnsi"/>
        </w:rPr>
        <w:t xml:space="preserve"> lub innego urządzenia elektronicznego, o którym mowa </w:t>
      </w:r>
      <w:r w:rsidR="002150B9" w:rsidRPr="00170AE4">
        <w:rPr>
          <w:rFonts w:asciiTheme="minorHAnsi" w:hAnsiTheme="minorHAnsi"/>
        </w:rPr>
        <w:t>w § 12</w:t>
      </w:r>
      <w:r w:rsidR="00D24782" w:rsidRPr="00170AE4">
        <w:rPr>
          <w:rFonts w:asciiTheme="minorHAnsi" w:hAnsiTheme="minorHAnsi"/>
        </w:rPr>
        <w:t>4</w:t>
      </w:r>
      <w:r w:rsidR="002150B9" w:rsidRPr="00170AE4">
        <w:rPr>
          <w:rFonts w:asciiTheme="minorHAnsi" w:hAnsiTheme="minorHAnsi"/>
        </w:rPr>
        <w:t xml:space="preserve"> ust</w:t>
      </w:r>
      <w:r w:rsidR="00450FD3" w:rsidRPr="00170AE4">
        <w:rPr>
          <w:rFonts w:asciiTheme="minorHAnsi" w:hAnsiTheme="minorHAnsi" w:cs="Arial"/>
          <w:bCs/>
        </w:rPr>
        <w:t>. 3,</w:t>
      </w:r>
      <w:r w:rsidR="00450FD3" w:rsidRPr="00170AE4">
        <w:rPr>
          <w:rFonts w:asciiTheme="minorHAnsi" w:hAnsiTheme="minorHAnsi"/>
        </w:rPr>
        <w:t>podczas zajęć lekcyjnych</w:t>
      </w:r>
      <w:r w:rsidRPr="00170AE4">
        <w:rPr>
          <w:rFonts w:asciiTheme="minorHAnsi" w:hAnsiTheme="minorHAnsi"/>
        </w:rPr>
        <w:t xml:space="preserve"> lub na terenie szkoły:</w:t>
      </w:r>
    </w:p>
    <w:p w:rsidR="00B03105" w:rsidRPr="00756D50" w:rsidRDefault="00B03105" w:rsidP="00931B6C">
      <w:pPr>
        <w:pStyle w:val="Teksttreci0"/>
        <w:shd w:val="clear" w:color="auto" w:fill="auto"/>
        <w:tabs>
          <w:tab w:val="left" w:pos="993"/>
        </w:tabs>
        <w:spacing w:after="0" w:line="276" w:lineRule="auto"/>
        <w:ind w:left="567" w:firstLine="0"/>
        <w:jc w:val="both"/>
        <w:rPr>
          <w:rFonts w:asciiTheme="minorHAnsi" w:hAnsiTheme="minorHAnsi" w:cs="Arial"/>
          <w:sz w:val="16"/>
          <w:szCs w:val="16"/>
        </w:rPr>
      </w:pPr>
    </w:p>
    <w:p w:rsidR="00B03105" w:rsidRPr="00170AE4" w:rsidRDefault="00B03105" w:rsidP="00D34117">
      <w:pPr>
        <w:numPr>
          <w:ilvl w:val="1"/>
          <w:numId w:val="143"/>
        </w:numPr>
        <w:tabs>
          <w:tab w:val="clear" w:pos="1440"/>
          <w:tab w:val="num" w:pos="426"/>
        </w:tabs>
        <w:spacing w:line="276" w:lineRule="auto"/>
        <w:ind w:left="0" w:firstLine="0"/>
        <w:jc w:val="both"/>
        <w:rPr>
          <w:rFonts w:asciiTheme="minorHAnsi" w:hAnsiTheme="minorHAnsi"/>
        </w:rPr>
      </w:pPr>
      <w:r w:rsidRPr="00170AE4">
        <w:rPr>
          <w:rFonts w:asciiTheme="minorHAnsi" w:hAnsiTheme="minorHAnsi"/>
        </w:rPr>
        <w:t xml:space="preserve">nauczyciel </w:t>
      </w:r>
      <w:r w:rsidR="002150B9" w:rsidRPr="00170AE4">
        <w:rPr>
          <w:rFonts w:asciiTheme="minorHAnsi" w:hAnsiTheme="minorHAnsi"/>
        </w:rPr>
        <w:t>upomina ucznia</w:t>
      </w:r>
      <w:r w:rsidR="0040113A" w:rsidRPr="00170AE4">
        <w:rPr>
          <w:rFonts w:asciiTheme="minorHAnsi" w:hAnsiTheme="minorHAnsi"/>
        </w:rPr>
        <w:t>,</w:t>
      </w:r>
      <w:r w:rsidR="002150B9" w:rsidRPr="00170AE4">
        <w:rPr>
          <w:rFonts w:asciiTheme="minorHAnsi" w:hAnsiTheme="minorHAnsi"/>
        </w:rPr>
        <w:t xml:space="preserve"> a przy ponownym upomnieniu </w:t>
      </w:r>
      <w:r w:rsidRPr="00170AE4">
        <w:rPr>
          <w:rFonts w:asciiTheme="minorHAnsi" w:hAnsiTheme="minorHAnsi"/>
        </w:rPr>
        <w:t xml:space="preserve">odnotowuje ten fakt w </w:t>
      </w:r>
      <w:r w:rsidR="002150B9" w:rsidRPr="00170AE4">
        <w:rPr>
          <w:rFonts w:asciiTheme="minorHAnsi" w:hAnsiTheme="minorHAnsi"/>
        </w:rPr>
        <w:t>dzienniku lekcyjnym lub klasowym zeszycie uwag i powiadamia wychowawcę</w:t>
      </w:r>
      <w:r w:rsidRPr="00170AE4">
        <w:rPr>
          <w:rFonts w:asciiTheme="minorHAnsi" w:hAnsiTheme="minorHAnsi"/>
        </w:rPr>
        <w:t>;</w:t>
      </w:r>
    </w:p>
    <w:p w:rsidR="00B03105" w:rsidRPr="00170AE4" w:rsidRDefault="00B03105" w:rsidP="00D34117">
      <w:pPr>
        <w:numPr>
          <w:ilvl w:val="1"/>
          <w:numId w:val="143"/>
        </w:numPr>
        <w:tabs>
          <w:tab w:val="clear" w:pos="1440"/>
          <w:tab w:val="num" w:pos="426"/>
        </w:tabs>
        <w:spacing w:line="276" w:lineRule="auto"/>
        <w:ind w:left="0" w:firstLine="0"/>
        <w:jc w:val="both"/>
        <w:rPr>
          <w:rFonts w:asciiTheme="minorHAnsi" w:hAnsiTheme="minorHAnsi"/>
        </w:rPr>
      </w:pPr>
      <w:r w:rsidRPr="00170AE4">
        <w:rPr>
          <w:rFonts w:asciiTheme="minorHAnsi" w:hAnsiTheme="minorHAnsi"/>
        </w:rPr>
        <w:lastRenderedPageBreak/>
        <w:t>nauczyciel zobowiązuje ucznia do natychmiastowego zadzwonienia z jego telefonu do</w:t>
      </w:r>
      <w:r w:rsidR="00A6511C" w:rsidRPr="00170AE4">
        <w:rPr>
          <w:rFonts w:asciiTheme="minorHAnsi" w:hAnsiTheme="minorHAnsi"/>
        </w:rPr>
        <w:t xml:space="preserve"> rodziców</w:t>
      </w:r>
      <w:r w:rsidRPr="00170AE4">
        <w:rPr>
          <w:rFonts w:asciiTheme="minorHAnsi" w:hAnsiTheme="minorHAnsi"/>
        </w:rPr>
        <w:t xml:space="preserve"> w</w:t>
      </w:r>
      <w:r w:rsidR="002150B9" w:rsidRPr="00170AE4">
        <w:rPr>
          <w:rFonts w:asciiTheme="minorHAnsi" w:hAnsiTheme="minorHAnsi"/>
        </w:rPr>
        <w:t> </w:t>
      </w:r>
      <w:r w:rsidRPr="00170AE4">
        <w:rPr>
          <w:rFonts w:asciiTheme="minorHAnsi" w:hAnsiTheme="minorHAnsi"/>
        </w:rPr>
        <w:t xml:space="preserve">celu przekazania informacji o zaistniałej sytuacji i wspólnej </w:t>
      </w:r>
      <w:r w:rsidR="002150B9" w:rsidRPr="00170AE4">
        <w:rPr>
          <w:rFonts w:asciiTheme="minorHAnsi" w:hAnsiTheme="minorHAnsi"/>
        </w:rPr>
        <w:t xml:space="preserve">decyzji </w:t>
      </w:r>
      <w:r w:rsidRPr="00170AE4">
        <w:rPr>
          <w:rFonts w:asciiTheme="minorHAnsi" w:hAnsiTheme="minorHAnsi"/>
        </w:rPr>
        <w:t xml:space="preserve">(rodzica i nauczyciela) w sprawie dalszego postępowania;  </w:t>
      </w:r>
    </w:p>
    <w:p w:rsidR="00B03105" w:rsidRPr="00170AE4" w:rsidRDefault="00B03105" w:rsidP="00D34117">
      <w:pPr>
        <w:numPr>
          <w:ilvl w:val="1"/>
          <w:numId w:val="143"/>
        </w:numPr>
        <w:tabs>
          <w:tab w:val="clear" w:pos="1440"/>
          <w:tab w:val="num" w:pos="426"/>
        </w:tabs>
        <w:spacing w:line="276" w:lineRule="auto"/>
        <w:ind w:left="0" w:firstLine="0"/>
        <w:jc w:val="both"/>
        <w:rPr>
          <w:rFonts w:asciiTheme="minorHAnsi" w:hAnsiTheme="minorHAnsi"/>
        </w:rPr>
      </w:pPr>
      <w:r w:rsidRPr="00170AE4">
        <w:rPr>
          <w:rFonts w:asciiTheme="minorHAnsi" w:hAnsiTheme="minorHAnsi"/>
        </w:rPr>
        <w:t>w razie niemożności skontaktowania się tą drogą z rodzicem,</w:t>
      </w:r>
      <w:r w:rsidR="0028138A" w:rsidRPr="00170AE4">
        <w:rPr>
          <w:rFonts w:asciiTheme="minorHAnsi" w:hAnsiTheme="minorHAnsi"/>
        </w:rPr>
        <w:t xml:space="preserve"> uczeń </w:t>
      </w:r>
      <w:r w:rsidR="00172D9B" w:rsidRPr="00170AE4">
        <w:rPr>
          <w:rFonts w:asciiTheme="minorHAnsi" w:hAnsiTheme="minorHAnsi"/>
        </w:rPr>
        <w:t xml:space="preserve">po wyłączeniu telefonu </w:t>
      </w:r>
      <w:r w:rsidR="0028138A" w:rsidRPr="00170AE4">
        <w:rPr>
          <w:rFonts w:asciiTheme="minorHAnsi" w:hAnsiTheme="minorHAnsi"/>
        </w:rPr>
        <w:t>w</w:t>
      </w:r>
      <w:r w:rsidR="002150B9" w:rsidRPr="00170AE4">
        <w:rPr>
          <w:rFonts w:asciiTheme="minorHAnsi" w:hAnsiTheme="minorHAnsi"/>
        </w:rPr>
        <w:t> </w:t>
      </w:r>
      <w:r w:rsidR="0028138A" w:rsidRPr="00170AE4">
        <w:rPr>
          <w:rFonts w:asciiTheme="minorHAnsi" w:hAnsiTheme="minorHAnsi"/>
        </w:rPr>
        <w:t xml:space="preserve">obecności nauczyciela przekazuje </w:t>
      </w:r>
      <w:r w:rsidR="00172D9B" w:rsidRPr="00170AE4">
        <w:rPr>
          <w:rFonts w:asciiTheme="minorHAnsi" w:hAnsiTheme="minorHAnsi"/>
        </w:rPr>
        <w:t xml:space="preserve">swój </w:t>
      </w:r>
      <w:r w:rsidR="0028138A" w:rsidRPr="00170AE4">
        <w:rPr>
          <w:rFonts w:asciiTheme="minorHAnsi" w:hAnsiTheme="minorHAnsi"/>
        </w:rPr>
        <w:t xml:space="preserve">telefon do </w:t>
      </w:r>
      <w:r w:rsidRPr="00170AE4">
        <w:rPr>
          <w:rFonts w:asciiTheme="minorHAnsi" w:hAnsiTheme="minorHAnsi"/>
        </w:rPr>
        <w:t xml:space="preserve">„depozytu” znajdującego się  </w:t>
      </w:r>
      <w:r w:rsidR="00A6511C" w:rsidRPr="00170AE4">
        <w:rPr>
          <w:rFonts w:asciiTheme="minorHAnsi" w:hAnsiTheme="minorHAnsi"/>
        </w:rPr>
        <w:t>w sekretariacie szkoły</w:t>
      </w:r>
      <w:r w:rsidRPr="00170AE4">
        <w:rPr>
          <w:rFonts w:asciiTheme="minorHAnsi" w:hAnsiTheme="minorHAnsi"/>
        </w:rPr>
        <w:t>;</w:t>
      </w:r>
    </w:p>
    <w:p w:rsidR="00B03105" w:rsidRPr="00170AE4" w:rsidRDefault="00A6511C" w:rsidP="00D34117">
      <w:pPr>
        <w:numPr>
          <w:ilvl w:val="1"/>
          <w:numId w:val="143"/>
        </w:numPr>
        <w:tabs>
          <w:tab w:val="clear" w:pos="1440"/>
          <w:tab w:val="num" w:pos="426"/>
        </w:tabs>
        <w:spacing w:line="276" w:lineRule="auto"/>
        <w:ind w:left="0" w:firstLine="0"/>
        <w:jc w:val="both"/>
        <w:rPr>
          <w:rFonts w:asciiTheme="minorHAnsi" w:hAnsiTheme="minorHAnsi"/>
        </w:rPr>
      </w:pPr>
      <w:r w:rsidRPr="00170AE4">
        <w:rPr>
          <w:rFonts w:asciiTheme="minorHAnsi" w:hAnsiTheme="minorHAnsi"/>
        </w:rPr>
        <w:t>i</w:t>
      </w:r>
      <w:r w:rsidR="00B03105" w:rsidRPr="00170AE4">
        <w:rPr>
          <w:rFonts w:asciiTheme="minorHAnsi" w:hAnsiTheme="minorHAnsi"/>
        </w:rPr>
        <w:t>nformacja o depozycie (od wychowawcy klasy lub nauczyciela) musi trafić do rodziców</w:t>
      </w:r>
      <w:r w:rsidRPr="00170AE4">
        <w:rPr>
          <w:rFonts w:asciiTheme="minorHAnsi" w:hAnsiTheme="minorHAnsi"/>
        </w:rPr>
        <w:t>.</w:t>
      </w:r>
    </w:p>
    <w:p w:rsidR="00B03105" w:rsidRPr="00756D50" w:rsidRDefault="00B03105" w:rsidP="00931B6C">
      <w:pPr>
        <w:pStyle w:val="Teksttreci0"/>
        <w:shd w:val="clear" w:color="auto" w:fill="auto"/>
        <w:tabs>
          <w:tab w:val="left" w:pos="993"/>
        </w:tabs>
        <w:spacing w:after="0" w:line="276" w:lineRule="auto"/>
        <w:ind w:left="567" w:firstLine="0"/>
        <w:jc w:val="both"/>
        <w:rPr>
          <w:rFonts w:asciiTheme="minorHAnsi" w:hAnsiTheme="minorHAnsi" w:cs="Arial"/>
          <w:sz w:val="16"/>
          <w:szCs w:val="16"/>
        </w:rPr>
      </w:pPr>
    </w:p>
    <w:p w:rsidR="004828A5" w:rsidRPr="00170AE4" w:rsidRDefault="00B03105" w:rsidP="00512EA3">
      <w:pPr>
        <w:pStyle w:val="Teksttreci0"/>
        <w:numPr>
          <w:ilvl w:val="0"/>
          <w:numId w:val="405"/>
        </w:numPr>
        <w:shd w:val="clear" w:color="auto" w:fill="auto"/>
        <w:tabs>
          <w:tab w:val="left" w:pos="709"/>
        </w:tabs>
        <w:spacing w:after="0" w:line="276" w:lineRule="auto"/>
        <w:ind w:left="0" w:firstLine="284"/>
        <w:jc w:val="both"/>
        <w:rPr>
          <w:rFonts w:asciiTheme="minorHAnsi" w:hAnsiTheme="minorHAnsi"/>
        </w:rPr>
      </w:pPr>
      <w:r w:rsidRPr="00170AE4">
        <w:rPr>
          <w:rFonts w:asciiTheme="minorHAnsi" w:hAnsiTheme="minorHAnsi"/>
        </w:rPr>
        <w:t>Pracownik szkoły</w:t>
      </w:r>
      <w:r w:rsidR="00E97C6A" w:rsidRPr="00170AE4">
        <w:rPr>
          <w:rFonts w:asciiTheme="minorHAnsi" w:hAnsiTheme="minorHAnsi"/>
        </w:rPr>
        <w:t>, który zauważył, że uczeń łamie zasady dotyczące używania telefonów komórkowych, powinien niezwłocznie powiadomić o tym fakcie wychowawcę lub innego nauczyciela.</w:t>
      </w:r>
    </w:p>
    <w:p w:rsidR="004828A5" w:rsidRPr="00756D50" w:rsidRDefault="004828A5" w:rsidP="00931B6C">
      <w:pPr>
        <w:pStyle w:val="Teksttreci0"/>
        <w:shd w:val="clear" w:color="auto" w:fill="auto"/>
        <w:tabs>
          <w:tab w:val="left" w:pos="709"/>
        </w:tabs>
        <w:spacing w:after="0" w:line="276" w:lineRule="auto"/>
        <w:ind w:left="284" w:firstLine="0"/>
        <w:jc w:val="both"/>
        <w:rPr>
          <w:rFonts w:asciiTheme="minorHAnsi" w:hAnsiTheme="minorHAnsi"/>
          <w:sz w:val="16"/>
          <w:szCs w:val="16"/>
        </w:rPr>
      </w:pPr>
    </w:p>
    <w:p w:rsidR="004828A5" w:rsidRPr="00170AE4" w:rsidRDefault="00E97C6A" w:rsidP="00512EA3">
      <w:pPr>
        <w:pStyle w:val="Teksttreci0"/>
        <w:numPr>
          <w:ilvl w:val="0"/>
          <w:numId w:val="405"/>
        </w:numPr>
        <w:shd w:val="clear" w:color="auto" w:fill="auto"/>
        <w:tabs>
          <w:tab w:val="left" w:pos="709"/>
        </w:tabs>
        <w:spacing w:after="0" w:line="276" w:lineRule="auto"/>
        <w:ind w:left="0" w:firstLine="284"/>
        <w:jc w:val="both"/>
        <w:rPr>
          <w:rFonts w:asciiTheme="minorHAnsi" w:hAnsiTheme="minorHAnsi"/>
        </w:rPr>
      </w:pPr>
      <w:r w:rsidRPr="00170AE4">
        <w:rPr>
          <w:rFonts w:asciiTheme="minorHAnsi" w:hAnsiTheme="minorHAnsi"/>
        </w:rPr>
        <w:t xml:space="preserve">Uczeń może </w:t>
      </w:r>
      <w:r w:rsidR="00B03105" w:rsidRPr="00170AE4">
        <w:rPr>
          <w:rFonts w:asciiTheme="minorHAnsi" w:hAnsiTheme="minorHAnsi"/>
        </w:rPr>
        <w:t xml:space="preserve">odebrać </w:t>
      </w:r>
      <w:r w:rsidRPr="00170AE4">
        <w:rPr>
          <w:rFonts w:asciiTheme="minorHAnsi" w:hAnsiTheme="minorHAnsi"/>
        </w:rPr>
        <w:t>telefon lub inne urządzenie elektroniczne</w:t>
      </w:r>
      <w:r w:rsidR="00B03105" w:rsidRPr="00170AE4">
        <w:rPr>
          <w:rFonts w:asciiTheme="minorHAnsi" w:hAnsiTheme="minorHAnsi"/>
        </w:rPr>
        <w:t xml:space="preserve"> po zakończeniu zajęć edukacyjnych w danym dniu, jeżeli tak zostało </w:t>
      </w:r>
      <w:r w:rsidRPr="00170AE4">
        <w:rPr>
          <w:rFonts w:asciiTheme="minorHAnsi" w:hAnsiTheme="minorHAnsi"/>
        </w:rPr>
        <w:t xml:space="preserve">ustalone z nauczycielem lub </w:t>
      </w:r>
      <w:r w:rsidR="00B03105" w:rsidRPr="00170AE4">
        <w:rPr>
          <w:rFonts w:asciiTheme="minorHAnsi" w:hAnsiTheme="minorHAnsi"/>
        </w:rPr>
        <w:t>dyrektorem. W</w:t>
      </w:r>
      <w:r w:rsidR="00756D50">
        <w:rPr>
          <w:rFonts w:asciiTheme="minorHAnsi" w:hAnsiTheme="minorHAnsi"/>
        </w:rPr>
        <w:t> </w:t>
      </w:r>
      <w:r w:rsidR="00B03105" w:rsidRPr="00170AE4">
        <w:rPr>
          <w:rFonts w:asciiTheme="minorHAnsi" w:hAnsiTheme="minorHAnsi"/>
        </w:rPr>
        <w:t xml:space="preserve">przeciwnym wypadku </w:t>
      </w:r>
      <w:r w:rsidR="002150B9" w:rsidRPr="00170AE4">
        <w:rPr>
          <w:rFonts w:asciiTheme="minorHAnsi" w:hAnsiTheme="minorHAnsi"/>
        </w:rPr>
        <w:t>powinien to uczynić rodzic ucznia.</w:t>
      </w:r>
    </w:p>
    <w:p w:rsidR="004828A5" w:rsidRPr="00756D50" w:rsidRDefault="004828A5" w:rsidP="00931B6C">
      <w:pPr>
        <w:pStyle w:val="Teksttreci0"/>
        <w:shd w:val="clear" w:color="auto" w:fill="auto"/>
        <w:tabs>
          <w:tab w:val="left" w:pos="709"/>
        </w:tabs>
        <w:spacing w:after="0" w:line="276" w:lineRule="auto"/>
        <w:ind w:left="284" w:firstLine="0"/>
        <w:jc w:val="both"/>
        <w:rPr>
          <w:rFonts w:asciiTheme="minorHAnsi" w:hAnsiTheme="minorHAnsi"/>
          <w:sz w:val="16"/>
          <w:szCs w:val="16"/>
        </w:rPr>
      </w:pPr>
    </w:p>
    <w:p w:rsidR="004828A5" w:rsidRPr="00170AE4" w:rsidRDefault="00B03105" w:rsidP="00512EA3">
      <w:pPr>
        <w:pStyle w:val="Teksttreci0"/>
        <w:numPr>
          <w:ilvl w:val="0"/>
          <w:numId w:val="405"/>
        </w:numPr>
        <w:shd w:val="clear" w:color="auto" w:fill="auto"/>
        <w:tabs>
          <w:tab w:val="left" w:pos="709"/>
        </w:tabs>
        <w:spacing w:after="0" w:line="276" w:lineRule="auto"/>
        <w:ind w:left="0" w:firstLine="284"/>
        <w:jc w:val="both"/>
        <w:rPr>
          <w:rFonts w:asciiTheme="minorHAnsi" w:hAnsiTheme="minorHAnsi"/>
        </w:rPr>
      </w:pPr>
      <w:r w:rsidRPr="00170AE4">
        <w:rPr>
          <w:rFonts w:asciiTheme="minorHAnsi" w:hAnsiTheme="minorHAnsi"/>
        </w:rPr>
        <w:t xml:space="preserve">Odmówienie przez ucznia oddania telefonu lub innego urządzenia elektronicznego skutkuje odpowiednim wpisem w </w:t>
      </w:r>
      <w:r w:rsidR="000A3F23" w:rsidRPr="00170AE4">
        <w:rPr>
          <w:rFonts w:asciiTheme="minorHAnsi" w:hAnsiTheme="minorHAnsi"/>
        </w:rPr>
        <w:t xml:space="preserve">klasowym </w:t>
      </w:r>
      <w:r w:rsidRPr="00170AE4">
        <w:rPr>
          <w:rFonts w:asciiTheme="minorHAnsi" w:hAnsiTheme="minorHAnsi"/>
        </w:rPr>
        <w:t>zeszycie uwag i upomnieniem dyrektora szkoły. W skrajnych sytuacjach uczeń może otrzymać naganę dyrektora szkoły.</w:t>
      </w:r>
    </w:p>
    <w:p w:rsidR="004828A5" w:rsidRPr="00756D50" w:rsidRDefault="004828A5" w:rsidP="00931B6C">
      <w:pPr>
        <w:pStyle w:val="Teksttreci0"/>
        <w:shd w:val="clear" w:color="auto" w:fill="auto"/>
        <w:tabs>
          <w:tab w:val="left" w:pos="709"/>
        </w:tabs>
        <w:spacing w:after="0" w:line="276" w:lineRule="auto"/>
        <w:ind w:left="284" w:firstLine="0"/>
        <w:jc w:val="both"/>
        <w:rPr>
          <w:rFonts w:asciiTheme="minorHAnsi" w:hAnsiTheme="minorHAnsi"/>
          <w:sz w:val="16"/>
          <w:szCs w:val="16"/>
        </w:rPr>
      </w:pPr>
    </w:p>
    <w:p w:rsidR="004828A5" w:rsidRPr="00170AE4" w:rsidRDefault="00CB5486" w:rsidP="00512EA3">
      <w:pPr>
        <w:pStyle w:val="Teksttreci0"/>
        <w:numPr>
          <w:ilvl w:val="0"/>
          <w:numId w:val="405"/>
        </w:numPr>
        <w:shd w:val="clear" w:color="auto" w:fill="auto"/>
        <w:tabs>
          <w:tab w:val="left" w:pos="709"/>
        </w:tabs>
        <w:spacing w:after="0" w:line="276" w:lineRule="auto"/>
        <w:ind w:left="0" w:firstLine="284"/>
        <w:jc w:val="both"/>
        <w:rPr>
          <w:rFonts w:asciiTheme="minorHAnsi" w:hAnsiTheme="minorHAnsi"/>
        </w:rPr>
      </w:pPr>
      <w:r w:rsidRPr="00170AE4">
        <w:rPr>
          <w:rFonts w:asciiTheme="minorHAnsi" w:hAnsiTheme="minorHAnsi" w:cs="Arial"/>
        </w:rPr>
        <w:t xml:space="preserve">Jeżeli uczeń </w:t>
      </w:r>
      <w:r w:rsidR="00E97C6A" w:rsidRPr="00170AE4">
        <w:rPr>
          <w:rFonts w:asciiTheme="minorHAnsi" w:hAnsiTheme="minorHAnsi" w:cs="Arial"/>
        </w:rPr>
        <w:t xml:space="preserve">łamie zasady korzystania z telefonów komórkowych </w:t>
      </w:r>
      <w:r w:rsidRPr="00170AE4">
        <w:rPr>
          <w:rFonts w:asciiTheme="minorHAnsi" w:hAnsiTheme="minorHAnsi" w:cs="Arial"/>
        </w:rPr>
        <w:t>lub</w:t>
      </w:r>
      <w:r w:rsidR="00E97C6A" w:rsidRPr="00170AE4">
        <w:rPr>
          <w:rFonts w:asciiTheme="minorHAnsi" w:hAnsiTheme="minorHAnsi" w:cs="Arial"/>
        </w:rPr>
        <w:t xml:space="preserve"> innego sprzętu elektronicznego na terenie szkoły, dyrektor szkoły </w:t>
      </w:r>
      <w:r w:rsidR="00366EE2" w:rsidRPr="00170AE4">
        <w:rPr>
          <w:rFonts w:asciiTheme="minorHAnsi" w:hAnsiTheme="minorHAnsi" w:cs="Arial"/>
        </w:rPr>
        <w:t xml:space="preserve">może </w:t>
      </w:r>
      <w:r w:rsidRPr="00170AE4">
        <w:rPr>
          <w:rFonts w:asciiTheme="minorHAnsi" w:hAnsiTheme="minorHAnsi" w:cs="Arial"/>
        </w:rPr>
        <w:t xml:space="preserve">wydać zakaz na jego użytkowanie </w:t>
      </w:r>
      <w:r w:rsidR="00366EE2" w:rsidRPr="00170AE4">
        <w:rPr>
          <w:rFonts w:asciiTheme="minorHAnsi" w:hAnsiTheme="minorHAnsi" w:cs="Arial"/>
        </w:rPr>
        <w:t>na terenie szkoły.</w:t>
      </w:r>
    </w:p>
    <w:p w:rsidR="004828A5" w:rsidRPr="00756D50" w:rsidRDefault="004828A5" w:rsidP="00931B6C">
      <w:pPr>
        <w:pStyle w:val="Teksttreci0"/>
        <w:shd w:val="clear" w:color="auto" w:fill="auto"/>
        <w:tabs>
          <w:tab w:val="left" w:pos="709"/>
        </w:tabs>
        <w:spacing w:after="0" w:line="276" w:lineRule="auto"/>
        <w:ind w:left="284" w:firstLine="0"/>
        <w:jc w:val="both"/>
        <w:rPr>
          <w:rFonts w:asciiTheme="minorHAnsi" w:hAnsiTheme="minorHAnsi"/>
          <w:sz w:val="16"/>
          <w:szCs w:val="16"/>
        </w:rPr>
      </w:pPr>
    </w:p>
    <w:p w:rsidR="004828A5" w:rsidRPr="00170AE4" w:rsidRDefault="00B03105" w:rsidP="00512EA3">
      <w:pPr>
        <w:pStyle w:val="Teksttreci0"/>
        <w:numPr>
          <w:ilvl w:val="0"/>
          <w:numId w:val="405"/>
        </w:numPr>
        <w:shd w:val="clear" w:color="auto" w:fill="auto"/>
        <w:tabs>
          <w:tab w:val="left" w:pos="709"/>
        </w:tabs>
        <w:spacing w:after="0" w:line="276" w:lineRule="auto"/>
        <w:ind w:left="0" w:firstLine="284"/>
        <w:jc w:val="both"/>
        <w:rPr>
          <w:rFonts w:asciiTheme="minorHAnsi" w:hAnsiTheme="minorHAnsi"/>
        </w:rPr>
      </w:pPr>
      <w:r w:rsidRPr="00170AE4">
        <w:rPr>
          <w:rFonts w:asciiTheme="minorHAnsi" w:hAnsiTheme="minorHAnsi"/>
        </w:rPr>
        <w:t xml:space="preserve">Zakaz korzystania z telefonów komórkowych </w:t>
      </w:r>
      <w:r w:rsidR="00366EE2" w:rsidRPr="00170AE4">
        <w:rPr>
          <w:rFonts w:asciiTheme="minorHAnsi" w:hAnsiTheme="minorHAnsi"/>
        </w:rPr>
        <w:t xml:space="preserve">podczas zajęć z uczniami </w:t>
      </w:r>
      <w:r w:rsidRPr="00170AE4">
        <w:rPr>
          <w:rFonts w:asciiTheme="minorHAnsi" w:hAnsiTheme="minorHAnsi"/>
        </w:rPr>
        <w:t xml:space="preserve">obowiązuje także nauczycieli i innych pracowników szkoły podczas zajęć edukacyjnych, narad i posiedzeń rady pedagogicznej (nie dotyczy to sytuacji, gdy nauczyciel spodziewa się ważnej rozmowy telefonicznej dotyczącej sprawy </w:t>
      </w:r>
      <w:r w:rsidR="00E97C6A" w:rsidRPr="00170AE4">
        <w:rPr>
          <w:rFonts w:asciiTheme="minorHAnsi" w:hAnsiTheme="minorHAnsi"/>
        </w:rPr>
        <w:t xml:space="preserve">rodzinnej, prywatnej lub </w:t>
      </w:r>
      <w:r w:rsidRPr="00170AE4">
        <w:rPr>
          <w:rFonts w:asciiTheme="minorHAnsi" w:hAnsiTheme="minorHAnsi"/>
        </w:rPr>
        <w:t>służbowej).</w:t>
      </w:r>
    </w:p>
    <w:p w:rsidR="004828A5" w:rsidRPr="00756D50" w:rsidRDefault="004828A5" w:rsidP="00931B6C">
      <w:pPr>
        <w:pStyle w:val="Teksttreci0"/>
        <w:shd w:val="clear" w:color="auto" w:fill="auto"/>
        <w:tabs>
          <w:tab w:val="left" w:pos="709"/>
        </w:tabs>
        <w:spacing w:after="0" w:line="276" w:lineRule="auto"/>
        <w:ind w:left="284" w:firstLine="0"/>
        <w:jc w:val="both"/>
        <w:rPr>
          <w:rFonts w:asciiTheme="minorHAnsi" w:hAnsiTheme="minorHAnsi"/>
          <w:sz w:val="16"/>
          <w:szCs w:val="16"/>
        </w:rPr>
      </w:pPr>
    </w:p>
    <w:p w:rsidR="00B03105" w:rsidRPr="00170AE4" w:rsidRDefault="00B03105" w:rsidP="00512EA3">
      <w:pPr>
        <w:pStyle w:val="Teksttreci0"/>
        <w:numPr>
          <w:ilvl w:val="0"/>
          <w:numId w:val="405"/>
        </w:numPr>
        <w:shd w:val="clear" w:color="auto" w:fill="auto"/>
        <w:tabs>
          <w:tab w:val="left" w:pos="709"/>
        </w:tabs>
        <w:spacing w:after="0" w:line="276" w:lineRule="auto"/>
        <w:ind w:left="0" w:firstLine="284"/>
        <w:jc w:val="both"/>
        <w:rPr>
          <w:rFonts w:asciiTheme="minorHAnsi" w:hAnsiTheme="minorHAnsi"/>
        </w:rPr>
      </w:pPr>
      <w:r w:rsidRPr="00170AE4">
        <w:rPr>
          <w:rFonts w:asciiTheme="minorHAnsi" w:hAnsiTheme="minorHAnsi"/>
        </w:rPr>
        <w:t xml:space="preserve">W przypadku naruszenia zasad korzystania z telefonów komórkowych przez nauczycieli i pracowników szkoły </w:t>
      </w:r>
      <w:r w:rsidR="00E97C6A" w:rsidRPr="00170AE4">
        <w:rPr>
          <w:rFonts w:asciiTheme="minorHAnsi" w:hAnsiTheme="minorHAnsi"/>
        </w:rPr>
        <w:t>d</w:t>
      </w:r>
      <w:r w:rsidRPr="00170AE4">
        <w:rPr>
          <w:rFonts w:asciiTheme="minorHAnsi" w:hAnsiTheme="minorHAnsi"/>
        </w:rPr>
        <w:t>yrektor udziela upomnienia.</w:t>
      </w:r>
    </w:p>
    <w:p w:rsidR="00D24782" w:rsidRDefault="00D24782" w:rsidP="00931B6C">
      <w:pPr>
        <w:pStyle w:val="Nagwek2"/>
        <w:spacing w:before="0" w:line="276" w:lineRule="auto"/>
        <w:rPr>
          <w:rFonts w:asciiTheme="minorHAnsi" w:hAnsiTheme="minorHAnsi" w:cs="Arial"/>
          <w:color w:val="auto"/>
          <w:sz w:val="22"/>
          <w:szCs w:val="22"/>
        </w:rPr>
      </w:pPr>
      <w:bookmarkStart w:id="30" w:name="_Toc485907109"/>
    </w:p>
    <w:p w:rsidR="00756D50" w:rsidRPr="00756D50" w:rsidRDefault="00756D50" w:rsidP="00756D50"/>
    <w:p w:rsidR="00B03105" w:rsidRPr="00756D50" w:rsidRDefault="00B03105" w:rsidP="00931B6C">
      <w:pPr>
        <w:pStyle w:val="Nagwek2"/>
        <w:spacing w:before="0" w:line="276" w:lineRule="auto"/>
        <w:rPr>
          <w:rFonts w:asciiTheme="minorHAnsi" w:hAnsiTheme="minorHAnsi" w:cs="Arial"/>
          <w:color w:val="auto"/>
          <w:sz w:val="24"/>
          <w:szCs w:val="24"/>
        </w:rPr>
      </w:pPr>
      <w:r w:rsidRPr="00756D50">
        <w:rPr>
          <w:rFonts w:asciiTheme="minorHAnsi" w:hAnsiTheme="minorHAnsi" w:cs="Arial"/>
          <w:color w:val="auto"/>
          <w:sz w:val="24"/>
          <w:szCs w:val="24"/>
        </w:rPr>
        <w:t>Rozdział 6</w:t>
      </w:r>
      <w:r w:rsidR="00B02871" w:rsidRPr="00756D50">
        <w:rPr>
          <w:rFonts w:asciiTheme="minorHAnsi" w:hAnsiTheme="minorHAnsi" w:cs="Arial"/>
          <w:color w:val="auto"/>
          <w:sz w:val="24"/>
          <w:szCs w:val="24"/>
        </w:rPr>
        <w:br/>
      </w:r>
      <w:r w:rsidRPr="00756D50">
        <w:rPr>
          <w:rFonts w:asciiTheme="minorHAnsi" w:hAnsiTheme="minorHAnsi" w:cs="Arial"/>
          <w:color w:val="auto"/>
          <w:sz w:val="24"/>
          <w:szCs w:val="24"/>
        </w:rPr>
        <w:t>Nagrody i kary</w:t>
      </w:r>
      <w:bookmarkEnd w:id="30"/>
    </w:p>
    <w:p w:rsidR="00EA3985" w:rsidRPr="00756D50" w:rsidRDefault="00EA3985" w:rsidP="00931B6C">
      <w:pPr>
        <w:spacing w:line="276" w:lineRule="auto"/>
        <w:rPr>
          <w:rFonts w:asciiTheme="minorHAnsi" w:hAnsiTheme="minorHAnsi"/>
          <w:b/>
          <w:color w:val="FF0000"/>
          <w:sz w:val="16"/>
          <w:szCs w:val="16"/>
        </w:rPr>
      </w:pPr>
    </w:p>
    <w:p w:rsidR="00B03105" w:rsidRPr="00170AE4" w:rsidRDefault="00526CD9" w:rsidP="00931B6C">
      <w:pPr>
        <w:spacing w:line="276" w:lineRule="auto"/>
        <w:ind w:firstLine="284"/>
        <w:jc w:val="both"/>
        <w:rPr>
          <w:rFonts w:asciiTheme="minorHAnsi" w:hAnsiTheme="minorHAnsi" w:cs="Arial"/>
          <w:b/>
        </w:rPr>
      </w:pPr>
      <w:r w:rsidRPr="00170AE4">
        <w:rPr>
          <w:rFonts w:asciiTheme="minorHAnsi" w:hAnsiTheme="minorHAnsi"/>
          <w:b/>
        </w:rPr>
        <w:t>§ 12</w:t>
      </w:r>
      <w:r w:rsidR="00551D1F">
        <w:rPr>
          <w:rFonts w:asciiTheme="minorHAnsi" w:hAnsiTheme="minorHAnsi"/>
          <w:b/>
        </w:rPr>
        <w:t>4</w:t>
      </w:r>
      <w:r w:rsidR="00B03105" w:rsidRPr="00170AE4">
        <w:rPr>
          <w:rFonts w:asciiTheme="minorHAnsi" w:hAnsiTheme="minorHAnsi"/>
          <w:b/>
        </w:rPr>
        <w:t>. </w:t>
      </w:r>
      <w:r w:rsidR="00B03105" w:rsidRPr="00170AE4">
        <w:rPr>
          <w:rFonts w:asciiTheme="minorHAnsi" w:hAnsiTheme="minorHAnsi" w:cs="Arial"/>
        </w:rPr>
        <w:t>1.</w:t>
      </w:r>
      <w:r w:rsidR="00F12166" w:rsidRPr="00170AE4">
        <w:rPr>
          <w:rFonts w:asciiTheme="minorHAnsi" w:hAnsiTheme="minorHAnsi" w:cs="Arial"/>
        </w:rPr>
        <w:t>W szkole funkcjonuje system wyróżniania i nagradzania uczniów.</w:t>
      </w:r>
    </w:p>
    <w:p w:rsidR="00F24509" w:rsidRPr="00756D50" w:rsidRDefault="00F24509" w:rsidP="00931B6C">
      <w:pPr>
        <w:spacing w:line="276" w:lineRule="auto"/>
        <w:ind w:firstLine="284"/>
        <w:jc w:val="both"/>
        <w:rPr>
          <w:rFonts w:asciiTheme="minorHAnsi" w:hAnsiTheme="minorHAnsi" w:cs="Arial"/>
          <w:b/>
          <w:sz w:val="16"/>
          <w:szCs w:val="16"/>
        </w:rPr>
      </w:pPr>
    </w:p>
    <w:p w:rsidR="00F75594" w:rsidRPr="00170AE4" w:rsidRDefault="00D92EA2" w:rsidP="00D34117">
      <w:pPr>
        <w:pStyle w:val="Akapitzlist"/>
        <w:numPr>
          <w:ilvl w:val="0"/>
          <w:numId w:val="168"/>
        </w:numPr>
        <w:tabs>
          <w:tab w:val="clear" w:pos="360"/>
          <w:tab w:val="left" w:pos="426"/>
          <w:tab w:val="num" w:pos="709"/>
          <w:tab w:val="left" w:pos="851"/>
        </w:tabs>
        <w:spacing w:after="0"/>
        <w:ind w:hanging="76"/>
        <w:jc w:val="both"/>
        <w:rPr>
          <w:rFonts w:asciiTheme="minorHAnsi" w:hAnsiTheme="minorHAnsi" w:cs="Tahoma"/>
        </w:rPr>
      </w:pPr>
      <w:r w:rsidRPr="00170AE4">
        <w:rPr>
          <w:rFonts w:asciiTheme="minorHAnsi" w:hAnsiTheme="minorHAnsi" w:cs="Tahoma"/>
        </w:rPr>
        <w:t>U</w:t>
      </w:r>
      <w:r w:rsidR="00F75594" w:rsidRPr="00170AE4">
        <w:rPr>
          <w:rFonts w:asciiTheme="minorHAnsi" w:hAnsiTheme="minorHAnsi" w:cs="Tahoma"/>
        </w:rPr>
        <w:t>czeń może być wyróżniony i nagradzany za:</w:t>
      </w:r>
    </w:p>
    <w:p w:rsidR="00D2534B" w:rsidRPr="00756D50" w:rsidRDefault="00D2534B" w:rsidP="00931B6C">
      <w:pPr>
        <w:tabs>
          <w:tab w:val="left" w:pos="426"/>
          <w:tab w:val="left" w:pos="851"/>
        </w:tabs>
        <w:spacing w:line="276" w:lineRule="auto"/>
        <w:jc w:val="both"/>
        <w:rPr>
          <w:rFonts w:asciiTheme="minorHAnsi" w:hAnsiTheme="minorHAnsi" w:cs="Tahoma"/>
          <w:sz w:val="16"/>
          <w:szCs w:val="16"/>
        </w:rPr>
      </w:pPr>
    </w:p>
    <w:p w:rsidR="00F75594" w:rsidRPr="00170AE4" w:rsidRDefault="00F75594" w:rsidP="00D34117">
      <w:pPr>
        <w:numPr>
          <w:ilvl w:val="0"/>
          <w:numId w:val="225"/>
        </w:numPr>
        <w:tabs>
          <w:tab w:val="left" w:pos="426"/>
        </w:tabs>
        <w:spacing w:line="276" w:lineRule="auto"/>
        <w:ind w:left="0" w:firstLine="0"/>
        <w:jc w:val="both"/>
        <w:rPr>
          <w:rFonts w:asciiTheme="minorHAnsi" w:hAnsiTheme="minorHAnsi" w:cs="Tahoma"/>
        </w:rPr>
      </w:pPr>
      <w:r w:rsidRPr="00170AE4">
        <w:rPr>
          <w:rFonts w:asciiTheme="minorHAnsi" w:hAnsiTheme="minorHAnsi" w:cs="Tahoma"/>
        </w:rPr>
        <w:t>rzetelny stosunek do nauki potwierdzony wynikami</w:t>
      </w:r>
      <w:r w:rsidR="00722D0A" w:rsidRPr="00170AE4">
        <w:rPr>
          <w:rFonts w:asciiTheme="minorHAnsi" w:hAnsiTheme="minorHAnsi" w:cs="Tahoma"/>
        </w:rPr>
        <w:t xml:space="preserve"> w nauce</w:t>
      </w:r>
      <w:r w:rsidRPr="00170AE4">
        <w:rPr>
          <w:rFonts w:asciiTheme="minorHAnsi" w:hAnsiTheme="minorHAnsi" w:cs="Tahoma"/>
        </w:rPr>
        <w:t>, wzorową frekwencją i postaw</w:t>
      </w:r>
      <w:r w:rsidR="000412EF" w:rsidRPr="00170AE4">
        <w:rPr>
          <w:rFonts w:asciiTheme="minorHAnsi" w:hAnsiTheme="minorHAnsi" w:cs="Tahoma"/>
        </w:rPr>
        <w:t>ę</w:t>
      </w:r>
      <w:r w:rsidR="00C13B51" w:rsidRPr="00170AE4">
        <w:rPr>
          <w:rFonts w:asciiTheme="minorHAnsi" w:hAnsiTheme="minorHAnsi" w:cs="Tahoma"/>
        </w:rPr>
        <w:t>;</w:t>
      </w:r>
    </w:p>
    <w:p w:rsidR="00F75594" w:rsidRPr="00170AE4" w:rsidRDefault="00F75594" w:rsidP="00D34117">
      <w:pPr>
        <w:numPr>
          <w:ilvl w:val="0"/>
          <w:numId w:val="225"/>
        </w:numPr>
        <w:tabs>
          <w:tab w:val="left" w:pos="426"/>
        </w:tabs>
        <w:spacing w:line="276" w:lineRule="auto"/>
        <w:ind w:left="0" w:firstLine="0"/>
        <w:jc w:val="both"/>
        <w:rPr>
          <w:rFonts w:asciiTheme="minorHAnsi" w:hAnsiTheme="minorHAnsi" w:cs="Tahoma"/>
        </w:rPr>
      </w:pPr>
      <w:r w:rsidRPr="00170AE4">
        <w:rPr>
          <w:rFonts w:asciiTheme="minorHAnsi" w:hAnsiTheme="minorHAnsi" w:cs="Tahoma"/>
        </w:rPr>
        <w:t xml:space="preserve">respektowanie zasad współżycia społecznego i </w:t>
      </w:r>
      <w:r w:rsidR="00A43CED" w:rsidRPr="00170AE4">
        <w:rPr>
          <w:rFonts w:asciiTheme="minorHAnsi" w:hAnsiTheme="minorHAnsi" w:cs="Tahoma"/>
        </w:rPr>
        <w:t>norm etycznych</w:t>
      </w:r>
      <w:r w:rsidR="00D24782" w:rsidRPr="00170AE4">
        <w:rPr>
          <w:rFonts w:asciiTheme="minorHAnsi" w:hAnsiTheme="minorHAnsi" w:cs="Tahoma"/>
        </w:rPr>
        <w:t>,</w:t>
      </w:r>
      <w:r w:rsidR="00A43CED" w:rsidRPr="00170AE4">
        <w:rPr>
          <w:rFonts w:asciiTheme="minorHAnsi" w:hAnsiTheme="minorHAnsi" w:cs="Tahoma"/>
        </w:rPr>
        <w:t xml:space="preserve"> a ponadto za stopień</w:t>
      </w:r>
      <w:r w:rsidRPr="00170AE4">
        <w:rPr>
          <w:rFonts w:asciiTheme="minorHAnsi" w:hAnsiTheme="minorHAnsi" w:cs="Tahoma"/>
        </w:rPr>
        <w:t xml:space="preserve"> wypełniania obowiązków określonych w statucie szkoły</w:t>
      </w:r>
      <w:r w:rsidR="00C13B51" w:rsidRPr="00170AE4">
        <w:rPr>
          <w:rFonts w:asciiTheme="minorHAnsi" w:hAnsiTheme="minorHAnsi" w:cs="Tahoma"/>
        </w:rPr>
        <w:t>;</w:t>
      </w:r>
    </w:p>
    <w:p w:rsidR="00F75594" w:rsidRPr="00170AE4" w:rsidRDefault="00F75594" w:rsidP="00D34117">
      <w:pPr>
        <w:numPr>
          <w:ilvl w:val="0"/>
          <w:numId w:val="225"/>
        </w:numPr>
        <w:tabs>
          <w:tab w:val="left" w:pos="426"/>
        </w:tabs>
        <w:spacing w:line="276" w:lineRule="auto"/>
        <w:ind w:left="0" w:firstLine="0"/>
        <w:jc w:val="both"/>
        <w:rPr>
          <w:rFonts w:asciiTheme="minorHAnsi" w:hAnsiTheme="minorHAnsi" w:cs="Tahoma"/>
        </w:rPr>
      </w:pPr>
      <w:r w:rsidRPr="00170AE4">
        <w:rPr>
          <w:rFonts w:asciiTheme="minorHAnsi" w:hAnsiTheme="minorHAnsi" w:cs="Tahoma"/>
        </w:rPr>
        <w:t>osiągnięcia w pracy pozalekcyjnej potwierdzone dobrymi lokatami w konkursach i olimpiadach</w:t>
      </w:r>
      <w:r w:rsidR="00C13B51" w:rsidRPr="00170AE4">
        <w:rPr>
          <w:rFonts w:asciiTheme="minorHAnsi" w:hAnsiTheme="minorHAnsi" w:cs="Tahoma"/>
        </w:rPr>
        <w:t>;</w:t>
      </w:r>
    </w:p>
    <w:p w:rsidR="00F75594" w:rsidRPr="00170AE4" w:rsidRDefault="00F75594" w:rsidP="00D34117">
      <w:pPr>
        <w:numPr>
          <w:ilvl w:val="0"/>
          <w:numId w:val="225"/>
        </w:numPr>
        <w:tabs>
          <w:tab w:val="left" w:pos="426"/>
        </w:tabs>
        <w:spacing w:line="276" w:lineRule="auto"/>
        <w:ind w:left="0" w:firstLine="0"/>
        <w:jc w:val="both"/>
        <w:rPr>
          <w:rFonts w:asciiTheme="minorHAnsi" w:hAnsiTheme="minorHAnsi" w:cs="Tahoma"/>
        </w:rPr>
      </w:pPr>
      <w:r w:rsidRPr="00170AE4">
        <w:rPr>
          <w:rFonts w:asciiTheme="minorHAnsi" w:hAnsiTheme="minorHAnsi" w:cs="Tahoma"/>
        </w:rPr>
        <w:t xml:space="preserve">wybitne osiągnięcia </w:t>
      </w:r>
      <w:r w:rsidR="000412EF" w:rsidRPr="00170AE4">
        <w:rPr>
          <w:rFonts w:asciiTheme="minorHAnsi" w:hAnsiTheme="minorHAnsi" w:cs="Tahoma"/>
        </w:rPr>
        <w:t xml:space="preserve">artystyczne i </w:t>
      </w:r>
      <w:r w:rsidRPr="00170AE4">
        <w:rPr>
          <w:rFonts w:asciiTheme="minorHAnsi" w:hAnsiTheme="minorHAnsi" w:cs="Tahoma"/>
        </w:rPr>
        <w:t>sportowe</w:t>
      </w:r>
      <w:r w:rsidR="00C13B51" w:rsidRPr="00170AE4">
        <w:rPr>
          <w:rFonts w:asciiTheme="minorHAnsi" w:hAnsiTheme="minorHAnsi" w:cs="Tahoma"/>
        </w:rPr>
        <w:t>;</w:t>
      </w:r>
    </w:p>
    <w:p w:rsidR="00F75594" w:rsidRPr="00170AE4" w:rsidRDefault="00F75594" w:rsidP="00D34117">
      <w:pPr>
        <w:numPr>
          <w:ilvl w:val="0"/>
          <w:numId w:val="225"/>
        </w:numPr>
        <w:tabs>
          <w:tab w:val="left" w:pos="426"/>
        </w:tabs>
        <w:spacing w:line="276" w:lineRule="auto"/>
        <w:ind w:left="0" w:firstLine="0"/>
        <w:jc w:val="both"/>
        <w:rPr>
          <w:rFonts w:asciiTheme="minorHAnsi" w:hAnsiTheme="minorHAnsi" w:cs="Tahoma"/>
        </w:rPr>
      </w:pPr>
      <w:r w:rsidRPr="00170AE4">
        <w:rPr>
          <w:rFonts w:asciiTheme="minorHAnsi" w:hAnsiTheme="minorHAnsi" w:cs="Tahoma"/>
        </w:rPr>
        <w:t>odwagę i asertywność</w:t>
      </w:r>
      <w:r w:rsidR="00C13B51" w:rsidRPr="00170AE4">
        <w:rPr>
          <w:rFonts w:asciiTheme="minorHAnsi" w:hAnsiTheme="minorHAnsi" w:cs="Tahoma"/>
        </w:rPr>
        <w:t>;</w:t>
      </w:r>
    </w:p>
    <w:p w:rsidR="00F75594" w:rsidRPr="00170AE4" w:rsidRDefault="00F75594" w:rsidP="00D34117">
      <w:pPr>
        <w:numPr>
          <w:ilvl w:val="0"/>
          <w:numId w:val="225"/>
        </w:numPr>
        <w:tabs>
          <w:tab w:val="left" w:pos="426"/>
        </w:tabs>
        <w:spacing w:line="276" w:lineRule="auto"/>
        <w:ind w:left="0" w:firstLine="0"/>
        <w:jc w:val="both"/>
        <w:rPr>
          <w:rFonts w:asciiTheme="minorHAnsi" w:hAnsiTheme="minorHAnsi" w:cs="Tahoma"/>
        </w:rPr>
      </w:pPr>
      <w:r w:rsidRPr="00170AE4">
        <w:rPr>
          <w:rFonts w:asciiTheme="minorHAnsi" w:hAnsiTheme="minorHAnsi" w:cs="Tahoma"/>
        </w:rPr>
        <w:t>aktywną pracę społeczną</w:t>
      </w:r>
      <w:r w:rsidR="00A43CED" w:rsidRPr="00170AE4">
        <w:rPr>
          <w:rFonts w:asciiTheme="minorHAnsi" w:hAnsiTheme="minorHAnsi" w:cs="Tahoma"/>
        </w:rPr>
        <w:t>/charytatywną</w:t>
      </w:r>
      <w:r w:rsidRPr="00170AE4">
        <w:rPr>
          <w:rFonts w:asciiTheme="minorHAnsi" w:hAnsiTheme="minorHAnsi" w:cs="Tahoma"/>
        </w:rPr>
        <w:t xml:space="preserve"> na rzecz klasy, szkoły, środowiska lub innych osób</w:t>
      </w:r>
      <w:r w:rsidR="00C13B51" w:rsidRPr="00170AE4">
        <w:rPr>
          <w:rFonts w:asciiTheme="minorHAnsi" w:hAnsiTheme="minorHAnsi" w:cs="Tahoma"/>
        </w:rPr>
        <w:t>;</w:t>
      </w:r>
    </w:p>
    <w:p w:rsidR="00F75594" w:rsidRPr="00170AE4" w:rsidRDefault="00F75594" w:rsidP="00D34117">
      <w:pPr>
        <w:numPr>
          <w:ilvl w:val="0"/>
          <w:numId w:val="225"/>
        </w:numPr>
        <w:tabs>
          <w:tab w:val="left" w:pos="426"/>
        </w:tabs>
        <w:spacing w:line="276" w:lineRule="auto"/>
        <w:ind w:left="0" w:firstLine="0"/>
        <w:jc w:val="both"/>
        <w:rPr>
          <w:rFonts w:asciiTheme="minorHAnsi" w:hAnsiTheme="minorHAnsi" w:cs="Tahoma"/>
        </w:rPr>
      </w:pPr>
      <w:r w:rsidRPr="00170AE4">
        <w:rPr>
          <w:rFonts w:asciiTheme="minorHAnsi" w:hAnsiTheme="minorHAnsi" w:cs="Tahoma"/>
        </w:rPr>
        <w:t>wysoką kulturę osobistą.</w:t>
      </w:r>
    </w:p>
    <w:p w:rsidR="00D31867" w:rsidRPr="00756D50" w:rsidRDefault="00D31867" w:rsidP="000412EF">
      <w:pPr>
        <w:pStyle w:val="Tekstpodstawowywcity3"/>
        <w:tabs>
          <w:tab w:val="left" w:pos="709"/>
        </w:tabs>
        <w:spacing w:after="0" w:line="276" w:lineRule="auto"/>
        <w:ind w:left="0"/>
        <w:jc w:val="both"/>
        <w:rPr>
          <w:rFonts w:asciiTheme="minorHAnsi" w:hAnsiTheme="minorHAnsi" w:cs="Arial"/>
        </w:rPr>
      </w:pPr>
    </w:p>
    <w:p w:rsidR="00B03105" w:rsidRPr="00170AE4" w:rsidRDefault="00D31867" w:rsidP="00512EA3">
      <w:pPr>
        <w:pStyle w:val="Tekstpodstawowywcity3"/>
        <w:numPr>
          <w:ilvl w:val="0"/>
          <w:numId w:val="448"/>
        </w:numPr>
        <w:tabs>
          <w:tab w:val="left" w:pos="709"/>
        </w:tabs>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lastRenderedPageBreak/>
        <w:t>U</w:t>
      </w:r>
      <w:r w:rsidR="00B03105" w:rsidRPr="00170AE4">
        <w:rPr>
          <w:rFonts w:asciiTheme="minorHAnsi" w:hAnsiTheme="minorHAnsi" w:cs="Arial"/>
          <w:sz w:val="22"/>
          <w:szCs w:val="22"/>
        </w:rPr>
        <w:t>stala się następujące rodzaje nagród dla uczniów:</w:t>
      </w:r>
    </w:p>
    <w:p w:rsidR="00F75594" w:rsidRPr="00756D50" w:rsidRDefault="00F75594" w:rsidP="00931B6C">
      <w:pPr>
        <w:spacing w:line="276" w:lineRule="auto"/>
        <w:jc w:val="both"/>
        <w:rPr>
          <w:rFonts w:asciiTheme="minorHAnsi" w:hAnsiTheme="minorHAnsi" w:cs="Tahoma"/>
          <w:sz w:val="16"/>
          <w:szCs w:val="16"/>
        </w:rPr>
      </w:pPr>
    </w:p>
    <w:p w:rsidR="00722D0A" w:rsidRPr="00170AE4" w:rsidRDefault="00F75594"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pochwał</w:t>
      </w:r>
      <w:r w:rsidR="006E6F65" w:rsidRPr="00170AE4">
        <w:rPr>
          <w:rFonts w:asciiTheme="minorHAnsi" w:hAnsiTheme="minorHAnsi" w:cs="Tahoma"/>
        </w:rPr>
        <w:t>a</w:t>
      </w:r>
      <w:r w:rsidRPr="00170AE4">
        <w:rPr>
          <w:rFonts w:asciiTheme="minorHAnsi" w:hAnsiTheme="minorHAnsi" w:cs="Tahoma"/>
        </w:rPr>
        <w:t xml:space="preserve"> wychowawcy</w:t>
      </w:r>
      <w:r w:rsidR="00D31867" w:rsidRPr="00170AE4">
        <w:rPr>
          <w:rFonts w:asciiTheme="minorHAnsi" w:hAnsiTheme="minorHAnsi" w:cs="Tahoma"/>
        </w:rPr>
        <w:t>/nauczyciela;</w:t>
      </w:r>
    </w:p>
    <w:p w:rsidR="00722D0A" w:rsidRPr="00170AE4" w:rsidRDefault="00722D0A"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pochwał</w:t>
      </w:r>
      <w:r w:rsidR="00D92EA2" w:rsidRPr="00170AE4">
        <w:rPr>
          <w:rFonts w:asciiTheme="minorHAnsi" w:hAnsiTheme="minorHAnsi" w:cs="Tahoma"/>
        </w:rPr>
        <w:t>a</w:t>
      </w:r>
      <w:r w:rsidRPr="00170AE4">
        <w:rPr>
          <w:rFonts w:asciiTheme="minorHAnsi" w:hAnsiTheme="minorHAnsi" w:cs="Tahoma"/>
        </w:rPr>
        <w:t xml:space="preserve"> wychowa</w:t>
      </w:r>
      <w:r w:rsidR="00D31867" w:rsidRPr="00170AE4">
        <w:rPr>
          <w:rFonts w:asciiTheme="minorHAnsi" w:hAnsiTheme="minorHAnsi" w:cs="Tahoma"/>
        </w:rPr>
        <w:t xml:space="preserve">wcy/nauczyciela </w:t>
      </w:r>
      <w:r w:rsidRPr="00170AE4">
        <w:rPr>
          <w:rFonts w:asciiTheme="minorHAnsi" w:hAnsiTheme="minorHAnsi" w:cs="Tahoma"/>
        </w:rPr>
        <w:t>na forum klasy w obecności uczniów</w:t>
      </w:r>
      <w:r w:rsidR="00D31867" w:rsidRPr="00170AE4">
        <w:rPr>
          <w:rFonts w:asciiTheme="minorHAnsi" w:hAnsiTheme="minorHAnsi" w:cs="Tahoma"/>
        </w:rPr>
        <w:t>;</w:t>
      </w:r>
    </w:p>
    <w:p w:rsidR="00227F2C" w:rsidRPr="00170AE4" w:rsidRDefault="00227F2C"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pochwał</w:t>
      </w:r>
      <w:r w:rsidR="00D92EA2" w:rsidRPr="00170AE4">
        <w:rPr>
          <w:rFonts w:asciiTheme="minorHAnsi" w:hAnsiTheme="minorHAnsi" w:cs="Tahoma"/>
        </w:rPr>
        <w:t>a</w:t>
      </w:r>
      <w:r w:rsidRPr="00170AE4">
        <w:rPr>
          <w:rFonts w:asciiTheme="minorHAnsi" w:hAnsiTheme="minorHAnsi" w:cs="Tahoma"/>
        </w:rPr>
        <w:t xml:space="preserve"> pisemn</w:t>
      </w:r>
      <w:r w:rsidR="00D92EA2" w:rsidRPr="00170AE4">
        <w:rPr>
          <w:rFonts w:asciiTheme="minorHAnsi" w:hAnsiTheme="minorHAnsi" w:cs="Tahoma"/>
        </w:rPr>
        <w:t>a</w:t>
      </w:r>
      <w:r w:rsidR="00F36E2C">
        <w:rPr>
          <w:rFonts w:asciiTheme="minorHAnsi" w:hAnsiTheme="minorHAnsi" w:cs="Tahoma"/>
        </w:rPr>
        <w:t xml:space="preserve"> </w:t>
      </w:r>
      <w:r w:rsidR="00D31867" w:rsidRPr="00170AE4">
        <w:rPr>
          <w:rFonts w:asciiTheme="minorHAnsi" w:hAnsiTheme="minorHAnsi" w:cs="Tahoma"/>
        </w:rPr>
        <w:t>wychowawcy/</w:t>
      </w:r>
      <w:r w:rsidRPr="00170AE4">
        <w:rPr>
          <w:rFonts w:asciiTheme="minorHAnsi" w:hAnsiTheme="minorHAnsi" w:cs="Tahoma"/>
        </w:rPr>
        <w:t>nauczyciela wpisan</w:t>
      </w:r>
      <w:r w:rsidR="00D31867" w:rsidRPr="00170AE4">
        <w:rPr>
          <w:rFonts w:asciiTheme="minorHAnsi" w:hAnsiTheme="minorHAnsi" w:cs="Tahoma"/>
        </w:rPr>
        <w:t>a</w:t>
      </w:r>
      <w:r w:rsidR="00F36E2C">
        <w:rPr>
          <w:rFonts w:asciiTheme="minorHAnsi" w:hAnsiTheme="minorHAnsi" w:cs="Tahoma"/>
        </w:rPr>
        <w:t xml:space="preserve"> </w:t>
      </w:r>
      <w:r w:rsidRPr="00170AE4">
        <w:rPr>
          <w:rFonts w:asciiTheme="minorHAnsi" w:hAnsiTheme="minorHAnsi"/>
        </w:rPr>
        <w:t>w dzienniku lekcyjnym lub klasowym zeszycie uwag</w:t>
      </w:r>
      <w:r w:rsidR="00D31867" w:rsidRPr="00170AE4">
        <w:rPr>
          <w:rFonts w:asciiTheme="minorHAnsi" w:hAnsiTheme="minorHAnsi" w:cs="Tahoma"/>
        </w:rPr>
        <w:t>;</w:t>
      </w:r>
    </w:p>
    <w:p w:rsidR="00F75594" w:rsidRPr="00170AE4" w:rsidRDefault="00F75594"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pochwał</w:t>
      </w:r>
      <w:r w:rsidR="006E6F65" w:rsidRPr="00170AE4">
        <w:rPr>
          <w:rFonts w:asciiTheme="minorHAnsi" w:hAnsiTheme="minorHAnsi" w:cs="Tahoma"/>
        </w:rPr>
        <w:t>a</w:t>
      </w:r>
      <w:r w:rsidRPr="00170AE4">
        <w:rPr>
          <w:rFonts w:asciiTheme="minorHAnsi" w:hAnsiTheme="minorHAnsi" w:cs="Tahoma"/>
        </w:rPr>
        <w:t xml:space="preserve"> wychowawcy klasy w obecności rodziców</w:t>
      </w:r>
      <w:r w:rsidR="00D31867" w:rsidRPr="00170AE4">
        <w:rPr>
          <w:rFonts w:asciiTheme="minorHAnsi" w:hAnsiTheme="minorHAnsi" w:cs="Tahoma"/>
        </w:rPr>
        <w:t>;</w:t>
      </w:r>
    </w:p>
    <w:p w:rsidR="00227F2C" w:rsidRPr="00170AE4" w:rsidRDefault="00F75594"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pochwał</w:t>
      </w:r>
      <w:r w:rsidR="006E6F65" w:rsidRPr="00170AE4">
        <w:rPr>
          <w:rFonts w:asciiTheme="minorHAnsi" w:hAnsiTheme="minorHAnsi" w:cs="Tahoma"/>
        </w:rPr>
        <w:t>a</w:t>
      </w:r>
      <w:r w:rsidRPr="00170AE4">
        <w:rPr>
          <w:rFonts w:asciiTheme="minorHAnsi" w:hAnsiTheme="minorHAnsi" w:cs="Tahoma"/>
        </w:rPr>
        <w:t xml:space="preserve"> dyrektora szkoły</w:t>
      </w:r>
      <w:r w:rsidR="00F36E2C">
        <w:rPr>
          <w:rFonts w:asciiTheme="minorHAnsi" w:hAnsiTheme="minorHAnsi" w:cs="Tahoma"/>
        </w:rPr>
        <w:t xml:space="preserve"> </w:t>
      </w:r>
      <w:r w:rsidR="00D31867" w:rsidRPr="00170AE4">
        <w:rPr>
          <w:rFonts w:asciiTheme="minorHAnsi" w:hAnsiTheme="minorHAnsi" w:cs="Tahoma"/>
        </w:rPr>
        <w:t>na forum klasy w obecności uczniów;</w:t>
      </w:r>
    </w:p>
    <w:p w:rsidR="00F75594" w:rsidRPr="00170AE4" w:rsidRDefault="00227F2C"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 xml:space="preserve">pochwała dyrektora szkoły </w:t>
      </w:r>
      <w:r w:rsidR="00D92EA2" w:rsidRPr="00170AE4">
        <w:rPr>
          <w:rFonts w:asciiTheme="minorHAnsi" w:hAnsiTheme="minorHAnsi" w:cs="Tahoma"/>
        </w:rPr>
        <w:t xml:space="preserve">na apelu szkolnym </w:t>
      </w:r>
      <w:r w:rsidR="00F75594" w:rsidRPr="00170AE4">
        <w:rPr>
          <w:rFonts w:asciiTheme="minorHAnsi" w:hAnsiTheme="minorHAnsi" w:cs="Tahoma"/>
        </w:rPr>
        <w:t>w obecności całej społeczności szkolnej</w:t>
      </w:r>
      <w:r w:rsidR="00D31867" w:rsidRPr="00170AE4">
        <w:rPr>
          <w:rFonts w:asciiTheme="minorHAnsi" w:hAnsiTheme="minorHAnsi" w:cs="Tahoma"/>
        </w:rPr>
        <w:t>;</w:t>
      </w:r>
    </w:p>
    <w:p w:rsidR="00F75594" w:rsidRPr="00170AE4" w:rsidRDefault="006E6F65"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list</w:t>
      </w:r>
      <w:r w:rsidR="00F75594" w:rsidRPr="00170AE4">
        <w:rPr>
          <w:rFonts w:asciiTheme="minorHAnsi" w:hAnsiTheme="minorHAnsi" w:cs="Tahoma"/>
        </w:rPr>
        <w:t xml:space="preserve"> gratulacyjn</w:t>
      </w:r>
      <w:r w:rsidRPr="00170AE4">
        <w:rPr>
          <w:rFonts w:asciiTheme="minorHAnsi" w:hAnsiTheme="minorHAnsi" w:cs="Tahoma"/>
        </w:rPr>
        <w:t>y</w:t>
      </w:r>
      <w:r w:rsidR="00F36E2C">
        <w:rPr>
          <w:rFonts w:asciiTheme="minorHAnsi" w:hAnsiTheme="minorHAnsi" w:cs="Tahoma"/>
        </w:rPr>
        <w:t xml:space="preserve"> </w:t>
      </w:r>
      <w:r w:rsidR="000412EF" w:rsidRPr="00170AE4">
        <w:rPr>
          <w:rFonts w:asciiTheme="minorHAnsi" w:hAnsiTheme="minorHAnsi" w:cs="Tahoma"/>
        </w:rPr>
        <w:t xml:space="preserve">dyrektora/wychowawcy </w:t>
      </w:r>
      <w:r w:rsidR="00F75594" w:rsidRPr="00170AE4">
        <w:rPr>
          <w:rFonts w:asciiTheme="minorHAnsi" w:hAnsiTheme="minorHAnsi" w:cs="Tahoma"/>
        </w:rPr>
        <w:t>skierowan</w:t>
      </w:r>
      <w:r w:rsidRPr="00170AE4">
        <w:rPr>
          <w:rFonts w:asciiTheme="minorHAnsi" w:hAnsiTheme="minorHAnsi" w:cs="Tahoma"/>
        </w:rPr>
        <w:t>y</w:t>
      </w:r>
      <w:r w:rsidR="00F75594" w:rsidRPr="00170AE4">
        <w:rPr>
          <w:rFonts w:asciiTheme="minorHAnsi" w:hAnsiTheme="minorHAnsi" w:cs="Tahoma"/>
        </w:rPr>
        <w:t xml:space="preserve"> do rodziców ucznia</w:t>
      </w:r>
      <w:r w:rsidR="000412EF" w:rsidRPr="00170AE4">
        <w:rPr>
          <w:rFonts w:asciiTheme="minorHAnsi" w:hAnsiTheme="minorHAnsi" w:cs="Tahoma"/>
        </w:rPr>
        <w:t>;</w:t>
      </w:r>
    </w:p>
    <w:p w:rsidR="00F75594" w:rsidRPr="00170AE4" w:rsidRDefault="00F75594"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nagro</w:t>
      </w:r>
      <w:r w:rsidR="006E6F65" w:rsidRPr="00170AE4">
        <w:rPr>
          <w:rFonts w:asciiTheme="minorHAnsi" w:hAnsiTheme="minorHAnsi" w:cs="Tahoma"/>
        </w:rPr>
        <w:t>da</w:t>
      </w:r>
      <w:r w:rsidRPr="00170AE4">
        <w:rPr>
          <w:rFonts w:asciiTheme="minorHAnsi" w:hAnsiTheme="minorHAnsi" w:cs="Tahoma"/>
        </w:rPr>
        <w:t xml:space="preserve"> rzeczow</w:t>
      </w:r>
      <w:r w:rsidR="006E6F65" w:rsidRPr="00170AE4">
        <w:rPr>
          <w:rFonts w:asciiTheme="minorHAnsi" w:hAnsiTheme="minorHAnsi" w:cs="Tahoma"/>
        </w:rPr>
        <w:t>a</w:t>
      </w:r>
      <w:r w:rsidR="000412EF" w:rsidRPr="00170AE4">
        <w:rPr>
          <w:rFonts w:asciiTheme="minorHAnsi" w:hAnsiTheme="minorHAnsi" w:cs="Tahoma"/>
        </w:rPr>
        <w:t>;</w:t>
      </w:r>
    </w:p>
    <w:p w:rsidR="00F75594" w:rsidRPr="00170AE4" w:rsidRDefault="006E6F65"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bezpłatny</w:t>
      </w:r>
      <w:r w:rsidR="008A6DE4" w:rsidRPr="00170AE4">
        <w:rPr>
          <w:rFonts w:asciiTheme="minorHAnsi" w:hAnsiTheme="minorHAnsi" w:cs="Tahoma"/>
        </w:rPr>
        <w:t xml:space="preserve"> udział</w:t>
      </w:r>
      <w:r w:rsidR="00F75594" w:rsidRPr="00170AE4">
        <w:rPr>
          <w:rFonts w:asciiTheme="minorHAnsi" w:hAnsiTheme="minorHAnsi" w:cs="Tahoma"/>
        </w:rPr>
        <w:t xml:space="preserve"> w wycieczkach organizowanych przez szkołę</w:t>
      </w:r>
      <w:r w:rsidR="000412EF" w:rsidRPr="00170AE4">
        <w:rPr>
          <w:rFonts w:asciiTheme="minorHAnsi" w:hAnsiTheme="minorHAnsi" w:cs="Tahoma"/>
        </w:rPr>
        <w:t>;</w:t>
      </w:r>
    </w:p>
    <w:p w:rsidR="00F75594" w:rsidRPr="00170AE4" w:rsidRDefault="00A43CED"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 xml:space="preserve">stosowny (dodatkowy) </w:t>
      </w:r>
      <w:r w:rsidR="006E6F65" w:rsidRPr="00170AE4">
        <w:rPr>
          <w:rFonts w:asciiTheme="minorHAnsi" w:hAnsiTheme="minorHAnsi" w:cs="Tahoma"/>
        </w:rPr>
        <w:t>wpis</w:t>
      </w:r>
      <w:r w:rsidR="00F75594" w:rsidRPr="00170AE4">
        <w:rPr>
          <w:rFonts w:asciiTheme="minorHAnsi" w:hAnsiTheme="minorHAnsi" w:cs="Tahoma"/>
        </w:rPr>
        <w:t xml:space="preserve"> do „</w:t>
      </w:r>
      <w:r w:rsidRPr="00170AE4">
        <w:rPr>
          <w:rFonts w:asciiTheme="minorHAnsi" w:hAnsiTheme="minorHAnsi" w:cs="Tahoma"/>
        </w:rPr>
        <w:t>księgi absolwentów</w:t>
      </w:r>
      <w:r w:rsidR="00907DFE" w:rsidRPr="00170AE4">
        <w:rPr>
          <w:rFonts w:asciiTheme="minorHAnsi" w:hAnsiTheme="minorHAnsi" w:cs="Tahoma"/>
        </w:rPr>
        <w:t>”, jeśli</w:t>
      </w:r>
      <w:r w:rsidR="00F75594" w:rsidRPr="00170AE4">
        <w:rPr>
          <w:rFonts w:asciiTheme="minorHAnsi" w:hAnsiTheme="minorHAnsi" w:cs="Tahoma"/>
        </w:rPr>
        <w:t xml:space="preserve"> uczeń otrzymał świadectwo ukończenia szkoły z wyróżnieniem</w:t>
      </w:r>
      <w:r w:rsidR="000412EF" w:rsidRPr="00170AE4">
        <w:rPr>
          <w:rFonts w:asciiTheme="minorHAnsi" w:hAnsiTheme="minorHAnsi" w:cs="Tahoma"/>
        </w:rPr>
        <w:t>;</w:t>
      </w:r>
    </w:p>
    <w:p w:rsidR="00341AD3" w:rsidRPr="00170AE4" w:rsidRDefault="00341AD3"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dyplom uznania;</w:t>
      </w:r>
    </w:p>
    <w:p w:rsidR="00B03105" w:rsidRPr="00170AE4" w:rsidRDefault="00F75594" w:rsidP="00D34117">
      <w:pPr>
        <w:pStyle w:val="Akapitzlist"/>
        <w:numPr>
          <w:ilvl w:val="0"/>
          <w:numId w:val="226"/>
        </w:numPr>
        <w:tabs>
          <w:tab w:val="left" w:pos="426"/>
        </w:tabs>
        <w:spacing w:after="0"/>
        <w:ind w:left="0" w:firstLine="0"/>
        <w:jc w:val="both"/>
        <w:rPr>
          <w:rFonts w:asciiTheme="minorHAnsi" w:hAnsiTheme="minorHAnsi" w:cs="Tahoma"/>
        </w:rPr>
      </w:pPr>
      <w:r w:rsidRPr="00170AE4">
        <w:rPr>
          <w:rFonts w:asciiTheme="minorHAnsi" w:hAnsiTheme="minorHAnsi" w:cs="Tahoma"/>
        </w:rPr>
        <w:t>umieszczenie nazwisk</w:t>
      </w:r>
      <w:r w:rsidR="006E6F65" w:rsidRPr="00170AE4">
        <w:rPr>
          <w:rFonts w:asciiTheme="minorHAnsi" w:hAnsiTheme="minorHAnsi" w:cs="Tahoma"/>
        </w:rPr>
        <w:t>a</w:t>
      </w:r>
      <w:r w:rsidRPr="00170AE4">
        <w:rPr>
          <w:rFonts w:asciiTheme="minorHAnsi" w:hAnsiTheme="minorHAnsi" w:cs="Tahoma"/>
        </w:rPr>
        <w:t xml:space="preserve"> uczni</w:t>
      </w:r>
      <w:r w:rsidR="006E6F65" w:rsidRPr="00170AE4">
        <w:rPr>
          <w:rFonts w:asciiTheme="minorHAnsi" w:hAnsiTheme="minorHAnsi" w:cs="Tahoma"/>
        </w:rPr>
        <w:t>a</w:t>
      </w:r>
      <w:r w:rsidRPr="00170AE4">
        <w:rPr>
          <w:rFonts w:asciiTheme="minorHAnsi" w:hAnsiTheme="minorHAnsi" w:cs="Tahoma"/>
        </w:rPr>
        <w:t xml:space="preserve"> wyróżniając</w:t>
      </w:r>
      <w:r w:rsidR="006E6F65" w:rsidRPr="00170AE4">
        <w:rPr>
          <w:rFonts w:asciiTheme="minorHAnsi" w:hAnsiTheme="minorHAnsi" w:cs="Tahoma"/>
        </w:rPr>
        <w:t>ego</w:t>
      </w:r>
      <w:r w:rsidRPr="00170AE4">
        <w:rPr>
          <w:rFonts w:asciiTheme="minorHAnsi" w:hAnsiTheme="minorHAnsi" w:cs="Tahoma"/>
        </w:rPr>
        <w:t xml:space="preserve"> się w nauce i zachowaniu na tablicy ogłoszeń.</w:t>
      </w:r>
    </w:p>
    <w:p w:rsidR="00BC15CC" w:rsidRPr="00170AE4" w:rsidRDefault="00BC15CC" w:rsidP="00BC15CC">
      <w:pPr>
        <w:pStyle w:val="Tekstpodstawowywcity3"/>
        <w:tabs>
          <w:tab w:val="left" w:pos="426"/>
        </w:tabs>
        <w:spacing w:after="0" w:line="276" w:lineRule="auto"/>
        <w:ind w:left="0"/>
        <w:jc w:val="both"/>
        <w:rPr>
          <w:rStyle w:val="Hipercze"/>
          <w:rFonts w:asciiTheme="minorHAnsi" w:hAnsiTheme="minorHAnsi" w:cs="Tahoma"/>
          <w:b w:val="0"/>
          <w:color w:val="auto"/>
          <w:sz w:val="22"/>
          <w:szCs w:val="22"/>
        </w:rPr>
      </w:pPr>
    </w:p>
    <w:p w:rsidR="000412EF" w:rsidRPr="00170AE4" w:rsidRDefault="000412EF" w:rsidP="00512EA3">
      <w:pPr>
        <w:pStyle w:val="Tekstpodstawowywcity3"/>
        <w:numPr>
          <w:ilvl w:val="0"/>
          <w:numId w:val="450"/>
        </w:numPr>
        <w:tabs>
          <w:tab w:val="left" w:pos="0"/>
          <w:tab w:val="left" w:pos="709"/>
        </w:tabs>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 xml:space="preserve">Nagrody, o których mowa </w:t>
      </w:r>
      <w:r w:rsidR="00341AD3" w:rsidRPr="00170AE4">
        <w:rPr>
          <w:rFonts w:asciiTheme="minorHAnsi" w:hAnsiTheme="minorHAnsi" w:cs="Arial"/>
          <w:sz w:val="22"/>
          <w:szCs w:val="22"/>
        </w:rPr>
        <w:t xml:space="preserve">w </w:t>
      </w:r>
      <w:r w:rsidRPr="00170AE4">
        <w:rPr>
          <w:rFonts w:asciiTheme="minorHAnsi" w:hAnsiTheme="minorHAnsi"/>
          <w:sz w:val="22"/>
          <w:szCs w:val="22"/>
        </w:rPr>
        <w:t>§ 12</w:t>
      </w:r>
      <w:r w:rsidR="00D24782" w:rsidRPr="00170AE4">
        <w:rPr>
          <w:rFonts w:asciiTheme="minorHAnsi" w:hAnsiTheme="minorHAnsi"/>
          <w:sz w:val="22"/>
          <w:szCs w:val="22"/>
        </w:rPr>
        <w:t>5</w:t>
      </w:r>
      <w:r w:rsidR="00341AD3" w:rsidRPr="00170AE4">
        <w:rPr>
          <w:rFonts w:asciiTheme="minorHAnsi" w:hAnsiTheme="minorHAnsi"/>
          <w:sz w:val="22"/>
          <w:szCs w:val="22"/>
        </w:rPr>
        <w:t xml:space="preserve"> ust 3, pkt 7 – 10 </w:t>
      </w:r>
      <w:r w:rsidRPr="00170AE4">
        <w:rPr>
          <w:rFonts w:asciiTheme="minorHAnsi" w:hAnsiTheme="minorHAnsi" w:cs="Arial"/>
          <w:sz w:val="22"/>
          <w:szCs w:val="22"/>
        </w:rPr>
        <w:t>przyznaje dyrektor szkoły na wniosek wychowawcy klasy, nauczyciela, samorządu uczniowskiego oraz rady rodziców, po zasięgnięciu opinii rady pedagogicznej;</w:t>
      </w:r>
    </w:p>
    <w:p w:rsidR="000412EF" w:rsidRPr="00756D50" w:rsidRDefault="000412EF" w:rsidP="000412EF">
      <w:pPr>
        <w:pStyle w:val="Tekstpodstawowywcity3"/>
        <w:tabs>
          <w:tab w:val="left" w:pos="709"/>
        </w:tabs>
        <w:spacing w:after="0" w:line="276" w:lineRule="auto"/>
        <w:ind w:left="284"/>
        <w:jc w:val="both"/>
        <w:rPr>
          <w:rFonts w:asciiTheme="minorHAnsi" w:hAnsiTheme="minorHAnsi" w:cs="Arial"/>
        </w:rPr>
      </w:pPr>
    </w:p>
    <w:p w:rsidR="00B03105" w:rsidRPr="00170AE4" w:rsidRDefault="00BC15CC" w:rsidP="00512EA3">
      <w:pPr>
        <w:pStyle w:val="Tekstpodstawowywcity3"/>
        <w:numPr>
          <w:ilvl w:val="0"/>
          <w:numId w:val="450"/>
        </w:numPr>
        <w:tabs>
          <w:tab w:val="left" w:pos="709"/>
        </w:tabs>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N</w:t>
      </w:r>
      <w:r w:rsidR="00B03105" w:rsidRPr="00170AE4">
        <w:rPr>
          <w:rFonts w:asciiTheme="minorHAnsi" w:hAnsiTheme="minorHAnsi" w:cs="Arial"/>
          <w:sz w:val="22"/>
          <w:szCs w:val="22"/>
        </w:rPr>
        <w:t xml:space="preserve">agrody </w:t>
      </w:r>
      <w:r w:rsidR="00A43CED" w:rsidRPr="00170AE4">
        <w:rPr>
          <w:rFonts w:asciiTheme="minorHAnsi" w:hAnsiTheme="minorHAnsi" w:cs="Arial"/>
          <w:sz w:val="22"/>
          <w:szCs w:val="22"/>
        </w:rPr>
        <w:t xml:space="preserve">dla uczniów </w:t>
      </w:r>
      <w:r w:rsidR="00B03105" w:rsidRPr="00170AE4">
        <w:rPr>
          <w:rFonts w:asciiTheme="minorHAnsi" w:hAnsiTheme="minorHAnsi" w:cs="Arial"/>
          <w:sz w:val="22"/>
          <w:szCs w:val="22"/>
        </w:rPr>
        <w:t xml:space="preserve">finansowane są przez </w:t>
      </w:r>
      <w:r w:rsidR="0095220E" w:rsidRPr="00170AE4">
        <w:rPr>
          <w:rFonts w:asciiTheme="minorHAnsi" w:hAnsiTheme="minorHAnsi" w:cs="Arial"/>
          <w:sz w:val="22"/>
          <w:szCs w:val="22"/>
        </w:rPr>
        <w:t xml:space="preserve">radę rodziców </w:t>
      </w:r>
      <w:r w:rsidR="00B03105" w:rsidRPr="00170AE4">
        <w:rPr>
          <w:rFonts w:asciiTheme="minorHAnsi" w:hAnsiTheme="minorHAnsi" w:cs="Arial"/>
          <w:sz w:val="22"/>
          <w:szCs w:val="22"/>
        </w:rPr>
        <w:t>oraz z budżetu szkoły</w:t>
      </w:r>
      <w:r w:rsidRPr="00170AE4">
        <w:rPr>
          <w:rFonts w:asciiTheme="minorHAnsi" w:hAnsiTheme="minorHAnsi" w:cs="Arial"/>
          <w:sz w:val="22"/>
          <w:szCs w:val="22"/>
        </w:rPr>
        <w:t>.</w:t>
      </w:r>
    </w:p>
    <w:p w:rsidR="00BC15CC" w:rsidRPr="00756D50" w:rsidRDefault="00BC15CC" w:rsidP="00BC15CC">
      <w:pPr>
        <w:pStyle w:val="Tekstpodstawowywcity3"/>
        <w:tabs>
          <w:tab w:val="left" w:pos="709"/>
        </w:tabs>
        <w:spacing w:after="0" w:line="276" w:lineRule="auto"/>
        <w:ind w:left="284"/>
        <w:jc w:val="both"/>
        <w:rPr>
          <w:rFonts w:asciiTheme="minorHAnsi" w:hAnsiTheme="minorHAnsi" w:cs="Arial"/>
        </w:rPr>
      </w:pPr>
    </w:p>
    <w:p w:rsidR="000412EF" w:rsidRPr="00170AE4" w:rsidRDefault="00BC15CC" w:rsidP="00512EA3">
      <w:pPr>
        <w:pStyle w:val="Tekstpodstawowywcity3"/>
        <w:numPr>
          <w:ilvl w:val="0"/>
          <w:numId w:val="450"/>
        </w:numPr>
        <w:tabs>
          <w:tab w:val="left" w:pos="709"/>
        </w:tabs>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P</w:t>
      </w:r>
      <w:r w:rsidR="004E224D" w:rsidRPr="00170AE4">
        <w:rPr>
          <w:rFonts w:asciiTheme="minorHAnsi" w:hAnsiTheme="minorHAnsi" w:cs="Arial"/>
          <w:sz w:val="22"/>
          <w:szCs w:val="22"/>
        </w:rPr>
        <w:t>onadto u</w:t>
      </w:r>
      <w:r w:rsidR="00B03105" w:rsidRPr="00170AE4">
        <w:rPr>
          <w:rFonts w:asciiTheme="minorHAnsi" w:hAnsiTheme="minorHAnsi" w:cs="Arial"/>
          <w:sz w:val="22"/>
          <w:szCs w:val="22"/>
        </w:rPr>
        <w:t xml:space="preserve">czeń </w:t>
      </w:r>
      <w:r w:rsidRPr="00170AE4">
        <w:rPr>
          <w:rFonts w:asciiTheme="minorHAnsi" w:hAnsiTheme="minorHAnsi" w:cs="Arial"/>
          <w:sz w:val="22"/>
          <w:szCs w:val="22"/>
        </w:rPr>
        <w:t>może otrzymać</w:t>
      </w:r>
      <w:r w:rsidR="00B03105" w:rsidRPr="00170AE4">
        <w:rPr>
          <w:rFonts w:asciiTheme="minorHAnsi" w:hAnsiTheme="minorHAnsi" w:cs="Arial"/>
          <w:sz w:val="22"/>
          <w:szCs w:val="22"/>
        </w:rPr>
        <w:t xml:space="preserve"> wyróżnien</w:t>
      </w:r>
      <w:r w:rsidR="0095220E" w:rsidRPr="00170AE4">
        <w:rPr>
          <w:rFonts w:asciiTheme="minorHAnsi" w:hAnsiTheme="minorHAnsi" w:cs="Arial"/>
          <w:sz w:val="22"/>
          <w:szCs w:val="22"/>
        </w:rPr>
        <w:t xml:space="preserve">ie w postaci </w:t>
      </w:r>
      <w:r w:rsidRPr="00170AE4">
        <w:rPr>
          <w:rFonts w:asciiTheme="minorHAnsi" w:hAnsiTheme="minorHAnsi" w:cs="Arial"/>
          <w:sz w:val="22"/>
          <w:szCs w:val="22"/>
        </w:rPr>
        <w:t>„</w:t>
      </w:r>
      <w:r w:rsidR="0095220E" w:rsidRPr="00170AE4">
        <w:rPr>
          <w:rFonts w:asciiTheme="minorHAnsi" w:hAnsiTheme="minorHAnsi" w:cs="Arial"/>
          <w:sz w:val="22"/>
          <w:szCs w:val="22"/>
        </w:rPr>
        <w:t xml:space="preserve">świadectwa z </w:t>
      </w:r>
      <w:r w:rsidRPr="00170AE4">
        <w:rPr>
          <w:rFonts w:asciiTheme="minorHAnsi" w:hAnsiTheme="minorHAnsi" w:cs="Arial"/>
          <w:sz w:val="22"/>
          <w:szCs w:val="22"/>
        </w:rPr>
        <w:t>wyróżnieniem”</w:t>
      </w:r>
      <w:r w:rsidR="00B03105" w:rsidRPr="00170AE4">
        <w:rPr>
          <w:rFonts w:asciiTheme="minorHAnsi" w:hAnsiTheme="minorHAnsi" w:cs="Arial"/>
          <w:sz w:val="22"/>
          <w:szCs w:val="22"/>
        </w:rPr>
        <w:t>, jeśli w</w:t>
      </w:r>
      <w:r w:rsidRPr="00170AE4">
        <w:rPr>
          <w:rFonts w:asciiTheme="minorHAnsi" w:hAnsiTheme="minorHAnsi" w:cs="Arial"/>
          <w:sz w:val="22"/>
          <w:szCs w:val="22"/>
        </w:rPr>
        <w:t> </w:t>
      </w:r>
      <w:r w:rsidR="00B03105" w:rsidRPr="00170AE4">
        <w:rPr>
          <w:rFonts w:asciiTheme="minorHAnsi" w:hAnsiTheme="minorHAnsi" w:cs="Arial"/>
          <w:sz w:val="22"/>
          <w:szCs w:val="22"/>
        </w:rPr>
        <w:t xml:space="preserve">wyniku </w:t>
      </w:r>
      <w:r w:rsidRPr="00170AE4">
        <w:rPr>
          <w:rFonts w:asciiTheme="minorHAnsi" w:hAnsiTheme="minorHAnsi" w:cs="Arial"/>
          <w:sz w:val="22"/>
          <w:szCs w:val="22"/>
        </w:rPr>
        <w:t xml:space="preserve">klasyfikacji </w:t>
      </w:r>
      <w:r w:rsidR="00B03105" w:rsidRPr="00170AE4">
        <w:rPr>
          <w:rFonts w:asciiTheme="minorHAnsi" w:hAnsiTheme="minorHAnsi" w:cs="Arial"/>
          <w:sz w:val="22"/>
          <w:szCs w:val="22"/>
        </w:rPr>
        <w:t xml:space="preserve">rocznej otrzymał średnią ocen </w:t>
      </w:r>
      <w:r w:rsidRPr="00170AE4">
        <w:rPr>
          <w:rFonts w:asciiTheme="minorHAnsi" w:hAnsiTheme="minorHAnsi" w:cs="Arial"/>
          <w:sz w:val="22"/>
          <w:szCs w:val="22"/>
        </w:rPr>
        <w:t xml:space="preserve">z </w:t>
      </w:r>
      <w:r w:rsidR="00B03105" w:rsidRPr="00170AE4">
        <w:rPr>
          <w:rFonts w:asciiTheme="minorHAnsi" w:hAnsiTheme="minorHAnsi" w:cs="Arial"/>
          <w:sz w:val="22"/>
          <w:szCs w:val="22"/>
        </w:rPr>
        <w:t>wszystkich przedmiotów obowiązkowych co najmniej 4,75 oraz wzorowe lub bardzo dobre zachowanie</w:t>
      </w:r>
      <w:r w:rsidR="000412EF" w:rsidRPr="00170AE4">
        <w:rPr>
          <w:rFonts w:asciiTheme="minorHAnsi" w:hAnsiTheme="minorHAnsi" w:cs="Arial"/>
          <w:sz w:val="22"/>
          <w:szCs w:val="22"/>
        </w:rPr>
        <w:t>.</w:t>
      </w:r>
    </w:p>
    <w:p w:rsidR="000412EF" w:rsidRPr="00756D50" w:rsidRDefault="000412EF" w:rsidP="000412EF">
      <w:pPr>
        <w:jc w:val="both"/>
        <w:rPr>
          <w:rFonts w:asciiTheme="minorHAnsi" w:hAnsiTheme="minorHAnsi" w:cs="Arial"/>
          <w:sz w:val="16"/>
          <w:szCs w:val="16"/>
        </w:rPr>
      </w:pPr>
    </w:p>
    <w:p w:rsidR="000412EF" w:rsidRPr="00170AE4" w:rsidRDefault="000412EF" w:rsidP="00512EA3">
      <w:pPr>
        <w:pStyle w:val="Tekstpodstawowywcity3"/>
        <w:numPr>
          <w:ilvl w:val="0"/>
          <w:numId w:val="450"/>
        </w:numPr>
        <w:tabs>
          <w:tab w:val="left" w:pos="709"/>
        </w:tabs>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D</w:t>
      </w:r>
      <w:r w:rsidR="004E224D" w:rsidRPr="00170AE4">
        <w:rPr>
          <w:rFonts w:asciiTheme="minorHAnsi" w:hAnsiTheme="minorHAnsi" w:cs="Arial"/>
          <w:sz w:val="22"/>
          <w:szCs w:val="22"/>
        </w:rPr>
        <w:t>odatkowo u</w:t>
      </w:r>
      <w:r w:rsidR="0095220E" w:rsidRPr="00170AE4">
        <w:rPr>
          <w:rFonts w:asciiTheme="minorHAnsi" w:hAnsiTheme="minorHAnsi" w:cs="Arial"/>
          <w:sz w:val="22"/>
          <w:szCs w:val="22"/>
        </w:rPr>
        <w:t xml:space="preserve">czeń </w:t>
      </w:r>
      <w:r w:rsidR="004E224D" w:rsidRPr="00170AE4">
        <w:rPr>
          <w:rFonts w:asciiTheme="minorHAnsi" w:hAnsiTheme="minorHAnsi" w:cs="Arial"/>
          <w:sz w:val="22"/>
          <w:szCs w:val="22"/>
        </w:rPr>
        <w:t>może otrzymać</w:t>
      </w:r>
      <w:r w:rsidR="0095220E" w:rsidRPr="00170AE4">
        <w:rPr>
          <w:rFonts w:asciiTheme="minorHAnsi" w:hAnsiTheme="minorHAnsi" w:cs="Arial"/>
          <w:sz w:val="22"/>
          <w:szCs w:val="22"/>
        </w:rPr>
        <w:t xml:space="preserve"> nominację do tytułu „</w:t>
      </w:r>
      <w:r w:rsidR="00A43CED" w:rsidRPr="00170AE4">
        <w:rPr>
          <w:rFonts w:asciiTheme="minorHAnsi" w:hAnsiTheme="minorHAnsi" w:cs="Arial"/>
          <w:sz w:val="22"/>
          <w:szCs w:val="22"/>
        </w:rPr>
        <w:t>W</w:t>
      </w:r>
      <w:r w:rsidR="0095220E" w:rsidRPr="00170AE4">
        <w:rPr>
          <w:rFonts w:asciiTheme="minorHAnsi" w:hAnsiTheme="minorHAnsi" w:cs="Arial"/>
          <w:sz w:val="22"/>
          <w:szCs w:val="22"/>
        </w:rPr>
        <w:t xml:space="preserve">ybitny </w:t>
      </w:r>
      <w:r w:rsidR="00A43CED" w:rsidRPr="00170AE4">
        <w:rPr>
          <w:rFonts w:asciiTheme="minorHAnsi" w:hAnsiTheme="minorHAnsi" w:cs="Arial"/>
          <w:sz w:val="22"/>
          <w:szCs w:val="22"/>
        </w:rPr>
        <w:t>U</w:t>
      </w:r>
      <w:r w:rsidR="0095220E" w:rsidRPr="00170AE4">
        <w:rPr>
          <w:rFonts w:asciiTheme="minorHAnsi" w:hAnsiTheme="minorHAnsi" w:cs="Arial"/>
          <w:sz w:val="22"/>
          <w:szCs w:val="22"/>
        </w:rPr>
        <w:t>czeń</w:t>
      </w:r>
      <w:r w:rsidR="00A43CED" w:rsidRPr="00170AE4">
        <w:rPr>
          <w:rFonts w:asciiTheme="minorHAnsi" w:hAnsiTheme="minorHAnsi" w:cs="Arial"/>
          <w:sz w:val="22"/>
          <w:szCs w:val="22"/>
        </w:rPr>
        <w:t xml:space="preserve"> Gminy Przecław</w:t>
      </w:r>
      <w:r w:rsidR="0095220E" w:rsidRPr="00170AE4">
        <w:rPr>
          <w:rFonts w:asciiTheme="minorHAnsi" w:hAnsiTheme="minorHAnsi" w:cs="Arial"/>
          <w:sz w:val="22"/>
          <w:szCs w:val="22"/>
        </w:rPr>
        <w:t>”</w:t>
      </w:r>
      <w:r w:rsidR="00B03105" w:rsidRPr="00170AE4">
        <w:rPr>
          <w:rFonts w:asciiTheme="minorHAnsi" w:hAnsiTheme="minorHAnsi" w:cs="Arial"/>
          <w:sz w:val="22"/>
          <w:szCs w:val="22"/>
        </w:rPr>
        <w:t xml:space="preserve"> za wyniki w nauce lub za</w:t>
      </w:r>
      <w:r w:rsidR="0095220E" w:rsidRPr="00170AE4">
        <w:rPr>
          <w:rFonts w:asciiTheme="minorHAnsi" w:hAnsiTheme="minorHAnsi" w:cs="Arial"/>
          <w:sz w:val="22"/>
          <w:szCs w:val="22"/>
        </w:rPr>
        <w:t xml:space="preserve"> osiągnięcia </w:t>
      </w:r>
      <w:r w:rsidR="00A43CED" w:rsidRPr="00170AE4">
        <w:rPr>
          <w:rFonts w:asciiTheme="minorHAnsi" w:hAnsiTheme="minorHAnsi" w:cs="Arial"/>
          <w:sz w:val="22"/>
          <w:szCs w:val="22"/>
        </w:rPr>
        <w:t xml:space="preserve">artystyczne i </w:t>
      </w:r>
      <w:r w:rsidR="0095220E" w:rsidRPr="00170AE4">
        <w:rPr>
          <w:rFonts w:asciiTheme="minorHAnsi" w:hAnsiTheme="minorHAnsi" w:cs="Arial"/>
          <w:sz w:val="22"/>
          <w:szCs w:val="22"/>
        </w:rPr>
        <w:t xml:space="preserve">sportowe, zgodnie </w:t>
      </w:r>
      <w:r w:rsidR="00B03105" w:rsidRPr="00170AE4">
        <w:rPr>
          <w:rFonts w:asciiTheme="minorHAnsi" w:hAnsiTheme="minorHAnsi" w:cs="Arial"/>
          <w:sz w:val="22"/>
          <w:szCs w:val="22"/>
        </w:rPr>
        <w:t>z regulaminem</w:t>
      </w:r>
      <w:r w:rsidR="0095220E" w:rsidRPr="00170AE4">
        <w:rPr>
          <w:rFonts w:asciiTheme="minorHAnsi" w:hAnsiTheme="minorHAnsi" w:cs="Arial"/>
          <w:sz w:val="22"/>
          <w:szCs w:val="22"/>
        </w:rPr>
        <w:t xml:space="preserve"> w tym zakresie</w:t>
      </w:r>
      <w:r w:rsidR="00B03105" w:rsidRPr="00170AE4">
        <w:rPr>
          <w:rFonts w:asciiTheme="minorHAnsi" w:hAnsiTheme="minorHAnsi" w:cs="Arial"/>
          <w:sz w:val="22"/>
          <w:szCs w:val="22"/>
        </w:rPr>
        <w:t>.</w:t>
      </w:r>
    </w:p>
    <w:p w:rsidR="000412EF" w:rsidRPr="00756D50" w:rsidRDefault="000412EF" w:rsidP="000412EF">
      <w:pPr>
        <w:jc w:val="both"/>
        <w:rPr>
          <w:rFonts w:asciiTheme="minorHAnsi" w:hAnsiTheme="minorHAnsi"/>
          <w:color w:val="FF0000"/>
          <w:sz w:val="16"/>
          <w:szCs w:val="16"/>
        </w:rPr>
      </w:pPr>
    </w:p>
    <w:p w:rsidR="000412EF" w:rsidRPr="00170AE4" w:rsidRDefault="005F4908" w:rsidP="00512EA3">
      <w:pPr>
        <w:pStyle w:val="Tekstpodstawowywcity3"/>
        <w:numPr>
          <w:ilvl w:val="0"/>
          <w:numId w:val="450"/>
        </w:numPr>
        <w:tabs>
          <w:tab w:val="left" w:pos="709"/>
        </w:tabs>
        <w:spacing w:after="0" w:line="276" w:lineRule="auto"/>
        <w:ind w:left="0" w:firstLine="284"/>
        <w:jc w:val="both"/>
        <w:rPr>
          <w:rFonts w:asciiTheme="minorHAnsi" w:hAnsiTheme="minorHAnsi" w:cs="Arial"/>
          <w:sz w:val="22"/>
          <w:szCs w:val="22"/>
        </w:rPr>
      </w:pPr>
      <w:r w:rsidRPr="00170AE4">
        <w:rPr>
          <w:rFonts w:asciiTheme="minorHAnsi" w:hAnsiTheme="minorHAnsi"/>
          <w:sz w:val="22"/>
          <w:szCs w:val="22"/>
        </w:rPr>
        <w:t>Do przyznanej nagrody</w:t>
      </w:r>
      <w:r w:rsidR="008A6DE4" w:rsidRPr="00170AE4">
        <w:rPr>
          <w:rFonts w:asciiTheme="minorHAnsi" w:hAnsiTheme="minorHAnsi"/>
          <w:sz w:val="22"/>
          <w:szCs w:val="22"/>
        </w:rPr>
        <w:t>,</w:t>
      </w:r>
      <w:r w:rsidRPr="00170AE4">
        <w:rPr>
          <w:rFonts w:asciiTheme="minorHAnsi" w:hAnsiTheme="minorHAnsi"/>
          <w:sz w:val="22"/>
          <w:szCs w:val="22"/>
        </w:rPr>
        <w:t xml:space="preserve"> uczeń, osoba nagrodzona, rodzice ucznia</w:t>
      </w:r>
      <w:r w:rsidR="008A6DE4" w:rsidRPr="00170AE4">
        <w:rPr>
          <w:rFonts w:asciiTheme="minorHAnsi" w:hAnsiTheme="minorHAnsi"/>
          <w:sz w:val="22"/>
          <w:szCs w:val="22"/>
        </w:rPr>
        <w:t>,</w:t>
      </w:r>
      <w:r w:rsidRPr="00170AE4">
        <w:rPr>
          <w:rFonts w:asciiTheme="minorHAnsi" w:hAnsiTheme="minorHAnsi"/>
          <w:sz w:val="22"/>
          <w:szCs w:val="22"/>
        </w:rPr>
        <w:t xml:space="preserve"> mogą wnieść zastrzeżenie. </w:t>
      </w:r>
    </w:p>
    <w:p w:rsidR="000412EF" w:rsidRPr="00756D50" w:rsidRDefault="000412EF" w:rsidP="000412EF">
      <w:pPr>
        <w:pStyle w:val="Tekstpodstawowywcity3"/>
        <w:tabs>
          <w:tab w:val="left" w:pos="709"/>
        </w:tabs>
        <w:spacing w:after="0" w:line="276" w:lineRule="auto"/>
        <w:ind w:left="284"/>
        <w:jc w:val="both"/>
        <w:rPr>
          <w:rFonts w:asciiTheme="minorHAnsi" w:hAnsiTheme="minorHAnsi" w:cs="Arial"/>
        </w:rPr>
      </w:pPr>
    </w:p>
    <w:p w:rsidR="000412EF" w:rsidRPr="00170AE4" w:rsidRDefault="005F4908" w:rsidP="00512EA3">
      <w:pPr>
        <w:pStyle w:val="Tekstpodstawowywcity3"/>
        <w:numPr>
          <w:ilvl w:val="0"/>
          <w:numId w:val="450"/>
        </w:numPr>
        <w:tabs>
          <w:tab w:val="left" w:pos="709"/>
        </w:tabs>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 xml:space="preserve">Odwołanie od nagrody wnosi się do osoby, która przyznała nagrodę (wychowawca, nauczyciel, dyrektor szkoły) w terminie </w:t>
      </w:r>
      <w:r w:rsidR="00F202FC" w:rsidRPr="00170AE4">
        <w:rPr>
          <w:rFonts w:asciiTheme="minorHAnsi" w:hAnsiTheme="minorHAnsi" w:cs="Arial"/>
          <w:sz w:val="22"/>
          <w:szCs w:val="22"/>
        </w:rPr>
        <w:t>7</w:t>
      </w:r>
      <w:r w:rsidRPr="00170AE4">
        <w:rPr>
          <w:rFonts w:asciiTheme="minorHAnsi" w:hAnsiTheme="minorHAnsi" w:cs="Arial"/>
          <w:sz w:val="22"/>
          <w:szCs w:val="22"/>
        </w:rPr>
        <w:t xml:space="preserve"> dni od ogłoszenia informacji o przyznanej nagrodzie, w formie pisemnej.</w:t>
      </w:r>
    </w:p>
    <w:p w:rsidR="00D24782" w:rsidRPr="00756D50" w:rsidRDefault="00D24782" w:rsidP="00D24782">
      <w:pPr>
        <w:pStyle w:val="Tekstpodstawowywcity3"/>
        <w:tabs>
          <w:tab w:val="left" w:pos="709"/>
        </w:tabs>
        <w:spacing w:after="0" w:line="276" w:lineRule="auto"/>
        <w:ind w:left="0"/>
        <w:jc w:val="both"/>
        <w:rPr>
          <w:rFonts w:asciiTheme="minorHAnsi" w:hAnsiTheme="minorHAnsi" w:cs="Arial"/>
        </w:rPr>
      </w:pPr>
    </w:p>
    <w:p w:rsidR="000412EF" w:rsidRPr="00170AE4" w:rsidRDefault="00DA00D9" w:rsidP="00512EA3">
      <w:pPr>
        <w:pStyle w:val="Tekstpodstawowywcity3"/>
        <w:numPr>
          <w:ilvl w:val="0"/>
          <w:numId w:val="450"/>
        </w:numPr>
        <w:tabs>
          <w:tab w:val="left" w:pos="709"/>
        </w:tabs>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Odwołanie rozpatruje komisja w składzie wychowawca, pedagog szkolny, w terminie do</w:t>
      </w:r>
      <w:r w:rsidR="005F4908" w:rsidRPr="00170AE4">
        <w:rPr>
          <w:rFonts w:asciiTheme="minorHAnsi" w:hAnsiTheme="minorHAnsi" w:cs="Arial"/>
          <w:sz w:val="22"/>
          <w:szCs w:val="22"/>
        </w:rPr>
        <w:t xml:space="preserve"> 14 dni od dnia wniesienia odwołania. </w:t>
      </w:r>
    </w:p>
    <w:p w:rsidR="000412EF" w:rsidRPr="00756D50" w:rsidRDefault="000412EF" w:rsidP="000412EF">
      <w:pPr>
        <w:pStyle w:val="Tekstpodstawowywcity3"/>
        <w:tabs>
          <w:tab w:val="left" w:pos="709"/>
        </w:tabs>
        <w:spacing w:after="0" w:line="276" w:lineRule="auto"/>
        <w:ind w:left="284"/>
        <w:jc w:val="both"/>
        <w:rPr>
          <w:rFonts w:asciiTheme="minorHAnsi" w:hAnsiTheme="minorHAnsi" w:cs="Arial"/>
        </w:rPr>
      </w:pPr>
    </w:p>
    <w:p w:rsidR="005F4908" w:rsidRPr="00170AE4" w:rsidRDefault="005F4908" w:rsidP="00512EA3">
      <w:pPr>
        <w:pStyle w:val="Tekstpodstawowywcity3"/>
        <w:numPr>
          <w:ilvl w:val="0"/>
          <w:numId w:val="450"/>
        </w:numPr>
        <w:tabs>
          <w:tab w:val="left" w:pos="709"/>
        </w:tabs>
        <w:spacing w:after="0"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 xml:space="preserve">Decyzja komisji jest ostateczna. </w:t>
      </w:r>
    </w:p>
    <w:p w:rsidR="00D92EA2" w:rsidRPr="00756D50" w:rsidRDefault="00D92EA2" w:rsidP="00D92EA2">
      <w:pPr>
        <w:tabs>
          <w:tab w:val="left" w:pos="0"/>
        </w:tabs>
        <w:jc w:val="both"/>
        <w:rPr>
          <w:rFonts w:asciiTheme="minorHAnsi" w:hAnsiTheme="minorHAnsi" w:cs="Arial"/>
          <w:color w:val="FF0000"/>
          <w:sz w:val="16"/>
          <w:szCs w:val="16"/>
        </w:rPr>
      </w:pPr>
    </w:p>
    <w:p w:rsidR="000412EF" w:rsidRPr="00170AE4" w:rsidRDefault="000412EF" w:rsidP="000412EF">
      <w:pPr>
        <w:spacing w:line="276" w:lineRule="auto"/>
        <w:ind w:firstLine="284"/>
        <w:jc w:val="both"/>
        <w:rPr>
          <w:rFonts w:asciiTheme="minorHAnsi" w:hAnsiTheme="minorHAnsi" w:cs="Arial"/>
        </w:rPr>
      </w:pPr>
      <w:r w:rsidRPr="00170AE4">
        <w:rPr>
          <w:rFonts w:asciiTheme="minorHAnsi" w:hAnsiTheme="minorHAnsi"/>
          <w:b/>
        </w:rPr>
        <w:t>§ 12</w:t>
      </w:r>
      <w:r w:rsidR="00551D1F">
        <w:rPr>
          <w:rFonts w:asciiTheme="minorHAnsi" w:hAnsiTheme="minorHAnsi"/>
          <w:b/>
        </w:rPr>
        <w:t>5</w:t>
      </w:r>
      <w:r w:rsidRPr="00170AE4">
        <w:rPr>
          <w:rFonts w:asciiTheme="minorHAnsi" w:hAnsiTheme="minorHAnsi"/>
          <w:b/>
        </w:rPr>
        <w:t>. </w:t>
      </w:r>
      <w:r w:rsidRPr="00170AE4">
        <w:rPr>
          <w:rFonts w:asciiTheme="minorHAnsi" w:hAnsiTheme="minorHAnsi" w:cs="Arial"/>
        </w:rPr>
        <w:t xml:space="preserve">1. W szkole funkcjonuje system upomnień i kar dla uczniów. </w:t>
      </w:r>
    </w:p>
    <w:p w:rsidR="000412EF" w:rsidRPr="00B0085E" w:rsidRDefault="000412EF" w:rsidP="000412EF">
      <w:pPr>
        <w:spacing w:line="276" w:lineRule="auto"/>
        <w:ind w:firstLine="284"/>
        <w:jc w:val="both"/>
        <w:rPr>
          <w:rFonts w:asciiTheme="minorHAnsi" w:hAnsiTheme="minorHAnsi" w:cs="Arial"/>
          <w:sz w:val="16"/>
          <w:szCs w:val="16"/>
        </w:rPr>
      </w:pPr>
    </w:p>
    <w:p w:rsidR="00B03105" w:rsidRPr="00170AE4" w:rsidRDefault="000915AC" w:rsidP="00512EA3">
      <w:pPr>
        <w:pStyle w:val="Akapitzlist"/>
        <w:numPr>
          <w:ilvl w:val="0"/>
          <w:numId w:val="449"/>
        </w:numPr>
        <w:tabs>
          <w:tab w:val="left" w:pos="709"/>
        </w:tabs>
        <w:ind w:left="0" w:firstLine="284"/>
        <w:jc w:val="both"/>
        <w:rPr>
          <w:rFonts w:asciiTheme="minorHAnsi" w:hAnsiTheme="minorHAnsi" w:cs="Arial"/>
          <w:b/>
        </w:rPr>
      </w:pPr>
      <w:r w:rsidRPr="00170AE4">
        <w:rPr>
          <w:rFonts w:asciiTheme="minorHAnsi" w:hAnsiTheme="minorHAnsi" w:cs="Arial"/>
        </w:rPr>
        <w:t>U</w:t>
      </w:r>
      <w:r w:rsidR="004079E8" w:rsidRPr="00170AE4">
        <w:rPr>
          <w:rFonts w:asciiTheme="minorHAnsi" w:hAnsiTheme="minorHAnsi" w:cs="Arial"/>
        </w:rPr>
        <w:t xml:space="preserve">czeń może być </w:t>
      </w:r>
      <w:r w:rsidR="000412EF" w:rsidRPr="00170AE4">
        <w:rPr>
          <w:rFonts w:asciiTheme="minorHAnsi" w:hAnsiTheme="minorHAnsi" w:cs="Arial"/>
        </w:rPr>
        <w:t xml:space="preserve">upomniany i </w:t>
      </w:r>
      <w:r w:rsidR="004079E8" w:rsidRPr="00170AE4">
        <w:rPr>
          <w:rFonts w:asciiTheme="minorHAnsi" w:hAnsiTheme="minorHAnsi" w:cs="Arial"/>
        </w:rPr>
        <w:t>ukarany za:</w:t>
      </w:r>
    </w:p>
    <w:p w:rsidR="000412EF" w:rsidRPr="00B0085E" w:rsidRDefault="000412EF" w:rsidP="000412EF">
      <w:pPr>
        <w:pStyle w:val="Akapitzlist"/>
        <w:tabs>
          <w:tab w:val="left" w:pos="426"/>
        </w:tabs>
        <w:spacing w:after="0"/>
        <w:ind w:left="0"/>
        <w:jc w:val="both"/>
        <w:rPr>
          <w:rFonts w:asciiTheme="minorHAnsi" w:hAnsiTheme="minorHAnsi" w:cs="Tahoma"/>
          <w:sz w:val="16"/>
          <w:szCs w:val="16"/>
        </w:rPr>
      </w:pPr>
    </w:p>
    <w:p w:rsidR="004079E8" w:rsidRPr="00170AE4" w:rsidRDefault="004079E8"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t>stwarzanie zagrożeń dla życia i zdrowia własnego i innych</w:t>
      </w:r>
      <w:r w:rsidR="00D2534B" w:rsidRPr="00170AE4">
        <w:rPr>
          <w:rFonts w:asciiTheme="minorHAnsi" w:hAnsiTheme="minorHAnsi" w:cs="Tahoma"/>
        </w:rPr>
        <w:t>;</w:t>
      </w:r>
    </w:p>
    <w:p w:rsidR="004079E8" w:rsidRPr="00170AE4" w:rsidRDefault="004079E8"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t>umyślne spowodowanie uszczerbku na zdrowiu innych</w:t>
      </w:r>
      <w:r w:rsidR="00D2534B" w:rsidRPr="00170AE4">
        <w:rPr>
          <w:rFonts w:asciiTheme="minorHAnsi" w:hAnsiTheme="minorHAnsi" w:cs="Tahoma"/>
        </w:rPr>
        <w:t>;</w:t>
      </w:r>
    </w:p>
    <w:p w:rsidR="004079E8" w:rsidRPr="00170AE4" w:rsidRDefault="004079E8"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t>palenie papierosów, używanie dopalaczy, picie alkoholu</w:t>
      </w:r>
      <w:r w:rsidR="00CA2BCA" w:rsidRPr="00170AE4">
        <w:rPr>
          <w:rFonts w:asciiTheme="minorHAnsi" w:hAnsiTheme="minorHAnsi" w:cs="Tahoma"/>
        </w:rPr>
        <w:t>, używanie innych środków odurzających</w:t>
      </w:r>
      <w:r w:rsidR="00D2534B" w:rsidRPr="00170AE4">
        <w:rPr>
          <w:rFonts w:asciiTheme="minorHAnsi" w:hAnsiTheme="minorHAnsi" w:cs="Tahoma"/>
        </w:rPr>
        <w:t>;</w:t>
      </w:r>
    </w:p>
    <w:p w:rsidR="004079E8" w:rsidRPr="00170AE4" w:rsidRDefault="001A60F1"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t>kradzież, sprzedaż lub</w:t>
      </w:r>
      <w:r w:rsidR="004079E8" w:rsidRPr="00170AE4">
        <w:rPr>
          <w:rFonts w:asciiTheme="minorHAnsi" w:hAnsiTheme="minorHAnsi" w:cs="Tahoma"/>
        </w:rPr>
        <w:t xml:space="preserve"> posiadanie narkotyków, pobici</w:t>
      </w:r>
      <w:r w:rsidRPr="00170AE4">
        <w:rPr>
          <w:rFonts w:asciiTheme="minorHAnsi" w:hAnsiTheme="minorHAnsi" w:cs="Tahoma"/>
        </w:rPr>
        <w:t>e</w:t>
      </w:r>
      <w:r w:rsidR="004079E8" w:rsidRPr="00170AE4">
        <w:rPr>
          <w:rFonts w:asciiTheme="minorHAnsi" w:hAnsiTheme="minorHAnsi" w:cs="Tahoma"/>
        </w:rPr>
        <w:t>, zastraszanie, poniżanie, podżeganie do bójek</w:t>
      </w:r>
      <w:r w:rsidR="00D2534B" w:rsidRPr="00170AE4">
        <w:rPr>
          <w:rFonts w:asciiTheme="minorHAnsi" w:hAnsiTheme="minorHAnsi" w:cs="Tahoma"/>
        </w:rPr>
        <w:t>;</w:t>
      </w:r>
    </w:p>
    <w:p w:rsidR="004079E8" w:rsidRPr="00170AE4" w:rsidRDefault="004079E8"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lastRenderedPageBreak/>
        <w:t>demoralizowanie innych uczniów (zły przykład, namawianie do negatywnych zachowań)</w:t>
      </w:r>
      <w:r w:rsidR="00D2534B" w:rsidRPr="00170AE4">
        <w:rPr>
          <w:rFonts w:asciiTheme="minorHAnsi" w:hAnsiTheme="minorHAnsi" w:cs="Tahoma"/>
        </w:rPr>
        <w:t>;</w:t>
      </w:r>
    </w:p>
    <w:p w:rsidR="004079E8" w:rsidRPr="00170AE4" w:rsidRDefault="004079E8"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t>nie respektowanie zarządzeń i regulaminów obowiązujących w szkole</w:t>
      </w:r>
      <w:r w:rsidR="00D2534B" w:rsidRPr="00170AE4">
        <w:rPr>
          <w:rFonts w:asciiTheme="minorHAnsi" w:hAnsiTheme="minorHAnsi" w:cs="Tahoma"/>
        </w:rPr>
        <w:t>;</w:t>
      </w:r>
    </w:p>
    <w:p w:rsidR="004079E8" w:rsidRPr="00170AE4" w:rsidRDefault="004079E8"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t>dewastowanie mienia szkolnego i cudzej własności</w:t>
      </w:r>
      <w:r w:rsidR="00D2534B" w:rsidRPr="00170AE4">
        <w:rPr>
          <w:rFonts w:asciiTheme="minorHAnsi" w:hAnsiTheme="minorHAnsi" w:cs="Tahoma"/>
        </w:rPr>
        <w:t>;</w:t>
      </w:r>
    </w:p>
    <w:p w:rsidR="004079E8" w:rsidRPr="00170AE4" w:rsidRDefault="004079E8"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t>lekceważący i arogancki stosunek do pracowników szkoły</w:t>
      </w:r>
      <w:r w:rsidR="00D2534B" w:rsidRPr="00170AE4">
        <w:rPr>
          <w:rFonts w:asciiTheme="minorHAnsi" w:hAnsiTheme="minorHAnsi" w:cs="Tahoma"/>
        </w:rPr>
        <w:t>;</w:t>
      </w:r>
    </w:p>
    <w:p w:rsidR="004079E8" w:rsidRPr="00170AE4" w:rsidRDefault="004079E8"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t>uniemożliwienie nauczycielowi prowadzenia lekcji i utrudnianie zdobywania wiedzy pozostałym uczniom</w:t>
      </w:r>
      <w:r w:rsidR="00D2534B" w:rsidRPr="00170AE4">
        <w:rPr>
          <w:rFonts w:asciiTheme="minorHAnsi" w:hAnsiTheme="minorHAnsi" w:cs="Tahoma"/>
        </w:rPr>
        <w:t>;</w:t>
      </w:r>
    </w:p>
    <w:p w:rsidR="004079E8" w:rsidRPr="00170AE4" w:rsidRDefault="004079E8"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t>spóźnienia i wagary</w:t>
      </w:r>
      <w:r w:rsidR="00D2534B" w:rsidRPr="00170AE4">
        <w:rPr>
          <w:rFonts w:asciiTheme="minorHAnsi" w:hAnsiTheme="minorHAnsi" w:cs="Tahoma"/>
        </w:rPr>
        <w:t>;</w:t>
      </w:r>
    </w:p>
    <w:p w:rsidR="004079E8" w:rsidRPr="00170AE4" w:rsidRDefault="004079E8"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t>wulgarne zachowanie</w:t>
      </w:r>
      <w:r w:rsidR="00D2534B" w:rsidRPr="00170AE4">
        <w:rPr>
          <w:rFonts w:asciiTheme="minorHAnsi" w:hAnsiTheme="minorHAnsi" w:cs="Tahoma"/>
        </w:rPr>
        <w:t>;</w:t>
      </w:r>
    </w:p>
    <w:p w:rsidR="004079E8" w:rsidRPr="00170AE4" w:rsidRDefault="004079E8" w:rsidP="00D34117">
      <w:pPr>
        <w:pStyle w:val="Akapitzlist"/>
        <w:numPr>
          <w:ilvl w:val="0"/>
          <w:numId w:val="227"/>
        </w:numPr>
        <w:tabs>
          <w:tab w:val="left" w:pos="426"/>
        </w:tabs>
        <w:spacing w:after="0"/>
        <w:ind w:left="0" w:firstLine="0"/>
        <w:jc w:val="both"/>
        <w:rPr>
          <w:rFonts w:asciiTheme="minorHAnsi" w:hAnsiTheme="minorHAnsi" w:cs="Tahoma"/>
        </w:rPr>
      </w:pPr>
      <w:r w:rsidRPr="00170AE4">
        <w:rPr>
          <w:rFonts w:asciiTheme="minorHAnsi" w:hAnsiTheme="minorHAnsi" w:cs="Tahoma"/>
        </w:rPr>
        <w:t>kłamstwo, oszustwo i oszczerstwo.</w:t>
      </w:r>
    </w:p>
    <w:p w:rsidR="00E3710A" w:rsidRPr="00B0085E" w:rsidRDefault="00E3710A" w:rsidP="00CA2BCA">
      <w:pPr>
        <w:pStyle w:val="Akapitzlist"/>
        <w:tabs>
          <w:tab w:val="left" w:pos="426"/>
        </w:tabs>
        <w:ind w:left="0"/>
        <w:jc w:val="both"/>
        <w:rPr>
          <w:rFonts w:asciiTheme="minorHAnsi" w:hAnsiTheme="minorHAnsi" w:cs="Tahoma"/>
          <w:sz w:val="16"/>
          <w:szCs w:val="16"/>
        </w:rPr>
      </w:pPr>
    </w:p>
    <w:p w:rsidR="004079E8" w:rsidRPr="00170AE4" w:rsidRDefault="004079E8" w:rsidP="00512EA3">
      <w:pPr>
        <w:pStyle w:val="Akapitzlist"/>
        <w:numPr>
          <w:ilvl w:val="0"/>
          <w:numId w:val="451"/>
        </w:numPr>
        <w:tabs>
          <w:tab w:val="left" w:pos="709"/>
        </w:tabs>
        <w:spacing w:after="0"/>
        <w:ind w:left="0" w:firstLine="284"/>
        <w:jc w:val="both"/>
        <w:rPr>
          <w:rFonts w:asciiTheme="minorHAnsi" w:hAnsiTheme="minorHAnsi" w:cs="Tahoma"/>
        </w:rPr>
      </w:pPr>
      <w:r w:rsidRPr="00170AE4">
        <w:rPr>
          <w:rFonts w:asciiTheme="minorHAnsi" w:hAnsiTheme="minorHAnsi" w:cs="Tahoma"/>
        </w:rPr>
        <w:t>Kara może być udzielona w formie:</w:t>
      </w:r>
    </w:p>
    <w:p w:rsidR="00F24509" w:rsidRPr="00B0085E" w:rsidRDefault="00F24509" w:rsidP="00CA2BCA">
      <w:pPr>
        <w:spacing w:line="276" w:lineRule="auto"/>
        <w:ind w:left="720"/>
        <w:jc w:val="both"/>
        <w:rPr>
          <w:rStyle w:val="Hipercze"/>
          <w:rFonts w:asciiTheme="minorHAnsi" w:hAnsiTheme="minorHAnsi" w:cs="Tahoma"/>
          <w:b w:val="0"/>
          <w:color w:val="auto"/>
          <w:sz w:val="16"/>
          <w:szCs w:val="16"/>
        </w:rPr>
      </w:pPr>
    </w:p>
    <w:p w:rsidR="009F3870" w:rsidRPr="00170AE4" w:rsidRDefault="009F3870"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Style w:val="Hipercze"/>
          <w:rFonts w:asciiTheme="minorHAnsi" w:eastAsia="Arial Unicode MS" w:hAnsiTheme="minorHAnsi" w:cs="Arial"/>
          <w:b w:val="0"/>
          <w:color w:val="000000"/>
        </w:rPr>
        <w:t>uwag</w:t>
      </w:r>
      <w:r w:rsidR="00E3710A" w:rsidRPr="00170AE4">
        <w:rPr>
          <w:rStyle w:val="Hipercze"/>
          <w:rFonts w:asciiTheme="minorHAnsi" w:eastAsia="Arial Unicode MS" w:hAnsiTheme="minorHAnsi" w:cs="Arial"/>
          <w:b w:val="0"/>
          <w:color w:val="000000"/>
        </w:rPr>
        <w:t>i</w:t>
      </w:r>
      <w:r w:rsidRPr="00170AE4">
        <w:rPr>
          <w:rStyle w:val="Hipercze"/>
          <w:rFonts w:asciiTheme="minorHAnsi" w:eastAsia="Arial Unicode MS" w:hAnsiTheme="minorHAnsi" w:cs="Arial"/>
          <w:b w:val="0"/>
          <w:color w:val="000000"/>
        </w:rPr>
        <w:t xml:space="preserve"> ustn</w:t>
      </w:r>
      <w:r w:rsidR="00E3710A" w:rsidRPr="00170AE4">
        <w:rPr>
          <w:rStyle w:val="Hipercze"/>
          <w:rFonts w:asciiTheme="minorHAnsi" w:eastAsia="Arial Unicode MS" w:hAnsiTheme="minorHAnsi" w:cs="Arial"/>
          <w:b w:val="0"/>
          <w:color w:val="000000"/>
        </w:rPr>
        <w:t>ej</w:t>
      </w:r>
      <w:r w:rsidR="001A60F1" w:rsidRPr="00170AE4">
        <w:rPr>
          <w:rStyle w:val="Hipercze"/>
          <w:rFonts w:asciiTheme="minorHAnsi" w:eastAsia="Arial Unicode MS" w:hAnsiTheme="minorHAnsi" w:cs="Arial"/>
          <w:b w:val="0"/>
          <w:color w:val="000000"/>
        </w:rPr>
        <w:t>wychowawcy/</w:t>
      </w:r>
      <w:r w:rsidRPr="00170AE4">
        <w:rPr>
          <w:rStyle w:val="Hipercze"/>
          <w:rFonts w:asciiTheme="minorHAnsi" w:eastAsia="Arial Unicode MS" w:hAnsiTheme="minorHAnsi" w:cs="Arial"/>
          <w:b w:val="0"/>
          <w:color w:val="000000"/>
        </w:rPr>
        <w:t>nauczyciela</w:t>
      </w:r>
      <w:r w:rsidR="00CA2BCA" w:rsidRPr="00170AE4">
        <w:rPr>
          <w:rFonts w:asciiTheme="minorHAnsi" w:hAnsiTheme="minorHAnsi" w:cs="Tahoma"/>
        </w:rPr>
        <w:t>;</w:t>
      </w:r>
    </w:p>
    <w:p w:rsidR="00C545EA" w:rsidRPr="00170AE4" w:rsidRDefault="00E3710A"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Fonts w:asciiTheme="minorHAnsi" w:hAnsiTheme="minorHAnsi" w:cs="Tahoma"/>
        </w:rPr>
        <w:t xml:space="preserve">uwagi </w:t>
      </w:r>
      <w:r w:rsidR="00C545EA" w:rsidRPr="00170AE4">
        <w:rPr>
          <w:rFonts w:asciiTheme="minorHAnsi" w:hAnsiTheme="minorHAnsi" w:cs="Tahoma"/>
        </w:rPr>
        <w:t xml:space="preserve">ustnej </w:t>
      </w:r>
      <w:r w:rsidR="001A60F1" w:rsidRPr="00170AE4">
        <w:rPr>
          <w:rFonts w:asciiTheme="minorHAnsi" w:hAnsiTheme="minorHAnsi" w:cs="Tahoma"/>
        </w:rPr>
        <w:t>wychowawcy/</w:t>
      </w:r>
      <w:r w:rsidR="00C545EA" w:rsidRPr="00170AE4">
        <w:rPr>
          <w:rFonts w:asciiTheme="minorHAnsi" w:hAnsiTheme="minorHAnsi" w:cs="Tahoma"/>
        </w:rPr>
        <w:t>nauczyciela na forum klasy w obecności uczniów;</w:t>
      </w:r>
    </w:p>
    <w:p w:rsidR="00D2534B" w:rsidRPr="00170AE4" w:rsidRDefault="00C545EA"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Fonts w:asciiTheme="minorHAnsi" w:hAnsiTheme="minorHAnsi" w:cs="Tahoma"/>
        </w:rPr>
        <w:t xml:space="preserve">uwagi </w:t>
      </w:r>
      <w:r w:rsidR="00E3710A" w:rsidRPr="00170AE4">
        <w:rPr>
          <w:rFonts w:asciiTheme="minorHAnsi" w:hAnsiTheme="minorHAnsi" w:cs="Tahoma"/>
        </w:rPr>
        <w:t xml:space="preserve">pisemnej </w:t>
      </w:r>
      <w:r w:rsidR="001A60F1" w:rsidRPr="00170AE4">
        <w:rPr>
          <w:rFonts w:asciiTheme="minorHAnsi" w:hAnsiTheme="minorHAnsi" w:cs="Tahoma"/>
        </w:rPr>
        <w:t>wychowawcy/</w:t>
      </w:r>
      <w:r w:rsidR="00E3710A" w:rsidRPr="00170AE4">
        <w:rPr>
          <w:rFonts w:asciiTheme="minorHAnsi" w:hAnsiTheme="minorHAnsi" w:cs="Tahoma"/>
        </w:rPr>
        <w:t xml:space="preserve">nauczycielawpisanej </w:t>
      </w:r>
      <w:r w:rsidR="00CA2BCA" w:rsidRPr="00170AE4">
        <w:rPr>
          <w:rFonts w:asciiTheme="minorHAnsi" w:hAnsiTheme="minorHAnsi"/>
        </w:rPr>
        <w:t>w dzienniku lekcyjnym lub klasowym zeszycie uwag</w:t>
      </w:r>
      <w:r w:rsidR="00CA2BCA" w:rsidRPr="00170AE4">
        <w:rPr>
          <w:rFonts w:asciiTheme="minorHAnsi" w:hAnsiTheme="minorHAnsi" w:cs="Tahoma"/>
        </w:rPr>
        <w:t>;</w:t>
      </w:r>
    </w:p>
    <w:p w:rsidR="00D2534B" w:rsidRPr="00170AE4" w:rsidRDefault="006E6F65"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Fonts w:asciiTheme="minorHAnsi" w:hAnsiTheme="minorHAnsi" w:cs="Tahoma"/>
        </w:rPr>
        <w:t>upomnienia</w:t>
      </w:r>
      <w:r w:rsidR="00F455D1" w:rsidRPr="00170AE4">
        <w:rPr>
          <w:rFonts w:asciiTheme="minorHAnsi" w:hAnsiTheme="minorHAnsi" w:cs="Tahoma"/>
        </w:rPr>
        <w:t>/nagany</w:t>
      </w:r>
      <w:r w:rsidRPr="00170AE4">
        <w:rPr>
          <w:rFonts w:asciiTheme="minorHAnsi" w:hAnsiTheme="minorHAnsi" w:cs="Tahoma"/>
        </w:rPr>
        <w:t xml:space="preserve"> wychowawcy klasy w obecności rodziców</w:t>
      </w:r>
      <w:r w:rsidR="00CA2BCA" w:rsidRPr="00170AE4">
        <w:rPr>
          <w:rFonts w:asciiTheme="minorHAnsi" w:hAnsiTheme="minorHAnsi" w:cs="Tahoma"/>
        </w:rPr>
        <w:t>;</w:t>
      </w:r>
    </w:p>
    <w:p w:rsidR="00D2534B" w:rsidRPr="00170AE4" w:rsidRDefault="00E3710A" w:rsidP="00D34117">
      <w:pPr>
        <w:numPr>
          <w:ilvl w:val="0"/>
          <w:numId w:val="228"/>
        </w:numPr>
        <w:tabs>
          <w:tab w:val="clear" w:pos="720"/>
          <w:tab w:val="num" w:pos="426"/>
        </w:tabs>
        <w:spacing w:line="276" w:lineRule="auto"/>
        <w:ind w:left="0" w:firstLine="0"/>
        <w:jc w:val="both"/>
        <w:rPr>
          <w:rStyle w:val="Hipercze"/>
          <w:rFonts w:asciiTheme="minorHAnsi" w:hAnsiTheme="minorHAnsi" w:cs="Tahoma"/>
          <w:b w:val="0"/>
          <w:color w:val="auto"/>
        </w:rPr>
      </w:pPr>
      <w:r w:rsidRPr="00170AE4">
        <w:rPr>
          <w:rFonts w:asciiTheme="minorHAnsi" w:hAnsiTheme="minorHAnsi" w:cs="Tahoma"/>
        </w:rPr>
        <w:t>upomnienia lub nagany udzielonej przez wychowawcę klasy</w:t>
      </w:r>
      <w:r w:rsidRPr="00170AE4">
        <w:rPr>
          <w:rStyle w:val="Hipercze"/>
          <w:rFonts w:asciiTheme="minorHAnsi" w:eastAsia="Arial Unicode MS" w:hAnsiTheme="minorHAnsi" w:cs="Arial"/>
          <w:b w:val="0"/>
          <w:color w:val="000000"/>
        </w:rPr>
        <w:t xml:space="preserve"> z pisemnym uzasadnieniem skierowanym do dyrektora</w:t>
      </w:r>
      <w:r w:rsidR="00CA2BCA" w:rsidRPr="00170AE4">
        <w:rPr>
          <w:rFonts w:asciiTheme="minorHAnsi" w:hAnsiTheme="minorHAnsi" w:cs="Tahoma"/>
        </w:rPr>
        <w:t>;</w:t>
      </w:r>
    </w:p>
    <w:p w:rsidR="005162AA" w:rsidRPr="00170AE4" w:rsidRDefault="005162AA"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Fonts w:asciiTheme="minorHAnsi" w:hAnsiTheme="minorHAnsi" w:cs="Tahoma"/>
        </w:rPr>
        <w:t>wezwania rodziców do szkoły;</w:t>
      </w:r>
    </w:p>
    <w:p w:rsidR="00D2534B" w:rsidRPr="00170AE4" w:rsidRDefault="00F455D1"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Style w:val="Hipercze"/>
          <w:rFonts w:asciiTheme="minorHAnsi" w:eastAsia="Arial Unicode MS" w:hAnsiTheme="minorHAnsi" w:cs="Arial"/>
          <w:b w:val="0"/>
          <w:color w:val="000000"/>
        </w:rPr>
        <w:t>upomnienia/</w:t>
      </w:r>
      <w:r w:rsidR="00E3710A" w:rsidRPr="00170AE4">
        <w:rPr>
          <w:rStyle w:val="Hipercze"/>
          <w:rFonts w:asciiTheme="minorHAnsi" w:eastAsia="Arial Unicode MS" w:hAnsiTheme="minorHAnsi" w:cs="Arial"/>
          <w:b w:val="0"/>
          <w:color w:val="000000"/>
        </w:rPr>
        <w:t>nagany dyrektora z pisemnym powiadomieniem rodziców</w:t>
      </w:r>
      <w:r w:rsidR="00CA2BCA" w:rsidRPr="00170AE4">
        <w:rPr>
          <w:rStyle w:val="Hipercze"/>
          <w:rFonts w:asciiTheme="minorHAnsi" w:eastAsia="Arial Unicode MS" w:hAnsiTheme="minorHAnsi" w:cs="Arial"/>
          <w:b w:val="0"/>
          <w:color w:val="000000"/>
        </w:rPr>
        <w:t>;</w:t>
      </w:r>
    </w:p>
    <w:p w:rsidR="00D2534B" w:rsidRPr="00170AE4" w:rsidRDefault="004079E8"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Fonts w:asciiTheme="minorHAnsi" w:hAnsiTheme="minorHAnsi" w:cs="Tahoma"/>
        </w:rPr>
        <w:t>upomnieni</w:t>
      </w:r>
      <w:r w:rsidR="00E3710A" w:rsidRPr="00170AE4">
        <w:rPr>
          <w:rFonts w:asciiTheme="minorHAnsi" w:hAnsiTheme="minorHAnsi" w:cs="Tahoma"/>
        </w:rPr>
        <w:t>a</w:t>
      </w:r>
      <w:r w:rsidRPr="00170AE4">
        <w:rPr>
          <w:rFonts w:asciiTheme="minorHAnsi" w:hAnsiTheme="minorHAnsi" w:cs="Tahoma"/>
        </w:rPr>
        <w:t xml:space="preserve"> lub nagany udzielonej przez dyrektora szkoły wobec klasy</w:t>
      </w:r>
      <w:r w:rsidR="00CA2BCA" w:rsidRPr="00170AE4">
        <w:rPr>
          <w:rFonts w:asciiTheme="minorHAnsi" w:hAnsiTheme="minorHAnsi" w:cs="Tahoma"/>
        </w:rPr>
        <w:t>;</w:t>
      </w:r>
    </w:p>
    <w:p w:rsidR="00D2534B" w:rsidRPr="00170AE4" w:rsidRDefault="004079E8"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Fonts w:asciiTheme="minorHAnsi" w:hAnsiTheme="minorHAnsi" w:cs="Tahoma"/>
        </w:rPr>
        <w:t>upomnieni</w:t>
      </w:r>
      <w:r w:rsidR="00E3710A" w:rsidRPr="00170AE4">
        <w:rPr>
          <w:rFonts w:asciiTheme="minorHAnsi" w:hAnsiTheme="minorHAnsi" w:cs="Tahoma"/>
        </w:rPr>
        <w:t>a</w:t>
      </w:r>
      <w:r w:rsidRPr="00170AE4">
        <w:rPr>
          <w:rFonts w:asciiTheme="minorHAnsi" w:hAnsiTheme="minorHAnsi" w:cs="Tahoma"/>
        </w:rPr>
        <w:t xml:space="preserve"> lub nagany udzielonej przez dyrektora szkoły na apelu</w:t>
      </w:r>
      <w:r w:rsidR="00F455D1" w:rsidRPr="00170AE4">
        <w:rPr>
          <w:rFonts w:asciiTheme="minorHAnsi" w:hAnsiTheme="minorHAnsi" w:cs="Tahoma"/>
        </w:rPr>
        <w:t xml:space="preserve"> szkolnym</w:t>
      </w:r>
      <w:r w:rsidRPr="00170AE4">
        <w:rPr>
          <w:rFonts w:asciiTheme="minorHAnsi" w:hAnsiTheme="minorHAnsi" w:cs="Tahoma"/>
        </w:rPr>
        <w:t xml:space="preserve"> po uprzednim powiadomieni</w:t>
      </w:r>
      <w:r w:rsidR="00773789" w:rsidRPr="00170AE4">
        <w:rPr>
          <w:rFonts w:asciiTheme="minorHAnsi" w:hAnsiTheme="minorHAnsi" w:cs="Tahoma"/>
        </w:rPr>
        <w:t>u rodziców</w:t>
      </w:r>
      <w:r w:rsidR="00CA2BCA" w:rsidRPr="00170AE4">
        <w:rPr>
          <w:rFonts w:asciiTheme="minorHAnsi" w:hAnsiTheme="minorHAnsi" w:cs="Tahoma"/>
        </w:rPr>
        <w:t>;</w:t>
      </w:r>
    </w:p>
    <w:p w:rsidR="00D2534B" w:rsidRPr="00170AE4" w:rsidRDefault="004079E8"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Fonts w:asciiTheme="minorHAnsi" w:hAnsiTheme="minorHAnsi" w:cs="Tahoma"/>
        </w:rPr>
        <w:t>czasowego pozbawienia ucznia prawa do: udziału w imprezach i zajęciach organizowanych przez szkoł</w:t>
      </w:r>
      <w:r w:rsidR="00773789" w:rsidRPr="00170AE4">
        <w:rPr>
          <w:rFonts w:asciiTheme="minorHAnsi" w:hAnsiTheme="minorHAnsi" w:cs="Tahoma"/>
        </w:rPr>
        <w:t xml:space="preserve">ę </w:t>
      </w:r>
      <w:r w:rsidRPr="00170AE4">
        <w:rPr>
          <w:rFonts w:asciiTheme="minorHAnsi" w:hAnsiTheme="minorHAnsi" w:cs="Tahoma"/>
        </w:rPr>
        <w:t>i na terenie szkoły (dyskoteki, wycieczki, wyjścia, zajęcia sportowe), reprezentowania szkoły na zewnątrz (np. udział w konkursach, zawodach sportowych)</w:t>
      </w:r>
      <w:r w:rsidR="00CA2BCA" w:rsidRPr="00170AE4">
        <w:rPr>
          <w:rFonts w:asciiTheme="minorHAnsi" w:hAnsiTheme="minorHAnsi" w:cs="Tahoma"/>
        </w:rPr>
        <w:t>;</w:t>
      </w:r>
    </w:p>
    <w:p w:rsidR="00773789" w:rsidRPr="00170AE4" w:rsidRDefault="004079E8"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Fonts w:asciiTheme="minorHAnsi" w:hAnsiTheme="minorHAnsi" w:cs="Tahoma"/>
        </w:rPr>
        <w:t>przeniesienia do innej, równoległej klasy tej samej szkoły</w:t>
      </w:r>
      <w:r w:rsidR="009E6279" w:rsidRPr="00170AE4">
        <w:rPr>
          <w:rFonts w:asciiTheme="minorHAnsi" w:hAnsiTheme="minorHAnsi" w:cs="Tahoma"/>
        </w:rPr>
        <w:t xml:space="preserve"> – jeśli istnieje taka możliwość</w:t>
      </w:r>
      <w:r w:rsidR="00E3710A" w:rsidRPr="00170AE4">
        <w:rPr>
          <w:rStyle w:val="Hipercze"/>
          <w:rFonts w:asciiTheme="minorHAnsi" w:eastAsia="Arial Unicode MS" w:hAnsiTheme="minorHAnsi" w:cs="Arial"/>
          <w:b w:val="0"/>
          <w:color w:val="000000"/>
        </w:rPr>
        <w:t xml:space="preserve"> (na</w:t>
      </w:r>
      <w:r w:rsidR="009E6279" w:rsidRPr="00170AE4">
        <w:rPr>
          <w:rStyle w:val="Hipercze"/>
          <w:rFonts w:asciiTheme="minorHAnsi" w:eastAsia="Arial Unicode MS" w:hAnsiTheme="minorHAnsi" w:cs="Arial"/>
          <w:b w:val="0"/>
          <w:color w:val="000000"/>
        </w:rPr>
        <w:t> </w:t>
      </w:r>
      <w:r w:rsidR="00E3710A" w:rsidRPr="00170AE4">
        <w:rPr>
          <w:rStyle w:val="Hipercze"/>
          <w:rFonts w:asciiTheme="minorHAnsi" w:eastAsia="Arial Unicode MS" w:hAnsiTheme="minorHAnsi" w:cs="Arial"/>
          <w:b w:val="0"/>
          <w:color w:val="000000"/>
        </w:rPr>
        <w:t xml:space="preserve">wniosek wychowawcy, </w:t>
      </w:r>
      <w:r w:rsidR="009E6279" w:rsidRPr="00170AE4">
        <w:rPr>
          <w:rStyle w:val="Hipercze"/>
          <w:rFonts w:asciiTheme="minorHAnsi" w:eastAsia="Arial Unicode MS" w:hAnsiTheme="minorHAnsi" w:cs="Arial"/>
          <w:b w:val="0"/>
          <w:color w:val="000000"/>
        </w:rPr>
        <w:t xml:space="preserve">innego </w:t>
      </w:r>
      <w:r w:rsidR="00E3710A" w:rsidRPr="00170AE4">
        <w:rPr>
          <w:rStyle w:val="Hipercze"/>
          <w:rFonts w:asciiTheme="minorHAnsi" w:eastAsia="Arial Unicode MS" w:hAnsiTheme="minorHAnsi" w:cs="Arial"/>
          <w:b w:val="0"/>
          <w:color w:val="000000"/>
        </w:rPr>
        <w:t>nauczyciela, pedagoga, dyrektora, uchwałą rady pedagogicznej)</w:t>
      </w:r>
      <w:r w:rsidR="00CA2BCA" w:rsidRPr="00170AE4">
        <w:rPr>
          <w:rStyle w:val="Hipercze"/>
          <w:rFonts w:asciiTheme="minorHAnsi" w:eastAsia="Arial Unicode MS" w:hAnsiTheme="minorHAnsi" w:cs="Arial"/>
          <w:b w:val="0"/>
          <w:color w:val="000000"/>
        </w:rPr>
        <w:t>;</w:t>
      </w:r>
    </w:p>
    <w:p w:rsidR="00773789" w:rsidRPr="00170AE4" w:rsidRDefault="004079E8"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Fonts w:asciiTheme="minorHAnsi" w:hAnsiTheme="minorHAnsi" w:cs="Tahoma"/>
        </w:rPr>
        <w:t>obniżenia oceny z zachowania zgodnie z wewnątrzszkolnym</w:t>
      </w:r>
      <w:r w:rsidR="00E3710A" w:rsidRPr="00170AE4">
        <w:rPr>
          <w:rFonts w:asciiTheme="minorHAnsi" w:hAnsiTheme="minorHAnsi" w:cs="Tahoma"/>
        </w:rPr>
        <w:t>izasadami</w:t>
      </w:r>
      <w:r w:rsidRPr="00170AE4">
        <w:rPr>
          <w:rFonts w:asciiTheme="minorHAnsi" w:hAnsiTheme="minorHAnsi" w:cs="Tahoma"/>
        </w:rPr>
        <w:t xml:space="preserve"> oceniania</w:t>
      </w:r>
      <w:r w:rsidR="00CA2BCA" w:rsidRPr="00170AE4">
        <w:rPr>
          <w:rFonts w:asciiTheme="minorHAnsi" w:hAnsiTheme="minorHAnsi" w:cs="Tahoma"/>
        </w:rPr>
        <w:t>;</w:t>
      </w:r>
    </w:p>
    <w:p w:rsidR="00773789" w:rsidRPr="00170AE4" w:rsidRDefault="004079E8"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Fonts w:asciiTheme="minorHAnsi" w:hAnsiTheme="minorHAnsi" w:cs="Tahoma"/>
        </w:rPr>
        <w:t>odebrania prawa do pełnienia funkcji społecznych na terenie szkoły</w:t>
      </w:r>
      <w:r w:rsidR="00CA2BCA" w:rsidRPr="00170AE4">
        <w:rPr>
          <w:rFonts w:asciiTheme="minorHAnsi" w:hAnsiTheme="minorHAnsi" w:cs="Tahoma"/>
        </w:rPr>
        <w:t>;</w:t>
      </w:r>
    </w:p>
    <w:p w:rsidR="00D2534B" w:rsidRPr="00170AE4" w:rsidRDefault="004079E8" w:rsidP="00D34117">
      <w:pPr>
        <w:numPr>
          <w:ilvl w:val="0"/>
          <w:numId w:val="228"/>
        </w:numPr>
        <w:tabs>
          <w:tab w:val="clear" w:pos="720"/>
          <w:tab w:val="num" w:pos="426"/>
        </w:tabs>
        <w:spacing w:line="276" w:lineRule="auto"/>
        <w:ind w:left="0" w:firstLine="0"/>
        <w:jc w:val="both"/>
        <w:rPr>
          <w:rFonts w:asciiTheme="minorHAnsi" w:hAnsiTheme="minorHAnsi" w:cs="Tahoma"/>
        </w:rPr>
      </w:pPr>
      <w:r w:rsidRPr="00170AE4">
        <w:rPr>
          <w:rFonts w:asciiTheme="minorHAnsi" w:hAnsiTheme="minorHAnsi" w:cs="Tahoma"/>
        </w:rPr>
        <w:t xml:space="preserve">powiadomienia </w:t>
      </w:r>
      <w:r w:rsidR="009E6279" w:rsidRPr="00170AE4">
        <w:rPr>
          <w:rFonts w:asciiTheme="minorHAnsi" w:hAnsiTheme="minorHAnsi" w:cs="Tahoma"/>
        </w:rPr>
        <w:t>policji, sądu rodzinnego</w:t>
      </w:r>
      <w:r w:rsidR="00CA2BCA" w:rsidRPr="00170AE4">
        <w:rPr>
          <w:rFonts w:asciiTheme="minorHAnsi" w:hAnsiTheme="minorHAnsi" w:cs="Tahoma"/>
        </w:rPr>
        <w:t>;</w:t>
      </w:r>
    </w:p>
    <w:p w:rsidR="00E3710A" w:rsidRPr="00170AE4" w:rsidRDefault="00E3710A" w:rsidP="00D34117">
      <w:pPr>
        <w:numPr>
          <w:ilvl w:val="0"/>
          <w:numId w:val="228"/>
        </w:numPr>
        <w:tabs>
          <w:tab w:val="clear" w:pos="720"/>
          <w:tab w:val="num" w:pos="426"/>
        </w:tabs>
        <w:spacing w:line="276" w:lineRule="auto"/>
        <w:ind w:left="0" w:firstLine="0"/>
        <w:jc w:val="both"/>
        <w:rPr>
          <w:rStyle w:val="Hipercze"/>
          <w:rFonts w:asciiTheme="minorHAnsi" w:hAnsiTheme="minorHAnsi" w:cs="Tahoma"/>
          <w:b w:val="0"/>
          <w:color w:val="auto"/>
        </w:rPr>
      </w:pPr>
      <w:r w:rsidRPr="00170AE4">
        <w:rPr>
          <w:rStyle w:val="Hipercze"/>
          <w:rFonts w:asciiTheme="minorHAnsi" w:eastAsia="Arial Unicode MS" w:hAnsiTheme="minorHAnsi" w:cs="Arial"/>
          <w:b w:val="0"/>
          <w:color w:val="000000"/>
        </w:rPr>
        <w:t>przeniesieni</w:t>
      </w:r>
      <w:r w:rsidR="00FC3EC0" w:rsidRPr="00170AE4">
        <w:rPr>
          <w:rStyle w:val="Hipercze"/>
          <w:rFonts w:asciiTheme="minorHAnsi" w:eastAsia="Arial Unicode MS" w:hAnsiTheme="minorHAnsi" w:cs="Arial"/>
          <w:b w:val="0"/>
          <w:color w:val="000000"/>
        </w:rPr>
        <w:t>a</w:t>
      </w:r>
      <w:r w:rsidRPr="00170AE4">
        <w:rPr>
          <w:rStyle w:val="Hipercze"/>
          <w:rFonts w:asciiTheme="minorHAnsi" w:eastAsia="Arial Unicode MS" w:hAnsiTheme="minorHAnsi" w:cs="Arial"/>
          <w:b w:val="0"/>
          <w:color w:val="000000"/>
        </w:rPr>
        <w:t xml:space="preserve"> ucznia do innej szkoły na podstawie uchwały rady pedagogicznej</w:t>
      </w:r>
      <w:r w:rsidR="00F455D1" w:rsidRPr="00170AE4">
        <w:rPr>
          <w:rStyle w:val="Hipercze"/>
          <w:rFonts w:asciiTheme="minorHAnsi" w:eastAsia="Arial Unicode MS" w:hAnsiTheme="minorHAnsi" w:cs="Arial"/>
          <w:b w:val="0"/>
          <w:color w:val="000000"/>
        </w:rPr>
        <w:t xml:space="preserve"> oraz wniosku </w:t>
      </w:r>
      <w:r w:rsidRPr="00170AE4">
        <w:rPr>
          <w:rStyle w:val="Hipercze"/>
          <w:rFonts w:asciiTheme="minorHAnsi" w:eastAsia="Arial Unicode MS" w:hAnsiTheme="minorHAnsi" w:cs="Arial"/>
          <w:b w:val="0"/>
          <w:color w:val="000000"/>
        </w:rPr>
        <w:t>do kuratora oświaty</w:t>
      </w:r>
      <w:r w:rsidR="005A2E54" w:rsidRPr="00170AE4">
        <w:rPr>
          <w:rStyle w:val="Hipercze"/>
          <w:rFonts w:asciiTheme="minorHAnsi" w:eastAsia="Arial Unicode MS" w:hAnsiTheme="minorHAnsi" w:cs="Arial"/>
          <w:b w:val="0"/>
          <w:color w:val="000000"/>
        </w:rPr>
        <w:t>.</w:t>
      </w:r>
    </w:p>
    <w:p w:rsidR="00356C88" w:rsidRPr="00B0085E" w:rsidRDefault="00356C88" w:rsidP="00356C88">
      <w:pPr>
        <w:spacing w:line="276" w:lineRule="auto"/>
        <w:jc w:val="both"/>
        <w:rPr>
          <w:rStyle w:val="Hipercze"/>
          <w:rFonts w:asciiTheme="minorHAnsi" w:hAnsiTheme="minorHAnsi" w:cs="Tahoma"/>
          <w:b w:val="0"/>
          <w:color w:val="auto"/>
          <w:sz w:val="16"/>
          <w:szCs w:val="16"/>
        </w:rPr>
      </w:pPr>
    </w:p>
    <w:p w:rsidR="00B03105" w:rsidRPr="00170AE4" w:rsidRDefault="00B03105" w:rsidP="00512EA3">
      <w:pPr>
        <w:pStyle w:val="Akapitzlist"/>
        <w:numPr>
          <w:ilvl w:val="0"/>
          <w:numId w:val="452"/>
        </w:numPr>
        <w:tabs>
          <w:tab w:val="left" w:pos="0"/>
        </w:tabs>
        <w:spacing w:after="0"/>
        <w:ind w:left="0" w:firstLine="284"/>
        <w:jc w:val="both"/>
        <w:rPr>
          <w:rFonts w:asciiTheme="minorHAnsi" w:hAnsiTheme="minorHAnsi" w:cs="Tahoma"/>
        </w:rPr>
      </w:pPr>
      <w:r w:rsidRPr="00170AE4">
        <w:rPr>
          <w:rFonts w:asciiTheme="minorHAnsi" w:hAnsiTheme="minorHAnsi" w:cs="Arial"/>
        </w:rPr>
        <w:t>Zakazuje się stosowania kar cielesnych wobec uczniów.</w:t>
      </w:r>
      <w:r w:rsidR="00692138" w:rsidRPr="00170AE4">
        <w:rPr>
          <w:rFonts w:asciiTheme="minorHAnsi" w:hAnsiTheme="minorHAnsi" w:cs="Tahoma"/>
        </w:rPr>
        <w:t xml:space="preserve"> Nie mogą być </w:t>
      </w:r>
      <w:r w:rsidR="00944EA7" w:rsidRPr="00170AE4">
        <w:rPr>
          <w:rFonts w:asciiTheme="minorHAnsi" w:hAnsiTheme="minorHAnsi" w:cs="Tahoma"/>
        </w:rPr>
        <w:t xml:space="preserve">również </w:t>
      </w:r>
      <w:r w:rsidR="00692138" w:rsidRPr="00170AE4">
        <w:rPr>
          <w:rFonts w:asciiTheme="minorHAnsi" w:hAnsiTheme="minorHAnsi" w:cs="Tahoma"/>
        </w:rPr>
        <w:t>stosowane kary naruszające nietyka</w:t>
      </w:r>
      <w:r w:rsidR="005162AA" w:rsidRPr="00170AE4">
        <w:rPr>
          <w:rFonts w:asciiTheme="minorHAnsi" w:hAnsiTheme="minorHAnsi" w:cs="Tahoma"/>
        </w:rPr>
        <w:t>lność i godność osobistą ucznia.</w:t>
      </w:r>
    </w:p>
    <w:p w:rsidR="005162AA" w:rsidRPr="00B0085E" w:rsidRDefault="005162AA" w:rsidP="005162AA">
      <w:pPr>
        <w:pStyle w:val="Akapitzlist"/>
        <w:tabs>
          <w:tab w:val="left" w:pos="0"/>
        </w:tabs>
        <w:spacing w:after="0"/>
        <w:ind w:left="284"/>
        <w:jc w:val="both"/>
        <w:rPr>
          <w:rFonts w:asciiTheme="minorHAnsi" w:hAnsiTheme="minorHAnsi" w:cs="Tahoma"/>
          <w:sz w:val="16"/>
          <w:szCs w:val="16"/>
        </w:rPr>
      </w:pPr>
    </w:p>
    <w:p w:rsidR="005162AA" w:rsidRPr="00170AE4" w:rsidRDefault="005162AA" w:rsidP="00512EA3">
      <w:pPr>
        <w:pStyle w:val="Akapitzlist"/>
        <w:numPr>
          <w:ilvl w:val="0"/>
          <w:numId w:val="452"/>
        </w:numPr>
        <w:tabs>
          <w:tab w:val="left" w:pos="0"/>
        </w:tabs>
        <w:spacing w:after="0"/>
        <w:ind w:left="0" w:firstLine="284"/>
        <w:jc w:val="both"/>
        <w:rPr>
          <w:rFonts w:asciiTheme="minorHAnsi" w:hAnsiTheme="minorHAnsi" w:cs="Tahoma"/>
        </w:rPr>
      </w:pPr>
      <w:r w:rsidRPr="00170AE4">
        <w:rPr>
          <w:rFonts w:asciiTheme="minorHAnsi" w:hAnsiTheme="minorHAnsi" w:cs="Arial"/>
        </w:rPr>
        <w:t xml:space="preserve">Kary, o których mowa w </w:t>
      </w:r>
      <w:r w:rsidRPr="00170AE4">
        <w:rPr>
          <w:rFonts w:asciiTheme="minorHAnsi" w:hAnsiTheme="minorHAnsi"/>
        </w:rPr>
        <w:t>§ 12</w:t>
      </w:r>
      <w:r w:rsidR="007E5DEE">
        <w:rPr>
          <w:rFonts w:asciiTheme="minorHAnsi" w:hAnsiTheme="minorHAnsi"/>
        </w:rPr>
        <w:t>5</w:t>
      </w:r>
      <w:r w:rsidRPr="00170AE4">
        <w:rPr>
          <w:rFonts w:asciiTheme="minorHAnsi" w:hAnsiTheme="minorHAnsi"/>
        </w:rPr>
        <w:t xml:space="preserve"> ust 3, pkt 7 – 15 </w:t>
      </w:r>
      <w:r w:rsidRPr="00170AE4">
        <w:rPr>
          <w:rFonts w:asciiTheme="minorHAnsi" w:hAnsiTheme="minorHAnsi" w:cs="Arial"/>
        </w:rPr>
        <w:t xml:space="preserve">udziela dyrektor szkoły na wniosek wychowawcy klasy, nauczyciela, samorządu klasowego lub uczniowskiego oraz rady rodziców, innego pracownika szkoły lub </w:t>
      </w:r>
      <w:r w:rsidRPr="00170AE4">
        <w:rPr>
          <w:rFonts w:asciiTheme="minorHAnsi" w:hAnsiTheme="minorHAnsi" w:cs="Tahoma"/>
        </w:rPr>
        <w:t xml:space="preserve">przedstawicieli innych organizacji i instytucji pozaszkolnych </w:t>
      </w:r>
      <w:r w:rsidRPr="00170AE4">
        <w:rPr>
          <w:rFonts w:asciiTheme="minorHAnsi" w:hAnsiTheme="minorHAnsi" w:cs="Arial"/>
        </w:rPr>
        <w:t>po zasięgnięciu opinii rady pedagogicznej.</w:t>
      </w:r>
    </w:p>
    <w:p w:rsidR="005162AA" w:rsidRPr="00B0085E" w:rsidRDefault="005162AA" w:rsidP="005162AA">
      <w:pPr>
        <w:pStyle w:val="Akapitzlist"/>
        <w:rPr>
          <w:rFonts w:asciiTheme="minorHAnsi" w:hAnsiTheme="minorHAnsi" w:cs="Arial"/>
          <w:color w:val="FF0000"/>
          <w:sz w:val="16"/>
          <w:szCs w:val="16"/>
        </w:rPr>
      </w:pPr>
    </w:p>
    <w:p w:rsidR="00B03105" w:rsidRPr="00170AE4" w:rsidRDefault="00B03105" w:rsidP="00512EA3">
      <w:pPr>
        <w:pStyle w:val="Akapitzlist"/>
        <w:numPr>
          <w:ilvl w:val="0"/>
          <w:numId w:val="452"/>
        </w:numPr>
        <w:tabs>
          <w:tab w:val="left" w:pos="0"/>
        </w:tabs>
        <w:spacing w:after="0"/>
        <w:ind w:left="0" w:firstLine="284"/>
        <w:jc w:val="both"/>
        <w:rPr>
          <w:rFonts w:asciiTheme="minorHAnsi" w:hAnsiTheme="minorHAnsi" w:cs="Tahoma"/>
        </w:rPr>
      </w:pPr>
      <w:r w:rsidRPr="00170AE4">
        <w:rPr>
          <w:rFonts w:asciiTheme="minorHAnsi" w:hAnsiTheme="minorHAnsi" w:cs="Arial"/>
        </w:rPr>
        <w:t xml:space="preserve">Od wymierzonej kary uczniowi przysługuje prawo </w:t>
      </w:r>
      <w:r w:rsidR="00046E9A" w:rsidRPr="00170AE4">
        <w:rPr>
          <w:rFonts w:asciiTheme="minorHAnsi" w:hAnsiTheme="minorHAnsi" w:cs="Arial"/>
        </w:rPr>
        <w:t xml:space="preserve">odwołania </w:t>
      </w:r>
      <w:r w:rsidRPr="00170AE4">
        <w:rPr>
          <w:rFonts w:asciiTheme="minorHAnsi" w:hAnsiTheme="minorHAnsi" w:cs="Arial"/>
        </w:rPr>
        <w:t>do:</w:t>
      </w:r>
    </w:p>
    <w:p w:rsidR="00D2534B" w:rsidRPr="00B0085E" w:rsidRDefault="00D2534B" w:rsidP="00931B6C">
      <w:pPr>
        <w:pStyle w:val="Tekstpodstawowywcity3"/>
        <w:spacing w:after="0" w:line="276" w:lineRule="auto"/>
        <w:ind w:left="680"/>
        <w:jc w:val="both"/>
        <w:rPr>
          <w:rFonts w:asciiTheme="minorHAnsi" w:hAnsiTheme="minorHAnsi" w:cs="Arial"/>
        </w:rPr>
      </w:pPr>
    </w:p>
    <w:p w:rsidR="00B03105" w:rsidRPr="00170AE4" w:rsidRDefault="00F210D3" w:rsidP="00D34117">
      <w:pPr>
        <w:pStyle w:val="Tekstpodstawowywcity3"/>
        <w:numPr>
          <w:ilvl w:val="2"/>
          <w:numId w:val="79"/>
        </w:numPr>
        <w:tabs>
          <w:tab w:val="clear" w:pos="1021"/>
          <w:tab w:val="num" w:pos="0"/>
          <w:tab w:val="num" w:pos="426"/>
        </w:tabs>
        <w:spacing w:after="0" w:line="276" w:lineRule="auto"/>
        <w:ind w:left="0" w:firstLine="0"/>
        <w:jc w:val="both"/>
        <w:rPr>
          <w:rStyle w:val="Hipercze"/>
          <w:rFonts w:asciiTheme="minorHAnsi" w:eastAsia="Arial Unicode MS" w:hAnsiTheme="minorHAnsi" w:cs="Arial"/>
          <w:b w:val="0"/>
          <w:color w:val="auto"/>
          <w:sz w:val="22"/>
          <w:szCs w:val="22"/>
        </w:rPr>
      </w:pPr>
      <w:r w:rsidRPr="00170AE4">
        <w:rPr>
          <w:rStyle w:val="Hipercze"/>
          <w:rFonts w:asciiTheme="minorHAnsi" w:eastAsia="Arial Unicode MS" w:hAnsiTheme="minorHAnsi" w:cs="Arial"/>
          <w:b w:val="0"/>
          <w:color w:val="auto"/>
          <w:sz w:val="22"/>
          <w:szCs w:val="22"/>
        </w:rPr>
        <w:t xml:space="preserve">dyrektora </w:t>
      </w:r>
      <w:r w:rsidR="00590FFD" w:rsidRPr="00170AE4">
        <w:rPr>
          <w:rStyle w:val="Hipercze"/>
          <w:rFonts w:asciiTheme="minorHAnsi" w:eastAsia="Arial Unicode MS" w:hAnsiTheme="minorHAnsi" w:cs="Arial"/>
          <w:b w:val="0"/>
          <w:color w:val="auto"/>
          <w:sz w:val="22"/>
          <w:szCs w:val="22"/>
        </w:rPr>
        <w:t>szkoły</w:t>
      </w:r>
      <w:r w:rsidR="005F56B1" w:rsidRPr="00170AE4">
        <w:rPr>
          <w:rStyle w:val="Hipercze"/>
          <w:rFonts w:asciiTheme="minorHAnsi" w:eastAsia="Arial Unicode MS" w:hAnsiTheme="minorHAnsi" w:cs="Arial"/>
          <w:b w:val="0"/>
          <w:color w:val="auto"/>
          <w:sz w:val="22"/>
          <w:szCs w:val="22"/>
        </w:rPr>
        <w:t>,</w:t>
      </w:r>
      <w:r w:rsidR="00F36E2C">
        <w:rPr>
          <w:rStyle w:val="Hipercze"/>
          <w:rFonts w:asciiTheme="minorHAnsi" w:eastAsia="Arial Unicode MS" w:hAnsiTheme="minorHAnsi" w:cs="Arial"/>
          <w:b w:val="0"/>
          <w:color w:val="auto"/>
          <w:sz w:val="22"/>
          <w:szCs w:val="22"/>
        </w:rPr>
        <w:t xml:space="preserve"> </w:t>
      </w:r>
      <w:r w:rsidRPr="00170AE4">
        <w:rPr>
          <w:rStyle w:val="Hipercze"/>
          <w:rFonts w:asciiTheme="minorHAnsi" w:eastAsia="Arial Unicode MS" w:hAnsiTheme="minorHAnsi" w:cs="Arial"/>
          <w:b w:val="0"/>
          <w:color w:val="auto"/>
          <w:sz w:val="22"/>
          <w:szCs w:val="22"/>
        </w:rPr>
        <w:t>w ciągu 3 dni od daty powiadomienia go o wymierzonej karze</w:t>
      </w:r>
      <w:r w:rsidR="005F56B1" w:rsidRPr="00170AE4">
        <w:rPr>
          <w:rStyle w:val="Hipercze"/>
          <w:rFonts w:asciiTheme="minorHAnsi" w:eastAsia="Arial Unicode MS" w:hAnsiTheme="minorHAnsi" w:cs="Arial"/>
          <w:b w:val="0"/>
          <w:color w:val="auto"/>
          <w:sz w:val="22"/>
          <w:szCs w:val="22"/>
        </w:rPr>
        <w:t>,</w:t>
      </w:r>
      <w:r w:rsidRPr="00170AE4">
        <w:rPr>
          <w:rStyle w:val="Hipercze"/>
          <w:rFonts w:asciiTheme="minorHAnsi" w:eastAsia="Arial Unicode MS" w:hAnsiTheme="minorHAnsi" w:cs="Arial"/>
          <w:b w:val="0"/>
          <w:color w:val="auto"/>
          <w:sz w:val="22"/>
          <w:szCs w:val="22"/>
        </w:rPr>
        <w:t xml:space="preserve"> z</w:t>
      </w:r>
      <w:r w:rsidR="00421C52" w:rsidRPr="00170AE4">
        <w:rPr>
          <w:rStyle w:val="Hipercze"/>
          <w:rFonts w:asciiTheme="minorHAnsi" w:eastAsia="Arial Unicode MS" w:hAnsiTheme="minorHAnsi" w:cs="Arial"/>
          <w:b w:val="0"/>
          <w:color w:val="auto"/>
          <w:sz w:val="22"/>
          <w:szCs w:val="22"/>
        </w:rPr>
        <w:t> </w:t>
      </w:r>
      <w:r w:rsidRPr="00170AE4">
        <w:rPr>
          <w:rStyle w:val="Hipercze"/>
          <w:rFonts w:asciiTheme="minorHAnsi" w:eastAsia="Arial Unicode MS" w:hAnsiTheme="minorHAnsi" w:cs="Arial"/>
          <w:b w:val="0"/>
          <w:color w:val="auto"/>
          <w:sz w:val="22"/>
          <w:szCs w:val="22"/>
        </w:rPr>
        <w:t>wnioskiem o</w:t>
      </w:r>
      <w:r w:rsidR="005F56B1" w:rsidRPr="00170AE4">
        <w:rPr>
          <w:rStyle w:val="Hipercze"/>
          <w:rFonts w:asciiTheme="minorHAnsi" w:eastAsia="Arial Unicode MS" w:hAnsiTheme="minorHAnsi" w:cs="Arial"/>
          <w:b w:val="0"/>
          <w:color w:val="auto"/>
          <w:sz w:val="22"/>
          <w:szCs w:val="22"/>
        </w:rPr>
        <w:t> </w:t>
      </w:r>
      <w:r w:rsidRPr="00170AE4">
        <w:rPr>
          <w:rStyle w:val="Hipercze"/>
          <w:rFonts w:asciiTheme="minorHAnsi" w:eastAsia="Arial Unicode MS" w:hAnsiTheme="minorHAnsi" w:cs="Arial"/>
          <w:b w:val="0"/>
          <w:color w:val="auto"/>
          <w:sz w:val="22"/>
          <w:szCs w:val="22"/>
        </w:rPr>
        <w:t>jej uzasadnienie</w:t>
      </w:r>
      <w:r w:rsidR="005162AA" w:rsidRPr="00170AE4">
        <w:rPr>
          <w:rStyle w:val="Hipercze"/>
          <w:rFonts w:asciiTheme="minorHAnsi" w:eastAsia="Arial Unicode MS" w:hAnsiTheme="minorHAnsi" w:cs="Arial"/>
          <w:b w:val="0"/>
          <w:color w:val="auto"/>
          <w:sz w:val="22"/>
          <w:szCs w:val="22"/>
        </w:rPr>
        <w:t>;</w:t>
      </w:r>
    </w:p>
    <w:p w:rsidR="00B03105" w:rsidRPr="00170AE4" w:rsidRDefault="00046E9A" w:rsidP="00D34117">
      <w:pPr>
        <w:pStyle w:val="Tekstpodstawowywcity3"/>
        <w:numPr>
          <w:ilvl w:val="2"/>
          <w:numId w:val="79"/>
        </w:numPr>
        <w:tabs>
          <w:tab w:val="clear" w:pos="1021"/>
          <w:tab w:val="num" w:pos="0"/>
          <w:tab w:val="num" w:pos="426"/>
        </w:tabs>
        <w:spacing w:after="0" w:line="276" w:lineRule="auto"/>
        <w:ind w:left="0" w:firstLine="0"/>
        <w:jc w:val="both"/>
        <w:rPr>
          <w:rStyle w:val="Hipercze"/>
          <w:rFonts w:asciiTheme="minorHAnsi" w:eastAsia="Arial Unicode MS" w:hAnsiTheme="minorHAnsi" w:cs="Arial"/>
          <w:b w:val="0"/>
          <w:color w:val="auto"/>
          <w:sz w:val="22"/>
          <w:szCs w:val="22"/>
        </w:rPr>
      </w:pPr>
      <w:r w:rsidRPr="00170AE4">
        <w:rPr>
          <w:rStyle w:val="Hipercze"/>
          <w:rFonts w:asciiTheme="minorHAnsi" w:eastAsia="Arial Unicode MS" w:hAnsiTheme="minorHAnsi" w:cs="Arial"/>
          <w:b w:val="0"/>
          <w:color w:val="auto"/>
          <w:sz w:val="22"/>
          <w:szCs w:val="22"/>
        </w:rPr>
        <w:lastRenderedPageBreak/>
        <w:t>rady pedagogicznej</w:t>
      </w:r>
      <w:r w:rsidR="005F56B1" w:rsidRPr="00170AE4">
        <w:rPr>
          <w:rStyle w:val="Hipercze"/>
          <w:rFonts w:asciiTheme="minorHAnsi" w:eastAsia="Arial Unicode MS" w:hAnsiTheme="minorHAnsi" w:cs="Arial"/>
          <w:b w:val="0"/>
          <w:color w:val="auto"/>
          <w:sz w:val="22"/>
          <w:szCs w:val="22"/>
        </w:rPr>
        <w:t>,</w:t>
      </w:r>
      <w:r w:rsidRPr="00170AE4">
        <w:rPr>
          <w:rStyle w:val="Hipercze"/>
          <w:rFonts w:asciiTheme="minorHAnsi" w:eastAsia="Arial Unicode MS" w:hAnsiTheme="minorHAnsi" w:cs="Arial"/>
          <w:b w:val="0"/>
          <w:color w:val="auto"/>
          <w:sz w:val="22"/>
          <w:szCs w:val="22"/>
        </w:rPr>
        <w:t xml:space="preserve"> w </w:t>
      </w:r>
      <w:r w:rsidR="00F210D3" w:rsidRPr="00170AE4">
        <w:rPr>
          <w:rStyle w:val="Hipercze"/>
          <w:rFonts w:asciiTheme="minorHAnsi" w:eastAsia="Arial Unicode MS" w:hAnsiTheme="minorHAnsi" w:cs="Arial"/>
          <w:b w:val="0"/>
          <w:color w:val="auto"/>
          <w:sz w:val="22"/>
          <w:szCs w:val="22"/>
        </w:rPr>
        <w:t>ciągu 7 dni od daty powiadomienia go o wymierzonej karze</w:t>
      </w:r>
      <w:r w:rsidR="005F56B1" w:rsidRPr="00170AE4">
        <w:rPr>
          <w:rStyle w:val="Hipercze"/>
          <w:rFonts w:asciiTheme="minorHAnsi" w:eastAsia="Arial Unicode MS" w:hAnsiTheme="minorHAnsi" w:cs="Arial"/>
          <w:b w:val="0"/>
          <w:color w:val="auto"/>
          <w:sz w:val="22"/>
          <w:szCs w:val="22"/>
        </w:rPr>
        <w:t>,</w:t>
      </w:r>
      <w:r w:rsidR="00F36E2C">
        <w:rPr>
          <w:rStyle w:val="Hipercze"/>
          <w:rFonts w:asciiTheme="minorHAnsi" w:eastAsia="Arial Unicode MS" w:hAnsiTheme="minorHAnsi" w:cs="Arial"/>
          <w:b w:val="0"/>
          <w:color w:val="auto"/>
          <w:sz w:val="22"/>
          <w:szCs w:val="22"/>
        </w:rPr>
        <w:t xml:space="preserve"> </w:t>
      </w:r>
      <w:r w:rsidR="005F56B1" w:rsidRPr="00170AE4">
        <w:rPr>
          <w:rStyle w:val="Hipercze"/>
          <w:rFonts w:asciiTheme="minorHAnsi" w:eastAsia="Arial Unicode MS" w:hAnsiTheme="minorHAnsi" w:cs="Arial"/>
          <w:b w:val="0"/>
          <w:color w:val="auto"/>
          <w:sz w:val="22"/>
          <w:szCs w:val="22"/>
        </w:rPr>
        <w:t xml:space="preserve">z wnioskiem </w:t>
      </w:r>
      <w:r w:rsidR="00F210D3" w:rsidRPr="00170AE4">
        <w:rPr>
          <w:rStyle w:val="Hipercze"/>
          <w:rFonts w:asciiTheme="minorHAnsi" w:eastAsia="Arial Unicode MS" w:hAnsiTheme="minorHAnsi" w:cs="Arial"/>
          <w:b w:val="0"/>
          <w:color w:val="auto"/>
          <w:sz w:val="22"/>
          <w:szCs w:val="22"/>
        </w:rPr>
        <w:t>o</w:t>
      </w:r>
      <w:r w:rsidR="00BC2D7F" w:rsidRPr="00170AE4">
        <w:rPr>
          <w:rStyle w:val="Hipercze"/>
          <w:rFonts w:asciiTheme="minorHAnsi" w:eastAsia="Arial Unicode MS" w:hAnsiTheme="minorHAnsi" w:cs="Arial"/>
          <w:b w:val="0"/>
          <w:color w:val="auto"/>
          <w:sz w:val="22"/>
          <w:szCs w:val="22"/>
        </w:rPr>
        <w:t> </w:t>
      </w:r>
      <w:r w:rsidR="00F210D3" w:rsidRPr="00170AE4">
        <w:rPr>
          <w:rStyle w:val="Hipercze"/>
          <w:rFonts w:asciiTheme="minorHAnsi" w:eastAsia="Arial Unicode MS" w:hAnsiTheme="minorHAnsi" w:cs="Arial"/>
          <w:b w:val="0"/>
          <w:color w:val="auto"/>
          <w:sz w:val="22"/>
          <w:szCs w:val="22"/>
        </w:rPr>
        <w:t>ponowne rozpatrzenie jego sprawy</w:t>
      </w:r>
      <w:r w:rsidR="005162AA" w:rsidRPr="00170AE4">
        <w:rPr>
          <w:rStyle w:val="Hipercze"/>
          <w:rFonts w:asciiTheme="minorHAnsi" w:eastAsia="Arial Unicode MS" w:hAnsiTheme="minorHAnsi" w:cs="Arial"/>
          <w:b w:val="0"/>
          <w:color w:val="auto"/>
          <w:sz w:val="22"/>
          <w:szCs w:val="22"/>
        </w:rPr>
        <w:t>;</w:t>
      </w:r>
    </w:p>
    <w:p w:rsidR="00B03105" w:rsidRDefault="00046E9A" w:rsidP="00D34117">
      <w:pPr>
        <w:pStyle w:val="Tekstpodstawowywcity3"/>
        <w:numPr>
          <w:ilvl w:val="2"/>
          <w:numId w:val="79"/>
        </w:numPr>
        <w:tabs>
          <w:tab w:val="clear" w:pos="1021"/>
          <w:tab w:val="num" w:pos="0"/>
          <w:tab w:val="num" w:pos="426"/>
        </w:tabs>
        <w:spacing w:after="0" w:line="276" w:lineRule="auto"/>
        <w:ind w:left="0" w:firstLine="0"/>
        <w:jc w:val="both"/>
        <w:rPr>
          <w:rStyle w:val="Hipercze"/>
          <w:rFonts w:asciiTheme="minorHAnsi" w:eastAsia="Arial Unicode MS" w:hAnsiTheme="minorHAnsi" w:cs="Arial"/>
          <w:b w:val="0"/>
          <w:color w:val="auto"/>
          <w:sz w:val="22"/>
          <w:szCs w:val="22"/>
        </w:rPr>
      </w:pPr>
      <w:r w:rsidRPr="00170AE4">
        <w:rPr>
          <w:rStyle w:val="Hipercze"/>
          <w:rFonts w:asciiTheme="minorHAnsi" w:eastAsia="Arial Unicode MS" w:hAnsiTheme="minorHAnsi" w:cs="Arial"/>
          <w:b w:val="0"/>
          <w:color w:val="auto"/>
          <w:sz w:val="22"/>
          <w:szCs w:val="22"/>
        </w:rPr>
        <w:t>kuratora oświaty</w:t>
      </w:r>
      <w:r w:rsidR="005F56B1" w:rsidRPr="00170AE4">
        <w:rPr>
          <w:rStyle w:val="Hipercze"/>
          <w:rFonts w:asciiTheme="minorHAnsi" w:eastAsia="Arial Unicode MS" w:hAnsiTheme="minorHAnsi" w:cs="Arial"/>
          <w:b w:val="0"/>
          <w:color w:val="auto"/>
          <w:sz w:val="22"/>
          <w:szCs w:val="22"/>
        </w:rPr>
        <w:t xml:space="preserve">, </w:t>
      </w:r>
      <w:r w:rsidRPr="00170AE4">
        <w:rPr>
          <w:rStyle w:val="Hipercze"/>
          <w:rFonts w:asciiTheme="minorHAnsi" w:eastAsia="Arial Unicode MS" w:hAnsiTheme="minorHAnsi" w:cs="Arial"/>
          <w:b w:val="0"/>
          <w:color w:val="auto"/>
          <w:sz w:val="22"/>
          <w:szCs w:val="22"/>
        </w:rPr>
        <w:t>w ciągu 14</w:t>
      </w:r>
      <w:r w:rsidR="00DE67A8" w:rsidRPr="00170AE4">
        <w:rPr>
          <w:rStyle w:val="Hipercze"/>
          <w:rFonts w:asciiTheme="minorHAnsi" w:eastAsia="Arial Unicode MS" w:hAnsiTheme="minorHAnsi" w:cs="Arial"/>
          <w:b w:val="0"/>
          <w:color w:val="auto"/>
          <w:sz w:val="22"/>
          <w:szCs w:val="22"/>
        </w:rPr>
        <w:t xml:space="preserve"> dni od daty powiadomienia go </w:t>
      </w:r>
      <w:r w:rsidR="005F56B1" w:rsidRPr="00170AE4">
        <w:rPr>
          <w:rStyle w:val="Hipercze"/>
          <w:rFonts w:asciiTheme="minorHAnsi" w:eastAsia="Arial Unicode MS" w:hAnsiTheme="minorHAnsi" w:cs="Arial"/>
          <w:b w:val="0"/>
          <w:color w:val="auto"/>
          <w:sz w:val="22"/>
          <w:szCs w:val="22"/>
        </w:rPr>
        <w:t xml:space="preserve">o wymierzonej karze, w celu odwołania się </w:t>
      </w:r>
      <w:r w:rsidR="00DE67A8" w:rsidRPr="00170AE4">
        <w:rPr>
          <w:rStyle w:val="Hipercze"/>
          <w:rFonts w:asciiTheme="minorHAnsi" w:eastAsia="Arial Unicode MS" w:hAnsiTheme="minorHAnsi" w:cs="Arial"/>
          <w:b w:val="0"/>
          <w:color w:val="auto"/>
          <w:sz w:val="22"/>
          <w:szCs w:val="22"/>
        </w:rPr>
        <w:t>o</w:t>
      </w:r>
      <w:r w:rsidR="005F56B1" w:rsidRPr="00170AE4">
        <w:rPr>
          <w:rStyle w:val="Hipercze"/>
          <w:rFonts w:asciiTheme="minorHAnsi" w:eastAsia="Arial Unicode MS" w:hAnsiTheme="minorHAnsi" w:cs="Arial"/>
          <w:b w:val="0"/>
          <w:color w:val="auto"/>
          <w:sz w:val="22"/>
          <w:szCs w:val="22"/>
        </w:rPr>
        <w:t>d</w:t>
      </w:r>
      <w:r w:rsidR="00F210D3" w:rsidRPr="00170AE4">
        <w:rPr>
          <w:rStyle w:val="Hipercze"/>
          <w:rFonts w:asciiTheme="minorHAnsi" w:eastAsia="Arial Unicode MS" w:hAnsiTheme="minorHAnsi" w:cs="Arial"/>
          <w:b w:val="0"/>
          <w:color w:val="auto"/>
          <w:sz w:val="22"/>
          <w:szCs w:val="22"/>
        </w:rPr>
        <w:t xml:space="preserve"> decyzji rady pedagogicznej.</w:t>
      </w:r>
    </w:p>
    <w:p w:rsidR="00B0085E" w:rsidRPr="00170AE4" w:rsidRDefault="00B0085E" w:rsidP="00B0085E">
      <w:pPr>
        <w:pStyle w:val="Tekstpodstawowywcity3"/>
        <w:tabs>
          <w:tab w:val="num" w:pos="680"/>
        </w:tabs>
        <w:spacing w:after="0" w:line="276" w:lineRule="auto"/>
        <w:ind w:left="0"/>
        <w:jc w:val="both"/>
        <w:rPr>
          <w:rStyle w:val="Hipercze"/>
          <w:rFonts w:asciiTheme="minorHAnsi" w:eastAsia="Arial Unicode MS" w:hAnsiTheme="minorHAnsi" w:cs="Arial"/>
          <w:b w:val="0"/>
          <w:color w:val="auto"/>
          <w:sz w:val="22"/>
          <w:szCs w:val="22"/>
        </w:rPr>
      </w:pPr>
    </w:p>
    <w:p w:rsidR="00D85ABE" w:rsidRPr="00170AE4" w:rsidRDefault="00D85ABE" w:rsidP="00931B6C">
      <w:pPr>
        <w:pStyle w:val="Nagwek2"/>
        <w:spacing w:before="0" w:line="276" w:lineRule="auto"/>
        <w:rPr>
          <w:rFonts w:asciiTheme="minorHAnsi" w:hAnsiTheme="minorHAnsi" w:cs="Arial"/>
          <w:color w:val="auto"/>
          <w:sz w:val="22"/>
          <w:szCs w:val="22"/>
        </w:rPr>
      </w:pPr>
      <w:bookmarkStart w:id="31" w:name="_Toc485907110"/>
    </w:p>
    <w:p w:rsidR="00B03105" w:rsidRPr="00B0085E" w:rsidRDefault="00B03105" w:rsidP="00931B6C">
      <w:pPr>
        <w:pStyle w:val="Nagwek2"/>
        <w:spacing w:before="0" w:line="276" w:lineRule="auto"/>
        <w:rPr>
          <w:rFonts w:asciiTheme="minorHAnsi" w:hAnsiTheme="minorHAnsi" w:cs="Arial"/>
          <w:bCs w:val="0"/>
          <w:color w:val="auto"/>
          <w:sz w:val="24"/>
          <w:szCs w:val="24"/>
        </w:rPr>
      </w:pPr>
      <w:r w:rsidRPr="00B0085E">
        <w:rPr>
          <w:rFonts w:asciiTheme="minorHAnsi" w:hAnsiTheme="minorHAnsi" w:cs="Arial"/>
          <w:color w:val="auto"/>
          <w:sz w:val="24"/>
          <w:szCs w:val="24"/>
        </w:rPr>
        <w:t>Rozdział 7</w:t>
      </w:r>
      <w:r w:rsidR="00B02871" w:rsidRPr="00B0085E">
        <w:rPr>
          <w:rFonts w:asciiTheme="minorHAnsi" w:hAnsiTheme="minorHAnsi" w:cs="Arial"/>
          <w:b w:val="0"/>
          <w:bCs w:val="0"/>
          <w:color w:val="auto"/>
          <w:sz w:val="24"/>
          <w:szCs w:val="24"/>
        </w:rPr>
        <w:br/>
      </w:r>
      <w:r w:rsidRPr="00B0085E">
        <w:rPr>
          <w:rFonts w:asciiTheme="minorHAnsi" w:hAnsiTheme="minorHAnsi"/>
          <w:color w:val="auto"/>
          <w:sz w:val="24"/>
          <w:szCs w:val="24"/>
        </w:rPr>
        <w:t>Przeniesienie ucznia do innej szkoły</w:t>
      </w:r>
      <w:bookmarkEnd w:id="31"/>
    </w:p>
    <w:p w:rsidR="00B03105" w:rsidRPr="00B0085E" w:rsidRDefault="00B03105" w:rsidP="00931B6C">
      <w:pPr>
        <w:spacing w:line="276" w:lineRule="auto"/>
        <w:rPr>
          <w:rFonts w:asciiTheme="minorHAnsi" w:hAnsiTheme="minorHAnsi" w:cs="Arial"/>
          <w:sz w:val="16"/>
          <w:szCs w:val="16"/>
        </w:rPr>
      </w:pPr>
    </w:p>
    <w:p w:rsidR="00B03105" w:rsidRPr="00170AE4" w:rsidRDefault="00160AF1" w:rsidP="00931B6C">
      <w:pPr>
        <w:autoSpaceDE w:val="0"/>
        <w:autoSpaceDN w:val="0"/>
        <w:adjustRightInd w:val="0"/>
        <w:spacing w:line="276" w:lineRule="auto"/>
        <w:ind w:firstLine="284"/>
        <w:jc w:val="both"/>
        <w:rPr>
          <w:rFonts w:asciiTheme="minorHAnsi" w:hAnsiTheme="minorHAnsi" w:cs="Arial"/>
        </w:rPr>
      </w:pPr>
      <w:r w:rsidRPr="00170AE4">
        <w:rPr>
          <w:rFonts w:asciiTheme="minorHAnsi" w:hAnsiTheme="minorHAnsi" w:cs="Arial"/>
          <w:b/>
          <w:bCs/>
        </w:rPr>
        <w:t xml:space="preserve">§ </w:t>
      </w:r>
      <w:r w:rsidR="000B5BFF" w:rsidRPr="00170AE4">
        <w:rPr>
          <w:rFonts w:asciiTheme="minorHAnsi" w:hAnsiTheme="minorHAnsi" w:cs="Arial"/>
          <w:b/>
          <w:bCs/>
        </w:rPr>
        <w:t>1</w:t>
      </w:r>
      <w:r w:rsidR="00E0242D" w:rsidRPr="00170AE4">
        <w:rPr>
          <w:rFonts w:asciiTheme="minorHAnsi" w:hAnsiTheme="minorHAnsi" w:cs="Arial"/>
          <w:b/>
          <w:bCs/>
        </w:rPr>
        <w:t>2</w:t>
      </w:r>
      <w:r w:rsidR="007E5DEE">
        <w:rPr>
          <w:rFonts w:asciiTheme="minorHAnsi" w:hAnsiTheme="minorHAnsi" w:cs="Arial"/>
          <w:b/>
          <w:bCs/>
        </w:rPr>
        <w:t>6</w:t>
      </w:r>
      <w:r w:rsidR="00B03105" w:rsidRPr="00170AE4">
        <w:rPr>
          <w:rFonts w:asciiTheme="minorHAnsi" w:hAnsiTheme="minorHAnsi" w:cs="Arial"/>
          <w:b/>
          <w:bCs/>
        </w:rPr>
        <w:t>.</w:t>
      </w:r>
      <w:r w:rsidR="00D348CF" w:rsidRPr="00170AE4">
        <w:rPr>
          <w:rFonts w:asciiTheme="minorHAnsi" w:hAnsiTheme="minorHAnsi" w:cs="Arial"/>
          <w:bCs/>
        </w:rPr>
        <w:t>1.</w:t>
      </w:r>
      <w:r w:rsidR="00B03105" w:rsidRPr="00170AE4">
        <w:rPr>
          <w:rFonts w:asciiTheme="minorHAnsi" w:hAnsiTheme="minorHAnsi" w:cs="Arial"/>
        </w:rPr>
        <w:t xml:space="preserve"> Rada  </w:t>
      </w:r>
      <w:r w:rsidR="00670B1E" w:rsidRPr="00170AE4">
        <w:rPr>
          <w:rFonts w:asciiTheme="minorHAnsi" w:hAnsiTheme="minorHAnsi" w:cs="Arial"/>
        </w:rPr>
        <w:t>p</w:t>
      </w:r>
      <w:r w:rsidR="00B03105" w:rsidRPr="00170AE4">
        <w:rPr>
          <w:rFonts w:asciiTheme="minorHAnsi" w:hAnsiTheme="minorHAnsi" w:cs="Arial"/>
        </w:rPr>
        <w:t xml:space="preserve">edagogiczna   szkoły  może  podjąć uchwałę o  rozpoczęcie  procedury karnego  przeniesienia  </w:t>
      </w:r>
      <w:r w:rsidR="00670B1E" w:rsidRPr="00170AE4">
        <w:rPr>
          <w:rFonts w:asciiTheme="minorHAnsi" w:hAnsiTheme="minorHAnsi" w:cs="Arial"/>
        </w:rPr>
        <w:t xml:space="preserve">ucznia </w:t>
      </w:r>
      <w:r w:rsidR="00B03105" w:rsidRPr="00170AE4">
        <w:rPr>
          <w:rFonts w:asciiTheme="minorHAnsi" w:hAnsiTheme="minorHAnsi" w:cs="Arial"/>
        </w:rPr>
        <w:t>do  innej  szkoły. Decyzję w sprawie przenies</w:t>
      </w:r>
      <w:r w:rsidR="003F4BE4" w:rsidRPr="00170AE4">
        <w:rPr>
          <w:rFonts w:asciiTheme="minorHAnsi" w:hAnsiTheme="minorHAnsi" w:cs="Arial"/>
        </w:rPr>
        <w:t>ie</w:t>
      </w:r>
      <w:r w:rsidR="00EC4C63" w:rsidRPr="00170AE4">
        <w:rPr>
          <w:rFonts w:asciiTheme="minorHAnsi" w:hAnsiTheme="minorHAnsi" w:cs="Arial"/>
        </w:rPr>
        <w:t>nia do innej szkoły podejmuje Podkarpacki</w:t>
      </w:r>
      <w:r w:rsidR="00B03105" w:rsidRPr="00170AE4">
        <w:rPr>
          <w:rFonts w:asciiTheme="minorHAnsi" w:hAnsiTheme="minorHAnsi" w:cs="Arial"/>
        </w:rPr>
        <w:t xml:space="preserve">Kurator Oświaty. </w:t>
      </w:r>
    </w:p>
    <w:p w:rsidR="00B03105" w:rsidRPr="00B0085E" w:rsidRDefault="00B03105" w:rsidP="00931B6C">
      <w:pPr>
        <w:autoSpaceDE w:val="0"/>
        <w:autoSpaceDN w:val="0"/>
        <w:adjustRightInd w:val="0"/>
        <w:spacing w:line="276" w:lineRule="auto"/>
        <w:ind w:left="284" w:firstLine="567"/>
        <w:rPr>
          <w:rFonts w:asciiTheme="minorHAnsi" w:hAnsiTheme="minorHAnsi" w:cs="Arial"/>
          <w:sz w:val="16"/>
          <w:szCs w:val="16"/>
        </w:rPr>
      </w:pPr>
    </w:p>
    <w:p w:rsidR="00B03105" w:rsidRPr="00170AE4" w:rsidRDefault="0070121C" w:rsidP="00512EA3">
      <w:pPr>
        <w:pStyle w:val="Akapitzlist"/>
        <w:numPr>
          <w:ilvl w:val="0"/>
          <w:numId w:val="406"/>
        </w:numPr>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Podstawą do złożenia wniosku o przeniesienie ucznia do innej szkoły są następujące szczegółowe wykroczenia:</w:t>
      </w:r>
    </w:p>
    <w:p w:rsidR="00B03105" w:rsidRPr="00B0085E" w:rsidRDefault="00B03105" w:rsidP="00931B6C">
      <w:pPr>
        <w:autoSpaceDE w:val="0"/>
        <w:autoSpaceDN w:val="0"/>
        <w:adjustRightInd w:val="0"/>
        <w:spacing w:line="276" w:lineRule="auto"/>
        <w:ind w:left="284" w:hanging="284"/>
        <w:rPr>
          <w:rFonts w:asciiTheme="minorHAnsi" w:hAnsiTheme="minorHAnsi" w:cs="Arial"/>
          <w:sz w:val="16"/>
          <w:szCs w:val="16"/>
        </w:rPr>
      </w:pPr>
    </w:p>
    <w:p w:rsidR="00B03105" w:rsidRPr="00170AE4" w:rsidRDefault="00B03105" w:rsidP="00D34117">
      <w:pPr>
        <w:numPr>
          <w:ilvl w:val="0"/>
          <w:numId w:val="110"/>
        </w:numPr>
        <w:tabs>
          <w:tab w:val="clear" w:pos="1534"/>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świadome  działanie  stanowiące  zagrożenie  życia  lub  skutkujące  uszczerbkiem  zdrowia  dla innych  uczniów lub  pracowników </w:t>
      </w:r>
      <w:r w:rsidR="00332B4D" w:rsidRPr="00170AE4">
        <w:rPr>
          <w:rFonts w:asciiTheme="minorHAnsi" w:hAnsiTheme="minorHAnsi" w:cs="Arial"/>
        </w:rPr>
        <w:t>s</w:t>
      </w:r>
      <w:r w:rsidRPr="00170AE4">
        <w:rPr>
          <w:rFonts w:asciiTheme="minorHAnsi" w:hAnsiTheme="minorHAnsi" w:cs="Arial"/>
        </w:rPr>
        <w:t xml:space="preserve">zkoły; </w:t>
      </w:r>
    </w:p>
    <w:p w:rsidR="00B03105" w:rsidRPr="00170AE4" w:rsidRDefault="00B03105" w:rsidP="00D34117">
      <w:pPr>
        <w:numPr>
          <w:ilvl w:val="0"/>
          <w:numId w:val="110"/>
        </w:numPr>
        <w:tabs>
          <w:tab w:val="clear" w:pos="1534"/>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rozprowadzanie i używanie środków odurzających, w tym alkoholu i narkotyków; </w:t>
      </w:r>
    </w:p>
    <w:p w:rsidR="00B03105" w:rsidRPr="00170AE4" w:rsidRDefault="00B03105" w:rsidP="00D34117">
      <w:pPr>
        <w:numPr>
          <w:ilvl w:val="0"/>
          <w:numId w:val="110"/>
        </w:numPr>
        <w:tabs>
          <w:tab w:val="clear" w:pos="1534"/>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świadome  fizyczne  i  psychiczne  znęcanie  się  nad  członkami  społeczności  szkolnej  lub naruszanie   </w:t>
      </w:r>
      <w:r w:rsidR="0070121C" w:rsidRPr="00170AE4">
        <w:rPr>
          <w:rFonts w:asciiTheme="minorHAnsi" w:hAnsiTheme="minorHAnsi" w:cs="Arial"/>
        </w:rPr>
        <w:t xml:space="preserve">ich </w:t>
      </w:r>
      <w:r w:rsidRPr="00170AE4">
        <w:rPr>
          <w:rFonts w:asciiTheme="minorHAnsi" w:hAnsiTheme="minorHAnsi" w:cs="Arial"/>
        </w:rPr>
        <w:t xml:space="preserve">godności, uczuć  religijnych lub narodowych; </w:t>
      </w:r>
    </w:p>
    <w:p w:rsidR="00B03105" w:rsidRPr="00170AE4" w:rsidRDefault="00B03105" w:rsidP="00D34117">
      <w:pPr>
        <w:numPr>
          <w:ilvl w:val="0"/>
          <w:numId w:val="110"/>
        </w:numPr>
        <w:tabs>
          <w:tab w:val="clear" w:pos="1534"/>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dewastacja i celowe niszczenie mienia szkolnego; </w:t>
      </w:r>
    </w:p>
    <w:p w:rsidR="00B03105" w:rsidRPr="00170AE4" w:rsidRDefault="00AE2F29" w:rsidP="00D34117">
      <w:pPr>
        <w:numPr>
          <w:ilvl w:val="0"/>
          <w:numId w:val="110"/>
        </w:numPr>
        <w:tabs>
          <w:tab w:val="clear" w:pos="1534"/>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kradzież, </w:t>
      </w:r>
      <w:r w:rsidR="00B03105" w:rsidRPr="00170AE4">
        <w:rPr>
          <w:rFonts w:asciiTheme="minorHAnsi" w:hAnsiTheme="minorHAnsi" w:cs="Arial"/>
        </w:rPr>
        <w:t xml:space="preserve">wyłudzanie (np. pieniędzy), szantaż, przekupstwo; </w:t>
      </w:r>
    </w:p>
    <w:p w:rsidR="00B03105" w:rsidRPr="00170AE4" w:rsidRDefault="00B03105" w:rsidP="00D34117">
      <w:pPr>
        <w:numPr>
          <w:ilvl w:val="0"/>
          <w:numId w:val="110"/>
        </w:numPr>
        <w:tabs>
          <w:tab w:val="clear" w:pos="1534"/>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wulgarne odnoszenie się do nauczycieli i innych członków społeczności szkolnej; </w:t>
      </w:r>
    </w:p>
    <w:p w:rsidR="00B03105" w:rsidRPr="00170AE4" w:rsidRDefault="00B03105" w:rsidP="00D34117">
      <w:pPr>
        <w:numPr>
          <w:ilvl w:val="0"/>
          <w:numId w:val="110"/>
        </w:numPr>
        <w:tabs>
          <w:tab w:val="clear" w:pos="1534"/>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czyny nieobyczajne;</w:t>
      </w:r>
    </w:p>
    <w:p w:rsidR="00B03105" w:rsidRPr="00170AE4" w:rsidRDefault="00B03105" w:rsidP="00D34117">
      <w:pPr>
        <w:numPr>
          <w:ilvl w:val="0"/>
          <w:numId w:val="110"/>
        </w:numPr>
        <w:tabs>
          <w:tab w:val="clear" w:pos="1534"/>
          <w:tab w:val="num"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stwarzanie sytuacji zagrożenia publicznego, np. fałszywy alarm o podłożeniu bomby;</w:t>
      </w:r>
    </w:p>
    <w:p w:rsidR="00B03105" w:rsidRPr="00170AE4" w:rsidRDefault="00AE2F29" w:rsidP="00AE2F29">
      <w:pPr>
        <w:tabs>
          <w:tab w:val="num" w:pos="426"/>
        </w:tabs>
        <w:autoSpaceDE w:val="0"/>
        <w:autoSpaceDN w:val="0"/>
        <w:adjustRightInd w:val="0"/>
        <w:spacing w:line="276" w:lineRule="auto"/>
        <w:jc w:val="both"/>
        <w:rPr>
          <w:rFonts w:asciiTheme="minorHAnsi" w:hAnsiTheme="minorHAnsi" w:cs="Arial"/>
        </w:rPr>
      </w:pPr>
      <w:r w:rsidRPr="00170AE4">
        <w:rPr>
          <w:rFonts w:asciiTheme="minorHAnsi" w:hAnsiTheme="minorHAnsi" w:cs="Arial"/>
        </w:rPr>
        <w:t xml:space="preserve">10) </w:t>
      </w:r>
      <w:r w:rsidR="00B03105" w:rsidRPr="00170AE4">
        <w:rPr>
          <w:rFonts w:asciiTheme="minorHAnsi" w:hAnsiTheme="minorHAnsi" w:cs="Arial"/>
        </w:rPr>
        <w:t xml:space="preserve">notoryczne łamanie postanowień </w:t>
      </w:r>
      <w:r w:rsidR="00332B4D" w:rsidRPr="00170AE4">
        <w:rPr>
          <w:rFonts w:asciiTheme="minorHAnsi" w:hAnsiTheme="minorHAnsi" w:cs="Arial"/>
        </w:rPr>
        <w:t>statutu s</w:t>
      </w:r>
      <w:r w:rsidR="00B03105" w:rsidRPr="00170AE4">
        <w:rPr>
          <w:rFonts w:asciiTheme="minorHAnsi" w:hAnsiTheme="minorHAnsi" w:cs="Arial"/>
        </w:rPr>
        <w:t xml:space="preserve">zkoły mimo zastosowania wcześniejszych środków dyscyplinujących; </w:t>
      </w:r>
    </w:p>
    <w:p w:rsidR="00B03105" w:rsidRPr="00170AE4" w:rsidRDefault="00B03105" w:rsidP="00AE2F29">
      <w:pPr>
        <w:tabs>
          <w:tab w:val="num" w:pos="426"/>
        </w:tabs>
        <w:autoSpaceDE w:val="0"/>
        <w:autoSpaceDN w:val="0"/>
        <w:adjustRightInd w:val="0"/>
        <w:spacing w:line="276" w:lineRule="auto"/>
        <w:jc w:val="both"/>
        <w:rPr>
          <w:rFonts w:asciiTheme="minorHAnsi" w:hAnsiTheme="minorHAnsi" w:cs="Arial"/>
        </w:rPr>
      </w:pPr>
      <w:r w:rsidRPr="00170AE4">
        <w:rPr>
          <w:rFonts w:asciiTheme="minorHAnsi" w:hAnsiTheme="minorHAnsi" w:cs="Arial"/>
        </w:rPr>
        <w:t xml:space="preserve">11)  zniesławienie </w:t>
      </w:r>
      <w:r w:rsidR="00332B4D" w:rsidRPr="00170AE4">
        <w:rPr>
          <w:rFonts w:asciiTheme="minorHAnsi" w:hAnsiTheme="minorHAnsi" w:cs="Arial"/>
        </w:rPr>
        <w:t>s</w:t>
      </w:r>
      <w:r w:rsidRPr="00170AE4">
        <w:rPr>
          <w:rFonts w:asciiTheme="minorHAnsi" w:hAnsiTheme="minorHAnsi" w:cs="Arial"/>
        </w:rPr>
        <w:t>zkoły</w:t>
      </w:r>
      <w:r w:rsidR="00AE2F29" w:rsidRPr="00170AE4">
        <w:rPr>
          <w:rFonts w:asciiTheme="minorHAnsi" w:hAnsiTheme="minorHAnsi" w:cs="Arial"/>
        </w:rPr>
        <w:t>, nauczycieli, pracowników szkoły lub kogoś społeczności szkolnej</w:t>
      </w:r>
      <w:r w:rsidRPr="00170AE4">
        <w:rPr>
          <w:rFonts w:asciiTheme="minorHAnsi" w:hAnsiTheme="minorHAnsi" w:cs="Arial"/>
        </w:rPr>
        <w:t xml:space="preserve"> np. na stronie internetowej; </w:t>
      </w:r>
    </w:p>
    <w:p w:rsidR="00B03105" w:rsidRPr="00170AE4" w:rsidRDefault="00B03105" w:rsidP="00AE2F29">
      <w:pPr>
        <w:tabs>
          <w:tab w:val="num" w:pos="426"/>
        </w:tabs>
        <w:autoSpaceDE w:val="0"/>
        <w:autoSpaceDN w:val="0"/>
        <w:adjustRightInd w:val="0"/>
        <w:spacing w:line="276" w:lineRule="auto"/>
        <w:jc w:val="both"/>
        <w:rPr>
          <w:rFonts w:asciiTheme="minorHAnsi" w:hAnsiTheme="minorHAnsi" w:cs="Arial"/>
        </w:rPr>
      </w:pPr>
      <w:r w:rsidRPr="00170AE4">
        <w:rPr>
          <w:rFonts w:asciiTheme="minorHAnsi" w:hAnsiTheme="minorHAnsi" w:cs="Arial"/>
        </w:rPr>
        <w:t xml:space="preserve">12)  fałszowanie dokumentów szkolnych; </w:t>
      </w:r>
    </w:p>
    <w:p w:rsidR="00B03105" w:rsidRPr="00170AE4" w:rsidRDefault="00B03105" w:rsidP="00AE2F29">
      <w:pPr>
        <w:tabs>
          <w:tab w:val="num" w:pos="426"/>
        </w:tabs>
        <w:autoSpaceDE w:val="0"/>
        <w:autoSpaceDN w:val="0"/>
        <w:adjustRightInd w:val="0"/>
        <w:spacing w:line="276" w:lineRule="auto"/>
        <w:jc w:val="both"/>
        <w:rPr>
          <w:rFonts w:asciiTheme="minorHAnsi" w:hAnsiTheme="minorHAnsi" w:cs="Arial"/>
        </w:rPr>
      </w:pPr>
      <w:r w:rsidRPr="00170AE4">
        <w:rPr>
          <w:rFonts w:asciiTheme="minorHAnsi" w:hAnsiTheme="minorHAnsi" w:cs="Arial"/>
        </w:rPr>
        <w:t xml:space="preserve">13)  popełnienie innych czynów karalnych w świetle </w:t>
      </w:r>
      <w:r w:rsidR="00332B4D" w:rsidRPr="00170AE4">
        <w:rPr>
          <w:rFonts w:asciiTheme="minorHAnsi" w:hAnsiTheme="minorHAnsi" w:cs="Arial"/>
        </w:rPr>
        <w:t>kodeksu k</w:t>
      </w:r>
      <w:r w:rsidRPr="00170AE4">
        <w:rPr>
          <w:rFonts w:asciiTheme="minorHAnsi" w:hAnsiTheme="minorHAnsi" w:cs="Arial"/>
        </w:rPr>
        <w:t>arnego.</w:t>
      </w:r>
    </w:p>
    <w:p w:rsidR="00B03105" w:rsidRPr="00B0085E" w:rsidRDefault="00B03105" w:rsidP="00AE2F29">
      <w:pPr>
        <w:autoSpaceDE w:val="0"/>
        <w:autoSpaceDN w:val="0"/>
        <w:adjustRightInd w:val="0"/>
        <w:spacing w:line="276" w:lineRule="auto"/>
        <w:ind w:firstLine="708"/>
        <w:jc w:val="both"/>
        <w:rPr>
          <w:rFonts w:asciiTheme="minorHAnsi" w:hAnsiTheme="minorHAnsi" w:cs="Arial"/>
          <w:sz w:val="16"/>
          <w:szCs w:val="16"/>
        </w:rPr>
      </w:pPr>
    </w:p>
    <w:p w:rsidR="00B03105" w:rsidRPr="00170AE4" w:rsidRDefault="00D348CF" w:rsidP="00512EA3">
      <w:pPr>
        <w:pStyle w:val="Akapitzlist"/>
        <w:numPr>
          <w:ilvl w:val="0"/>
          <w:numId w:val="406"/>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Wyniki w nauce nie mogą być podstawą do wnioskowania o</w:t>
      </w:r>
      <w:r w:rsidR="00B03105" w:rsidRPr="00170AE4">
        <w:rPr>
          <w:rFonts w:asciiTheme="minorHAnsi" w:hAnsiTheme="minorHAnsi" w:cs="Arial"/>
        </w:rPr>
        <w:t xml:space="preserve"> przeniesienie do innej szkoły.</w:t>
      </w:r>
    </w:p>
    <w:p w:rsidR="00F24509" w:rsidRPr="00B0085E" w:rsidRDefault="00F24509" w:rsidP="00AE2F29">
      <w:pPr>
        <w:pStyle w:val="Akapitzlist"/>
        <w:tabs>
          <w:tab w:val="left" w:pos="709"/>
        </w:tabs>
        <w:autoSpaceDE w:val="0"/>
        <w:autoSpaceDN w:val="0"/>
        <w:adjustRightInd w:val="0"/>
        <w:spacing w:after="0"/>
        <w:ind w:left="284"/>
        <w:jc w:val="both"/>
        <w:rPr>
          <w:rFonts w:asciiTheme="minorHAnsi" w:hAnsiTheme="minorHAnsi" w:cs="Arial"/>
          <w:sz w:val="16"/>
          <w:szCs w:val="16"/>
        </w:rPr>
      </w:pPr>
    </w:p>
    <w:p w:rsidR="00AA4B54" w:rsidRPr="00170AE4" w:rsidRDefault="00B03105" w:rsidP="00931B6C">
      <w:pPr>
        <w:autoSpaceDE w:val="0"/>
        <w:autoSpaceDN w:val="0"/>
        <w:adjustRightInd w:val="0"/>
        <w:spacing w:line="276" w:lineRule="auto"/>
        <w:ind w:firstLine="284"/>
        <w:jc w:val="both"/>
        <w:rPr>
          <w:rFonts w:asciiTheme="minorHAnsi" w:hAnsiTheme="minorHAnsi" w:cs="Arial"/>
        </w:rPr>
      </w:pPr>
      <w:r w:rsidRPr="00170AE4">
        <w:rPr>
          <w:rFonts w:asciiTheme="minorHAnsi" w:hAnsiTheme="minorHAnsi" w:cs="Arial"/>
          <w:b/>
          <w:bCs/>
        </w:rPr>
        <w:t>§ 1</w:t>
      </w:r>
      <w:r w:rsidR="00C27A08" w:rsidRPr="00170AE4">
        <w:rPr>
          <w:rFonts w:asciiTheme="minorHAnsi" w:hAnsiTheme="minorHAnsi" w:cs="Arial"/>
          <w:b/>
          <w:bCs/>
        </w:rPr>
        <w:t>2</w:t>
      </w:r>
      <w:r w:rsidR="007E5DEE">
        <w:rPr>
          <w:rFonts w:asciiTheme="minorHAnsi" w:hAnsiTheme="minorHAnsi" w:cs="Arial"/>
          <w:b/>
          <w:bCs/>
        </w:rPr>
        <w:t>7</w:t>
      </w:r>
      <w:r w:rsidRPr="00170AE4">
        <w:rPr>
          <w:rFonts w:asciiTheme="minorHAnsi" w:hAnsiTheme="minorHAnsi" w:cs="Arial"/>
          <w:b/>
          <w:bCs/>
        </w:rPr>
        <w:t>.</w:t>
      </w:r>
      <w:r w:rsidR="00D348CF" w:rsidRPr="00170AE4">
        <w:rPr>
          <w:rFonts w:asciiTheme="minorHAnsi" w:hAnsiTheme="minorHAnsi" w:cs="Arial"/>
          <w:bCs/>
        </w:rPr>
        <w:t>1.</w:t>
      </w:r>
      <w:r w:rsidR="007E5DEE">
        <w:rPr>
          <w:rFonts w:asciiTheme="minorHAnsi" w:hAnsiTheme="minorHAnsi" w:cs="Arial"/>
          <w:bCs/>
        </w:rPr>
        <w:t xml:space="preserve"> </w:t>
      </w:r>
      <w:r w:rsidRPr="00170AE4">
        <w:rPr>
          <w:rFonts w:asciiTheme="minorHAnsi" w:hAnsiTheme="minorHAnsi" w:cs="Arial"/>
        </w:rPr>
        <w:t>Podstaw</w:t>
      </w:r>
      <w:r w:rsidR="00AE2F29" w:rsidRPr="00170AE4">
        <w:rPr>
          <w:rFonts w:asciiTheme="minorHAnsi" w:hAnsiTheme="minorHAnsi" w:cs="Arial"/>
        </w:rPr>
        <w:t>ą</w:t>
      </w:r>
      <w:r w:rsidRPr="00170AE4">
        <w:rPr>
          <w:rFonts w:asciiTheme="minorHAnsi" w:hAnsiTheme="minorHAnsi" w:cs="Arial"/>
        </w:rPr>
        <w:t xml:space="preserve"> wszczęcia postępowania </w:t>
      </w:r>
      <w:r w:rsidR="00AE2F29" w:rsidRPr="00170AE4">
        <w:rPr>
          <w:rFonts w:asciiTheme="minorHAnsi" w:hAnsiTheme="minorHAnsi" w:cs="Arial"/>
        </w:rPr>
        <w:t xml:space="preserve">w przypadku karnego przeniesienia ucznia do innej szkoły </w:t>
      </w:r>
      <w:r w:rsidRPr="00170AE4">
        <w:rPr>
          <w:rFonts w:asciiTheme="minorHAnsi" w:hAnsiTheme="minorHAnsi" w:cs="Arial"/>
        </w:rPr>
        <w:t>jest sporządzenie notatki o zaistniałym zdarzeniu oraz protokół zeznań świadków  zdarzenia.</w:t>
      </w:r>
    </w:p>
    <w:p w:rsidR="00BC2D7F" w:rsidRPr="00B0085E" w:rsidRDefault="00BC2D7F" w:rsidP="00931B6C">
      <w:pPr>
        <w:autoSpaceDE w:val="0"/>
        <w:autoSpaceDN w:val="0"/>
        <w:adjustRightInd w:val="0"/>
        <w:spacing w:line="276" w:lineRule="auto"/>
        <w:ind w:firstLine="284"/>
        <w:jc w:val="both"/>
        <w:rPr>
          <w:rFonts w:asciiTheme="minorHAnsi" w:hAnsiTheme="minorHAnsi" w:cs="Arial"/>
          <w:sz w:val="16"/>
          <w:szCs w:val="16"/>
        </w:rPr>
      </w:pPr>
    </w:p>
    <w:p w:rsidR="00AA4B54" w:rsidRPr="00170AE4" w:rsidRDefault="00AA4B54" w:rsidP="00512EA3">
      <w:pPr>
        <w:pStyle w:val="Akapitzlist"/>
        <w:numPr>
          <w:ilvl w:val="0"/>
          <w:numId w:val="453"/>
        </w:numPr>
        <w:autoSpaceDE w:val="0"/>
        <w:autoSpaceDN w:val="0"/>
        <w:adjustRightInd w:val="0"/>
        <w:ind w:left="709" w:hanging="425"/>
        <w:jc w:val="both"/>
        <w:rPr>
          <w:rFonts w:asciiTheme="minorHAnsi" w:hAnsiTheme="minorHAnsi" w:cs="Arial"/>
          <w:b/>
          <w:bCs/>
        </w:rPr>
      </w:pPr>
      <w:r w:rsidRPr="00170AE4">
        <w:rPr>
          <w:rFonts w:asciiTheme="minorHAnsi" w:hAnsiTheme="minorHAnsi" w:cs="Arial"/>
        </w:rPr>
        <w:t>Jeśli zdarzenie jest karane z mocy</w:t>
      </w:r>
      <w:r w:rsidR="00F36E2C">
        <w:rPr>
          <w:rFonts w:asciiTheme="minorHAnsi" w:hAnsiTheme="minorHAnsi" w:cs="Arial"/>
        </w:rPr>
        <w:t xml:space="preserve"> </w:t>
      </w:r>
      <w:r w:rsidRPr="00170AE4">
        <w:rPr>
          <w:rFonts w:asciiTheme="minorHAnsi" w:hAnsiTheme="minorHAnsi" w:cs="Arial"/>
        </w:rPr>
        <w:t>prawa, dyrektor niezwłocznie powiadamia</w:t>
      </w:r>
      <w:r w:rsidR="00361724" w:rsidRPr="00170AE4">
        <w:rPr>
          <w:rFonts w:asciiTheme="minorHAnsi" w:hAnsiTheme="minorHAnsi" w:cs="Arial"/>
        </w:rPr>
        <w:t xml:space="preserve"> organy</w:t>
      </w:r>
      <w:r w:rsidR="00B03105" w:rsidRPr="00170AE4">
        <w:rPr>
          <w:rFonts w:asciiTheme="minorHAnsi" w:hAnsiTheme="minorHAnsi" w:cs="Arial"/>
        </w:rPr>
        <w:t xml:space="preserve"> ścigania</w:t>
      </w:r>
      <w:r w:rsidR="00AE2F29" w:rsidRPr="00170AE4">
        <w:rPr>
          <w:rFonts w:asciiTheme="minorHAnsi" w:hAnsiTheme="minorHAnsi" w:cs="Arial"/>
        </w:rPr>
        <w:t>.</w:t>
      </w:r>
    </w:p>
    <w:p w:rsidR="00AA4B54" w:rsidRPr="00B0085E" w:rsidRDefault="00AA4B54" w:rsidP="00AA4B54">
      <w:pPr>
        <w:pStyle w:val="Akapitzlist"/>
        <w:autoSpaceDE w:val="0"/>
        <w:autoSpaceDN w:val="0"/>
        <w:adjustRightInd w:val="0"/>
        <w:ind w:left="709"/>
        <w:jc w:val="both"/>
        <w:rPr>
          <w:rFonts w:asciiTheme="minorHAnsi" w:hAnsiTheme="minorHAnsi" w:cs="Arial"/>
          <w:b/>
          <w:bCs/>
          <w:sz w:val="16"/>
          <w:szCs w:val="16"/>
        </w:rPr>
      </w:pPr>
    </w:p>
    <w:p w:rsidR="00D348CF" w:rsidRPr="00170AE4" w:rsidRDefault="00D348CF" w:rsidP="00512EA3">
      <w:pPr>
        <w:pStyle w:val="Akapitzlist"/>
        <w:numPr>
          <w:ilvl w:val="0"/>
          <w:numId w:val="453"/>
        </w:numPr>
        <w:autoSpaceDE w:val="0"/>
        <w:autoSpaceDN w:val="0"/>
        <w:adjustRightInd w:val="0"/>
        <w:ind w:left="0" w:firstLine="284"/>
        <w:jc w:val="both"/>
        <w:rPr>
          <w:rFonts w:asciiTheme="minorHAnsi" w:hAnsiTheme="minorHAnsi" w:cs="Arial"/>
          <w:b/>
          <w:bCs/>
        </w:rPr>
      </w:pPr>
      <w:r w:rsidRPr="00170AE4">
        <w:rPr>
          <w:rFonts w:asciiTheme="minorHAnsi" w:hAnsiTheme="minorHAnsi" w:cs="Arial"/>
        </w:rPr>
        <w:t>Dyrektor szkoły, po otrzymaniu informacji i kwalifikacji danego czynu, zwołuje posiedzenie rady</w:t>
      </w:r>
      <w:r w:rsidR="00332B4D" w:rsidRPr="00170AE4">
        <w:rPr>
          <w:rFonts w:asciiTheme="minorHAnsi" w:hAnsiTheme="minorHAnsi" w:cs="Arial"/>
        </w:rPr>
        <w:t xml:space="preserve"> pedagogicznej </w:t>
      </w:r>
      <w:r w:rsidR="00B03105" w:rsidRPr="00170AE4">
        <w:rPr>
          <w:rFonts w:asciiTheme="minorHAnsi" w:hAnsiTheme="minorHAnsi" w:cs="Arial"/>
        </w:rPr>
        <w:t xml:space="preserve">szkoły. </w:t>
      </w:r>
    </w:p>
    <w:p w:rsidR="00D348CF" w:rsidRPr="00B0085E" w:rsidRDefault="00D348CF" w:rsidP="00931B6C">
      <w:pPr>
        <w:pStyle w:val="Akapitzlist"/>
        <w:autoSpaceDE w:val="0"/>
        <w:autoSpaceDN w:val="0"/>
        <w:adjustRightInd w:val="0"/>
        <w:spacing w:after="0"/>
        <w:ind w:left="284"/>
        <w:jc w:val="both"/>
        <w:rPr>
          <w:rFonts w:asciiTheme="minorHAnsi" w:hAnsiTheme="minorHAnsi" w:cs="Arial"/>
          <w:sz w:val="16"/>
          <w:szCs w:val="16"/>
        </w:rPr>
      </w:pPr>
    </w:p>
    <w:p w:rsidR="00D348CF" w:rsidRPr="00170AE4" w:rsidRDefault="00D348CF" w:rsidP="00512EA3">
      <w:pPr>
        <w:pStyle w:val="Akapitzlist"/>
        <w:numPr>
          <w:ilvl w:val="0"/>
          <w:numId w:val="45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Uczeń ma prawo</w:t>
      </w:r>
      <w:r w:rsidR="00B03105" w:rsidRPr="00170AE4">
        <w:rPr>
          <w:rFonts w:asciiTheme="minorHAnsi" w:hAnsiTheme="minorHAnsi" w:cs="Arial"/>
        </w:rPr>
        <w:t xml:space="preserve"> wskazać swoich rzeczników obrony. </w:t>
      </w:r>
      <w:r w:rsidR="003E1CD4" w:rsidRPr="00170AE4">
        <w:rPr>
          <w:rFonts w:asciiTheme="minorHAnsi" w:hAnsiTheme="minorHAnsi" w:cs="Arial"/>
        </w:rPr>
        <w:t>Rzecznikami ucznia mogą być</w:t>
      </w:r>
      <w:r w:rsidR="00B03105" w:rsidRPr="00170AE4">
        <w:rPr>
          <w:rFonts w:asciiTheme="minorHAnsi" w:hAnsiTheme="minorHAnsi" w:cs="Arial"/>
        </w:rPr>
        <w:t xml:space="preserve"> wychowawca klasy, </w:t>
      </w:r>
      <w:r w:rsidR="003E1CD4" w:rsidRPr="00170AE4">
        <w:rPr>
          <w:rFonts w:asciiTheme="minorHAnsi" w:hAnsiTheme="minorHAnsi" w:cs="Arial"/>
        </w:rPr>
        <w:t>pedagog (psycholog) szkolny, inny</w:t>
      </w:r>
      <w:r w:rsidR="00332B4D" w:rsidRPr="00170AE4">
        <w:rPr>
          <w:rFonts w:asciiTheme="minorHAnsi" w:hAnsiTheme="minorHAnsi" w:cs="Arial"/>
        </w:rPr>
        <w:t xml:space="preserve"> nauczyciel</w:t>
      </w:r>
      <w:r w:rsidR="00B03105" w:rsidRPr="00170AE4">
        <w:rPr>
          <w:rFonts w:asciiTheme="minorHAnsi" w:hAnsiTheme="minorHAnsi" w:cs="Arial"/>
        </w:rPr>
        <w:t xml:space="preserve">.  </w:t>
      </w:r>
      <w:r w:rsidRPr="00170AE4">
        <w:rPr>
          <w:rFonts w:asciiTheme="minorHAnsi" w:hAnsiTheme="minorHAnsi" w:cs="Arial"/>
        </w:rPr>
        <w:t>Uczeń może się również zwrócić o</w:t>
      </w:r>
      <w:r w:rsidR="00AA2C59" w:rsidRPr="00170AE4">
        <w:rPr>
          <w:rFonts w:asciiTheme="minorHAnsi" w:hAnsiTheme="minorHAnsi" w:cs="Arial"/>
        </w:rPr>
        <w:t> </w:t>
      </w:r>
      <w:r w:rsidRPr="00170AE4">
        <w:rPr>
          <w:rFonts w:asciiTheme="minorHAnsi" w:hAnsiTheme="minorHAnsi" w:cs="Arial"/>
        </w:rPr>
        <w:t>opinię do samorządu</w:t>
      </w:r>
      <w:r w:rsidR="00332B4D" w:rsidRPr="00170AE4">
        <w:rPr>
          <w:rFonts w:asciiTheme="minorHAnsi" w:hAnsiTheme="minorHAnsi" w:cs="Arial"/>
        </w:rPr>
        <w:t xml:space="preserve"> u</w:t>
      </w:r>
      <w:r w:rsidR="00B03105" w:rsidRPr="00170AE4">
        <w:rPr>
          <w:rFonts w:asciiTheme="minorHAnsi" w:hAnsiTheme="minorHAnsi" w:cs="Arial"/>
        </w:rPr>
        <w:t xml:space="preserve">czniowskiego. </w:t>
      </w:r>
    </w:p>
    <w:p w:rsidR="00D348CF" w:rsidRPr="00B0085E" w:rsidRDefault="00D348CF" w:rsidP="00AA2C59">
      <w:pPr>
        <w:pStyle w:val="Akapitzlist"/>
        <w:tabs>
          <w:tab w:val="left" w:pos="709"/>
        </w:tabs>
        <w:ind w:left="0" w:firstLine="284"/>
        <w:rPr>
          <w:rFonts w:asciiTheme="minorHAnsi" w:hAnsiTheme="minorHAnsi" w:cs="Arial"/>
          <w:sz w:val="16"/>
          <w:szCs w:val="16"/>
        </w:rPr>
      </w:pPr>
    </w:p>
    <w:p w:rsidR="00D348CF" w:rsidRPr="00170AE4" w:rsidRDefault="00D348CF" w:rsidP="00512EA3">
      <w:pPr>
        <w:pStyle w:val="Akapitzlist"/>
        <w:numPr>
          <w:ilvl w:val="0"/>
          <w:numId w:val="45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lastRenderedPageBreak/>
        <w:t>Wychowawca ma obowiązek</w:t>
      </w:r>
      <w:r w:rsidR="00B03105" w:rsidRPr="00170AE4">
        <w:rPr>
          <w:rFonts w:asciiTheme="minorHAnsi" w:hAnsiTheme="minorHAnsi" w:cs="Arial"/>
        </w:rPr>
        <w:t xml:space="preserve"> przedstawić </w:t>
      </w:r>
      <w:r w:rsidRPr="00170AE4">
        <w:rPr>
          <w:rFonts w:asciiTheme="minorHAnsi" w:hAnsiTheme="minorHAnsi" w:cs="Arial"/>
        </w:rPr>
        <w:t>radzie pedagogicznej pełną analizę postępowania ucznia, jako członka społeczności szkolnej</w:t>
      </w:r>
      <w:r w:rsidR="00083397" w:rsidRPr="00170AE4">
        <w:rPr>
          <w:rFonts w:asciiTheme="minorHAnsi" w:hAnsiTheme="minorHAnsi" w:cs="Arial"/>
        </w:rPr>
        <w:t>. Podczas przedstawiania</w:t>
      </w:r>
      <w:r w:rsidR="006266BF">
        <w:rPr>
          <w:rFonts w:asciiTheme="minorHAnsi" w:hAnsiTheme="minorHAnsi" w:cs="Arial"/>
        </w:rPr>
        <w:t xml:space="preserve"> </w:t>
      </w:r>
      <w:r w:rsidR="00083397" w:rsidRPr="00170AE4">
        <w:rPr>
          <w:rFonts w:asciiTheme="minorHAnsi" w:hAnsiTheme="minorHAnsi" w:cs="Arial"/>
        </w:rPr>
        <w:t>analizy, wychowawca klasy zobowiązany jest</w:t>
      </w:r>
      <w:r w:rsidR="006266BF">
        <w:rPr>
          <w:rFonts w:asciiTheme="minorHAnsi" w:hAnsiTheme="minorHAnsi" w:cs="Arial"/>
        </w:rPr>
        <w:t xml:space="preserve"> </w:t>
      </w:r>
      <w:r w:rsidR="00083397" w:rsidRPr="00170AE4">
        <w:rPr>
          <w:rFonts w:asciiTheme="minorHAnsi" w:hAnsiTheme="minorHAnsi" w:cs="Arial"/>
        </w:rPr>
        <w:t xml:space="preserve">zachować obiektywność. </w:t>
      </w:r>
      <w:r w:rsidRPr="00170AE4">
        <w:rPr>
          <w:rFonts w:asciiTheme="minorHAnsi" w:hAnsiTheme="minorHAnsi" w:cs="Arial"/>
        </w:rPr>
        <w:t>Wychowawca klasy informuje radę pedagogiczną o zastosowanych dotychczas środkach</w:t>
      </w:r>
      <w:r w:rsidR="00B03105" w:rsidRPr="00170AE4">
        <w:rPr>
          <w:rFonts w:asciiTheme="minorHAnsi" w:hAnsiTheme="minorHAnsi" w:cs="Arial"/>
        </w:rPr>
        <w:t xml:space="preserve"> wychowawczych i dyscyplinujących, zastosowanych karach regulaminowych, rozmowach ostrzegawczych, ewentual</w:t>
      </w:r>
      <w:r w:rsidR="00332B4D" w:rsidRPr="00170AE4">
        <w:rPr>
          <w:rFonts w:asciiTheme="minorHAnsi" w:hAnsiTheme="minorHAnsi" w:cs="Arial"/>
        </w:rPr>
        <w:t xml:space="preserve">nej pomocy psychologiczno – </w:t>
      </w:r>
      <w:r w:rsidR="00B03105" w:rsidRPr="00170AE4">
        <w:rPr>
          <w:rFonts w:asciiTheme="minorHAnsi" w:hAnsiTheme="minorHAnsi" w:cs="Arial"/>
        </w:rPr>
        <w:t xml:space="preserve">pedagogicznej itp. </w:t>
      </w:r>
    </w:p>
    <w:p w:rsidR="00D348CF" w:rsidRPr="00B0085E" w:rsidRDefault="00D348CF" w:rsidP="00AA2C59">
      <w:pPr>
        <w:pStyle w:val="Akapitzlist"/>
        <w:tabs>
          <w:tab w:val="left" w:pos="709"/>
        </w:tabs>
        <w:ind w:left="0" w:firstLine="284"/>
        <w:rPr>
          <w:rFonts w:asciiTheme="minorHAnsi" w:hAnsiTheme="minorHAnsi" w:cs="Arial"/>
          <w:sz w:val="16"/>
          <w:szCs w:val="16"/>
        </w:rPr>
      </w:pPr>
    </w:p>
    <w:p w:rsidR="00D348CF" w:rsidRPr="00170AE4" w:rsidRDefault="00B03105" w:rsidP="00512EA3">
      <w:pPr>
        <w:pStyle w:val="Akapitzlist"/>
        <w:numPr>
          <w:ilvl w:val="0"/>
          <w:numId w:val="45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Rada Pedagogiczna w głosowaniu tajnym, po wnikliwym wysłuchaniu </w:t>
      </w:r>
      <w:r w:rsidR="00D348CF" w:rsidRPr="00170AE4">
        <w:rPr>
          <w:rFonts w:asciiTheme="minorHAnsi" w:hAnsiTheme="minorHAnsi" w:cs="Arial"/>
        </w:rPr>
        <w:t>stron, podejmuje</w:t>
      </w:r>
      <w:r w:rsidRPr="00170AE4">
        <w:rPr>
          <w:rFonts w:asciiTheme="minorHAnsi" w:hAnsiTheme="minorHAnsi" w:cs="Arial"/>
        </w:rPr>
        <w:t xml:space="preserve"> uchwałę dotyczącą danej sprawy.  </w:t>
      </w:r>
    </w:p>
    <w:p w:rsidR="00D348CF" w:rsidRPr="00B0085E" w:rsidRDefault="00D348CF" w:rsidP="00AA2C59">
      <w:pPr>
        <w:pStyle w:val="Akapitzlist"/>
        <w:tabs>
          <w:tab w:val="left" w:pos="709"/>
        </w:tabs>
        <w:ind w:left="0" w:firstLine="284"/>
        <w:rPr>
          <w:rFonts w:asciiTheme="minorHAnsi" w:hAnsiTheme="minorHAnsi" w:cs="Arial"/>
          <w:sz w:val="16"/>
          <w:szCs w:val="16"/>
        </w:rPr>
      </w:pPr>
    </w:p>
    <w:p w:rsidR="00D348CF" w:rsidRPr="00170AE4" w:rsidRDefault="00B03105" w:rsidP="00512EA3">
      <w:pPr>
        <w:pStyle w:val="Akapitzlist"/>
        <w:numPr>
          <w:ilvl w:val="0"/>
          <w:numId w:val="45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Rada Pedagogiczna powierza wykonanie uchwały </w:t>
      </w:r>
      <w:r w:rsidR="00AA2C59" w:rsidRPr="00170AE4">
        <w:rPr>
          <w:rFonts w:asciiTheme="minorHAnsi" w:hAnsiTheme="minorHAnsi" w:cs="Arial"/>
        </w:rPr>
        <w:t>dyrektorowi szkoły</w:t>
      </w:r>
      <w:r w:rsidRPr="00170AE4">
        <w:rPr>
          <w:rFonts w:asciiTheme="minorHAnsi" w:hAnsiTheme="minorHAnsi" w:cs="Arial"/>
        </w:rPr>
        <w:t xml:space="preserve">. </w:t>
      </w:r>
    </w:p>
    <w:p w:rsidR="00D348CF" w:rsidRPr="00B0085E" w:rsidRDefault="00D348CF" w:rsidP="00AA2C59">
      <w:pPr>
        <w:pStyle w:val="Akapitzlist"/>
        <w:tabs>
          <w:tab w:val="left" w:pos="709"/>
        </w:tabs>
        <w:ind w:left="0" w:firstLine="284"/>
        <w:rPr>
          <w:rFonts w:asciiTheme="minorHAnsi" w:hAnsiTheme="minorHAnsi" w:cs="Arial"/>
          <w:sz w:val="16"/>
          <w:szCs w:val="16"/>
        </w:rPr>
      </w:pPr>
    </w:p>
    <w:p w:rsidR="00D348CF" w:rsidRPr="00170AE4" w:rsidRDefault="00B03105" w:rsidP="00512EA3">
      <w:pPr>
        <w:pStyle w:val="Akapitzlist"/>
        <w:numPr>
          <w:ilvl w:val="0"/>
          <w:numId w:val="45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Dyrektor </w:t>
      </w:r>
      <w:r w:rsidR="00332B4D" w:rsidRPr="00170AE4">
        <w:rPr>
          <w:rFonts w:asciiTheme="minorHAnsi" w:hAnsiTheme="minorHAnsi" w:cs="Arial"/>
        </w:rPr>
        <w:t>s</w:t>
      </w:r>
      <w:r w:rsidRPr="00170AE4">
        <w:rPr>
          <w:rFonts w:asciiTheme="minorHAnsi" w:hAnsiTheme="minorHAnsi" w:cs="Arial"/>
        </w:rPr>
        <w:t xml:space="preserve">zkoły informuje </w:t>
      </w:r>
      <w:r w:rsidR="00AA2C59" w:rsidRPr="00170AE4">
        <w:rPr>
          <w:rFonts w:asciiTheme="minorHAnsi" w:hAnsiTheme="minorHAnsi" w:cs="Arial"/>
        </w:rPr>
        <w:t xml:space="preserve">samorząd uczniowski o decyzji rady pedagogicznej </w:t>
      </w:r>
      <w:r w:rsidRPr="00170AE4">
        <w:rPr>
          <w:rFonts w:asciiTheme="minorHAnsi" w:hAnsiTheme="minorHAnsi" w:cs="Arial"/>
        </w:rPr>
        <w:t xml:space="preserve">celem uzyskania opinii. </w:t>
      </w:r>
      <w:r w:rsidR="006266BF">
        <w:rPr>
          <w:rFonts w:asciiTheme="minorHAnsi" w:hAnsiTheme="minorHAnsi" w:cs="Arial"/>
        </w:rPr>
        <w:t xml:space="preserve"> </w:t>
      </w:r>
      <w:r w:rsidRPr="00170AE4">
        <w:rPr>
          <w:rFonts w:asciiTheme="minorHAnsi" w:hAnsiTheme="minorHAnsi" w:cs="Arial"/>
        </w:rPr>
        <w:t xml:space="preserve">Brak </w:t>
      </w:r>
      <w:r w:rsidR="00D348CF" w:rsidRPr="00170AE4">
        <w:rPr>
          <w:rFonts w:asciiTheme="minorHAnsi" w:hAnsiTheme="minorHAnsi" w:cs="Arial"/>
        </w:rPr>
        <w:t>opinii samorządu</w:t>
      </w:r>
      <w:r w:rsidRPr="00170AE4">
        <w:rPr>
          <w:rFonts w:asciiTheme="minorHAnsi" w:hAnsiTheme="minorHAnsi" w:cs="Arial"/>
        </w:rPr>
        <w:t xml:space="preserve"> w terminie 7 dni od zawiadomienia nie wstrzymuje wykonania uchwały </w:t>
      </w:r>
      <w:r w:rsidR="00AA2C59" w:rsidRPr="00170AE4">
        <w:rPr>
          <w:rFonts w:asciiTheme="minorHAnsi" w:hAnsiTheme="minorHAnsi" w:cs="Arial"/>
        </w:rPr>
        <w:t>rady pedagogicznej</w:t>
      </w:r>
      <w:r w:rsidRPr="00170AE4">
        <w:rPr>
          <w:rFonts w:asciiTheme="minorHAnsi" w:hAnsiTheme="minorHAnsi" w:cs="Arial"/>
        </w:rPr>
        <w:t>.</w:t>
      </w:r>
    </w:p>
    <w:p w:rsidR="00D348CF" w:rsidRPr="00B0085E" w:rsidRDefault="00D348CF" w:rsidP="00AA2C59">
      <w:pPr>
        <w:pStyle w:val="Akapitzlist"/>
        <w:tabs>
          <w:tab w:val="left" w:pos="709"/>
        </w:tabs>
        <w:ind w:left="0" w:firstLine="284"/>
        <w:rPr>
          <w:rFonts w:asciiTheme="minorHAnsi" w:hAnsiTheme="minorHAnsi" w:cs="Arial"/>
          <w:sz w:val="16"/>
          <w:szCs w:val="16"/>
        </w:rPr>
      </w:pPr>
    </w:p>
    <w:p w:rsidR="00D348CF" w:rsidRPr="00170AE4" w:rsidRDefault="00B03105" w:rsidP="00512EA3">
      <w:pPr>
        <w:pStyle w:val="Akapitzlist"/>
        <w:numPr>
          <w:ilvl w:val="0"/>
          <w:numId w:val="45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Dyrektor </w:t>
      </w:r>
      <w:r w:rsidR="00AA2C59" w:rsidRPr="00170AE4">
        <w:rPr>
          <w:rFonts w:asciiTheme="minorHAnsi" w:hAnsiTheme="minorHAnsi" w:cs="Arial"/>
        </w:rPr>
        <w:t>sz</w:t>
      </w:r>
      <w:r w:rsidR="004B0B2D" w:rsidRPr="00170AE4">
        <w:rPr>
          <w:rFonts w:asciiTheme="minorHAnsi" w:hAnsiTheme="minorHAnsi" w:cs="Arial"/>
        </w:rPr>
        <w:t xml:space="preserve">koły </w:t>
      </w:r>
      <w:r w:rsidRPr="00170AE4">
        <w:rPr>
          <w:rFonts w:asciiTheme="minorHAnsi" w:hAnsiTheme="minorHAnsi" w:cs="Arial"/>
        </w:rPr>
        <w:t xml:space="preserve">kieruje sprawę do </w:t>
      </w:r>
      <w:r w:rsidR="00D348CF" w:rsidRPr="00170AE4">
        <w:rPr>
          <w:rFonts w:asciiTheme="minorHAnsi" w:hAnsiTheme="minorHAnsi" w:cs="Arial"/>
        </w:rPr>
        <w:t>P</w:t>
      </w:r>
      <w:r w:rsidR="00332B4D" w:rsidRPr="00170AE4">
        <w:rPr>
          <w:rFonts w:asciiTheme="minorHAnsi" w:hAnsiTheme="minorHAnsi" w:cs="Arial"/>
        </w:rPr>
        <w:t xml:space="preserve">odkarpackiego </w:t>
      </w:r>
      <w:r w:rsidR="00D348CF" w:rsidRPr="00170AE4">
        <w:rPr>
          <w:rFonts w:asciiTheme="minorHAnsi" w:hAnsiTheme="minorHAnsi" w:cs="Arial"/>
        </w:rPr>
        <w:t>Kuratora Oświaty</w:t>
      </w:r>
      <w:r w:rsidRPr="00170AE4">
        <w:rPr>
          <w:rFonts w:asciiTheme="minorHAnsi" w:hAnsiTheme="minorHAnsi" w:cs="Arial"/>
        </w:rPr>
        <w:t>.</w:t>
      </w:r>
    </w:p>
    <w:p w:rsidR="00D348CF" w:rsidRPr="00B0085E" w:rsidRDefault="00D348CF" w:rsidP="00AA2C59">
      <w:pPr>
        <w:pStyle w:val="Akapitzlist"/>
        <w:tabs>
          <w:tab w:val="left" w:pos="709"/>
        </w:tabs>
        <w:ind w:left="0" w:firstLine="284"/>
        <w:rPr>
          <w:rFonts w:asciiTheme="minorHAnsi" w:hAnsiTheme="minorHAnsi" w:cs="Arial"/>
          <w:sz w:val="16"/>
          <w:szCs w:val="16"/>
        </w:rPr>
      </w:pPr>
    </w:p>
    <w:p w:rsidR="00D348CF" w:rsidRPr="00170AE4" w:rsidRDefault="00D348CF" w:rsidP="00512EA3">
      <w:pPr>
        <w:pStyle w:val="Akapitzlist"/>
        <w:numPr>
          <w:ilvl w:val="0"/>
          <w:numId w:val="45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Decyzję o przeniesieniu ucznia odbierają</w:t>
      </w:r>
      <w:r w:rsidR="006266BF">
        <w:rPr>
          <w:rFonts w:asciiTheme="minorHAnsi" w:hAnsiTheme="minorHAnsi" w:cs="Arial"/>
        </w:rPr>
        <w:t xml:space="preserve"> </w:t>
      </w:r>
      <w:r w:rsidRPr="00170AE4">
        <w:rPr>
          <w:rFonts w:asciiTheme="minorHAnsi" w:hAnsiTheme="minorHAnsi" w:cs="Arial"/>
        </w:rPr>
        <w:t>i podpisują rodzice</w:t>
      </w:r>
      <w:r w:rsidR="00332B4D" w:rsidRPr="00170AE4">
        <w:rPr>
          <w:rFonts w:asciiTheme="minorHAnsi" w:hAnsiTheme="minorHAnsi" w:cs="Arial"/>
        </w:rPr>
        <w:t>.</w:t>
      </w:r>
    </w:p>
    <w:p w:rsidR="00D348CF" w:rsidRPr="00B0085E" w:rsidRDefault="00D348CF" w:rsidP="00AA2C59">
      <w:pPr>
        <w:pStyle w:val="Akapitzlist"/>
        <w:tabs>
          <w:tab w:val="left" w:pos="709"/>
        </w:tabs>
        <w:ind w:left="0" w:firstLine="284"/>
        <w:rPr>
          <w:rFonts w:asciiTheme="minorHAnsi" w:hAnsiTheme="minorHAnsi" w:cs="Arial"/>
          <w:sz w:val="16"/>
          <w:szCs w:val="16"/>
        </w:rPr>
      </w:pPr>
    </w:p>
    <w:p w:rsidR="00D348CF" w:rsidRPr="00170AE4" w:rsidRDefault="00B03105" w:rsidP="00512EA3">
      <w:pPr>
        <w:pStyle w:val="Akapitzlist"/>
        <w:numPr>
          <w:ilvl w:val="0"/>
          <w:numId w:val="453"/>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Uczniowi przysługuje prawo do odwołania się od decyzji do organ</w:t>
      </w:r>
      <w:r w:rsidR="004A23F6" w:rsidRPr="00170AE4">
        <w:rPr>
          <w:rFonts w:asciiTheme="minorHAnsi" w:hAnsiTheme="minorHAnsi" w:cs="Arial"/>
        </w:rPr>
        <w:t>u wskazanego</w:t>
      </w:r>
      <w:r w:rsidR="007E5DEE">
        <w:rPr>
          <w:rFonts w:asciiTheme="minorHAnsi" w:hAnsiTheme="minorHAnsi" w:cs="Arial"/>
        </w:rPr>
        <w:t xml:space="preserve"> </w:t>
      </w:r>
      <w:r w:rsidR="00D348CF" w:rsidRPr="00170AE4">
        <w:rPr>
          <w:rFonts w:asciiTheme="minorHAnsi" w:hAnsiTheme="minorHAnsi" w:cs="Arial"/>
        </w:rPr>
        <w:t>w pouczeniu</w:t>
      </w:r>
      <w:r w:rsidRPr="00170AE4">
        <w:rPr>
          <w:rFonts w:asciiTheme="minorHAnsi" w:hAnsiTheme="minorHAnsi" w:cs="Arial"/>
        </w:rPr>
        <w:t xml:space="preserve"> zawartym w decyzji w terminie 14 dni od jej doręczenia. </w:t>
      </w:r>
    </w:p>
    <w:p w:rsidR="00D348CF" w:rsidRPr="00170AE4" w:rsidRDefault="00D348CF" w:rsidP="00931B6C">
      <w:pPr>
        <w:pStyle w:val="Akapitzlist"/>
        <w:rPr>
          <w:rFonts w:asciiTheme="minorHAnsi" w:hAnsiTheme="minorHAnsi" w:cs="Arial"/>
        </w:rPr>
      </w:pPr>
    </w:p>
    <w:p w:rsidR="00CD2CEA" w:rsidRDefault="00D348CF" w:rsidP="00872A9A">
      <w:pPr>
        <w:pStyle w:val="Akapitzlist"/>
        <w:numPr>
          <w:ilvl w:val="0"/>
          <w:numId w:val="453"/>
        </w:numPr>
        <w:tabs>
          <w:tab w:val="left" w:pos="0"/>
        </w:tabs>
        <w:autoSpaceDE w:val="0"/>
        <w:autoSpaceDN w:val="0"/>
        <w:adjustRightInd w:val="0"/>
        <w:spacing w:after="0"/>
        <w:ind w:left="0" w:firstLine="360"/>
        <w:jc w:val="both"/>
        <w:rPr>
          <w:rFonts w:asciiTheme="minorHAnsi" w:hAnsiTheme="minorHAnsi" w:cs="Arial"/>
        </w:rPr>
      </w:pPr>
      <w:r w:rsidRPr="00170AE4">
        <w:rPr>
          <w:rFonts w:asciiTheme="minorHAnsi" w:hAnsiTheme="minorHAnsi" w:cs="Arial"/>
        </w:rPr>
        <w:t>W trakcie całego postępowania odwoławczego uczeń ma prawo uczęszczać na zajęcia do czasu</w:t>
      </w:r>
      <w:r w:rsidR="006266BF">
        <w:rPr>
          <w:rFonts w:asciiTheme="minorHAnsi" w:hAnsiTheme="minorHAnsi" w:cs="Arial"/>
        </w:rPr>
        <w:t xml:space="preserve"> </w:t>
      </w:r>
      <w:r w:rsidRPr="00170AE4">
        <w:rPr>
          <w:rFonts w:asciiTheme="minorHAnsi" w:hAnsiTheme="minorHAnsi" w:cs="Arial"/>
        </w:rPr>
        <w:t>otrzymania ostatecznej decyzji</w:t>
      </w:r>
      <w:r w:rsidR="00B03105" w:rsidRPr="00170AE4">
        <w:rPr>
          <w:rFonts w:asciiTheme="minorHAnsi" w:hAnsiTheme="minorHAnsi" w:cs="Arial"/>
        </w:rPr>
        <w:t xml:space="preserve">. </w:t>
      </w:r>
      <w:bookmarkStart w:id="32" w:name="_Toc485907111"/>
    </w:p>
    <w:p w:rsidR="00B0085E" w:rsidRPr="00B0085E" w:rsidRDefault="00B0085E" w:rsidP="00B0085E">
      <w:pPr>
        <w:tabs>
          <w:tab w:val="left" w:pos="0"/>
        </w:tabs>
        <w:autoSpaceDE w:val="0"/>
        <w:autoSpaceDN w:val="0"/>
        <w:adjustRightInd w:val="0"/>
        <w:jc w:val="both"/>
        <w:rPr>
          <w:rFonts w:asciiTheme="minorHAnsi" w:hAnsiTheme="minorHAnsi" w:cs="Arial"/>
        </w:rPr>
      </w:pPr>
    </w:p>
    <w:p w:rsidR="00CD2CEA" w:rsidRPr="00170AE4" w:rsidRDefault="00CD2CEA" w:rsidP="00872A9A">
      <w:pPr>
        <w:jc w:val="both"/>
        <w:rPr>
          <w:rFonts w:asciiTheme="minorHAnsi" w:hAnsiTheme="minorHAnsi"/>
        </w:rPr>
      </w:pPr>
    </w:p>
    <w:p w:rsidR="00B03105" w:rsidRPr="00B0085E" w:rsidRDefault="00B03105" w:rsidP="00931B6C">
      <w:pPr>
        <w:pStyle w:val="Nagwek2"/>
        <w:spacing w:before="0" w:line="276" w:lineRule="auto"/>
        <w:rPr>
          <w:rFonts w:asciiTheme="minorHAnsi" w:hAnsiTheme="minorHAnsi" w:cs="Arial"/>
          <w:color w:val="auto"/>
          <w:sz w:val="24"/>
          <w:szCs w:val="24"/>
        </w:rPr>
      </w:pPr>
      <w:r w:rsidRPr="00B0085E">
        <w:rPr>
          <w:rFonts w:asciiTheme="minorHAnsi" w:hAnsiTheme="minorHAnsi" w:cs="Arial"/>
          <w:color w:val="auto"/>
          <w:sz w:val="24"/>
          <w:szCs w:val="24"/>
        </w:rPr>
        <w:t>D</w:t>
      </w:r>
      <w:r w:rsidR="00C60A28" w:rsidRPr="00B0085E">
        <w:rPr>
          <w:rFonts w:asciiTheme="minorHAnsi" w:hAnsiTheme="minorHAnsi" w:cs="Arial"/>
          <w:color w:val="auto"/>
          <w:sz w:val="24"/>
          <w:szCs w:val="24"/>
        </w:rPr>
        <w:t>ział</w:t>
      </w:r>
      <w:r w:rsidRPr="00B0085E">
        <w:rPr>
          <w:rFonts w:asciiTheme="minorHAnsi" w:hAnsiTheme="minorHAnsi" w:cs="Arial"/>
          <w:color w:val="auto"/>
          <w:sz w:val="24"/>
          <w:szCs w:val="24"/>
        </w:rPr>
        <w:t xml:space="preserve"> VII</w:t>
      </w:r>
      <w:bookmarkEnd w:id="32"/>
    </w:p>
    <w:p w:rsidR="00C60A28" w:rsidRPr="00B0085E" w:rsidRDefault="00C60A28" w:rsidP="00931B6C">
      <w:pPr>
        <w:spacing w:line="276" w:lineRule="auto"/>
        <w:rPr>
          <w:rFonts w:asciiTheme="minorHAnsi" w:hAnsiTheme="minorHAnsi"/>
          <w:sz w:val="16"/>
          <w:szCs w:val="16"/>
        </w:rPr>
      </w:pPr>
    </w:p>
    <w:p w:rsidR="00B03105" w:rsidRPr="00B0085E" w:rsidRDefault="00B03105" w:rsidP="00931B6C">
      <w:pPr>
        <w:pStyle w:val="Nagwek2"/>
        <w:spacing w:before="0" w:line="276" w:lineRule="auto"/>
        <w:rPr>
          <w:rFonts w:asciiTheme="minorHAnsi" w:hAnsiTheme="minorHAnsi" w:cs="Arial"/>
          <w:b w:val="0"/>
          <w:color w:val="auto"/>
          <w:sz w:val="24"/>
          <w:szCs w:val="24"/>
        </w:rPr>
      </w:pPr>
      <w:bookmarkStart w:id="33" w:name="_Toc485907112"/>
      <w:r w:rsidRPr="00B0085E">
        <w:rPr>
          <w:rFonts w:asciiTheme="minorHAnsi" w:hAnsiTheme="minorHAnsi" w:cs="Arial"/>
          <w:color w:val="auto"/>
          <w:sz w:val="24"/>
          <w:szCs w:val="24"/>
        </w:rPr>
        <w:t>Rozdział  1</w:t>
      </w:r>
      <w:r w:rsidR="00B02871" w:rsidRPr="00B0085E">
        <w:rPr>
          <w:rFonts w:asciiTheme="minorHAnsi" w:hAnsiTheme="minorHAnsi" w:cs="Arial"/>
          <w:b w:val="0"/>
          <w:color w:val="auto"/>
          <w:sz w:val="24"/>
          <w:szCs w:val="24"/>
        </w:rPr>
        <w:br/>
      </w:r>
      <w:r w:rsidRPr="00B0085E">
        <w:rPr>
          <w:rFonts w:asciiTheme="minorHAnsi" w:hAnsiTheme="minorHAnsi" w:cs="Arial"/>
          <w:color w:val="auto"/>
          <w:sz w:val="24"/>
          <w:szCs w:val="24"/>
        </w:rPr>
        <w:t>Wewnątrzszkolne   zasady  oceniania</w:t>
      </w:r>
      <w:bookmarkEnd w:id="33"/>
    </w:p>
    <w:p w:rsidR="00B03105" w:rsidRPr="00B0085E" w:rsidRDefault="00B03105" w:rsidP="00931B6C">
      <w:pPr>
        <w:autoSpaceDE w:val="0"/>
        <w:autoSpaceDN w:val="0"/>
        <w:adjustRightInd w:val="0"/>
        <w:spacing w:line="276" w:lineRule="auto"/>
        <w:rPr>
          <w:rFonts w:asciiTheme="minorHAnsi" w:hAnsiTheme="minorHAnsi" w:cs="Arial"/>
          <w:b/>
          <w:sz w:val="16"/>
          <w:szCs w:val="16"/>
        </w:rPr>
      </w:pPr>
    </w:p>
    <w:p w:rsidR="00107E39" w:rsidRPr="00170AE4" w:rsidRDefault="00B03105" w:rsidP="00931B6C">
      <w:pPr>
        <w:pStyle w:val="Tekstpodstawowy3"/>
        <w:spacing w:line="276" w:lineRule="auto"/>
        <w:ind w:firstLine="284"/>
        <w:rPr>
          <w:rFonts w:asciiTheme="minorHAnsi" w:hAnsiTheme="minorHAnsi" w:cs="Tahoma"/>
          <w:bCs/>
          <w:sz w:val="22"/>
          <w:szCs w:val="22"/>
        </w:rPr>
      </w:pPr>
      <w:r w:rsidRPr="00170AE4">
        <w:rPr>
          <w:rFonts w:asciiTheme="minorHAnsi" w:hAnsiTheme="minorHAnsi" w:cs="Arial"/>
          <w:b/>
          <w:bCs/>
          <w:sz w:val="22"/>
          <w:szCs w:val="22"/>
        </w:rPr>
        <w:t>§ 1</w:t>
      </w:r>
      <w:r w:rsidR="00897530" w:rsidRPr="00170AE4">
        <w:rPr>
          <w:rFonts w:asciiTheme="minorHAnsi" w:hAnsiTheme="minorHAnsi" w:cs="Arial"/>
          <w:b/>
          <w:bCs/>
          <w:sz w:val="22"/>
          <w:szCs w:val="22"/>
        </w:rPr>
        <w:t>2</w:t>
      </w:r>
      <w:r w:rsidR="007E5DEE">
        <w:rPr>
          <w:rFonts w:asciiTheme="minorHAnsi" w:hAnsiTheme="minorHAnsi" w:cs="Arial"/>
          <w:b/>
          <w:bCs/>
          <w:sz w:val="22"/>
          <w:szCs w:val="22"/>
        </w:rPr>
        <w:t>8</w:t>
      </w:r>
      <w:r w:rsidRPr="00170AE4">
        <w:rPr>
          <w:rFonts w:asciiTheme="minorHAnsi" w:hAnsiTheme="minorHAnsi" w:cs="Arial"/>
          <w:b/>
          <w:bCs/>
          <w:sz w:val="22"/>
          <w:szCs w:val="22"/>
        </w:rPr>
        <w:t xml:space="preserve">. </w:t>
      </w:r>
      <w:r w:rsidRPr="00170AE4">
        <w:rPr>
          <w:rFonts w:asciiTheme="minorHAnsi" w:hAnsiTheme="minorHAnsi" w:cs="Arial"/>
          <w:bCs/>
          <w:sz w:val="22"/>
          <w:szCs w:val="22"/>
        </w:rPr>
        <w:t>1.</w:t>
      </w:r>
      <w:r w:rsidR="00107E39" w:rsidRPr="00170AE4">
        <w:rPr>
          <w:rFonts w:asciiTheme="minorHAnsi" w:hAnsiTheme="minorHAnsi" w:cs="Tahoma"/>
          <w:bCs/>
          <w:sz w:val="22"/>
          <w:szCs w:val="22"/>
        </w:rPr>
        <w:t xml:space="preserve">Warunki i sposób oceniania, klasyfikowania i promowania uczniów oraz sposób przeprowadzania sprawdzianu w publicznych szkołach podstawowych określa </w:t>
      </w:r>
      <w:r w:rsidR="00C60A28" w:rsidRPr="00170AE4">
        <w:rPr>
          <w:rFonts w:asciiTheme="minorHAnsi" w:hAnsiTheme="minorHAnsi" w:cs="Tahoma"/>
          <w:bCs/>
          <w:sz w:val="22"/>
          <w:szCs w:val="22"/>
        </w:rPr>
        <w:t>aktualne r</w:t>
      </w:r>
      <w:r w:rsidR="00107E39" w:rsidRPr="00170AE4">
        <w:rPr>
          <w:rFonts w:asciiTheme="minorHAnsi" w:hAnsiTheme="minorHAnsi" w:cs="Tahoma"/>
          <w:bCs/>
          <w:sz w:val="22"/>
          <w:szCs w:val="22"/>
        </w:rPr>
        <w:t xml:space="preserve">ozporządzenie MEN </w:t>
      </w:r>
      <w:r w:rsidR="00C60A28" w:rsidRPr="00170AE4">
        <w:rPr>
          <w:rFonts w:asciiTheme="minorHAnsi" w:hAnsiTheme="minorHAnsi" w:cs="Tahoma"/>
          <w:bCs/>
          <w:sz w:val="22"/>
          <w:szCs w:val="22"/>
        </w:rPr>
        <w:t>w sprawie oceniania, klasyfikowania i promowania uczniów i słuchaczy w</w:t>
      </w:r>
      <w:r w:rsidR="00B0085E">
        <w:rPr>
          <w:rFonts w:asciiTheme="minorHAnsi" w:hAnsiTheme="minorHAnsi" w:cs="Tahoma"/>
          <w:bCs/>
          <w:sz w:val="22"/>
          <w:szCs w:val="22"/>
        </w:rPr>
        <w:t> </w:t>
      </w:r>
      <w:r w:rsidR="00C60A28" w:rsidRPr="00170AE4">
        <w:rPr>
          <w:rFonts w:asciiTheme="minorHAnsi" w:hAnsiTheme="minorHAnsi" w:cs="Tahoma"/>
          <w:bCs/>
          <w:sz w:val="22"/>
          <w:szCs w:val="22"/>
        </w:rPr>
        <w:t>szkołach publicznych</w:t>
      </w:r>
      <w:r w:rsidR="00107E39" w:rsidRPr="00170AE4">
        <w:rPr>
          <w:rFonts w:asciiTheme="minorHAnsi" w:hAnsiTheme="minorHAnsi" w:cs="Tahoma"/>
          <w:bCs/>
          <w:sz w:val="22"/>
          <w:szCs w:val="22"/>
        </w:rPr>
        <w:t xml:space="preserve"> dnia 3 sierpnia 2017 </w:t>
      </w:r>
      <w:r w:rsidR="00ED408E" w:rsidRPr="00170AE4">
        <w:rPr>
          <w:rFonts w:asciiTheme="minorHAnsi" w:hAnsiTheme="minorHAnsi" w:cs="Tahoma"/>
          <w:bCs/>
          <w:sz w:val="22"/>
          <w:szCs w:val="22"/>
        </w:rPr>
        <w:t>(Dz. U. 2017</w:t>
      </w:r>
      <w:r w:rsidR="00C60A28" w:rsidRPr="00170AE4">
        <w:rPr>
          <w:rFonts w:asciiTheme="minorHAnsi" w:hAnsiTheme="minorHAnsi" w:cs="Tahoma"/>
          <w:bCs/>
          <w:sz w:val="22"/>
          <w:szCs w:val="22"/>
        </w:rPr>
        <w:t xml:space="preserve"> poz. 1534 z późn. </w:t>
      </w:r>
      <w:r w:rsidR="00A47BEF" w:rsidRPr="00170AE4">
        <w:rPr>
          <w:rFonts w:asciiTheme="minorHAnsi" w:hAnsiTheme="minorHAnsi" w:cs="Tahoma"/>
          <w:bCs/>
          <w:sz w:val="22"/>
          <w:szCs w:val="22"/>
        </w:rPr>
        <w:t>zm.). Przepisów</w:t>
      </w:r>
      <w:r w:rsidR="00107E39" w:rsidRPr="00170AE4">
        <w:rPr>
          <w:rFonts w:asciiTheme="minorHAnsi" w:hAnsiTheme="minorHAnsi" w:cs="Tahoma"/>
          <w:bCs/>
          <w:sz w:val="22"/>
          <w:szCs w:val="22"/>
        </w:rPr>
        <w:t xml:space="preserve"> rozporządzenia nie stosuje się do dzieci i młodzieży z upośledzeniem umysłowym w stopniu głębokim. Warunki przeprowadzenia sprawdzianu oraz jego formy dla dzieci niepełnosprawnych oraz niedostosowanych społecznie określają odrębne przepis</w:t>
      </w:r>
      <w:r w:rsidR="00CE19B8" w:rsidRPr="00170AE4">
        <w:rPr>
          <w:rFonts w:asciiTheme="minorHAnsi" w:hAnsiTheme="minorHAnsi" w:cs="Tahoma"/>
          <w:bCs/>
          <w:sz w:val="22"/>
          <w:szCs w:val="22"/>
        </w:rPr>
        <w:t xml:space="preserve">y. Zasady oceniania z religii (etyki) </w:t>
      </w:r>
      <w:r w:rsidR="00C60A28" w:rsidRPr="00170AE4">
        <w:rPr>
          <w:rFonts w:asciiTheme="minorHAnsi" w:hAnsiTheme="minorHAnsi" w:cs="Tahoma"/>
          <w:bCs/>
          <w:sz w:val="22"/>
          <w:szCs w:val="22"/>
        </w:rPr>
        <w:t xml:space="preserve">również </w:t>
      </w:r>
      <w:r w:rsidR="00107E39" w:rsidRPr="00170AE4">
        <w:rPr>
          <w:rFonts w:asciiTheme="minorHAnsi" w:hAnsiTheme="minorHAnsi" w:cs="Tahoma"/>
          <w:bCs/>
          <w:sz w:val="22"/>
          <w:szCs w:val="22"/>
        </w:rPr>
        <w:t>określają odrębne przepisy.</w:t>
      </w:r>
    </w:p>
    <w:p w:rsidR="00CE19B8" w:rsidRPr="00B0085E" w:rsidRDefault="00CE19B8" w:rsidP="00931B6C">
      <w:pPr>
        <w:pStyle w:val="Tekstpodstawowy3"/>
        <w:spacing w:line="276" w:lineRule="auto"/>
        <w:ind w:firstLine="426"/>
        <w:rPr>
          <w:rFonts w:asciiTheme="minorHAnsi" w:hAnsiTheme="minorHAnsi" w:cs="Tahoma"/>
          <w:bCs/>
          <w:sz w:val="16"/>
          <w:szCs w:val="16"/>
        </w:rPr>
      </w:pPr>
    </w:p>
    <w:p w:rsidR="00B03105" w:rsidRPr="00170AE4" w:rsidRDefault="00B03105" w:rsidP="00D34117">
      <w:pPr>
        <w:pStyle w:val="Akapitzlist"/>
        <w:numPr>
          <w:ilvl w:val="0"/>
          <w:numId w:val="79"/>
        </w:numPr>
        <w:autoSpaceDE w:val="0"/>
        <w:autoSpaceDN w:val="0"/>
        <w:adjustRightInd w:val="0"/>
        <w:spacing w:after="0"/>
        <w:ind w:hanging="396"/>
        <w:jc w:val="both"/>
        <w:rPr>
          <w:rFonts w:asciiTheme="minorHAnsi" w:hAnsiTheme="minorHAnsi" w:cs="Arial"/>
          <w:b/>
          <w:bCs/>
        </w:rPr>
      </w:pPr>
      <w:r w:rsidRPr="00170AE4">
        <w:rPr>
          <w:rFonts w:asciiTheme="minorHAnsi" w:hAnsiTheme="minorHAnsi" w:cs="Arial"/>
        </w:rPr>
        <w:t>Ocenianiu podlegają:</w:t>
      </w:r>
    </w:p>
    <w:p w:rsidR="00F24509" w:rsidRPr="00B0085E" w:rsidRDefault="00F24509" w:rsidP="00931B6C">
      <w:pPr>
        <w:tabs>
          <w:tab w:val="left" w:pos="426"/>
        </w:tabs>
        <w:autoSpaceDE w:val="0"/>
        <w:autoSpaceDN w:val="0"/>
        <w:adjustRightInd w:val="0"/>
        <w:spacing w:line="276" w:lineRule="auto"/>
        <w:jc w:val="left"/>
        <w:rPr>
          <w:rFonts w:asciiTheme="minorHAnsi" w:hAnsiTheme="minorHAnsi" w:cs="Arial"/>
          <w:sz w:val="16"/>
          <w:szCs w:val="16"/>
        </w:rPr>
      </w:pPr>
    </w:p>
    <w:p w:rsidR="00B03105" w:rsidRPr="00170AE4" w:rsidRDefault="00B03105" w:rsidP="00D34117">
      <w:pPr>
        <w:numPr>
          <w:ilvl w:val="0"/>
          <w:numId w:val="92"/>
        </w:numPr>
        <w:tabs>
          <w:tab w:val="clear" w:pos="814"/>
          <w:tab w:val="num" w:pos="0"/>
          <w:tab w:val="left" w:pos="426"/>
        </w:tabs>
        <w:autoSpaceDE w:val="0"/>
        <w:autoSpaceDN w:val="0"/>
        <w:adjustRightInd w:val="0"/>
        <w:spacing w:line="276" w:lineRule="auto"/>
        <w:ind w:left="0" w:firstLine="0"/>
        <w:jc w:val="left"/>
        <w:rPr>
          <w:rFonts w:asciiTheme="minorHAnsi" w:hAnsiTheme="minorHAnsi" w:cs="Arial"/>
        </w:rPr>
      </w:pPr>
      <w:r w:rsidRPr="00170AE4">
        <w:rPr>
          <w:rFonts w:asciiTheme="minorHAnsi" w:hAnsiTheme="minorHAnsi" w:cs="Arial"/>
        </w:rPr>
        <w:t>osiągnięcia edukacyjne ucznia;</w:t>
      </w:r>
    </w:p>
    <w:p w:rsidR="00B03105" w:rsidRPr="00170AE4" w:rsidRDefault="00B03105" w:rsidP="00D34117">
      <w:pPr>
        <w:numPr>
          <w:ilvl w:val="0"/>
          <w:numId w:val="92"/>
        </w:numPr>
        <w:tabs>
          <w:tab w:val="clear" w:pos="814"/>
          <w:tab w:val="num" w:pos="0"/>
          <w:tab w:val="left" w:pos="426"/>
          <w:tab w:val="num" w:pos="1620"/>
        </w:tabs>
        <w:autoSpaceDE w:val="0"/>
        <w:autoSpaceDN w:val="0"/>
        <w:adjustRightInd w:val="0"/>
        <w:spacing w:line="276" w:lineRule="auto"/>
        <w:ind w:left="0" w:firstLine="0"/>
        <w:jc w:val="left"/>
        <w:rPr>
          <w:rFonts w:asciiTheme="minorHAnsi" w:hAnsiTheme="minorHAnsi" w:cs="Arial"/>
        </w:rPr>
      </w:pPr>
      <w:r w:rsidRPr="00170AE4">
        <w:rPr>
          <w:rFonts w:asciiTheme="minorHAnsi" w:hAnsiTheme="minorHAnsi" w:cs="Arial"/>
        </w:rPr>
        <w:t>zachowanie ucznia</w:t>
      </w:r>
      <w:r w:rsidR="00ED408E" w:rsidRPr="00170AE4">
        <w:rPr>
          <w:rFonts w:asciiTheme="minorHAnsi" w:hAnsiTheme="minorHAnsi" w:cs="Arial"/>
        </w:rPr>
        <w:t>.</w:t>
      </w:r>
    </w:p>
    <w:p w:rsidR="00BC31A4" w:rsidRPr="00B0085E" w:rsidRDefault="00BC31A4" w:rsidP="00931B6C">
      <w:pPr>
        <w:pStyle w:val="link2"/>
        <w:spacing w:before="0" w:beforeAutospacing="0" w:after="0" w:afterAutospacing="0" w:line="276" w:lineRule="auto"/>
        <w:rPr>
          <w:rFonts w:asciiTheme="minorHAnsi" w:hAnsiTheme="minorHAnsi" w:cs="Tahoma"/>
          <w:b/>
          <w:bCs/>
          <w:sz w:val="16"/>
          <w:szCs w:val="16"/>
        </w:rPr>
      </w:pPr>
    </w:p>
    <w:p w:rsidR="00BC31A4" w:rsidRPr="00170AE4" w:rsidRDefault="00BC31A4" w:rsidP="00D34117">
      <w:pPr>
        <w:numPr>
          <w:ilvl w:val="1"/>
          <w:numId w:val="91"/>
        </w:numPr>
        <w:tabs>
          <w:tab w:val="left" w:pos="709"/>
        </w:tabs>
        <w:autoSpaceDE w:val="0"/>
        <w:autoSpaceDN w:val="0"/>
        <w:adjustRightInd w:val="0"/>
        <w:spacing w:line="276" w:lineRule="auto"/>
        <w:ind w:firstLine="284"/>
        <w:jc w:val="both"/>
        <w:rPr>
          <w:rFonts w:asciiTheme="minorHAnsi" w:hAnsiTheme="minorHAnsi" w:cs="Arial"/>
        </w:rPr>
      </w:pPr>
      <w:r w:rsidRPr="00170AE4">
        <w:rPr>
          <w:rFonts w:asciiTheme="minorHAnsi" w:hAnsiTheme="minorHAnsi" w:cs="Arial"/>
        </w:rPr>
        <w:t>Ocenianie osiągnięć edukacyjnych ucznia polega na rozpoznaniu przez nauczycieli poziomu i postępów w opanowaniu przez ucznia wiadomości i umiejętności w stosunku do:</w:t>
      </w:r>
    </w:p>
    <w:p w:rsidR="00BC31A4" w:rsidRPr="00B0085E" w:rsidRDefault="00BC31A4" w:rsidP="00931B6C">
      <w:pPr>
        <w:tabs>
          <w:tab w:val="left" w:pos="993"/>
        </w:tabs>
        <w:autoSpaceDE w:val="0"/>
        <w:autoSpaceDN w:val="0"/>
        <w:adjustRightInd w:val="0"/>
        <w:spacing w:line="276" w:lineRule="auto"/>
        <w:ind w:left="567"/>
        <w:jc w:val="both"/>
        <w:rPr>
          <w:rFonts w:asciiTheme="minorHAnsi" w:hAnsiTheme="minorHAnsi" w:cs="Arial"/>
          <w:sz w:val="16"/>
          <w:szCs w:val="16"/>
        </w:rPr>
      </w:pPr>
    </w:p>
    <w:p w:rsidR="00BC31A4" w:rsidRPr="00170AE4" w:rsidRDefault="00BC31A4" w:rsidP="00D34117">
      <w:pPr>
        <w:numPr>
          <w:ilvl w:val="0"/>
          <w:numId w:val="148"/>
        </w:numPr>
        <w:tabs>
          <w:tab w:val="left" w:pos="142"/>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lastRenderedPageBreak/>
        <w:t>wymagań określonych w podstawie programowej kształcenia ogólnego oraz wymagań edukacyjnych wynikających z realizowanych w szkole programów nauczania;</w:t>
      </w:r>
    </w:p>
    <w:p w:rsidR="00BC31A4" w:rsidRPr="00170AE4" w:rsidRDefault="00BC31A4" w:rsidP="00D34117">
      <w:pPr>
        <w:numPr>
          <w:ilvl w:val="0"/>
          <w:numId w:val="148"/>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wymagań edukacyjnych wynikających z realizowanych w szkole programów nauczania w przypadku dodatkowych zajęć edukacyjnych.</w:t>
      </w:r>
    </w:p>
    <w:p w:rsidR="00BC31A4" w:rsidRPr="00B0085E" w:rsidRDefault="00BC31A4" w:rsidP="00931B6C">
      <w:pPr>
        <w:tabs>
          <w:tab w:val="left" w:pos="851"/>
        </w:tabs>
        <w:autoSpaceDE w:val="0"/>
        <w:autoSpaceDN w:val="0"/>
        <w:adjustRightInd w:val="0"/>
        <w:spacing w:line="276" w:lineRule="auto"/>
        <w:jc w:val="both"/>
        <w:rPr>
          <w:rFonts w:asciiTheme="minorHAnsi" w:hAnsiTheme="minorHAnsi" w:cs="Arial"/>
          <w:color w:val="FF0000"/>
          <w:sz w:val="16"/>
          <w:szCs w:val="16"/>
        </w:rPr>
      </w:pPr>
    </w:p>
    <w:p w:rsidR="00BC31A4" w:rsidRPr="00170AE4" w:rsidRDefault="00BC31A4" w:rsidP="00512EA3">
      <w:pPr>
        <w:numPr>
          <w:ilvl w:val="0"/>
          <w:numId w:val="286"/>
        </w:numPr>
        <w:tabs>
          <w:tab w:val="left" w:pos="426"/>
          <w:tab w:val="left" w:pos="709"/>
        </w:tabs>
        <w:autoSpaceDE w:val="0"/>
        <w:autoSpaceDN w:val="0"/>
        <w:adjustRightInd w:val="0"/>
        <w:spacing w:line="276" w:lineRule="auto"/>
        <w:ind w:left="0" w:firstLine="284"/>
        <w:jc w:val="both"/>
        <w:rPr>
          <w:rFonts w:asciiTheme="minorHAnsi" w:hAnsiTheme="minorHAnsi" w:cs="Arial"/>
          <w:color w:val="FF0000"/>
        </w:rPr>
      </w:pPr>
      <w:r w:rsidRPr="00170AE4">
        <w:rPr>
          <w:rFonts w:asciiTheme="minorHAnsi" w:hAnsiTheme="minorHAnsi" w:cs="Arial"/>
        </w:rPr>
        <w:t>Ocenianie zachowania ucznia polega na rozpoznaniu przez wychowawcę oddziału, nauczycieli oraz uczniów danego oddziału stopnia respektowania przez ucznia zasad współżycia społecznego i</w:t>
      </w:r>
      <w:r w:rsidR="00CE5CE9" w:rsidRPr="00170AE4">
        <w:rPr>
          <w:rFonts w:asciiTheme="minorHAnsi" w:hAnsiTheme="minorHAnsi" w:cs="Arial"/>
        </w:rPr>
        <w:t> </w:t>
      </w:r>
      <w:r w:rsidRPr="00170AE4">
        <w:rPr>
          <w:rFonts w:asciiTheme="minorHAnsi" w:hAnsiTheme="minorHAnsi" w:cs="Arial"/>
        </w:rPr>
        <w:t>norm etycznych oraz obowiązków ucznia określonych w statucie szkoły.</w:t>
      </w:r>
    </w:p>
    <w:p w:rsidR="00BC31A4" w:rsidRPr="00B0085E" w:rsidRDefault="00BC31A4" w:rsidP="00931B6C">
      <w:pPr>
        <w:pStyle w:val="Tekstpodstawowy"/>
        <w:tabs>
          <w:tab w:val="left" w:pos="4320"/>
        </w:tabs>
        <w:spacing w:line="276" w:lineRule="auto"/>
        <w:rPr>
          <w:rFonts w:asciiTheme="minorHAnsi" w:hAnsiTheme="minorHAnsi" w:cs="Tahoma"/>
          <w:b/>
          <w:bCs/>
          <w:sz w:val="16"/>
          <w:szCs w:val="16"/>
        </w:rPr>
      </w:pPr>
    </w:p>
    <w:p w:rsidR="00BC31A4" w:rsidRPr="00170AE4" w:rsidRDefault="00BC31A4" w:rsidP="00931B6C">
      <w:pPr>
        <w:pStyle w:val="Tekstpodstawowy"/>
        <w:tabs>
          <w:tab w:val="left" w:pos="4320"/>
        </w:tabs>
        <w:spacing w:line="276" w:lineRule="auto"/>
        <w:ind w:firstLine="284"/>
        <w:jc w:val="left"/>
        <w:rPr>
          <w:rFonts w:asciiTheme="minorHAnsi" w:hAnsiTheme="minorHAnsi" w:cs="Tahoma"/>
          <w:b/>
          <w:bCs/>
          <w:sz w:val="22"/>
          <w:szCs w:val="22"/>
        </w:rPr>
      </w:pPr>
      <w:r w:rsidRPr="00170AE4">
        <w:rPr>
          <w:rFonts w:asciiTheme="minorHAnsi" w:hAnsiTheme="minorHAnsi" w:cs="Tahoma"/>
          <w:b/>
          <w:bCs/>
          <w:sz w:val="22"/>
          <w:szCs w:val="22"/>
        </w:rPr>
        <w:t xml:space="preserve">§ </w:t>
      </w:r>
      <w:r w:rsidR="00107E39" w:rsidRPr="00170AE4">
        <w:rPr>
          <w:rFonts w:asciiTheme="minorHAnsi" w:hAnsiTheme="minorHAnsi" w:cs="Tahoma"/>
          <w:b/>
          <w:bCs/>
          <w:sz w:val="22"/>
          <w:szCs w:val="22"/>
        </w:rPr>
        <w:t>1</w:t>
      </w:r>
      <w:r w:rsidR="007E5DEE">
        <w:rPr>
          <w:rFonts w:asciiTheme="minorHAnsi" w:hAnsiTheme="minorHAnsi" w:cs="Tahoma"/>
          <w:b/>
          <w:bCs/>
          <w:sz w:val="22"/>
          <w:szCs w:val="22"/>
        </w:rPr>
        <w:t>29</w:t>
      </w:r>
      <w:r w:rsidR="00CE19B8" w:rsidRPr="00170AE4">
        <w:rPr>
          <w:rFonts w:asciiTheme="minorHAnsi" w:hAnsiTheme="minorHAnsi" w:cs="Tahoma"/>
          <w:b/>
          <w:bCs/>
          <w:sz w:val="22"/>
          <w:szCs w:val="22"/>
        </w:rPr>
        <w:t>.</w:t>
      </w:r>
      <w:r w:rsidR="00CE19B8" w:rsidRPr="00170AE4">
        <w:rPr>
          <w:rFonts w:asciiTheme="minorHAnsi" w:hAnsiTheme="minorHAnsi" w:cs="Tahoma"/>
          <w:bCs/>
          <w:sz w:val="22"/>
          <w:szCs w:val="22"/>
        </w:rPr>
        <w:t>1.</w:t>
      </w:r>
      <w:r w:rsidR="007E5DEE">
        <w:rPr>
          <w:rFonts w:asciiTheme="minorHAnsi" w:hAnsiTheme="minorHAnsi" w:cs="Tahoma"/>
          <w:bCs/>
          <w:sz w:val="22"/>
          <w:szCs w:val="22"/>
        </w:rPr>
        <w:t xml:space="preserve"> </w:t>
      </w:r>
      <w:r w:rsidRPr="00170AE4">
        <w:rPr>
          <w:rFonts w:asciiTheme="minorHAnsi" w:hAnsiTheme="minorHAnsi" w:cs="Tahoma"/>
          <w:sz w:val="22"/>
          <w:szCs w:val="22"/>
        </w:rPr>
        <w:t xml:space="preserve">Ocenianie osiągnięć edukacyjnych i zachowania ucznia odbywa się w ramach oceniania wewnątrzszkolnego, </w:t>
      </w:r>
      <w:r w:rsidR="00C03EDA" w:rsidRPr="00170AE4">
        <w:rPr>
          <w:rFonts w:asciiTheme="minorHAnsi" w:hAnsiTheme="minorHAnsi" w:cs="Tahoma"/>
          <w:sz w:val="22"/>
          <w:szCs w:val="22"/>
        </w:rPr>
        <w:t>na które</w:t>
      </w:r>
      <w:r w:rsidRPr="00170AE4">
        <w:rPr>
          <w:rFonts w:asciiTheme="minorHAnsi" w:hAnsiTheme="minorHAnsi" w:cs="Tahoma"/>
          <w:sz w:val="22"/>
          <w:szCs w:val="22"/>
        </w:rPr>
        <w:t xml:space="preserve"> składa się: </w:t>
      </w:r>
    </w:p>
    <w:p w:rsidR="00BC31A4" w:rsidRPr="00170AE4" w:rsidRDefault="00BC31A4" w:rsidP="00512EA3">
      <w:pPr>
        <w:pStyle w:val="Tekstpodstawowy"/>
        <w:numPr>
          <w:ilvl w:val="1"/>
          <w:numId w:val="231"/>
        </w:numPr>
        <w:tabs>
          <w:tab w:val="clear" w:pos="2342"/>
          <w:tab w:val="num" w:pos="426"/>
        </w:tabs>
        <w:spacing w:line="276" w:lineRule="auto"/>
        <w:ind w:hanging="2342"/>
        <w:rPr>
          <w:rFonts w:asciiTheme="minorHAnsi" w:hAnsiTheme="minorHAnsi" w:cs="Tahoma"/>
          <w:sz w:val="22"/>
          <w:szCs w:val="22"/>
        </w:rPr>
      </w:pPr>
      <w:r w:rsidRPr="00170AE4">
        <w:rPr>
          <w:rFonts w:asciiTheme="minorHAnsi" w:hAnsiTheme="minorHAnsi" w:cs="Tahoma"/>
          <w:sz w:val="22"/>
          <w:szCs w:val="22"/>
        </w:rPr>
        <w:t>ocenianie bieżące</w:t>
      </w:r>
      <w:r w:rsidR="00ED408E" w:rsidRPr="00170AE4">
        <w:rPr>
          <w:rFonts w:asciiTheme="minorHAnsi" w:hAnsiTheme="minorHAnsi" w:cs="Tahoma"/>
          <w:sz w:val="22"/>
          <w:szCs w:val="22"/>
        </w:rPr>
        <w:t>;</w:t>
      </w:r>
    </w:p>
    <w:p w:rsidR="00BC31A4" w:rsidRPr="00170AE4" w:rsidRDefault="00BC31A4" w:rsidP="00512EA3">
      <w:pPr>
        <w:pStyle w:val="Tekstpodstawowy"/>
        <w:numPr>
          <w:ilvl w:val="1"/>
          <w:numId w:val="231"/>
        </w:numPr>
        <w:tabs>
          <w:tab w:val="clear" w:pos="2342"/>
          <w:tab w:val="num" w:pos="426"/>
        </w:tabs>
        <w:spacing w:line="276" w:lineRule="auto"/>
        <w:ind w:hanging="2342"/>
        <w:rPr>
          <w:rFonts w:asciiTheme="minorHAnsi" w:hAnsiTheme="minorHAnsi" w:cs="Tahoma"/>
          <w:sz w:val="22"/>
          <w:szCs w:val="22"/>
        </w:rPr>
      </w:pPr>
      <w:r w:rsidRPr="00170AE4">
        <w:rPr>
          <w:rFonts w:asciiTheme="minorHAnsi" w:hAnsiTheme="minorHAnsi" w:cs="Tahoma"/>
          <w:sz w:val="22"/>
          <w:szCs w:val="22"/>
        </w:rPr>
        <w:t>ocenianie śródroczne</w:t>
      </w:r>
      <w:r w:rsidR="00ED408E" w:rsidRPr="00170AE4">
        <w:rPr>
          <w:rFonts w:asciiTheme="minorHAnsi" w:hAnsiTheme="minorHAnsi" w:cs="Tahoma"/>
          <w:sz w:val="22"/>
          <w:szCs w:val="22"/>
        </w:rPr>
        <w:t>;</w:t>
      </w:r>
    </w:p>
    <w:p w:rsidR="00BC31A4" w:rsidRPr="00170AE4" w:rsidRDefault="00BC31A4" w:rsidP="00512EA3">
      <w:pPr>
        <w:pStyle w:val="Tekstpodstawowy"/>
        <w:numPr>
          <w:ilvl w:val="1"/>
          <w:numId w:val="231"/>
        </w:numPr>
        <w:tabs>
          <w:tab w:val="clear" w:pos="2342"/>
          <w:tab w:val="num" w:pos="426"/>
        </w:tabs>
        <w:spacing w:line="276" w:lineRule="auto"/>
        <w:ind w:hanging="2342"/>
        <w:rPr>
          <w:rFonts w:asciiTheme="minorHAnsi" w:hAnsiTheme="minorHAnsi" w:cs="Tahoma"/>
          <w:sz w:val="22"/>
          <w:szCs w:val="22"/>
        </w:rPr>
      </w:pPr>
      <w:r w:rsidRPr="00170AE4">
        <w:rPr>
          <w:rFonts w:asciiTheme="minorHAnsi" w:hAnsiTheme="minorHAnsi" w:cs="Tahoma"/>
          <w:sz w:val="22"/>
          <w:szCs w:val="22"/>
        </w:rPr>
        <w:t>ocenianie roczne</w:t>
      </w:r>
      <w:r w:rsidR="00ED408E" w:rsidRPr="00170AE4">
        <w:rPr>
          <w:rFonts w:asciiTheme="minorHAnsi" w:hAnsiTheme="minorHAnsi" w:cs="Tahoma"/>
          <w:sz w:val="22"/>
          <w:szCs w:val="22"/>
        </w:rPr>
        <w:t>;</w:t>
      </w:r>
    </w:p>
    <w:p w:rsidR="00C03EDA" w:rsidRPr="00170AE4" w:rsidRDefault="00BC31A4" w:rsidP="00512EA3">
      <w:pPr>
        <w:pStyle w:val="Tekstpodstawowy"/>
        <w:numPr>
          <w:ilvl w:val="1"/>
          <w:numId w:val="231"/>
        </w:numPr>
        <w:tabs>
          <w:tab w:val="clear" w:pos="2342"/>
          <w:tab w:val="num" w:pos="426"/>
        </w:tabs>
        <w:spacing w:line="276" w:lineRule="auto"/>
        <w:ind w:hanging="2342"/>
        <w:rPr>
          <w:rFonts w:asciiTheme="minorHAnsi" w:hAnsiTheme="minorHAnsi" w:cs="Tahoma"/>
          <w:sz w:val="22"/>
          <w:szCs w:val="22"/>
        </w:rPr>
      </w:pPr>
      <w:r w:rsidRPr="00170AE4">
        <w:rPr>
          <w:rFonts w:asciiTheme="minorHAnsi" w:hAnsiTheme="minorHAnsi" w:cs="Tahoma"/>
          <w:sz w:val="22"/>
          <w:szCs w:val="22"/>
        </w:rPr>
        <w:t>klasyfikacja śródroczna</w:t>
      </w:r>
      <w:r w:rsidR="00ED408E" w:rsidRPr="00170AE4">
        <w:rPr>
          <w:rFonts w:asciiTheme="minorHAnsi" w:hAnsiTheme="minorHAnsi" w:cs="Tahoma"/>
          <w:sz w:val="22"/>
          <w:szCs w:val="22"/>
        </w:rPr>
        <w:t>;</w:t>
      </w:r>
    </w:p>
    <w:p w:rsidR="00BC31A4" w:rsidRPr="00170AE4" w:rsidRDefault="00BC31A4" w:rsidP="00512EA3">
      <w:pPr>
        <w:pStyle w:val="Tekstpodstawowy"/>
        <w:numPr>
          <w:ilvl w:val="1"/>
          <w:numId w:val="231"/>
        </w:numPr>
        <w:tabs>
          <w:tab w:val="clear" w:pos="2342"/>
          <w:tab w:val="num" w:pos="426"/>
        </w:tabs>
        <w:spacing w:line="276" w:lineRule="auto"/>
        <w:ind w:hanging="2342"/>
        <w:rPr>
          <w:rFonts w:asciiTheme="minorHAnsi" w:hAnsiTheme="minorHAnsi" w:cs="Tahoma"/>
          <w:sz w:val="22"/>
          <w:szCs w:val="22"/>
        </w:rPr>
      </w:pPr>
      <w:r w:rsidRPr="00170AE4">
        <w:rPr>
          <w:rFonts w:asciiTheme="minorHAnsi" w:hAnsiTheme="minorHAnsi" w:cs="Tahoma"/>
          <w:sz w:val="22"/>
          <w:szCs w:val="22"/>
        </w:rPr>
        <w:t>klasyfikacja roczna lub końcowa.</w:t>
      </w:r>
    </w:p>
    <w:p w:rsidR="00CE19B8" w:rsidRPr="00B0085E" w:rsidRDefault="00CE19B8" w:rsidP="00931B6C">
      <w:pPr>
        <w:pStyle w:val="Tekstpodstawowy"/>
        <w:spacing w:line="276" w:lineRule="auto"/>
        <w:ind w:left="1622"/>
        <w:rPr>
          <w:rFonts w:asciiTheme="minorHAnsi" w:hAnsiTheme="minorHAnsi" w:cs="Tahoma"/>
          <w:sz w:val="16"/>
          <w:szCs w:val="16"/>
        </w:rPr>
      </w:pPr>
    </w:p>
    <w:p w:rsidR="00BC31A4" w:rsidRPr="00170AE4" w:rsidRDefault="00BC31A4" w:rsidP="00512EA3">
      <w:pPr>
        <w:pStyle w:val="Akapitzlist"/>
        <w:numPr>
          <w:ilvl w:val="0"/>
          <w:numId w:val="231"/>
        </w:numPr>
        <w:tabs>
          <w:tab w:val="clear" w:pos="1622"/>
          <w:tab w:val="left" w:pos="426"/>
          <w:tab w:val="num" w:pos="709"/>
        </w:tabs>
        <w:autoSpaceDE w:val="0"/>
        <w:autoSpaceDN w:val="0"/>
        <w:adjustRightInd w:val="0"/>
        <w:spacing w:after="0"/>
        <w:ind w:hanging="1338"/>
        <w:jc w:val="both"/>
        <w:rPr>
          <w:rFonts w:asciiTheme="minorHAnsi" w:hAnsiTheme="minorHAnsi" w:cs="Arial"/>
        </w:rPr>
      </w:pPr>
      <w:r w:rsidRPr="00170AE4">
        <w:rPr>
          <w:rFonts w:asciiTheme="minorHAnsi" w:hAnsiTheme="minorHAnsi" w:cs="Arial"/>
        </w:rPr>
        <w:t xml:space="preserve">Ocenianie wewnątrzszkolne ma na celu: </w:t>
      </w:r>
    </w:p>
    <w:p w:rsidR="00BC31A4" w:rsidRPr="00B0085E" w:rsidRDefault="00BC31A4" w:rsidP="00931B6C">
      <w:pPr>
        <w:tabs>
          <w:tab w:val="left" w:pos="993"/>
        </w:tabs>
        <w:autoSpaceDE w:val="0"/>
        <w:autoSpaceDN w:val="0"/>
        <w:adjustRightInd w:val="0"/>
        <w:spacing w:line="276" w:lineRule="auto"/>
        <w:ind w:left="567"/>
        <w:jc w:val="both"/>
        <w:rPr>
          <w:rFonts w:asciiTheme="minorHAnsi" w:hAnsiTheme="minorHAnsi" w:cs="Arial"/>
          <w:b/>
          <w:color w:val="FF0000"/>
          <w:sz w:val="16"/>
          <w:szCs w:val="16"/>
        </w:rPr>
      </w:pPr>
    </w:p>
    <w:p w:rsidR="00BC31A4" w:rsidRPr="00170AE4" w:rsidRDefault="00BC31A4" w:rsidP="00D34117">
      <w:pPr>
        <w:numPr>
          <w:ilvl w:val="0"/>
          <w:numId w:val="145"/>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monitorowanie bieżącej pracy ucznia;</w:t>
      </w:r>
    </w:p>
    <w:p w:rsidR="00BC31A4" w:rsidRPr="00170AE4" w:rsidRDefault="00BC31A4" w:rsidP="00D34117">
      <w:pPr>
        <w:numPr>
          <w:ilvl w:val="0"/>
          <w:numId w:val="145"/>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informowanie ucznia o poziomie jego osiągnięć edukacyjnych i jego zachowaniu oraz  postępach  w tym zakresie; </w:t>
      </w:r>
    </w:p>
    <w:p w:rsidR="00BC31A4" w:rsidRPr="00170AE4" w:rsidRDefault="00BC31A4" w:rsidP="00D34117">
      <w:pPr>
        <w:numPr>
          <w:ilvl w:val="0"/>
          <w:numId w:val="145"/>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rPr>
        <w:t>udzielanie uczniowi pomocy w nauce poprzez przekazanie uczniowi informacji o tym, co zrobił dobrze i jak powinien się dalej uczyć;</w:t>
      </w:r>
    </w:p>
    <w:p w:rsidR="00BC31A4" w:rsidRPr="00170AE4" w:rsidRDefault="00BC31A4" w:rsidP="00D34117">
      <w:pPr>
        <w:numPr>
          <w:ilvl w:val="0"/>
          <w:numId w:val="145"/>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rPr>
        <w:t>udzielanie wskazówek do samodzielnego planowania własnego rozwoju i kierunków dalszej pracy;</w:t>
      </w:r>
    </w:p>
    <w:p w:rsidR="00BC31A4" w:rsidRPr="00170AE4" w:rsidRDefault="00BC31A4" w:rsidP="00D34117">
      <w:pPr>
        <w:numPr>
          <w:ilvl w:val="0"/>
          <w:numId w:val="145"/>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rPr>
        <w:t>motywowanie ucznia do dalszych postępów w nauce i zachowaniu;</w:t>
      </w:r>
    </w:p>
    <w:p w:rsidR="00BC31A4" w:rsidRPr="00170AE4" w:rsidRDefault="00BC31A4" w:rsidP="00D34117">
      <w:pPr>
        <w:numPr>
          <w:ilvl w:val="0"/>
          <w:numId w:val="145"/>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rPr>
        <w:t>dostarczanie rodzicom i nauczycielom informacji o postępach i trudnościach w nauce i zachowaniu ucznia oraz o szczególnych uzdolnieniach ucznia;</w:t>
      </w:r>
    </w:p>
    <w:p w:rsidR="00BC31A4" w:rsidRPr="00170AE4" w:rsidRDefault="00BC31A4" w:rsidP="00D34117">
      <w:pPr>
        <w:numPr>
          <w:ilvl w:val="0"/>
          <w:numId w:val="145"/>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rPr>
        <w:t>umożliwienie nauczycielom doskonalenia organizacji i metod pracy dydaktyczno – wychowawczej.</w:t>
      </w:r>
    </w:p>
    <w:p w:rsidR="00BC31A4" w:rsidRPr="00B0085E" w:rsidRDefault="00BC31A4" w:rsidP="00931B6C">
      <w:pPr>
        <w:pStyle w:val="link2"/>
        <w:tabs>
          <w:tab w:val="left" w:pos="210"/>
        </w:tabs>
        <w:spacing w:before="0" w:beforeAutospacing="0" w:after="0" w:afterAutospacing="0" w:line="276" w:lineRule="auto"/>
        <w:jc w:val="both"/>
        <w:rPr>
          <w:rFonts w:asciiTheme="minorHAnsi" w:hAnsiTheme="minorHAnsi" w:cs="Tahoma"/>
          <w:sz w:val="16"/>
          <w:szCs w:val="16"/>
        </w:rPr>
      </w:pPr>
    </w:p>
    <w:p w:rsidR="00BC31A4" w:rsidRPr="00170AE4" w:rsidRDefault="00BC31A4" w:rsidP="00512EA3">
      <w:pPr>
        <w:numPr>
          <w:ilvl w:val="1"/>
          <w:numId w:val="288"/>
        </w:numPr>
        <w:tabs>
          <w:tab w:val="num" w:pos="360"/>
          <w:tab w:val="left" w:pos="709"/>
        </w:tabs>
        <w:autoSpaceDE w:val="0"/>
        <w:autoSpaceDN w:val="0"/>
        <w:adjustRightInd w:val="0"/>
        <w:spacing w:line="276" w:lineRule="auto"/>
        <w:ind w:firstLine="284"/>
        <w:jc w:val="left"/>
        <w:rPr>
          <w:rFonts w:asciiTheme="minorHAnsi" w:hAnsiTheme="minorHAnsi" w:cs="Arial"/>
        </w:rPr>
      </w:pPr>
      <w:r w:rsidRPr="00170AE4">
        <w:rPr>
          <w:rFonts w:asciiTheme="minorHAnsi" w:hAnsiTheme="minorHAnsi" w:cs="Arial"/>
        </w:rPr>
        <w:t xml:space="preserve">Ocenianie wewnątrzszkolne obejmuje: </w:t>
      </w:r>
    </w:p>
    <w:p w:rsidR="00BC31A4" w:rsidRPr="00B0085E" w:rsidRDefault="00BC31A4" w:rsidP="00931B6C">
      <w:pPr>
        <w:tabs>
          <w:tab w:val="num" w:pos="720"/>
        </w:tabs>
        <w:autoSpaceDE w:val="0"/>
        <w:autoSpaceDN w:val="0"/>
        <w:adjustRightInd w:val="0"/>
        <w:spacing w:line="276" w:lineRule="auto"/>
        <w:jc w:val="both"/>
        <w:rPr>
          <w:rFonts w:asciiTheme="minorHAnsi" w:hAnsiTheme="minorHAnsi" w:cs="Arial"/>
          <w:sz w:val="16"/>
          <w:szCs w:val="16"/>
        </w:rPr>
      </w:pPr>
    </w:p>
    <w:p w:rsidR="00BC31A4" w:rsidRPr="00170AE4" w:rsidRDefault="00BC31A4" w:rsidP="00D34117">
      <w:pPr>
        <w:numPr>
          <w:ilvl w:val="0"/>
          <w:numId w:val="93"/>
        </w:numPr>
        <w:tabs>
          <w:tab w:val="clear" w:pos="814"/>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formułowanie przez nauczycieli wymagań edukacyjnych niezbędnych do uzyskania poszczególnych  śródrocznych i rocznych ocen klasyfikacyjnych z obowiązkowych i dodatkowych  zajęć edukacyjnych z</w:t>
      </w:r>
      <w:r w:rsidR="0040113A" w:rsidRPr="00170AE4">
        <w:rPr>
          <w:rFonts w:asciiTheme="minorHAnsi" w:hAnsiTheme="minorHAnsi" w:cs="Arial"/>
        </w:rPr>
        <w:t> </w:t>
      </w:r>
      <w:r w:rsidRPr="00170AE4">
        <w:rPr>
          <w:rFonts w:asciiTheme="minorHAnsi" w:hAnsiTheme="minorHAnsi" w:cs="Arial"/>
        </w:rPr>
        <w:t>uwzględnieniem zindywidualizowanych wymagań wobec uczniów objętych pomocą psychologiczno – pedagogiczną w szkole;</w:t>
      </w:r>
    </w:p>
    <w:p w:rsidR="00BC31A4" w:rsidRPr="00170AE4" w:rsidRDefault="00BC31A4" w:rsidP="00D34117">
      <w:pPr>
        <w:numPr>
          <w:ilvl w:val="0"/>
          <w:numId w:val="93"/>
        </w:numPr>
        <w:tabs>
          <w:tab w:val="clear" w:pos="814"/>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ustalenie kryteriów zachowania;</w:t>
      </w:r>
    </w:p>
    <w:p w:rsidR="00BC31A4" w:rsidRPr="00170AE4" w:rsidRDefault="00BC31A4" w:rsidP="00D34117">
      <w:pPr>
        <w:numPr>
          <w:ilvl w:val="0"/>
          <w:numId w:val="93"/>
        </w:numPr>
        <w:tabs>
          <w:tab w:val="clear" w:pos="814"/>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ocenianie bieżące i ustalanie ocen bieżących i śródrocznych ocen klasyfikacyjnych z obowiązkowych oraz dodatkowych zajęć edukacyjnych oraz śródrocznej oceny klasyfikacyjnej zachowania, według skali i w formach  przyjętych w szkole;</w:t>
      </w:r>
    </w:p>
    <w:p w:rsidR="00BC31A4" w:rsidRPr="00170AE4" w:rsidRDefault="00BC31A4" w:rsidP="00D34117">
      <w:pPr>
        <w:numPr>
          <w:ilvl w:val="0"/>
          <w:numId w:val="93"/>
        </w:numPr>
        <w:tabs>
          <w:tab w:val="clear" w:pos="814"/>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ustalanie rocznych ocen klasyfikacyjnych z obowiązkowych  i  dodatkowych zajęć edukacyjnych oraz rocznej oceny klasyfikacyjnej zachowania;</w:t>
      </w:r>
    </w:p>
    <w:p w:rsidR="00BC31A4" w:rsidRPr="00170AE4" w:rsidRDefault="00BC31A4" w:rsidP="00D34117">
      <w:pPr>
        <w:numPr>
          <w:ilvl w:val="0"/>
          <w:numId w:val="93"/>
        </w:numPr>
        <w:tabs>
          <w:tab w:val="clear" w:pos="814"/>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przeprowadzanie egzaminów klasyfikacyjnych, poprawkowych i sprawdzających;</w:t>
      </w:r>
    </w:p>
    <w:p w:rsidR="00BC31A4" w:rsidRPr="00170AE4" w:rsidRDefault="00BC31A4" w:rsidP="00D34117">
      <w:pPr>
        <w:numPr>
          <w:ilvl w:val="0"/>
          <w:numId w:val="93"/>
        </w:numPr>
        <w:tabs>
          <w:tab w:val="clear" w:pos="814"/>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ustalenie warunków i trybu uzyskania wyższej niż przewidywane rocznych ocen  klasyfikacyjnych z obowiązkowych zajęć edukacyjnych oraz rocznej oceny klasyfikacyjnej zachowania;</w:t>
      </w:r>
    </w:p>
    <w:p w:rsidR="00BC31A4" w:rsidRPr="00170AE4" w:rsidRDefault="00BC31A4" w:rsidP="00D34117">
      <w:pPr>
        <w:numPr>
          <w:ilvl w:val="0"/>
          <w:numId w:val="93"/>
        </w:numPr>
        <w:tabs>
          <w:tab w:val="clear" w:pos="814"/>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ustalanie warunków i sposobu przekazywa</w:t>
      </w:r>
      <w:r w:rsidR="002763CB" w:rsidRPr="00170AE4">
        <w:rPr>
          <w:rFonts w:asciiTheme="minorHAnsi" w:hAnsiTheme="minorHAnsi" w:cs="Arial"/>
        </w:rPr>
        <w:t>nia rodzicom</w:t>
      </w:r>
      <w:r w:rsidRPr="00170AE4">
        <w:rPr>
          <w:rFonts w:asciiTheme="minorHAnsi" w:hAnsiTheme="minorHAnsi" w:cs="Arial"/>
        </w:rPr>
        <w:t xml:space="preserve"> informacji o postępach i  trudnościach  ucznia w nauce oraz zasad wglądu do dokumentacji oceniania i pisemnych prac uczniów.</w:t>
      </w:r>
    </w:p>
    <w:p w:rsidR="00BC31A4" w:rsidRPr="00B0085E" w:rsidRDefault="00BC31A4" w:rsidP="00931B6C">
      <w:pPr>
        <w:tabs>
          <w:tab w:val="left" w:pos="993"/>
        </w:tabs>
        <w:autoSpaceDE w:val="0"/>
        <w:autoSpaceDN w:val="0"/>
        <w:adjustRightInd w:val="0"/>
        <w:spacing w:line="276" w:lineRule="auto"/>
        <w:jc w:val="both"/>
        <w:rPr>
          <w:rFonts w:asciiTheme="minorHAnsi" w:hAnsiTheme="minorHAnsi" w:cs="Arial"/>
          <w:sz w:val="16"/>
          <w:szCs w:val="16"/>
        </w:rPr>
      </w:pPr>
    </w:p>
    <w:p w:rsidR="00BC31A4" w:rsidRPr="00170AE4" w:rsidRDefault="00B44BEF" w:rsidP="00512EA3">
      <w:pPr>
        <w:pStyle w:val="Akapitzlist"/>
        <w:numPr>
          <w:ilvl w:val="0"/>
          <w:numId w:val="256"/>
        </w:numPr>
        <w:tabs>
          <w:tab w:val="left" w:pos="709"/>
        </w:tabs>
        <w:autoSpaceDE w:val="0"/>
        <w:autoSpaceDN w:val="0"/>
        <w:adjustRightInd w:val="0"/>
        <w:spacing w:after="0"/>
        <w:ind w:left="426" w:hanging="142"/>
        <w:jc w:val="both"/>
        <w:rPr>
          <w:rFonts w:asciiTheme="minorHAnsi" w:hAnsiTheme="minorHAnsi" w:cs="Arial"/>
        </w:rPr>
      </w:pPr>
      <w:r w:rsidRPr="00170AE4">
        <w:rPr>
          <w:rFonts w:asciiTheme="minorHAnsi" w:hAnsiTheme="minorHAnsi" w:cs="Arial"/>
        </w:rPr>
        <w:t>W ocenianiu</w:t>
      </w:r>
      <w:r w:rsidR="00BC31A4" w:rsidRPr="00170AE4">
        <w:rPr>
          <w:rFonts w:asciiTheme="minorHAnsi" w:hAnsiTheme="minorHAnsi" w:cs="Arial"/>
        </w:rPr>
        <w:t xml:space="preserve"> obowiązują zasady:</w:t>
      </w:r>
    </w:p>
    <w:p w:rsidR="00BC31A4" w:rsidRPr="00B0085E" w:rsidRDefault="00BC31A4" w:rsidP="00931B6C">
      <w:pPr>
        <w:spacing w:line="276" w:lineRule="auto"/>
        <w:jc w:val="both"/>
        <w:rPr>
          <w:rFonts w:asciiTheme="minorHAnsi" w:hAnsiTheme="minorHAnsi" w:cs="Arial"/>
          <w:b/>
          <w:bCs/>
          <w:sz w:val="16"/>
          <w:szCs w:val="16"/>
        </w:rPr>
      </w:pPr>
    </w:p>
    <w:p w:rsidR="00BC31A4" w:rsidRPr="00170AE4" w:rsidRDefault="00BC31A4" w:rsidP="00D34117">
      <w:pPr>
        <w:pStyle w:val="Akapitzlist"/>
        <w:numPr>
          <w:ilvl w:val="0"/>
          <w:numId w:val="99"/>
        </w:numPr>
        <w:tabs>
          <w:tab w:val="left" w:pos="426"/>
        </w:tabs>
        <w:ind w:left="0" w:firstLine="0"/>
        <w:jc w:val="both"/>
        <w:rPr>
          <w:rFonts w:asciiTheme="minorHAnsi" w:hAnsiTheme="minorHAnsi" w:cs="Arial"/>
        </w:rPr>
      </w:pPr>
      <w:r w:rsidRPr="00170AE4">
        <w:rPr>
          <w:rFonts w:asciiTheme="minorHAnsi" w:hAnsiTheme="minorHAnsi" w:cs="Arial"/>
        </w:rPr>
        <w:t>jawności ocen zarówno dla ucznia jak je</w:t>
      </w:r>
      <w:r w:rsidR="00B44BEF" w:rsidRPr="00170AE4">
        <w:rPr>
          <w:rFonts w:asciiTheme="minorHAnsi" w:hAnsiTheme="minorHAnsi" w:cs="Arial"/>
        </w:rPr>
        <w:t>go rodziców</w:t>
      </w:r>
      <w:r w:rsidRPr="00170AE4">
        <w:rPr>
          <w:rFonts w:asciiTheme="minorHAnsi" w:hAnsiTheme="minorHAnsi" w:cs="Arial"/>
        </w:rPr>
        <w:t>;</w:t>
      </w:r>
    </w:p>
    <w:p w:rsidR="00BC31A4" w:rsidRPr="00170AE4" w:rsidRDefault="00BC31A4" w:rsidP="00D34117">
      <w:pPr>
        <w:pStyle w:val="Akapitzlist"/>
        <w:numPr>
          <w:ilvl w:val="0"/>
          <w:numId w:val="99"/>
        </w:numPr>
        <w:tabs>
          <w:tab w:val="left" w:pos="426"/>
        </w:tabs>
        <w:ind w:left="0" w:firstLine="0"/>
        <w:jc w:val="both"/>
        <w:rPr>
          <w:rFonts w:asciiTheme="minorHAnsi" w:hAnsiTheme="minorHAnsi" w:cs="Arial"/>
        </w:rPr>
      </w:pPr>
      <w:r w:rsidRPr="00170AE4">
        <w:rPr>
          <w:rFonts w:asciiTheme="minorHAnsi" w:hAnsiTheme="minorHAnsi" w:cs="Arial"/>
        </w:rPr>
        <w:t>częstotliwości i rytmiczności – uczeń oceniany jest na bieżąco i rytmicznie. Ocena śródroczna, roczna lub końcowa nie jest średnią ocen cząstkowych;</w:t>
      </w:r>
    </w:p>
    <w:p w:rsidR="00BC31A4" w:rsidRPr="00170AE4" w:rsidRDefault="00BC31A4" w:rsidP="00D34117">
      <w:pPr>
        <w:pStyle w:val="Akapitzlist"/>
        <w:numPr>
          <w:ilvl w:val="0"/>
          <w:numId w:val="99"/>
        </w:numPr>
        <w:tabs>
          <w:tab w:val="left" w:pos="426"/>
        </w:tabs>
        <w:ind w:left="0" w:firstLine="0"/>
        <w:jc w:val="both"/>
        <w:rPr>
          <w:rFonts w:asciiTheme="minorHAnsi" w:hAnsiTheme="minorHAnsi" w:cs="Arial"/>
        </w:rPr>
      </w:pPr>
      <w:r w:rsidRPr="00170AE4">
        <w:rPr>
          <w:rFonts w:asciiTheme="minorHAnsi" w:hAnsiTheme="minorHAnsi" w:cs="Arial"/>
        </w:rPr>
        <w:t>jawności kryteriów – uczeń i j</w:t>
      </w:r>
      <w:r w:rsidR="00B44BEF" w:rsidRPr="00170AE4">
        <w:rPr>
          <w:rFonts w:asciiTheme="minorHAnsi" w:hAnsiTheme="minorHAnsi" w:cs="Arial"/>
        </w:rPr>
        <w:t>ego rodzice</w:t>
      </w:r>
      <w:r w:rsidRPr="00170AE4">
        <w:rPr>
          <w:rFonts w:asciiTheme="minorHAnsi" w:hAnsiTheme="minorHAnsi" w:cs="Arial"/>
        </w:rPr>
        <w:t xml:space="preserve"> znają kryteria oceniania, zakres materiału z każdego przedmiotu oraz formy pracy podlegające ocenie;</w:t>
      </w:r>
    </w:p>
    <w:p w:rsidR="00BC31A4" w:rsidRPr="00170AE4" w:rsidRDefault="00BC31A4" w:rsidP="00D34117">
      <w:pPr>
        <w:pStyle w:val="Akapitzlist"/>
        <w:numPr>
          <w:ilvl w:val="0"/>
          <w:numId w:val="99"/>
        </w:numPr>
        <w:tabs>
          <w:tab w:val="left" w:pos="426"/>
        </w:tabs>
        <w:ind w:left="0" w:firstLine="0"/>
        <w:jc w:val="both"/>
        <w:rPr>
          <w:rFonts w:asciiTheme="minorHAnsi" w:hAnsiTheme="minorHAnsi" w:cs="Arial"/>
        </w:rPr>
      </w:pPr>
      <w:r w:rsidRPr="00170AE4">
        <w:rPr>
          <w:rFonts w:asciiTheme="minorHAnsi" w:hAnsiTheme="minorHAnsi" w:cs="Arial"/>
        </w:rPr>
        <w:t>różnorodności wynikającej ze specyfiki każdego przedmiotu;</w:t>
      </w:r>
    </w:p>
    <w:p w:rsidR="00BC31A4" w:rsidRPr="00170AE4" w:rsidRDefault="00BC31A4" w:rsidP="00D34117">
      <w:pPr>
        <w:pStyle w:val="Akapitzlist"/>
        <w:numPr>
          <w:ilvl w:val="0"/>
          <w:numId w:val="99"/>
        </w:numPr>
        <w:tabs>
          <w:tab w:val="left" w:pos="426"/>
        </w:tabs>
        <w:ind w:left="0" w:firstLine="0"/>
        <w:jc w:val="both"/>
        <w:rPr>
          <w:rFonts w:asciiTheme="minorHAnsi" w:hAnsiTheme="minorHAnsi" w:cs="Arial"/>
        </w:rPr>
      </w:pPr>
      <w:r w:rsidRPr="00170AE4">
        <w:rPr>
          <w:rFonts w:asciiTheme="minorHAnsi" w:hAnsiTheme="minorHAnsi" w:cs="Arial"/>
        </w:rPr>
        <w:t>różnicowania wymagań – zadania stawiane uczniom powinny mieć zróżnicowany poziom trudności i dawać możliwość uzyskania wszystkich ocen;</w:t>
      </w:r>
    </w:p>
    <w:p w:rsidR="00BC31A4" w:rsidRPr="00170AE4" w:rsidRDefault="00BC31A4" w:rsidP="00D34117">
      <w:pPr>
        <w:pStyle w:val="Akapitzlist"/>
        <w:numPr>
          <w:ilvl w:val="0"/>
          <w:numId w:val="99"/>
        </w:numPr>
        <w:tabs>
          <w:tab w:val="left" w:pos="426"/>
        </w:tabs>
        <w:ind w:left="0" w:firstLine="0"/>
        <w:jc w:val="both"/>
        <w:rPr>
          <w:rFonts w:asciiTheme="minorHAnsi" w:hAnsiTheme="minorHAnsi" w:cs="Arial"/>
        </w:rPr>
      </w:pPr>
      <w:r w:rsidRPr="00170AE4">
        <w:rPr>
          <w:rFonts w:asciiTheme="minorHAnsi" w:hAnsiTheme="minorHAnsi" w:cs="Arial"/>
        </w:rPr>
        <w:t>otwartości – wewnątrzszkolne ocenianie podlega weryfikacji i modyfikacji w oparciu o okresową ewaluację.</w:t>
      </w:r>
    </w:p>
    <w:p w:rsidR="00BC31A4" w:rsidRPr="00B0085E" w:rsidRDefault="00BC31A4" w:rsidP="00931B6C">
      <w:pPr>
        <w:pStyle w:val="Akapitzlist"/>
        <w:tabs>
          <w:tab w:val="left" w:pos="851"/>
        </w:tabs>
        <w:jc w:val="both"/>
        <w:rPr>
          <w:rFonts w:asciiTheme="minorHAnsi" w:hAnsiTheme="minorHAnsi" w:cs="Arial"/>
          <w:sz w:val="16"/>
          <w:szCs w:val="16"/>
        </w:rPr>
      </w:pPr>
    </w:p>
    <w:p w:rsidR="00BC31A4" w:rsidRPr="00170AE4" w:rsidRDefault="00BC31A4" w:rsidP="00512EA3">
      <w:pPr>
        <w:pStyle w:val="Akapitzlist"/>
        <w:numPr>
          <w:ilvl w:val="0"/>
          <w:numId w:val="257"/>
        </w:numPr>
        <w:spacing w:after="0"/>
        <w:ind w:left="709" w:hanging="425"/>
        <w:rPr>
          <w:rFonts w:asciiTheme="minorHAnsi" w:hAnsiTheme="minorHAnsi" w:cs="Arial"/>
        </w:rPr>
      </w:pPr>
      <w:r w:rsidRPr="00170AE4">
        <w:rPr>
          <w:rFonts w:asciiTheme="minorHAnsi" w:hAnsiTheme="minorHAnsi" w:cs="Arial"/>
          <w:bCs/>
        </w:rPr>
        <w:t xml:space="preserve">Obowiązki nauczycieli w procesie oceniania uczniów: </w:t>
      </w:r>
    </w:p>
    <w:p w:rsidR="00BC31A4" w:rsidRPr="00B0085E" w:rsidRDefault="00BC31A4" w:rsidP="00931B6C">
      <w:pPr>
        <w:spacing w:line="276" w:lineRule="auto"/>
        <w:ind w:firstLine="426"/>
        <w:rPr>
          <w:rFonts w:asciiTheme="minorHAnsi" w:hAnsiTheme="minorHAnsi" w:cs="Arial"/>
          <w:b/>
          <w:bCs/>
          <w:sz w:val="16"/>
          <w:szCs w:val="16"/>
        </w:rPr>
      </w:pPr>
    </w:p>
    <w:p w:rsidR="00BC31A4" w:rsidRPr="00170AE4" w:rsidRDefault="00BC31A4" w:rsidP="00512EA3">
      <w:pPr>
        <w:numPr>
          <w:ilvl w:val="0"/>
          <w:numId w:val="258"/>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każdy nauczyciel na początku roku szkolnego informuje uczniów a także ich rodziców o: </w:t>
      </w:r>
    </w:p>
    <w:p w:rsidR="00BC31A4" w:rsidRPr="00170AE4" w:rsidRDefault="00BC31A4" w:rsidP="00512EA3">
      <w:pPr>
        <w:pStyle w:val="Akapitzlist"/>
        <w:numPr>
          <w:ilvl w:val="0"/>
          <w:numId w:val="253"/>
        </w:numPr>
        <w:tabs>
          <w:tab w:val="left" w:pos="709"/>
        </w:tabs>
        <w:autoSpaceDE w:val="0"/>
        <w:autoSpaceDN w:val="0"/>
        <w:adjustRightInd w:val="0"/>
        <w:spacing w:after="0"/>
        <w:ind w:left="709" w:hanging="425"/>
        <w:jc w:val="both"/>
        <w:rPr>
          <w:rFonts w:asciiTheme="minorHAnsi" w:hAnsiTheme="minorHAnsi" w:cs="Arial"/>
        </w:rPr>
      </w:pPr>
      <w:r w:rsidRPr="00170AE4">
        <w:rPr>
          <w:rFonts w:asciiTheme="minorHAnsi" w:hAnsiTheme="minorHAnsi" w:cs="Arial"/>
        </w:rPr>
        <w:t>wymaganiach edukacyjnych niezbędnych do uzyskania poszczególnych śródrocznych i rocznych ocen klasyfikacyjnych z obowiązkowych i dodatkowych zajęć edukacyjnych, wynikających z realizowanego programu nauczania;</w:t>
      </w:r>
    </w:p>
    <w:p w:rsidR="00BC31A4" w:rsidRPr="00170AE4" w:rsidRDefault="00BC31A4" w:rsidP="00512EA3">
      <w:pPr>
        <w:pStyle w:val="Akapitzlist"/>
        <w:numPr>
          <w:ilvl w:val="0"/>
          <w:numId w:val="253"/>
        </w:numPr>
        <w:tabs>
          <w:tab w:val="left" w:pos="709"/>
        </w:tabs>
        <w:autoSpaceDE w:val="0"/>
        <w:autoSpaceDN w:val="0"/>
        <w:adjustRightInd w:val="0"/>
        <w:spacing w:after="0"/>
        <w:ind w:left="709" w:hanging="425"/>
        <w:jc w:val="both"/>
        <w:rPr>
          <w:rFonts w:asciiTheme="minorHAnsi" w:hAnsiTheme="minorHAnsi" w:cs="Arial"/>
        </w:rPr>
      </w:pPr>
      <w:r w:rsidRPr="00170AE4">
        <w:rPr>
          <w:rFonts w:asciiTheme="minorHAnsi" w:hAnsiTheme="minorHAnsi" w:cs="Arial"/>
        </w:rPr>
        <w:t>sposobach sprawdzania osiągnięć edukacyjnych uczniów;</w:t>
      </w:r>
    </w:p>
    <w:p w:rsidR="00BC31A4" w:rsidRPr="00170AE4" w:rsidRDefault="00BC31A4" w:rsidP="00356C88">
      <w:pPr>
        <w:pStyle w:val="Akapitzlist"/>
        <w:numPr>
          <w:ilvl w:val="0"/>
          <w:numId w:val="253"/>
        </w:numPr>
        <w:tabs>
          <w:tab w:val="left" w:pos="709"/>
        </w:tabs>
        <w:autoSpaceDE w:val="0"/>
        <w:autoSpaceDN w:val="0"/>
        <w:adjustRightInd w:val="0"/>
        <w:spacing w:after="0"/>
        <w:ind w:left="709" w:hanging="425"/>
        <w:jc w:val="both"/>
        <w:rPr>
          <w:rFonts w:asciiTheme="minorHAnsi" w:hAnsiTheme="minorHAnsi" w:cs="Arial"/>
        </w:rPr>
      </w:pPr>
      <w:r w:rsidRPr="00170AE4">
        <w:rPr>
          <w:rFonts w:asciiTheme="minorHAnsi" w:hAnsiTheme="minorHAnsi" w:cs="Arial"/>
        </w:rPr>
        <w:t>warunkach i trybie uzyskania wyższej niż przewidywana rocznej oceny klasyfikacyjnej z obowiązkowych i dodatkowych zajęć edukacyjnych.</w:t>
      </w:r>
    </w:p>
    <w:p w:rsidR="00BC31A4" w:rsidRPr="00170AE4" w:rsidRDefault="00BC31A4" w:rsidP="00931B6C">
      <w:pPr>
        <w:numPr>
          <w:ilvl w:val="0"/>
          <w:numId w:val="271"/>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wychowawca oddziału na początku każdego roku</w:t>
      </w:r>
      <w:r w:rsidR="0044006D" w:rsidRPr="00170AE4">
        <w:rPr>
          <w:rFonts w:asciiTheme="minorHAnsi" w:hAnsiTheme="minorHAnsi" w:cs="Arial"/>
        </w:rPr>
        <w:t xml:space="preserve"> szkolnego informuje uczniów i</w:t>
      </w:r>
      <w:r w:rsidR="00B44BEF" w:rsidRPr="00170AE4">
        <w:rPr>
          <w:rFonts w:asciiTheme="minorHAnsi" w:hAnsiTheme="minorHAnsi" w:cs="Arial"/>
        </w:rPr>
        <w:t xml:space="preserve"> ich rodziców</w:t>
      </w:r>
      <w:r w:rsidRPr="00170AE4">
        <w:rPr>
          <w:rFonts w:asciiTheme="minorHAnsi" w:hAnsiTheme="minorHAnsi" w:cs="Arial"/>
        </w:rPr>
        <w:t xml:space="preserve"> o:</w:t>
      </w:r>
    </w:p>
    <w:p w:rsidR="00013E16" w:rsidRPr="00170AE4" w:rsidRDefault="00BC31A4" w:rsidP="00512EA3">
      <w:pPr>
        <w:numPr>
          <w:ilvl w:val="0"/>
          <w:numId w:val="272"/>
        </w:numPr>
        <w:tabs>
          <w:tab w:val="left" w:pos="284"/>
          <w:tab w:val="left" w:pos="1276"/>
        </w:tabs>
        <w:autoSpaceDE w:val="0"/>
        <w:autoSpaceDN w:val="0"/>
        <w:adjustRightInd w:val="0"/>
        <w:spacing w:line="276" w:lineRule="auto"/>
        <w:ind w:left="709" w:hanging="436"/>
        <w:jc w:val="both"/>
        <w:rPr>
          <w:rFonts w:asciiTheme="minorHAnsi" w:hAnsiTheme="minorHAnsi" w:cs="Arial"/>
        </w:rPr>
      </w:pPr>
      <w:r w:rsidRPr="00170AE4">
        <w:rPr>
          <w:rFonts w:asciiTheme="minorHAnsi" w:hAnsiTheme="minorHAnsi" w:cs="Arial"/>
        </w:rPr>
        <w:t>warunkach i sposobie oraz kryteriach oceniania w tym oceniania zachowania;</w:t>
      </w:r>
    </w:p>
    <w:p w:rsidR="00BC31A4" w:rsidRPr="00170AE4" w:rsidRDefault="00BC31A4" w:rsidP="00356C88">
      <w:pPr>
        <w:numPr>
          <w:ilvl w:val="0"/>
          <w:numId w:val="272"/>
        </w:numPr>
        <w:tabs>
          <w:tab w:val="left" w:pos="284"/>
          <w:tab w:val="left" w:pos="1276"/>
        </w:tabs>
        <w:autoSpaceDE w:val="0"/>
        <w:autoSpaceDN w:val="0"/>
        <w:adjustRightInd w:val="0"/>
        <w:spacing w:line="276" w:lineRule="auto"/>
        <w:ind w:left="709" w:hanging="436"/>
        <w:jc w:val="both"/>
        <w:rPr>
          <w:rFonts w:asciiTheme="minorHAnsi" w:hAnsiTheme="minorHAnsi" w:cs="Arial"/>
        </w:rPr>
      </w:pPr>
      <w:r w:rsidRPr="00170AE4">
        <w:rPr>
          <w:rFonts w:asciiTheme="minorHAnsi" w:hAnsiTheme="minorHAnsi" w:cs="Arial"/>
        </w:rPr>
        <w:t>warunkach i trybie otrzymania wyższej niż przewidywana rocznej ocenie klasyfikacyjnej w tym ocenie zachowania.</w:t>
      </w:r>
    </w:p>
    <w:p w:rsidR="00BC31A4" w:rsidRPr="00170AE4" w:rsidRDefault="00BC31A4" w:rsidP="00356C88">
      <w:pPr>
        <w:numPr>
          <w:ilvl w:val="0"/>
          <w:numId w:val="273"/>
        </w:numPr>
        <w:tabs>
          <w:tab w:val="left" w:pos="426"/>
        </w:tabs>
        <w:autoSpaceDE w:val="0"/>
        <w:autoSpaceDN w:val="0"/>
        <w:adjustRightInd w:val="0"/>
        <w:spacing w:line="276" w:lineRule="auto"/>
        <w:ind w:left="426" w:hanging="426"/>
        <w:jc w:val="left"/>
        <w:rPr>
          <w:rFonts w:asciiTheme="minorHAnsi" w:hAnsiTheme="minorHAnsi" w:cs="Arial"/>
        </w:rPr>
      </w:pPr>
      <w:r w:rsidRPr="00170AE4">
        <w:rPr>
          <w:rFonts w:asciiTheme="minorHAnsi" w:hAnsiTheme="minorHAnsi" w:cs="Arial"/>
        </w:rPr>
        <w:t>informacje, o których mowa w ust. 1 oraz 2 przekazywane i udostępniane są w jednej z form:</w:t>
      </w:r>
    </w:p>
    <w:p w:rsidR="00BC31A4" w:rsidRPr="00170AE4" w:rsidRDefault="00BC31A4" w:rsidP="00D34117">
      <w:pPr>
        <w:numPr>
          <w:ilvl w:val="0"/>
          <w:numId w:val="149"/>
        </w:numPr>
        <w:tabs>
          <w:tab w:val="left" w:pos="426"/>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ustnej na pierwszym zebraniu rodziców w miesiącu wrześniu;</w:t>
      </w:r>
    </w:p>
    <w:p w:rsidR="00BC31A4" w:rsidRPr="00170AE4" w:rsidRDefault="00BC31A4" w:rsidP="00D34117">
      <w:pPr>
        <w:numPr>
          <w:ilvl w:val="0"/>
          <w:numId w:val="149"/>
        </w:numPr>
        <w:tabs>
          <w:tab w:val="left" w:pos="426"/>
          <w:tab w:val="left"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poprzez opublikowanie informacji na stronie internetowej szkoły w zakładkach pod nazwą odpowiedniego przedmiotu – dostęp do informacji nieograniczony / lub poprzez login i hasło;</w:t>
      </w:r>
    </w:p>
    <w:p w:rsidR="00BC31A4" w:rsidRPr="00170AE4" w:rsidRDefault="00BC31A4" w:rsidP="00D34117">
      <w:pPr>
        <w:numPr>
          <w:ilvl w:val="0"/>
          <w:numId w:val="149"/>
        </w:numPr>
        <w:tabs>
          <w:tab w:val="left" w:pos="426"/>
          <w:tab w:val="left"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w formie wydruku papierowego umieszczonego w teczce wychowawcy – dostęp w godzinach pracy wychowawcy i wyznaczonych godzinach przeznaczonych na konsultacje dla rodziców;</w:t>
      </w:r>
    </w:p>
    <w:p w:rsidR="00BC31A4" w:rsidRPr="00170AE4" w:rsidRDefault="00BC31A4" w:rsidP="00D34117">
      <w:pPr>
        <w:numPr>
          <w:ilvl w:val="0"/>
          <w:numId w:val="149"/>
        </w:numPr>
        <w:tabs>
          <w:tab w:val="left" w:pos="426"/>
          <w:tab w:val="left"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w formie wydruku papierowego umieszczonego w bibliotece – dostęp do informacji możliwy jest w godzinach pracy biblioteki szkolnej;</w:t>
      </w:r>
    </w:p>
    <w:p w:rsidR="00013E16" w:rsidRPr="00170AE4" w:rsidRDefault="00BC31A4" w:rsidP="00D34117">
      <w:pPr>
        <w:numPr>
          <w:ilvl w:val="0"/>
          <w:numId w:val="149"/>
        </w:numPr>
        <w:tabs>
          <w:tab w:val="left" w:pos="426"/>
          <w:tab w:val="left"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w formie komunikatów umieszczonych na tablicach informacyjnych obok drzwi wejściowych do poszczególnych sal lekcyjnych i pracowni – dostęp w godzinach pracy szkoły;</w:t>
      </w:r>
    </w:p>
    <w:p w:rsidR="00BC31A4" w:rsidRPr="00170AE4" w:rsidRDefault="00BC31A4" w:rsidP="00356C88">
      <w:pPr>
        <w:numPr>
          <w:ilvl w:val="0"/>
          <w:numId w:val="149"/>
        </w:numPr>
        <w:tabs>
          <w:tab w:val="left" w:pos="709"/>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w trakcie indywidualnych spotkań rodziców z nauczycielem lub wychowawcą.</w:t>
      </w:r>
    </w:p>
    <w:p w:rsidR="00BC31A4" w:rsidRPr="00170AE4" w:rsidRDefault="00BC31A4" w:rsidP="00512EA3">
      <w:pPr>
        <w:numPr>
          <w:ilvl w:val="0"/>
          <w:numId w:val="274"/>
        </w:numPr>
        <w:tabs>
          <w:tab w:val="left" w:pos="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w trakcie całego roku szkolnego, nauczyciel przed rozpoczętym nowym działem przekazuje uczniowi informacje w zakresie umiejętności i wiedzy podlegających ocenianiu w bieżącej pracy oraz na testach sprawdzających stopień opanowania wiedzy lub umiejętności z zakresu tego materiału. </w:t>
      </w:r>
    </w:p>
    <w:p w:rsidR="00BC31A4" w:rsidRPr="00B0085E" w:rsidRDefault="00BC31A4" w:rsidP="00931B6C">
      <w:pPr>
        <w:tabs>
          <w:tab w:val="left" w:pos="426"/>
        </w:tabs>
        <w:autoSpaceDE w:val="0"/>
        <w:autoSpaceDN w:val="0"/>
        <w:adjustRightInd w:val="0"/>
        <w:spacing w:line="276" w:lineRule="auto"/>
        <w:rPr>
          <w:rFonts w:asciiTheme="minorHAnsi" w:hAnsiTheme="minorHAnsi" w:cs="Arial"/>
          <w:b/>
          <w:sz w:val="16"/>
          <w:szCs w:val="16"/>
        </w:rPr>
      </w:pPr>
    </w:p>
    <w:p w:rsidR="00BC31A4" w:rsidRPr="00170AE4" w:rsidRDefault="00BC31A4" w:rsidP="00512EA3">
      <w:pPr>
        <w:numPr>
          <w:ilvl w:val="0"/>
          <w:numId w:val="275"/>
        </w:numPr>
        <w:tabs>
          <w:tab w:val="left" w:pos="426"/>
        </w:tabs>
        <w:autoSpaceDE w:val="0"/>
        <w:autoSpaceDN w:val="0"/>
        <w:adjustRightInd w:val="0"/>
        <w:spacing w:line="276" w:lineRule="auto"/>
        <w:ind w:left="709" w:hanging="425"/>
        <w:jc w:val="left"/>
        <w:rPr>
          <w:rFonts w:asciiTheme="minorHAnsi" w:hAnsiTheme="minorHAnsi" w:cs="Arial"/>
        </w:rPr>
      </w:pPr>
      <w:r w:rsidRPr="00170AE4">
        <w:rPr>
          <w:rFonts w:asciiTheme="minorHAnsi" w:hAnsiTheme="minorHAnsi" w:cs="Arial"/>
        </w:rPr>
        <w:t xml:space="preserve">W trakcie nauki w szkole uczeń otrzymuje </w:t>
      </w:r>
      <w:r w:rsidR="0044006D" w:rsidRPr="00170AE4">
        <w:rPr>
          <w:rFonts w:asciiTheme="minorHAnsi" w:hAnsiTheme="minorHAnsi" w:cs="Arial"/>
        </w:rPr>
        <w:t xml:space="preserve">następujące rodzaje </w:t>
      </w:r>
      <w:r w:rsidRPr="00170AE4">
        <w:rPr>
          <w:rFonts w:asciiTheme="minorHAnsi" w:hAnsiTheme="minorHAnsi" w:cs="Arial"/>
        </w:rPr>
        <w:t>ocen</w:t>
      </w:r>
      <w:r w:rsidR="0044006D" w:rsidRPr="00170AE4">
        <w:rPr>
          <w:rFonts w:asciiTheme="minorHAnsi" w:hAnsiTheme="minorHAnsi" w:cs="Arial"/>
        </w:rPr>
        <w:t xml:space="preserve"> szkolnych</w:t>
      </w:r>
      <w:r w:rsidRPr="00170AE4">
        <w:rPr>
          <w:rFonts w:asciiTheme="minorHAnsi" w:hAnsiTheme="minorHAnsi" w:cs="Arial"/>
        </w:rPr>
        <w:t>:</w:t>
      </w:r>
    </w:p>
    <w:p w:rsidR="00BC31A4" w:rsidRPr="00B0085E" w:rsidRDefault="00BC31A4" w:rsidP="00931B6C">
      <w:pPr>
        <w:tabs>
          <w:tab w:val="left" w:pos="426"/>
        </w:tabs>
        <w:autoSpaceDE w:val="0"/>
        <w:autoSpaceDN w:val="0"/>
        <w:adjustRightInd w:val="0"/>
        <w:spacing w:line="276" w:lineRule="auto"/>
        <w:rPr>
          <w:rFonts w:asciiTheme="minorHAnsi" w:hAnsiTheme="minorHAnsi" w:cs="Arial"/>
          <w:sz w:val="16"/>
          <w:szCs w:val="16"/>
        </w:rPr>
      </w:pPr>
    </w:p>
    <w:p w:rsidR="00BC31A4" w:rsidRPr="00170AE4" w:rsidRDefault="00BC31A4" w:rsidP="00D34117">
      <w:pPr>
        <w:numPr>
          <w:ilvl w:val="0"/>
          <w:numId w:val="150"/>
        </w:numPr>
        <w:tabs>
          <w:tab w:val="left" w:pos="426"/>
        </w:tabs>
        <w:autoSpaceDE w:val="0"/>
        <w:autoSpaceDN w:val="0"/>
        <w:adjustRightInd w:val="0"/>
        <w:spacing w:line="276" w:lineRule="auto"/>
        <w:ind w:left="0" w:firstLine="0"/>
        <w:jc w:val="left"/>
        <w:rPr>
          <w:rFonts w:asciiTheme="minorHAnsi" w:hAnsiTheme="minorHAnsi" w:cs="Arial"/>
        </w:rPr>
      </w:pPr>
      <w:r w:rsidRPr="00170AE4">
        <w:rPr>
          <w:rFonts w:asciiTheme="minorHAnsi" w:hAnsiTheme="minorHAnsi" w:cs="Arial"/>
        </w:rPr>
        <w:t>bieżące;</w:t>
      </w:r>
    </w:p>
    <w:p w:rsidR="00BC31A4" w:rsidRPr="00170AE4" w:rsidRDefault="00BC31A4" w:rsidP="00356C88">
      <w:pPr>
        <w:numPr>
          <w:ilvl w:val="0"/>
          <w:numId w:val="150"/>
        </w:numPr>
        <w:tabs>
          <w:tab w:val="left" w:pos="426"/>
        </w:tabs>
        <w:autoSpaceDE w:val="0"/>
        <w:autoSpaceDN w:val="0"/>
        <w:adjustRightInd w:val="0"/>
        <w:spacing w:line="276" w:lineRule="auto"/>
        <w:ind w:left="0" w:firstLine="0"/>
        <w:jc w:val="left"/>
        <w:rPr>
          <w:rFonts w:asciiTheme="minorHAnsi" w:hAnsiTheme="minorHAnsi" w:cs="Arial"/>
        </w:rPr>
      </w:pPr>
      <w:r w:rsidRPr="00170AE4">
        <w:rPr>
          <w:rFonts w:asciiTheme="minorHAnsi" w:hAnsiTheme="minorHAnsi" w:cs="Arial"/>
        </w:rPr>
        <w:t>klasyfikacyjne:</w:t>
      </w:r>
    </w:p>
    <w:p w:rsidR="00BC31A4" w:rsidRPr="00170AE4" w:rsidRDefault="00BC31A4" w:rsidP="00D34117">
      <w:pPr>
        <w:numPr>
          <w:ilvl w:val="0"/>
          <w:numId w:val="151"/>
        </w:numPr>
        <w:tabs>
          <w:tab w:val="left" w:pos="426"/>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t>śródroczne – na koniec pierwszego półrocza i roczne – na zakończenie roku szkolnego,</w:t>
      </w:r>
    </w:p>
    <w:p w:rsidR="00BC31A4" w:rsidRPr="00170AE4" w:rsidRDefault="00BC31A4" w:rsidP="00D34117">
      <w:pPr>
        <w:numPr>
          <w:ilvl w:val="0"/>
          <w:numId w:val="151"/>
        </w:numPr>
        <w:tabs>
          <w:tab w:val="left" w:pos="426"/>
        </w:tabs>
        <w:autoSpaceDE w:val="0"/>
        <w:autoSpaceDN w:val="0"/>
        <w:adjustRightInd w:val="0"/>
        <w:spacing w:line="276" w:lineRule="auto"/>
        <w:ind w:left="709" w:hanging="425"/>
        <w:jc w:val="both"/>
        <w:rPr>
          <w:rFonts w:asciiTheme="minorHAnsi" w:hAnsiTheme="minorHAnsi" w:cs="Arial"/>
        </w:rPr>
      </w:pPr>
      <w:r w:rsidRPr="00170AE4">
        <w:rPr>
          <w:rFonts w:asciiTheme="minorHAnsi" w:hAnsiTheme="minorHAnsi" w:cs="Arial"/>
        </w:rPr>
        <w:lastRenderedPageBreak/>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BC31A4" w:rsidRPr="00B0085E" w:rsidRDefault="00BC31A4" w:rsidP="00931B6C">
      <w:pPr>
        <w:pStyle w:val="Akapitzlist"/>
        <w:tabs>
          <w:tab w:val="left" w:pos="567"/>
          <w:tab w:val="left" w:pos="1276"/>
        </w:tabs>
        <w:autoSpaceDE w:val="0"/>
        <w:autoSpaceDN w:val="0"/>
        <w:adjustRightInd w:val="0"/>
        <w:ind w:left="0"/>
        <w:jc w:val="both"/>
        <w:rPr>
          <w:rFonts w:asciiTheme="minorHAnsi" w:hAnsiTheme="minorHAnsi" w:cs="Arial"/>
          <w:sz w:val="16"/>
          <w:szCs w:val="16"/>
        </w:rPr>
      </w:pPr>
    </w:p>
    <w:p w:rsidR="00B3760C" w:rsidRPr="00170AE4" w:rsidRDefault="00BC31A4" w:rsidP="00512EA3">
      <w:pPr>
        <w:pStyle w:val="Akapitzlist"/>
        <w:numPr>
          <w:ilvl w:val="0"/>
          <w:numId w:val="276"/>
        </w:numPr>
        <w:tabs>
          <w:tab w:val="left" w:pos="426"/>
          <w:tab w:val="left" w:pos="709"/>
        </w:tabs>
        <w:autoSpaceDE w:val="0"/>
        <w:autoSpaceDN w:val="0"/>
        <w:adjustRightInd w:val="0"/>
        <w:spacing w:after="0"/>
        <w:ind w:hanging="2596"/>
        <w:jc w:val="both"/>
        <w:rPr>
          <w:rFonts w:asciiTheme="minorHAnsi" w:hAnsiTheme="minorHAnsi" w:cs="Arial"/>
        </w:rPr>
      </w:pPr>
      <w:r w:rsidRPr="00170AE4">
        <w:rPr>
          <w:rFonts w:asciiTheme="minorHAnsi" w:hAnsiTheme="minorHAnsi" w:cs="Arial"/>
        </w:rPr>
        <w:t>Sposób informowania rodziców o osiągnięciach dzieci</w:t>
      </w:r>
      <w:r w:rsidRPr="00170AE4">
        <w:rPr>
          <w:rFonts w:asciiTheme="minorHAnsi" w:hAnsiTheme="minorHAnsi" w:cs="Arial"/>
          <w:bCs/>
        </w:rPr>
        <w:t xml:space="preserve"> oraz jawność ocen</w:t>
      </w:r>
      <w:r w:rsidR="00B80692" w:rsidRPr="00170AE4">
        <w:rPr>
          <w:rFonts w:asciiTheme="minorHAnsi" w:hAnsiTheme="minorHAnsi" w:cs="Arial"/>
          <w:bCs/>
        </w:rPr>
        <w:t>:</w:t>
      </w:r>
    </w:p>
    <w:p w:rsidR="00BC31A4" w:rsidRPr="00B0085E" w:rsidRDefault="00BC31A4" w:rsidP="00B3760C">
      <w:pPr>
        <w:pStyle w:val="Akapitzlist"/>
        <w:tabs>
          <w:tab w:val="left" w:pos="426"/>
          <w:tab w:val="left" w:pos="709"/>
        </w:tabs>
        <w:autoSpaceDE w:val="0"/>
        <w:autoSpaceDN w:val="0"/>
        <w:adjustRightInd w:val="0"/>
        <w:spacing w:after="0"/>
        <w:ind w:left="2880" w:hanging="2880"/>
        <w:rPr>
          <w:rFonts w:asciiTheme="minorHAnsi" w:hAnsiTheme="minorHAnsi" w:cs="Arial"/>
          <w:sz w:val="16"/>
          <w:szCs w:val="16"/>
        </w:rPr>
      </w:pPr>
    </w:p>
    <w:p w:rsidR="00BC31A4" w:rsidRPr="00170AE4" w:rsidRDefault="00BC31A4" w:rsidP="00512EA3">
      <w:pPr>
        <w:numPr>
          <w:ilvl w:val="0"/>
          <w:numId w:val="24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oceny są jawne zarówno dla ucznia, jak i rodziców;</w:t>
      </w:r>
    </w:p>
    <w:p w:rsidR="00BC31A4" w:rsidRPr="00170AE4" w:rsidRDefault="00BC31A4" w:rsidP="00512EA3">
      <w:pPr>
        <w:numPr>
          <w:ilvl w:val="0"/>
          <w:numId w:val="24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nauczyciele poszczególnych przedmiotów informują uczniów klas </w:t>
      </w:r>
      <w:r w:rsidR="0044006D" w:rsidRPr="00170AE4">
        <w:rPr>
          <w:rFonts w:asciiTheme="minorHAnsi" w:hAnsiTheme="minorHAnsi" w:cs="Arial"/>
        </w:rPr>
        <w:t>od czwartej do ósmej</w:t>
      </w:r>
      <w:r w:rsidRPr="00170AE4">
        <w:rPr>
          <w:rFonts w:asciiTheme="minorHAnsi" w:hAnsiTheme="minorHAnsi" w:cs="Arial"/>
        </w:rPr>
        <w:t xml:space="preserve"> oraz ich rodziców o uzyskiwanych bieżących ocenach cząstkowych, poprzez wpisywanie ich do zeszytu przedmiotowego lub zeszytu ucznia, rodzice są zobowiązani zapoznać się z wystawioną oceną i fakt ten potwierdzić własnoręcznym podpisem;</w:t>
      </w:r>
    </w:p>
    <w:p w:rsidR="00BC31A4" w:rsidRPr="00170AE4" w:rsidRDefault="00BC31A4" w:rsidP="00512EA3">
      <w:pPr>
        <w:numPr>
          <w:ilvl w:val="0"/>
          <w:numId w:val="24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nauczyciele klas </w:t>
      </w:r>
      <w:r w:rsidR="0044006D" w:rsidRPr="00170AE4">
        <w:rPr>
          <w:rFonts w:asciiTheme="minorHAnsi" w:hAnsiTheme="minorHAnsi" w:cs="Arial"/>
        </w:rPr>
        <w:t>od pierwszej do trzeciej</w:t>
      </w:r>
      <w:r w:rsidRPr="00170AE4">
        <w:rPr>
          <w:rFonts w:asciiTheme="minorHAnsi" w:hAnsiTheme="minorHAnsi" w:cs="Arial"/>
        </w:rPr>
        <w:t xml:space="preserve"> informują rodziców uczniów o uzyskiwanych bieżących osiągnięciach poprzez wpisy w zeszyty przedmiotowe oraz udostępnianie kart pracy, sprawdzianów, kartkówek, prac plastyczno – technicznych rodzice są zobowiązani zapoznać się z wystawioną oceną i fakt ten potwierdzić własnoręcznym podpisem;</w:t>
      </w:r>
    </w:p>
    <w:p w:rsidR="00BC31A4" w:rsidRPr="00170AE4" w:rsidRDefault="00BC31A4" w:rsidP="00512EA3">
      <w:pPr>
        <w:numPr>
          <w:ilvl w:val="0"/>
          <w:numId w:val="24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informowanie rodziców  o postępach uczniów odbywać się będzie poprzez organizowanie spotkań z</w:t>
      </w:r>
      <w:r w:rsidR="00CD2CEA" w:rsidRPr="00170AE4">
        <w:rPr>
          <w:rFonts w:asciiTheme="minorHAnsi" w:hAnsiTheme="minorHAnsi" w:cs="Arial"/>
        </w:rPr>
        <w:t> </w:t>
      </w:r>
      <w:r w:rsidRPr="00170AE4">
        <w:rPr>
          <w:rFonts w:asciiTheme="minorHAnsi" w:hAnsiTheme="minorHAnsi" w:cs="Arial"/>
        </w:rPr>
        <w:t>rodzicami przynajmniej dwa razy w półroczu – zgodnie z kalendarzem opracowywanym na dany rok szkolny;</w:t>
      </w:r>
    </w:p>
    <w:p w:rsidR="00BC31A4" w:rsidRPr="00170AE4" w:rsidRDefault="00BC31A4" w:rsidP="00512EA3">
      <w:pPr>
        <w:numPr>
          <w:ilvl w:val="0"/>
          <w:numId w:val="24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nauczyciel przechowuje prace kontrolne przez dany rok szkolny;</w:t>
      </w:r>
    </w:p>
    <w:p w:rsidR="00BC31A4" w:rsidRPr="00170AE4" w:rsidRDefault="00BC31A4" w:rsidP="00931B6C">
      <w:pPr>
        <w:numPr>
          <w:ilvl w:val="0"/>
          <w:numId w:val="248"/>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w szkole dopuszcza się następujące formy kontaktów nauczycieli z rodzicami:</w:t>
      </w:r>
    </w:p>
    <w:p w:rsidR="00BC31A4" w:rsidRPr="00170AE4" w:rsidRDefault="00BC31A4" w:rsidP="00512EA3">
      <w:pPr>
        <w:pStyle w:val="Akapitzlist"/>
        <w:numPr>
          <w:ilvl w:val="0"/>
          <w:numId w:val="249"/>
        </w:numPr>
        <w:tabs>
          <w:tab w:val="left" w:pos="709"/>
        </w:tabs>
        <w:spacing w:after="0"/>
        <w:ind w:left="709" w:hanging="425"/>
        <w:jc w:val="both"/>
        <w:rPr>
          <w:rFonts w:asciiTheme="minorHAnsi" w:hAnsiTheme="minorHAnsi" w:cs="Arial"/>
        </w:rPr>
      </w:pPr>
      <w:r w:rsidRPr="00170AE4">
        <w:rPr>
          <w:rFonts w:asciiTheme="minorHAnsi" w:hAnsiTheme="minorHAnsi" w:cs="Arial"/>
        </w:rPr>
        <w:t xml:space="preserve">spotkania ogólnoszkolne – organizowane według harmonogramu – kalendarza roku szkolnego, </w:t>
      </w:r>
    </w:p>
    <w:p w:rsidR="00BC31A4" w:rsidRPr="00170AE4" w:rsidRDefault="00BC31A4" w:rsidP="00512EA3">
      <w:pPr>
        <w:pStyle w:val="Akapitzlist"/>
        <w:numPr>
          <w:ilvl w:val="0"/>
          <w:numId w:val="249"/>
        </w:numPr>
        <w:tabs>
          <w:tab w:val="left" w:pos="709"/>
          <w:tab w:val="left" w:pos="851"/>
        </w:tabs>
        <w:spacing w:after="0"/>
        <w:ind w:left="709" w:hanging="425"/>
        <w:jc w:val="both"/>
        <w:rPr>
          <w:rFonts w:asciiTheme="minorHAnsi" w:hAnsiTheme="minorHAnsi" w:cs="Arial"/>
        </w:rPr>
      </w:pPr>
      <w:r w:rsidRPr="00170AE4">
        <w:rPr>
          <w:rFonts w:asciiTheme="minorHAnsi" w:hAnsiTheme="minorHAnsi" w:cs="Arial"/>
        </w:rPr>
        <w:t>zebranie klasowe – organizowane według potrzeb,</w:t>
      </w:r>
    </w:p>
    <w:p w:rsidR="00BC31A4" w:rsidRPr="00170AE4" w:rsidRDefault="00BC31A4" w:rsidP="00512EA3">
      <w:pPr>
        <w:pStyle w:val="Akapitzlist"/>
        <w:numPr>
          <w:ilvl w:val="0"/>
          <w:numId w:val="249"/>
        </w:numPr>
        <w:tabs>
          <w:tab w:val="left" w:pos="709"/>
        </w:tabs>
        <w:spacing w:after="0"/>
        <w:ind w:left="709" w:hanging="425"/>
        <w:jc w:val="both"/>
        <w:rPr>
          <w:rFonts w:asciiTheme="minorHAnsi" w:hAnsiTheme="minorHAnsi" w:cs="Arial"/>
        </w:rPr>
      </w:pPr>
      <w:r w:rsidRPr="00170AE4">
        <w:rPr>
          <w:rFonts w:asciiTheme="minorHAnsi" w:hAnsiTheme="minorHAnsi" w:cs="Arial"/>
        </w:rPr>
        <w:t>spotkania indywidualne z wychowawcą lub nauczycielem przedmiotu na bieżąco w miarę potrzeb,</w:t>
      </w:r>
    </w:p>
    <w:p w:rsidR="00BC31A4" w:rsidRPr="00170AE4" w:rsidRDefault="00BC31A4" w:rsidP="00512EA3">
      <w:pPr>
        <w:pStyle w:val="Akapitzlist"/>
        <w:numPr>
          <w:ilvl w:val="0"/>
          <w:numId w:val="249"/>
        </w:numPr>
        <w:tabs>
          <w:tab w:val="left" w:pos="709"/>
        </w:tabs>
        <w:spacing w:after="0"/>
        <w:ind w:left="709" w:hanging="425"/>
        <w:jc w:val="both"/>
        <w:rPr>
          <w:rFonts w:asciiTheme="minorHAnsi" w:hAnsiTheme="minorHAnsi" w:cs="Arial"/>
        </w:rPr>
      </w:pPr>
      <w:r w:rsidRPr="00170AE4">
        <w:rPr>
          <w:rFonts w:asciiTheme="minorHAnsi" w:hAnsiTheme="minorHAnsi" w:cs="Arial"/>
        </w:rPr>
        <w:t>zapowiedziana wizyta nauczyciela w domu ucznia.</w:t>
      </w:r>
    </w:p>
    <w:p w:rsidR="00BC31A4" w:rsidRPr="00170AE4" w:rsidRDefault="00BC31A4" w:rsidP="00512EA3">
      <w:pPr>
        <w:pStyle w:val="Akapitzlist"/>
        <w:numPr>
          <w:ilvl w:val="0"/>
          <w:numId w:val="249"/>
        </w:numPr>
        <w:tabs>
          <w:tab w:val="left" w:pos="709"/>
        </w:tabs>
        <w:spacing w:after="0"/>
        <w:ind w:left="709" w:hanging="425"/>
        <w:jc w:val="both"/>
        <w:rPr>
          <w:rFonts w:asciiTheme="minorHAnsi" w:hAnsiTheme="minorHAnsi" w:cs="Arial"/>
        </w:rPr>
      </w:pPr>
      <w:r w:rsidRPr="00170AE4">
        <w:rPr>
          <w:rFonts w:asciiTheme="minorHAnsi" w:hAnsiTheme="minorHAnsi" w:cs="Arial"/>
        </w:rPr>
        <w:t>rozmowa telefoniczna,</w:t>
      </w:r>
    </w:p>
    <w:p w:rsidR="00BC31A4" w:rsidRPr="00170AE4" w:rsidRDefault="00BC31A4" w:rsidP="00512EA3">
      <w:pPr>
        <w:pStyle w:val="Akapitzlist"/>
        <w:numPr>
          <w:ilvl w:val="0"/>
          <w:numId w:val="249"/>
        </w:numPr>
        <w:tabs>
          <w:tab w:val="left" w:pos="709"/>
        </w:tabs>
        <w:spacing w:after="0"/>
        <w:ind w:left="709" w:hanging="425"/>
        <w:jc w:val="both"/>
        <w:rPr>
          <w:rFonts w:asciiTheme="minorHAnsi" w:hAnsiTheme="minorHAnsi" w:cs="Arial"/>
        </w:rPr>
      </w:pPr>
      <w:r w:rsidRPr="00170AE4">
        <w:rPr>
          <w:rFonts w:asciiTheme="minorHAnsi" w:hAnsiTheme="minorHAnsi" w:cs="Arial"/>
        </w:rPr>
        <w:t>korespondencja listowa,</w:t>
      </w:r>
    </w:p>
    <w:p w:rsidR="00BC31A4" w:rsidRPr="00170AE4" w:rsidRDefault="00BC31A4" w:rsidP="00356C88">
      <w:pPr>
        <w:pStyle w:val="Akapitzlist"/>
        <w:numPr>
          <w:ilvl w:val="0"/>
          <w:numId w:val="249"/>
        </w:numPr>
        <w:tabs>
          <w:tab w:val="left" w:pos="709"/>
        </w:tabs>
        <w:spacing w:after="0"/>
        <w:ind w:left="709" w:hanging="425"/>
        <w:jc w:val="both"/>
        <w:rPr>
          <w:rFonts w:asciiTheme="minorHAnsi" w:hAnsiTheme="minorHAnsi" w:cs="Arial"/>
        </w:rPr>
      </w:pPr>
      <w:r w:rsidRPr="00170AE4">
        <w:rPr>
          <w:rFonts w:asciiTheme="minorHAnsi" w:hAnsiTheme="minorHAnsi" w:cs="Arial"/>
        </w:rPr>
        <w:t xml:space="preserve">adnotacje w zeszycie przedmiotowym. </w:t>
      </w:r>
    </w:p>
    <w:p w:rsidR="00BC31A4" w:rsidRPr="00170AE4" w:rsidRDefault="00BC31A4" w:rsidP="00512EA3">
      <w:pPr>
        <w:numPr>
          <w:ilvl w:val="0"/>
          <w:numId w:val="287"/>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każda ocena z ustnych form sprawdzania umiejętności lub wiadomości ucznia podlega wpisaniu do dziennika lekcyjnego ora</w:t>
      </w:r>
      <w:r w:rsidR="007F794F" w:rsidRPr="00170AE4">
        <w:rPr>
          <w:rFonts w:asciiTheme="minorHAnsi" w:hAnsiTheme="minorHAnsi" w:cs="Arial"/>
        </w:rPr>
        <w:t>z zeszytu ucznia/</w:t>
      </w:r>
      <w:r w:rsidRPr="00170AE4">
        <w:rPr>
          <w:rFonts w:asciiTheme="minorHAnsi" w:hAnsiTheme="minorHAnsi" w:cs="Arial"/>
        </w:rPr>
        <w:t>dziennika elektronicznego /dzienniczka ucznia/ bezpośrednio po jej ustaleniu i ustnym poinformowaniu ucznia o jej skali;</w:t>
      </w:r>
    </w:p>
    <w:p w:rsidR="00BC31A4" w:rsidRPr="00170AE4" w:rsidRDefault="00BC31A4" w:rsidP="00512EA3">
      <w:pPr>
        <w:numPr>
          <w:ilvl w:val="0"/>
          <w:numId w:val="28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sprawdzone i ocenione prace kontrolne i inne formy pisemnego sprawdzania wiadomości i umiejętności uczniów przedstawiane są do wglądu uczniom na zajęciach dydaktycznych, ocena wpisywana jest do dziennika lekcyjnego oraz zeszytu ucznia / dziennika elektronicznego /dzienniczka ucznia/ bezpośrednio po jej ustaleniu i ustnym poinformowaniu ucznia o jej skali</w:t>
      </w:r>
      <w:r w:rsidR="002763CB" w:rsidRPr="00170AE4">
        <w:rPr>
          <w:rFonts w:asciiTheme="minorHAnsi" w:hAnsiTheme="minorHAnsi" w:cs="Arial"/>
        </w:rPr>
        <w:t>;</w:t>
      </w:r>
    </w:p>
    <w:p w:rsidR="00BC31A4" w:rsidRPr="00170AE4" w:rsidRDefault="00BC31A4" w:rsidP="00512EA3">
      <w:pPr>
        <w:numPr>
          <w:ilvl w:val="0"/>
          <w:numId w:val="28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prace pisemne zawierają krótkie pisemne uzasadnienie oceny, w którym nauczyciel wskazuje wiadomości i umiejętności opanowane przez ucznia w porównaniu z wymaganiami edukacyjnymi z</w:t>
      </w:r>
      <w:r w:rsidR="007F794F" w:rsidRPr="00170AE4">
        <w:rPr>
          <w:rFonts w:asciiTheme="minorHAnsi" w:hAnsiTheme="minorHAnsi" w:cs="Arial"/>
        </w:rPr>
        <w:t> </w:t>
      </w:r>
      <w:r w:rsidRPr="00170AE4">
        <w:rPr>
          <w:rFonts w:asciiTheme="minorHAnsi" w:hAnsiTheme="minorHAnsi" w:cs="Arial"/>
        </w:rPr>
        <w:t xml:space="preserve">obszaru sprawdzanego testem lub klasówką; </w:t>
      </w:r>
    </w:p>
    <w:p w:rsidR="00BC31A4" w:rsidRPr="00170AE4" w:rsidRDefault="00BC31A4" w:rsidP="00931B6C">
      <w:pPr>
        <w:numPr>
          <w:ilvl w:val="0"/>
          <w:numId w:val="287"/>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ocena pracy pisemnej wyrażona jest stopniem a zawarte w niej uzasadnienie powinno mieć charakter motywujący i zawierać 4 elementy:</w:t>
      </w:r>
    </w:p>
    <w:p w:rsidR="00BC31A4" w:rsidRPr="00170AE4" w:rsidRDefault="00BC31A4" w:rsidP="00512EA3">
      <w:pPr>
        <w:pStyle w:val="Akapitzlist"/>
        <w:numPr>
          <w:ilvl w:val="0"/>
          <w:numId w:val="259"/>
        </w:numPr>
        <w:tabs>
          <w:tab w:val="left" w:pos="709"/>
        </w:tabs>
        <w:spacing w:after="0"/>
        <w:ind w:left="709" w:hanging="425"/>
        <w:jc w:val="both"/>
        <w:rPr>
          <w:rFonts w:asciiTheme="minorHAnsi" w:hAnsiTheme="minorHAnsi" w:cs="Arial"/>
        </w:rPr>
      </w:pPr>
      <w:r w:rsidRPr="00170AE4">
        <w:rPr>
          <w:rFonts w:asciiTheme="minorHAnsi" w:hAnsiTheme="minorHAnsi" w:cs="Arial"/>
        </w:rPr>
        <w:t>wyszczególnienie i docenienie dobrych elementów pracy ucznia,</w:t>
      </w:r>
    </w:p>
    <w:p w:rsidR="00BC31A4" w:rsidRPr="00170AE4" w:rsidRDefault="00BC31A4" w:rsidP="00512EA3">
      <w:pPr>
        <w:pStyle w:val="Akapitzlist"/>
        <w:numPr>
          <w:ilvl w:val="0"/>
          <w:numId w:val="259"/>
        </w:numPr>
        <w:tabs>
          <w:tab w:val="left" w:pos="709"/>
        </w:tabs>
        <w:spacing w:after="0"/>
        <w:ind w:left="709" w:hanging="425"/>
        <w:jc w:val="both"/>
        <w:rPr>
          <w:rFonts w:asciiTheme="minorHAnsi" w:hAnsiTheme="minorHAnsi" w:cs="Arial"/>
        </w:rPr>
      </w:pPr>
      <w:r w:rsidRPr="00170AE4">
        <w:rPr>
          <w:rFonts w:asciiTheme="minorHAnsi" w:hAnsiTheme="minorHAnsi" w:cs="Arial"/>
        </w:rPr>
        <w:t>odnotowanie tego, co wymaga poprawienia lub dodatkowej pracy ze strony ucznia, aby uzupełnić braki w wiedzy oraz opanować wymagane umiejętności,</w:t>
      </w:r>
    </w:p>
    <w:p w:rsidR="00BC31A4" w:rsidRPr="00170AE4" w:rsidRDefault="00BC31A4" w:rsidP="00512EA3">
      <w:pPr>
        <w:pStyle w:val="Akapitzlist"/>
        <w:numPr>
          <w:ilvl w:val="0"/>
          <w:numId w:val="259"/>
        </w:numPr>
        <w:tabs>
          <w:tab w:val="left" w:pos="709"/>
        </w:tabs>
        <w:spacing w:after="0"/>
        <w:ind w:left="709" w:hanging="425"/>
        <w:jc w:val="both"/>
        <w:rPr>
          <w:rFonts w:asciiTheme="minorHAnsi" w:hAnsiTheme="minorHAnsi" w:cs="Arial"/>
        </w:rPr>
      </w:pPr>
      <w:r w:rsidRPr="00170AE4">
        <w:rPr>
          <w:rFonts w:asciiTheme="minorHAnsi" w:hAnsiTheme="minorHAnsi" w:cs="Arial"/>
        </w:rPr>
        <w:t>przekazanie uczniowi wskazówek, w jaki sposób powinien poprawić pracę,</w:t>
      </w:r>
    </w:p>
    <w:p w:rsidR="00BC31A4" w:rsidRPr="00170AE4" w:rsidRDefault="00BC31A4" w:rsidP="00356C88">
      <w:pPr>
        <w:pStyle w:val="Akapitzlist"/>
        <w:numPr>
          <w:ilvl w:val="0"/>
          <w:numId w:val="259"/>
        </w:numPr>
        <w:tabs>
          <w:tab w:val="left" w:pos="709"/>
        </w:tabs>
        <w:spacing w:after="0"/>
        <w:ind w:left="709" w:hanging="425"/>
        <w:jc w:val="both"/>
        <w:rPr>
          <w:rFonts w:asciiTheme="minorHAnsi" w:hAnsiTheme="minorHAnsi" w:cs="Arial"/>
        </w:rPr>
      </w:pPr>
      <w:r w:rsidRPr="00170AE4">
        <w:rPr>
          <w:rFonts w:asciiTheme="minorHAnsi" w:hAnsiTheme="minorHAnsi" w:cs="Arial"/>
        </w:rPr>
        <w:lastRenderedPageBreak/>
        <w:t>wskazanie uczniowi sposobu, w jaki powinien pracować dalej.</w:t>
      </w:r>
    </w:p>
    <w:p w:rsidR="00BC31A4" w:rsidRPr="00170AE4" w:rsidRDefault="00BC31A4" w:rsidP="00512EA3">
      <w:pPr>
        <w:numPr>
          <w:ilvl w:val="0"/>
          <w:numId w:val="287"/>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w przypadku kartkówek uzasadnienie oceny nie jest wymagane, ale obowiązkowo ta forma sprawdzenia powinna być opatrzona komentarzem słownym wskazującym, w jaki sposób uczeń powinien nadrobić braki oraz jakiego zakresu one dotyczą</w:t>
      </w:r>
      <w:r w:rsidR="002763CB" w:rsidRPr="00170AE4">
        <w:rPr>
          <w:rFonts w:asciiTheme="minorHAnsi" w:hAnsiTheme="minorHAnsi" w:cs="Arial"/>
        </w:rPr>
        <w:t>;</w:t>
      </w:r>
    </w:p>
    <w:p w:rsidR="00BC31A4" w:rsidRPr="00170AE4" w:rsidRDefault="002763CB" w:rsidP="00512EA3">
      <w:pPr>
        <w:numPr>
          <w:ilvl w:val="0"/>
          <w:numId w:val="287"/>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rodzice </w:t>
      </w:r>
      <w:r w:rsidR="00BC31A4" w:rsidRPr="00170AE4">
        <w:rPr>
          <w:rFonts w:asciiTheme="minorHAnsi" w:hAnsiTheme="minorHAnsi" w:cs="Arial"/>
        </w:rPr>
        <w:t>mają możliwość wglądu w pisemne prace dzieci na najbliższym po sprawdzianie dyżurze nauczycieli / na zebraniach ogólnych i konsultacjach w wyznaczonych godzinach i dniach tygodnia / w</w:t>
      </w:r>
      <w:r w:rsidR="00CD2CEA" w:rsidRPr="00170AE4">
        <w:rPr>
          <w:rFonts w:asciiTheme="minorHAnsi" w:hAnsiTheme="minorHAnsi" w:cs="Arial"/>
        </w:rPr>
        <w:t> </w:t>
      </w:r>
      <w:r w:rsidR="00BC31A4" w:rsidRPr="00170AE4">
        <w:rPr>
          <w:rFonts w:asciiTheme="minorHAnsi" w:hAnsiTheme="minorHAnsi" w:cs="Arial"/>
        </w:rPr>
        <w:t>uzasadnionych przypadkach prace wypożycza nauczyciel do domu w</w:t>
      </w:r>
      <w:r w:rsidR="008C5218" w:rsidRPr="00170AE4">
        <w:rPr>
          <w:rFonts w:asciiTheme="minorHAnsi" w:hAnsiTheme="minorHAnsi" w:cs="Arial"/>
        </w:rPr>
        <w:t> </w:t>
      </w:r>
      <w:r w:rsidR="00BC31A4" w:rsidRPr="00170AE4">
        <w:rPr>
          <w:rFonts w:asciiTheme="minorHAnsi" w:hAnsiTheme="minorHAnsi" w:cs="Arial"/>
        </w:rPr>
        <w:t>celu zaprezentowania ich rodzicom (prawnym opiekunom). Okazane prace wraz z podpisem rodzica zwracane są w ciągu tygodnia nauczycielowi</w:t>
      </w:r>
      <w:r w:rsidRPr="00170AE4">
        <w:rPr>
          <w:rFonts w:asciiTheme="minorHAnsi" w:hAnsiTheme="minorHAnsi" w:cs="Arial"/>
        </w:rPr>
        <w:t>;</w:t>
      </w:r>
    </w:p>
    <w:p w:rsidR="00BC31A4" w:rsidRPr="00170AE4" w:rsidRDefault="00BC31A4" w:rsidP="00512EA3">
      <w:pPr>
        <w:numPr>
          <w:ilvl w:val="0"/>
          <w:numId w:val="287"/>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w przypadku wątpliwości uczeń i rodzic mają prawo do uzyskania dodatkowego uzasadnienia oceny, o której mowa w ust. 3. Dodatkowe uzasadnienie nauczyciel przekazuje bezpośrednio zainteresowanej osobie w czasie konsultacji w wyznaczonych godzinach i dniach tygodnia lub podczas indywidualnych spotkań z rodzicem</w:t>
      </w:r>
      <w:r w:rsidR="002763CB" w:rsidRPr="00170AE4">
        <w:rPr>
          <w:rFonts w:asciiTheme="minorHAnsi" w:hAnsiTheme="minorHAnsi" w:cs="Arial"/>
        </w:rPr>
        <w:t>;</w:t>
      </w:r>
    </w:p>
    <w:p w:rsidR="00BC31A4" w:rsidRPr="00170AE4" w:rsidRDefault="00BC31A4" w:rsidP="00512EA3">
      <w:pPr>
        <w:numPr>
          <w:ilvl w:val="0"/>
          <w:numId w:val="287"/>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w w:val="105"/>
        </w:rPr>
        <w:t>przyustalaniu</w:t>
      </w:r>
      <w:r w:rsidR="002B08A2">
        <w:rPr>
          <w:rFonts w:asciiTheme="minorHAnsi" w:hAnsiTheme="minorHAnsi" w:cs="Arial"/>
          <w:w w:val="105"/>
        </w:rPr>
        <w:t xml:space="preserve"> </w:t>
      </w:r>
      <w:r w:rsidRPr="00170AE4">
        <w:rPr>
          <w:rFonts w:asciiTheme="minorHAnsi" w:hAnsiTheme="minorHAnsi" w:cs="Arial"/>
          <w:w w:val="105"/>
        </w:rPr>
        <w:t>oceny</w:t>
      </w:r>
      <w:r w:rsidR="002B08A2">
        <w:rPr>
          <w:rFonts w:asciiTheme="minorHAnsi" w:hAnsiTheme="minorHAnsi" w:cs="Arial"/>
          <w:w w:val="105"/>
        </w:rPr>
        <w:t xml:space="preserve"> </w:t>
      </w:r>
      <w:r w:rsidRPr="00170AE4">
        <w:rPr>
          <w:rFonts w:asciiTheme="minorHAnsi" w:hAnsiTheme="minorHAnsi" w:cs="Arial"/>
          <w:w w:val="105"/>
        </w:rPr>
        <w:t>z</w:t>
      </w:r>
      <w:r w:rsidR="002B08A2">
        <w:rPr>
          <w:rFonts w:asciiTheme="minorHAnsi" w:hAnsiTheme="minorHAnsi" w:cs="Arial"/>
          <w:w w:val="105"/>
        </w:rPr>
        <w:t xml:space="preserve"> </w:t>
      </w:r>
      <w:r w:rsidRPr="00170AE4">
        <w:rPr>
          <w:rFonts w:asciiTheme="minorHAnsi" w:hAnsiTheme="minorHAnsi" w:cs="Arial"/>
          <w:w w:val="105"/>
        </w:rPr>
        <w:t>wychowania</w:t>
      </w:r>
      <w:r w:rsidR="002B08A2">
        <w:rPr>
          <w:rFonts w:asciiTheme="minorHAnsi" w:hAnsiTheme="minorHAnsi" w:cs="Arial"/>
          <w:w w:val="105"/>
        </w:rPr>
        <w:t xml:space="preserve"> f</w:t>
      </w:r>
      <w:r w:rsidRPr="00170AE4">
        <w:rPr>
          <w:rFonts w:asciiTheme="minorHAnsi" w:hAnsiTheme="minorHAnsi" w:cs="Arial"/>
          <w:w w:val="105"/>
        </w:rPr>
        <w:t>izycznego,</w:t>
      </w:r>
      <w:r w:rsidRPr="00170AE4">
        <w:rPr>
          <w:rFonts w:asciiTheme="minorHAnsi" w:hAnsiTheme="minorHAnsi" w:cs="Arial"/>
          <w:spacing w:val="6"/>
          <w:w w:val="105"/>
        </w:rPr>
        <w:t xml:space="preserve"> zajęć </w:t>
      </w:r>
      <w:r w:rsidRPr="00170AE4">
        <w:rPr>
          <w:rFonts w:asciiTheme="minorHAnsi" w:hAnsiTheme="minorHAnsi" w:cs="Arial"/>
          <w:w w:val="105"/>
        </w:rPr>
        <w:t>technicznych</w:t>
      </w:r>
      <w:r w:rsidR="002B08A2">
        <w:rPr>
          <w:rFonts w:asciiTheme="minorHAnsi" w:hAnsiTheme="minorHAnsi" w:cs="Arial"/>
          <w:w w:val="105"/>
        </w:rPr>
        <w:t>, zajęć plastycznych oraz zajęć</w:t>
      </w:r>
      <w:r w:rsidRPr="00170AE4">
        <w:rPr>
          <w:rFonts w:asciiTheme="minorHAnsi" w:hAnsiTheme="minorHAnsi" w:cs="Arial"/>
          <w:w w:val="105"/>
        </w:rPr>
        <w:t>muzycznych należy</w:t>
      </w:r>
      <w:r w:rsidR="002B08A2">
        <w:rPr>
          <w:rFonts w:asciiTheme="minorHAnsi" w:hAnsiTheme="minorHAnsi" w:cs="Arial"/>
          <w:w w:val="105"/>
        </w:rPr>
        <w:t xml:space="preserve"> </w:t>
      </w:r>
      <w:r w:rsidRPr="00170AE4">
        <w:rPr>
          <w:rFonts w:asciiTheme="minorHAnsi" w:hAnsiTheme="minorHAnsi" w:cs="Arial"/>
          <w:w w:val="105"/>
        </w:rPr>
        <w:t>w</w:t>
      </w:r>
      <w:r w:rsidR="002B08A2">
        <w:rPr>
          <w:rFonts w:asciiTheme="minorHAnsi" w:hAnsiTheme="minorHAnsi" w:cs="Arial"/>
          <w:w w:val="105"/>
        </w:rPr>
        <w:t xml:space="preserve"> </w:t>
      </w:r>
      <w:r w:rsidRPr="00170AE4">
        <w:rPr>
          <w:rFonts w:asciiTheme="minorHAnsi" w:hAnsiTheme="minorHAnsi" w:cs="Arial"/>
          <w:w w:val="105"/>
        </w:rPr>
        <w:t>szczególności</w:t>
      </w:r>
      <w:r w:rsidR="002B08A2">
        <w:rPr>
          <w:rFonts w:asciiTheme="minorHAnsi" w:hAnsiTheme="minorHAnsi" w:cs="Arial"/>
          <w:w w:val="105"/>
        </w:rPr>
        <w:t xml:space="preserve"> </w:t>
      </w:r>
      <w:r w:rsidRPr="00170AE4">
        <w:rPr>
          <w:rFonts w:asciiTheme="minorHAnsi" w:hAnsiTheme="minorHAnsi" w:cs="Arial"/>
          <w:w w:val="105"/>
        </w:rPr>
        <w:t>brać</w:t>
      </w:r>
      <w:r w:rsidR="002B08A2">
        <w:rPr>
          <w:rFonts w:asciiTheme="minorHAnsi" w:hAnsiTheme="minorHAnsi" w:cs="Arial"/>
          <w:w w:val="105"/>
        </w:rPr>
        <w:t xml:space="preserve"> </w:t>
      </w:r>
      <w:r w:rsidRPr="00170AE4">
        <w:rPr>
          <w:rFonts w:asciiTheme="minorHAnsi" w:hAnsiTheme="minorHAnsi" w:cs="Arial"/>
          <w:w w:val="105"/>
        </w:rPr>
        <w:t>pod</w:t>
      </w:r>
      <w:r w:rsidR="002B08A2">
        <w:rPr>
          <w:rFonts w:asciiTheme="minorHAnsi" w:hAnsiTheme="minorHAnsi" w:cs="Arial"/>
          <w:w w:val="105"/>
        </w:rPr>
        <w:t xml:space="preserve"> </w:t>
      </w:r>
      <w:r w:rsidRPr="00170AE4">
        <w:rPr>
          <w:rFonts w:asciiTheme="minorHAnsi" w:hAnsiTheme="minorHAnsi" w:cs="Arial"/>
          <w:w w:val="105"/>
        </w:rPr>
        <w:t>uwagę</w:t>
      </w:r>
      <w:r w:rsidR="002B08A2">
        <w:rPr>
          <w:rFonts w:asciiTheme="minorHAnsi" w:hAnsiTheme="minorHAnsi" w:cs="Arial"/>
          <w:w w:val="105"/>
        </w:rPr>
        <w:t xml:space="preserve"> </w:t>
      </w:r>
      <w:r w:rsidRPr="00170AE4">
        <w:rPr>
          <w:rFonts w:asciiTheme="minorHAnsi" w:hAnsiTheme="minorHAnsi" w:cs="Arial"/>
          <w:w w:val="105"/>
        </w:rPr>
        <w:t>wysiłek</w:t>
      </w:r>
      <w:r w:rsidR="002B08A2">
        <w:rPr>
          <w:rFonts w:asciiTheme="minorHAnsi" w:hAnsiTheme="minorHAnsi" w:cs="Arial"/>
          <w:w w:val="105"/>
        </w:rPr>
        <w:t xml:space="preserve"> </w:t>
      </w:r>
      <w:r w:rsidRPr="00170AE4">
        <w:rPr>
          <w:rFonts w:asciiTheme="minorHAnsi" w:hAnsiTheme="minorHAnsi" w:cs="Arial"/>
          <w:w w:val="105"/>
        </w:rPr>
        <w:t>wkładany</w:t>
      </w:r>
      <w:r w:rsidR="002B08A2">
        <w:rPr>
          <w:rFonts w:asciiTheme="minorHAnsi" w:hAnsiTheme="minorHAnsi" w:cs="Arial"/>
          <w:w w:val="105"/>
        </w:rPr>
        <w:t xml:space="preserve"> </w:t>
      </w:r>
      <w:r w:rsidRPr="00170AE4">
        <w:rPr>
          <w:rFonts w:asciiTheme="minorHAnsi" w:hAnsiTheme="minorHAnsi" w:cs="Arial"/>
          <w:w w:val="105"/>
        </w:rPr>
        <w:t>przez</w:t>
      </w:r>
      <w:r w:rsidR="002B08A2">
        <w:rPr>
          <w:rFonts w:asciiTheme="minorHAnsi" w:hAnsiTheme="minorHAnsi" w:cs="Arial"/>
          <w:w w:val="105"/>
        </w:rPr>
        <w:t xml:space="preserve"> </w:t>
      </w:r>
      <w:r w:rsidRPr="00170AE4">
        <w:rPr>
          <w:rFonts w:asciiTheme="minorHAnsi" w:hAnsiTheme="minorHAnsi" w:cs="Arial"/>
          <w:w w:val="105"/>
        </w:rPr>
        <w:t>ucznia</w:t>
      </w:r>
      <w:r w:rsidR="002B08A2">
        <w:rPr>
          <w:rFonts w:asciiTheme="minorHAnsi" w:hAnsiTheme="minorHAnsi" w:cs="Arial"/>
          <w:w w:val="105"/>
        </w:rPr>
        <w:t xml:space="preserve"> </w:t>
      </w:r>
      <w:r w:rsidRPr="00170AE4">
        <w:rPr>
          <w:rFonts w:asciiTheme="minorHAnsi" w:hAnsiTheme="minorHAnsi" w:cs="Arial"/>
          <w:w w:val="105"/>
        </w:rPr>
        <w:t>w</w:t>
      </w:r>
      <w:r w:rsidR="008C5218" w:rsidRPr="00170AE4">
        <w:rPr>
          <w:rFonts w:asciiTheme="minorHAnsi" w:hAnsiTheme="minorHAnsi" w:cs="Arial"/>
          <w:w w:val="105"/>
        </w:rPr>
        <w:t> </w:t>
      </w:r>
      <w:r w:rsidRPr="00170AE4">
        <w:rPr>
          <w:rFonts w:asciiTheme="minorHAnsi" w:hAnsiTheme="minorHAnsi" w:cs="Arial"/>
          <w:w w:val="105"/>
        </w:rPr>
        <w:t>wywiązywanie</w:t>
      </w:r>
      <w:r w:rsidR="002B08A2">
        <w:rPr>
          <w:rFonts w:asciiTheme="minorHAnsi" w:hAnsiTheme="minorHAnsi" w:cs="Arial"/>
          <w:w w:val="105"/>
        </w:rPr>
        <w:t xml:space="preserve"> </w:t>
      </w:r>
      <w:r w:rsidRPr="00170AE4">
        <w:rPr>
          <w:rFonts w:asciiTheme="minorHAnsi" w:hAnsiTheme="minorHAnsi" w:cs="Arial"/>
          <w:w w:val="105"/>
        </w:rPr>
        <w:t>się</w:t>
      </w:r>
      <w:r w:rsidR="002B08A2">
        <w:rPr>
          <w:rFonts w:asciiTheme="minorHAnsi" w:hAnsiTheme="minorHAnsi" w:cs="Arial"/>
          <w:w w:val="105"/>
        </w:rPr>
        <w:t xml:space="preserve"> </w:t>
      </w:r>
      <w:r w:rsidRPr="00170AE4">
        <w:rPr>
          <w:rFonts w:asciiTheme="minorHAnsi" w:hAnsiTheme="minorHAnsi" w:cs="Arial"/>
          <w:w w:val="105"/>
        </w:rPr>
        <w:t>zobowiązków</w:t>
      </w:r>
      <w:r w:rsidR="002B08A2">
        <w:rPr>
          <w:rFonts w:asciiTheme="minorHAnsi" w:hAnsiTheme="minorHAnsi" w:cs="Arial"/>
          <w:w w:val="105"/>
        </w:rPr>
        <w:t xml:space="preserve"> </w:t>
      </w:r>
      <w:r w:rsidRPr="00170AE4">
        <w:rPr>
          <w:rFonts w:asciiTheme="minorHAnsi" w:hAnsiTheme="minorHAnsi" w:cs="Arial"/>
          <w:w w:val="105"/>
        </w:rPr>
        <w:t>wynikających</w:t>
      </w:r>
      <w:r w:rsidR="002B08A2">
        <w:rPr>
          <w:rFonts w:asciiTheme="minorHAnsi" w:hAnsiTheme="minorHAnsi" w:cs="Arial"/>
          <w:w w:val="105"/>
        </w:rPr>
        <w:t xml:space="preserve"> ze </w:t>
      </w:r>
      <w:r w:rsidRPr="00170AE4">
        <w:rPr>
          <w:rFonts w:asciiTheme="minorHAnsi" w:hAnsiTheme="minorHAnsi" w:cs="Arial"/>
          <w:w w:val="105"/>
        </w:rPr>
        <w:t>specyfiki</w:t>
      </w:r>
      <w:r w:rsidR="002B08A2">
        <w:rPr>
          <w:rFonts w:asciiTheme="minorHAnsi" w:hAnsiTheme="minorHAnsi" w:cs="Arial"/>
          <w:w w:val="105"/>
        </w:rPr>
        <w:t xml:space="preserve"> </w:t>
      </w:r>
      <w:r w:rsidRPr="00170AE4">
        <w:rPr>
          <w:rFonts w:asciiTheme="minorHAnsi" w:hAnsiTheme="minorHAnsi" w:cs="Arial"/>
          <w:w w:val="105"/>
        </w:rPr>
        <w:t>tych</w:t>
      </w:r>
      <w:r w:rsidR="002B08A2">
        <w:rPr>
          <w:rFonts w:asciiTheme="minorHAnsi" w:hAnsiTheme="minorHAnsi" w:cs="Arial"/>
          <w:w w:val="105"/>
        </w:rPr>
        <w:t xml:space="preserve"> </w:t>
      </w:r>
      <w:r w:rsidRPr="00170AE4">
        <w:rPr>
          <w:rFonts w:asciiTheme="minorHAnsi" w:hAnsiTheme="minorHAnsi" w:cs="Arial"/>
          <w:spacing w:val="-2"/>
          <w:w w:val="105"/>
        </w:rPr>
        <w:t xml:space="preserve">zajęć, </w:t>
      </w:r>
      <w:r w:rsidRPr="00170AE4">
        <w:rPr>
          <w:rFonts w:asciiTheme="minorHAnsi" w:hAnsiTheme="minorHAnsi" w:cs="Arial"/>
          <w:w w:val="105"/>
        </w:rPr>
        <w:t>a w przypadku</w:t>
      </w:r>
      <w:r w:rsidR="002B08A2">
        <w:rPr>
          <w:rFonts w:asciiTheme="minorHAnsi" w:hAnsiTheme="minorHAnsi" w:cs="Arial"/>
          <w:w w:val="105"/>
        </w:rPr>
        <w:t xml:space="preserve"> </w:t>
      </w:r>
      <w:r w:rsidRPr="00170AE4">
        <w:rPr>
          <w:rFonts w:asciiTheme="minorHAnsi" w:hAnsiTheme="minorHAnsi" w:cs="Arial"/>
          <w:w w:val="105"/>
        </w:rPr>
        <w:t>wychowania</w:t>
      </w:r>
      <w:r w:rsidR="002B08A2">
        <w:rPr>
          <w:rFonts w:asciiTheme="minorHAnsi" w:hAnsiTheme="minorHAnsi" w:cs="Arial"/>
          <w:w w:val="105"/>
        </w:rPr>
        <w:t xml:space="preserve"> </w:t>
      </w:r>
      <w:r w:rsidRPr="00170AE4">
        <w:rPr>
          <w:rFonts w:asciiTheme="minorHAnsi" w:hAnsiTheme="minorHAnsi" w:cs="Arial"/>
          <w:w w:val="105"/>
        </w:rPr>
        <w:t>fizycznego</w:t>
      </w:r>
      <w:r w:rsidR="009B2334">
        <w:rPr>
          <w:rFonts w:asciiTheme="minorHAnsi" w:hAnsiTheme="minorHAnsi" w:cs="Arial"/>
          <w:w w:val="105"/>
        </w:rPr>
        <w:t xml:space="preserve"> </w:t>
      </w:r>
      <w:r w:rsidRPr="00170AE4">
        <w:rPr>
          <w:rFonts w:asciiTheme="minorHAnsi" w:hAnsiTheme="minorHAnsi" w:cs="Arial"/>
          <w:w w:val="180"/>
        </w:rPr>
        <w:t>-</w:t>
      </w:r>
      <w:r w:rsidR="009B2334">
        <w:rPr>
          <w:rFonts w:asciiTheme="minorHAnsi" w:hAnsiTheme="minorHAnsi" w:cs="Arial"/>
          <w:w w:val="180"/>
        </w:rPr>
        <w:t xml:space="preserve"> </w:t>
      </w:r>
      <w:r w:rsidRPr="00170AE4">
        <w:rPr>
          <w:rFonts w:asciiTheme="minorHAnsi" w:hAnsiTheme="minorHAnsi" w:cs="Arial"/>
          <w:w w:val="105"/>
        </w:rPr>
        <w:t>także</w:t>
      </w:r>
      <w:r w:rsidR="002B08A2">
        <w:rPr>
          <w:rFonts w:asciiTheme="minorHAnsi" w:hAnsiTheme="minorHAnsi" w:cs="Arial"/>
          <w:w w:val="105"/>
        </w:rPr>
        <w:t xml:space="preserve"> </w:t>
      </w:r>
      <w:r w:rsidRPr="00170AE4">
        <w:rPr>
          <w:rFonts w:asciiTheme="minorHAnsi" w:hAnsiTheme="minorHAnsi" w:cs="Arial"/>
          <w:w w:val="105"/>
        </w:rPr>
        <w:t>systematyczność</w:t>
      </w:r>
      <w:r w:rsidR="002B08A2">
        <w:rPr>
          <w:rFonts w:asciiTheme="minorHAnsi" w:hAnsiTheme="minorHAnsi" w:cs="Arial"/>
          <w:w w:val="105"/>
        </w:rPr>
        <w:t xml:space="preserve"> </w:t>
      </w:r>
      <w:r w:rsidRPr="00170AE4">
        <w:rPr>
          <w:rFonts w:asciiTheme="minorHAnsi" w:hAnsiTheme="minorHAnsi" w:cs="Arial"/>
          <w:w w:val="105"/>
        </w:rPr>
        <w:t>udziału</w:t>
      </w:r>
      <w:r w:rsidR="002B08A2">
        <w:rPr>
          <w:rFonts w:asciiTheme="minorHAnsi" w:hAnsiTheme="minorHAnsi" w:cs="Arial"/>
          <w:w w:val="105"/>
        </w:rPr>
        <w:t xml:space="preserve"> </w:t>
      </w:r>
      <w:r w:rsidRPr="00170AE4">
        <w:rPr>
          <w:rFonts w:asciiTheme="minorHAnsi" w:hAnsiTheme="minorHAnsi" w:cs="Arial"/>
          <w:w w:val="105"/>
        </w:rPr>
        <w:t>w</w:t>
      </w:r>
      <w:r w:rsidR="002B08A2">
        <w:rPr>
          <w:rFonts w:asciiTheme="minorHAnsi" w:hAnsiTheme="minorHAnsi" w:cs="Arial"/>
          <w:w w:val="105"/>
        </w:rPr>
        <w:t xml:space="preserve"> </w:t>
      </w:r>
      <w:r w:rsidRPr="00170AE4">
        <w:rPr>
          <w:rFonts w:asciiTheme="minorHAnsi" w:hAnsiTheme="minorHAnsi" w:cs="Arial"/>
          <w:w w:val="105"/>
        </w:rPr>
        <w:t>zajęciach</w:t>
      </w:r>
      <w:r w:rsidR="002B08A2">
        <w:rPr>
          <w:rFonts w:asciiTheme="minorHAnsi" w:hAnsiTheme="minorHAnsi" w:cs="Arial"/>
          <w:w w:val="105"/>
        </w:rPr>
        <w:t xml:space="preserve"> </w:t>
      </w:r>
      <w:r w:rsidRPr="00170AE4">
        <w:rPr>
          <w:rFonts w:asciiTheme="minorHAnsi" w:hAnsiTheme="minorHAnsi" w:cs="Arial"/>
          <w:w w:val="105"/>
        </w:rPr>
        <w:t>oraz</w:t>
      </w:r>
      <w:r w:rsidR="002B08A2">
        <w:rPr>
          <w:rFonts w:asciiTheme="minorHAnsi" w:hAnsiTheme="minorHAnsi" w:cs="Arial"/>
          <w:w w:val="105"/>
        </w:rPr>
        <w:t xml:space="preserve"> </w:t>
      </w:r>
      <w:r w:rsidRPr="00170AE4">
        <w:rPr>
          <w:rFonts w:asciiTheme="minorHAnsi" w:hAnsiTheme="minorHAnsi" w:cs="Arial"/>
          <w:w w:val="105"/>
        </w:rPr>
        <w:t>aktywność</w:t>
      </w:r>
      <w:r w:rsidR="002B08A2">
        <w:rPr>
          <w:rFonts w:asciiTheme="minorHAnsi" w:hAnsiTheme="minorHAnsi" w:cs="Arial"/>
          <w:w w:val="105"/>
        </w:rPr>
        <w:t xml:space="preserve"> </w:t>
      </w:r>
      <w:r w:rsidRPr="00170AE4">
        <w:rPr>
          <w:rFonts w:asciiTheme="minorHAnsi" w:hAnsiTheme="minorHAnsi" w:cs="Arial"/>
          <w:w w:val="105"/>
        </w:rPr>
        <w:t>ucznia</w:t>
      </w:r>
      <w:r w:rsidR="002B08A2">
        <w:rPr>
          <w:rFonts w:asciiTheme="minorHAnsi" w:hAnsiTheme="minorHAnsi" w:cs="Arial"/>
          <w:w w:val="105"/>
        </w:rPr>
        <w:t xml:space="preserve"> </w:t>
      </w:r>
      <w:r w:rsidRPr="00170AE4">
        <w:rPr>
          <w:rFonts w:asciiTheme="minorHAnsi" w:hAnsiTheme="minorHAnsi" w:cs="Arial"/>
          <w:w w:val="105"/>
        </w:rPr>
        <w:t>w</w:t>
      </w:r>
      <w:r w:rsidR="0017632F" w:rsidRPr="00170AE4">
        <w:rPr>
          <w:rFonts w:asciiTheme="minorHAnsi" w:hAnsiTheme="minorHAnsi" w:cs="Arial"/>
          <w:w w:val="105"/>
        </w:rPr>
        <w:t> </w:t>
      </w:r>
      <w:r w:rsidRPr="00170AE4">
        <w:rPr>
          <w:rFonts w:asciiTheme="minorHAnsi" w:hAnsiTheme="minorHAnsi" w:cs="Arial"/>
          <w:w w:val="105"/>
        </w:rPr>
        <w:t>działaniachpodejmowanych przez szkołę na rzecz kultury fizycznej</w:t>
      </w:r>
      <w:r w:rsidR="002763CB" w:rsidRPr="00170AE4">
        <w:rPr>
          <w:rFonts w:asciiTheme="minorHAnsi" w:hAnsiTheme="minorHAnsi" w:cs="Arial"/>
          <w:w w:val="105"/>
        </w:rPr>
        <w:t>;</w:t>
      </w:r>
    </w:p>
    <w:p w:rsidR="00BC31A4" w:rsidRPr="00170AE4" w:rsidRDefault="00BC31A4" w:rsidP="00512EA3">
      <w:pPr>
        <w:numPr>
          <w:ilvl w:val="0"/>
          <w:numId w:val="287"/>
        </w:numPr>
        <w:tabs>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dokumentację z przeprowadzanych egzaminów klasyfikacyjnych, poprawkowych i sprawdzających, udostępnia się na pisemny wniosek rodzica lub ucznia </w:t>
      </w:r>
      <w:r w:rsidR="00B4395C">
        <w:rPr>
          <w:rFonts w:asciiTheme="minorHAnsi" w:hAnsiTheme="minorHAnsi" w:cs="Arial"/>
        </w:rPr>
        <w:t xml:space="preserve">skierowany do dyrektora szkoły. </w:t>
      </w:r>
      <w:r w:rsidRPr="00170AE4">
        <w:rPr>
          <w:rFonts w:asciiTheme="minorHAnsi" w:hAnsiTheme="minorHAnsi" w:cs="Arial"/>
        </w:rPr>
        <w:t>Dyrektor szkoły w wyznaczonym terminie, jednak nie później niż w ciągu 7 dni,  udostępniania prowadzoną przez placówkę dokumentację tych egzaminów. Dokumentacja jest przedstawiana stronie zainteresowanej w</w:t>
      </w:r>
      <w:r w:rsidR="000B222E" w:rsidRPr="00170AE4">
        <w:rPr>
          <w:rFonts w:asciiTheme="minorHAnsi" w:hAnsiTheme="minorHAnsi" w:cs="Arial"/>
        </w:rPr>
        <w:t> </w:t>
      </w:r>
      <w:r w:rsidRPr="00170AE4">
        <w:rPr>
          <w:rFonts w:asciiTheme="minorHAnsi" w:hAnsiTheme="minorHAnsi" w:cs="Arial"/>
        </w:rPr>
        <w:t xml:space="preserve">obecności przewodniczącego konkretnej komisji przeprowadzającej sprawdzian lub egzamin – wyłącznie w szkole. Przewodniczący komisji, obecny w trakcie udostępniania dokumentacji jest obowiązany szczegółowo omówić przebieg tego egzaminu/sprawdzianu oraz wskazać mocne i słabe strony ucznia, a także dokonać porównania odpowiedzi pisemnych i ustnych z wymaganiami edukacyjnymi. </w:t>
      </w:r>
    </w:p>
    <w:p w:rsidR="00BC31A4" w:rsidRPr="00B0085E" w:rsidRDefault="00BC31A4" w:rsidP="00931B6C">
      <w:pPr>
        <w:tabs>
          <w:tab w:val="left" w:pos="993"/>
        </w:tabs>
        <w:autoSpaceDE w:val="0"/>
        <w:autoSpaceDN w:val="0"/>
        <w:adjustRightInd w:val="0"/>
        <w:spacing w:line="276" w:lineRule="auto"/>
        <w:jc w:val="both"/>
        <w:rPr>
          <w:rFonts w:asciiTheme="minorHAnsi" w:hAnsiTheme="minorHAnsi" w:cs="Arial"/>
          <w:sz w:val="16"/>
          <w:szCs w:val="16"/>
        </w:rPr>
      </w:pPr>
    </w:p>
    <w:p w:rsidR="000B222E" w:rsidRPr="00170AE4" w:rsidRDefault="00BC31A4" w:rsidP="00512EA3">
      <w:pPr>
        <w:pStyle w:val="Akapitzlist"/>
        <w:numPr>
          <w:ilvl w:val="0"/>
          <w:numId w:val="277"/>
        </w:numPr>
        <w:autoSpaceDE w:val="0"/>
        <w:autoSpaceDN w:val="0"/>
        <w:adjustRightInd w:val="0"/>
        <w:spacing w:after="0"/>
        <w:ind w:left="709" w:hanging="425"/>
        <w:jc w:val="both"/>
        <w:rPr>
          <w:rFonts w:asciiTheme="minorHAnsi" w:hAnsiTheme="minorHAnsi" w:cs="Arial"/>
        </w:rPr>
      </w:pPr>
      <w:r w:rsidRPr="00170AE4">
        <w:rPr>
          <w:rFonts w:asciiTheme="minorHAnsi" w:hAnsiTheme="minorHAnsi" w:cs="Arial"/>
        </w:rPr>
        <w:t>Formy i sposoby pracy ucznia podlegające ocenie:</w:t>
      </w:r>
    </w:p>
    <w:p w:rsidR="00BC31A4" w:rsidRPr="00B0085E" w:rsidRDefault="00BC31A4" w:rsidP="00931B6C">
      <w:pPr>
        <w:autoSpaceDE w:val="0"/>
        <w:autoSpaceDN w:val="0"/>
        <w:adjustRightInd w:val="0"/>
        <w:spacing w:line="276" w:lineRule="auto"/>
        <w:jc w:val="both"/>
        <w:rPr>
          <w:rFonts w:asciiTheme="minorHAnsi" w:hAnsiTheme="minorHAnsi" w:cs="Arial"/>
          <w:sz w:val="16"/>
          <w:szCs w:val="16"/>
        </w:rPr>
      </w:pPr>
    </w:p>
    <w:p w:rsidR="00BC31A4" w:rsidRPr="00170AE4" w:rsidRDefault="00BC31A4" w:rsidP="00512EA3">
      <w:pPr>
        <w:pStyle w:val="Nagwek4"/>
        <w:keepLines w:val="0"/>
        <w:numPr>
          <w:ilvl w:val="0"/>
          <w:numId w:val="254"/>
        </w:numPr>
        <w:tabs>
          <w:tab w:val="clear" w:pos="720"/>
          <w:tab w:val="num" w:pos="426"/>
          <w:tab w:val="left" w:pos="851"/>
        </w:tabs>
        <w:spacing w:before="0" w:line="276" w:lineRule="auto"/>
        <w:ind w:left="851" w:hanging="851"/>
        <w:jc w:val="both"/>
        <w:rPr>
          <w:rFonts w:asciiTheme="minorHAnsi" w:hAnsiTheme="minorHAnsi"/>
          <w:b w:val="0"/>
          <w:i w:val="0"/>
          <w:color w:val="auto"/>
        </w:rPr>
      </w:pPr>
      <w:r w:rsidRPr="00170AE4">
        <w:rPr>
          <w:rFonts w:asciiTheme="minorHAnsi" w:hAnsiTheme="minorHAnsi"/>
          <w:b w:val="0"/>
          <w:i w:val="0"/>
          <w:color w:val="auto"/>
        </w:rPr>
        <w:t>wypowiedzi ustne: na określony temat, aktywność podczas lekcji;</w:t>
      </w:r>
    </w:p>
    <w:p w:rsidR="002B1B98" w:rsidRPr="00170AE4" w:rsidRDefault="00BC31A4" w:rsidP="00356C88">
      <w:pPr>
        <w:pStyle w:val="Nagwek4"/>
        <w:keepLines w:val="0"/>
        <w:numPr>
          <w:ilvl w:val="0"/>
          <w:numId w:val="254"/>
        </w:numPr>
        <w:tabs>
          <w:tab w:val="clear" w:pos="720"/>
          <w:tab w:val="num" w:pos="426"/>
          <w:tab w:val="left" w:pos="851"/>
        </w:tabs>
        <w:spacing w:before="0" w:line="276" w:lineRule="auto"/>
        <w:ind w:left="851" w:hanging="851"/>
        <w:jc w:val="both"/>
        <w:rPr>
          <w:rFonts w:asciiTheme="minorHAnsi" w:hAnsiTheme="minorHAnsi"/>
          <w:b w:val="0"/>
          <w:i w:val="0"/>
          <w:color w:val="auto"/>
        </w:rPr>
      </w:pPr>
      <w:r w:rsidRPr="00170AE4">
        <w:rPr>
          <w:rFonts w:asciiTheme="minorHAnsi" w:hAnsiTheme="minorHAnsi"/>
          <w:b w:val="0"/>
          <w:i w:val="0"/>
          <w:color w:val="auto"/>
        </w:rPr>
        <w:t>prace pisemne:</w:t>
      </w:r>
    </w:p>
    <w:p w:rsidR="00BC31A4" w:rsidRPr="00170AE4" w:rsidRDefault="00BC31A4" w:rsidP="00512EA3">
      <w:pPr>
        <w:pStyle w:val="Nagwek4"/>
        <w:keepLines w:val="0"/>
        <w:numPr>
          <w:ilvl w:val="1"/>
          <w:numId w:val="254"/>
        </w:numPr>
        <w:tabs>
          <w:tab w:val="clear" w:pos="1440"/>
          <w:tab w:val="num" w:pos="709"/>
        </w:tabs>
        <w:spacing w:before="0" w:line="276" w:lineRule="auto"/>
        <w:ind w:left="709" w:hanging="425"/>
        <w:jc w:val="both"/>
        <w:rPr>
          <w:rFonts w:asciiTheme="minorHAnsi" w:hAnsiTheme="minorHAnsi"/>
          <w:b w:val="0"/>
          <w:i w:val="0"/>
          <w:color w:val="auto"/>
        </w:rPr>
      </w:pPr>
      <w:r w:rsidRPr="00170AE4">
        <w:rPr>
          <w:rFonts w:asciiTheme="minorHAnsi" w:hAnsiTheme="minorHAnsi"/>
          <w:b w:val="0"/>
          <w:i w:val="0"/>
          <w:color w:val="auto"/>
        </w:rPr>
        <w:t>kartkówka dotycząca materiału z trzech ostatnich realizowanych tematów nie musi być zapowiadana;</w:t>
      </w:r>
      <w:r w:rsidR="002B1B98" w:rsidRPr="00170AE4">
        <w:rPr>
          <w:rFonts w:asciiTheme="minorHAnsi" w:hAnsiTheme="minorHAnsi"/>
          <w:b w:val="0"/>
          <w:i w:val="0"/>
          <w:color w:val="auto"/>
        </w:rPr>
        <w:t>,</w:t>
      </w:r>
    </w:p>
    <w:p w:rsidR="002B1B98" w:rsidRPr="00170AE4" w:rsidRDefault="000D5074" w:rsidP="00512EA3">
      <w:pPr>
        <w:pStyle w:val="Nagwek4"/>
        <w:keepLines w:val="0"/>
        <w:numPr>
          <w:ilvl w:val="1"/>
          <w:numId w:val="254"/>
        </w:numPr>
        <w:tabs>
          <w:tab w:val="clear" w:pos="1440"/>
          <w:tab w:val="num" w:pos="709"/>
        </w:tabs>
        <w:spacing w:before="0" w:line="276" w:lineRule="auto"/>
        <w:ind w:left="709" w:hanging="425"/>
        <w:jc w:val="both"/>
        <w:rPr>
          <w:rFonts w:asciiTheme="minorHAnsi" w:hAnsiTheme="minorHAnsi"/>
          <w:b w:val="0"/>
          <w:bCs w:val="0"/>
          <w:i w:val="0"/>
          <w:color w:val="auto"/>
        </w:rPr>
      </w:pPr>
      <w:r w:rsidRPr="00170AE4">
        <w:rPr>
          <w:rFonts w:asciiTheme="minorHAnsi" w:hAnsiTheme="minorHAnsi"/>
          <w:b w:val="0"/>
          <w:bCs w:val="0"/>
          <w:i w:val="0"/>
          <w:color w:val="auto"/>
        </w:rPr>
        <w:t>sprawdzian</w:t>
      </w:r>
      <w:r w:rsidR="00BC31A4" w:rsidRPr="00170AE4">
        <w:rPr>
          <w:rFonts w:asciiTheme="minorHAnsi" w:hAnsiTheme="minorHAnsi"/>
          <w:b w:val="0"/>
          <w:bCs w:val="0"/>
          <w:i w:val="0"/>
          <w:color w:val="auto"/>
        </w:rPr>
        <w:t xml:space="preserve"> (</w:t>
      </w:r>
      <w:r w:rsidRPr="00170AE4">
        <w:rPr>
          <w:rFonts w:asciiTheme="minorHAnsi" w:hAnsiTheme="minorHAnsi"/>
          <w:b w:val="0"/>
          <w:bCs w:val="0"/>
          <w:i w:val="0"/>
          <w:color w:val="auto"/>
        </w:rPr>
        <w:t>test</w:t>
      </w:r>
      <w:r w:rsidR="00BC31A4" w:rsidRPr="00170AE4">
        <w:rPr>
          <w:rFonts w:asciiTheme="minorHAnsi" w:hAnsiTheme="minorHAnsi"/>
          <w:b w:val="0"/>
          <w:bCs w:val="0"/>
          <w:i w:val="0"/>
          <w:color w:val="auto"/>
        </w:rPr>
        <w:t>) obejmując</w:t>
      </w:r>
      <w:r w:rsidRPr="00170AE4">
        <w:rPr>
          <w:rFonts w:asciiTheme="minorHAnsi" w:hAnsiTheme="minorHAnsi"/>
          <w:b w:val="0"/>
          <w:bCs w:val="0"/>
          <w:i w:val="0"/>
          <w:color w:val="auto"/>
        </w:rPr>
        <w:t>y</w:t>
      </w:r>
      <w:r w:rsidR="00BC31A4" w:rsidRPr="00170AE4">
        <w:rPr>
          <w:rFonts w:asciiTheme="minorHAnsi" w:hAnsiTheme="minorHAnsi"/>
          <w:b w:val="0"/>
          <w:bCs w:val="0"/>
          <w:i w:val="0"/>
          <w:color w:val="auto"/>
        </w:rPr>
        <w:t xml:space="preserve"> większą partię materiału określoną przez nauczyciela zapowiadan</w:t>
      </w:r>
      <w:r w:rsidRPr="00170AE4">
        <w:rPr>
          <w:rFonts w:asciiTheme="minorHAnsi" w:hAnsiTheme="minorHAnsi"/>
          <w:b w:val="0"/>
          <w:bCs w:val="0"/>
          <w:i w:val="0"/>
          <w:color w:val="auto"/>
        </w:rPr>
        <w:t>y</w:t>
      </w:r>
      <w:r w:rsidR="00BC31A4" w:rsidRPr="00170AE4">
        <w:rPr>
          <w:rFonts w:asciiTheme="minorHAnsi" w:hAnsiTheme="minorHAnsi"/>
          <w:b w:val="0"/>
          <w:bCs w:val="0"/>
          <w:i w:val="0"/>
          <w:color w:val="auto"/>
        </w:rPr>
        <w:t xml:space="preserve"> jest z tygodniowym wyprzedzeniem, termin winien być odnotowany w dzienniku lekcyjnym</w:t>
      </w:r>
      <w:r w:rsidR="00C5584F" w:rsidRPr="00170AE4">
        <w:rPr>
          <w:rFonts w:asciiTheme="minorHAnsi" w:hAnsiTheme="minorHAnsi"/>
          <w:b w:val="0"/>
          <w:bCs w:val="0"/>
          <w:i w:val="0"/>
          <w:color w:val="auto"/>
        </w:rPr>
        <w:t>;</w:t>
      </w:r>
    </w:p>
    <w:p w:rsidR="00C5584F" w:rsidRPr="00170AE4" w:rsidRDefault="00C5584F" w:rsidP="00C5584F">
      <w:pPr>
        <w:pStyle w:val="Akapitzlist"/>
        <w:numPr>
          <w:ilvl w:val="1"/>
          <w:numId w:val="254"/>
        </w:numPr>
        <w:tabs>
          <w:tab w:val="clear" w:pos="1440"/>
        </w:tabs>
        <w:ind w:left="709" w:hanging="425"/>
        <w:rPr>
          <w:rFonts w:asciiTheme="minorHAnsi" w:hAnsiTheme="minorHAnsi"/>
        </w:rPr>
      </w:pPr>
      <w:r w:rsidRPr="00170AE4">
        <w:rPr>
          <w:rFonts w:asciiTheme="minorHAnsi" w:hAnsiTheme="minorHAnsi"/>
        </w:rPr>
        <w:t>praca klasowa;</w:t>
      </w:r>
    </w:p>
    <w:p w:rsidR="00C5584F" w:rsidRPr="00170AE4" w:rsidRDefault="00C5584F" w:rsidP="00C5584F">
      <w:pPr>
        <w:pStyle w:val="Akapitzlist"/>
        <w:numPr>
          <w:ilvl w:val="1"/>
          <w:numId w:val="254"/>
        </w:numPr>
        <w:tabs>
          <w:tab w:val="clear" w:pos="1440"/>
        </w:tabs>
        <w:ind w:left="709" w:hanging="425"/>
        <w:rPr>
          <w:rFonts w:asciiTheme="minorHAnsi" w:hAnsiTheme="minorHAnsi"/>
        </w:rPr>
      </w:pPr>
      <w:r w:rsidRPr="00170AE4">
        <w:rPr>
          <w:rFonts w:asciiTheme="minorHAnsi" w:hAnsiTheme="minorHAnsi"/>
        </w:rPr>
        <w:t>dyktanda;</w:t>
      </w:r>
    </w:p>
    <w:p w:rsidR="00C5584F" w:rsidRPr="00170AE4" w:rsidRDefault="00C5584F" w:rsidP="00C5584F">
      <w:pPr>
        <w:pStyle w:val="Akapitzlist"/>
        <w:numPr>
          <w:ilvl w:val="1"/>
          <w:numId w:val="254"/>
        </w:numPr>
        <w:tabs>
          <w:tab w:val="clear" w:pos="1440"/>
        </w:tabs>
        <w:ind w:left="709" w:hanging="425"/>
        <w:rPr>
          <w:rFonts w:asciiTheme="minorHAnsi" w:hAnsiTheme="minorHAnsi"/>
        </w:rPr>
      </w:pPr>
      <w:r w:rsidRPr="00170AE4">
        <w:rPr>
          <w:rFonts w:asciiTheme="minorHAnsi" w:hAnsiTheme="minorHAnsi"/>
        </w:rPr>
        <w:t>wypracowania;</w:t>
      </w:r>
    </w:p>
    <w:p w:rsidR="00B80692" w:rsidRPr="00170AE4" w:rsidRDefault="00C5584F" w:rsidP="00356C88">
      <w:pPr>
        <w:pStyle w:val="Akapitzlist"/>
        <w:numPr>
          <w:ilvl w:val="1"/>
          <w:numId w:val="254"/>
        </w:numPr>
        <w:tabs>
          <w:tab w:val="clear" w:pos="1440"/>
        </w:tabs>
        <w:spacing w:after="0"/>
        <w:ind w:left="709" w:hanging="425"/>
        <w:rPr>
          <w:rFonts w:asciiTheme="minorHAnsi" w:hAnsiTheme="minorHAnsi"/>
        </w:rPr>
      </w:pPr>
      <w:r w:rsidRPr="00170AE4">
        <w:rPr>
          <w:rFonts w:asciiTheme="minorHAnsi" w:hAnsiTheme="minorHAnsi"/>
        </w:rPr>
        <w:t>referaty</w:t>
      </w:r>
    </w:p>
    <w:p w:rsidR="00BC31A4" w:rsidRPr="00170AE4" w:rsidRDefault="00C5584F" w:rsidP="00356C88">
      <w:pPr>
        <w:numPr>
          <w:ilvl w:val="0"/>
          <w:numId w:val="254"/>
        </w:numPr>
        <w:tabs>
          <w:tab w:val="clear" w:pos="720"/>
          <w:tab w:val="num" w:pos="426"/>
        </w:tabs>
        <w:spacing w:line="276" w:lineRule="auto"/>
        <w:ind w:left="0" w:firstLine="0"/>
        <w:jc w:val="left"/>
        <w:rPr>
          <w:rFonts w:asciiTheme="minorHAnsi" w:hAnsiTheme="minorHAnsi" w:cs="Arial"/>
        </w:rPr>
      </w:pPr>
      <w:r w:rsidRPr="00170AE4">
        <w:rPr>
          <w:rFonts w:asciiTheme="minorHAnsi" w:hAnsiTheme="minorHAnsi" w:cs="Arial"/>
        </w:rPr>
        <w:t>zadania praktyczne</w:t>
      </w:r>
      <w:r w:rsidR="00BC31A4" w:rsidRPr="00170AE4">
        <w:rPr>
          <w:rFonts w:asciiTheme="minorHAnsi" w:hAnsiTheme="minorHAnsi" w:cs="Arial"/>
        </w:rPr>
        <w:t>;</w:t>
      </w:r>
    </w:p>
    <w:p w:rsidR="00BC31A4" w:rsidRPr="00170AE4" w:rsidRDefault="00BC31A4" w:rsidP="00512EA3">
      <w:pPr>
        <w:numPr>
          <w:ilvl w:val="0"/>
          <w:numId w:val="254"/>
        </w:numPr>
        <w:tabs>
          <w:tab w:val="clear" w:pos="720"/>
          <w:tab w:val="num" w:pos="426"/>
        </w:tabs>
        <w:spacing w:line="276" w:lineRule="auto"/>
        <w:ind w:left="0" w:firstLine="0"/>
        <w:jc w:val="left"/>
        <w:rPr>
          <w:rFonts w:asciiTheme="minorHAnsi" w:hAnsiTheme="minorHAnsi" w:cs="Arial"/>
        </w:rPr>
      </w:pPr>
      <w:r w:rsidRPr="00170AE4">
        <w:rPr>
          <w:rFonts w:asciiTheme="minorHAnsi" w:hAnsiTheme="minorHAnsi" w:cs="Arial"/>
        </w:rPr>
        <w:t>praca projektowa;</w:t>
      </w:r>
    </w:p>
    <w:p w:rsidR="00BC31A4" w:rsidRPr="00170AE4" w:rsidRDefault="00BC31A4" w:rsidP="00512EA3">
      <w:pPr>
        <w:numPr>
          <w:ilvl w:val="0"/>
          <w:numId w:val="254"/>
        </w:numPr>
        <w:tabs>
          <w:tab w:val="clear" w:pos="720"/>
          <w:tab w:val="num" w:pos="426"/>
        </w:tabs>
        <w:spacing w:line="276" w:lineRule="auto"/>
        <w:ind w:left="0" w:firstLine="0"/>
        <w:jc w:val="left"/>
        <w:rPr>
          <w:rFonts w:asciiTheme="minorHAnsi" w:hAnsiTheme="minorHAnsi" w:cs="Arial"/>
        </w:rPr>
      </w:pPr>
      <w:r w:rsidRPr="00170AE4">
        <w:rPr>
          <w:rFonts w:asciiTheme="minorHAnsi" w:hAnsiTheme="minorHAnsi" w:cs="Arial"/>
        </w:rPr>
        <w:t>praca domowa;</w:t>
      </w:r>
    </w:p>
    <w:p w:rsidR="00BC31A4" w:rsidRPr="00170AE4" w:rsidRDefault="00BC31A4" w:rsidP="00512EA3">
      <w:pPr>
        <w:numPr>
          <w:ilvl w:val="0"/>
          <w:numId w:val="254"/>
        </w:numPr>
        <w:tabs>
          <w:tab w:val="clear" w:pos="720"/>
          <w:tab w:val="num" w:pos="426"/>
        </w:tabs>
        <w:spacing w:line="276" w:lineRule="auto"/>
        <w:ind w:left="0" w:firstLine="0"/>
        <w:jc w:val="left"/>
        <w:rPr>
          <w:rFonts w:asciiTheme="minorHAnsi" w:hAnsiTheme="minorHAnsi" w:cs="Arial"/>
        </w:rPr>
      </w:pPr>
      <w:r w:rsidRPr="00170AE4">
        <w:rPr>
          <w:rFonts w:asciiTheme="minorHAnsi" w:hAnsiTheme="minorHAnsi" w:cs="Arial"/>
        </w:rPr>
        <w:t>prac</w:t>
      </w:r>
      <w:r w:rsidR="00C5584F" w:rsidRPr="00170AE4">
        <w:rPr>
          <w:rFonts w:asciiTheme="minorHAnsi" w:hAnsiTheme="minorHAnsi" w:cs="Arial"/>
        </w:rPr>
        <w:t>a</w:t>
      </w:r>
      <w:r w:rsidRPr="00170AE4">
        <w:rPr>
          <w:rFonts w:asciiTheme="minorHAnsi" w:hAnsiTheme="minorHAnsi" w:cs="Arial"/>
        </w:rPr>
        <w:t xml:space="preserve"> na lekcji</w:t>
      </w:r>
      <w:r w:rsidR="00C5584F" w:rsidRPr="00170AE4">
        <w:rPr>
          <w:rFonts w:asciiTheme="minorHAnsi" w:hAnsiTheme="minorHAnsi" w:cs="Arial"/>
        </w:rPr>
        <w:t>, w tym aktywność</w:t>
      </w:r>
      <w:r w:rsidRPr="00170AE4">
        <w:rPr>
          <w:rFonts w:asciiTheme="minorHAnsi" w:hAnsiTheme="minorHAnsi" w:cs="Arial"/>
        </w:rPr>
        <w:t>;</w:t>
      </w:r>
    </w:p>
    <w:p w:rsidR="00BC31A4" w:rsidRPr="00170AE4" w:rsidRDefault="00C5584F" w:rsidP="00512EA3">
      <w:pPr>
        <w:numPr>
          <w:ilvl w:val="0"/>
          <w:numId w:val="254"/>
        </w:numPr>
        <w:tabs>
          <w:tab w:val="clear" w:pos="720"/>
          <w:tab w:val="num" w:pos="426"/>
        </w:tabs>
        <w:spacing w:line="276" w:lineRule="auto"/>
        <w:ind w:left="0" w:firstLine="0"/>
        <w:jc w:val="left"/>
        <w:rPr>
          <w:rFonts w:asciiTheme="minorHAnsi" w:hAnsiTheme="minorHAnsi" w:cs="Arial"/>
        </w:rPr>
      </w:pPr>
      <w:r w:rsidRPr="00170AE4">
        <w:rPr>
          <w:rFonts w:asciiTheme="minorHAnsi" w:hAnsiTheme="minorHAnsi" w:cs="Arial"/>
        </w:rPr>
        <w:t>inne formy zaproponowane uczniom przez nauczycieli</w:t>
      </w:r>
      <w:r w:rsidR="00BC31A4" w:rsidRPr="00170AE4">
        <w:rPr>
          <w:rFonts w:asciiTheme="minorHAnsi" w:hAnsiTheme="minorHAnsi" w:cs="Arial"/>
        </w:rPr>
        <w:t>.</w:t>
      </w:r>
    </w:p>
    <w:p w:rsidR="00BC31A4" w:rsidRPr="00B0085E" w:rsidRDefault="00BC31A4" w:rsidP="00931B6C">
      <w:pPr>
        <w:spacing w:line="276" w:lineRule="auto"/>
        <w:rPr>
          <w:rFonts w:asciiTheme="minorHAnsi" w:hAnsiTheme="minorHAnsi" w:cs="Arial"/>
          <w:sz w:val="16"/>
          <w:szCs w:val="16"/>
        </w:rPr>
      </w:pPr>
    </w:p>
    <w:p w:rsidR="00F24509" w:rsidRPr="00170AE4" w:rsidRDefault="00BC31A4" w:rsidP="00512EA3">
      <w:pPr>
        <w:pStyle w:val="Akapitzlist"/>
        <w:numPr>
          <w:ilvl w:val="0"/>
          <w:numId w:val="289"/>
        </w:numPr>
        <w:spacing w:after="0"/>
        <w:ind w:left="709" w:hanging="425"/>
        <w:rPr>
          <w:rFonts w:asciiTheme="minorHAnsi" w:hAnsiTheme="minorHAnsi" w:cs="Arial"/>
          <w:b/>
        </w:rPr>
      </w:pPr>
      <w:r w:rsidRPr="00170AE4">
        <w:rPr>
          <w:rFonts w:asciiTheme="minorHAnsi" w:hAnsiTheme="minorHAnsi" w:cs="Arial"/>
        </w:rPr>
        <w:t>Wyjaśnienie pojęć</w:t>
      </w:r>
      <w:r w:rsidR="00293B51" w:rsidRPr="00170AE4">
        <w:rPr>
          <w:rFonts w:asciiTheme="minorHAnsi" w:hAnsiTheme="minorHAnsi" w:cs="Arial"/>
          <w:b/>
        </w:rPr>
        <w:t>.</w:t>
      </w:r>
    </w:p>
    <w:p w:rsidR="00BC31A4" w:rsidRPr="00B0085E" w:rsidRDefault="00BC31A4" w:rsidP="00931B6C">
      <w:pPr>
        <w:pStyle w:val="Akapitzlist"/>
        <w:spacing w:after="0"/>
        <w:ind w:left="709"/>
        <w:rPr>
          <w:rFonts w:asciiTheme="minorHAnsi" w:hAnsiTheme="minorHAnsi" w:cs="Arial"/>
          <w:b/>
          <w:sz w:val="16"/>
          <w:szCs w:val="16"/>
        </w:rPr>
      </w:pPr>
    </w:p>
    <w:p w:rsidR="00BC31A4" w:rsidRPr="00170AE4" w:rsidRDefault="00BC31A4" w:rsidP="00512EA3">
      <w:pPr>
        <w:numPr>
          <w:ilvl w:val="0"/>
          <w:numId w:val="2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kartkówki – rozumiane, jako krótkie prace pisemne sprawdzające wiadomości i umiejętności uczniów z nie więcej niż 3 ostatnich tematów lub zadania domowego, trwają nie dłużej niż 15 minut. Nie są zapowiadane przez nauczyciela. Uczeń może nie pisać kartkówki, jeżeli zgłosi nauczycielowi nieprzygotowanie do zajęć. Zgłoszenie nieprzygotowania, uczeń zgłasza z chwilą przybycia nauczyciela do danej klasy na zajęcia. Jeżeli kartkówka obejmuje więcej niż trzy tematy, powinna być zapowiedziana bez możliwości zwalniania uczniów</w:t>
      </w:r>
      <w:r w:rsidR="002B1B98" w:rsidRPr="00170AE4">
        <w:rPr>
          <w:rFonts w:asciiTheme="minorHAnsi" w:hAnsiTheme="minorHAnsi" w:cs="Arial"/>
        </w:rPr>
        <w:t>;</w:t>
      </w:r>
    </w:p>
    <w:p w:rsidR="00BC31A4" w:rsidRPr="00170AE4" w:rsidRDefault="00BC31A4" w:rsidP="00512EA3">
      <w:pPr>
        <w:numPr>
          <w:ilvl w:val="0"/>
          <w:numId w:val="2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sprawdziany (testy) – rozumiane, jako samodzielne pisemne prace kontrolne uczniów sprawdzające stopień opanowania wiadomości i umiejętności z jednego działu programowego, trwają 1</w:t>
      </w:r>
      <w:r w:rsidR="002B1B98" w:rsidRPr="00170AE4">
        <w:rPr>
          <w:rFonts w:asciiTheme="minorHAnsi" w:hAnsiTheme="minorHAnsi" w:cs="Arial"/>
        </w:rPr>
        <w:t> </w:t>
      </w:r>
      <w:r w:rsidRPr="00170AE4">
        <w:rPr>
          <w:rFonts w:asciiTheme="minorHAnsi" w:hAnsiTheme="minorHAnsi" w:cs="Arial"/>
        </w:rPr>
        <w:t>godzinę lekcyjną</w:t>
      </w:r>
      <w:r w:rsidR="002B1B98" w:rsidRPr="00170AE4">
        <w:rPr>
          <w:rFonts w:asciiTheme="minorHAnsi" w:hAnsiTheme="minorHAnsi" w:cs="Arial"/>
        </w:rPr>
        <w:t>;</w:t>
      </w:r>
    </w:p>
    <w:p w:rsidR="00BC31A4" w:rsidRPr="00170AE4" w:rsidRDefault="00BC31A4" w:rsidP="00512EA3">
      <w:pPr>
        <w:numPr>
          <w:ilvl w:val="0"/>
          <w:numId w:val="2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prace klasowe – rozumiane, jako zaplanowane przez nauczyciela dłuższe, samodzielne pisemne prace kontrolne uczniów przeprowadzane w celu sprawdzenia ich wiedzy i umiejętności z kilku działów programowych, trwają nie dłużej niż 2 godziny lekcyjne</w:t>
      </w:r>
      <w:r w:rsidR="002B1B98" w:rsidRPr="00170AE4">
        <w:rPr>
          <w:rFonts w:asciiTheme="minorHAnsi" w:hAnsiTheme="minorHAnsi" w:cs="Arial"/>
        </w:rPr>
        <w:t>;</w:t>
      </w:r>
    </w:p>
    <w:p w:rsidR="00BC31A4" w:rsidRPr="00170AE4" w:rsidRDefault="00BC31A4" w:rsidP="00512EA3">
      <w:pPr>
        <w:numPr>
          <w:ilvl w:val="0"/>
          <w:numId w:val="2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odpowiedzi ustne – rozumiane, jako krótsze lub dłuższe ustne reakcje ucznia na pytania skierowane do niego przez nauczyciela. Nauczyciel sprawdza wiadomości i umiejętności ucznia w formie wypowiedzi ustnej przynajmniej raz w semestrze. Nauczyciel krótko uzasadnia wystawioną ocenę z wypowiedzi ustnej</w:t>
      </w:r>
      <w:r w:rsidR="002B1B98" w:rsidRPr="00170AE4">
        <w:rPr>
          <w:rFonts w:asciiTheme="minorHAnsi" w:hAnsiTheme="minorHAnsi" w:cs="Arial"/>
        </w:rPr>
        <w:t>;</w:t>
      </w:r>
    </w:p>
    <w:p w:rsidR="00BC31A4" w:rsidRPr="00170AE4" w:rsidRDefault="00BC31A4" w:rsidP="00512EA3">
      <w:pPr>
        <w:numPr>
          <w:ilvl w:val="0"/>
          <w:numId w:val="2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indywidualne prace pisemne na lekcji – rozumiane, jako samodzielne, pisemne rozwiązanie zadania, problemu, odpowiedzi na pytania, opisu itp. podczas zajęć edukacyjnych</w:t>
      </w:r>
      <w:r w:rsidR="002B1B98" w:rsidRPr="00170AE4">
        <w:rPr>
          <w:rFonts w:asciiTheme="minorHAnsi" w:hAnsiTheme="minorHAnsi" w:cs="Arial"/>
        </w:rPr>
        <w:t>;</w:t>
      </w:r>
      <w:r w:rsidR="002B1B98" w:rsidRPr="00170AE4">
        <w:rPr>
          <w:rFonts w:asciiTheme="minorHAnsi" w:hAnsiTheme="minorHAnsi" w:cs="Arial"/>
        </w:rPr>
        <w:tab/>
      </w:r>
    </w:p>
    <w:p w:rsidR="00BC31A4" w:rsidRPr="00170AE4" w:rsidRDefault="00BC31A4" w:rsidP="00512EA3">
      <w:pPr>
        <w:numPr>
          <w:ilvl w:val="0"/>
          <w:numId w:val="2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prace </w:t>
      </w:r>
      <w:r w:rsidR="00DB3164" w:rsidRPr="00170AE4">
        <w:rPr>
          <w:rFonts w:asciiTheme="minorHAnsi" w:hAnsiTheme="minorHAnsi" w:cs="Arial"/>
        </w:rPr>
        <w:t xml:space="preserve">projektowe </w:t>
      </w:r>
      <w:r w:rsidR="00C5584F" w:rsidRPr="00170AE4">
        <w:rPr>
          <w:rFonts w:asciiTheme="minorHAnsi" w:hAnsiTheme="minorHAnsi" w:cs="Arial"/>
        </w:rPr>
        <w:t>(</w:t>
      </w:r>
      <w:r w:rsidR="00DB3164" w:rsidRPr="00170AE4">
        <w:rPr>
          <w:rFonts w:asciiTheme="minorHAnsi" w:hAnsiTheme="minorHAnsi" w:cs="Arial"/>
        </w:rPr>
        <w:t>długoterminowe</w:t>
      </w:r>
      <w:r w:rsidR="00C5584F" w:rsidRPr="00170AE4">
        <w:rPr>
          <w:rFonts w:asciiTheme="minorHAnsi" w:hAnsiTheme="minorHAnsi" w:cs="Arial"/>
        </w:rPr>
        <w:t>)</w:t>
      </w:r>
      <w:r w:rsidRPr="00170AE4">
        <w:rPr>
          <w:rFonts w:asciiTheme="minorHAnsi" w:hAnsiTheme="minorHAnsi" w:cs="Arial"/>
        </w:rPr>
        <w:t xml:space="preserve"> – rozumiane, jako samodzielne pisemne rozwiązanie problemu podanego przez nauczyciela, na wykonanie, którego uczeń ma wyraźni</w:t>
      </w:r>
      <w:r w:rsidR="00537A26" w:rsidRPr="00170AE4">
        <w:rPr>
          <w:rFonts w:asciiTheme="minorHAnsi" w:hAnsiTheme="minorHAnsi" w:cs="Arial"/>
        </w:rPr>
        <w:t>e określony czas, np. tydzień</w:t>
      </w:r>
      <w:r w:rsidRPr="00170AE4">
        <w:rPr>
          <w:rFonts w:asciiTheme="minorHAnsi" w:hAnsiTheme="minorHAnsi" w:cs="Arial"/>
        </w:rPr>
        <w:t>, miesiąc itp.</w:t>
      </w:r>
      <w:r w:rsidR="002B1B98" w:rsidRPr="00170AE4">
        <w:rPr>
          <w:rFonts w:asciiTheme="minorHAnsi" w:hAnsiTheme="minorHAnsi" w:cs="Arial"/>
        </w:rPr>
        <w:t>;</w:t>
      </w:r>
    </w:p>
    <w:p w:rsidR="00BC31A4" w:rsidRPr="00170AE4" w:rsidRDefault="00BC31A4" w:rsidP="00512EA3">
      <w:pPr>
        <w:numPr>
          <w:ilvl w:val="0"/>
          <w:numId w:val="2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prace domowe – są obowiązkowe rozumiane, jako prace pisemne lub ustne zadane przez nauczyciela do samodzielnego wykonania w domu, której celem jest rozszerzanie, pogłębianie i</w:t>
      </w:r>
      <w:r w:rsidR="002B1B98" w:rsidRPr="00170AE4">
        <w:rPr>
          <w:rFonts w:asciiTheme="minorHAnsi" w:hAnsiTheme="minorHAnsi" w:cs="Arial"/>
        </w:rPr>
        <w:t> </w:t>
      </w:r>
      <w:r w:rsidRPr="00170AE4">
        <w:rPr>
          <w:rFonts w:asciiTheme="minorHAnsi" w:hAnsiTheme="minorHAnsi" w:cs="Arial"/>
        </w:rPr>
        <w:t>utrwalanie wiedzy oraz wdrożenie do samodzielności w posługiwaniu się tą wiedzą w zbieraniu informacji, w dokonywaniu obserwacji, rozwiązywaniu zagadnień, pisemnym opracowywaniu. Nauczyciel każdorazowo sprawdza wykonanie pracy domowej przez uczniów, a przynajmniej raz w</w:t>
      </w:r>
      <w:r w:rsidR="002B1B98" w:rsidRPr="00170AE4">
        <w:rPr>
          <w:rFonts w:asciiTheme="minorHAnsi" w:hAnsiTheme="minorHAnsi" w:cs="Arial"/>
        </w:rPr>
        <w:t> </w:t>
      </w:r>
      <w:r w:rsidRPr="00170AE4">
        <w:rPr>
          <w:rFonts w:asciiTheme="minorHAnsi" w:hAnsiTheme="minorHAnsi" w:cs="Arial"/>
        </w:rPr>
        <w:t>semestrze sprawdza, jakość wykonania pracy domowej uczniów i je ocenia. Uczeń ma prawo zgłosić brak pracy domowej na zasadach określonych przez nauczyciela przedmiotu</w:t>
      </w:r>
      <w:r w:rsidR="002B1B98" w:rsidRPr="00170AE4">
        <w:rPr>
          <w:rFonts w:asciiTheme="minorHAnsi" w:hAnsiTheme="minorHAnsi" w:cs="Arial"/>
        </w:rPr>
        <w:t>;</w:t>
      </w:r>
    </w:p>
    <w:p w:rsidR="00BC31A4" w:rsidRPr="00170AE4" w:rsidRDefault="00BC31A4" w:rsidP="00512EA3">
      <w:pPr>
        <w:numPr>
          <w:ilvl w:val="0"/>
          <w:numId w:val="2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zeszyty przedmiotowe, zeszyty ćwiczeń – rozumiane, jako zeszyty, w których uczniowie systematycznie prowadzą notatki, zapisy z lekcji oraz odrabiają prace domowe</w:t>
      </w:r>
      <w:r w:rsidR="002B1B98" w:rsidRPr="00170AE4">
        <w:rPr>
          <w:rFonts w:asciiTheme="minorHAnsi" w:hAnsiTheme="minorHAnsi" w:cs="Arial"/>
        </w:rPr>
        <w:t>;</w:t>
      </w:r>
    </w:p>
    <w:p w:rsidR="00BC31A4" w:rsidRPr="00170AE4" w:rsidRDefault="00BC31A4" w:rsidP="00512EA3">
      <w:pPr>
        <w:numPr>
          <w:ilvl w:val="0"/>
          <w:numId w:val="2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zadania praktyczne – rozumiane, jako twórcze prace plastyczne, techniczne, ćwiczenia sprawnościowe, prezentacje multimedialne</w:t>
      </w:r>
      <w:r w:rsidR="002B1B98" w:rsidRPr="00170AE4">
        <w:rPr>
          <w:rFonts w:asciiTheme="minorHAnsi" w:hAnsiTheme="minorHAnsi" w:cs="Arial"/>
        </w:rPr>
        <w:t>;</w:t>
      </w:r>
    </w:p>
    <w:p w:rsidR="00BC31A4" w:rsidRPr="00170AE4" w:rsidRDefault="00BC31A4" w:rsidP="00512EA3">
      <w:pPr>
        <w:numPr>
          <w:ilvl w:val="0"/>
          <w:numId w:val="24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aktywność na zajęciach edukacyjnych – rozumiana, jako czynne uczestniczenie ucznia w rozwiązywaniu problemu, tematu itp. podczas zajęć edukacyjnych.</w:t>
      </w:r>
    </w:p>
    <w:p w:rsidR="003629CB" w:rsidRPr="00B0085E" w:rsidRDefault="003629CB" w:rsidP="003629CB">
      <w:pPr>
        <w:tabs>
          <w:tab w:val="left" w:pos="426"/>
        </w:tabs>
        <w:spacing w:line="276" w:lineRule="auto"/>
        <w:jc w:val="both"/>
        <w:rPr>
          <w:rFonts w:asciiTheme="minorHAnsi" w:hAnsiTheme="minorHAnsi" w:cs="Arial"/>
          <w:sz w:val="16"/>
          <w:szCs w:val="16"/>
        </w:rPr>
      </w:pPr>
    </w:p>
    <w:p w:rsidR="00BC31A4" w:rsidRPr="00170AE4" w:rsidRDefault="00BC31A4" w:rsidP="00512EA3">
      <w:pPr>
        <w:numPr>
          <w:ilvl w:val="0"/>
          <w:numId w:val="290"/>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Liczbę prac klasowych i sprawdzianów ustala indywidualnie nauczyciel uczący danego przedmiotu w zależności od ilości godzin w tygodniu, nie może być ona jednak mniejsza niż jeden w</w:t>
      </w:r>
      <w:r w:rsidR="002B1B98" w:rsidRPr="00170AE4">
        <w:rPr>
          <w:rFonts w:asciiTheme="minorHAnsi" w:hAnsiTheme="minorHAnsi" w:cs="Arial"/>
        </w:rPr>
        <w:t> </w:t>
      </w:r>
      <w:r w:rsidRPr="00170AE4">
        <w:rPr>
          <w:rFonts w:asciiTheme="minorHAnsi" w:hAnsiTheme="minorHAnsi" w:cs="Arial"/>
        </w:rPr>
        <w:t xml:space="preserve">ciągu </w:t>
      </w:r>
      <w:r w:rsidR="002B1B98" w:rsidRPr="00170AE4">
        <w:rPr>
          <w:rFonts w:asciiTheme="minorHAnsi" w:hAnsiTheme="minorHAnsi" w:cs="Arial"/>
        </w:rPr>
        <w:t>półrocza</w:t>
      </w:r>
      <w:r w:rsidRPr="00170AE4">
        <w:rPr>
          <w:rFonts w:asciiTheme="minorHAnsi" w:hAnsiTheme="minorHAnsi" w:cs="Arial"/>
        </w:rPr>
        <w:t>, z zastrzeżeniem takich przedmiotów jak język polski, matematyka, język obcy, dla których minimalna ilość nie może być mniejsza niż dwa.</w:t>
      </w:r>
    </w:p>
    <w:p w:rsidR="00BC31A4" w:rsidRPr="00B0085E" w:rsidRDefault="00BC31A4" w:rsidP="00931B6C">
      <w:pPr>
        <w:spacing w:line="276" w:lineRule="auto"/>
        <w:ind w:left="426"/>
        <w:jc w:val="both"/>
        <w:rPr>
          <w:rFonts w:asciiTheme="minorHAnsi" w:hAnsiTheme="minorHAnsi" w:cs="Arial"/>
          <w:sz w:val="16"/>
          <w:szCs w:val="16"/>
        </w:rPr>
      </w:pPr>
    </w:p>
    <w:p w:rsidR="00BC31A4" w:rsidRPr="00170AE4" w:rsidRDefault="00BC31A4" w:rsidP="00512EA3">
      <w:pPr>
        <w:numPr>
          <w:ilvl w:val="0"/>
          <w:numId w:val="290"/>
        </w:numPr>
        <w:spacing w:line="276" w:lineRule="auto"/>
        <w:ind w:left="0" w:firstLine="284"/>
        <w:jc w:val="both"/>
        <w:rPr>
          <w:rFonts w:asciiTheme="minorHAnsi" w:hAnsiTheme="minorHAnsi" w:cs="Arial"/>
        </w:rPr>
      </w:pPr>
      <w:r w:rsidRPr="00170AE4">
        <w:rPr>
          <w:rFonts w:asciiTheme="minorHAnsi" w:hAnsiTheme="minorHAnsi" w:cs="Arial"/>
        </w:rPr>
        <w:t>Przyjmuje się następującą ilość ocen w półroczu dla przedmiotów realizowanych w wymiarze tygodniowym:</w:t>
      </w:r>
    </w:p>
    <w:p w:rsidR="002B1B98" w:rsidRPr="00B0085E" w:rsidRDefault="002B1B98" w:rsidP="00931B6C">
      <w:pPr>
        <w:spacing w:line="276" w:lineRule="auto"/>
        <w:jc w:val="both"/>
        <w:rPr>
          <w:rFonts w:asciiTheme="minorHAnsi" w:hAnsiTheme="minorHAnsi" w:cs="Arial"/>
          <w:sz w:val="16"/>
          <w:szCs w:val="16"/>
        </w:rPr>
      </w:pPr>
    </w:p>
    <w:p w:rsidR="00BC31A4" w:rsidRPr="00170AE4" w:rsidRDefault="00BC31A4" w:rsidP="00512EA3">
      <w:pPr>
        <w:pStyle w:val="Default"/>
        <w:numPr>
          <w:ilvl w:val="0"/>
          <w:numId w:val="278"/>
        </w:numPr>
        <w:tabs>
          <w:tab w:val="left" w:pos="426"/>
        </w:tabs>
        <w:spacing w:line="276" w:lineRule="auto"/>
        <w:ind w:left="426" w:hanging="426"/>
        <w:jc w:val="both"/>
        <w:rPr>
          <w:rFonts w:asciiTheme="minorHAnsi" w:hAnsiTheme="minorHAnsi" w:cs="Arial"/>
          <w:color w:val="auto"/>
          <w:sz w:val="22"/>
          <w:szCs w:val="22"/>
        </w:rPr>
      </w:pPr>
      <w:r w:rsidRPr="00170AE4">
        <w:rPr>
          <w:rFonts w:asciiTheme="minorHAnsi" w:hAnsiTheme="minorHAnsi" w:cs="Arial"/>
          <w:color w:val="auto"/>
          <w:sz w:val="22"/>
          <w:szCs w:val="22"/>
        </w:rPr>
        <w:t>jedna godzina tygodniowo – minimum 3 oceny;</w:t>
      </w:r>
    </w:p>
    <w:p w:rsidR="00BC31A4" w:rsidRPr="00170AE4" w:rsidRDefault="00BC31A4" w:rsidP="00512EA3">
      <w:pPr>
        <w:pStyle w:val="Default"/>
        <w:numPr>
          <w:ilvl w:val="0"/>
          <w:numId w:val="278"/>
        </w:numPr>
        <w:tabs>
          <w:tab w:val="left" w:pos="426"/>
        </w:tabs>
        <w:spacing w:line="276" w:lineRule="auto"/>
        <w:ind w:left="426" w:hanging="426"/>
        <w:jc w:val="both"/>
        <w:rPr>
          <w:rFonts w:asciiTheme="minorHAnsi" w:hAnsiTheme="minorHAnsi" w:cs="Arial"/>
          <w:color w:val="auto"/>
          <w:sz w:val="22"/>
          <w:szCs w:val="22"/>
        </w:rPr>
      </w:pPr>
      <w:r w:rsidRPr="00170AE4">
        <w:rPr>
          <w:rFonts w:asciiTheme="minorHAnsi" w:hAnsiTheme="minorHAnsi" w:cs="Arial"/>
          <w:color w:val="auto"/>
          <w:sz w:val="22"/>
          <w:szCs w:val="22"/>
        </w:rPr>
        <w:lastRenderedPageBreak/>
        <w:t>dwie godziny tygodniowo – minimum 4 oceny;</w:t>
      </w:r>
    </w:p>
    <w:p w:rsidR="00BC31A4" w:rsidRPr="00170AE4" w:rsidRDefault="00BC31A4" w:rsidP="00512EA3">
      <w:pPr>
        <w:pStyle w:val="Default"/>
        <w:numPr>
          <w:ilvl w:val="0"/>
          <w:numId w:val="278"/>
        </w:numPr>
        <w:tabs>
          <w:tab w:val="left" w:pos="426"/>
        </w:tabs>
        <w:spacing w:line="276" w:lineRule="auto"/>
        <w:ind w:left="426" w:hanging="426"/>
        <w:jc w:val="both"/>
        <w:rPr>
          <w:rFonts w:asciiTheme="minorHAnsi" w:hAnsiTheme="minorHAnsi" w:cs="Arial"/>
          <w:color w:val="auto"/>
          <w:sz w:val="22"/>
          <w:szCs w:val="22"/>
        </w:rPr>
      </w:pPr>
      <w:r w:rsidRPr="00170AE4">
        <w:rPr>
          <w:rFonts w:asciiTheme="minorHAnsi" w:hAnsiTheme="minorHAnsi" w:cs="Arial"/>
          <w:color w:val="auto"/>
          <w:sz w:val="22"/>
          <w:szCs w:val="22"/>
        </w:rPr>
        <w:t>trzy godziny tygodniowo – minimum 5 ocen;</w:t>
      </w:r>
    </w:p>
    <w:p w:rsidR="00BC31A4" w:rsidRPr="00170AE4" w:rsidRDefault="00BC31A4" w:rsidP="00512EA3">
      <w:pPr>
        <w:pStyle w:val="Default"/>
        <w:numPr>
          <w:ilvl w:val="0"/>
          <w:numId w:val="278"/>
        </w:numPr>
        <w:tabs>
          <w:tab w:val="left" w:pos="426"/>
        </w:tabs>
        <w:spacing w:line="276" w:lineRule="auto"/>
        <w:ind w:left="426" w:hanging="426"/>
        <w:jc w:val="both"/>
        <w:rPr>
          <w:rFonts w:asciiTheme="minorHAnsi" w:hAnsiTheme="minorHAnsi" w:cs="Arial"/>
          <w:color w:val="auto"/>
          <w:sz w:val="22"/>
          <w:szCs w:val="22"/>
        </w:rPr>
      </w:pPr>
      <w:r w:rsidRPr="00170AE4">
        <w:rPr>
          <w:rFonts w:asciiTheme="minorHAnsi" w:hAnsiTheme="minorHAnsi" w:cs="Arial"/>
          <w:color w:val="auto"/>
          <w:sz w:val="22"/>
          <w:szCs w:val="22"/>
        </w:rPr>
        <w:t>cztery i więcej godziny tygodniowo – minimum 6 ocen.</w:t>
      </w:r>
    </w:p>
    <w:p w:rsidR="00BC31A4" w:rsidRPr="00B0085E" w:rsidRDefault="00BC31A4" w:rsidP="00931B6C">
      <w:pPr>
        <w:pStyle w:val="Default"/>
        <w:tabs>
          <w:tab w:val="left" w:pos="851"/>
        </w:tabs>
        <w:spacing w:line="276" w:lineRule="auto"/>
        <w:ind w:left="851"/>
        <w:jc w:val="both"/>
        <w:rPr>
          <w:rFonts w:asciiTheme="minorHAnsi" w:hAnsiTheme="minorHAnsi" w:cs="Arial"/>
          <w:color w:val="0070C0"/>
          <w:sz w:val="16"/>
          <w:szCs w:val="16"/>
        </w:rPr>
      </w:pPr>
    </w:p>
    <w:p w:rsidR="00BC31A4" w:rsidRPr="00170AE4" w:rsidRDefault="00BC31A4" w:rsidP="00512EA3">
      <w:pPr>
        <w:numPr>
          <w:ilvl w:val="0"/>
          <w:numId w:val="290"/>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Każda praca klasowa winna być zapowiedziana i poprzedzona lekcją utrwalającą, która określi treści i umiejętności objęte późniejszą diagnozą.</w:t>
      </w:r>
    </w:p>
    <w:p w:rsidR="00BC31A4" w:rsidRPr="00B0085E" w:rsidRDefault="00BC31A4" w:rsidP="00931B6C">
      <w:pPr>
        <w:spacing w:line="276" w:lineRule="auto"/>
        <w:ind w:firstLine="284"/>
        <w:jc w:val="both"/>
        <w:rPr>
          <w:rFonts w:asciiTheme="minorHAnsi" w:hAnsiTheme="minorHAnsi" w:cs="Arial"/>
          <w:sz w:val="16"/>
          <w:szCs w:val="16"/>
        </w:rPr>
      </w:pPr>
    </w:p>
    <w:p w:rsidR="00BC31A4" w:rsidRPr="00170AE4" w:rsidRDefault="00BC31A4" w:rsidP="00512EA3">
      <w:pPr>
        <w:numPr>
          <w:ilvl w:val="0"/>
          <w:numId w:val="290"/>
        </w:numPr>
        <w:spacing w:line="276" w:lineRule="auto"/>
        <w:ind w:left="0" w:firstLine="284"/>
        <w:jc w:val="both"/>
        <w:rPr>
          <w:rFonts w:asciiTheme="minorHAnsi" w:hAnsiTheme="minorHAnsi" w:cs="Arial"/>
        </w:rPr>
      </w:pPr>
      <w:r w:rsidRPr="00170AE4">
        <w:rPr>
          <w:rFonts w:asciiTheme="minorHAnsi" w:hAnsiTheme="minorHAnsi" w:cs="Arial"/>
        </w:rPr>
        <w:t>Nauczyciel powinien z tygodniowym wyprzedzeniem odnotować w dzienniku pracę klasową, by uniknąć ich nagromadzenia.</w:t>
      </w:r>
    </w:p>
    <w:p w:rsidR="00BC31A4" w:rsidRPr="00B0085E" w:rsidRDefault="00BC31A4" w:rsidP="00931B6C">
      <w:pPr>
        <w:spacing w:line="276" w:lineRule="auto"/>
        <w:ind w:firstLine="284"/>
        <w:jc w:val="both"/>
        <w:rPr>
          <w:rFonts w:asciiTheme="minorHAnsi" w:hAnsiTheme="minorHAnsi" w:cs="Arial"/>
          <w:sz w:val="16"/>
          <w:szCs w:val="16"/>
        </w:rPr>
      </w:pPr>
    </w:p>
    <w:p w:rsidR="00BC31A4" w:rsidRPr="00170AE4" w:rsidRDefault="00BC31A4" w:rsidP="00512EA3">
      <w:pPr>
        <w:numPr>
          <w:ilvl w:val="0"/>
          <w:numId w:val="290"/>
        </w:numPr>
        <w:spacing w:line="276" w:lineRule="auto"/>
        <w:ind w:left="0" w:firstLine="284"/>
        <w:jc w:val="both"/>
        <w:rPr>
          <w:rFonts w:asciiTheme="minorHAnsi" w:hAnsiTheme="minorHAnsi" w:cs="Arial"/>
        </w:rPr>
      </w:pPr>
      <w:r w:rsidRPr="00170AE4">
        <w:rPr>
          <w:rFonts w:asciiTheme="minorHAnsi" w:hAnsiTheme="minorHAnsi" w:cs="Arial"/>
        </w:rPr>
        <w:t>Obecność ucznia na pracach klasowych jest obowiązkowa. Jeżeli uczeń z przyczyn losowych nie może ich pisać z całą klasą, powinien to uczynić w terminie do 14 dni po przyjściu do szkoły.</w:t>
      </w:r>
    </w:p>
    <w:p w:rsidR="00BC31A4" w:rsidRPr="00B0085E" w:rsidRDefault="00BC31A4" w:rsidP="00931B6C">
      <w:pPr>
        <w:spacing w:line="276" w:lineRule="auto"/>
        <w:ind w:firstLine="284"/>
        <w:jc w:val="both"/>
        <w:rPr>
          <w:rFonts w:asciiTheme="minorHAnsi" w:hAnsiTheme="minorHAnsi" w:cs="Arial"/>
          <w:sz w:val="16"/>
          <w:szCs w:val="16"/>
        </w:rPr>
      </w:pPr>
    </w:p>
    <w:p w:rsidR="00BC31A4" w:rsidRPr="00170AE4" w:rsidRDefault="00BC31A4" w:rsidP="00512EA3">
      <w:pPr>
        <w:numPr>
          <w:ilvl w:val="0"/>
          <w:numId w:val="290"/>
        </w:numPr>
        <w:spacing w:line="276" w:lineRule="auto"/>
        <w:ind w:left="0" w:firstLine="284"/>
        <w:jc w:val="both"/>
        <w:rPr>
          <w:rFonts w:asciiTheme="minorHAnsi" w:hAnsiTheme="minorHAnsi" w:cs="Arial"/>
        </w:rPr>
      </w:pPr>
      <w:r w:rsidRPr="00170AE4">
        <w:rPr>
          <w:rFonts w:asciiTheme="minorHAnsi" w:hAnsiTheme="minorHAnsi" w:cs="Arial"/>
        </w:rPr>
        <w:t xml:space="preserve">Prace pisemne opatrzone uzasadnieniem, o którym mowa w § </w:t>
      </w:r>
      <w:r w:rsidR="002763CB" w:rsidRPr="00170AE4">
        <w:rPr>
          <w:rFonts w:asciiTheme="minorHAnsi" w:hAnsiTheme="minorHAnsi" w:cs="Arial"/>
        </w:rPr>
        <w:t>1</w:t>
      </w:r>
      <w:r w:rsidR="00F61DF2" w:rsidRPr="00170AE4">
        <w:rPr>
          <w:rFonts w:asciiTheme="minorHAnsi" w:hAnsiTheme="minorHAnsi" w:cs="Arial"/>
        </w:rPr>
        <w:t>30</w:t>
      </w:r>
      <w:r w:rsidRPr="00170AE4">
        <w:rPr>
          <w:rFonts w:asciiTheme="minorHAnsi" w:hAnsiTheme="minorHAnsi" w:cs="Arial"/>
        </w:rPr>
        <w:t xml:space="preserve"> ust.</w:t>
      </w:r>
      <w:r w:rsidR="002763CB" w:rsidRPr="00170AE4">
        <w:rPr>
          <w:rFonts w:asciiTheme="minorHAnsi" w:hAnsiTheme="minorHAnsi" w:cs="Arial"/>
        </w:rPr>
        <w:t xml:space="preserve"> 7 pkt</w:t>
      </w:r>
      <w:r w:rsidRPr="00170AE4">
        <w:rPr>
          <w:rFonts w:asciiTheme="minorHAnsi" w:hAnsiTheme="minorHAnsi" w:cs="Arial"/>
        </w:rPr>
        <w:t xml:space="preserve"> 11 i 12 uczeń powinien otrzymać najpóźniej w okresie 2 tygodni od ich napisania.</w:t>
      </w:r>
    </w:p>
    <w:p w:rsidR="00BC31A4" w:rsidRPr="00B0085E" w:rsidRDefault="00BC31A4" w:rsidP="00931B6C">
      <w:pPr>
        <w:spacing w:line="276" w:lineRule="auto"/>
        <w:ind w:firstLine="284"/>
        <w:jc w:val="both"/>
        <w:rPr>
          <w:rFonts w:asciiTheme="minorHAnsi" w:hAnsiTheme="minorHAnsi" w:cs="Arial"/>
          <w:sz w:val="16"/>
          <w:szCs w:val="16"/>
        </w:rPr>
      </w:pPr>
    </w:p>
    <w:p w:rsidR="00BC31A4" w:rsidRPr="00170AE4" w:rsidRDefault="00BC31A4" w:rsidP="00512EA3">
      <w:pPr>
        <w:numPr>
          <w:ilvl w:val="0"/>
          <w:numId w:val="290"/>
        </w:numPr>
        <w:spacing w:line="276" w:lineRule="auto"/>
        <w:ind w:left="0" w:firstLine="284"/>
        <w:jc w:val="both"/>
        <w:rPr>
          <w:rFonts w:asciiTheme="minorHAnsi" w:hAnsiTheme="minorHAnsi" w:cs="Arial"/>
        </w:rPr>
      </w:pPr>
      <w:r w:rsidRPr="00170AE4">
        <w:rPr>
          <w:rFonts w:asciiTheme="minorHAnsi" w:hAnsiTheme="minorHAnsi" w:cs="Arial"/>
        </w:rPr>
        <w:t>W tygodniu uczeń może pisać 3 dłuższe (pisane min.1 godz. lekcyjną) zapowiedziane formy pisemne. W ostatnich 2 tygodniach semestru weryfikacja wiedzy nie powinna dotyczyć całego materiału, co najwyżej 3 ostatnich lekcji.</w:t>
      </w:r>
    </w:p>
    <w:p w:rsidR="00BC31A4" w:rsidRPr="00B0085E" w:rsidRDefault="00BC31A4" w:rsidP="00931B6C">
      <w:pPr>
        <w:spacing w:line="276" w:lineRule="auto"/>
        <w:ind w:firstLine="284"/>
        <w:jc w:val="both"/>
        <w:rPr>
          <w:rFonts w:asciiTheme="minorHAnsi" w:hAnsiTheme="minorHAnsi" w:cs="Arial"/>
          <w:sz w:val="16"/>
          <w:szCs w:val="16"/>
        </w:rPr>
      </w:pPr>
    </w:p>
    <w:p w:rsidR="00BC31A4" w:rsidRPr="00170AE4" w:rsidRDefault="00BC31A4" w:rsidP="00512EA3">
      <w:pPr>
        <w:numPr>
          <w:ilvl w:val="0"/>
          <w:numId w:val="290"/>
        </w:numPr>
        <w:spacing w:line="276" w:lineRule="auto"/>
        <w:ind w:left="0" w:firstLine="284"/>
        <w:jc w:val="both"/>
        <w:rPr>
          <w:rFonts w:asciiTheme="minorHAnsi" w:hAnsiTheme="minorHAnsi" w:cs="Arial"/>
        </w:rPr>
      </w:pPr>
      <w:r w:rsidRPr="00170AE4">
        <w:rPr>
          <w:rFonts w:asciiTheme="minorHAnsi" w:hAnsiTheme="minorHAnsi" w:cs="Arial"/>
        </w:rPr>
        <w:t xml:space="preserve">Uczeń zdobywa dodatkowe plusy za przygotowanie pomocy na lekcje, dostarczenie dodatkowych materiałów, eksponatów itp. Uzyskanie </w:t>
      </w:r>
      <w:r w:rsidR="001F0A85" w:rsidRPr="00170AE4">
        <w:rPr>
          <w:rFonts w:asciiTheme="minorHAnsi" w:hAnsiTheme="minorHAnsi" w:cs="Arial"/>
        </w:rPr>
        <w:t>4</w:t>
      </w:r>
      <w:r w:rsidRPr="00170AE4">
        <w:rPr>
          <w:rFonts w:asciiTheme="minorHAnsi" w:hAnsiTheme="minorHAnsi" w:cs="Arial"/>
        </w:rPr>
        <w:t xml:space="preserve"> plusów daje ocenę bardzo dobrą. Uczeń ma prawo być nieprzygotowany do lekcji,</w:t>
      </w:r>
      <w:r w:rsidR="00F61DF2" w:rsidRPr="00170AE4">
        <w:rPr>
          <w:rFonts w:asciiTheme="minorHAnsi" w:hAnsiTheme="minorHAnsi" w:cs="Arial"/>
        </w:rPr>
        <w:t xml:space="preserve"> szczegółowe zasady w tym względzie określają przedmiotowe systemy oceniania</w:t>
      </w:r>
      <w:r w:rsidRPr="00170AE4">
        <w:rPr>
          <w:rFonts w:asciiTheme="minorHAnsi" w:hAnsiTheme="minorHAnsi" w:cs="Arial"/>
        </w:rPr>
        <w:t>. Jednak swoje nie przygotowanie musi zgłosić nauczycielowi na początku</w:t>
      </w:r>
      <w:r w:rsidR="00F61DF2" w:rsidRPr="00170AE4">
        <w:rPr>
          <w:rFonts w:asciiTheme="minorHAnsi" w:hAnsiTheme="minorHAnsi" w:cs="Arial"/>
        </w:rPr>
        <w:t xml:space="preserve"> lekcji</w:t>
      </w:r>
      <w:r w:rsidRPr="00170AE4">
        <w:rPr>
          <w:rFonts w:asciiTheme="minorHAnsi" w:hAnsiTheme="minorHAnsi" w:cs="Arial"/>
        </w:rPr>
        <w:t xml:space="preserve">, by nauczyciel mógł odnotować ten fakt w dzienniku znakiem (np.) zasada ta, dotyczy również braku zadania (znak bz.). </w:t>
      </w:r>
    </w:p>
    <w:p w:rsidR="00BC31A4" w:rsidRPr="00B0085E" w:rsidRDefault="00BC31A4" w:rsidP="00931B6C">
      <w:pPr>
        <w:spacing w:line="276" w:lineRule="auto"/>
        <w:jc w:val="both"/>
        <w:rPr>
          <w:rFonts w:asciiTheme="minorHAnsi" w:hAnsiTheme="minorHAnsi" w:cs="Arial"/>
          <w:sz w:val="16"/>
          <w:szCs w:val="16"/>
        </w:rPr>
      </w:pPr>
    </w:p>
    <w:p w:rsidR="00BC31A4" w:rsidRPr="00170AE4" w:rsidRDefault="00BC31A4" w:rsidP="00512EA3">
      <w:pPr>
        <w:numPr>
          <w:ilvl w:val="0"/>
          <w:numId w:val="290"/>
        </w:numPr>
        <w:spacing w:line="276" w:lineRule="auto"/>
        <w:ind w:left="0" w:firstLine="284"/>
        <w:jc w:val="both"/>
        <w:rPr>
          <w:rFonts w:asciiTheme="minorHAnsi" w:hAnsiTheme="minorHAnsi" w:cs="Arial"/>
        </w:rPr>
      </w:pPr>
      <w:r w:rsidRPr="00170AE4">
        <w:rPr>
          <w:rFonts w:asciiTheme="minorHAnsi" w:hAnsiTheme="minorHAnsi" w:cs="Arial"/>
        </w:rPr>
        <w:t>Po dłuższej (minimum 2 tygodniowej) nieobecności w szkole uczniowi przysługują 3 dni ochronne, w czasie, których nie jest odpytywany.</w:t>
      </w:r>
    </w:p>
    <w:p w:rsidR="00BC31A4" w:rsidRPr="00170AE4" w:rsidRDefault="00BC31A4" w:rsidP="00931B6C">
      <w:pPr>
        <w:spacing w:line="276" w:lineRule="auto"/>
        <w:ind w:firstLine="284"/>
        <w:jc w:val="both"/>
        <w:rPr>
          <w:rFonts w:asciiTheme="minorHAnsi" w:hAnsiTheme="minorHAnsi" w:cs="Arial"/>
        </w:rPr>
      </w:pPr>
    </w:p>
    <w:p w:rsidR="00BC31A4" w:rsidRPr="00170AE4" w:rsidRDefault="00BC31A4" w:rsidP="00512EA3">
      <w:pPr>
        <w:pStyle w:val="Akapitzlist"/>
        <w:numPr>
          <w:ilvl w:val="0"/>
          <w:numId w:val="290"/>
        </w:numPr>
        <w:spacing w:after="0"/>
        <w:ind w:left="0" w:firstLine="284"/>
        <w:jc w:val="both"/>
        <w:rPr>
          <w:rFonts w:asciiTheme="minorHAnsi" w:hAnsiTheme="minorHAnsi" w:cs="Arial"/>
        </w:rPr>
      </w:pPr>
      <w:r w:rsidRPr="00170AE4">
        <w:rPr>
          <w:rFonts w:asciiTheme="minorHAnsi" w:hAnsiTheme="minorHAnsi" w:cs="Arial"/>
        </w:rPr>
        <w:t>Nauczyciel zobowiązany jest indywidualizować pracę z uczniem, w szczególności poprzez dostosowanie wymagań edukacyjnych, do indywidualnych potrzeb psychofizycznych i edukacyjnych ucznia, na podstawie pisemnej opinii poradni psychologiczno – pedagogicznej lub innej poradni specjalistycznej.</w:t>
      </w:r>
    </w:p>
    <w:p w:rsidR="00BC31A4" w:rsidRPr="00B0085E" w:rsidRDefault="00BC31A4" w:rsidP="00931B6C">
      <w:pPr>
        <w:pStyle w:val="Akapitzlist"/>
        <w:spacing w:after="0"/>
        <w:ind w:left="0" w:firstLine="284"/>
        <w:jc w:val="both"/>
        <w:rPr>
          <w:rFonts w:asciiTheme="minorHAnsi" w:hAnsiTheme="minorHAnsi" w:cs="Arial"/>
          <w:sz w:val="16"/>
          <w:szCs w:val="16"/>
        </w:rPr>
      </w:pPr>
    </w:p>
    <w:p w:rsidR="00F63FEA" w:rsidRPr="00170AE4" w:rsidRDefault="00BC31A4" w:rsidP="007A4C7B">
      <w:pPr>
        <w:numPr>
          <w:ilvl w:val="0"/>
          <w:numId w:val="290"/>
        </w:numPr>
        <w:spacing w:line="276" w:lineRule="auto"/>
        <w:ind w:left="0" w:firstLine="284"/>
        <w:jc w:val="both"/>
        <w:rPr>
          <w:rFonts w:asciiTheme="minorHAnsi" w:hAnsiTheme="minorHAnsi" w:cs="Arial"/>
        </w:rPr>
      </w:pPr>
      <w:r w:rsidRPr="00170AE4">
        <w:rPr>
          <w:rFonts w:asciiTheme="minorHAnsi" w:hAnsiTheme="minorHAnsi" w:cs="Arial"/>
        </w:rPr>
        <w:t xml:space="preserve">Nauczyciel jest zobowiązany, na podstawie pisemnej opinii poradni psychologiczno – pedagogicznej lub innej poradni specjalistycznej, </w:t>
      </w:r>
      <w:r w:rsidR="00DD6C5D" w:rsidRPr="00170AE4">
        <w:rPr>
          <w:rFonts w:asciiTheme="minorHAnsi" w:hAnsiTheme="minorHAnsi" w:cs="Arial"/>
        </w:rPr>
        <w:t>dostosować</w:t>
      </w:r>
      <w:r w:rsidRPr="00170AE4">
        <w:rPr>
          <w:rFonts w:asciiTheme="minorHAnsi" w:hAnsiTheme="minorHAnsi" w:cs="Arial"/>
        </w:rPr>
        <w:t xml:space="preserve"> wymagania edukacyjne, w stosunku do ucznia, u którego stwierdzono trudności w uczeniu się lub deficyty rozwojowe, uniemożliwiające sprostanie wymaganiom edukacyjnym wynikającym z programu nauczania oraz zobowiązany jest opracować i</w:t>
      </w:r>
      <w:r w:rsidR="001F0A85" w:rsidRPr="00170AE4">
        <w:rPr>
          <w:rFonts w:asciiTheme="minorHAnsi" w:hAnsiTheme="minorHAnsi" w:cs="Arial"/>
        </w:rPr>
        <w:t> </w:t>
      </w:r>
      <w:r w:rsidRPr="00170AE4">
        <w:rPr>
          <w:rFonts w:asciiTheme="minorHAnsi" w:hAnsiTheme="minorHAnsi" w:cs="Arial"/>
        </w:rPr>
        <w:t>podać uczniowi nowy zakres treści programowych i wymagań na oceny</w:t>
      </w:r>
      <w:r w:rsidR="002611C5" w:rsidRPr="00170AE4">
        <w:rPr>
          <w:rFonts w:asciiTheme="minorHAnsi" w:hAnsiTheme="minorHAnsi" w:cs="Arial"/>
        </w:rPr>
        <w:t>.</w:t>
      </w:r>
    </w:p>
    <w:p w:rsidR="002611C5" w:rsidRPr="00B0085E" w:rsidRDefault="002611C5" w:rsidP="002611C5">
      <w:pPr>
        <w:spacing w:line="276" w:lineRule="auto"/>
        <w:jc w:val="both"/>
        <w:rPr>
          <w:rFonts w:asciiTheme="minorHAnsi" w:hAnsiTheme="minorHAnsi" w:cs="Arial"/>
          <w:sz w:val="16"/>
          <w:szCs w:val="16"/>
        </w:rPr>
      </w:pPr>
    </w:p>
    <w:p w:rsidR="00BC31A4" w:rsidRPr="00170AE4" w:rsidRDefault="00BC31A4" w:rsidP="00512EA3">
      <w:pPr>
        <w:pStyle w:val="Akapitzlist"/>
        <w:numPr>
          <w:ilvl w:val="0"/>
          <w:numId w:val="290"/>
        </w:numPr>
        <w:spacing w:after="0"/>
        <w:ind w:left="0" w:firstLine="284"/>
        <w:jc w:val="both"/>
        <w:rPr>
          <w:rFonts w:asciiTheme="minorHAnsi" w:hAnsiTheme="minorHAnsi" w:cs="Arial"/>
        </w:rPr>
      </w:pPr>
      <w:r w:rsidRPr="00170AE4">
        <w:rPr>
          <w:rFonts w:asciiTheme="minorHAnsi" w:hAnsiTheme="minorHAnsi" w:cs="Arial"/>
        </w:rPr>
        <w:t>Dla ucznia posiadającego orzeczenie o potrzebie kształcenia specjalnego lub indywidualnego nauczania dostosowanie wymagań edukacyjnych do indywidualnych potrzeb psychofizycznych i edukacyjnych ucznia następuje na podstawie tego orzeczenia.</w:t>
      </w:r>
    </w:p>
    <w:p w:rsidR="00BC31A4" w:rsidRPr="00B0085E" w:rsidRDefault="00BC31A4" w:rsidP="00931B6C">
      <w:pPr>
        <w:pStyle w:val="Akapitzlist"/>
        <w:ind w:left="0" w:firstLine="284"/>
        <w:jc w:val="both"/>
        <w:rPr>
          <w:rFonts w:asciiTheme="minorHAnsi" w:hAnsiTheme="minorHAnsi" w:cs="Arial"/>
          <w:sz w:val="16"/>
          <w:szCs w:val="16"/>
        </w:rPr>
      </w:pPr>
    </w:p>
    <w:p w:rsidR="00BC31A4" w:rsidRPr="00170AE4" w:rsidRDefault="00BC31A4" w:rsidP="00512EA3">
      <w:pPr>
        <w:pStyle w:val="Akapitzlist"/>
        <w:numPr>
          <w:ilvl w:val="0"/>
          <w:numId w:val="290"/>
        </w:numPr>
        <w:spacing w:after="0"/>
        <w:ind w:left="0" w:firstLine="284"/>
        <w:jc w:val="both"/>
        <w:rPr>
          <w:rFonts w:asciiTheme="minorHAnsi" w:hAnsiTheme="minorHAnsi" w:cs="Arial"/>
        </w:rPr>
      </w:pPr>
      <w:r w:rsidRPr="00170AE4">
        <w:rPr>
          <w:rFonts w:asciiTheme="minorHAnsi" w:hAnsiTheme="minorHAnsi" w:cs="Arial"/>
        </w:rPr>
        <w:t>Klasyfikacja śródroczna i roczna oraz oceny bieżące ucznia z upośledzeniem umysłowym w</w:t>
      </w:r>
      <w:r w:rsidR="00293B51" w:rsidRPr="00170AE4">
        <w:rPr>
          <w:rFonts w:asciiTheme="minorHAnsi" w:hAnsiTheme="minorHAnsi" w:cs="Arial"/>
        </w:rPr>
        <w:t> </w:t>
      </w:r>
      <w:r w:rsidRPr="00170AE4">
        <w:rPr>
          <w:rFonts w:asciiTheme="minorHAnsi" w:hAnsiTheme="minorHAnsi" w:cs="Arial"/>
        </w:rPr>
        <w:t>stopniu umiarkowanym lub znacznym wyrażane są w formie opisu jego osiągnięć zarówno z zajęć edukacyjnych jak i z  zachowania.</w:t>
      </w:r>
    </w:p>
    <w:p w:rsidR="00BC31A4" w:rsidRPr="00B0085E" w:rsidRDefault="00BC31A4" w:rsidP="00931B6C">
      <w:pPr>
        <w:pStyle w:val="Akapitzlist"/>
        <w:ind w:left="0" w:firstLine="284"/>
        <w:jc w:val="both"/>
        <w:rPr>
          <w:rFonts w:asciiTheme="minorHAnsi" w:hAnsiTheme="minorHAnsi" w:cs="Arial"/>
          <w:sz w:val="16"/>
          <w:szCs w:val="16"/>
        </w:rPr>
      </w:pPr>
    </w:p>
    <w:p w:rsidR="00BC31A4" w:rsidRPr="00170AE4" w:rsidRDefault="00BC31A4" w:rsidP="00512EA3">
      <w:pPr>
        <w:pStyle w:val="Akapitzlist"/>
        <w:numPr>
          <w:ilvl w:val="0"/>
          <w:numId w:val="290"/>
        </w:numPr>
        <w:spacing w:after="0"/>
        <w:ind w:left="0" w:firstLine="284"/>
        <w:jc w:val="both"/>
        <w:rPr>
          <w:rFonts w:asciiTheme="minorHAnsi" w:hAnsiTheme="minorHAnsi" w:cs="Arial"/>
        </w:rPr>
      </w:pPr>
      <w:r w:rsidRPr="00170AE4">
        <w:rPr>
          <w:rFonts w:asciiTheme="minorHAnsi" w:hAnsiTheme="minorHAnsi" w:cs="TimesNewRoman"/>
          <w:bCs/>
          <w:iCs/>
        </w:rPr>
        <w:lastRenderedPageBreak/>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BC31A4" w:rsidRPr="00B0085E" w:rsidRDefault="00BC31A4" w:rsidP="00931B6C">
      <w:pPr>
        <w:pStyle w:val="Akapitzlist"/>
        <w:ind w:left="0" w:firstLine="284"/>
        <w:jc w:val="both"/>
        <w:rPr>
          <w:rFonts w:asciiTheme="minorHAnsi" w:hAnsiTheme="minorHAnsi" w:cs="Arial"/>
          <w:sz w:val="16"/>
          <w:szCs w:val="16"/>
        </w:rPr>
      </w:pPr>
    </w:p>
    <w:p w:rsidR="00BC31A4" w:rsidRPr="00170AE4" w:rsidRDefault="00BC31A4" w:rsidP="00512EA3">
      <w:pPr>
        <w:pStyle w:val="Akapitzlist"/>
        <w:numPr>
          <w:ilvl w:val="0"/>
          <w:numId w:val="290"/>
        </w:numPr>
        <w:spacing w:after="0"/>
        <w:ind w:left="0" w:firstLine="284"/>
        <w:jc w:val="both"/>
        <w:rPr>
          <w:rFonts w:asciiTheme="minorHAnsi" w:hAnsiTheme="minorHAnsi" w:cs="Arial"/>
        </w:rPr>
      </w:pPr>
      <w:r w:rsidRPr="00170AE4">
        <w:rPr>
          <w:rFonts w:asciiTheme="minorHAnsi" w:hAnsiTheme="minorHAnsi" w:cs="TimesNewRoman"/>
          <w:bCs/>
          <w:iCs/>
        </w:rPr>
        <w:t>Dyrektor szkoły zwalnia ucznia z realizacji zajęć / ćwiczeń w zakresie wychowania fizycznego lub zajęć</w:t>
      </w:r>
      <w:r w:rsidR="005531A6" w:rsidRPr="00170AE4">
        <w:rPr>
          <w:rFonts w:asciiTheme="minorHAnsi" w:hAnsiTheme="minorHAnsi" w:cs="TimesNewRoman"/>
          <w:bCs/>
          <w:iCs/>
        </w:rPr>
        <w:t xml:space="preserve"> edukacji informatycznej/informatyki</w:t>
      </w:r>
      <w:r w:rsidRPr="00170AE4">
        <w:rPr>
          <w:rFonts w:asciiTheme="minorHAnsi" w:hAnsiTheme="minorHAnsi" w:cs="TimesNewRoman"/>
          <w:bCs/>
          <w:iCs/>
        </w:rPr>
        <w:t xml:space="preserve">, na podstawie opinii o braku możliwości uczestniczenia ucznia w tych zajęciach / ćwiczeniach wydanej przez lekarza, na czas i zakres określony w tej opinii. </w:t>
      </w:r>
    </w:p>
    <w:p w:rsidR="00BC31A4" w:rsidRPr="00B0085E" w:rsidRDefault="00BC31A4" w:rsidP="00931B6C">
      <w:pPr>
        <w:pStyle w:val="Akapitzlist"/>
        <w:ind w:left="0" w:firstLine="284"/>
        <w:jc w:val="both"/>
        <w:rPr>
          <w:rFonts w:asciiTheme="minorHAnsi" w:hAnsiTheme="minorHAnsi" w:cs="Arial"/>
          <w:sz w:val="16"/>
          <w:szCs w:val="16"/>
        </w:rPr>
      </w:pPr>
    </w:p>
    <w:p w:rsidR="00BC31A4" w:rsidRPr="00170AE4" w:rsidRDefault="00BC31A4" w:rsidP="00512EA3">
      <w:pPr>
        <w:pStyle w:val="Akapitzlist"/>
        <w:numPr>
          <w:ilvl w:val="0"/>
          <w:numId w:val="290"/>
        </w:numPr>
        <w:spacing w:after="0"/>
        <w:ind w:left="0" w:firstLine="284"/>
        <w:jc w:val="both"/>
        <w:rPr>
          <w:rFonts w:asciiTheme="minorHAnsi" w:hAnsiTheme="minorHAnsi" w:cs="Arial"/>
        </w:rPr>
      </w:pPr>
      <w:r w:rsidRPr="00170AE4">
        <w:rPr>
          <w:rFonts w:asciiTheme="minorHAnsi" w:hAnsiTheme="minorHAnsi" w:cs="Arial"/>
        </w:rPr>
        <w:t>Decyzję o zwolnieniu z zajęć / ćwiczeń podejmuje dyrektor szkoły na podstawie opinii o ograniczonych możliwościach uczestniczenia w tych zajęciach, wydanej przez lekarz</w:t>
      </w:r>
      <w:r w:rsidR="005F6D12" w:rsidRPr="00170AE4">
        <w:rPr>
          <w:rFonts w:asciiTheme="minorHAnsi" w:hAnsiTheme="minorHAnsi" w:cs="Arial"/>
        </w:rPr>
        <w:t xml:space="preserve">a. Rodzice </w:t>
      </w:r>
      <w:r w:rsidRPr="00170AE4">
        <w:rPr>
          <w:rFonts w:asciiTheme="minorHAnsi" w:hAnsiTheme="minorHAnsi" w:cs="Arial"/>
        </w:rPr>
        <w:t>wnioskują do dyrektora o zwolnienie ucznia z tychże zajęć / ćwiczeń, składając odpowiedni wniosek. Następnie dyrektor szkoły wydaje stosowna decyzję i informuje o tym fakcie rodziców i nauczycieli prowadzących zajęcia, o których mowa. Nauczyciele po zapoznaniu się z decyzją dyrektora potwierdzają ten fakt swoim podpisem na decyzji.</w:t>
      </w:r>
    </w:p>
    <w:p w:rsidR="00BC31A4" w:rsidRPr="00B0085E" w:rsidRDefault="00BC31A4" w:rsidP="00931B6C">
      <w:pPr>
        <w:pStyle w:val="Akapitzlist"/>
        <w:ind w:left="0" w:firstLine="284"/>
        <w:jc w:val="both"/>
        <w:rPr>
          <w:rFonts w:asciiTheme="minorHAnsi" w:hAnsiTheme="minorHAnsi" w:cs="Arial"/>
          <w:sz w:val="16"/>
          <w:szCs w:val="16"/>
        </w:rPr>
      </w:pPr>
    </w:p>
    <w:p w:rsidR="00BC31A4" w:rsidRPr="00170AE4" w:rsidRDefault="00BC31A4" w:rsidP="00512EA3">
      <w:pPr>
        <w:pStyle w:val="Akapitzlist"/>
        <w:numPr>
          <w:ilvl w:val="0"/>
          <w:numId w:val="290"/>
        </w:numPr>
        <w:spacing w:after="0"/>
        <w:ind w:left="0" w:firstLine="284"/>
        <w:jc w:val="both"/>
        <w:rPr>
          <w:rFonts w:asciiTheme="minorHAnsi" w:hAnsiTheme="minorHAnsi" w:cs="Arial"/>
        </w:rPr>
      </w:pPr>
      <w:r w:rsidRPr="00170AE4">
        <w:rPr>
          <w:rFonts w:asciiTheme="minorHAnsi" w:hAnsiTheme="minorHAnsi" w:cs="TimesNewRoman"/>
          <w:bCs/>
          <w:iCs/>
        </w:rPr>
        <w:t>Jeżeli okres zwolnienia ucznia z realizacji zajęć / ćwiczeń, o którym mowa w ust. 23, uniemożliwia ustalenie śródrocznej lub rocznej, oceny klasyfikacyjnej, w dokumentacji przebiegu nauczania zamiast oceny klasyfikacyjnej wpisuje się „zwolniony” albo „zwolniona”.</w:t>
      </w:r>
    </w:p>
    <w:p w:rsidR="00BC31A4" w:rsidRPr="00B0085E" w:rsidRDefault="00BC31A4" w:rsidP="00931B6C">
      <w:pPr>
        <w:pStyle w:val="Akapitzlist"/>
        <w:ind w:left="0" w:firstLine="284"/>
        <w:jc w:val="both"/>
        <w:rPr>
          <w:rFonts w:asciiTheme="minorHAnsi" w:hAnsiTheme="minorHAnsi" w:cs="Arial"/>
          <w:color w:val="0070C0"/>
          <w:sz w:val="16"/>
          <w:szCs w:val="16"/>
        </w:rPr>
      </w:pPr>
    </w:p>
    <w:p w:rsidR="00BC31A4" w:rsidRPr="00170AE4" w:rsidRDefault="00BC31A4" w:rsidP="00512EA3">
      <w:pPr>
        <w:pStyle w:val="Akapitzlist"/>
        <w:numPr>
          <w:ilvl w:val="0"/>
          <w:numId w:val="290"/>
        </w:numPr>
        <w:spacing w:after="0"/>
        <w:ind w:left="0" w:firstLine="284"/>
        <w:jc w:val="both"/>
        <w:rPr>
          <w:rFonts w:asciiTheme="minorHAnsi" w:hAnsiTheme="minorHAnsi" w:cs="Arial"/>
        </w:rPr>
      </w:pPr>
      <w:r w:rsidRPr="00170AE4">
        <w:rPr>
          <w:rFonts w:asciiTheme="minorHAnsi" w:hAnsiTheme="minorHAnsi" w:cs="Tahoma"/>
        </w:rPr>
        <w:t>Szczegółowe warunki i sposób oceniania wewnątrzszkolnego określają przedmiotowe zasady oceniania.</w:t>
      </w:r>
    </w:p>
    <w:p w:rsidR="002B1B98" w:rsidRPr="00B0085E" w:rsidRDefault="002B1B98" w:rsidP="00931B6C">
      <w:pPr>
        <w:pStyle w:val="Akapitzlist"/>
        <w:ind w:left="0"/>
        <w:rPr>
          <w:rFonts w:asciiTheme="minorHAnsi" w:hAnsiTheme="minorHAnsi" w:cs="Tahoma"/>
          <w:b/>
          <w:bCs/>
          <w:sz w:val="16"/>
          <w:szCs w:val="16"/>
        </w:rPr>
      </w:pPr>
    </w:p>
    <w:p w:rsidR="00D55C2E" w:rsidRDefault="00BC31A4" w:rsidP="00931B6C">
      <w:pPr>
        <w:pStyle w:val="Akapitzlist"/>
        <w:spacing w:after="0"/>
        <w:ind w:left="0" w:firstLine="284"/>
        <w:jc w:val="both"/>
        <w:rPr>
          <w:rFonts w:asciiTheme="minorHAnsi" w:hAnsiTheme="minorHAnsi" w:cs="Arial"/>
        </w:rPr>
      </w:pPr>
      <w:r w:rsidRPr="00170AE4">
        <w:rPr>
          <w:rFonts w:asciiTheme="minorHAnsi" w:hAnsiTheme="minorHAnsi" w:cs="Tahoma"/>
          <w:b/>
          <w:bCs/>
        </w:rPr>
        <w:t xml:space="preserve">§ </w:t>
      </w:r>
      <w:r w:rsidR="00107E39" w:rsidRPr="00170AE4">
        <w:rPr>
          <w:rFonts w:asciiTheme="minorHAnsi" w:hAnsiTheme="minorHAnsi" w:cs="Tahoma"/>
          <w:b/>
          <w:bCs/>
        </w:rPr>
        <w:t>1</w:t>
      </w:r>
      <w:r w:rsidR="008F493C" w:rsidRPr="00170AE4">
        <w:rPr>
          <w:rFonts w:asciiTheme="minorHAnsi" w:hAnsiTheme="minorHAnsi" w:cs="Tahoma"/>
          <w:b/>
          <w:bCs/>
        </w:rPr>
        <w:t>3</w:t>
      </w:r>
      <w:r w:rsidR="007E5DEE">
        <w:rPr>
          <w:rFonts w:asciiTheme="minorHAnsi" w:hAnsiTheme="minorHAnsi" w:cs="Tahoma"/>
          <w:b/>
          <w:bCs/>
        </w:rPr>
        <w:t>0</w:t>
      </w:r>
      <w:r w:rsidR="008A2E1E" w:rsidRPr="00170AE4">
        <w:rPr>
          <w:rFonts w:asciiTheme="minorHAnsi" w:hAnsiTheme="minorHAnsi" w:cs="Tahoma"/>
          <w:b/>
          <w:bCs/>
        </w:rPr>
        <w:t>.</w:t>
      </w:r>
      <w:r w:rsidR="008A2E1E" w:rsidRPr="00170AE4">
        <w:rPr>
          <w:rFonts w:asciiTheme="minorHAnsi" w:hAnsiTheme="minorHAnsi" w:cs="Tahoma"/>
          <w:bCs/>
        </w:rPr>
        <w:t>1.</w:t>
      </w:r>
      <w:r w:rsidR="007E5DEE">
        <w:rPr>
          <w:rFonts w:asciiTheme="minorHAnsi" w:hAnsiTheme="minorHAnsi" w:cs="Tahoma"/>
          <w:bCs/>
        </w:rPr>
        <w:t xml:space="preserve"> </w:t>
      </w:r>
      <w:r w:rsidR="008A2E1E" w:rsidRPr="00170AE4">
        <w:rPr>
          <w:rFonts w:asciiTheme="minorHAnsi" w:hAnsiTheme="minorHAnsi" w:cs="Arial"/>
        </w:rPr>
        <w:t>Skala i umiejętności oceniania bieżącego i klasyfikacyjnego w klasach od czwartej do ósmej.</w:t>
      </w:r>
    </w:p>
    <w:p w:rsidR="00BC31A4" w:rsidRPr="00170AE4" w:rsidRDefault="00BC31A4" w:rsidP="00931B6C">
      <w:pPr>
        <w:pStyle w:val="Akapitzlist"/>
        <w:spacing w:after="0"/>
        <w:ind w:left="0" w:firstLine="284"/>
        <w:jc w:val="both"/>
        <w:rPr>
          <w:rFonts w:asciiTheme="minorHAnsi" w:hAnsiTheme="minorHAnsi" w:cs="Arial"/>
          <w:b/>
        </w:rPr>
      </w:pPr>
      <w:r w:rsidRPr="00170AE4">
        <w:rPr>
          <w:rFonts w:asciiTheme="minorHAnsi" w:hAnsiTheme="minorHAnsi" w:cs="Tahoma"/>
        </w:rPr>
        <w:t>W</w:t>
      </w:r>
      <w:r w:rsidR="008A2E1E" w:rsidRPr="00170AE4">
        <w:rPr>
          <w:rFonts w:asciiTheme="minorHAnsi" w:hAnsiTheme="minorHAnsi" w:cs="Tahoma"/>
        </w:rPr>
        <w:t> </w:t>
      </w:r>
      <w:r w:rsidRPr="00170AE4">
        <w:rPr>
          <w:rFonts w:asciiTheme="minorHAnsi" w:hAnsiTheme="minorHAnsi" w:cs="Tahoma"/>
        </w:rPr>
        <w:t xml:space="preserve">klasach </w:t>
      </w:r>
      <w:r w:rsidR="00107E39" w:rsidRPr="00170AE4">
        <w:rPr>
          <w:rFonts w:asciiTheme="minorHAnsi" w:hAnsiTheme="minorHAnsi" w:cs="Tahoma"/>
        </w:rPr>
        <w:t>od czwartej do ósmej</w:t>
      </w:r>
      <w:r w:rsidRPr="00170AE4">
        <w:rPr>
          <w:rFonts w:asciiTheme="minorHAnsi" w:hAnsiTheme="minorHAnsi" w:cs="Tahoma"/>
        </w:rPr>
        <w:t xml:space="preserve"> ocenie z zajęć edukacyjnych podlegają: wiedza oraz umiejętności ucznia a także czynione postępy, przede wszystkim zaś:</w:t>
      </w:r>
    </w:p>
    <w:p w:rsidR="000303BB" w:rsidRPr="00B0085E" w:rsidRDefault="000303BB" w:rsidP="00931B6C">
      <w:pPr>
        <w:spacing w:line="276" w:lineRule="auto"/>
        <w:jc w:val="both"/>
        <w:rPr>
          <w:rFonts w:asciiTheme="minorHAnsi" w:hAnsiTheme="minorHAnsi" w:cs="Tahoma"/>
          <w:sz w:val="16"/>
          <w:szCs w:val="16"/>
        </w:rPr>
      </w:pP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umiejętność pisania z zastosowaniem poznanych reguł ortograficznych i gramatycznych;</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umiejętność słuchania i spostrzegania;</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umiejętność czytania ze zrozumieniem;</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umiejętność rozwiązywania zadań otwartych;</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umiejętność dyskusji i umiejętność stosowania poznanych form wypowiedzi (pisemnych i ustnych);</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umiejętność zapamiętywania i analizowania sytuacji a także korzystania z różnych źródeł informacji oraz umiejętność komunikowania się;</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umiejętność samodzielnej interpretacji tekstu;</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umiejętność podejmowania decyzji i planowania zadań w tym przede wszystkim umiejętność stosowania zdobytej wiedzy w praktyce;</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sprawność w czytaniu, pisaniu i liczeniu pamięciowym;</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aktywność dziecka, współpraca w zespole, prace klasowe i domowe, sprawdziany i testy;</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zeszyty domowe, klasowe, zeszyty ćwiczeń i ich estetyka;</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wykorzystanie czasu lekcyjnego oraz czasu wolnego;</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twórczość dzieci (kreatywność);</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praca nad sobą samym, samokształcenie</w:t>
      </w:r>
      <w:r w:rsidR="00B3760C" w:rsidRPr="00170AE4">
        <w:rPr>
          <w:rFonts w:asciiTheme="minorHAnsi" w:hAnsiTheme="minorHAnsi" w:cs="Tahoma"/>
        </w:rPr>
        <w:t>;</w:t>
      </w:r>
    </w:p>
    <w:p w:rsidR="00BC31A4" w:rsidRPr="00170AE4" w:rsidRDefault="00BC31A4" w:rsidP="00512EA3">
      <w:pPr>
        <w:numPr>
          <w:ilvl w:val="0"/>
          <w:numId w:val="232"/>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zainteresowania.</w:t>
      </w:r>
    </w:p>
    <w:p w:rsidR="00BC31A4" w:rsidRPr="00B0085E" w:rsidRDefault="00BC31A4" w:rsidP="00931B6C">
      <w:pPr>
        <w:spacing w:line="276" w:lineRule="auto"/>
        <w:jc w:val="both"/>
        <w:rPr>
          <w:rFonts w:asciiTheme="minorHAnsi" w:hAnsiTheme="minorHAnsi" w:cs="Tahoma"/>
          <w:sz w:val="16"/>
          <w:szCs w:val="16"/>
        </w:rPr>
      </w:pPr>
    </w:p>
    <w:p w:rsidR="00BC31A4" w:rsidRPr="00170AE4" w:rsidRDefault="00BC31A4" w:rsidP="00512EA3">
      <w:pPr>
        <w:pStyle w:val="Tekstpodstawowywcity3"/>
        <w:numPr>
          <w:ilvl w:val="0"/>
          <w:numId w:val="304"/>
        </w:numPr>
        <w:spacing w:after="0" w:line="276" w:lineRule="auto"/>
        <w:ind w:left="709" w:hanging="425"/>
        <w:jc w:val="both"/>
        <w:rPr>
          <w:rFonts w:asciiTheme="minorHAnsi" w:hAnsiTheme="minorHAnsi" w:cs="Tahoma"/>
          <w:sz w:val="22"/>
          <w:szCs w:val="22"/>
        </w:rPr>
      </w:pPr>
      <w:r w:rsidRPr="00170AE4">
        <w:rPr>
          <w:rFonts w:asciiTheme="minorHAnsi" w:hAnsiTheme="minorHAnsi" w:cs="Tahoma"/>
          <w:sz w:val="22"/>
          <w:szCs w:val="22"/>
        </w:rPr>
        <w:t>Przy wystawianiu oceny nauczyciel uwzględnia przede wszystkim:</w:t>
      </w:r>
    </w:p>
    <w:p w:rsidR="002B1B98" w:rsidRPr="00B0085E" w:rsidRDefault="002B1B98" w:rsidP="00931B6C">
      <w:pPr>
        <w:pStyle w:val="Tekstpodstawowywcity3"/>
        <w:spacing w:after="0" w:line="276" w:lineRule="auto"/>
        <w:jc w:val="both"/>
        <w:rPr>
          <w:rFonts w:asciiTheme="minorHAnsi" w:hAnsiTheme="minorHAnsi" w:cs="Tahoma"/>
        </w:rPr>
      </w:pPr>
    </w:p>
    <w:p w:rsidR="00BC31A4" w:rsidRPr="00170AE4" w:rsidRDefault="00BC31A4" w:rsidP="00512EA3">
      <w:pPr>
        <w:numPr>
          <w:ilvl w:val="1"/>
          <w:numId w:val="232"/>
        </w:numPr>
        <w:tabs>
          <w:tab w:val="clear" w:pos="2160"/>
          <w:tab w:val="num" w:pos="426"/>
          <w:tab w:val="left" w:pos="1276"/>
        </w:tabs>
        <w:spacing w:line="276" w:lineRule="auto"/>
        <w:ind w:hanging="2160"/>
        <w:jc w:val="both"/>
        <w:rPr>
          <w:rFonts w:asciiTheme="minorHAnsi" w:hAnsiTheme="minorHAnsi" w:cs="Tahoma"/>
        </w:rPr>
      </w:pPr>
      <w:r w:rsidRPr="00170AE4">
        <w:rPr>
          <w:rFonts w:asciiTheme="minorHAnsi" w:hAnsiTheme="minorHAnsi" w:cs="Tahoma"/>
        </w:rPr>
        <w:lastRenderedPageBreak/>
        <w:t>zakres i jakość wiadomości i umiejętności ucznia</w:t>
      </w:r>
      <w:r w:rsidR="00D970B9" w:rsidRPr="00170AE4">
        <w:rPr>
          <w:rFonts w:asciiTheme="minorHAnsi" w:hAnsiTheme="minorHAnsi" w:cs="Tahoma"/>
        </w:rPr>
        <w:t>;</w:t>
      </w:r>
    </w:p>
    <w:p w:rsidR="00BC31A4" w:rsidRPr="00170AE4" w:rsidRDefault="00BC31A4" w:rsidP="00512EA3">
      <w:pPr>
        <w:numPr>
          <w:ilvl w:val="1"/>
          <w:numId w:val="232"/>
        </w:numPr>
        <w:tabs>
          <w:tab w:val="clear" w:pos="2160"/>
          <w:tab w:val="num" w:pos="426"/>
          <w:tab w:val="left" w:pos="1276"/>
        </w:tabs>
        <w:spacing w:line="276" w:lineRule="auto"/>
        <w:ind w:hanging="2160"/>
        <w:jc w:val="both"/>
        <w:rPr>
          <w:rFonts w:asciiTheme="minorHAnsi" w:hAnsiTheme="minorHAnsi" w:cs="Tahoma"/>
        </w:rPr>
      </w:pPr>
      <w:r w:rsidRPr="00170AE4">
        <w:rPr>
          <w:rFonts w:asciiTheme="minorHAnsi" w:hAnsiTheme="minorHAnsi" w:cs="Tahoma"/>
        </w:rPr>
        <w:t>rozumienie materiału naukowego</w:t>
      </w:r>
      <w:r w:rsidR="00D970B9" w:rsidRPr="00170AE4">
        <w:rPr>
          <w:rFonts w:asciiTheme="minorHAnsi" w:hAnsiTheme="minorHAnsi" w:cs="Tahoma"/>
        </w:rPr>
        <w:t>;</w:t>
      </w:r>
    </w:p>
    <w:p w:rsidR="00BC31A4" w:rsidRPr="00170AE4" w:rsidRDefault="00BC31A4" w:rsidP="00512EA3">
      <w:pPr>
        <w:numPr>
          <w:ilvl w:val="1"/>
          <w:numId w:val="232"/>
        </w:numPr>
        <w:tabs>
          <w:tab w:val="clear" w:pos="2160"/>
          <w:tab w:val="num" w:pos="426"/>
          <w:tab w:val="left" w:pos="1276"/>
        </w:tabs>
        <w:spacing w:line="276" w:lineRule="auto"/>
        <w:ind w:hanging="2160"/>
        <w:jc w:val="both"/>
        <w:rPr>
          <w:rFonts w:asciiTheme="minorHAnsi" w:hAnsiTheme="minorHAnsi" w:cs="Tahoma"/>
        </w:rPr>
      </w:pPr>
      <w:r w:rsidRPr="00170AE4">
        <w:rPr>
          <w:rFonts w:asciiTheme="minorHAnsi" w:hAnsiTheme="minorHAnsi" w:cs="Tahoma"/>
        </w:rPr>
        <w:t>posługiwanie się i operowanie nabytymi wiadomościami i umiejętnościami</w:t>
      </w:r>
      <w:r w:rsidR="00D970B9" w:rsidRPr="00170AE4">
        <w:rPr>
          <w:rFonts w:asciiTheme="minorHAnsi" w:hAnsiTheme="minorHAnsi" w:cs="Tahoma"/>
        </w:rPr>
        <w:t>;</w:t>
      </w:r>
    </w:p>
    <w:p w:rsidR="00BC31A4" w:rsidRPr="00170AE4" w:rsidRDefault="00BC31A4" w:rsidP="00512EA3">
      <w:pPr>
        <w:numPr>
          <w:ilvl w:val="1"/>
          <w:numId w:val="232"/>
        </w:numPr>
        <w:tabs>
          <w:tab w:val="clear" w:pos="2160"/>
          <w:tab w:val="num" w:pos="426"/>
          <w:tab w:val="left" w:pos="1276"/>
        </w:tabs>
        <w:spacing w:line="276" w:lineRule="auto"/>
        <w:ind w:hanging="2160"/>
        <w:jc w:val="both"/>
        <w:rPr>
          <w:rFonts w:asciiTheme="minorHAnsi" w:hAnsiTheme="minorHAnsi" w:cs="Tahoma"/>
        </w:rPr>
      </w:pPr>
      <w:r w:rsidRPr="00170AE4">
        <w:rPr>
          <w:rFonts w:asciiTheme="minorHAnsi" w:hAnsiTheme="minorHAnsi" w:cs="Tahoma"/>
        </w:rPr>
        <w:t>kulturę przekazywania i prezentowania wiadomości i umiejętności.</w:t>
      </w:r>
    </w:p>
    <w:p w:rsidR="00BC31A4" w:rsidRPr="00B0085E" w:rsidRDefault="00BC31A4" w:rsidP="00931B6C">
      <w:pPr>
        <w:spacing w:line="276" w:lineRule="auto"/>
        <w:jc w:val="both"/>
        <w:rPr>
          <w:rFonts w:asciiTheme="minorHAnsi" w:hAnsiTheme="minorHAnsi" w:cs="Tahoma"/>
          <w:sz w:val="16"/>
          <w:szCs w:val="16"/>
        </w:rPr>
      </w:pPr>
    </w:p>
    <w:p w:rsidR="00BC31A4" w:rsidRPr="00170AE4" w:rsidRDefault="00BC31A4" w:rsidP="00D34117">
      <w:pPr>
        <w:pStyle w:val="Obszartekstu"/>
        <w:numPr>
          <w:ilvl w:val="0"/>
          <w:numId w:val="146"/>
        </w:numPr>
        <w:tabs>
          <w:tab w:val="clear" w:pos="680"/>
          <w:tab w:val="num" w:pos="0"/>
          <w:tab w:val="left" w:pos="426"/>
          <w:tab w:val="left" w:pos="709"/>
        </w:tabs>
        <w:suppressAutoHyphens/>
        <w:spacing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Oceny klasyfikacyjne śródroczne, roczne oraz końcowe ustala się w stopniach według</w:t>
      </w:r>
      <w:r w:rsidR="008A2E1E" w:rsidRPr="00170AE4">
        <w:rPr>
          <w:rFonts w:asciiTheme="minorHAnsi" w:hAnsiTheme="minorHAnsi" w:cs="Arial"/>
          <w:sz w:val="22"/>
          <w:szCs w:val="22"/>
        </w:rPr>
        <w:t xml:space="preserve"> następującej skali</w:t>
      </w:r>
      <w:r w:rsidRPr="00170AE4">
        <w:rPr>
          <w:rFonts w:asciiTheme="minorHAnsi" w:hAnsiTheme="minorHAnsi" w:cs="Arial"/>
          <w:sz w:val="22"/>
          <w:szCs w:val="22"/>
        </w:rPr>
        <w:t>:</w:t>
      </w:r>
    </w:p>
    <w:p w:rsidR="00BC31A4" w:rsidRPr="00B0085E" w:rsidRDefault="00BC31A4" w:rsidP="00931B6C">
      <w:pPr>
        <w:pStyle w:val="Obszartekstu"/>
        <w:tabs>
          <w:tab w:val="left" w:pos="0"/>
        </w:tabs>
        <w:suppressAutoHyphens/>
        <w:spacing w:line="276" w:lineRule="auto"/>
        <w:jc w:val="both"/>
        <w:rPr>
          <w:rFonts w:asciiTheme="minorHAnsi" w:hAnsiTheme="minorHAnsi" w:cs="Arial"/>
          <w:sz w:val="16"/>
          <w:szCs w:val="16"/>
        </w:rPr>
      </w:pPr>
    </w:p>
    <w:p w:rsidR="008A2E1E" w:rsidRPr="00170AE4" w:rsidRDefault="00BC31A4" w:rsidP="00512EA3">
      <w:pPr>
        <w:pStyle w:val="Standard"/>
        <w:numPr>
          <w:ilvl w:val="0"/>
          <w:numId w:val="291"/>
        </w:numPr>
        <w:spacing w:line="276" w:lineRule="auto"/>
        <w:ind w:left="426" w:hanging="426"/>
        <w:jc w:val="both"/>
        <w:rPr>
          <w:rFonts w:asciiTheme="minorHAnsi" w:hAnsiTheme="minorHAnsi" w:cs="Arial"/>
          <w:sz w:val="22"/>
          <w:szCs w:val="22"/>
        </w:rPr>
      </w:pPr>
      <w:r w:rsidRPr="00170AE4">
        <w:rPr>
          <w:rFonts w:asciiTheme="minorHAnsi" w:hAnsiTheme="minorHAnsi" w:cs="Arial"/>
          <w:sz w:val="22"/>
          <w:szCs w:val="22"/>
        </w:rPr>
        <w:t>stopień celujący – 6</w:t>
      </w:r>
      <w:r w:rsidR="008A2E1E" w:rsidRPr="00170AE4">
        <w:rPr>
          <w:rFonts w:asciiTheme="minorHAnsi" w:hAnsiTheme="minorHAnsi" w:cs="Arial"/>
          <w:sz w:val="22"/>
          <w:szCs w:val="22"/>
        </w:rPr>
        <w:t>;</w:t>
      </w:r>
    </w:p>
    <w:p w:rsidR="008A2E1E" w:rsidRPr="00170AE4" w:rsidRDefault="00BC31A4" w:rsidP="00512EA3">
      <w:pPr>
        <w:pStyle w:val="Standard"/>
        <w:numPr>
          <w:ilvl w:val="0"/>
          <w:numId w:val="291"/>
        </w:numPr>
        <w:spacing w:line="276" w:lineRule="auto"/>
        <w:ind w:left="426" w:hanging="426"/>
        <w:jc w:val="both"/>
        <w:rPr>
          <w:rFonts w:asciiTheme="minorHAnsi" w:hAnsiTheme="minorHAnsi" w:cs="Arial"/>
          <w:sz w:val="22"/>
          <w:szCs w:val="22"/>
        </w:rPr>
      </w:pPr>
      <w:r w:rsidRPr="00170AE4">
        <w:rPr>
          <w:rFonts w:asciiTheme="minorHAnsi" w:hAnsiTheme="minorHAnsi" w:cs="Arial"/>
          <w:sz w:val="22"/>
          <w:szCs w:val="22"/>
        </w:rPr>
        <w:t>stopień bardzo dobry – 5</w:t>
      </w:r>
      <w:r w:rsidR="008A2E1E" w:rsidRPr="00170AE4">
        <w:rPr>
          <w:rFonts w:asciiTheme="minorHAnsi" w:hAnsiTheme="minorHAnsi" w:cs="Arial"/>
          <w:sz w:val="22"/>
          <w:szCs w:val="22"/>
        </w:rPr>
        <w:t>;</w:t>
      </w:r>
    </w:p>
    <w:p w:rsidR="008A2E1E" w:rsidRPr="00170AE4" w:rsidRDefault="00BC31A4" w:rsidP="00512EA3">
      <w:pPr>
        <w:pStyle w:val="Standard"/>
        <w:numPr>
          <w:ilvl w:val="0"/>
          <w:numId w:val="291"/>
        </w:numPr>
        <w:spacing w:line="276" w:lineRule="auto"/>
        <w:ind w:left="426" w:hanging="426"/>
        <w:jc w:val="both"/>
        <w:rPr>
          <w:rFonts w:asciiTheme="minorHAnsi" w:hAnsiTheme="minorHAnsi" w:cs="Arial"/>
          <w:sz w:val="22"/>
          <w:szCs w:val="22"/>
        </w:rPr>
      </w:pPr>
      <w:r w:rsidRPr="00170AE4">
        <w:rPr>
          <w:rFonts w:asciiTheme="minorHAnsi" w:hAnsiTheme="minorHAnsi" w:cs="Arial"/>
          <w:sz w:val="22"/>
          <w:szCs w:val="22"/>
        </w:rPr>
        <w:t>stopień dobry – 4</w:t>
      </w:r>
      <w:r w:rsidR="008A2E1E" w:rsidRPr="00170AE4">
        <w:rPr>
          <w:rFonts w:asciiTheme="minorHAnsi" w:hAnsiTheme="minorHAnsi" w:cs="Arial"/>
          <w:sz w:val="22"/>
          <w:szCs w:val="22"/>
        </w:rPr>
        <w:t>;</w:t>
      </w:r>
    </w:p>
    <w:p w:rsidR="008A2E1E" w:rsidRPr="00170AE4" w:rsidRDefault="00BC31A4" w:rsidP="00512EA3">
      <w:pPr>
        <w:pStyle w:val="Standard"/>
        <w:numPr>
          <w:ilvl w:val="0"/>
          <w:numId w:val="291"/>
        </w:numPr>
        <w:spacing w:line="276" w:lineRule="auto"/>
        <w:ind w:left="426" w:hanging="426"/>
        <w:jc w:val="both"/>
        <w:rPr>
          <w:rFonts w:asciiTheme="minorHAnsi" w:hAnsiTheme="minorHAnsi" w:cs="Arial"/>
          <w:sz w:val="22"/>
          <w:szCs w:val="22"/>
        </w:rPr>
      </w:pPr>
      <w:r w:rsidRPr="00170AE4">
        <w:rPr>
          <w:rFonts w:asciiTheme="minorHAnsi" w:hAnsiTheme="minorHAnsi" w:cs="Arial"/>
          <w:sz w:val="22"/>
          <w:szCs w:val="22"/>
        </w:rPr>
        <w:t>stopień dostateczny – 3</w:t>
      </w:r>
      <w:r w:rsidR="008A2E1E" w:rsidRPr="00170AE4">
        <w:rPr>
          <w:rFonts w:asciiTheme="minorHAnsi" w:hAnsiTheme="minorHAnsi" w:cs="Arial"/>
          <w:sz w:val="22"/>
          <w:szCs w:val="22"/>
        </w:rPr>
        <w:t>;</w:t>
      </w:r>
    </w:p>
    <w:p w:rsidR="008A2E1E" w:rsidRPr="00170AE4" w:rsidRDefault="00BC31A4" w:rsidP="00512EA3">
      <w:pPr>
        <w:pStyle w:val="Standard"/>
        <w:numPr>
          <w:ilvl w:val="0"/>
          <w:numId w:val="291"/>
        </w:numPr>
        <w:spacing w:line="276" w:lineRule="auto"/>
        <w:ind w:left="426" w:hanging="426"/>
        <w:jc w:val="both"/>
        <w:rPr>
          <w:rFonts w:asciiTheme="minorHAnsi" w:hAnsiTheme="minorHAnsi" w:cs="Arial"/>
          <w:sz w:val="22"/>
          <w:szCs w:val="22"/>
        </w:rPr>
      </w:pPr>
      <w:r w:rsidRPr="00170AE4">
        <w:rPr>
          <w:rFonts w:asciiTheme="minorHAnsi" w:hAnsiTheme="minorHAnsi" w:cs="Arial"/>
          <w:sz w:val="22"/>
          <w:szCs w:val="22"/>
        </w:rPr>
        <w:t>stopień dopuszczający – 2</w:t>
      </w:r>
      <w:r w:rsidR="008A2E1E" w:rsidRPr="00170AE4">
        <w:rPr>
          <w:rFonts w:asciiTheme="minorHAnsi" w:hAnsiTheme="minorHAnsi" w:cs="Arial"/>
          <w:sz w:val="22"/>
          <w:szCs w:val="22"/>
        </w:rPr>
        <w:t>;</w:t>
      </w:r>
    </w:p>
    <w:p w:rsidR="00BC31A4" w:rsidRPr="00170AE4" w:rsidRDefault="00BC31A4" w:rsidP="00512EA3">
      <w:pPr>
        <w:pStyle w:val="Standard"/>
        <w:numPr>
          <w:ilvl w:val="0"/>
          <w:numId w:val="291"/>
        </w:numPr>
        <w:spacing w:line="276" w:lineRule="auto"/>
        <w:ind w:left="426" w:hanging="426"/>
        <w:jc w:val="both"/>
        <w:rPr>
          <w:rFonts w:asciiTheme="minorHAnsi" w:hAnsiTheme="minorHAnsi" w:cs="Arial"/>
          <w:sz w:val="22"/>
          <w:szCs w:val="22"/>
        </w:rPr>
      </w:pPr>
      <w:r w:rsidRPr="00170AE4">
        <w:rPr>
          <w:rFonts w:asciiTheme="minorHAnsi" w:hAnsiTheme="minorHAnsi" w:cs="Arial"/>
          <w:sz w:val="22"/>
          <w:szCs w:val="22"/>
        </w:rPr>
        <w:t>stopień niedostateczny – 1</w:t>
      </w:r>
    </w:p>
    <w:p w:rsidR="008A2E1E" w:rsidRPr="00B0085E" w:rsidRDefault="008A2E1E" w:rsidP="00931B6C">
      <w:pPr>
        <w:autoSpaceDE w:val="0"/>
        <w:autoSpaceDN w:val="0"/>
        <w:adjustRightInd w:val="0"/>
        <w:spacing w:line="276" w:lineRule="auto"/>
        <w:jc w:val="left"/>
        <w:rPr>
          <w:rFonts w:asciiTheme="minorHAnsi" w:hAnsiTheme="minorHAnsi" w:cs="TimesNewRoman"/>
          <w:noProof w:val="0"/>
          <w:sz w:val="16"/>
          <w:szCs w:val="16"/>
          <w:lang w:eastAsia="pl-PL"/>
        </w:rPr>
      </w:pPr>
    </w:p>
    <w:p w:rsidR="008A2E1E" w:rsidRPr="00170AE4" w:rsidRDefault="008A2E1E" w:rsidP="00D34117">
      <w:pPr>
        <w:pStyle w:val="Akapitzlist"/>
        <w:numPr>
          <w:ilvl w:val="0"/>
          <w:numId w:val="147"/>
        </w:numPr>
        <w:tabs>
          <w:tab w:val="clear" w:pos="680"/>
          <w:tab w:val="left" w:pos="426"/>
          <w:tab w:val="num" w:pos="709"/>
        </w:tabs>
        <w:autoSpaceDE w:val="0"/>
        <w:autoSpaceDN w:val="0"/>
        <w:adjustRightInd w:val="0"/>
        <w:spacing w:after="0"/>
        <w:ind w:hanging="396"/>
        <w:jc w:val="both"/>
        <w:rPr>
          <w:rFonts w:asciiTheme="minorHAnsi" w:hAnsiTheme="minorHAnsi" w:cs="TimesNewRoman"/>
          <w:lang w:eastAsia="pl-PL"/>
        </w:rPr>
      </w:pPr>
      <w:r w:rsidRPr="00170AE4">
        <w:rPr>
          <w:rFonts w:asciiTheme="minorHAnsi" w:hAnsiTheme="minorHAnsi" w:cs="TimesNewRoman"/>
          <w:lang w:eastAsia="pl-PL"/>
        </w:rPr>
        <w:t>Pozytywnymi ocenami klasyfikacyjnymi są oceny, o których mowa w ust. 1 pkt 1– 5.</w:t>
      </w:r>
    </w:p>
    <w:p w:rsidR="000303BB" w:rsidRPr="00B0085E" w:rsidRDefault="000303BB" w:rsidP="00931B6C">
      <w:pPr>
        <w:pStyle w:val="Obszartekstu"/>
        <w:tabs>
          <w:tab w:val="left" w:pos="426"/>
          <w:tab w:val="left" w:pos="993"/>
        </w:tabs>
        <w:suppressAutoHyphens/>
        <w:spacing w:line="276" w:lineRule="auto"/>
        <w:ind w:left="426"/>
        <w:jc w:val="both"/>
        <w:rPr>
          <w:rFonts w:asciiTheme="minorHAnsi" w:hAnsiTheme="minorHAnsi" w:cs="Arial"/>
          <w:sz w:val="16"/>
          <w:szCs w:val="16"/>
        </w:rPr>
      </w:pPr>
    </w:p>
    <w:p w:rsidR="008A2E1E" w:rsidRPr="00170AE4" w:rsidRDefault="008A2E1E" w:rsidP="00D34117">
      <w:pPr>
        <w:pStyle w:val="Obszartekstu"/>
        <w:numPr>
          <w:ilvl w:val="0"/>
          <w:numId w:val="147"/>
        </w:numPr>
        <w:tabs>
          <w:tab w:val="clear" w:pos="680"/>
          <w:tab w:val="left" w:pos="426"/>
          <w:tab w:val="num" w:pos="709"/>
          <w:tab w:val="left" w:pos="993"/>
        </w:tabs>
        <w:suppressAutoHyphens/>
        <w:spacing w:line="276" w:lineRule="auto"/>
        <w:ind w:left="426" w:hanging="142"/>
        <w:jc w:val="both"/>
        <w:rPr>
          <w:rFonts w:asciiTheme="minorHAnsi" w:hAnsiTheme="minorHAnsi" w:cs="Arial"/>
          <w:sz w:val="22"/>
          <w:szCs w:val="22"/>
        </w:rPr>
      </w:pPr>
      <w:r w:rsidRPr="00170AE4">
        <w:rPr>
          <w:rFonts w:asciiTheme="minorHAnsi" w:hAnsiTheme="minorHAnsi" w:cs="TimesNewRoman"/>
          <w:sz w:val="22"/>
          <w:szCs w:val="22"/>
        </w:rPr>
        <w:t>Negatywną oceną klasyfikacyjną jest ocena, o której mowa w ust. 1 pkt 6.</w:t>
      </w:r>
    </w:p>
    <w:p w:rsidR="008A2E1E" w:rsidRPr="00B0085E" w:rsidRDefault="008A2E1E" w:rsidP="00931B6C">
      <w:pPr>
        <w:pStyle w:val="Obszartekstu"/>
        <w:tabs>
          <w:tab w:val="left" w:pos="284"/>
          <w:tab w:val="left" w:pos="426"/>
          <w:tab w:val="num" w:pos="709"/>
          <w:tab w:val="left" w:pos="993"/>
        </w:tabs>
        <w:suppressAutoHyphens/>
        <w:spacing w:line="276" w:lineRule="auto"/>
        <w:ind w:hanging="396"/>
        <w:jc w:val="both"/>
        <w:rPr>
          <w:rFonts w:asciiTheme="minorHAnsi" w:hAnsiTheme="minorHAnsi" w:cs="Arial"/>
          <w:sz w:val="16"/>
          <w:szCs w:val="16"/>
        </w:rPr>
      </w:pPr>
    </w:p>
    <w:p w:rsidR="00BC31A4" w:rsidRPr="00170AE4" w:rsidRDefault="00BC31A4" w:rsidP="00D34117">
      <w:pPr>
        <w:pStyle w:val="Obszartekstu"/>
        <w:numPr>
          <w:ilvl w:val="0"/>
          <w:numId w:val="147"/>
        </w:numPr>
        <w:tabs>
          <w:tab w:val="clear" w:pos="680"/>
          <w:tab w:val="left" w:pos="0"/>
          <w:tab w:val="num" w:pos="709"/>
          <w:tab w:val="left" w:pos="993"/>
        </w:tabs>
        <w:suppressAutoHyphens/>
        <w:spacing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Uczeń ma prawo dokonywać poprawy określonej w wymaganiach edukacyjnych wiedzy i</w:t>
      </w:r>
      <w:r w:rsidR="00D970B9" w:rsidRPr="00170AE4">
        <w:rPr>
          <w:rFonts w:asciiTheme="minorHAnsi" w:hAnsiTheme="minorHAnsi" w:cs="Arial"/>
          <w:sz w:val="22"/>
          <w:szCs w:val="22"/>
        </w:rPr>
        <w:t> </w:t>
      </w:r>
      <w:r w:rsidRPr="00170AE4">
        <w:rPr>
          <w:rFonts w:asciiTheme="minorHAnsi" w:hAnsiTheme="minorHAnsi" w:cs="Arial"/>
          <w:sz w:val="22"/>
          <w:szCs w:val="22"/>
        </w:rPr>
        <w:t xml:space="preserve">umiejętności (oceny) na zasadach określonych w przedmiotowych </w:t>
      </w:r>
      <w:r w:rsidR="00393F8A" w:rsidRPr="00170AE4">
        <w:rPr>
          <w:rFonts w:asciiTheme="minorHAnsi" w:hAnsiTheme="minorHAnsi" w:cs="Arial"/>
          <w:sz w:val="22"/>
          <w:szCs w:val="22"/>
        </w:rPr>
        <w:t>zasadach</w:t>
      </w:r>
      <w:r w:rsidRPr="00170AE4">
        <w:rPr>
          <w:rFonts w:asciiTheme="minorHAnsi" w:hAnsiTheme="minorHAnsi" w:cs="Arial"/>
          <w:sz w:val="22"/>
          <w:szCs w:val="22"/>
        </w:rPr>
        <w:t xml:space="preserve"> oceniania.</w:t>
      </w:r>
    </w:p>
    <w:p w:rsidR="00BC31A4" w:rsidRPr="00B0085E" w:rsidRDefault="00BC31A4" w:rsidP="00931B6C">
      <w:pPr>
        <w:pStyle w:val="Obszartekstu"/>
        <w:tabs>
          <w:tab w:val="left" w:pos="426"/>
          <w:tab w:val="num" w:pos="709"/>
          <w:tab w:val="left" w:pos="993"/>
        </w:tabs>
        <w:suppressAutoHyphens/>
        <w:spacing w:line="276" w:lineRule="auto"/>
        <w:ind w:hanging="396"/>
        <w:jc w:val="both"/>
        <w:rPr>
          <w:rFonts w:asciiTheme="minorHAnsi" w:hAnsiTheme="minorHAnsi" w:cs="Arial"/>
          <w:sz w:val="16"/>
          <w:szCs w:val="16"/>
        </w:rPr>
      </w:pPr>
    </w:p>
    <w:p w:rsidR="00D970B9" w:rsidRPr="00170AE4" w:rsidRDefault="00BC31A4" w:rsidP="00D34117">
      <w:pPr>
        <w:pStyle w:val="Obszartekstu"/>
        <w:numPr>
          <w:ilvl w:val="0"/>
          <w:numId w:val="147"/>
        </w:numPr>
        <w:tabs>
          <w:tab w:val="clear" w:pos="680"/>
          <w:tab w:val="left" w:pos="0"/>
          <w:tab w:val="num" w:pos="709"/>
          <w:tab w:val="left" w:pos="993"/>
        </w:tabs>
        <w:suppressAutoHyphens/>
        <w:spacing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 xml:space="preserve">W trakcie roku szkolnego dopuszcza się stosowanie przez nauczycieli dowolnych symboli w dokumentacji pedagogicznej. Rodzaj stosowanej symboliki w zapisach w dzienniku lekcyjnym jest znany uczniom i rodzicom. </w:t>
      </w:r>
    </w:p>
    <w:p w:rsidR="00BC31A4" w:rsidRPr="00B0085E" w:rsidRDefault="00BC31A4" w:rsidP="00931B6C">
      <w:pPr>
        <w:pStyle w:val="Obszartekstu"/>
        <w:tabs>
          <w:tab w:val="left" w:pos="0"/>
          <w:tab w:val="left" w:pos="993"/>
        </w:tabs>
        <w:suppressAutoHyphens/>
        <w:spacing w:line="276" w:lineRule="auto"/>
        <w:jc w:val="both"/>
        <w:rPr>
          <w:rFonts w:asciiTheme="minorHAnsi" w:hAnsiTheme="minorHAnsi" w:cs="Arial"/>
          <w:sz w:val="16"/>
          <w:szCs w:val="16"/>
        </w:rPr>
      </w:pPr>
    </w:p>
    <w:p w:rsidR="00BC31A4" w:rsidRPr="00170AE4" w:rsidRDefault="00BC31A4" w:rsidP="00D34117">
      <w:pPr>
        <w:pStyle w:val="Obszartekstu"/>
        <w:numPr>
          <w:ilvl w:val="0"/>
          <w:numId w:val="147"/>
        </w:numPr>
        <w:tabs>
          <w:tab w:val="left" w:pos="426"/>
          <w:tab w:val="left" w:pos="993"/>
        </w:tabs>
        <w:suppressAutoHyphens/>
        <w:spacing w:line="276" w:lineRule="auto"/>
        <w:ind w:left="426" w:hanging="142"/>
        <w:jc w:val="both"/>
        <w:rPr>
          <w:rFonts w:asciiTheme="minorHAnsi" w:hAnsiTheme="minorHAnsi" w:cs="Arial"/>
          <w:sz w:val="22"/>
          <w:szCs w:val="22"/>
        </w:rPr>
      </w:pPr>
      <w:r w:rsidRPr="00170AE4">
        <w:rPr>
          <w:rFonts w:asciiTheme="minorHAnsi" w:hAnsiTheme="minorHAnsi" w:cs="Arial"/>
          <w:sz w:val="22"/>
          <w:szCs w:val="22"/>
        </w:rPr>
        <w:t>Ustala się następujące ogólne kryteria stopni w klasyfikacji śródrocznej, rocznej i końcowej:</w:t>
      </w:r>
    </w:p>
    <w:p w:rsidR="00BC31A4" w:rsidRPr="00B0085E" w:rsidRDefault="00BC31A4" w:rsidP="00931B6C">
      <w:pPr>
        <w:pStyle w:val="Obszartekstu"/>
        <w:tabs>
          <w:tab w:val="left" w:pos="284"/>
          <w:tab w:val="left" w:pos="993"/>
        </w:tabs>
        <w:suppressAutoHyphens/>
        <w:spacing w:line="276" w:lineRule="auto"/>
        <w:jc w:val="both"/>
        <w:rPr>
          <w:rFonts w:asciiTheme="minorHAnsi" w:hAnsiTheme="minorHAnsi" w:cs="Arial"/>
          <w:color w:val="0070C0"/>
          <w:sz w:val="16"/>
          <w:szCs w:val="16"/>
        </w:rPr>
      </w:pPr>
    </w:p>
    <w:p w:rsidR="00BC31A4" w:rsidRPr="00170AE4" w:rsidRDefault="00D970B9" w:rsidP="00512EA3">
      <w:pPr>
        <w:numPr>
          <w:ilvl w:val="0"/>
          <w:numId w:val="243"/>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s</w:t>
      </w:r>
      <w:r w:rsidR="00BC31A4" w:rsidRPr="00170AE4">
        <w:rPr>
          <w:rFonts w:asciiTheme="minorHAnsi" w:hAnsiTheme="minorHAnsi" w:cs="Tahoma"/>
        </w:rPr>
        <w:t>topień celujący – 6 (cel.)otrzymuje uczeń, który posiadł wiedzę i umiejętności znacznie wykraczające poza program nauczania przedmiotu w danej klasie, samodzielnie i twórczo rozwija własne uzdolnienia oraz biegle posługuje się wiadomościami w rozwiązywaniu problemów teoretycznych i</w:t>
      </w:r>
      <w:r w:rsidR="00061706" w:rsidRPr="00170AE4">
        <w:rPr>
          <w:rFonts w:asciiTheme="minorHAnsi" w:hAnsiTheme="minorHAnsi" w:cs="Tahoma"/>
        </w:rPr>
        <w:t> </w:t>
      </w:r>
      <w:r w:rsidR="00BC31A4" w:rsidRPr="00170AE4">
        <w:rPr>
          <w:rFonts w:asciiTheme="minorHAnsi" w:hAnsiTheme="minorHAnsi" w:cs="Tahoma"/>
        </w:rPr>
        <w:t>praktycznych wynikających z programu nauczania w danej klasie, proponuje rozwiązania nietypowe, rozwiązuje także zadania wykraczające poza program nauczania tej klasy, osiąga sukcesy w konkursach, zawodach sportowych, kwalifikując się do finałów na szczeblu wojewódzkim, regionalnym, krajowym lub posiada inne porównywalne osiągnięcia</w:t>
      </w:r>
      <w:r w:rsidR="00B6072B" w:rsidRPr="00170AE4">
        <w:rPr>
          <w:rFonts w:asciiTheme="minorHAnsi" w:hAnsiTheme="minorHAnsi" w:cs="Tahoma"/>
        </w:rPr>
        <w:t>;</w:t>
      </w:r>
    </w:p>
    <w:p w:rsidR="00BC31A4" w:rsidRPr="00170AE4" w:rsidRDefault="00D970B9" w:rsidP="00512EA3">
      <w:pPr>
        <w:numPr>
          <w:ilvl w:val="0"/>
          <w:numId w:val="243"/>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s</w:t>
      </w:r>
      <w:r w:rsidR="00BC31A4" w:rsidRPr="00170AE4">
        <w:rPr>
          <w:rFonts w:asciiTheme="minorHAnsi" w:hAnsiTheme="minorHAnsi" w:cs="Tahoma"/>
        </w:rPr>
        <w:t>topień bardzo dobry – 5 (bdb.)otrzymuje uczeń, który opanował pełny zakres wiedzy i umiejętności określony programem nauczania przedmiotu w danej klasie oraz sprawnie posługuje się posiadaną wiedzą, rozwiązuje samodzielnie problemy teoretyczne i praktyczne ujęte w programie nauczania, a także potrafi zastosować posiadaną wiedzę do rozwiązywania zadań i problemów w nowych sytuacjach</w:t>
      </w:r>
      <w:r w:rsidR="00B6072B" w:rsidRPr="00170AE4">
        <w:rPr>
          <w:rFonts w:asciiTheme="minorHAnsi" w:hAnsiTheme="minorHAnsi" w:cs="Tahoma"/>
        </w:rPr>
        <w:t>;</w:t>
      </w:r>
    </w:p>
    <w:p w:rsidR="00BC31A4" w:rsidRPr="00170AE4" w:rsidRDefault="00D970B9" w:rsidP="00512EA3">
      <w:pPr>
        <w:numPr>
          <w:ilvl w:val="0"/>
          <w:numId w:val="243"/>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s</w:t>
      </w:r>
      <w:r w:rsidR="00BC31A4" w:rsidRPr="00170AE4">
        <w:rPr>
          <w:rFonts w:asciiTheme="minorHAnsi" w:hAnsiTheme="minorHAnsi" w:cs="Tahoma"/>
        </w:rPr>
        <w:t>topień dobry – 4 (db.) otrzymuje uczeń, który nie opanował w pełni wiadomości określonych programem nauczania danej klasy, ale opanował je na poziomie przekraczającym wymagania zawarte w</w:t>
      </w:r>
      <w:r w:rsidR="00061706" w:rsidRPr="00170AE4">
        <w:rPr>
          <w:rFonts w:asciiTheme="minorHAnsi" w:hAnsiTheme="minorHAnsi" w:cs="Tahoma"/>
        </w:rPr>
        <w:t> </w:t>
      </w:r>
      <w:r w:rsidR="00BC31A4" w:rsidRPr="00170AE4">
        <w:rPr>
          <w:rFonts w:asciiTheme="minorHAnsi" w:hAnsiTheme="minorHAnsi" w:cs="Tahoma"/>
        </w:rPr>
        <w:t>podstawach programowych oraz poprawnie stosuje wiadomości i rozwiązuje (wykonuje) samodzielnie typowe zadania teoretyczne i praktyczne</w:t>
      </w:r>
      <w:r w:rsidR="00B6072B" w:rsidRPr="00170AE4">
        <w:rPr>
          <w:rFonts w:asciiTheme="minorHAnsi" w:hAnsiTheme="minorHAnsi" w:cs="Tahoma"/>
        </w:rPr>
        <w:t>;</w:t>
      </w:r>
    </w:p>
    <w:p w:rsidR="00BC31A4" w:rsidRPr="00170AE4" w:rsidRDefault="00D970B9" w:rsidP="00512EA3">
      <w:pPr>
        <w:numPr>
          <w:ilvl w:val="0"/>
          <w:numId w:val="243"/>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s</w:t>
      </w:r>
      <w:r w:rsidR="00BC31A4" w:rsidRPr="00170AE4">
        <w:rPr>
          <w:rFonts w:asciiTheme="minorHAnsi" w:hAnsiTheme="minorHAnsi" w:cs="Tahoma"/>
        </w:rPr>
        <w:t>topień dostateczny – 3  (dst.) otrzymuje uczeń, który opanował wiadomości i umiejętności określone programem nauczania w danej klasie na poziomie nie przekraczającym wymagań zawartych w</w:t>
      </w:r>
      <w:r w:rsidR="00061706" w:rsidRPr="00170AE4">
        <w:rPr>
          <w:rFonts w:asciiTheme="minorHAnsi" w:hAnsiTheme="minorHAnsi" w:cs="Tahoma"/>
        </w:rPr>
        <w:t> </w:t>
      </w:r>
      <w:r w:rsidR="00BC31A4" w:rsidRPr="00170AE4">
        <w:rPr>
          <w:rFonts w:asciiTheme="minorHAnsi" w:hAnsiTheme="minorHAnsi" w:cs="Tahoma"/>
        </w:rPr>
        <w:t>podstawach programowych oraz rozwiązuje (wykonuje) typowe zadania teoretyczne lub praktyczne o</w:t>
      </w:r>
      <w:r w:rsidR="003E36D5" w:rsidRPr="00170AE4">
        <w:rPr>
          <w:rFonts w:asciiTheme="minorHAnsi" w:hAnsiTheme="minorHAnsi" w:cs="Tahoma"/>
        </w:rPr>
        <w:t> </w:t>
      </w:r>
      <w:r w:rsidR="00BC31A4" w:rsidRPr="00170AE4">
        <w:rPr>
          <w:rFonts w:asciiTheme="minorHAnsi" w:hAnsiTheme="minorHAnsi" w:cs="Tahoma"/>
        </w:rPr>
        <w:t>średnim stopniu trudności</w:t>
      </w:r>
      <w:r w:rsidR="00B6072B" w:rsidRPr="00170AE4">
        <w:rPr>
          <w:rFonts w:asciiTheme="minorHAnsi" w:hAnsiTheme="minorHAnsi" w:cs="Tahoma"/>
        </w:rPr>
        <w:t>;</w:t>
      </w:r>
    </w:p>
    <w:p w:rsidR="00BC31A4" w:rsidRPr="00170AE4" w:rsidRDefault="00D970B9" w:rsidP="00512EA3">
      <w:pPr>
        <w:numPr>
          <w:ilvl w:val="0"/>
          <w:numId w:val="243"/>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lastRenderedPageBreak/>
        <w:t>s</w:t>
      </w:r>
      <w:r w:rsidR="00BC31A4" w:rsidRPr="00170AE4">
        <w:rPr>
          <w:rFonts w:asciiTheme="minorHAnsi" w:hAnsiTheme="minorHAnsi" w:cs="Tahoma"/>
        </w:rPr>
        <w:t>topień dopuszczający – 2 (dop.) otrzymuje uczeń, który ma braki w opanowaniu podstaw programowych, ale braki te są do nadrobienia w toku dalszej nauki oraz rozwiązuje (wykonuje) zadania teoretyczne i praktyczne ( typowe ) o niewielkim stopniu trudności</w:t>
      </w:r>
      <w:r w:rsidR="00B6072B" w:rsidRPr="00170AE4">
        <w:rPr>
          <w:rFonts w:asciiTheme="minorHAnsi" w:hAnsiTheme="minorHAnsi" w:cs="Tahoma"/>
        </w:rPr>
        <w:t>;</w:t>
      </w:r>
    </w:p>
    <w:p w:rsidR="00BC31A4" w:rsidRPr="00170AE4" w:rsidRDefault="00D970B9" w:rsidP="00512EA3">
      <w:pPr>
        <w:numPr>
          <w:ilvl w:val="0"/>
          <w:numId w:val="243"/>
        </w:numPr>
        <w:tabs>
          <w:tab w:val="clear" w:pos="1440"/>
          <w:tab w:val="num" w:pos="426"/>
        </w:tabs>
        <w:spacing w:line="276" w:lineRule="auto"/>
        <w:ind w:left="0" w:firstLine="0"/>
        <w:jc w:val="both"/>
        <w:rPr>
          <w:rFonts w:asciiTheme="minorHAnsi" w:hAnsiTheme="minorHAnsi" w:cs="Tahoma"/>
        </w:rPr>
      </w:pPr>
      <w:r w:rsidRPr="00170AE4">
        <w:rPr>
          <w:rFonts w:asciiTheme="minorHAnsi" w:hAnsiTheme="minorHAnsi" w:cs="Tahoma"/>
        </w:rPr>
        <w:t>s</w:t>
      </w:r>
      <w:r w:rsidR="00BC31A4" w:rsidRPr="00170AE4">
        <w:rPr>
          <w:rFonts w:asciiTheme="minorHAnsi" w:hAnsiTheme="minorHAnsi" w:cs="Tahoma"/>
        </w:rPr>
        <w:t>topień niedostateczny – 1 (ndst.) otrzymuje uczeń, który nie opanował podstawy programowej i programu nauczania danej klasy, a braki w wiadomościach i umiejętnościach uniemożliwiają mu dalsze zdobywanie wiedzy z tego przedmiotu oraz nie jest w stanie rozwiązać ( wykonać) zadań o niewielkim ( elementarnym) stopniu trudności.</w:t>
      </w:r>
    </w:p>
    <w:p w:rsidR="00BC31A4" w:rsidRPr="00B0085E" w:rsidRDefault="00BC31A4" w:rsidP="00931B6C">
      <w:pPr>
        <w:spacing w:line="276" w:lineRule="auto"/>
        <w:jc w:val="both"/>
        <w:rPr>
          <w:rFonts w:asciiTheme="minorHAnsi" w:hAnsiTheme="minorHAnsi" w:cs="Tahoma"/>
          <w:sz w:val="16"/>
          <w:szCs w:val="16"/>
        </w:rPr>
      </w:pPr>
    </w:p>
    <w:p w:rsidR="00BC31A4" w:rsidRPr="00170AE4" w:rsidRDefault="00DD467D" w:rsidP="003629CB">
      <w:pPr>
        <w:numPr>
          <w:ilvl w:val="0"/>
          <w:numId w:val="467"/>
        </w:numPr>
        <w:tabs>
          <w:tab w:val="left" w:pos="426"/>
        </w:tabs>
        <w:spacing w:line="276" w:lineRule="auto"/>
        <w:ind w:left="0" w:firstLine="284"/>
        <w:jc w:val="both"/>
        <w:rPr>
          <w:rFonts w:asciiTheme="minorHAnsi" w:hAnsiTheme="minorHAnsi" w:cs="Tahoma"/>
        </w:rPr>
      </w:pPr>
      <w:r w:rsidRPr="00170AE4">
        <w:rPr>
          <w:rFonts w:asciiTheme="minorHAnsi" w:hAnsiTheme="minorHAnsi" w:cs="Tahoma"/>
        </w:rPr>
        <w:t>Ocena z religii/</w:t>
      </w:r>
      <w:r w:rsidR="00BC31A4" w:rsidRPr="00170AE4">
        <w:rPr>
          <w:rFonts w:asciiTheme="minorHAnsi" w:hAnsiTheme="minorHAnsi" w:cs="Tahoma"/>
        </w:rPr>
        <w:t xml:space="preserve">etyki </w:t>
      </w:r>
      <w:r w:rsidRPr="00170AE4">
        <w:rPr>
          <w:rFonts w:asciiTheme="minorHAnsi" w:hAnsiTheme="minorHAnsi" w:cs="Tahoma"/>
        </w:rPr>
        <w:t xml:space="preserve">lub obydwu przedmiotów </w:t>
      </w:r>
      <w:r w:rsidR="00BC31A4" w:rsidRPr="00170AE4">
        <w:rPr>
          <w:rFonts w:asciiTheme="minorHAnsi" w:hAnsiTheme="minorHAnsi" w:cs="Tahoma"/>
        </w:rPr>
        <w:t>wliczana jest do</w:t>
      </w:r>
      <w:r w:rsidR="00872082" w:rsidRPr="00170AE4">
        <w:rPr>
          <w:rFonts w:asciiTheme="minorHAnsi" w:hAnsiTheme="minorHAnsi" w:cs="Tahoma"/>
        </w:rPr>
        <w:t xml:space="preserve"> średniej oceny ucznia. O</w:t>
      </w:r>
      <w:r w:rsidR="00BC31A4" w:rsidRPr="00170AE4">
        <w:rPr>
          <w:rFonts w:asciiTheme="minorHAnsi" w:hAnsiTheme="minorHAnsi" w:cs="Tahoma"/>
        </w:rPr>
        <w:t>cen</w:t>
      </w:r>
      <w:r w:rsidR="00872082" w:rsidRPr="00170AE4">
        <w:rPr>
          <w:rFonts w:asciiTheme="minorHAnsi" w:hAnsiTheme="minorHAnsi" w:cs="Tahoma"/>
        </w:rPr>
        <w:t>a ta</w:t>
      </w:r>
      <w:r w:rsidR="00BC31A4" w:rsidRPr="00170AE4">
        <w:rPr>
          <w:rFonts w:asciiTheme="minorHAnsi" w:hAnsiTheme="minorHAnsi" w:cs="Tahoma"/>
        </w:rPr>
        <w:t xml:space="preserve"> ma wpływ na ukończenie przez ucznia klasy lub szkoły z wyróżnieniem</w:t>
      </w:r>
      <w:r w:rsidRPr="00170AE4">
        <w:rPr>
          <w:rFonts w:asciiTheme="minorHAnsi" w:hAnsiTheme="minorHAnsi" w:cs="Tahoma"/>
        </w:rPr>
        <w:t>,</w:t>
      </w:r>
      <w:r w:rsidR="00872082" w:rsidRPr="00170AE4">
        <w:rPr>
          <w:rFonts w:asciiTheme="minorHAnsi" w:hAnsiTheme="minorHAnsi" w:cs="Tahoma"/>
        </w:rPr>
        <w:t xml:space="preserve"> jednak nie ma wpływu na ukończenie przez ucznia szkoły</w:t>
      </w:r>
      <w:r w:rsidR="00BC31A4" w:rsidRPr="00170AE4">
        <w:rPr>
          <w:rFonts w:asciiTheme="minorHAnsi" w:hAnsiTheme="minorHAnsi" w:cs="Tahoma"/>
        </w:rPr>
        <w:t>. W jednym i drugim przypadku uczeń musi uzyskać średnią ocenę równą lub wyższą niż 4.75.</w:t>
      </w:r>
    </w:p>
    <w:p w:rsidR="00F61DF2" w:rsidRPr="00B0085E" w:rsidRDefault="00F61DF2" w:rsidP="00931B6C">
      <w:pPr>
        <w:spacing w:line="276" w:lineRule="auto"/>
        <w:jc w:val="both"/>
        <w:rPr>
          <w:rFonts w:asciiTheme="minorHAnsi" w:hAnsiTheme="minorHAnsi" w:cs="Tahoma"/>
          <w:sz w:val="16"/>
          <w:szCs w:val="16"/>
        </w:rPr>
      </w:pPr>
    </w:p>
    <w:p w:rsidR="00BC31A4" w:rsidRPr="00170AE4" w:rsidRDefault="00BC31A4" w:rsidP="003629CB">
      <w:pPr>
        <w:numPr>
          <w:ilvl w:val="0"/>
          <w:numId w:val="467"/>
        </w:numPr>
        <w:spacing w:line="276" w:lineRule="auto"/>
        <w:ind w:left="0" w:firstLine="284"/>
        <w:jc w:val="both"/>
        <w:rPr>
          <w:rFonts w:asciiTheme="minorHAnsi" w:hAnsiTheme="minorHAnsi" w:cs="Tahoma"/>
        </w:rPr>
      </w:pPr>
      <w:r w:rsidRPr="00170AE4">
        <w:rPr>
          <w:rFonts w:asciiTheme="minorHAnsi" w:hAnsiTheme="minorHAnsi" w:cs="Arial"/>
        </w:rPr>
        <w:t xml:space="preserve">Przy ocenianiu prac pisemnych nauczyciel stosuje następujące zasady przeliczania punktów na ocenę: </w:t>
      </w:r>
    </w:p>
    <w:p w:rsidR="00C231C7" w:rsidRPr="00170AE4" w:rsidRDefault="00C231C7" w:rsidP="00931B6C">
      <w:pPr>
        <w:spacing w:line="276" w:lineRule="auto"/>
        <w:jc w:val="both"/>
        <w:rPr>
          <w:rFonts w:asciiTheme="minorHAnsi" w:hAnsiTheme="minorHAnsi" w:cs="Tahoma"/>
        </w:rPr>
      </w:pPr>
    </w:p>
    <w:p w:rsidR="00BC31A4" w:rsidRPr="00170AE4" w:rsidRDefault="00BC31A4" w:rsidP="00931B6C">
      <w:pPr>
        <w:pStyle w:val="Tekstpodstawowywcity"/>
        <w:spacing w:line="276" w:lineRule="auto"/>
        <w:rPr>
          <w:rFonts w:asciiTheme="minorHAnsi" w:hAnsiTheme="minorHAnsi" w:cs="Tahoma"/>
        </w:rPr>
      </w:pPr>
      <w:r w:rsidRPr="00170AE4">
        <w:rPr>
          <w:rFonts w:asciiTheme="minorHAnsi" w:hAnsiTheme="minorHAnsi" w:cs="Tahoma"/>
        </w:rPr>
        <w:t>Kl.  IV – V</w:t>
      </w:r>
      <w:r w:rsidR="00CE4B56" w:rsidRPr="00170AE4">
        <w:rPr>
          <w:rFonts w:asciiTheme="minorHAnsi" w:hAnsiTheme="minorHAnsi" w:cs="Tahoma"/>
        </w:rPr>
        <w:t>II</w:t>
      </w:r>
      <w:r w:rsidRPr="00170AE4">
        <w:rPr>
          <w:rFonts w:asciiTheme="minorHAnsi" w:hAnsiTheme="minorHAnsi" w:cs="Tahoma"/>
        </w:rPr>
        <w:t xml:space="preserve">I                          Kl.  I – III </w:t>
      </w:r>
    </w:p>
    <w:tbl>
      <w:tblPr>
        <w:tblW w:w="9064" w:type="dxa"/>
        <w:jc w:val="right"/>
        <w:tblLook w:val="01E0" w:firstRow="1" w:lastRow="1" w:firstColumn="1" w:lastColumn="1" w:noHBand="0" w:noVBand="0"/>
      </w:tblPr>
      <w:tblGrid>
        <w:gridCol w:w="1677"/>
        <w:gridCol w:w="425"/>
        <w:gridCol w:w="2693"/>
        <w:gridCol w:w="1039"/>
        <w:gridCol w:w="423"/>
        <w:gridCol w:w="2807"/>
      </w:tblGrid>
      <w:tr w:rsidR="00B6072B" w:rsidRPr="00170AE4" w:rsidTr="00021B85">
        <w:trPr>
          <w:jc w:val="right"/>
        </w:trPr>
        <w:tc>
          <w:tcPr>
            <w:tcW w:w="1677" w:type="dxa"/>
            <w:vAlign w:val="center"/>
          </w:tcPr>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celujący</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bardzo dobry</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dobry</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dostateczny</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dopuszczający</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niedostateczny</w:t>
            </w:r>
          </w:p>
        </w:tc>
        <w:tc>
          <w:tcPr>
            <w:tcW w:w="425" w:type="dxa"/>
            <w:vAlign w:val="center"/>
          </w:tcPr>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tc>
        <w:tc>
          <w:tcPr>
            <w:tcW w:w="2693" w:type="dxa"/>
            <w:vAlign w:val="center"/>
          </w:tcPr>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100% + zadania dodatkowe</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9</w:t>
            </w:r>
            <w:r w:rsidR="00356C88" w:rsidRPr="00170AE4">
              <w:rPr>
                <w:rFonts w:asciiTheme="minorHAnsi" w:hAnsiTheme="minorHAnsi" w:cs="Tahoma"/>
              </w:rPr>
              <w:t>5</w:t>
            </w:r>
            <w:r w:rsidRPr="00170AE4">
              <w:rPr>
                <w:rFonts w:asciiTheme="minorHAnsi" w:hAnsiTheme="minorHAnsi" w:cs="Tahoma"/>
              </w:rPr>
              <w:t xml:space="preserve"> –  100%</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7</w:t>
            </w:r>
            <w:r w:rsidR="00356C88" w:rsidRPr="00170AE4">
              <w:rPr>
                <w:rFonts w:asciiTheme="minorHAnsi" w:hAnsiTheme="minorHAnsi" w:cs="Tahoma"/>
              </w:rPr>
              <w:t>5</w:t>
            </w:r>
            <w:r w:rsidRPr="00170AE4">
              <w:rPr>
                <w:rFonts w:asciiTheme="minorHAnsi" w:hAnsiTheme="minorHAnsi" w:cs="Tahoma"/>
              </w:rPr>
              <w:t xml:space="preserve"> –   </w:t>
            </w:r>
            <w:r w:rsidR="00356C88" w:rsidRPr="00170AE4">
              <w:rPr>
                <w:rFonts w:asciiTheme="minorHAnsi" w:hAnsiTheme="minorHAnsi" w:cs="Tahoma"/>
              </w:rPr>
              <w:t>94</w:t>
            </w:r>
            <w:r w:rsidRPr="00170AE4">
              <w:rPr>
                <w:rFonts w:asciiTheme="minorHAnsi" w:hAnsiTheme="minorHAnsi" w:cs="Tahoma"/>
              </w:rPr>
              <w: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5</w:t>
            </w:r>
            <w:r w:rsidR="00356C88" w:rsidRPr="00170AE4">
              <w:rPr>
                <w:rFonts w:asciiTheme="minorHAnsi" w:hAnsiTheme="minorHAnsi" w:cs="Tahoma"/>
              </w:rPr>
              <w:t>1</w:t>
            </w:r>
            <w:r w:rsidRPr="00170AE4">
              <w:rPr>
                <w:rFonts w:asciiTheme="minorHAnsi" w:hAnsiTheme="minorHAnsi" w:cs="Tahoma"/>
              </w:rPr>
              <w:t xml:space="preserve"> –   </w:t>
            </w:r>
            <w:r w:rsidR="00356C88" w:rsidRPr="00170AE4">
              <w:rPr>
                <w:rFonts w:asciiTheme="minorHAnsi" w:hAnsiTheme="minorHAnsi" w:cs="Tahoma"/>
              </w:rPr>
              <w:t>74</w:t>
            </w:r>
            <w:r w:rsidRPr="00170AE4">
              <w:rPr>
                <w:rFonts w:asciiTheme="minorHAnsi" w:hAnsiTheme="minorHAnsi" w:cs="Tahoma"/>
              </w:rPr>
              <w:t xml:space="preserve"> %</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3</w:t>
            </w:r>
            <w:r w:rsidR="00356C88" w:rsidRPr="00170AE4">
              <w:rPr>
                <w:rFonts w:asciiTheme="minorHAnsi" w:hAnsiTheme="minorHAnsi" w:cs="Tahoma"/>
              </w:rPr>
              <w:t>1</w:t>
            </w:r>
            <w:r w:rsidRPr="00170AE4">
              <w:rPr>
                <w:rFonts w:asciiTheme="minorHAnsi" w:hAnsiTheme="minorHAnsi" w:cs="Tahoma"/>
              </w:rPr>
              <w:t xml:space="preserve"> –   </w:t>
            </w:r>
            <w:r w:rsidR="00356C88" w:rsidRPr="00170AE4">
              <w:rPr>
                <w:rFonts w:asciiTheme="minorHAnsi" w:hAnsiTheme="minorHAnsi" w:cs="Tahoma"/>
              </w:rPr>
              <w:t>50</w:t>
            </w:r>
            <w:r w:rsidRPr="00170AE4">
              <w:rPr>
                <w:rFonts w:asciiTheme="minorHAnsi" w:hAnsiTheme="minorHAnsi" w:cs="Tahoma"/>
              </w:rPr>
              <w:t xml:space="preserve"> %</w:t>
            </w:r>
          </w:p>
          <w:p w:rsidR="00BC31A4" w:rsidRPr="00170AE4" w:rsidRDefault="00BC31A4" w:rsidP="00F61DF2">
            <w:pPr>
              <w:spacing w:line="276" w:lineRule="auto"/>
              <w:rPr>
                <w:rFonts w:asciiTheme="minorHAnsi" w:hAnsiTheme="minorHAnsi" w:cs="Tahoma"/>
              </w:rPr>
            </w:pPr>
            <w:r w:rsidRPr="00170AE4">
              <w:rPr>
                <w:rFonts w:asciiTheme="minorHAnsi" w:hAnsiTheme="minorHAnsi" w:cs="Tahoma"/>
              </w:rPr>
              <w:t xml:space="preserve"> 0  –   </w:t>
            </w:r>
            <w:r w:rsidR="00356C88" w:rsidRPr="00170AE4">
              <w:rPr>
                <w:rFonts w:asciiTheme="minorHAnsi" w:hAnsiTheme="minorHAnsi" w:cs="Tahoma"/>
              </w:rPr>
              <w:t>30</w:t>
            </w:r>
            <w:r w:rsidRPr="00170AE4">
              <w:rPr>
                <w:rFonts w:asciiTheme="minorHAnsi" w:hAnsiTheme="minorHAnsi" w:cs="Tahoma"/>
              </w:rPr>
              <w:t xml:space="preserve"> %</w:t>
            </w:r>
          </w:p>
        </w:tc>
        <w:tc>
          <w:tcPr>
            <w:tcW w:w="1039" w:type="dxa"/>
            <w:vAlign w:val="center"/>
          </w:tcPr>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6 pkt.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5 pkt.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4 pkt.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3 pkt.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2 pkt.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1 pkt.</w:t>
            </w:r>
          </w:p>
        </w:tc>
        <w:tc>
          <w:tcPr>
            <w:tcW w:w="423" w:type="dxa"/>
            <w:vAlign w:val="center"/>
          </w:tcPr>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w:t>
            </w:r>
          </w:p>
        </w:tc>
        <w:tc>
          <w:tcPr>
            <w:tcW w:w="2807" w:type="dxa"/>
            <w:vAlign w:val="center"/>
          </w:tcPr>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100% + zadania dodatkowe</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9</w:t>
            </w:r>
            <w:r w:rsidR="00356C88" w:rsidRPr="00170AE4">
              <w:rPr>
                <w:rFonts w:asciiTheme="minorHAnsi" w:hAnsiTheme="minorHAnsi" w:cs="Tahoma"/>
              </w:rPr>
              <w:t>5</w:t>
            </w:r>
            <w:r w:rsidRPr="00170AE4">
              <w:rPr>
                <w:rFonts w:asciiTheme="minorHAnsi" w:hAnsiTheme="minorHAnsi" w:cs="Tahoma"/>
              </w:rPr>
              <w:t xml:space="preserve"> –  100 %</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7</w:t>
            </w:r>
            <w:r w:rsidR="00356C88" w:rsidRPr="00170AE4">
              <w:rPr>
                <w:rFonts w:asciiTheme="minorHAnsi" w:hAnsiTheme="minorHAnsi" w:cs="Tahoma"/>
              </w:rPr>
              <w:t>5</w:t>
            </w:r>
            <w:r w:rsidRPr="00170AE4">
              <w:rPr>
                <w:rFonts w:asciiTheme="minorHAnsi" w:hAnsiTheme="minorHAnsi" w:cs="Tahoma"/>
              </w:rPr>
              <w:t xml:space="preserve"> –   </w:t>
            </w:r>
            <w:r w:rsidR="00356C88" w:rsidRPr="00170AE4">
              <w:rPr>
                <w:rFonts w:asciiTheme="minorHAnsi" w:hAnsiTheme="minorHAnsi" w:cs="Tahoma"/>
              </w:rPr>
              <w:t>94</w:t>
            </w:r>
            <w:r w:rsidRPr="00170AE4">
              <w:rPr>
                <w:rFonts w:asciiTheme="minorHAnsi" w:hAnsiTheme="minorHAnsi" w:cs="Tahoma"/>
              </w:rPr>
              <w:t xml:space="preserve"> %</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5</w:t>
            </w:r>
            <w:r w:rsidR="00356C88" w:rsidRPr="00170AE4">
              <w:rPr>
                <w:rFonts w:asciiTheme="minorHAnsi" w:hAnsiTheme="minorHAnsi" w:cs="Tahoma"/>
              </w:rPr>
              <w:t>1</w:t>
            </w:r>
            <w:r w:rsidRPr="00170AE4">
              <w:rPr>
                <w:rFonts w:asciiTheme="minorHAnsi" w:hAnsiTheme="minorHAnsi" w:cs="Tahoma"/>
              </w:rPr>
              <w:t xml:space="preserve"> –   </w:t>
            </w:r>
            <w:r w:rsidR="00356C88" w:rsidRPr="00170AE4">
              <w:rPr>
                <w:rFonts w:asciiTheme="minorHAnsi" w:hAnsiTheme="minorHAnsi" w:cs="Tahoma"/>
              </w:rPr>
              <w:t>74</w:t>
            </w:r>
            <w:r w:rsidRPr="00170AE4">
              <w:rPr>
                <w:rFonts w:asciiTheme="minorHAnsi" w:hAnsiTheme="minorHAnsi" w:cs="Tahoma"/>
              </w:rPr>
              <w:t xml:space="preserve"> %</w:t>
            </w:r>
          </w:p>
          <w:p w:rsidR="00BC31A4" w:rsidRPr="00170AE4" w:rsidRDefault="00BC31A4" w:rsidP="00931B6C">
            <w:pPr>
              <w:spacing w:line="276" w:lineRule="auto"/>
              <w:rPr>
                <w:rFonts w:asciiTheme="minorHAnsi" w:hAnsiTheme="minorHAnsi" w:cs="Tahoma"/>
              </w:rPr>
            </w:pPr>
            <w:r w:rsidRPr="00170AE4">
              <w:rPr>
                <w:rFonts w:asciiTheme="minorHAnsi" w:hAnsiTheme="minorHAnsi" w:cs="Tahoma"/>
              </w:rPr>
              <w:t>3</w:t>
            </w:r>
            <w:r w:rsidR="00356C88" w:rsidRPr="00170AE4">
              <w:rPr>
                <w:rFonts w:asciiTheme="minorHAnsi" w:hAnsiTheme="minorHAnsi" w:cs="Tahoma"/>
              </w:rPr>
              <w:t>1</w:t>
            </w:r>
            <w:r w:rsidRPr="00170AE4">
              <w:rPr>
                <w:rFonts w:asciiTheme="minorHAnsi" w:hAnsiTheme="minorHAnsi" w:cs="Tahoma"/>
              </w:rPr>
              <w:t xml:space="preserve"> –   </w:t>
            </w:r>
            <w:r w:rsidR="00356C88" w:rsidRPr="00170AE4">
              <w:rPr>
                <w:rFonts w:asciiTheme="minorHAnsi" w:hAnsiTheme="minorHAnsi" w:cs="Tahoma"/>
              </w:rPr>
              <w:t>50</w:t>
            </w:r>
            <w:r w:rsidRPr="00170AE4">
              <w:rPr>
                <w:rFonts w:asciiTheme="minorHAnsi" w:hAnsiTheme="minorHAnsi" w:cs="Tahoma"/>
              </w:rPr>
              <w:t xml:space="preserve"> %</w:t>
            </w:r>
          </w:p>
          <w:p w:rsidR="00BC31A4" w:rsidRPr="00170AE4" w:rsidRDefault="00BC31A4" w:rsidP="00F61DF2">
            <w:pPr>
              <w:spacing w:line="276" w:lineRule="auto"/>
              <w:rPr>
                <w:rFonts w:asciiTheme="minorHAnsi" w:hAnsiTheme="minorHAnsi" w:cs="Tahoma"/>
              </w:rPr>
            </w:pPr>
            <w:r w:rsidRPr="00170AE4">
              <w:rPr>
                <w:rFonts w:asciiTheme="minorHAnsi" w:hAnsiTheme="minorHAnsi" w:cs="Tahoma"/>
              </w:rPr>
              <w:t xml:space="preserve"> 0  –   </w:t>
            </w:r>
            <w:r w:rsidR="00356C88" w:rsidRPr="00170AE4">
              <w:rPr>
                <w:rFonts w:asciiTheme="minorHAnsi" w:hAnsiTheme="minorHAnsi" w:cs="Tahoma"/>
              </w:rPr>
              <w:t>30</w:t>
            </w:r>
            <w:r w:rsidRPr="00170AE4">
              <w:rPr>
                <w:rFonts w:asciiTheme="minorHAnsi" w:hAnsiTheme="minorHAnsi" w:cs="Tahoma"/>
              </w:rPr>
              <w:t xml:space="preserve"> %</w:t>
            </w:r>
          </w:p>
        </w:tc>
      </w:tr>
    </w:tbl>
    <w:p w:rsidR="00464B82" w:rsidRPr="00170AE4" w:rsidRDefault="00464B82" w:rsidP="00356C88">
      <w:pPr>
        <w:spacing w:line="276" w:lineRule="auto"/>
        <w:ind w:left="900"/>
        <w:jc w:val="both"/>
        <w:rPr>
          <w:rFonts w:asciiTheme="minorHAnsi" w:hAnsiTheme="minorHAnsi" w:cs="Tahoma"/>
        </w:rPr>
      </w:pPr>
    </w:p>
    <w:p w:rsidR="00BC31A4" w:rsidRPr="00170AE4" w:rsidRDefault="00BC31A4" w:rsidP="00512EA3">
      <w:pPr>
        <w:numPr>
          <w:ilvl w:val="0"/>
          <w:numId w:val="282"/>
        </w:numPr>
        <w:spacing w:line="276" w:lineRule="auto"/>
        <w:ind w:left="0" w:firstLine="284"/>
        <w:jc w:val="both"/>
        <w:rPr>
          <w:rFonts w:asciiTheme="minorHAnsi" w:hAnsiTheme="minorHAnsi" w:cs="Tahoma"/>
        </w:rPr>
      </w:pPr>
      <w:r w:rsidRPr="00170AE4">
        <w:rPr>
          <w:rFonts w:asciiTheme="minorHAnsi" w:hAnsiTheme="minorHAnsi" w:cs="Tahoma"/>
        </w:rPr>
        <w:t>Uczeń może uzyskać ocenę celującą (6 pkt.) tylko wtedy, gdy wykonał wszystkie zadania przeznaczone dla oceny bardzo dobrej (5 pkt.), a ponadto wykonał zadanie dodatkowe.</w:t>
      </w:r>
    </w:p>
    <w:p w:rsidR="00C231C7" w:rsidRPr="00B0085E" w:rsidRDefault="00C231C7" w:rsidP="00931B6C">
      <w:pPr>
        <w:spacing w:line="276" w:lineRule="auto"/>
        <w:jc w:val="both"/>
        <w:rPr>
          <w:rFonts w:asciiTheme="minorHAnsi" w:hAnsiTheme="minorHAnsi" w:cs="Tahoma"/>
          <w:sz w:val="16"/>
          <w:szCs w:val="16"/>
        </w:rPr>
      </w:pPr>
    </w:p>
    <w:p w:rsidR="00BC31A4" w:rsidRPr="00170AE4" w:rsidRDefault="00BC31A4" w:rsidP="00512EA3">
      <w:pPr>
        <w:numPr>
          <w:ilvl w:val="0"/>
          <w:numId w:val="282"/>
        </w:numPr>
        <w:spacing w:line="276" w:lineRule="auto"/>
        <w:ind w:left="0" w:firstLine="284"/>
        <w:jc w:val="both"/>
        <w:rPr>
          <w:rFonts w:asciiTheme="minorHAnsi" w:hAnsiTheme="minorHAnsi" w:cs="Tahoma"/>
        </w:rPr>
      </w:pPr>
      <w:r w:rsidRPr="00170AE4">
        <w:rPr>
          <w:rFonts w:asciiTheme="minorHAnsi" w:hAnsiTheme="minorHAnsi" w:cs="Tahoma"/>
        </w:rPr>
        <w:t>Aktywność na lekcji podlega ocenie w następującej skali: dobry, bardzo dobry, celujący.</w:t>
      </w:r>
    </w:p>
    <w:p w:rsidR="00F61DF2" w:rsidRPr="00B0085E" w:rsidRDefault="00F61DF2" w:rsidP="00F61DF2">
      <w:pPr>
        <w:spacing w:line="276" w:lineRule="auto"/>
        <w:jc w:val="both"/>
        <w:rPr>
          <w:rFonts w:asciiTheme="minorHAnsi" w:hAnsiTheme="minorHAnsi" w:cs="Tahoma"/>
          <w:sz w:val="16"/>
          <w:szCs w:val="16"/>
        </w:rPr>
      </w:pPr>
    </w:p>
    <w:p w:rsidR="00BC31A4" w:rsidRPr="00170AE4" w:rsidRDefault="00BC31A4" w:rsidP="00931B6C">
      <w:pPr>
        <w:pStyle w:val="Akapitzlist"/>
        <w:spacing w:after="0"/>
        <w:ind w:left="0" w:firstLine="284"/>
        <w:jc w:val="both"/>
        <w:rPr>
          <w:rFonts w:asciiTheme="minorHAnsi" w:hAnsiTheme="minorHAnsi" w:cs="Arial"/>
          <w:b/>
          <w:color w:val="FF0000"/>
        </w:rPr>
      </w:pPr>
      <w:r w:rsidRPr="00170AE4">
        <w:rPr>
          <w:rFonts w:asciiTheme="minorHAnsi" w:hAnsiTheme="minorHAnsi" w:cs="Tahoma"/>
          <w:b/>
          <w:bCs/>
        </w:rPr>
        <w:t xml:space="preserve">§ </w:t>
      </w:r>
      <w:r w:rsidR="00107E39" w:rsidRPr="00170AE4">
        <w:rPr>
          <w:rFonts w:asciiTheme="minorHAnsi" w:hAnsiTheme="minorHAnsi" w:cs="Tahoma"/>
          <w:b/>
          <w:bCs/>
        </w:rPr>
        <w:t>1</w:t>
      </w:r>
      <w:r w:rsidR="007E5DEE">
        <w:rPr>
          <w:rFonts w:asciiTheme="minorHAnsi" w:hAnsiTheme="minorHAnsi" w:cs="Tahoma"/>
          <w:b/>
          <w:bCs/>
        </w:rPr>
        <w:t>31</w:t>
      </w:r>
      <w:r w:rsidR="009E6040" w:rsidRPr="00170AE4">
        <w:rPr>
          <w:rFonts w:asciiTheme="minorHAnsi" w:hAnsiTheme="minorHAnsi" w:cs="Tahoma"/>
          <w:b/>
          <w:bCs/>
        </w:rPr>
        <w:t>.</w:t>
      </w:r>
      <w:r w:rsidR="009E6040" w:rsidRPr="00170AE4">
        <w:rPr>
          <w:rFonts w:asciiTheme="minorHAnsi" w:hAnsiTheme="minorHAnsi" w:cs="Tahoma"/>
          <w:bCs/>
        </w:rPr>
        <w:t>1.</w:t>
      </w:r>
      <w:r w:rsidR="007E5DEE">
        <w:rPr>
          <w:rFonts w:asciiTheme="minorHAnsi" w:hAnsiTheme="minorHAnsi" w:cs="Tahoma"/>
          <w:bCs/>
        </w:rPr>
        <w:t xml:space="preserve"> </w:t>
      </w:r>
      <w:r w:rsidRPr="00170AE4">
        <w:rPr>
          <w:rFonts w:asciiTheme="minorHAnsi" w:hAnsiTheme="minorHAnsi" w:cs="Arial"/>
        </w:rPr>
        <w:t xml:space="preserve">W klasach </w:t>
      </w:r>
      <w:r w:rsidR="009E6040" w:rsidRPr="00170AE4">
        <w:rPr>
          <w:rFonts w:asciiTheme="minorHAnsi" w:hAnsiTheme="minorHAnsi" w:cs="Arial"/>
        </w:rPr>
        <w:t>od pierwszej do trzeciej</w:t>
      </w:r>
      <w:r w:rsidRPr="00170AE4">
        <w:rPr>
          <w:rFonts w:asciiTheme="minorHAnsi" w:hAnsiTheme="minorHAnsi" w:cs="Arial"/>
        </w:rPr>
        <w:t xml:space="preserve"> ocena śródroczna oraz roczna jest oceną opisową z</w:t>
      </w:r>
      <w:r w:rsidR="00C231C7" w:rsidRPr="00170AE4">
        <w:rPr>
          <w:rFonts w:asciiTheme="minorHAnsi" w:hAnsiTheme="minorHAnsi" w:cs="Arial"/>
        </w:rPr>
        <w:t> </w:t>
      </w:r>
      <w:r w:rsidRPr="00170AE4">
        <w:rPr>
          <w:rFonts w:asciiTheme="minorHAnsi" w:hAnsiTheme="minorHAnsi" w:cs="Arial"/>
        </w:rPr>
        <w:t>wyjątkiem religii</w:t>
      </w:r>
      <w:r w:rsidR="009E6040" w:rsidRPr="00170AE4">
        <w:rPr>
          <w:rFonts w:asciiTheme="minorHAnsi" w:hAnsiTheme="minorHAnsi" w:cs="Arial"/>
        </w:rPr>
        <w:t>/etyki</w:t>
      </w:r>
      <w:r w:rsidRPr="00170AE4">
        <w:rPr>
          <w:rFonts w:asciiTheme="minorHAnsi" w:hAnsiTheme="minorHAnsi" w:cs="Arial"/>
        </w:rPr>
        <w:t>. Nauczyciel, co pewien okres może także podsumować pracę ucznia w ciągu roku stosując ocenę opisową przy okazji cyklicznych spotkań z rodzicami wynikającymi z kalendarza pracy szkoły. Ocena opisowa to pisemna informacja nauczyciela na temat wykonywania zadań szkolnych przez ucznia. Ta informacja może dotyczyć zarówno procesu wykonywania zadania jak i</w:t>
      </w:r>
      <w:r w:rsidR="003A1FC5" w:rsidRPr="00170AE4">
        <w:rPr>
          <w:rFonts w:asciiTheme="minorHAnsi" w:hAnsiTheme="minorHAnsi" w:cs="Arial"/>
        </w:rPr>
        <w:t> </w:t>
      </w:r>
      <w:r w:rsidRPr="00170AE4">
        <w:rPr>
          <w:rFonts w:asciiTheme="minorHAnsi" w:hAnsiTheme="minorHAnsi" w:cs="Arial"/>
        </w:rPr>
        <w:t>efektu działalności ucznia. Ocenianie ma na celu:</w:t>
      </w:r>
    </w:p>
    <w:p w:rsidR="000303BB" w:rsidRPr="00B0085E" w:rsidRDefault="000303BB" w:rsidP="00931B6C">
      <w:pPr>
        <w:pStyle w:val="Tekstpodstawowy"/>
        <w:widowControl w:val="0"/>
        <w:tabs>
          <w:tab w:val="left" w:pos="426"/>
        </w:tabs>
        <w:suppressAutoHyphens/>
        <w:spacing w:line="276" w:lineRule="auto"/>
        <w:rPr>
          <w:rFonts w:asciiTheme="minorHAnsi" w:hAnsiTheme="minorHAnsi" w:cs="Arial"/>
          <w:sz w:val="16"/>
          <w:szCs w:val="16"/>
        </w:rPr>
      </w:pPr>
    </w:p>
    <w:p w:rsidR="00BC31A4" w:rsidRPr="00170AE4" w:rsidRDefault="00BC31A4" w:rsidP="00D34117">
      <w:pPr>
        <w:pStyle w:val="Tekstpodstawowy"/>
        <w:widowControl w:val="0"/>
        <w:numPr>
          <w:ilvl w:val="0"/>
          <w:numId w:val="111"/>
        </w:numPr>
        <w:tabs>
          <w:tab w:val="left" w:pos="426"/>
        </w:tabs>
        <w:suppressAutoHyphens/>
        <w:spacing w:line="276" w:lineRule="auto"/>
        <w:ind w:left="0" w:firstLine="0"/>
        <w:rPr>
          <w:rFonts w:asciiTheme="minorHAnsi" w:hAnsiTheme="minorHAnsi" w:cs="Arial"/>
          <w:sz w:val="22"/>
          <w:szCs w:val="22"/>
        </w:rPr>
      </w:pPr>
      <w:r w:rsidRPr="00170AE4">
        <w:rPr>
          <w:rFonts w:asciiTheme="minorHAnsi" w:hAnsiTheme="minorHAnsi" w:cs="Arial"/>
          <w:sz w:val="22"/>
          <w:szCs w:val="22"/>
        </w:rPr>
        <w:t>poinformowanie ucznia o postępie i poziomie jego osiągnięć edukacyjnych;</w:t>
      </w:r>
    </w:p>
    <w:p w:rsidR="00BC31A4" w:rsidRPr="00170AE4" w:rsidRDefault="00BC31A4" w:rsidP="00D34117">
      <w:pPr>
        <w:pStyle w:val="Tekstpodstawowy"/>
        <w:widowControl w:val="0"/>
        <w:numPr>
          <w:ilvl w:val="0"/>
          <w:numId w:val="111"/>
        </w:numPr>
        <w:tabs>
          <w:tab w:val="left" w:pos="426"/>
        </w:tabs>
        <w:suppressAutoHyphens/>
        <w:spacing w:line="276" w:lineRule="auto"/>
        <w:ind w:left="0" w:firstLine="0"/>
        <w:rPr>
          <w:rFonts w:asciiTheme="minorHAnsi" w:hAnsiTheme="minorHAnsi" w:cs="Arial"/>
          <w:sz w:val="22"/>
          <w:szCs w:val="22"/>
        </w:rPr>
      </w:pPr>
      <w:r w:rsidRPr="00170AE4">
        <w:rPr>
          <w:rFonts w:asciiTheme="minorHAnsi" w:hAnsiTheme="minorHAnsi" w:cs="Arial"/>
          <w:sz w:val="22"/>
          <w:szCs w:val="22"/>
        </w:rPr>
        <w:t>pomoc uczniowi w samodzielnym planowaniu jego rozwoju;</w:t>
      </w:r>
    </w:p>
    <w:p w:rsidR="00BC31A4" w:rsidRPr="00170AE4" w:rsidRDefault="00BC31A4" w:rsidP="00D34117">
      <w:pPr>
        <w:pStyle w:val="Tekstpodstawowy"/>
        <w:widowControl w:val="0"/>
        <w:numPr>
          <w:ilvl w:val="0"/>
          <w:numId w:val="111"/>
        </w:numPr>
        <w:tabs>
          <w:tab w:val="left" w:pos="426"/>
        </w:tabs>
        <w:suppressAutoHyphens/>
        <w:spacing w:line="276" w:lineRule="auto"/>
        <w:ind w:left="0" w:firstLine="0"/>
        <w:rPr>
          <w:rFonts w:asciiTheme="minorHAnsi" w:hAnsiTheme="minorHAnsi" w:cs="Arial"/>
          <w:sz w:val="22"/>
          <w:szCs w:val="22"/>
        </w:rPr>
      </w:pPr>
      <w:r w:rsidRPr="00170AE4">
        <w:rPr>
          <w:rFonts w:asciiTheme="minorHAnsi" w:hAnsiTheme="minorHAnsi" w:cs="Arial"/>
          <w:sz w:val="22"/>
          <w:szCs w:val="22"/>
        </w:rPr>
        <w:t>motywowanie ucznia do dalszej pracy;</w:t>
      </w:r>
    </w:p>
    <w:p w:rsidR="00BC31A4" w:rsidRPr="00170AE4" w:rsidRDefault="00BC31A4" w:rsidP="00D34117">
      <w:pPr>
        <w:pStyle w:val="Tekstpodstawowy"/>
        <w:widowControl w:val="0"/>
        <w:numPr>
          <w:ilvl w:val="0"/>
          <w:numId w:val="111"/>
        </w:numPr>
        <w:tabs>
          <w:tab w:val="left" w:pos="426"/>
        </w:tabs>
        <w:suppressAutoHyphens/>
        <w:spacing w:line="276" w:lineRule="auto"/>
        <w:ind w:left="0" w:firstLine="0"/>
        <w:rPr>
          <w:rFonts w:asciiTheme="minorHAnsi" w:hAnsiTheme="minorHAnsi" w:cs="Arial"/>
          <w:sz w:val="22"/>
          <w:szCs w:val="22"/>
        </w:rPr>
      </w:pPr>
      <w:r w:rsidRPr="00170AE4">
        <w:rPr>
          <w:rFonts w:asciiTheme="minorHAnsi" w:hAnsiTheme="minorHAnsi" w:cs="Arial"/>
          <w:sz w:val="22"/>
          <w:szCs w:val="22"/>
        </w:rPr>
        <w:t>dostarczanie rodzicom i nauczycielom informacji o postępach, trudnościach i specjalnych uzdolnieniach ucznia;</w:t>
      </w:r>
    </w:p>
    <w:p w:rsidR="00BC31A4" w:rsidRPr="00170AE4" w:rsidRDefault="00BC31A4" w:rsidP="00D34117">
      <w:pPr>
        <w:pStyle w:val="Tekstpodstawowy"/>
        <w:widowControl w:val="0"/>
        <w:numPr>
          <w:ilvl w:val="0"/>
          <w:numId w:val="111"/>
        </w:numPr>
        <w:tabs>
          <w:tab w:val="left" w:pos="426"/>
        </w:tabs>
        <w:suppressAutoHyphens/>
        <w:spacing w:line="276" w:lineRule="auto"/>
        <w:ind w:left="0" w:firstLine="0"/>
        <w:rPr>
          <w:rFonts w:asciiTheme="minorHAnsi" w:hAnsiTheme="minorHAnsi" w:cs="Arial"/>
          <w:sz w:val="22"/>
          <w:szCs w:val="22"/>
        </w:rPr>
      </w:pPr>
      <w:r w:rsidRPr="00170AE4">
        <w:rPr>
          <w:rFonts w:asciiTheme="minorHAnsi" w:hAnsiTheme="minorHAnsi" w:cs="Arial"/>
          <w:sz w:val="22"/>
          <w:szCs w:val="22"/>
        </w:rPr>
        <w:t>umożliwienie nauczycielom doskonalenia organizacji i metod pracy dydaktyczno – wychowawczej.</w:t>
      </w:r>
    </w:p>
    <w:p w:rsidR="00BC31A4" w:rsidRPr="00B0085E" w:rsidRDefault="00BC31A4" w:rsidP="00931B6C">
      <w:pPr>
        <w:pStyle w:val="Tekstpodstawowy"/>
        <w:widowControl w:val="0"/>
        <w:tabs>
          <w:tab w:val="left" w:pos="993"/>
        </w:tabs>
        <w:suppressAutoHyphens/>
        <w:spacing w:line="276" w:lineRule="auto"/>
        <w:rPr>
          <w:rFonts w:asciiTheme="minorHAnsi" w:hAnsiTheme="minorHAnsi" w:cs="Arial"/>
          <w:sz w:val="16"/>
          <w:szCs w:val="16"/>
        </w:rPr>
      </w:pPr>
    </w:p>
    <w:p w:rsidR="00BC31A4" w:rsidRPr="00170AE4" w:rsidRDefault="00BC31A4" w:rsidP="00512EA3">
      <w:pPr>
        <w:pStyle w:val="Tekstpodstawowy"/>
        <w:widowControl w:val="0"/>
        <w:numPr>
          <w:ilvl w:val="0"/>
          <w:numId w:val="292"/>
        </w:numPr>
        <w:tabs>
          <w:tab w:val="left" w:pos="0"/>
          <w:tab w:val="left" w:pos="709"/>
        </w:tabs>
        <w:suppressAutoHyphens/>
        <w:spacing w:line="276" w:lineRule="auto"/>
        <w:ind w:left="0" w:firstLine="284"/>
        <w:rPr>
          <w:rFonts w:asciiTheme="minorHAnsi" w:hAnsiTheme="minorHAnsi" w:cs="Arial"/>
          <w:sz w:val="22"/>
          <w:szCs w:val="22"/>
        </w:rPr>
      </w:pPr>
      <w:r w:rsidRPr="00170AE4">
        <w:rPr>
          <w:rFonts w:asciiTheme="minorHAnsi" w:hAnsiTheme="minorHAnsi" w:cs="Arial"/>
          <w:sz w:val="22"/>
          <w:szCs w:val="22"/>
        </w:rPr>
        <w:t>Ocena opisowa daje możliwość rzetelnej informacji na temat rezultatów aktywności szkolnej ucznia oraz wskazówki jak samodzielnie pokonać trudności. Naucz</w:t>
      </w:r>
      <w:r w:rsidR="003E36D5" w:rsidRPr="00170AE4">
        <w:rPr>
          <w:rFonts w:asciiTheme="minorHAnsi" w:hAnsiTheme="minorHAnsi" w:cs="Arial"/>
          <w:sz w:val="22"/>
          <w:szCs w:val="22"/>
        </w:rPr>
        <w:t xml:space="preserve">yciel informując ucznia oraz jego </w:t>
      </w:r>
      <w:r w:rsidR="009E6040" w:rsidRPr="00170AE4">
        <w:rPr>
          <w:rFonts w:asciiTheme="minorHAnsi" w:hAnsiTheme="minorHAnsi" w:cs="Arial"/>
          <w:sz w:val="22"/>
          <w:szCs w:val="22"/>
        </w:rPr>
        <w:t>rodziców</w:t>
      </w:r>
      <w:r w:rsidRPr="00170AE4">
        <w:rPr>
          <w:rFonts w:asciiTheme="minorHAnsi" w:hAnsiTheme="minorHAnsi" w:cs="Arial"/>
          <w:sz w:val="22"/>
          <w:szCs w:val="22"/>
        </w:rPr>
        <w:t xml:space="preserve"> o tym, jak wykonał zadanie szkolne, podkreśla najpierw to, co zostało zrobione dobrze, a później wskazuje błędy i pomaga je poprawić. Ocena opisowa służy doskonaleniu procesu uczenia się </w:t>
      </w:r>
      <w:r w:rsidRPr="00170AE4">
        <w:rPr>
          <w:rFonts w:asciiTheme="minorHAnsi" w:hAnsiTheme="minorHAnsi" w:cs="Arial"/>
          <w:sz w:val="22"/>
          <w:szCs w:val="22"/>
        </w:rPr>
        <w:lastRenderedPageBreak/>
        <w:t>poprzez różnicowanie nauczania w zależności od indywidualnego rytmu zdobywania wiadomości i umiejętności wynikającego z rozwoju ucznia.</w:t>
      </w:r>
    </w:p>
    <w:p w:rsidR="000303BB" w:rsidRPr="00B0085E" w:rsidRDefault="000303BB" w:rsidP="00B6072B">
      <w:pPr>
        <w:pStyle w:val="Tekstpodstawowy"/>
        <w:widowControl w:val="0"/>
        <w:tabs>
          <w:tab w:val="left" w:pos="0"/>
          <w:tab w:val="left" w:pos="709"/>
        </w:tabs>
        <w:suppressAutoHyphens/>
        <w:spacing w:line="276" w:lineRule="auto"/>
        <w:ind w:firstLine="284"/>
        <w:rPr>
          <w:rFonts w:asciiTheme="minorHAnsi" w:hAnsiTheme="minorHAnsi" w:cs="Arial"/>
          <w:sz w:val="16"/>
          <w:szCs w:val="16"/>
        </w:rPr>
      </w:pPr>
    </w:p>
    <w:p w:rsidR="00BC31A4" w:rsidRPr="00170AE4" w:rsidRDefault="00BC31A4" w:rsidP="00512EA3">
      <w:pPr>
        <w:pStyle w:val="Tekstpodstawowy"/>
        <w:widowControl w:val="0"/>
        <w:numPr>
          <w:ilvl w:val="0"/>
          <w:numId w:val="292"/>
        </w:numPr>
        <w:tabs>
          <w:tab w:val="left" w:pos="0"/>
          <w:tab w:val="left" w:pos="709"/>
        </w:tabs>
        <w:suppressAutoHyphens/>
        <w:spacing w:line="276" w:lineRule="auto"/>
        <w:ind w:left="0" w:firstLine="284"/>
        <w:rPr>
          <w:rFonts w:asciiTheme="minorHAnsi" w:hAnsiTheme="minorHAnsi" w:cs="Arial"/>
          <w:sz w:val="22"/>
          <w:szCs w:val="22"/>
        </w:rPr>
      </w:pPr>
      <w:r w:rsidRPr="00170AE4">
        <w:rPr>
          <w:rFonts w:asciiTheme="minorHAnsi" w:hAnsiTheme="minorHAnsi" w:cs="Arial"/>
          <w:sz w:val="22"/>
          <w:szCs w:val="22"/>
        </w:rPr>
        <w:t>Śródroczną i roczną ocenę opisową, nauczyciel sporządza na podstawie obserwacji, analiz prac ucznia, wypowiedzi i zgromadzonych ocen opisowych jak również wyrażonych w skali punktowej. Systematyczne wpisy do dziennika lekcyjnego zawierają informacje dotyczące:</w:t>
      </w:r>
    </w:p>
    <w:p w:rsidR="000303BB" w:rsidRPr="00B0085E" w:rsidRDefault="000303BB" w:rsidP="00931B6C">
      <w:pPr>
        <w:pStyle w:val="Tekstpodstawowy"/>
        <w:widowControl w:val="0"/>
        <w:tabs>
          <w:tab w:val="left" w:pos="426"/>
        </w:tabs>
        <w:suppressAutoHyphens/>
        <w:spacing w:line="276" w:lineRule="auto"/>
        <w:rPr>
          <w:rFonts w:asciiTheme="minorHAnsi" w:hAnsiTheme="minorHAnsi" w:cs="Arial"/>
          <w:sz w:val="16"/>
          <w:szCs w:val="16"/>
        </w:rPr>
      </w:pPr>
    </w:p>
    <w:p w:rsidR="00BC31A4" w:rsidRPr="00170AE4" w:rsidRDefault="00BC31A4" w:rsidP="00512EA3">
      <w:pPr>
        <w:pStyle w:val="Tekstpodstawowy"/>
        <w:widowControl w:val="0"/>
        <w:numPr>
          <w:ilvl w:val="0"/>
          <w:numId w:val="283"/>
        </w:numPr>
        <w:tabs>
          <w:tab w:val="left" w:pos="426"/>
        </w:tabs>
        <w:suppressAutoHyphens/>
        <w:spacing w:line="276" w:lineRule="auto"/>
        <w:ind w:left="0" w:firstLine="0"/>
        <w:rPr>
          <w:rFonts w:asciiTheme="minorHAnsi" w:hAnsiTheme="minorHAnsi" w:cs="Arial"/>
          <w:sz w:val="22"/>
          <w:szCs w:val="22"/>
        </w:rPr>
      </w:pPr>
      <w:r w:rsidRPr="00170AE4">
        <w:rPr>
          <w:rFonts w:asciiTheme="minorHAnsi" w:hAnsiTheme="minorHAnsi" w:cs="Arial"/>
          <w:bCs/>
          <w:sz w:val="22"/>
          <w:szCs w:val="22"/>
        </w:rPr>
        <w:t>rozwoju intelektualnego,</w:t>
      </w:r>
      <w:r w:rsidRPr="00170AE4">
        <w:rPr>
          <w:rFonts w:asciiTheme="minorHAnsi" w:hAnsiTheme="minorHAnsi" w:cs="Arial"/>
          <w:sz w:val="22"/>
          <w:szCs w:val="22"/>
        </w:rPr>
        <w:t xml:space="preserve"> osiągnięcia w zakresie edukacji polonistycznej, matematycznej i przyrodniczej ze szczególnym uwzględnieniem: czytania, jego tempa, techniki i rozumienia, pisania</w:t>
      </w:r>
      <w:r w:rsidR="00061706" w:rsidRPr="00170AE4">
        <w:rPr>
          <w:rFonts w:asciiTheme="minorHAnsi" w:hAnsiTheme="minorHAnsi" w:cs="Arial"/>
          <w:sz w:val="22"/>
          <w:szCs w:val="22"/>
        </w:rPr>
        <w:t>,</w:t>
      </w:r>
      <w:r w:rsidRPr="00170AE4">
        <w:rPr>
          <w:rFonts w:asciiTheme="minorHAnsi" w:hAnsiTheme="minorHAnsi" w:cs="Arial"/>
          <w:sz w:val="22"/>
          <w:szCs w:val="22"/>
        </w:rPr>
        <w:t xml:space="preserve"> jego tempa, techniki, poprawności, mówienia i słuchania oraz wiedzy o języku, umiejętności matematycznych, znajomości przyrody i opisywania składników przyrody;</w:t>
      </w:r>
    </w:p>
    <w:p w:rsidR="00BC31A4" w:rsidRPr="00170AE4" w:rsidRDefault="00BC31A4" w:rsidP="00512EA3">
      <w:pPr>
        <w:pStyle w:val="Tekstpodstawowy"/>
        <w:widowControl w:val="0"/>
        <w:numPr>
          <w:ilvl w:val="0"/>
          <w:numId w:val="283"/>
        </w:numPr>
        <w:tabs>
          <w:tab w:val="left" w:pos="426"/>
        </w:tabs>
        <w:suppressAutoHyphens/>
        <w:spacing w:line="276" w:lineRule="auto"/>
        <w:ind w:left="0" w:firstLine="0"/>
        <w:rPr>
          <w:rFonts w:asciiTheme="minorHAnsi" w:hAnsiTheme="minorHAnsi" w:cs="Arial"/>
          <w:sz w:val="22"/>
          <w:szCs w:val="22"/>
        </w:rPr>
      </w:pPr>
      <w:r w:rsidRPr="00170AE4">
        <w:rPr>
          <w:rFonts w:asciiTheme="minorHAnsi" w:hAnsiTheme="minorHAnsi" w:cs="Arial"/>
          <w:bCs/>
          <w:sz w:val="22"/>
          <w:szCs w:val="22"/>
        </w:rPr>
        <w:t>społeczno – moralnego</w:t>
      </w:r>
      <w:r w:rsidRPr="00170AE4">
        <w:rPr>
          <w:rFonts w:asciiTheme="minorHAnsi" w:hAnsiTheme="minorHAnsi" w:cs="Arial"/>
          <w:sz w:val="22"/>
          <w:szCs w:val="22"/>
        </w:rPr>
        <w:t xml:space="preserve"> z uwzględnieniem zachowań wobec ludzi, siebie oraz zachowań wobec wytworów kultury;</w:t>
      </w:r>
    </w:p>
    <w:p w:rsidR="00BC31A4" w:rsidRPr="00170AE4" w:rsidRDefault="00BC31A4" w:rsidP="00512EA3">
      <w:pPr>
        <w:pStyle w:val="Tekstpodstawowy"/>
        <w:widowControl w:val="0"/>
        <w:numPr>
          <w:ilvl w:val="0"/>
          <w:numId w:val="283"/>
        </w:numPr>
        <w:tabs>
          <w:tab w:val="left" w:pos="426"/>
        </w:tabs>
        <w:suppressAutoHyphens/>
        <w:spacing w:line="276" w:lineRule="auto"/>
        <w:ind w:left="0" w:firstLine="0"/>
        <w:rPr>
          <w:rFonts w:asciiTheme="minorHAnsi" w:hAnsiTheme="minorHAnsi" w:cs="Arial"/>
          <w:sz w:val="22"/>
          <w:szCs w:val="22"/>
        </w:rPr>
      </w:pPr>
      <w:r w:rsidRPr="00170AE4">
        <w:rPr>
          <w:rFonts w:asciiTheme="minorHAnsi" w:hAnsiTheme="minorHAnsi" w:cs="Arial"/>
          <w:bCs/>
          <w:sz w:val="22"/>
          <w:szCs w:val="22"/>
        </w:rPr>
        <w:t>fizycznego</w:t>
      </w:r>
      <w:r w:rsidRPr="00170AE4">
        <w:rPr>
          <w:rFonts w:asciiTheme="minorHAnsi" w:hAnsiTheme="minorHAnsi" w:cs="Arial"/>
          <w:b/>
          <w:bCs/>
          <w:sz w:val="22"/>
          <w:szCs w:val="22"/>
        </w:rPr>
        <w:t xml:space="preserve">, </w:t>
      </w:r>
      <w:r w:rsidRPr="00170AE4">
        <w:rPr>
          <w:rFonts w:asciiTheme="minorHAnsi" w:hAnsiTheme="minorHAnsi" w:cs="Arial"/>
          <w:bCs/>
          <w:sz w:val="22"/>
          <w:szCs w:val="22"/>
        </w:rPr>
        <w:t>jako</w:t>
      </w:r>
      <w:r w:rsidRPr="00170AE4">
        <w:rPr>
          <w:rFonts w:asciiTheme="minorHAnsi" w:hAnsiTheme="minorHAnsi" w:cs="Arial"/>
          <w:sz w:val="22"/>
          <w:szCs w:val="22"/>
        </w:rPr>
        <w:t xml:space="preserve"> dostrzeganie związku przyrody z życiem i zdrowiem człowieka, postawa ciała, sprawność i zdrowie, aktywność w tym zakresie oraz systematyczność w zajęciach.</w:t>
      </w:r>
    </w:p>
    <w:p w:rsidR="00BC31A4" w:rsidRPr="00B0085E" w:rsidRDefault="00BC31A4" w:rsidP="00931B6C">
      <w:pPr>
        <w:pStyle w:val="Tekstpodstawowy"/>
        <w:spacing w:line="276" w:lineRule="auto"/>
        <w:ind w:left="720"/>
        <w:rPr>
          <w:rFonts w:asciiTheme="minorHAnsi" w:hAnsiTheme="minorHAnsi" w:cs="Arial"/>
          <w:sz w:val="16"/>
          <w:szCs w:val="16"/>
        </w:rPr>
      </w:pPr>
    </w:p>
    <w:p w:rsidR="000303BB" w:rsidRPr="00170AE4" w:rsidRDefault="00BC31A4" w:rsidP="00512EA3">
      <w:pPr>
        <w:pStyle w:val="Tekstpodstawowy"/>
        <w:widowControl w:val="0"/>
        <w:numPr>
          <w:ilvl w:val="0"/>
          <w:numId w:val="292"/>
        </w:numPr>
        <w:tabs>
          <w:tab w:val="left" w:pos="0"/>
          <w:tab w:val="left" w:pos="851"/>
        </w:tabs>
        <w:suppressAutoHyphens/>
        <w:spacing w:line="276" w:lineRule="auto"/>
        <w:ind w:left="0" w:firstLine="284"/>
        <w:rPr>
          <w:rFonts w:asciiTheme="minorHAnsi" w:hAnsiTheme="minorHAnsi" w:cs="Arial"/>
          <w:sz w:val="22"/>
          <w:szCs w:val="22"/>
        </w:rPr>
      </w:pPr>
      <w:r w:rsidRPr="00170AE4">
        <w:rPr>
          <w:rFonts w:asciiTheme="minorHAnsi" w:hAnsiTheme="minorHAnsi" w:cs="Arial"/>
          <w:sz w:val="22"/>
          <w:szCs w:val="22"/>
        </w:rPr>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0303BB" w:rsidRPr="00B0085E" w:rsidRDefault="000303BB" w:rsidP="00931B6C">
      <w:pPr>
        <w:pStyle w:val="Tekstpodstawowy"/>
        <w:widowControl w:val="0"/>
        <w:tabs>
          <w:tab w:val="left" w:pos="0"/>
          <w:tab w:val="left" w:pos="851"/>
        </w:tabs>
        <w:suppressAutoHyphens/>
        <w:spacing w:line="276" w:lineRule="auto"/>
        <w:ind w:left="284"/>
        <w:rPr>
          <w:rFonts w:asciiTheme="minorHAnsi" w:hAnsiTheme="minorHAnsi" w:cs="Arial"/>
          <w:sz w:val="16"/>
          <w:szCs w:val="16"/>
        </w:rPr>
      </w:pPr>
    </w:p>
    <w:p w:rsidR="000303BB" w:rsidRPr="00170AE4" w:rsidRDefault="00BC31A4" w:rsidP="00512EA3">
      <w:pPr>
        <w:pStyle w:val="Tekstpodstawowy"/>
        <w:widowControl w:val="0"/>
        <w:numPr>
          <w:ilvl w:val="0"/>
          <w:numId w:val="292"/>
        </w:numPr>
        <w:tabs>
          <w:tab w:val="left" w:pos="0"/>
          <w:tab w:val="left" w:pos="709"/>
        </w:tabs>
        <w:suppressAutoHyphens/>
        <w:spacing w:line="276" w:lineRule="auto"/>
        <w:ind w:left="0" w:firstLine="284"/>
        <w:rPr>
          <w:rFonts w:asciiTheme="minorHAnsi" w:hAnsiTheme="minorHAnsi" w:cs="Arial"/>
          <w:sz w:val="22"/>
          <w:szCs w:val="22"/>
        </w:rPr>
      </w:pPr>
      <w:r w:rsidRPr="00170AE4">
        <w:rPr>
          <w:rFonts w:asciiTheme="minorHAnsi" w:hAnsiTheme="minorHAnsi" w:cs="Arial"/>
          <w:sz w:val="22"/>
          <w:szCs w:val="22"/>
        </w:rPr>
        <w:t>W ocenianiu bieżącym stosuje się oceny cyfrowe / punktowe – wyrażone stopniem, które zapisywane będą również w zeszytach uczniów oraz na pracach pisemnych, ale z uzasadnieniem (karty pracy, sprawdziany, testy).</w:t>
      </w:r>
    </w:p>
    <w:p w:rsidR="000303BB" w:rsidRPr="00B0085E" w:rsidRDefault="000303BB" w:rsidP="00931B6C">
      <w:pPr>
        <w:pStyle w:val="Tekstpodstawowy"/>
        <w:widowControl w:val="0"/>
        <w:tabs>
          <w:tab w:val="left" w:pos="0"/>
          <w:tab w:val="left" w:pos="709"/>
        </w:tabs>
        <w:suppressAutoHyphens/>
        <w:spacing w:line="276" w:lineRule="auto"/>
        <w:rPr>
          <w:rFonts w:asciiTheme="minorHAnsi" w:hAnsiTheme="minorHAnsi" w:cs="Arial"/>
          <w:sz w:val="16"/>
          <w:szCs w:val="16"/>
        </w:rPr>
      </w:pPr>
    </w:p>
    <w:p w:rsidR="00BC31A4" w:rsidRPr="00170AE4" w:rsidRDefault="00BC31A4" w:rsidP="00512EA3">
      <w:pPr>
        <w:pStyle w:val="Tekstpodstawowy"/>
        <w:widowControl w:val="0"/>
        <w:numPr>
          <w:ilvl w:val="0"/>
          <w:numId w:val="292"/>
        </w:numPr>
        <w:tabs>
          <w:tab w:val="left" w:pos="0"/>
        </w:tabs>
        <w:suppressAutoHyphens/>
        <w:spacing w:line="276" w:lineRule="auto"/>
        <w:ind w:left="0" w:firstLine="284"/>
        <w:rPr>
          <w:rFonts w:asciiTheme="minorHAnsi" w:hAnsiTheme="minorHAnsi" w:cs="Arial"/>
          <w:sz w:val="22"/>
          <w:szCs w:val="22"/>
        </w:rPr>
      </w:pPr>
      <w:r w:rsidRPr="00170AE4">
        <w:rPr>
          <w:rFonts w:asciiTheme="minorHAnsi" w:hAnsiTheme="minorHAnsi" w:cs="Arial"/>
          <w:sz w:val="22"/>
          <w:szCs w:val="22"/>
        </w:rPr>
        <w:t>Rodzice otrzymują informacje o postępach dziecka poprzez ustne rozmowy z wychowawcą, uwagi pisemne w zeszytach, pisemną śródroczną ocenę opisową oraz w toku konsultacji podczas cyklicznych spotkań z rodzicami w ciągu roku szkolnego.</w:t>
      </w:r>
    </w:p>
    <w:p w:rsidR="000303BB" w:rsidRPr="00B0085E" w:rsidRDefault="000303BB" w:rsidP="00931B6C">
      <w:pPr>
        <w:pStyle w:val="Akapitzlist"/>
        <w:spacing w:after="0"/>
        <w:ind w:left="709"/>
        <w:jc w:val="both"/>
        <w:rPr>
          <w:rFonts w:asciiTheme="minorHAnsi" w:hAnsiTheme="minorHAnsi" w:cs="Arial"/>
          <w:sz w:val="16"/>
          <w:szCs w:val="16"/>
        </w:rPr>
      </w:pPr>
    </w:p>
    <w:p w:rsidR="00BC31A4" w:rsidRPr="00170AE4" w:rsidRDefault="00BC31A4" w:rsidP="00512EA3">
      <w:pPr>
        <w:pStyle w:val="Akapitzlist"/>
        <w:numPr>
          <w:ilvl w:val="0"/>
          <w:numId w:val="292"/>
        </w:numPr>
        <w:spacing w:after="0"/>
        <w:ind w:left="709" w:hanging="425"/>
        <w:jc w:val="both"/>
        <w:rPr>
          <w:rFonts w:asciiTheme="minorHAnsi" w:hAnsiTheme="minorHAnsi" w:cs="Arial"/>
        </w:rPr>
      </w:pPr>
      <w:r w:rsidRPr="00170AE4">
        <w:rPr>
          <w:rFonts w:asciiTheme="minorHAnsi" w:hAnsiTheme="minorHAnsi" w:cs="Arial"/>
        </w:rPr>
        <w:t>Ocena obejmuje opis osiągnięć edukacyjnych ucznia oraz jego zachowania w zakresie:</w:t>
      </w:r>
    </w:p>
    <w:p w:rsidR="00407CEA" w:rsidRPr="00B0085E" w:rsidRDefault="00407CEA" w:rsidP="00931B6C">
      <w:pPr>
        <w:spacing w:line="276" w:lineRule="auto"/>
        <w:jc w:val="both"/>
        <w:rPr>
          <w:rFonts w:asciiTheme="minorHAnsi" w:hAnsiTheme="minorHAnsi" w:cs="Arial"/>
          <w:sz w:val="16"/>
          <w:szCs w:val="16"/>
        </w:rPr>
      </w:pPr>
    </w:p>
    <w:p w:rsidR="00BC31A4" w:rsidRPr="00170AE4" w:rsidRDefault="00BC31A4" w:rsidP="00512EA3">
      <w:pPr>
        <w:pStyle w:val="Akapitzlist"/>
        <w:numPr>
          <w:ilvl w:val="0"/>
          <w:numId w:val="241"/>
        </w:numPr>
        <w:tabs>
          <w:tab w:val="left" w:pos="426"/>
        </w:tabs>
        <w:spacing w:after="0"/>
        <w:ind w:left="426" w:hanging="426"/>
        <w:jc w:val="both"/>
        <w:rPr>
          <w:rFonts w:asciiTheme="minorHAnsi" w:hAnsiTheme="minorHAnsi" w:cs="Arial"/>
        </w:rPr>
      </w:pPr>
      <w:r w:rsidRPr="00170AE4">
        <w:rPr>
          <w:rFonts w:asciiTheme="minorHAnsi" w:hAnsiTheme="minorHAnsi" w:cs="Arial"/>
        </w:rPr>
        <w:t>sprawności językowej (słuchanie, mówienie, czytanie)</w:t>
      </w:r>
      <w:r w:rsidR="003E36D5" w:rsidRPr="00170AE4">
        <w:rPr>
          <w:rFonts w:asciiTheme="minorHAnsi" w:hAnsiTheme="minorHAnsi" w:cs="Arial"/>
        </w:rPr>
        <w:t>;</w:t>
      </w:r>
    </w:p>
    <w:p w:rsidR="00BC31A4" w:rsidRPr="00170AE4" w:rsidRDefault="00BC31A4" w:rsidP="00512EA3">
      <w:pPr>
        <w:pStyle w:val="Akapitzlist"/>
        <w:numPr>
          <w:ilvl w:val="0"/>
          <w:numId w:val="241"/>
        </w:numPr>
        <w:tabs>
          <w:tab w:val="left" w:pos="426"/>
        </w:tabs>
        <w:spacing w:after="0"/>
        <w:ind w:left="426" w:hanging="426"/>
        <w:jc w:val="both"/>
        <w:rPr>
          <w:rFonts w:asciiTheme="minorHAnsi" w:hAnsiTheme="minorHAnsi" w:cs="Arial"/>
        </w:rPr>
      </w:pPr>
      <w:r w:rsidRPr="00170AE4">
        <w:rPr>
          <w:rFonts w:asciiTheme="minorHAnsi" w:hAnsiTheme="minorHAnsi" w:cs="Arial"/>
        </w:rPr>
        <w:t>umiejętności matematycznych</w:t>
      </w:r>
      <w:r w:rsidR="003E36D5" w:rsidRPr="00170AE4">
        <w:rPr>
          <w:rFonts w:asciiTheme="minorHAnsi" w:hAnsiTheme="minorHAnsi" w:cs="Arial"/>
        </w:rPr>
        <w:t>;</w:t>
      </w:r>
    </w:p>
    <w:p w:rsidR="00BC31A4" w:rsidRPr="00170AE4" w:rsidRDefault="00BC31A4" w:rsidP="00512EA3">
      <w:pPr>
        <w:pStyle w:val="Akapitzlist"/>
        <w:numPr>
          <w:ilvl w:val="0"/>
          <w:numId w:val="241"/>
        </w:numPr>
        <w:tabs>
          <w:tab w:val="left" w:pos="426"/>
        </w:tabs>
        <w:spacing w:after="0"/>
        <w:ind w:left="426" w:hanging="426"/>
        <w:jc w:val="both"/>
        <w:rPr>
          <w:rFonts w:asciiTheme="minorHAnsi" w:hAnsiTheme="minorHAnsi" w:cs="Arial"/>
        </w:rPr>
      </w:pPr>
      <w:r w:rsidRPr="00170AE4">
        <w:rPr>
          <w:rFonts w:asciiTheme="minorHAnsi" w:hAnsiTheme="minorHAnsi" w:cs="Arial"/>
        </w:rPr>
        <w:t>umiejętności przyrodniczo – społecznych</w:t>
      </w:r>
      <w:r w:rsidR="003E36D5" w:rsidRPr="00170AE4">
        <w:rPr>
          <w:rFonts w:asciiTheme="minorHAnsi" w:hAnsiTheme="minorHAnsi" w:cs="Arial"/>
        </w:rPr>
        <w:t>;</w:t>
      </w:r>
    </w:p>
    <w:p w:rsidR="00BC31A4" w:rsidRPr="00170AE4" w:rsidRDefault="00BC31A4" w:rsidP="00512EA3">
      <w:pPr>
        <w:pStyle w:val="Akapitzlist"/>
        <w:numPr>
          <w:ilvl w:val="0"/>
          <w:numId w:val="241"/>
        </w:numPr>
        <w:tabs>
          <w:tab w:val="left" w:pos="426"/>
        </w:tabs>
        <w:spacing w:after="0"/>
        <w:ind w:left="426" w:hanging="426"/>
        <w:jc w:val="both"/>
        <w:rPr>
          <w:rFonts w:asciiTheme="minorHAnsi" w:hAnsiTheme="minorHAnsi" w:cs="Arial"/>
        </w:rPr>
      </w:pPr>
      <w:r w:rsidRPr="00170AE4">
        <w:rPr>
          <w:rFonts w:asciiTheme="minorHAnsi" w:hAnsiTheme="minorHAnsi" w:cs="Arial"/>
        </w:rPr>
        <w:t>umiejętności artystycznych</w:t>
      </w:r>
      <w:r w:rsidR="003E36D5" w:rsidRPr="00170AE4">
        <w:rPr>
          <w:rFonts w:asciiTheme="minorHAnsi" w:hAnsiTheme="minorHAnsi" w:cs="Arial"/>
        </w:rPr>
        <w:t>;</w:t>
      </w:r>
    </w:p>
    <w:p w:rsidR="00BC31A4" w:rsidRPr="00170AE4" w:rsidRDefault="00BC31A4" w:rsidP="00512EA3">
      <w:pPr>
        <w:pStyle w:val="Akapitzlist"/>
        <w:numPr>
          <w:ilvl w:val="0"/>
          <w:numId w:val="241"/>
        </w:numPr>
        <w:tabs>
          <w:tab w:val="left" w:pos="426"/>
        </w:tabs>
        <w:spacing w:after="0"/>
        <w:ind w:left="426" w:hanging="426"/>
        <w:jc w:val="both"/>
        <w:rPr>
          <w:rFonts w:asciiTheme="minorHAnsi" w:hAnsiTheme="minorHAnsi" w:cs="Arial"/>
        </w:rPr>
      </w:pPr>
      <w:r w:rsidRPr="00170AE4">
        <w:rPr>
          <w:rFonts w:asciiTheme="minorHAnsi" w:hAnsiTheme="minorHAnsi" w:cs="Arial"/>
        </w:rPr>
        <w:t>rozwoju fizycznego.</w:t>
      </w:r>
    </w:p>
    <w:p w:rsidR="00BC31A4" w:rsidRPr="00B0085E" w:rsidRDefault="00BC31A4" w:rsidP="00931B6C">
      <w:pPr>
        <w:pStyle w:val="Akapitzlist"/>
        <w:tabs>
          <w:tab w:val="left" w:pos="851"/>
        </w:tabs>
        <w:jc w:val="both"/>
        <w:rPr>
          <w:rFonts w:asciiTheme="minorHAnsi" w:hAnsiTheme="minorHAnsi" w:cs="Arial"/>
          <w:sz w:val="16"/>
          <w:szCs w:val="16"/>
        </w:rPr>
      </w:pPr>
    </w:p>
    <w:p w:rsidR="00BC31A4" w:rsidRPr="00170AE4" w:rsidRDefault="00BC31A4" w:rsidP="00512EA3">
      <w:pPr>
        <w:pStyle w:val="Akapitzlist"/>
        <w:numPr>
          <w:ilvl w:val="0"/>
          <w:numId w:val="292"/>
        </w:numPr>
        <w:tabs>
          <w:tab w:val="left" w:pos="426"/>
          <w:tab w:val="left" w:pos="709"/>
        </w:tabs>
        <w:spacing w:after="0"/>
        <w:ind w:left="0" w:firstLine="284"/>
        <w:jc w:val="both"/>
        <w:rPr>
          <w:rFonts w:asciiTheme="minorHAnsi" w:hAnsiTheme="minorHAnsi" w:cs="Arial"/>
        </w:rPr>
      </w:pPr>
      <w:r w:rsidRPr="00170AE4">
        <w:rPr>
          <w:rFonts w:asciiTheme="minorHAnsi" w:hAnsiTheme="minorHAnsi" w:cs="Arial"/>
        </w:rPr>
        <w:t>Przy ocenianiu osiągnięć ucznia z d</w:t>
      </w:r>
      <w:r w:rsidR="00FA4CF0" w:rsidRPr="00170AE4">
        <w:rPr>
          <w:rFonts w:asciiTheme="minorHAnsi" w:hAnsiTheme="minorHAnsi" w:cs="Arial"/>
        </w:rPr>
        <w:t xml:space="preserve">odatkowych zajęć edukacyjnych </w:t>
      </w:r>
      <w:r w:rsidRPr="00170AE4">
        <w:rPr>
          <w:rFonts w:asciiTheme="minorHAnsi" w:hAnsiTheme="minorHAnsi" w:cs="Arial"/>
        </w:rPr>
        <w:t xml:space="preserve">stosuje się ocenę wyrażoną stopniem zgodnie z zasadami oceniania obowiązującymi w klasach </w:t>
      </w:r>
      <w:r w:rsidR="00C27E71" w:rsidRPr="00170AE4">
        <w:rPr>
          <w:rFonts w:asciiTheme="minorHAnsi" w:hAnsiTheme="minorHAnsi" w:cs="Arial"/>
        </w:rPr>
        <w:t xml:space="preserve">od </w:t>
      </w:r>
      <w:r w:rsidRPr="00170AE4">
        <w:rPr>
          <w:rFonts w:asciiTheme="minorHAnsi" w:hAnsiTheme="minorHAnsi" w:cs="Arial"/>
        </w:rPr>
        <w:t>czwartej</w:t>
      </w:r>
      <w:r w:rsidR="00C27E71" w:rsidRPr="00170AE4">
        <w:rPr>
          <w:rFonts w:asciiTheme="minorHAnsi" w:hAnsiTheme="minorHAnsi" w:cs="Arial"/>
        </w:rPr>
        <w:t xml:space="preserve"> do ósmej</w:t>
      </w:r>
      <w:r w:rsidRPr="00170AE4">
        <w:rPr>
          <w:rFonts w:asciiTheme="minorHAnsi" w:hAnsiTheme="minorHAnsi" w:cs="Arial"/>
        </w:rPr>
        <w:t>.</w:t>
      </w:r>
    </w:p>
    <w:p w:rsidR="00BC31A4" w:rsidRPr="00B0085E" w:rsidRDefault="00BC31A4" w:rsidP="00931B6C">
      <w:pPr>
        <w:pStyle w:val="Akapitzlist"/>
        <w:jc w:val="both"/>
        <w:rPr>
          <w:rFonts w:asciiTheme="minorHAnsi" w:hAnsiTheme="minorHAnsi" w:cs="Arial"/>
          <w:sz w:val="16"/>
          <w:szCs w:val="16"/>
        </w:rPr>
      </w:pPr>
    </w:p>
    <w:p w:rsidR="00407CEA" w:rsidRPr="00170AE4" w:rsidRDefault="00BC31A4" w:rsidP="00512EA3">
      <w:pPr>
        <w:pStyle w:val="Akapitzlist"/>
        <w:numPr>
          <w:ilvl w:val="0"/>
          <w:numId w:val="292"/>
        </w:numPr>
        <w:spacing w:after="0"/>
        <w:ind w:left="709" w:hanging="425"/>
        <w:jc w:val="both"/>
        <w:rPr>
          <w:rFonts w:asciiTheme="minorHAnsi" w:hAnsiTheme="minorHAnsi" w:cs="Arial"/>
        </w:rPr>
      </w:pPr>
      <w:r w:rsidRPr="00170AE4">
        <w:rPr>
          <w:rFonts w:asciiTheme="minorHAnsi" w:hAnsiTheme="minorHAnsi" w:cs="Arial"/>
        </w:rPr>
        <w:t>W ocenie bieżącej pracy ucznia można stosować ocenę:</w:t>
      </w:r>
    </w:p>
    <w:p w:rsidR="00407CEA" w:rsidRPr="00B0085E" w:rsidRDefault="00407CEA" w:rsidP="00931B6C">
      <w:pPr>
        <w:spacing w:line="276" w:lineRule="auto"/>
        <w:jc w:val="both"/>
        <w:rPr>
          <w:rFonts w:asciiTheme="minorHAnsi" w:hAnsiTheme="minorHAnsi" w:cs="Arial"/>
          <w:sz w:val="16"/>
          <w:szCs w:val="16"/>
        </w:rPr>
      </w:pPr>
    </w:p>
    <w:p w:rsidR="00BC31A4" w:rsidRPr="00170AE4" w:rsidRDefault="00B6072B" w:rsidP="00512EA3">
      <w:pPr>
        <w:pStyle w:val="Akapitzlist"/>
        <w:numPr>
          <w:ilvl w:val="0"/>
          <w:numId w:val="242"/>
        </w:numPr>
        <w:tabs>
          <w:tab w:val="left" w:pos="0"/>
          <w:tab w:val="left" w:pos="426"/>
        </w:tabs>
        <w:spacing w:after="0"/>
        <w:ind w:left="0" w:firstLine="0"/>
        <w:jc w:val="both"/>
        <w:rPr>
          <w:rFonts w:asciiTheme="minorHAnsi" w:hAnsiTheme="minorHAnsi" w:cs="Arial"/>
        </w:rPr>
      </w:pPr>
      <w:r w:rsidRPr="00170AE4">
        <w:rPr>
          <w:rFonts w:asciiTheme="minorHAnsi" w:hAnsiTheme="minorHAnsi" w:cs="Arial"/>
        </w:rPr>
        <w:t>słowną wyrażoną ustnie;</w:t>
      </w:r>
    </w:p>
    <w:p w:rsidR="00BC31A4" w:rsidRPr="00170AE4" w:rsidRDefault="00BC31A4" w:rsidP="00512EA3">
      <w:pPr>
        <w:pStyle w:val="Akapitzlist"/>
        <w:numPr>
          <w:ilvl w:val="0"/>
          <w:numId w:val="242"/>
        </w:numPr>
        <w:tabs>
          <w:tab w:val="left" w:pos="0"/>
          <w:tab w:val="left" w:pos="426"/>
        </w:tabs>
        <w:spacing w:after="0"/>
        <w:ind w:left="0" w:firstLine="0"/>
        <w:jc w:val="both"/>
        <w:rPr>
          <w:rFonts w:asciiTheme="minorHAnsi" w:hAnsiTheme="minorHAnsi" w:cs="Arial"/>
        </w:rPr>
      </w:pPr>
      <w:r w:rsidRPr="00170AE4">
        <w:rPr>
          <w:rFonts w:asciiTheme="minorHAnsi" w:hAnsiTheme="minorHAnsi" w:cs="Arial"/>
        </w:rPr>
        <w:t>pisemną</w:t>
      </w:r>
      <w:r w:rsidR="00B6072B" w:rsidRPr="00170AE4">
        <w:rPr>
          <w:rFonts w:asciiTheme="minorHAnsi" w:hAnsiTheme="minorHAnsi" w:cs="Arial"/>
        </w:rPr>
        <w:t>;</w:t>
      </w:r>
    </w:p>
    <w:p w:rsidR="00BC31A4" w:rsidRPr="00170AE4" w:rsidRDefault="00BC31A4" w:rsidP="00512EA3">
      <w:pPr>
        <w:pStyle w:val="Akapitzlist"/>
        <w:numPr>
          <w:ilvl w:val="0"/>
          <w:numId w:val="242"/>
        </w:numPr>
        <w:tabs>
          <w:tab w:val="left" w:pos="0"/>
          <w:tab w:val="left" w:pos="426"/>
        </w:tabs>
        <w:spacing w:after="0"/>
        <w:ind w:left="0" w:firstLine="0"/>
        <w:jc w:val="both"/>
        <w:rPr>
          <w:rFonts w:asciiTheme="minorHAnsi" w:hAnsiTheme="minorHAnsi" w:cs="Arial"/>
        </w:rPr>
      </w:pPr>
      <w:r w:rsidRPr="00170AE4">
        <w:rPr>
          <w:rFonts w:asciiTheme="minorHAnsi" w:hAnsiTheme="minorHAnsi" w:cs="Arial"/>
        </w:rPr>
        <w:t>wyrażoną symbolem graficznym.</w:t>
      </w:r>
    </w:p>
    <w:p w:rsidR="009E6040" w:rsidRPr="00B0085E" w:rsidRDefault="009E6040" w:rsidP="00931B6C">
      <w:pPr>
        <w:tabs>
          <w:tab w:val="left" w:pos="0"/>
          <w:tab w:val="left" w:pos="426"/>
        </w:tabs>
        <w:spacing w:line="276" w:lineRule="auto"/>
        <w:jc w:val="both"/>
        <w:rPr>
          <w:rFonts w:asciiTheme="minorHAnsi" w:hAnsiTheme="minorHAnsi" w:cs="Arial"/>
          <w:sz w:val="16"/>
          <w:szCs w:val="16"/>
        </w:rPr>
      </w:pPr>
    </w:p>
    <w:p w:rsidR="00BC31A4" w:rsidRPr="00170AE4" w:rsidRDefault="00BC31A4" w:rsidP="00512EA3">
      <w:pPr>
        <w:pStyle w:val="Akapitzlist"/>
        <w:numPr>
          <w:ilvl w:val="0"/>
          <w:numId w:val="284"/>
        </w:numPr>
        <w:tabs>
          <w:tab w:val="left" w:pos="426"/>
        </w:tabs>
        <w:spacing w:after="0"/>
        <w:ind w:left="0" w:firstLine="284"/>
        <w:jc w:val="both"/>
        <w:rPr>
          <w:rFonts w:asciiTheme="minorHAnsi" w:hAnsiTheme="minorHAnsi" w:cs="Arial"/>
        </w:rPr>
      </w:pPr>
      <w:r w:rsidRPr="00170AE4">
        <w:rPr>
          <w:rFonts w:asciiTheme="minorHAnsi" w:hAnsiTheme="minorHAnsi" w:cs="Tahoma"/>
        </w:rPr>
        <w:t xml:space="preserve">W ocenie osiągnięć edukacyjnych z zajęć motoryczno – ruchowych (wychowanie fizyczne), techniczno – plastycznych i muzycznych </w:t>
      </w:r>
      <w:r w:rsidRPr="00170AE4">
        <w:rPr>
          <w:rFonts w:asciiTheme="minorHAnsi" w:hAnsiTheme="minorHAnsi" w:cs="Arial"/>
          <w:w w:val="105"/>
        </w:rPr>
        <w:t xml:space="preserve">należy w szczególności brać pod uwagę wysiłek wkładany przez ucznia w wywiązywanie się z obowiązków wynikających ze specyfiki tych </w:t>
      </w:r>
      <w:r w:rsidRPr="00170AE4">
        <w:rPr>
          <w:rFonts w:asciiTheme="minorHAnsi" w:hAnsiTheme="minorHAnsi" w:cs="Arial"/>
          <w:spacing w:val="-2"/>
          <w:w w:val="105"/>
        </w:rPr>
        <w:t xml:space="preserve">zajęć, </w:t>
      </w:r>
      <w:r w:rsidRPr="00170AE4">
        <w:rPr>
          <w:rFonts w:asciiTheme="minorHAnsi" w:hAnsiTheme="minorHAnsi" w:cs="Arial"/>
          <w:w w:val="105"/>
        </w:rPr>
        <w:lastRenderedPageBreak/>
        <w:t>a</w:t>
      </w:r>
      <w:r w:rsidR="00407CEA" w:rsidRPr="00170AE4">
        <w:rPr>
          <w:rFonts w:asciiTheme="minorHAnsi" w:hAnsiTheme="minorHAnsi" w:cs="Arial"/>
          <w:w w:val="105"/>
        </w:rPr>
        <w:t> </w:t>
      </w:r>
      <w:r w:rsidRPr="00170AE4">
        <w:rPr>
          <w:rFonts w:asciiTheme="minorHAnsi" w:hAnsiTheme="minorHAnsi" w:cs="Arial"/>
          <w:w w:val="105"/>
        </w:rPr>
        <w:t>w</w:t>
      </w:r>
      <w:r w:rsidR="00407CEA" w:rsidRPr="00170AE4">
        <w:rPr>
          <w:rFonts w:asciiTheme="minorHAnsi" w:hAnsiTheme="minorHAnsi" w:cs="Arial"/>
          <w:w w:val="105"/>
        </w:rPr>
        <w:t> </w:t>
      </w:r>
      <w:r w:rsidRPr="00170AE4">
        <w:rPr>
          <w:rFonts w:asciiTheme="minorHAnsi" w:hAnsiTheme="minorHAnsi" w:cs="Arial"/>
          <w:w w:val="105"/>
        </w:rPr>
        <w:t>przypadku wychowania fizycznegotakże systematyczność udziału w zajęciach oraz aktywność ucznia w działaniach na rzecz sportu szkolnego i kultury fizycznej (ocena opisowa).</w:t>
      </w:r>
    </w:p>
    <w:p w:rsidR="00BC31A4" w:rsidRPr="00B0085E" w:rsidRDefault="00BC31A4" w:rsidP="00931B6C">
      <w:pPr>
        <w:pStyle w:val="Akapitzlist"/>
        <w:jc w:val="both"/>
        <w:rPr>
          <w:rFonts w:asciiTheme="minorHAnsi" w:hAnsiTheme="minorHAnsi" w:cs="Arial"/>
          <w:sz w:val="16"/>
          <w:szCs w:val="16"/>
        </w:rPr>
      </w:pPr>
    </w:p>
    <w:p w:rsidR="00BC31A4" w:rsidRPr="00170AE4" w:rsidRDefault="00BC31A4" w:rsidP="00512EA3">
      <w:pPr>
        <w:pStyle w:val="Akapitzlist"/>
        <w:numPr>
          <w:ilvl w:val="0"/>
          <w:numId w:val="284"/>
        </w:numPr>
        <w:spacing w:after="0"/>
        <w:ind w:left="0" w:firstLine="284"/>
        <w:jc w:val="both"/>
        <w:rPr>
          <w:rFonts w:asciiTheme="minorHAnsi" w:hAnsiTheme="minorHAnsi" w:cs="Arial"/>
        </w:rPr>
      </w:pPr>
      <w:r w:rsidRPr="00170AE4">
        <w:rPr>
          <w:rFonts w:asciiTheme="minorHAnsi" w:hAnsiTheme="minorHAnsi" w:cs="Tahoma"/>
        </w:rPr>
        <w:t>W zakresie języka angielskiego w klasach I – III ocenie podlegają m.in.: rozumienie tekstu, mówienie, czytanie i pisanie. Ocena śródroczna oraz roczna jest także oceną opisową.</w:t>
      </w:r>
    </w:p>
    <w:p w:rsidR="00BC31A4" w:rsidRPr="00B0085E" w:rsidRDefault="00BC31A4" w:rsidP="00931B6C">
      <w:pPr>
        <w:pStyle w:val="Akapitzlist"/>
        <w:ind w:left="0"/>
        <w:jc w:val="both"/>
        <w:rPr>
          <w:rFonts w:asciiTheme="minorHAnsi" w:hAnsiTheme="minorHAnsi" w:cs="Arial"/>
          <w:sz w:val="16"/>
          <w:szCs w:val="16"/>
        </w:rPr>
      </w:pPr>
    </w:p>
    <w:p w:rsidR="00BC31A4" w:rsidRPr="00170AE4" w:rsidRDefault="00BC31A4" w:rsidP="00512EA3">
      <w:pPr>
        <w:pStyle w:val="Akapitzlist"/>
        <w:numPr>
          <w:ilvl w:val="0"/>
          <w:numId w:val="284"/>
        </w:numPr>
        <w:spacing w:after="0"/>
        <w:ind w:left="0" w:firstLine="284"/>
        <w:jc w:val="both"/>
        <w:rPr>
          <w:rFonts w:asciiTheme="minorHAnsi" w:hAnsiTheme="minorHAnsi" w:cs="Arial"/>
        </w:rPr>
      </w:pPr>
      <w:r w:rsidRPr="00170AE4">
        <w:rPr>
          <w:rFonts w:asciiTheme="minorHAnsi" w:hAnsiTheme="minorHAnsi" w:cs="Tahoma"/>
        </w:rPr>
        <w:t>Osiągane bieżące i śródroczne wyniki w nauce w klasach I – III mierzone będą w skali punktowej:</w:t>
      </w:r>
    </w:p>
    <w:p w:rsidR="00407CEA" w:rsidRPr="00B0085E" w:rsidRDefault="00407CEA" w:rsidP="00931B6C">
      <w:pPr>
        <w:spacing w:line="276" w:lineRule="auto"/>
        <w:jc w:val="both"/>
        <w:rPr>
          <w:rFonts w:asciiTheme="minorHAnsi" w:hAnsiTheme="minorHAnsi" w:cs="Arial"/>
          <w:sz w:val="16"/>
          <w:szCs w:val="16"/>
        </w:rPr>
      </w:pPr>
    </w:p>
    <w:p w:rsidR="00E55B36" w:rsidRPr="00170AE4" w:rsidRDefault="000F7B94" w:rsidP="00512EA3">
      <w:pPr>
        <w:pStyle w:val="Akapitzlist"/>
        <w:numPr>
          <w:ilvl w:val="0"/>
          <w:numId w:val="293"/>
        </w:numPr>
        <w:tabs>
          <w:tab w:val="left" w:pos="426"/>
          <w:tab w:val="left" w:pos="1560"/>
        </w:tabs>
        <w:ind w:hanging="1146"/>
        <w:jc w:val="both"/>
        <w:rPr>
          <w:rFonts w:asciiTheme="minorHAnsi" w:hAnsiTheme="minorHAnsi" w:cs="Tahoma"/>
        </w:rPr>
      </w:pPr>
      <w:r w:rsidRPr="00170AE4">
        <w:rPr>
          <w:rFonts w:asciiTheme="minorHAnsi" w:hAnsiTheme="minorHAnsi" w:cs="Tahoma"/>
        </w:rPr>
        <w:t xml:space="preserve">6 </w:t>
      </w:r>
      <w:r w:rsidR="00A47BEF" w:rsidRPr="00170AE4">
        <w:rPr>
          <w:rFonts w:asciiTheme="minorHAnsi" w:hAnsiTheme="minorHAnsi" w:cs="Tahoma"/>
        </w:rPr>
        <w:t>pkt. – robisz</w:t>
      </w:r>
      <w:r w:rsidR="00BC31A4" w:rsidRPr="00170AE4">
        <w:rPr>
          <w:rFonts w:asciiTheme="minorHAnsi" w:hAnsiTheme="minorHAnsi" w:cs="Tahoma"/>
        </w:rPr>
        <w:t xml:space="preserve"> bardzo duże pos</w:t>
      </w:r>
      <w:r w:rsidR="00E55B36" w:rsidRPr="00170AE4">
        <w:rPr>
          <w:rFonts w:asciiTheme="minorHAnsi" w:hAnsiTheme="minorHAnsi" w:cs="Tahoma"/>
        </w:rPr>
        <w:t>tępy, osiągasz doskonałe wyniki;</w:t>
      </w:r>
    </w:p>
    <w:p w:rsidR="00E55B36" w:rsidRPr="00170AE4" w:rsidRDefault="000F7B94" w:rsidP="00512EA3">
      <w:pPr>
        <w:pStyle w:val="Akapitzlist"/>
        <w:numPr>
          <w:ilvl w:val="0"/>
          <w:numId w:val="293"/>
        </w:numPr>
        <w:tabs>
          <w:tab w:val="left" w:pos="426"/>
          <w:tab w:val="left" w:pos="1560"/>
        </w:tabs>
        <w:ind w:hanging="1146"/>
        <w:jc w:val="both"/>
        <w:rPr>
          <w:rFonts w:asciiTheme="minorHAnsi" w:hAnsiTheme="minorHAnsi" w:cs="Tahoma"/>
        </w:rPr>
      </w:pPr>
      <w:r w:rsidRPr="00170AE4">
        <w:rPr>
          <w:rFonts w:asciiTheme="minorHAnsi" w:hAnsiTheme="minorHAnsi" w:cs="Tahoma"/>
        </w:rPr>
        <w:t>5 pkt. – osiągasz</w:t>
      </w:r>
      <w:r w:rsidR="00BC31A4" w:rsidRPr="00170AE4">
        <w:rPr>
          <w:rFonts w:asciiTheme="minorHAnsi" w:hAnsiTheme="minorHAnsi" w:cs="Tahoma"/>
        </w:rPr>
        <w:t xml:space="preserve"> bardzo dobre wyniki </w:t>
      </w:r>
      <w:r w:rsidR="00E55B36" w:rsidRPr="00170AE4">
        <w:rPr>
          <w:rFonts w:asciiTheme="minorHAnsi" w:hAnsiTheme="minorHAnsi" w:cs="Tahoma"/>
        </w:rPr>
        <w:t>w nauce;</w:t>
      </w:r>
    </w:p>
    <w:p w:rsidR="00E55B36" w:rsidRPr="00170AE4" w:rsidRDefault="000F7B94" w:rsidP="00512EA3">
      <w:pPr>
        <w:pStyle w:val="Akapitzlist"/>
        <w:numPr>
          <w:ilvl w:val="0"/>
          <w:numId w:val="293"/>
        </w:numPr>
        <w:tabs>
          <w:tab w:val="left" w:pos="426"/>
          <w:tab w:val="left" w:pos="1560"/>
        </w:tabs>
        <w:ind w:hanging="1146"/>
        <w:jc w:val="both"/>
        <w:rPr>
          <w:rFonts w:asciiTheme="minorHAnsi" w:hAnsiTheme="minorHAnsi" w:cs="Tahoma"/>
        </w:rPr>
      </w:pPr>
      <w:r w:rsidRPr="00170AE4">
        <w:rPr>
          <w:rFonts w:asciiTheme="minorHAnsi" w:hAnsiTheme="minorHAnsi" w:cs="Tahoma"/>
        </w:rPr>
        <w:t>4 pkt. – pracujesz</w:t>
      </w:r>
      <w:r w:rsidR="00BC31A4" w:rsidRPr="00170AE4">
        <w:rPr>
          <w:rFonts w:asciiTheme="minorHAnsi" w:hAnsiTheme="minorHAnsi" w:cs="Tahoma"/>
        </w:rPr>
        <w:t xml:space="preserve"> i osiągasz dobre wyniki w nauce, zas</w:t>
      </w:r>
      <w:r w:rsidR="00E55B36" w:rsidRPr="00170AE4">
        <w:rPr>
          <w:rFonts w:asciiTheme="minorHAnsi" w:hAnsiTheme="minorHAnsi" w:cs="Tahoma"/>
        </w:rPr>
        <w:t>tanów się, czy nie można lepiej;</w:t>
      </w:r>
    </w:p>
    <w:p w:rsidR="00E55B36" w:rsidRPr="00170AE4" w:rsidRDefault="000F7B94" w:rsidP="00512EA3">
      <w:pPr>
        <w:pStyle w:val="Akapitzlist"/>
        <w:numPr>
          <w:ilvl w:val="0"/>
          <w:numId w:val="293"/>
        </w:numPr>
        <w:tabs>
          <w:tab w:val="left" w:pos="426"/>
          <w:tab w:val="left" w:pos="1560"/>
        </w:tabs>
        <w:ind w:hanging="1146"/>
        <w:jc w:val="both"/>
        <w:rPr>
          <w:rFonts w:asciiTheme="minorHAnsi" w:hAnsiTheme="minorHAnsi" w:cs="Tahoma"/>
        </w:rPr>
      </w:pPr>
      <w:r w:rsidRPr="00170AE4">
        <w:rPr>
          <w:rFonts w:asciiTheme="minorHAnsi" w:hAnsiTheme="minorHAnsi" w:cs="Tahoma"/>
        </w:rPr>
        <w:t>3 pkt. – osiągasz</w:t>
      </w:r>
      <w:r w:rsidR="00BC31A4" w:rsidRPr="00170AE4">
        <w:rPr>
          <w:rFonts w:asciiTheme="minorHAnsi" w:hAnsiTheme="minorHAnsi" w:cs="Tahoma"/>
        </w:rPr>
        <w:t xml:space="preserve"> wyniki zadawalające, postaraj </w:t>
      </w:r>
      <w:r w:rsidRPr="00170AE4">
        <w:rPr>
          <w:rFonts w:asciiTheme="minorHAnsi" w:hAnsiTheme="minorHAnsi" w:cs="Tahoma"/>
        </w:rPr>
        <w:t>się poprawić</w:t>
      </w:r>
      <w:r w:rsidR="00BC31A4" w:rsidRPr="00170AE4">
        <w:rPr>
          <w:rFonts w:asciiTheme="minorHAnsi" w:hAnsiTheme="minorHAnsi" w:cs="Tahoma"/>
        </w:rPr>
        <w:t xml:space="preserve"> swoje </w:t>
      </w:r>
      <w:r w:rsidRPr="00170AE4">
        <w:rPr>
          <w:rFonts w:asciiTheme="minorHAnsi" w:hAnsiTheme="minorHAnsi" w:cs="Tahoma"/>
        </w:rPr>
        <w:t>umiejętności i</w:t>
      </w:r>
      <w:r w:rsidR="00BC31A4" w:rsidRPr="00170AE4">
        <w:rPr>
          <w:rFonts w:asciiTheme="minorHAnsi" w:hAnsiTheme="minorHAnsi" w:cs="Tahoma"/>
        </w:rPr>
        <w:t xml:space="preserve"> wiedzę.</w:t>
      </w:r>
      <w:r w:rsidR="00E55B36" w:rsidRPr="00170AE4">
        <w:rPr>
          <w:rFonts w:asciiTheme="minorHAnsi" w:hAnsiTheme="minorHAnsi" w:cs="Tahoma"/>
        </w:rPr>
        <w:t>;</w:t>
      </w:r>
    </w:p>
    <w:p w:rsidR="00E55B36" w:rsidRPr="00170AE4" w:rsidRDefault="00F82117" w:rsidP="00512EA3">
      <w:pPr>
        <w:pStyle w:val="Akapitzlist"/>
        <w:numPr>
          <w:ilvl w:val="0"/>
          <w:numId w:val="293"/>
        </w:numPr>
        <w:tabs>
          <w:tab w:val="left" w:pos="426"/>
          <w:tab w:val="left" w:pos="1560"/>
        </w:tabs>
        <w:ind w:left="0" w:firstLine="0"/>
        <w:jc w:val="both"/>
        <w:rPr>
          <w:rFonts w:asciiTheme="minorHAnsi" w:hAnsiTheme="minorHAnsi" w:cs="Tahoma"/>
        </w:rPr>
      </w:pPr>
      <w:r w:rsidRPr="00170AE4">
        <w:rPr>
          <w:rFonts w:asciiTheme="minorHAnsi" w:hAnsiTheme="minorHAnsi" w:cs="Tahoma"/>
        </w:rPr>
        <w:t xml:space="preserve">2 </w:t>
      </w:r>
      <w:r w:rsidR="00BC31A4" w:rsidRPr="00170AE4">
        <w:rPr>
          <w:rFonts w:asciiTheme="minorHAnsi" w:hAnsiTheme="minorHAnsi" w:cs="Tahoma"/>
        </w:rPr>
        <w:t>pkt.</w:t>
      </w:r>
      <w:r w:rsidR="009E6040" w:rsidRPr="00170AE4">
        <w:rPr>
          <w:rFonts w:asciiTheme="minorHAnsi" w:hAnsiTheme="minorHAnsi" w:cs="Tahoma"/>
        </w:rPr>
        <w:t xml:space="preserve">– </w:t>
      </w:r>
      <w:r w:rsidR="00BC31A4" w:rsidRPr="00170AE4">
        <w:rPr>
          <w:rFonts w:asciiTheme="minorHAnsi" w:hAnsiTheme="minorHAnsi" w:cs="Tahoma"/>
        </w:rPr>
        <w:t>niestety osiągasz wyniki słabe, niewystarczające, s</w:t>
      </w:r>
      <w:r w:rsidR="009E6040" w:rsidRPr="00170AE4">
        <w:rPr>
          <w:rFonts w:asciiTheme="minorHAnsi" w:hAnsiTheme="minorHAnsi" w:cs="Tahoma"/>
        </w:rPr>
        <w:t xml:space="preserve">tać cię na osiągnięcie lepszych </w:t>
      </w:r>
      <w:r w:rsidR="00E55B36" w:rsidRPr="00170AE4">
        <w:rPr>
          <w:rFonts w:asciiTheme="minorHAnsi" w:hAnsiTheme="minorHAnsi" w:cs="Tahoma"/>
        </w:rPr>
        <w:t>wyników;</w:t>
      </w:r>
    </w:p>
    <w:p w:rsidR="00BC31A4" w:rsidRPr="00170AE4" w:rsidRDefault="00BC31A4" w:rsidP="00512EA3">
      <w:pPr>
        <w:pStyle w:val="Akapitzlist"/>
        <w:numPr>
          <w:ilvl w:val="0"/>
          <w:numId w:val="293"/>
        </w:numPr>
        <w:tabs>
          <w:tab w:val="left" w:pos="426"/>
          <w:tab w:val="left" w:pos="1560"/>
        </w:tabs>
        <w:spacing w:after="0"/>
        <w:ind w:left="0" w:firstLine="0"/>
        <w:jc w:val="both"/>
        <w:rPr>
          <w:rFonts w:asciiTheme="minorHAnsi" w:hAnsiTheme="minorHAnsi" w:cs="Tahoma"/>
        </w:rPr>
      </w:pPr>
      <w:r w:rsidRPr="00170AE4">
        <w:rPr>
          <w:rFonts w:asciiTheme="minorHAnsi" w:hAnsiTheme="minorHAnsi" w:cs="Tahoma"/>
        </w:rPr>
        <w:t xml:space="preserve">1 </w:t>
      </w:r>
      <w:r w:rsidR="000F7B94" w:rsidRPr="00170AE4">
        <w:rPr>
          <w:rFonts w:asciiTheme="minorHAnsi" w:hAnsiTheme="minorHAnsi" w:cs="Tahoma"/>
        </w:rPr>
        <w:t>pkt. – osiągasz</w:t>
      </w:r>
      <w:r w:rsidRPr="00170AE4">
        <w:rPr>
          <w:rFonts w:asciiTheme="minorHAnsi" w:hAnsiTheme="minorHAnsi" w:cs="Tahoma"/>
        </w:rPr>
        <w:t xml:space="preserve"> wyniki poniżej wymagań, zastanów się, co należy zrobić, aby podnieść swoje umiejętności i wiedzę.</w:t>
      </w:r>
    </w:p>
    <w:p w:rsidR="000303BB" w:rsidRPr="00B0085E" w:rsidRDefault="000303BB" w:rsidP="00931B6C">
      <w:pPr>
        <w:pStyle w:val="Akapitzlist"/>
        <w:tabs>
          <w:tab w:val="left" w:pos="426"/>
          <w:tab w:val="left" w:pos="1560"/>
        </w:tabs>
        <w:spacing w:after="0"/>
        <w:ind w:left="0"/>
        <w:jc w:val="both"/>
        <w:rPr>
          <w:rFonts w:asciiTheme="minorHAnsi" w:hAnsiTheme="minorHAnsi" w:cs="Tahoma"/>
          <w:sz w:val="16"/>
          <w:szCs w:val="16"/>
        </w:rPr>
      </w:pPr>
    </w:p>
    <w:p w:rsidR="00BC31A4" w:rsidRPr="00170AE4" w:rsidRDefault="00BC31A4" w:rsidP="00512EA3">
      <w:pPr>
        <w:numPr>
          <w:ilvl w:val="0"/>
          <w:numId w:val="294"/>
        </w:numPr>
        <w:tabs>
          <w:tab w:val="left" w:pos="426"/>
        </w:tabs>
        <w:spacing w:line="276" w:lineRule="auto"/>
        <w:ind w:left="0" w:firstLine="284"/>
        <w:jc w:val="both"/>
        <w:rPr>
          <w:rFonts w:asciiTheme="minorHAnsi" w:hAnsiTheme="minorHAnsi" w:cs="Tahoma"/>
        </w:rPr>
      </w:pPr>
      <w:r w:rsidRPr="00170AE4">
        <w:rPr>
          <w:rFonts w:asciiTheme="minorHAnsi" w:hAnsiTheme="minorHAnsi" w:cs="Tahoma"/>
        </w:rPr>
        <w:t>Ocenianie z religii lub etyki jest wyrażone stopniem w skali od 1 – 6 nie jest oceną opisową i</w:t>
      </w:r>
      <w:r w:rsidR="002107D9" w:rsidRPr="00170AE4">
        <w:rPr>
          <w:rFonts w:asciiTheme="minorHAnsi" w:hAnsiTheme="minorHAnsi" w:cs="Tahoma"/>
        </w:rPr>
        <w:t> </w:t>
      </w:r>
      <w:r w:rsidRPr="00170AE4">
        <w:rPr>
          <w:rFonts w:asciiTheme="minorHAnsi" w:hAnsiTheme="minorHAnsi" w:cs="Tahoma"/>
        </w:rPr>
        <w:t>regulują je odrębne przepisy.</w:t>
      </w:r>
    </w:p>
    <w:p w:rsidR="00BC31A4" w:rsidRPr="00B0085E" w:rsidRDefault="00BC31A4" w:rsidP="00931B6C">
      <w:pPr>
        <w:spacing w:line="276" w:lineRule="auto"/>
        <w:jc w:val="both"/>
        <w:rPr>
          <w:rFonts w:asciiTheme="minorHAnsi" w:hAnsiTheme="minorHAnsi" w:cs="Tahoma"/>
          <w:sz w:val="16"/>
          <w:szCs w:val="16"/>
        </w:rPr>
      </w:pPr>
    </w:p>
    <w:p w:rsidR="00BC31A4" w:rsidRPr="00170AE4" w:rsidRDefault="00BC31A4" w:rsidP="00931B6C">
      <w:pPr>
        <w:pStyle w:val="Default"/>
        <w:spacing w:line="276" w:lineRule="auto"/>
        <w:ind w:firstLine="284"/>
        <w:jc w:val="both"/>
        <w:rPr>
          <w:rFonts w:asciiTheme="minorHAnsi" w:hAnsiTheme="minorHAnsi" w:cs="Arial"/>
          <w:b/>
          <w:color w:val="FF0000"/>
          <w:sz w:val="22"/>
          <w:szCs w:val="22"/>
        </w:rPr>
      </w:pPr>
      <w:r w:rsidRPr="00170AE4">
        <w:rPr>
          <w:rFonts w:asciiTheme="minorHAnsi" w:hAnsiTheme="minorHAnsi" w:cs="Tahoma"/>
          <w:b/>
          <w:bCs/>
          <w:sz w:val="22"/>
          <w:szCs w:val="22"/>
        </w:rPr>
        <w:t xml:space="preserve">§ </w:t>
      </w:r>
      <w:r w:rsidR="00107E39" w:rsidRPr="00170AE4">
        <w:rPr>
          <w:rFonts w:asciiTheme="minorHAnsi" w:hAnsiTheme="minorHAnsi" w:cs="Tahoma"/>
          <w:b/>
          <w:bCs/>
          <w:sz w:val="22"/>
          <w:szCs w:val="22"/>
        </w:rPr>
        <w:t>1</w:t>
      </w:r>
      <w:r w:rsidR="00C27A08" w:rsidRPr="00170AE4">
        <w:rPr>
          <w:rFonts w:asciiTheme="minorHAnsi" w:hAnsiTheme="minorHAnsi" w:cs="Tahoma"/>
          <w:b/>
          <w:bCs/>
          <w:sz w:val="22"/>
          <w:szCs w:val="22"/>
        </w:rPr>
        <w:t>3</w:t>
      </w:r>
      <w:r w:rsidR="007E5DEE">
        <w:rPr>
          <w:rFonts w:asciiTheme="minorHAnsi" w:hAnsiTheme="minorHAnsi" w:cs="Tahoma"/>
          <w:b/>
          <w:bCs/>
          <w:sz w:val="22"/>
          <w:szCs w:val="22"/>
        </w:rPr>
        <w:t>2</w:t>
      </w:r>
      <w:r w:rsidR="00FA4CF0" w:rsidRPr="00170AE4">
        <w:rPr>
          <w:rFonts w:asciiTheme="minorHAnsi" w:hAnsiTheme="minorHAnsi" w:cs="Tahoma"/>
          <w:b/>
          <w:bCs/>
          <w:sz w:val="22"/>
          <w:szCs w:val="22"/>
        </w:rPr>
        <w:t>.</w:t>
      </w:r>
      <w:r w:rsidR="00FA4CF0" w:rsidRPr="00170AE4">
        <w:rPr>
          <w:rFonts w:asciiTheme="minorHAnsi" w:hAnsiTheme="minorHAnsi" w:cs="Tahoma"/>
          <w:bCs/>
          <w:sz w:val="22"/>
          <w:szCs w:val="22"/>
        </w:rPr>
        <w:t>1</w:t>
      </w:r>
      <w:r w:rsidR="00F61DF2" w:rsidRPr="00170AE4">
        <w:rPr>
          <w:rFonts w:asciiTheme="minorHAnsi" w:hAnsiTheme="minorHAnsi" w:cs="Tahoma"/>
          <w:bCs/>
          <w:color w:val="auto"/>
          <w:sz w:val="22"/>
          <w:szCs w:val="22"/>
        </w:rPr>
        <w:t xml:space="preserve">. </w:t>
      </w:r>
      <w:r w:rsidRPr="00170AE4">
        <w:rPr>
          <w:rFonts w:asciiTheme="minorHAnsi" w:hAnsiTheme="minorHAnsi" w:cs="Arial"/>
          <w:color w:val="auto"/>
          <w:sz w:val="22"/>
          <w:szCs w:val="22"/>
        </w:rPr>
        <w:t xml:space="preserve">W trakcie </w:t>
      </w:r>
      <w:r w:rsidRPr="00170AE4">
        <w:rPr>
          <w:rFonts w:asciiTheme="minorHAnsi" w:hAnsiTheme="minorHAnsi" w:cs="Arial"/>
          <w:sz w:val="22"/>
          <w:szCs w:val="22"/>
        </w:rPr>
        <w:t>trwania roku szkolnego dokonywana będzie jedna klasyfikacja śródroczna i</w:t>
      </w:r>
      <w:r w:rsidR="00B0085E">
        <w:rPr>
          <w:rFonts w:asciiTheme="minorHAnsi" w:hAnsiTheme="minorHAnsi" w:cs="Arial"/>
          <w:sz w:val="22"/>
          <w:szCs w:val="22"/>
        </w:rPr>
        <w:t> </w:t>
      </w:r>
      <w:r w:rsidRPr="00170AE4">
        <w:rPr>
          <w:rFonts w:asciiTheme="minorHAnsi" w:hAnsiTheme="minorHAnsi" w:cs="Arial"/>
          <w:sz w:val="22"/>
          <w:szCs w:val="22"/>
        </w:rPr>
        <w:t>jedna roczna dotycząca obowiązkowych i</w:t>
      </w:r>
      <w:r w:rsidR="005E4B2D" w:rsidRPr="00170AE4">
        <w:rPr>
          <w:rFonts w:asciiTheme="minorHAnsi" w:hAnsiTheme="minorHAnsi" w:cs="Arial"/>
          <w:sz w:val="22"/>
          <w:szCs w:val="22"/>
        </w:rPr>
        <w:t> </w:t>
      </w:r>
      <w:r w:rsidRPr="00170AE4">
        <w:rPr>
          <w:rFonts w:asciiTheme="minorHAnsi" w:hAnsiTheme="minorHAnsi" w:cs="Arial"/>
          <w:sz w:val="22"/>
          <w:szCs w:val="22"/>
        </w:rPr>
        <w:t>dodatkowych zajęć edukacyjnych oraz zachowania. Klasyfikacja śródroczna przeprowadzona będzie najpóźniej do 31</w:t>
      </w:r>
      <w:r w:rsidR="00C5597C" w:rsidRPr="00170AE4">
        <w:rPr>
          <w:rFonts w:asciiTheme="minorHAnsi" w:hAnsiTheme="minorHAnsi" w:cs="Arial"/>
          <w:sz w:val="22"/>
          <w:szCs w:val="22"/>
        </w:rPr>
        <w:t> </w:t>
      </w:r>
      <w:r w:rsidRPr="00170AE4">
        <w:rPr>
          <w:rFonts w:asciiTheme="minorHAnsi" w:hAnsiTheme="minorHAnsi" w:cs="Arial"/>
          <w:sz w:val="22"/>
          <w:szCs w:val="22"/>
        </w:rPr>
        <w:t>stycznia, natomiast klasyfikacja roczna przeprowadzona będzie w czerwcu zgodnie z</w:t>
      </w:r>
      <w:r w:rsidR="005E4B2D" w:rsidRPr="00170AE4">
        <w:rPr>
          <w:rFonts w:asciiTheme="minorHAnsi" w:hAnsiTheme="minorHAnsi" w:cs="Arial"/>
          <w:sz w:val="22"/>
          <w:szCs w:val="22"/>
        </w:rPr>
        <w:t> </w:t>
      </w:r>
      <w:r w:rsidRPr="00170AE4">
        <w:rPr>
          <w:rFonts w:asciiTheme="minorHAnsi" w:hAnsiTheme="minorHAnsi" w:cs="Arial"/>
          <w:sz w:val="22"/>
          <w:szCs w:val="22"/>
        </w:rPr>
        <w:t>aktualnym rozporządzeniem o organizacji roku szkolnego, terminy klasyfikacji ustalane są na początku roku szkolnego i zamieszczone w kalendarzu szkolnym na dany rok szkolny, który umieszczony jest na stronie internetowej szkoły.</w:t>
      </w:r>
    </w:p>
    <w:p w:rsidR="00FA4CF0" w:rsidRPr="00B0085E" w:rsidRDefault="00FA4CF0" w:rsidP="00931B6C">
      <w:pPr>
        <w:pStyle w:val="ust"/>
        <w:spacing w:before="0" w:beforeAutospacing="0" w:after="0" w:afterAutospacing="0" w:line="276" w:lineRule="auto"/>
        <w:ind w:left="426"/>
        <w:jc w:val="both"/>
        <w:rPr>
          <w:rFonts w:asciiTheme="minorHAnsi" w:hAnsiTheme="minorHAnsi"/>
          <w:sz w:val="16"/>
          <w:szCs w:val="16"/>
        </w:rPr>
      </w:pPr>
    </w:p>
    <w:p w:rsidR="00BC31A4" w:rsidRPr="00170AE4" w:rsidRDefault="00BC31A4" w:rsidP="00512EA3">
      <w:pPr>
        <w:pStyle w:val="ust"/>
        <w:numPr>
          <w:ilvl w:val="0"/>
          <w:numId w:val="295"/>
        </w:numPr>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sz w:val="22"/>
          <w:szCs w:val="22"/>
        </w:rPr>
        <w:t>Klasyfikacja śródroczna polega na okresowym podsumowaniu osiągnięć edukacyjnych z</w:t>
      </w:r>
      <w:r w:rsidR="00281342" w:rsidRPr="00170AE4">
        <w:rPr>
          <w:rFonts w:asciiTheme="minorHAnsi" w:hAnsiTheme="minorHAnsi"/>
          <w:sz w:val="22"/>
          <w:szCs w:val="22"/>
        </w:rPr>
        <w:t> </w:t>
      </w:r>
      <w:r w:rsidRPr="00170AE4">
        <w:rPr>
          <w:rFonts w:asciiTheme="minorHAnsi" w:hAnsiTheme="minorHAnsi"/>
          <w:sz w:val="22"/>
          <w:szCs w:val="22"/>
        </w:rPr>
        <w:t xml:space="preserve">zajęć edukacyjnych i zachowania ucznia oraz ustaleniu śródrocznych ocen klasyfikacyjnych z tych zajęć i śródrocznej oceny klasyfikacyjnej zachowania. </w:t>
      </w:r>
    </w:p>
    <w:p w:rsidR="00BC31A4" w:rsidRPr="00B0085E" w:rsidRDefault="00BC31A4" w:rsidP="00931B6C">
      <w:pPr>
        <w:pStyle w:val="ust"/>
        <w:spacing w:before="0" w:beforeAutospacing="0" w:after="0" w:afterAutospacing="0" w:line="276" w:lineRule="auto"/>
        <w:ind w:firstLine="284"/>
        <w:jc w:val="both"/>
        <w:rPr>
          <w:rFonts w:asciiTheme="minorHAnsi" w:hAnsiTheme="minorHAnsi"/>
          <w:sz w:val="16"/>
          <w:szCs w:val="16"/>
        </w:rPr>
      </w:pPr>
    </w:p>
    <w:p w:rsidR="00BC31A4" w:rsidRPr="00170AE4" w:rsidRDefault="00BC31A4" w:rsidP="00512EA3">
      <w:pPr>
        <w:pStyle w:val="ust"/>
        <w:numPr>
          <w:ilvl w:val="0"/>
          <w:numId w:val="295"/>
        </w:numPr>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sz w:val="22"/>
          <w:szCs w:val="22"/>
        </w:rPr>
        <w:t>Klasyfikacja roczna polega na podsumowan</w:t>
      </w:r>
      <w:r w:rsidR="00DF6E88" w:rsidRPr="00170AE4">
        <w:rPr>
          <w:rFonts w:asciiTheme="minorHAnsi" w:hAnsiTheme="minorHAnsi"/>
          <w:sz w:val="22"/>
          <w:szCs w:val="22"/>
        </w:rPr>
        <w:t>iu osiągnięć edukacyjnych</w:t>
      </w:r>
      <w:r w:rsidRPr="00170AE4">
        <w:rPr>
          <w:rFonts w:asciiTheme="minorHAnsi" w:hAnsiTheme="minorHAnsi"/>
          <w:sz w:val="22"/>
          <w:szCs w:val="22"/>
        </w:rPr>
        <w:t xml:space="preserve"> z zajęć edukacyjnych i zachowania ucznia w danym roku szkolnym oraz ustaleniu rocznych ocen klasyfikacyjnych z tych zajęć i rocznej oceny klasyfikacyjnej zachowania z tym, że w klasach I – III szkoły podstawowej w przypadku:</w:t>
      </w:r>
    </w:p>
    <w:p w:rsidR="00BC31A4" w:rsidRPr="00B0085E" w:rsidRDefault="00BC31A4" w:rsidP="00931B6C">
      <w:pPr>
        <w:pStyle w:val="ust"/>
        <w:spacing w:before="0" w:beforeAutospacing="0" w:after="0" w:afterAutospacing="0" w:line="276" w:lineRule="auto"/>
        <w:jc w:val="both"/>
        <w:rPr>
          <w:rFonts w:asciiTheme="minorHAnsi" w:hAnsiTheme="minorHAnsi"/>
          <w:sz w:val="16"/>
          <w:szCs w:val="16"/>
        </w:rPr>
      </w:pPr>
    </w:p>
    <w:p w:rsidR="00BC31A4" w:rsidRPr="00170AE4" w:rsidRDefault="00BC31A4" w:rsidP="00512EA3">
      <w:pPr>
        <w:numPr>
          <w:ilvl w:val="0"/>
          <w:numId w:val="280"/>
        </w:numPr>
        <w:tabs>
          <w:tab w:val="left" w:pos="426"/>
        </w:tabs>
        <w:spacing w:line="276" w:lineRule="auto"/>
        <w:ind w:left="0" w:firstLine="0"/>
        <w:jc w:val="both"/>
        <w:rPr>
          <w:rFonts w:asciiTheme="minorHAnsi" w:hAnsiTheme="minorHAnsi"/>
        </w:rPr>
      </w:pPr>
      <w:r w:rsidRPr="00170AE4">
        <w:rPr>
          <w:rFonts w:asciiTheme="minorHAnsi" w:hAnsiTheme="minorHAnsi"/>
        </w:rPr>
        <w:t>obowiązkowych zajęć edukacyjnych ustala się jedną roczną ocenę klasyfikacyjną z tych zajęć;</w:t>
      </w:r>
    </w:p>
    <w:p w:rsidR="00BC31A4" w:rsidRPr="00170AE4" w:rsidRDefault="00BC31A4" w:rsidP="00512EA3">
      <w:pPr>
        <w:numPr>
          <w:ilvl w:val="0"/>
          <w:numId w:val="280"/>
        </w:numPr>
        <w:tabs>
          <w:tab w:val="left" w:pos="426"/>
        </w:tabs>
        <w:spacing w:line="276" w:lineRule="auto"/>
        <w:ind w:left="0" w:firstLine="0"/>
        <w:jc w:val="both"/>
        <w:rPr>
          <w:rFonts w:asciiTheme="minorHAnsi" w:hAnsiTheme="minorHAnsi"/>
        </w:rPr>
      </w:pPr>
      <w:r w:rsidRPr="00170AE4">
        <w:rPr>
          <w:rFonts w:asciiTheme="minorHAnsi" w:hAnsiTheme="minorHAnsi"/>
        </w:rPr>
        <w:t>dodatkowych zajęć edukacyjnych ustala się jedną roczną ocenę klasyfikacyjną z tych zajęć.</w:t>
      </w:r>
    </w:p>
    <w:p w:rsidR="00BC31A4" w:rsidRPr="00B0085E" w:rsidRDefault="00BC31A4" w:rsidP="00931B6C">
      <w:pPr>
        <w:pStyle w:val="Akapitzlist"/>
        <w:ind w:left="0"/>
        <w:jc w:val="both"/>
        <w:rPr>
          <w:rFonts w:asciiTheme="minorHAnsi" w:hAnsiTheme="minorHAnsi" w:cs="Arial"/>
          <w:sz w:val="16"/>
          <w:szCs w:val="16"/>
        </w:rPr>
      </w:pPr>
    </w:p>
    <w:p w:rsidR="00BC31A4" w:rsidRPr="00170AE4" w:rsidRDefault="00BC31A4" w:rsidP="00512EA3">
      <w:pPr>
        <w:pStyle w:val="Akapitzlist"/>
        <w:numPr>
          <w:ilvl w:val="0"/>
          <w:numId w:val="295"/>
        </w:numPr>
        <w:spacing w:after="0"/>
        <w:ind w:left="0" w:firstLine="284"/>
        <w:jc w:val="both"/>
        <w:rPr>
          <w:rFonts w:asciiTheme="minorHAnsi" w:hAnsiTheme="minorHAnsi" w:cs="Arial"/>
        </w:rPr>
      </w:pPr>
      <w:r w:rsidRPr="00170AE4">
        <w:rPr>
          <w:rFonts w:asciiTheme="minorHAnsi" w:hAnsiTheme="minorHAnsi" w:cs="Arial"/>
        </w:rPr>
        <w:t xml:space="preserve">Klasyfikacja końcowa dotyczy uczniów klas </w:t>
      </w:r>
      <w:r w:rsidR="00421A00" w:rsidRPr="00170AE4">
        <w:rPr>
          <w:rFonts w:asciiTheme="minorHAnsi" w:hAnsiTheme="minorHAnsi" w:cs="Arial"/>
        </w:rPr>
        <w:t>ósmych</w:t>
      </w:r>
      <w:r w:rsidRPr="00170AE4">
        <w:rPr>
          <w:rFonts w:asciiTheme="minorHAnsi" w:hAnsiTheme="minorHAnsi" w:cs="Arial"/>
        </w:rPr>
        <w:t>, jako programowo najwyższych. Na klasyfikację końcową składają się oceny wszystkich obowiązkowych i dodatkowych zajęć edukacyjnych oraz zachowania, uzyskane przez ucznia, jako roczne, w klasie programowo najwyższej.</w:t>
      </w:r>
    </w:p>
    <w:p w:rsidR="00BC31A4" w:rsidRPr="001C5898" w:rsidRDefault="00BC31A4" w:rsidP="00931B6C">
      <w:pPr>
        <w:pStyle w:val="Akapitzlist"/>
        <w:ind w:left="0" w:firstLine="284"/>
        <w:rPr>
          <w:rFonts w:asciiTheme="minorHAnsi" w:hAnsiTheme="minorHAnsi" w:cs="Arial"/>
          <w:sz w:val="16"/>
          <w:szCs w:val="16"/>
        </w:rPr>
      </w:pPr>
    </w:p>
    <w:p w:rsidR="00BC31A4" w:rsidRPr="00170AE4" w:rsidRDefault="00BC31A4" w:rsidP="00512EA3">
      <w:pPr>
        <w:pStyle w:val="Akapitzlist"/>
        <w:numPr>
          <w:ilvl w:val="0"/>
          <w:numId w:val="295"/>
        </w:numPr>
        <w:spacing w:after="0"/>
        <w:ind w:left="0" w:firstLine="284"/>
        <w:jc w:val="both"/>
        <w:rPr>
          <w:rFonts w:asciiTheme="minorHAnsi" w:hAnsiTheme="minorHAnsi" w:cs="Arial"/>
        </w:rPr>
      </w:pPr>
      <w:r w:rsidRPr="00170AE4">
        <w:rPr>
          <w:rFonts w:asciiTheme="minorHAnsi" w:hAnsiTheme="minorHAnsi" w:cs="Arial"/>
        </w:rPr>
        <w:t>Ocena roczna uwzględnia ocenę z pierwszego i drugiego okresu nauki.</w:t>
      </w:r>
    </w:p>
    <w:p w:rsidR="00BC31A4" w:rsidRPr="001C5898" w:rsidRDefault="00BC31A4" w:rsidP="00931B6C">
      <w:pPr>
        <w:pStyle w:val="Akapitzlist"/>
        <w:ind w:left="0" w:firstLine="284"/>
        <w:rPr>
          <w:rFonts w:asciiTheme="minorHAnsi" w:hAnsiTheme="minorHAnsi" w:cs="Arial"/>
          <w:sz w:val="16"/>
          <w:szCs w:val="16"/>
        </w:rPr>
      </w:pPr>
    </w:p>
    <w:p w:rsidR="00BC31A4" w:rsidRPr="00170AE4" w:rsidRDefault="00BC31A4" w:rsidP="00512EA3">
      <w:pPr>
        <w:pStyle w:val="Akapitzlist"/>
        <w:numPr>
          <w:ilvl w:val="0"/>
          <w:numId w:val="295"/>
        </w:numPr>
        <w:spacing w:after="0"/>
        <w:ind w:left="0" w:firstLine="284"/>
        <w:jc w:val="both"/>
        <w:rPr>
          <w:rFonts w:asciiTheme="minorHAnsi" w:hAnsiTheme="minorHAnsi" w:cs="Arial"/>
        </w:rPr>
      </w:pPr>
      <w:r w:rsidRPr="00170AE4">
        <w:rPr>
          <w:rFonts w:asciiTheme="minorHAnsi" w:hAnsiTheme="minorHAnsi" w:cs="Arial"/>
        </w:rPr>
        <w:t xml:space="preserve">Nauczyciele poszczególnych przedmiotów na 14 dni przed śródrocznym posiedzeniem klasyfikacyjnym rady pedagogicznej, mają obowiązek powiadomienia uczniów ustnie, a wychowawcy ich rodziców pisemnie, o przewidywanych dla nich ocenach śródrocznych w tym śródrocznej ocenie zachowania, zachowując jeden termin dla wszystkich ocen w tym </w:t>
      </w:r>
      <w:r w:rsidR="00DF6E88" w:rsidRPr="00170AE4">
        <w:rPr>
          <w:rFonts w:asciiTheme="minorHAnsi" w:hAnsiTheme="minorHAnsi" w:cs="Arial"/>
        </w:rPr>
        <w:t xml:space="preserve">oceny </w:t>
      </w:r>
      <w:r w:rsidRPr="00170AE4">
        <w:rPr>
          <w:rFonts w:asciiTheme="minorHAnsi" w:hAnsiTheme="minorHAnsi" w:cs="Arial"/>
        </w:rPr>
        <w:t xml:space="preserve">niedostatecznej lub nagannej </w:t>
      </w:r>
      <w:r w:rsidR="00DF6E88" w:rsidRPr="00170AE4">
        <w:rPr>
          <w:rFonts w:asciiTheme="minorHAnsi" w:hAnsiTheme="minorHAnsi" w:cs="Arial"/>
        </w:rPr>
        <w:t xml:space="preserve">ocenie </w:t>
      </w:r>
      <w:r w:rsidRPr="00170AE4">
        <w:rPr>
          <w:rFonts w:asciiTheme="minorHAnsi" w:hAnsiTheme="minorHAnsi" w:cs="Arial"/>
        </w:rPr>
        <w:t>zachowania.</w:t>
      </w:r>
    </w:p>
    <w:p w:rsidR="00BC31A4" w:rsidRPr="001C5898" w:rsidRDefault="00BC31A4" w:rsidP="00931B6C">
      <w:pPr>
        <w:pStyle w:val="Akapitzlist"/>
        <w:ind w:left="0" w:firstLine="284"/>
        <w:rPr>
          <w:rFonts w:asciiTheme="minorHAnsi" w:hAnsiTheme="minorHAnsi" w:cs="Arial"/>
          <w:sz w:val="16"/>
          <w:szCs w:val="16"/>
        </w:rPr>
      </w:pPr>
    </w:p>
    <w:p w:rsidR="00BC31A4" w:rsidRPr="00170AE4" w:rsidRDefault="00BC31A4" w:rsidP="00512EA3">
      <w:pPr>
        <w:pStyle w:val="Akapitzlist"/>
        <w:numPr>
          <w:ilvl w:val="0"/>
          <w:numId w:val="295"/>
        </w:numPr>
        <w:spacing w:after="0"/>
        <w:ind w:left="0" w:firstLine="284"/>
        <w:jc w:val="both"/>
        <w:rPr>
          <w:rFonts w:asciiTheme="minorHAnsi" w:hAnsiTheme="minorHAnsi" w:cs="Arial"/>
        </w:rPr>
      </w:pPr>
      <w:r w:rsidRPr="00170AE4">
        <w:rPr>
          <w:rFonts w:asciiTheme="minorHAnsi" w:hAnsiTheme="minorHAnsi" w:cs="Tahoma"/>
        </w:rPr>
        <w:t>Powiadomienie wychowawca dokumentuje w dzienniku lekcyjnym na stronie notatki</w:t>
      </w:r>
      <w:r w:rsidR="00F61DF2" w:rsidRPr="00170AE4">
        <w:rPr>
          <w:rFonts w:asciiTheme="minorHAnsi" w:hAnsiTheme="minorHAnsi" w:cs="Tahoma"/>
        </w:rPr>
        <w:t xml:space="preserve"> lub poprzez zgromadzenie w teczce wychowawcy oświadczeń rodziców o zapoznaniu się z</w:t>
      </w:r>
      <w:r w:rsidR="001C5898">
        <w:t> </w:t>
      </w:r>
      <w:r w:rsidR="00F61DF2" w:rsidRPr="00170AE4">
        <w:rPr>
          <w:rFonts w:asciiTheme="minorHAnsi" w:hAnsiTheme="minorHAnsi" w:cs="Tahoma"/>
        </w:rPr>
        <w:t>przewidywanymi ocenami</w:t>
      </w:r>
      <w:r w:rsidRPr="00170AE4">
        <w:rPr>
          <w:rFonts w:asciiTheme="minorHAnsi" w:hAnsiTheme="minorHAnsi" w:cs="Tahoma"/>
        </w:rPr>
        <w:t>. Rodzice potwierdzają powiadomienie wpisując datę i składając własnoręczny podpis. W szczególnie uzasadnionych przypadkach (nie zgłaszanie się rodzica do szkoły) powiadomienie wysyła się listem poleconym, nie później niż jeden tydzień przed posiedzeniem klasyfikacyjnym. Potwierdzenie wysłania przesyłki poleconej zachowuje się w dokumentacji kancelaryjnej.</w:t>
      </w:r>
    </w:p>
    <w:p w:rsidR="00BC31A4" w:rsidRPr="001C5898" w:rsidRDefault="00BC31A4" w:rsidP="00931B6C">
      <w:pPr>
        <w:pStyle w:val="Akapitzlist"/>
        <w:ind w:left="0" w:firstLine="284"/>
        <w:rPr>
          <w:rFonts w:asciiTheme="minorHAnsi" w:hAnsiTheme="minorHAnsi" w:cs="Arial"/>
          <w:sz w:val="16"/>
          <w:szCs w:val="16"/>
        </w:rPr>
      </w:pPr>
    </w:p>
    <w:p w:rsidR="00BC31A4" w:rsidRPr="00170AE4" w:rsidRDefault="00BC31A4" w:rsidP="00512EA3">
      <w:pPr>
        <w:pStyle w:val="Akapitzlist"/>
        <w:numPr>
          <w:ilvl w:val="0"/>
          <w:numId w:val="295"/>
        </w:numPr>
        <w:spacing w:after="0"/>
        <w:ind w:left="0" w:firstLine="284"/>
        <w:jc w:val="both"/>
        <w:rPr>
          <w:rFonts w:asciiTheme="minorHAnsi" w:hAnsiTheme="minorHAnsi" w:cs="Arial"/>
        </w:rPr>
      </w:pPr>
      <w:r w:rsidRPr="00170AE4">
        <w:rPr>
          <w:rFonts w:asciiTheme="minorHAnsi" w:hAnsiTheme="minorHAnsi" w:cs="Arial"/>
        </w:rPr>
        <w:t>Nauczyciele poszczególnych przedmiotów na 14 dni przed rocznym posiedzeniem klasyfikacyjnym rady pedagogicznej, mają obowiązek powiadomienia uczniów ustnie, a wychowawcy ich rodziców pisemnie, o przewidywanych dla nich ocenach rocznych w tym rocznej ocenie zachowania.</w:t>
      </w:r>
    </w:p>
    <w:p w:rsidR="00BC31A4" w:rsidRPr="001C5898" w:rsidRDefault="00BC31A4" w:rsidP="00931B6C">
      <w:pPr>
        <w:pStyle w:val="Default"/>
        <w:tabs>
          <w:tab w:val="left" w:pos="851"/>
        </w:tabs>
        <w:spacing w:line="276" w:lineRule="auto"/>
        <w:ind w:firstLine="284"/>
        <w:jc w:val="both"/>
        <w:rPr>
          <w:rFonts w:asciiTheme="minorHAnsi" w:hAnsiTheme="minorHAnsi" w:cs="Arial"/>
          <w:color w:val="0070C0"/>
          <w:sz w:val="16"/>
          <w:szCs w:val="16"/>
        </w:rPr>
      </w:pPr>
    </w:p>
    <w:p w:rsidR="00BC31A4" w:rsidRPr="00170AE4" w:rsidRDefault="00BC31A4" w:rsidP="00512EA3">
      <w:pPr>
        <w:pStyle w:val="Akapitzlist"/>
        <w:numPr>
          <w:ilvl w:val="0"/>
          <w:numId w:val="295"/>
        </w:numPr>
        <w:spacing w:after="0"/>
        <w:ind w:left="0" w:firstLine="284"/>
        <w:jc w:val="both"/>
        <w:rPr>
          <w:rFonts w:asciiTheme="minorHAnsi" w:hAnsiTheme="minorHAnsi" w:cs="Arial"/>
        </w:rPr>
      </w:pPr>
      <w:r w:rsidRPr="00170AE4">
        <w:rPr>
          <w:rFonts w:asciiTheme="minorHAnsi" w:hAnsiTheme="minorHAnsi" w:cs="Tahoma"/>
        </w:rPr>
        <w:t xml:space="preserve">Na miesiąc przed rocznym klasyfikacyjnym posiedzeniem rady pedagogicznej nauczyciel przedmiotu zobowiązany jest poinformować ucznia ustnie, a wychowawcy jego rodziców pisemnie o przewidywanej ocenie niedostatecznej lub nagannej ocenie zachowania. </w:t>
      </w:r>
    </w:p>
    <w:p w:rsidR="00BC31A4" w:rsidRPr="001C5898" w:rsidRDefault="00BC31A4" w:rsidP="00931B6C">
      <w:pPr>
        <w:pStyle w:val="Akapitzlist"/>
        <w:ind w:left="0" w:firstLine="284"/>
        <w:rPr>
          <w:rFonts w:asciiTheme="minorHAnsi" w:hAnsiTheme="minorHAnsi" w:cs="Arial"/>
          <w:color w:val="0070C0"/>
          <w:sz w:val="16"/>
          <w:szCs w:val="16"/>
        </w:rPr>
      </w:pPr>
    </w:p>
    <w:p w:rsidR="00BC31A4" w:rsidRPr="00170AE4" w:rsidRDefault="00BC31A4" w:rsidP="00512EA3">
      <w:pPr>
        <w:pStyle w:val="Akapitzlist"/>
        <w:numPr>
          <w:ilvl w:val="0"/>
          <w:numId w:val="295"/>
        </w:numPr>
        <w:spacing w:after="0"/>
        <w:ind w:left="0" w:firstLine="284"/>
        <w:jc w:val="both"/>
        <w:rPr>
          <w:rFonts w:asciiTheme="minorHAnsi" w:hAnsiTheme="minorHAnsi" w:cs="Arial"/>
        </w:rPr>
      </w:pPr>
      <w:r w:rsidRPr="00170AE4">
        <w:rPr>
          <w:rFonts w:asciiTheme="minorHAnsi" w:hAnsiTheme="minorHAnsi" w:cs="Arial"/>
        </w:rPr>
        <w:t>Proponowane oceny roczne wpisuje się do dziennika</w:t>
      </w:r>
      <w:r w:rsidR="00DE5DC8" w:rsidRPr="00170AE4">
        <w:rPr>
          <w:rFonts w:asciiTheme="minorHAnsi" w:hAnsiTheme="minorHAnsi" w:cs="Arial"/>
        </w:rPr>
        <w:t>/dziennika elektronicznego</w:t>
      </w:r>
      <w:r w:rsidR="005531A6" w:rsidRPr="00170AE4">
        <w:rPr>
          <w:rFonts w:asciiTheme="minorHAnsi" w:hAnsiTheme="minorHAnsi" w:cs="Arial"/>
        </w:rPr>
        <w:t xml:space="preserve"> w ostatniej kolumnie z adnotacją– proponowana ocena</w:t>
      </w:r>
      <w:r w:rsidRPr="00170AE4">
        <w:rPr>
          <w:rFonts w:asciiTheme="minorHAnsi" w:hAnsiTheme="minorHAnsi" w:cs="Arial"/>
        </w:rPr>
        <w:t>. Nauczyciel informuje uczniów na ostatniej lekcji przed datą zaproponowania ocen o ich skali w obecności społeczności klasowej. Wychowawca klasy informuje rodziców o</w:t>
      </w:r>
      <w:r w:rsidR="00421A00" w:rsidRPr="00170AE4">
        <w:rPr>
          <w:rFonts w:asciiTheme="minorHAnsi" w:hAnsiTheme="minorHAnsi" w:cs="Arial"/>
        </w:rPr>
        <w:t> </w:t>
      </w:r>
      <w:r w:rsidRPr="00170AE4">
        <w:rPr>
          <w:rFonts w:asciiTheme="minorHAnsi" w:hAnsiTheme="minorHAnsi" w:cs="Arial"/>
        </w:rPr>
        <w:t>proponowanych rocznych ocenach klasyfikacyjnych w wybranej przez siebie formie:</w:t>
      </w:r>
    </w:p>
    <w:p w:rsidR="00BC31A4" w:rsidRPr="001C5898" w:rsidRDefault="00BC31A4" w:rsidP="00931B6C">
      <w:pPr>
        <w:pStyle w:val="Default"/>
        <w:spacing w:line="276" w:lineRule="auto"/>
        <w:jc w:val="both"/>
        <w:rPr>
          <w:rFonts w:asciiTheme="minorHAnsi" w:hAnsiTheme="minorHAnsi" w:cs="Arial"/>
          <w:color w:val="auto"/>
          <w:sz w:val="16"/>
          <w:szCs w:val="16"/>
        </w:rPr>
      </w:pPr>
    </w:p>
    <w:p w:rsidR="00BC31A4" w:rsidRPr="00170AE4" w:rsidRDefault="00BC31A4" w:rsidP="00512EA3">
      <w:pPr>
        <w:pStyle w:val="Default"/>
        <w:numPr>
          <w:ilvl w:val="0"/>
          <w:numId w:val="279"/>
        </w:numPr>
        <w:tabs>
          <w:tab w:val="left" w:pos="0"/>
          <w:tab w:val="left" w:pos="426"/>
        </w:tabs>
        <w:spacing w:line="276" w:lineRule="auto"/>
        <w:ind w:left="0" w:firstLine="0"/>
        <w:jc w:val="both"/>
        <w:rPr>
          <w:rFonts w:asciiTheme="minorHAnsi" w:hAnsiTheme="minorHAnsi" w:cs="Arial"/>
          <w:color w:val="auto"/>
          <w:sz w:val="22"/>
          <w:szCs w:val="22"/>
        </w:rPr>
      </w:pPr>
      <w:r w:rsidRPr="00170AE4">
        <w:rPr>
          <w:rFonts w:asciiTheme="minorHAnsi" w:hAnsiTheme="minorHAnsi" w:cs="Arial"/>
          <w:color w:val="auto"/>
          <w:sz w:val="22"/>
          <w:szCs w:val="22"/>
        </w:rPr>
        <w:t>zapisaniu ich w wyznaczonym miejscu w dzienniku elektronicznym, – jeśli jest prowadzony;</w:t>
      </w:r>
    </w:p>
    <w:p w:rsidR="002617C7" w:rsidRPr="00170AE4" w:rsidRDefault="00BC31A4" w:rsidP="00512EA3">
      <w:pPr>
        <w:pStyle w:val="Default"/>
        <w:numPr>
          <w:ilvl w:val="0"/>
          <w:numId w:val="279"/>
        </w:numPr>
        <w:tabs>
          <w:tab w:val="left" w:pos="0"/>
          <w:tab w:val="left" w:pos="426"/>
        </w:tabs>
        <w:spacing w:line="276" w:lineRule="auto"/>
        <w:ind w:left="0" w:firstLine="0"/>
        <w:jc w:val="both"/>
        <w:rPr>
          <w:rFonts w:asciiTheme="minorHAnsi" w:hAnsiTheme="minorHAnsi" w:cs="Arial"/>
          <w:color w:val="auto"/>
          <w:sz w:val="22"/>
          <w:szCs w:val="22"/>
        </w:rPr>
      </w:pPr>
      <w:r w:rsidRPr="00170AE4">
        <w:rPr>
          <w:rFonts w:asciiTheme="minorHAnsi" w:hAnsiTheme="minorHAnsi" w:cs="Arial"/>
          <w:color w:val="auto"/>
          <w:sz w:val="22"/>
          <w:szCs w:val="22"/>
        </w:rPr>
        <w:t>poprzez przedstawienie odpowiednich zapisów w dzienniku lekcyjnym, rodzice potwierdzają otrzymanie informacji własnoręcznym podpisem;</w:t>
      </w:r>
    </w:p>
    <w:p w:rsidR="00BC31A4" w:rsidRPr="00170AE4" w:rsidRDefault="00BC31A4" w:rsidP="00512EA3">
      <w:pPr>
        <w:pStyle w:val="Default"/>
        <w:numPr>
          <w:ilvl w:val="0"/>
          <w:numId w:val="279"/>
        </w:numPr>
        <w:tabs>
          <w:tab w:val="left" w:pos="0"/>
          <w:tab w:val="left" w:pos="426"/>
        </w:tabs>
        <w:spacing w:line="276" w:lineRule="auto"/>
        <w:ind w:left="0" w:firstLine="0"/>
        <w:jc w:val="both"/>
        <w:rPr>
          <w:rFonts w:asciiTheme="minorHAnsi" w:hAnsiTheme="minorHAnsi" w:cs="Arial"/>
          <w:color w:val="auto"/>
          <w:sz w:val="22"/>
          <w:szCs w:val="22"/>
        </w:rPr>
      </w:pPr>
      <w:r w:rsidRPr="00170AE4">
        <w:rPr>
          <w:rFonts w:asciiTheme="minorHAnsi" w:hAnsiTheme="minorHAnsi" w:cs="Arial"/>
          <w:color w:val="auto"/>
          <w:sz w:val="22"/>
          <w:szCs w:val="22"/>
        </w:rPr>
        <w:t>w przypadku braku kontaktu z rodzicem lub jego nieobecności na zebraniu</w:t>
      </w:r>
      <w:r w:rsidR="00DF6E88" w:rsidRPr="00170AE4">
        <w:rPr>
          <w:rFonts w:asciiTheme="minorHAnsi" w:hAnsiTheme="minorHAnsi" w:cs="Arial"/>
          <w:color w:val="auto"/>
          <w:sz w:val="22"/>
          <w:szCs w:val="22"/>
        </w:rPr>
        <w:t>,</w:t>
      </w:r>
      <w:r w:rsidRPr="00170AE4">
        <w:rPr>
          <w:rFonts w:asciiTheme="minorHAnsi" w:hAnsiTheme="minorHAnsi" w:cs="Arial"/>
          <w:color w:val="auto"/>
          <w:sz w:val="22"/>
          <w:szCs w:val="22"/>
        </w:rPr>
        <w:t xml:space="preserve"> poprzez wysłanie listu poleconego na wskazany w dzienniku lekcyjnym adres zamieszkania rodziców.</w:t>
      </w:r>
    </w:p>
    <w:p w:rsidR="00BC31A4" w:rsidRPr="001C5898" w:rsidRDefault="00BC31A4" w:rsidP="00931B6C">
      <w:pPr>
        <w:pStyle w:val="Default"/>
        <w:tabs>
          <w:tab w:val="left" w:pos="851"/>
        </w:tabs>
        <w:spacing w:line="276" w:lineRule="auto"/>
        <w:jc w:val="both"/>
        <w:rPr>
          <w:rFonts w:asciiTheme="minorHAnsi" w:hAnsiTheme="minorHAnsi" w:cs="Arial"/>
          <w:color w:val="auto"/>
          <w:sz w:val="16"/>
          <w:szCs w:val="16"/>
        </w:rPr>
      </w:pPr>
    </w:p>
    <w:p w:rsidR="00DF6E88" w:rsidRPr="00170AE4" w:rsidRDefault="00BC31A4" w:rsidP="00512EA3">
      <w:pPr>
        <w:pStyle w:val="Akapitzlist"/>
        <w:numPr>
          <w:ilvl w:val="0"/>
          <w:numId w:val="296"/>
        </w:numPr>
        <w:spacing w:after="0"/>
        <w:ind w:left="0" w:firstLine="284"/>
        <w:jc w:val="both"/>
        <w:rPr>
          <w:rFonts w:asciiTheme="minorHAnsi" w:hAnsiTheme="minorHAnsi" w:cs="Tahoma"/>
        </w:rPr>
      </w:pPr>
      <w:r w:rsidRPr="00170AE4">
        <w:rPr>
          <w:rFonts w:asciiTheme="minorHAnsi" w:hAnsiTheme="minorHAnsi" w:cs="Arial"/>
        </w:rPr>
        <w:t>Uczeń lub je</w:t>
      </w:r>
      <w:r w:rsidR="002763CB" w:rsidRPr="00170AE4">
        <w:rPr>
          <w:rFonts w:asciiTheme="minorHAnsi" w:hAnsiTheme="minorHAnsi" w:cs="Arial"/>
        </w:rPr>
        <w:t xml:space="preserve">go rodzice </w:t>
      </w:r>
      <w:r w:rsidRPr="00170AE4">
        <w:rPr>
          <w:rFonts w:asciiTheme="minorHAnsi" w:hAnsiTheme="minorHAnsi" w:cs="Arial"/>
        </w:rPr>
        <w:t>mogą zgłosić zastrzeżenia do dyrektora szkoły, jeśli uznają, że roczna ocena klasyfikacyjna z zajęć edukacyjnych została ustalona niezgodnie z</w:t>
      </w:r>
      <w:r w:rsidR="002617C7" w:rsidRPr="00170AE4">
        <w:rPr>
          <w:rFonts w:asciiTheme="minorHAnsi" w:hAnsiTheme="minorHAnsi" w:cs="Arial"/>
        </w:rPr>
        <w:t> </w:t>
      </w:r>
      <w:r w:rsidRPr="00170AE4">
        <w:rPr>
          <w:rFonts w:asciiTheme="minorHAnsi" w:hAnsiTheme="minorHAnsi" w:cs="Arial"/>
        </w:rPr>
        <w:t>przepisami prawa dotyczącymi trybu ustalania tej oceny.</w:t>
      </w:r>
      <w:r w:rsidR="007E5DEE">
        <w:rPr>
          <w:rFonts w:asciiTheme="minorHAnsi" w:hAnsiTheme="minorHAnsi" w:cs="Arial"/>
        </w:rPr>
        <w:t xml:space="preserve"> </w:t>
      </w:r>
      <w:r w:rsidRPr="00170AE4">
        <w:rPr>
          <w:rFonts w:asciiTheme="minorHAnsi" w:hAnsiTheme="minorHAnsi" w:cs="Arial"/>
        </w:rPr>
        <w:t>Zastrzeżenia mogą być zgłoszone w</w:t>
      </w:r>
      <w:r w:rsidR="002617C7" w:rsidRPr="00170AE4">
        <w:rPr>
          <w:rFonts w:asciiTheme="minorHAnsi" w:hAnsiTheme="minorHAnsi" w:cs="Arial"/>
        </w:rPr>
        <w:t> </w:t>
      </w:r>
      <w:r w:rsidRPr="00170AE4">
        <w:rPr>
          <w:rFonts w:asciiTheme="minorHAnsi" w:hAnsiTheme="minorHAnsi" w:cs="Arial"/>
        </w:rPr>
        <w:t>terminie 2 dni roboczych od dnia zakończenia rocznych zajęć dydaktyczno – wychowawczych.</w:t>
      </w:r>
      <w:r w:rsidR="008701BC" w:rsidRPr="00170AE4">
        <w:rPr>
          <w:rFonts w:asciiTheme="minorHAnsi" w:hAnsiTheme="minorHAnsi" w:cs="Arial"/>
        </w:rPr>
        <w:t xml:space="preserve"> Tryb postę</w:t>
      </w:r>
      <w:r w:rsidR="002B5FDE" w:rsidRPr="00170AE4">
        <w:rPr>
          <w:rFonts w:asciiTheme="minorHAnsi" w:hAnsiTheme="minorHAnsi" w:cs="Arial"/>
        </w:rPr>
        <w:t xml:space="preserve">powania w takim przypadku został określony w </w:t>
      </w:r>
      <w:r w:rsidR="002B5FDE" w:rsidRPr="00170AE4">
        <w:rPr>
          <w:rFonts w:asciiTheme="minorHAnsi" w:hAnsiTheme="minorHAnsi"/>
        </w:rPr>
        <w:t xml:space="preserve">§ </w:t>
      </w:r>
      <w:r w:rsidR="00870221" w:rsidRPr="00170AE4">
        <w:rPr>
          <w:rFonts w:asciiTheme="minorHAnsi" w:hAnsiTheme="minorHAnsi"/>
        </w:rPr>
        <w:t>136</w:t>
      </w:r>
      <w:r w:rsidR="008C1559" w:rsidRPr="00170AE4">
        <w:rPr>
          <w:rFonts w:asciiTheme="minorHAnsi" w:hAnsiTheme="minorHAnsi"/>
        </w:rPr>
        <w:t xml:space="preserve"> statutu</w:t>
      </w:r>
      <w:r w:rsidR="002B5FDE" w:rsidRPr="00170AE4">
        <w:rPr>
          <w:rFonts w:asciiTheme="minorHAnsi" w:hAnsiTheme="minorHAnsi"/>
        </w:rPr>
        <w:t>.</w:t>
      </w:r>
    </w:p>
    <w:p w:rsidR="004475EF" w:rsidRPr="001C5898" w:rsidRDefault="004475EF" w:rsidP="00DF6E88">
      <w:pPr>
        <w:pStyle w:val="Akapitzlist"/>
        <w:spacing w:after="0"/>
        <w:ind w:left="284"/>
        <w:jc w:val="both"/>
        <w:rPr>
          <w:rFonts w:asciiTheme="minorHAnsi" w:hAnsiTheme="minorHAnsi" w:cs="Tahoma"/>
          <w:sz w:val="16"/>
          <w:szCs w:val="16"/>
        </w:rPr>
      </w:pPr>
    </w:p>
    <w:p w:rsidR="004475EF" w:rsidRPr="00170AE4" w:rsidRDefault="00BC31A4" w:rsidP="00512EA3">
      <w:pPr>
        <w:pStyle w:val="Akapitzlist"/>
        <w:numPr>
          <w:ilvl w:val="0"/>
          <w:numId w:val="296"/>
        </w:numPr>
        <w:spacing w:after="0"/>
        <w:ind w:left="0" w:firstLine="284"/>
        <w:jc w:val="both"/>
        <w:rPr>
          <w:rFonts w:asciiTheme="minorHAnsi" w:hAnsiTheme="minorHAnsi" w:cs="Tahoma"/>
        </w:rPr>
      </w:pPr>
      <w:r w:rsidRPr="00170AE4">
        <w:rPr>
          <w:rFonts w:asciiTheme="minorHAnsi" w:hAnsiTheme="minorHAnsi"/>
        </w:rPr>
        <w:t>Na wniosek rodziców ucznia i po uzyskaniu zgody wychowawcy oddziału albo na wniosek wychowawcy oddziału i po uzyskaniu zgody rodziców ucznia, rada pedagogiczna może postanowić o promowaniu ucznia klasy I lub II szkoły podstawowej do klasy programowo wyższej również w ciągu roku szkolnego, jeżeli poziom rozwoju i osiągnięć ucznia rokuje opanowanie w jednym roku szkolnym treści nauczania przewidzianych w programie nauczania dwóch klas.</w:t>
      </w:r>
    </w:p>
    <w:p w:rsidR="004475EF" w:rsidRPr="001C5898" w:rsidRDefault="004475EF" w:rsidP="00931B6C">
      <w:pPr>
        <w:spacing w:line="276" w:lineRule="auto"/>
        <w:ind w:firstLine="284"/>
        <w:jc w:val="both"/>
        <w:rPr>
          <w:rFonts w:asciiTheme="minorHAnsi" w:hAnsiTheme="minorHAnsi" w:cs="Tahoma"/>
          <w:sz w:val="16"/>
          <w:szCs w:val="16"/>
        </w:rPr>
      </w:pPr>
    </w:p>
    <w:p w:rsidR="002617C7" w:rsidRPr="00170AE4" w:rsidRDefault="00BC31A4" w:rsidP="00512EA3">
      <w:pPr>
        <w:pStyle w:val="Akapitzlist"/>
        <w:numPr>
          <w:ilvl w:val="0"/>
          <w:numId w:val="296"/>
        </w:numPr>
        <w:spacing w:after="0"/>
        <w:ind w:left="0" w:firstLine="284"/>
        <w:jc w:val="both"/>
        <w:rPr>
          <w:rFonts w:asciiTheme="minorHAnsi" w:hAnsiTheme="minorHAnsi" w:cs="Tahoma"/>
        </w:rPr>
      </w:pPr>
      <w:r w:rsidRPr="00170AE4">
        <w:rPr>
          <w:rFonts w:asciiTheme="minorHAnsi" w:hAnsiTheme="minorHAnsi"/>
        </w:rPr>
        <w:t>W wyjątkowych przypadkach, uzasadnionych poziomem rozwoju i osiągnięć ucznia w danym roku szkolnym lub stanem zdrowia ucznia, rada pedagogiczna może postanowić o powtarzaniu klasy przez ucznia klasy I – III szkoły podstawowej, na wniosek wychowawcy oddziału po zasięgnięciu opinii rodziców ucznia lub na wniosek rodziców ucznia po zasięgnięciu opinii wychowawcy oddziału.</w:t>
      </w:r>
    </w:p>
    <w:p w:rsidR="002617C7" w:rsidRPr="001C5898" w:rsidRDefault="002617C7" w:rsidP="00931B6C">
      <w:pPr>
        <w:spacing w:line="276" w:lineRule="auto"/>
        <w:ind w:firstLine="284"/>
        <w:jc w:val="both"/>
        <w:rPr>
          <w:rFonts w:asciiTheme="minorHAnsi" w:hAnsiTheme="minorHAnsi" w:cs="Tahoma"/>
          <w:sz w:val="16"/>
          <w:szCs w:val="16"/>
        </w:rPr>
      </w:pPr>
    </w:p>
    <w:p w:rsidR="00BC31A4" w:rsidRPr="00170AE4" w:rsidRDefault="00BC31A4" w:rsidP="00512EA3">
      <w:pPr>
        <w:pStyle w:val="Akapitzlist"/>
        <w:numPr>
          <w:ilvl w:val="0"/>
          <w:numId w:val="296"/>
        </w:numPr>
        <w:spacing w:after="0"/>
        <w:ind w:left="0" w:firstLine="284"/>
        <w:jc w:val="both"/>
        <w:rPr>
          <w:rFonts w:asciiTheme="minorHAnsi" w:hAnsiTheme="minorHAnsi" w:cs="Tahoma"/>
        </w:rPr>
      </w:pPr>
      <w:r w:rsidRPr="00170AE4">
        <w:rPr>
          <w:rFonts w:asciiTheme="minorHAnsi" w:hAnsiTheme="minorHAnsi"/>
        </w:rPr>
        <w:lastRenderedPageBreak/>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rsidR="00BC31A4" w:rsidRPr="001C5898" w:rsidRDefault="00BC31A4" w:rsidP="00931B6C">
      <w:pPr>
        <w:pStyle w:val="Akapitzlist"/>
        <w:ind w:left="0"/>
        <w:rPr>
          <w:rFonts w:asciiTheme="minorHAnsi" w:hAnsiTheme="minorHAnsi" w:cs="Arial"/>
          <w:b/>
          <w:color w:val="FF0000"/>
          <w:sz w:val="16"/>
          <w:szCs w:val="16"/>
        </w:rPr>
      </w:pPr>
    </w:p>
    <w:p w:rsidR="00BC31A4" w:rsidRPr="00170AE4" w:rsidRDefault="00BC31A4" w:rsidP="00931B6C">
      <w:pPr>
        <w:pStyle w:val="Akapitzlist"/>
        <w:spacing w:after="0"/>
        <w:ind w:left="0" w:firstLine="284"/>
        <w:jc w:val="both"/>
        <w:rPr>
          <w:rFonts w:asciiTheme="minorHAnsi" w:hAnsiTheme="minorHAnsi" w:cs="Arial"/>
          <w:b/>
          <w:color w:val="FF0000"/>
        </w:rPr>
      </w:pPr>
      <w:r w:rsidRPr="00170AE4">
        <w:rPr>
          <w:rFonts w:asciiTheme="minorHAnsi" w:hAnsiTheme="minorHAnsi" w:cs="Tahoma"/>
          <w:b/>
          <w:bCs/>
        </w:rPr>
        <w:t xml:space="preserve">§ </w:t>
      </w:r>
      <w:r w:rsidR="00107E39" w:rsidRPr="00170AE4">
        <w:rPr>
          <w:rFonts w:asciiTheme="minorHAnsi" w:hAnsiTheme="minorHAnsi" w:cs="Tahoma"/>
          <w:b/>
          <w:bCs/>
        </w:rPr>
        <w:t>1</w:t>
      </w:r>
      <w:r w:rsidR="00C27A08" w:rsidRPr="00170AE4">
        <w:rPr>
          <w:rFonts w:asciiTheme="minorHAnsi" w:hAnsiTheme="minorHAnsi" w:cs="Tahoma"/>
          <w:b/>
          <w:bCs/>
        </w:rPr>
        <w:t>3</w:t>
      </w:r>
      <w:r w:rsidR="007E5DEE">
        <w:rPr>
          <w:rFonts w:asciiTheme="minorHAnsi" w:hAnsiTheme="minorHAnsi" w:cs="Tahoma"/>
          <w:b/>
          <w:bCs/>
        </w:rPr>
        <w:t>3</w:t>
      </w:r>
      <w:r w:rsidR="005C6B07" w:rsidRPr="00170AE4">
        <w:rPr>
          <w:rFonts w:asciiTheme="minorHAnsi" w:hAnsiTheme="minorHAnsi" w:cs="Tahoma"/>
          <w:b/>
          <w:bCs/>
        </w:rPr>
        <w:t>.</w:t>
      </w:r>
      <w:r w:rsidR="005C6B07" w:rsidRPr="00170AE4">
        <w:rPr>
          <w:rFonts w:asciiTheme="minorHAnsi" w:hAnsiTheme="minorHAnsi" w:cs="Tahoma"/>
          <w:bCs/>
        </w:rPr>
        <w:t>1.</w:t>
      </w:r>
      <w:r w:rsidR="007E5DEE">
        <w:rPr>
          <w:rFonts w:asciiTheme="minorHAnsi" w:hAnsiTheme="minorHAnsi" w:cs="Tahoma"/>
          <w:bCs/>
        </w:rPr>
        <w:t xml:space="preserve"> </w:t>
      </w:r>
      <w:r w:rsidRPr="00170AE4">
        <w:rPr>
          <w:rFonts w:asciiTheme="minorHAnsi" w:hAnsiTheme="minorHAnsi" w:cs="Arial"/>
        </w:rPr>
        <w:t>Ocenianie zachowania ucznia polega na rozpoznawaniu przez wychowawcę, nauczycieli i uczniów danej klasy stopnia respektowania przez ucznia zasad współżycia społecznego i norm etycznych oraz obowiązków określonych w statucie szkoły.</w:t>
      </w:r>
    </w:p>
    <w:p w:rsidR="00401130" w:rsidRPr="001C5898" w:rsidRDefault="00401130" w:rsidP="00931B6C">
      <w:pPr>
        <w:pStyle w:val="Standard"/>
        <w:tabs>
          <w:tab w:val="left" w:pos="709"/>
          <w:tab w:val="left" w:pos="993"/>
        </w:tabs>
        <w:suppressAutoHyphens/>
        <w:spacing w:line="276" w:lineRule="auto"/>
        <w:jc w:val="both"/>
        <w:rPr>
          <w:rFonts w:asciiTheme="minorHAnsi" w:eastAsia="Calibri" w:hAnsiTheme="minorHAnsi" w:cs="Calibri-Italic"/>
          <w:iCs/>
          <w:noProof/>
          <w:snapToGrid/>
          <w:sz w:val="16"/>
          <w:szCs w:val="16"/>
          <w:lang w:eastAsia="en-US"/>
        </w:rPr>
      </w:pPr>
    </w:p>
    <w:p w:rsidR="00401130" w:rsidRPr="00170AE4" w:rsidRDefault="00BC31A4" w:rsidP="00512EA3">
      <w:pPr>
        <w:pStyle w:val="Standard"/>
        <w:numPr>
          <w:ilvl w:val="0"/>
          <w:numId w:val="305"/>
        </w:numPr>
        <w:tabs>
          <w:tab w:val="left" w:pos="0"/>
          <w:tab w:val="left" w:pos="709"/>
        </w:tabs>
        <w:suppressAutoHyphens/>
        <w:spacing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Na wniosek ucznia lub je</w:t>
      </w:r>
      <w:r w:rsidR="009C6DD7" w:rsidRPr="00170AE4">
        <w:rPr>
          <w:rFonts w:asciiTheme="minorHAnsi" w:hAnsiTheme="minorHAnsi" w:cs="Arial"/>
          <w:sz w:val="22"/>
          <w:szCs w:val="22"/>
        </w:rPr>
        <w:t>go rodziców</w:t>
      </w:r>
      <w:r w:rsidRPr="00170AE4">
        <w:rPr>
          <w:rFonts w:asciiTheme="minorHAnsi" w:hAnsiTheme="minorHAnsi" w:cs="Arial"/>
          <w:sz w:val="22"/>
          <w:szCs w:val="22"/>
        </w:rPr>
        <w:t xml:space="preserve"> wychowawca uzasadnia ustaloną ocenę.</w:t>
      </w:r>
    </w:p>
    <w:p w:rsidR="00401130" w:rsidRPr="001C5898" w:rsidRDefault="00401130" w:rsidP="00931B6C">
      <w:pPr>
        <w:pStyle w:val="Standard"/>
        <w:tabs>
          <w:tab w:val="left" w:pos="0"/>
          <w:tab w:val="left" w:pos="709"/>
        </w:tabs>
        <w:suppressAutoHyphens/>
        <w:spacing w:line="276" w:lineRule="auto"/>
        <w:ind w:left="284"/>
        <w:jc w:val="both"/>
        <w:rPr>
          <w:rFonts w:asciiTheme="minorHAnsi" w:hAnsiTheme="minorHAnsi" w:cs="Arial"/>
          <w:sz w:val="16"/>
          <w:szCs w:val="16"/>
        </w:rPr>
      </w:pPr>
    </w:p>
    <w:p w:rsidR="00BC31A4" w:rsidRPr="00170AE4" w:rsidRDefault="00BC31A4" w:rsidP="00512EA3">
      <w:pPr>
        <w:pStyle w:val="Standard"/>
        <w:numPr>
          <w:ilvl w:val="0"/>
          <w:numId w:val="305"/>
        </w:numPr>
        <w:tabs>
          <w:tab w:val="left" w:pos="0"/>
          <w:tab w:val="left" w:pos="709"/>
        </w:tabs>
        <w:suppressAutoHyphens/>
        <w:spacing w:line="276" w:lineRule="auto"/>
        <w:ind w:left="0" w:firstLine="284"/>
        <w:jc w:val="both"/>
        <w:rPr>
          <w:rFonts w:asciiTheme="minorHAnsi" w:hAnsiTheme="minorHAnsi" w:cs="Arial"/>
          <w:sz w:val="22"/>
          <w:szCs w:val="22"/>
        </w:rPr>
      </w:pPr>
      <w:r w:rsidRPr="00170AE4">
        <w:rPr>
          <w:rFonts w:asciiTheme="minorHAnsi" w:hAnsiTheme="minorHAnsi" w:cs="Arial"/>
          <w:sz w:val="22"/>
          <w:szCs w:val="22"/>
        </w:rPr>
        <w:t>Ocenianie wewnątrzszkolne w zakresie zachowania obejmuje:</w:t>
      </w:r>
    </w:p>
    <w:p w:rsidR="00BC31A4" w:rsidRPr="001C5898" w:rsidRDefault="00BC31A4" w:rsidP="00931B6C">
      <w:pPr>
        <w:pStyle w:val="Standard"/>
        <w:tabs>
          <w:tab w:val="left" w:pos="426"/>
          <w:tab w:val="left" w:pos="993"/>
        </w:tabs>
        <w:suppressAutoHyphens/>
        <w:spacing w:line="276" w:lineRule="auto"/>
        <w:jc w:val="both"/>
        <w:rPr>
          <w:rFonts w:asciiTheme="minorHAnsi" w:hAnsiTheme="minorHAnsi" w:cs="Arial"/>
          <w:sz w:val="16"/>
          <w:szCs w:val="16"/>
        </w:rPr>
      </w:pPr>
    </w:p>
    <w:p w:rsidR="00BC31A4" w:rsidRPr="00170AE4" w:rsidRDefault="00BC31A4" w:rsidP="00D34117">
      <w:pPr>
        <w:numPr>
          <w:ilvl w:val="1"/>
          <w:numId w:val="81"/>
        </w:numPr>
        <w:tabs>
          <w:tab w:val="clear" w:pos="360"/>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ustalanie przez radę pedagogiczną warunków i sposobu oceniania zachowania, ocenianie bieżące i</w:t>
      </w:r>
      <w:r w:rsidR="001230F7" w:rsidRPr="00170AE4">
        <w:rPr>
          <w:rFonts w:asciiTheme="minorHAnsi" w:hAnsiTheme="minorHAnsi" w:cs="Arial"/>
        </w:rPr>
        <w:t> </w:t>
      </w:r>
      <w:r w:rsidRPr="00170AE4">
        <w:rPr>
          <w:rFonts w:asciiTheme="minorHAnsi" w:hAnsiTheme="minorHAnsi" w:cs="Arial"/>
        </w:rPr>
        <w:t>ustalanie śródrocznej oraz rocznej oceny klasyfikacyjnej zachowania;</w:t>
      </w:r>
    </w:p>
    <w:p w:rsidR="00BC31A4" w:rsidRPr="00170AE4" w:rsidRDefault="00BC31A4" w:rsidP="00D34117">
      <w:pPr>
        <w:numPr>
          <w:ilvl w:val="1"/>
          <w:numId w:val="81"/>
        </w:numPr>
        <w:tabs>
          <w:tab w:val="clear" w:pos="360"/>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ustalenie warunków i trybu uzyskania wyższej niż przewidywana rocznej oceny klasyfikacyjnej zachowania.</w:t>
      </w:r>
    </w:p>
    <w:p w:rsidR="00BC31A4" w:rsidRPr="001C5898" w:rsidRDefault="00BC31A4" w:rsidP="00931B6C">
      <w:pPr>
        <w:suppressAutoHyphens/>
        <w:spacing w:line="276" w:lineRule="auto"/>
        <w:ind w:left="993"/>
        <w:jc w:val="both"/>
        <w:rPr>
          <w:rFonts w:asciiTheme="minorHAnsi" w:hAnsiTheme="minorHAnsi" w:cs="Arial"/>
          <w:sz w:val="16"/>
          <w:szCs w:val="16"/>
        </w:rPr>
      </w:pPr>
    </w:p>
    <w:p w:rsidR="00BC31A4" w:rsidRPr="00170AE4" w:rsidRDefault="00BC31A4" w:rsidP="00512EA3">
      <w:pPr>
        <w:pStyle w:val="Standard"/>
        <w:numPr>
          <w:ilvl w:val="0"/>
          <w:numId w:val="255"/>
        </w:numPr>
        <w:tabs>
          <w:tab w:val="clear" w:pos="680"/>
          <w:tab w:val="num" w:pos="0"/>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Ocenianie wewnątrzszkolne w zakresie zachowania ma na celu:</w:t>
      </w:r>
    </w:p>
    <w:p w:rsidR="00BC31A4" w:rsidRPr="001C5898" w:rsidRDefault="00BC31A4" w:rsidP="00931B6C">
      <w:pPr>
        <w:pStyle w:val="Standard"/>
        <w:suppressAutoHyphens/>
        <w:spacing w:line="276" w:lineRule="auto"/>
        <w:ind w:left="567"/>
        <w:jc w:val="both"/>
        <w:rPr>
          <w:rFonts w:asciiTheme="minorHAnsi" w:hAnsiTheme="minorHAnsi" w:cs="Arial"/>
          <w:sz w:val="16"/>
          <w:szCs w:val="16"/>
        </w:rPr>
      </w:pPr>
    </w:p>
    <w:p w:rsidR="00BC31A4" w:rsidRPr="00170AE4" w:rsidRDefault="00BC31A4" w:rsidP="00D34117">
      <w:pPr>
        <w:numPr>
          <w:ilvl w:val="1"/>
          <w:numId w:val="83"/>
        </w:numPr>
        <w:tabs>
          <w:tab w:val="clear" w:pos="360"/>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informowanie ucznia o jego zachowaniu oraz o postępach w tym zakresie;</w:t>
      </w:r>
    </w:p>
    <w:p w:rsidR="00BC31A4" w:rsidRPr="00170AE4" w:rsidRDefault="00BC31A4" w:rsidP="00D34117">
      <w:pPr>
        <w:numPr>
          <w:ilvl w:val="1"/>
          <w:numId w:val="83"/>
        </w:numPr>
        <w:tabs>
          <w:tab w:val="clear" w:pos="360"/>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motywowanie ucznia do dalszych postępów w zachowaniu;</w:t>
      </w:r>
    </w:p>
    <w:p w:rsidR="00BC31A4" w:rsidRPr="00170AE4" w:rsidRDefault="00BC31A4" w:rsidP="00D34117">
      <w:pPr>
        <w:numPr>
          <w:ilvl w:val="1"/>
          <w:numId w:val="83"/>
        </w:numPr>
        <w:tabs>
          <w:tab w:val="clear" w:pos="360"/>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dostarczenie rodzicom i nauczycielom informacji o postępach w zachowaniu się ucznia.</w:t>
      </w:r>
    </w:p>
    <w:p w:rsidR="00BC31A4" w:rsidRPr="001C5898" w:rsidRDefault="00BC31A4" w:rsidP="00931B6C">
      <w:pPr>
        <w:pStyle w:val="Akapitzlist"/>
        <w:spacing w:after="0"/>
        <w:rPr>
          <w:rFonts w:asciiTheme="minorHAnsi" w:hAnsiTheme="minorHAnsi" w:cs="Arial"/>
          <w:sz w:val="16"/>
          <w:szCs w:val="16"/>
        </w:rPr>
      </w:pPr>
    </w:p>
    <w:p w:rsidR="00BC31A4" w:rsidRPr="00170AE4" w:rsidRDefault="00BC31A4" w:rsidP="00512EA3">
      <w:pPr>
        <w:pStyle w:val="Standard"/>
        <w:numPr>
          <w:ilvl w:val="0"/>
          <w:numId w:val="260"/>
        </w:numPr>
        <w:tabs>
          <w:tab w:val="left" w:pos="426"/>
          <w:tab w:val="left" w:pos="993"/>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Ocena klasyfikacyjna zachowania uwzględnia w szczególności:</w:t>
      </w:r>
    </w:p>
    <w:p w:rsidR="00BC31A4" w:rsidRPr="001C5898" w:rsidRDefault="00BC31A4" w:rsidP="00931B6C">
      <w:pPr>
        <w:pStyle w:val="Standard"/>
        <w:tabs>
          <w:tab w:val="left" w:pos="426"/>
          <w:tab w:val="left" w:pos="993"/>
        </w:tabs>
        <w:suppressAutoHyphens/>
        <w:spacing w:line="276" w:lineRule="auto"/>
        <w:jc w:val="both"/>
        <w:rPr>
          <w:rFonts w:asciiTheme="minorHAnsi" w:hAnsiTheme="minorHAnsi" w:cs="Arial"/>
          <w:sz w:val="16"/>
          <w:szCs w:val="16"/>
        </w:rPr>
      </w:pPr>
    </w:p>
    <w:p w:rsidR="00BC31A4" w:rsidRPr="00170AE4" w:rsidRDefault="00BC31A4" w:rsidP="00D34117">
      <w:pPr>
        <w:numPr>
          <w:ilvl w:val="1"/>
          <w:numId w:val="84"/>
        </w:numPr>
        <w:tabs>
          <w:tab w:val="clear" w:pos="643"/>
          <w:tab w:val="left" w:pos="426"/>
        </w:tabs>
        <w:suppressAutoHyphens/>
        <w:spacing w:line="276" w:lineRule="auto"/>
        <w:ind w:left="0" w:firstLine="0"/>
        <w:jc w:val="both"/>
        <w:rPr>
          <w:rFonts w:asciiTheme="minorHAnsi" w:hAnsiTheme="minorHAnsi" w:cs="Arial"/>
        </w:rPr>
      </w:pPr>
      <w:r w:rsidRPr="00170AE4">
        <w:rPr>
          <w:rFonts w:asciiTheme="minorHAnsi" w:hAnsiTheme="minorHAnsi" w:cs="Arial"/>
        </w:rPr>
        <w:t>wywią</w:t>
      </w:r>
      <w:r w:rsidR="009C6DD7" w:rsidRPr="00170AE4">
        <w:rPr>
          <w:rFonts w:asciiTheme="minorHAnsi" w:hAnsiTheme="minorHAnsi" w:cs="Arial"/>
        </w:rPr>
        <w:t>zywanie się z obowiązków ucznia</w:t>
      </w:r>
      <w:r w:rsidR="00401130" w:rsidRPr="00170AE4">
        <w:rPr>
          <w:rFonts w:asciiTheme="minorHAnsi" w:hAnsiTheme="minorHAnsi" w:cs="Arial"/>
        </w:rPr>
        <w:t>;</w:t>
      </w:r>
    </w:p>
    <w:p w:rsidR="00BC31A4" w:rsidRPr="00170AE4" w:rsidRDefault="00BC31A4" w:rsidP="00D34117">
      <w:pPr>
        <w:numPr>
          <w:ilvl w:val="1"/>
          <w:numId w:val="84"/>
        </w:numPr>
        <w:tabs>
          <w:tab w:val="clear" w:pos="643"/>
          <w:tab w:val="left" w:pos="426"/>
        </w:tabs>
        <w:suppressAutoHyphens/>
        <w:spacing w:line="276" w:lineRule="auto"/>
        <w:ind w:left="0" w:firstLine="0"/>
        <w:jc w:val="both"/>
        <w:rPr>
          <w:rFonts w:asciiTheme="minorHAnsi" w:hAnsiTheme="minorHAnsi" w:cs="Arial"/>
        </w:rPr>
      </w:pPr>
      <w:r w:rsidRPr="00170AE4">
        <w:rPr>
          <w:rFonts w:asciiTheme="minorHAnsi" w:hAnsiTheme="minorHAnsi" w:cs="Arial"/>
        </w:rPr>
        <w:t>postępowanie zgodne z dobrem społeczności szkolnej</w:t>
      </w:r>
      <w:r w:rsidR="00401130" w:rsidRPr="00170AE4">
        <w:rPr>
          <w:rFonts w:asciiTheme="minorHAnsi" w:hAnsiTheme="minorHAnsi" w:cs="Arial"/>
        </w:rPr>
        <w:t>;</w:t>
      </w:r>
    </w:p>
    <w:p w:rsidR="00BC31A4" w:rsidRPr="00170AE4" w:rsidRDefault="00BC31A4" w:rsidP="00D34117">
      <w:pPr>
        <w:numPr>
          <w:ilvl w:val="1"/>
          <w:numId w:val="84"/>
        </w:numPr>
        <w:tabs>
          <w:tab w:val="clear" w:pos="643"/>
          <w:tab w:val="left" w:pos="426"/>
        </w:tabs>
        <w:suppressAutoHyphens/>
        <w:spacing w:line="276" w:lineRule="auto"/>
        <w:ind w:left="0" w:firstLine="0"/>
        <w:jc w:val="both"/>
        <w:rPr>
          <w:rFonts w:asciiTheme="minorHAnsi" w:hAnsiTheme="minorHAnsi" w:cs="Arial"/>
        </w:rPr>
      </w:pPr>
      <w:r w:rsidRPr="00170AE4">
        <w:rPr>
          <w:rFonts w:asciiTheme="minorHAnsi" w:hAnsiTheme="minorHAnsi" w:cs="Arial"/>
        </w:rPr>
        <w:t>dbałość o honor i tradycje szkoły</w:t>
      </w:r>
      <w:r w:rsidR="009C6DD7" w:rsidRPr="00170AE4">
        <w:rPr>
          <w:rFonts w:asciiTheme="minorHAnsi" w:hAnsiTheme="minorHAnsi" w:cs="Arial"/>
        </w:rPr>
        <w:t>;</w:t>
      </w:r>
    </w:p>
    <w:p w:rsidR="00BC31A4" w:rsidRPr="00170AE4" w:rsidRDefault="00BC31A4" w:rsidP="00D34117">
      <w:pPr>
        <w:numPr>
          <w:ilvl w:val="1"/>
          <w:numId w:val="84"/>
        </w:numPr>
        <w:tabs>
          <w:tab w:val="clear" w:pos="643"/>
          <w:tab w:val="left" w:pos="426"/>
        </w:tabs>
        <w:suppressAutoHyphens/>
        <w:spacing w:line="276" w:lineRule="auto"/>
        <w:ind w:left="0" w:firstLine="0"/>
        <w:jc w:val="both"/>
        <w:rPr>
          <w:rFonts w:asciiTheme="minorHAnsi" w:hAnsiTheme="minorHAnsi" w:cs="Arial"/>
        </w:rPr>
      </w:pPr>
      <w:r w:rsidRPr="00170AE4">
        <w:rPr>
          <w:rFonts w:asciiTheme="minorHAnsi" w:hAnsiTheme="minorHAnsi" w:cs="Arial"/>
        </w:rPr>
        <w:t>dbałość o piękno mowy ojczystej</w:t>
      </w:r>
      <w:r w:rsidR="00401130" w:rsidRPr="00170AE4">
        <w:rPr>
          <w:rFonts w:asciiTheme="minorHAnsi" w:hAnsiTheme="minorHAnsi" w:cs="Arial"/>
        </w:rPr>
        <w:t>;</w:t>
      </w:r>
    </w:p>
    <w:p w:rsidR="00BC31A4" w:rsidRPr="00170AE4" w:rsidRDefault="00BC31A4" w:rsidP="00D34117">
      <w:pPr>
        <w:numPr>
          <w:ilvl w:val="1"/>
          <w:numId w:val="84"/>
        </w:numPr>
        <w:tabs>
          <w:tab w:val="clear" w:pos="643"/>
          <w:tab w:val="left" w:pos="426"/>
        </w:tabs>
        <w:suppressAutoHyphens/>
        <w:spacing w:line="276" w:lineRule="auto"/>
        <w:ind w:left="0" w:firstLine="0"/>
        <w:jc w:val="both"/>
        <w:rPr>
          <w:rFonts w:asciiTheme="minorHAnsi" w:hAnsiTheme="minorHAnsi" w:cs="Arial"/>
        </w:rPr>
      </w:pPr>
      <w:r w:rsidRPr="00170AE4">
        <w:rPr>
          <w:rFonts w:asciiTheme="minorHAnsi" w:hAnsiTheme="minorHAnsi" w:cs="Arial"/>
        </w:rPr>
        <w:t>dbałość o bezpieczeństwo i zdrowie własne oraz innych osób</w:t>
      </w:r>
      <w:r w:rsidR="00401130" w:rsidRPr="00170AE4">
        <w:rPr>
          <w:rFonts w:asciiTheme="minorHAnsi" w:hAnsiTheme="minorHAnsi" w:cs="Arial"/>
        </w:rPr>
        <w:t>;</w:t>
      </w:r>
    </w:p>
    <w:p w:rsidR="00BC31A4" w:rsidRPr="00170AE4" w:rsidRDefault="00BC31A4" w:rsidP="00D34117">
      <w:pPr>
        <w:numPr>
          <w:ilvl w:val="1"/>
          <w:numId w:val="84"/>
        </w:numPr>
        <w:tabs>
          <w:tab w:val="clear" w:pos="643"/>
          <w:tab w:val="left" w:pos="426"/>
        </w:tabs>
        <w:suppressAutoHyphens/>
        <w:spacing w:line="276" w:lineRule="auto"/>
        <w:ind w:left="0" w:firstLine="0"/>
        <w:jc w:val="both"/>
        <w:rPr>
          <w:rFonts w:asciiTheme="minorHAnsi" w:hAnsiTheme="minorHAnsi" w:cs="Arial"/>
        </w:rPr>
      </w:pPr>
      <w:r w:rsidRPr="00170AE4">
        <w:rPr>
          <w:rFonts w:asciiTheme="minorHAnsi" w:hAnsiTheme="minorHAnsi" w:cs="Arial"/>
        </w:rPr>
        <w:t>godne, kulturalne zachowanie się w szkole i poza nią</w:t>
      </w:r>
      <w:r w:rsidR="00401130" w:rsidRPr="00170AE4">
        <w:rPr>
          <w:rFonts w:asciiTheme="minorHAnsi" w:hAnsiTheme="minorHAnsi" w:cs="Arial"/>
        </w:rPr>
        <w:t>;</w:t>
      </w:r>
    </w:p>
    <w:p w:rsidR="00BC31A4" w:rsidRPr="00170AE4" w:rsidRDefault="00BC31A4" w:rsidP="00D34117">
      <w:pPr>
        <w:numPr>
          <w:ilvl w:val="1"/>
          <w:numId w:val="84"/>
        </w:numPr>
        <w:tabs>
          <w:tab w:val="clear" w:pos="643"/>
          <w:tab w:val="left" w:pos="426"/>
        </w:tabs>
        <w:suppressAutoHyphens/>
        <w:spacing w:line="276" w:lineRule="auto"/>
        <w:ind w:left="0" w:firstLine="0"/>
        <w:jc w:val="both"/>
        <w:rPr>
          <w:rFonts w:asciiTheme="minorHAnsi" w:hAnsiTheme="minorHAnsi" w:cs="Arial"/>
        </w:rPr>
      </w:pPr>
      <w:r w:rsidRPr="00170AE4">
        <w:rPr>
          <w:rFonts w:asciiTheme="minorHAnsi" w:hAnsiTheme="minorHAnsi" w:cs="Arial"/>
        </w:rPr>
        <w:t>okazywanie szacunku innym osobom.</w:t>
      </w:r>
    </w:p>
    <w:p w:rsidR="00BC31A4" w:rsidRPr="001C5898" w:rsidRDefault="00BC31A4" w:rsidP="00931B6C">
      <w:pPr>
        <w:spacing w:line="276" w:lineRule="auto"/>
        <w:jc w:val="both"/>
        <w:rPr>
          <w:rFonts w:asciiTheme="minorHAnsi" w:hAnsiTheme="minorHAnsi" w:cs="Arial"/>
          <w:sz w:val="16"/>
          <w:szCs w:val="16"/>
        </w:rPr>
      </w:pPr>
    </w:p>
    <w:p w:rsidR="00BC31A4" w:rsidRPr="00170AE4" w:rsidRDefault="00BC31A4" w:rsidP="00512EA3">
      <w:pPr>
        <w:pStyle w:val="Akapitzlist"/>
        <w:numPr>
          <w:ilvl w:val="0"/>
          <w:numId w:val="260"/>
        </w:numPr>
        <w:tabs>
          <w:tab w:val="clear" w:pos="680"/>
          <w:tab w:val="num" w:pos="426"/>
          <w:tab w:val="left" w:pos="709"/>
        </w:tabs>
        <w:spacing w:after="0"/>
        <w:ind w:left="284"/>
        <w:jc w:val="both"/>
        <w:rPr>
          <w:rFonts w:asciiTheme="minorHAnsi" w:hAnsiTheme="minorHAnsi" w:cs="Arial"/>
        </w:rPr>
      </w:pPr>
      <w:r w:rsidRPr="00170AE4">
        <w:rPr>
          <w:rFonts w:asciiTheme="minorHAnsi" w:hAnsiTheme="minorHAnsi" w:cs="Arial"/>
        </w:rPr>
        <w:t>Wychowawca klasy ustala śródroczną lub roczną ocenę ucznia z zachowania na podstawie:</w:t>
      </w:r>
    </w:p>
    <w:p w:rsidR="00BC31A4" w:rsidRPr="001C5898" w:rsidRDefault="00BC31A4" w:rsidP="00931B6C">
      <w:pPr>
        <w:pStyle w:val="Akapitzlist"/>
        <w:jc w:val="both"/>
        <w:rPr>
          <w:rFonts w:asciiTheme="minorHAnsi" w:hAnsiTheme="minorHAnsi" w:cs="Arial"/>
          <w:sz w:val="16"/>
          <w:szCs w:val="16"/>
        </w:rPr>
      </w:pPr>
    </w:p>
    <w:p w:rsidR="00BC31A4" w:rsidRPr="00170AE4" w:rsidRDefault="00BC31A4" w:rsidP="00512EA3">
      <w:pPr>
        <w:pStyle w:val="Akapitzlist"/>
        <w:numPr>
          <w:ilvl w:val="0"/>
          <w:numId w:val="245"/>
        </w:numPr>
        <w:tabs>
          <w:tab w:val="left" w:pos="426"/>
          <w:tab w:val="left" w:pos="851"/>
        </w:tabs>
        <w:spacing w:after="0"/>
        <w:ind w:left="0" w:firstLine="0"/>
        <w:jc w:val="both"/>
        <w:rPr>
          <w:rFonts w:asciiTheme="minorHAnsi" w:hAnsiTheme="minorHAnsi" w:cs="Arial"/>
        </w:rPr>
      </w:pPr>
      <w:r w:rsidRPr="00170AE4">
        <w:rPr>
          <w:rFonts w:asciiTheme="minorHAnsi" w:hAnsiTheme="minorHAnsi" w:cs="Arial"/>
        </w:rPr>
        <w:t>własnych obserwacji;</w:t>
      </w:r>
    </w:p>
    <w:p w:rsidR="00BC31A4" w:rsidRPr="00170AE4" w:rsidRDefault="00BC31A4" w:rsidP="00512EA3">
      <w:pPr>
        <w:pStyle w:val="Akapitzlist"/>
        <w:numPr>
          <w:ilvl w:val="0"/>
          <w:numId w:val="245"/>
        </w:numPr>
        <w:tabs>
          <w:tab w:val="left" w:pos="426"/>
        </w:tabs>
        <w:spacing w:after="0"/>
        <w:ind w:left="0" w:firstLine="0"/>
        <w:jc w:val="both"/>
        <w:rPr>
          <w:rFonts w:asciiTheme="minorHAnsi" w:hAnsiTheme="minorHAnsi" w:cs="Arial"/>
        </w:rPr>
      </w:pPr>
      <w:r w:rsidRPr="00170AE4">
        <w:rPr>
          <w:rFonts w:asciiTheme="minorHAnsi" w:hAnsiTheme="minorHAnsi" w:cs="Arial"/>
        </w:rPr>
        <w:t>samooceny ucznia;</w:t>
      </w:r>
    </w:p>
    <w:p w:rsidR="00BC31A4" w:rsidRPr="00170AE4" w:rsidRDefault="00BC31A4" w:rsidP="00512EA3">
      <w:pPr>
        <w:pStyle w:val="Akapitzlist"/>
        <w:numPr>
          <w:ilvl w:val="0"/>
          <w:numId w:val="245"/>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opinii klasy; </w:t>
      </w:r>
    </w:p>
    <w:p w:rsidR="00BC31A4" w:rsidRPr="00170AE4" w:rsidRDefault="00BC31A4" w:rsidP="00512EA3">
      <w:pPr>
        <w:pStyle w:val="Akapitzlist"/>
        <w:numPr>
          <w:ilvl w:val="0"/>
          <w:numId w:val="245"/>
        </w:numPr>
        <w:tabs>
          <w:tab w:val="left" w:pos="426"/>
        </w:tabs>
        <w:spacing w:after="0"/>
        <w:ind w:left="0" w:firstLine="0"/>
        <w:jc w:val="both"/>
        <w:rPr>
          <w:rFonts w:asciiTheme="minorHAnsi" w:hAnsiTheme="minorHAnsi" w:cs="Arial"/>
        </w:rPr>
      </w:pPr>
      <w:r w:rsidRPr="00170AE4">
        <w:rPr>
          <w:rFonts w:asciiTheme="minorHAnsi" w:hAnsiTheme="minorHAnsi" w:cs="Arial"/>
        </w:rPr>
        <w:t>informacji o zachowaniu ucznia zamieszczonych w zgromadzonej dokumentacji (zeszyt uwag i spostrzeżeń / można zapisywać w dzienniku lekcyjnym);</w:t>
      </w:r>
    </w:p>
    <w:p w:rsidR="00BC31A4" w:rsidRPr="00170AE4" w:rsidRDefault="00BC31A4" w:rsidP="00512EA3">
      <w:pPr>
        <w:pStyle w:val="Akapitzlist"/>
        <w:numPr>
          <w:ilvl w:val="0"/>
          <w:numId w:val="245"/>
        </w:numPr>
        <w:tabs>
          <w:tab w:val="left" w:pos="426"/>
        </w:tabs>
        <w:spacing w:after="0"/>
        <w:ind w:left="0" w:firstLine="0"/>
        <w:jc w:val="both"/>
        <w:rPr>
          <w:rFonts w:asciiTheme="minorHAnsi" w:hAnsiTheme="minorHAnsi" w:cs="Arial"/>
        </w:rPr>
      </w:pPr>
      <w:r w:rsidRPr="00170AE4">
        <w:rPr>
          <w:rFonts w:asciiTheme="minorHAnsi" w:hAnsiTheme="minorHAnsi" w:cs="Arial"/>
        </w:rPr>
        <w:t>opinii nauczycieli uczących danego ucznia;</w:t>
      </w:r>
    </w:p>
    <w:p w:rsidR="00BC31A4" w:rsidRPr="00170AE4" w:rsidRDefault="00BC31A4" w:rsidP="00512EA3">
      <w:pPr>
        <w:pStyle w:val="Akapitzlist"/>
        <w:numPr>
          <w:ilvl w:val="0"/>
          <w:numId w:val="245"/>
        </w:numPr>
        <w:tabs>
          <w:tab w:val="left" w:pos="426"/>
        </w:tabs>
        <w:spacing w:after="0"/>
        <w:ind w:left="0" w:firstLine="0"/>
        <w:jc w:val="both"/>
        <w:rPr>
          <w:rFonts w:asciiTheme="minorHAnsi" w:hAnsiTheme="minorHAnsi" w:cs="Arial"/>
        </w:rPr>
      </w:pPr>
      <w:r w:rsidRPr="00170AE4">
        <w:rPr>
          <w:rFonts w:asciiTheme="minorHAnsi" w:hAnsiTheme="minorHAnsi" w:cs="Arial"/>
        </w:rPr>
        <w:t>opinii pozostałych nauczycieli i pracowników szkoły, (jeżeli zgłaszają zastrzeżenia).</w:t>
      </w:r>
    </w:p>
    <w:p w:rsidR="00BC31A4" w:rsidRPr="001C5898" w:rsidRDefault="00BC31A4" w:rsidP="00931B6C">
      <w:pPr>
        <w:pStyle w:val="Akapitzlist"/>
        <w:spacing w:after="0"/>
        <w:ind w:left="0"/>
        <w:jc w:val="both"/>
        <w:rPr>
          <w:rFonts w:asciiTheme="minorHAnsi" w:hAnsiTheme="minorHAnsi" w:cs="Arial"/>
          <w:sz w:val="16"/>
          <w:szCs w:val="16"/>
        </w:rPr>
      </w:pPr>
    </w:p>
    <w:p w:rsidR="00670BCA" w:rsidRPr="00170AE4" w:rsidRDefault="00BC31A4" w:rsidP="00512EA3">
      <w:pPr>
        <w:pStyle w:val="Standard"/>
        <w:numPr>
          <w:ilvl w:val="0"/>
          <w:numId w:val="261"/>
        </w:numPr>
        <w:tabs>
          <w:tab w:val="clear" w:pos="680"/>
          <w:tab w:val="num" w:pos="0"/>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Wychowawca klasy na początku każdego roku szkolnego informuje uczniów oraz i</w:t>
      </w:r>
      <w:r w:rsidR="00670BCA" w:rsidRPr="00170AE4">
        <w:rPr>
          <w:rFonts w:asciiTheme="minorHAnsi" w:hAnsiTheme="minorHAnsi" w:cs="Arial"/>
          <w:sz w:val="22"/>
          <w:szCs w:val="22"/>
        </w:rPr>
        <w:t>ch rodziców</w:t>
      </w:r>
      <w:r w:rsidRPr="00170AE4">
        <w:rPr>
          <w:rFonts w:asciiTheme="minorHAnsi" w:hAnsiTheme="minorHAnsi" w:cs="Arial"/>
          <w:sz w:val="22"/>
          <w:szCs w:val="22"/>
        </w:rPr>
        <w:t xml:space="preserve"> o</w:t>
      </w:r>
      <w:r w:rsidR="001230F7" w:rsidRPr="00170AE4">
        <w:rPr>
          <w:rFonts w:asciiTheme="minorHAnsi" w:hAnsiTheme="minorHAnsi" w:cs="Arial"/>
          <w:sz w:val="22"/>
          <w:szCs w:val="22"/>
        </w:rPr>
        <w:t> </w:t>
      </w:r>
      <w:r w:rsidRPr="00170AE4">
        <w:rPr>
          <w:rFonts w:asciiTheme="minorHAnsi" w:hAnsiTheme="minorHAnsi" w:cs="Arial"/>
          <w:sz w:val="22"/>
          <w:szCs w:val="22"/>
        </w:rPr>
        <w:t>warunkach i sposobie oraz kryteriach oceniania zachowania, warunkach i trybie uzyskania wyższej niż przewidywana rocznej oceny klasyfikacyjnej zachowania oraz o skutkach ustalenia uczniowi nagannej rocznej oceny klasyfikacyjnej zachowania.</w:t>
      </w:r>
    </w:p>
    <w:p w:rsidR="00670BCA" w:rsidRPr="001C5898" w:rsidRDefault="00670BCA" w:rsidP="00931B6C">
      <w:pPr>
        <w:pStyle w:val="Standard"/>
        <w:tabs>
          <w:tab w:val="left" w:pos="709"/>
        </w:tabs>
        <w:suppressAutoHyphens/>
        <w:spacing w:line="276" w:lineRule="auto"/>
        <w:ind w:left="284"/>
        <w:jc w:val="both"/>
        <w:rPr>
          <w:rFonts w:asciiTheme="minorHAnsi" w:hAnsiTheme="minorHAnsi" w:cs="Arial"/>
          <w:sz w:val="16"/>
          <w:szCs w:val="16"/>
        </w:rPr>
      </w:pPr>
    </w:p>
    <w:p w:rsidR="00670BCA" w:rsidRPr="00170AE4" w:rsidRDefault="00BC31A4" w:rsidP="00512EA3">
      <w:pPr>
        <w:pStyle w:val="Standard"/>
        <w:numPr>
          <w:ilvl w:val="0"/>
          <w:numId w:val="261"/>
        </w:numPr>
        <w:tabs>
          <w:tab w:val="clear" w:pos="680"/>
          <w:tab w:val="num" w:pos="0"/>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 pedagogicznej, w tym publicznej poradni specjalistycznej.</w:t>
      </w:r>
    </w:p>
    <w:p w:rsidR="00670BCA" w:rsidRPr="001C5898" w:rsidRDefault="00670BCA" w:rsidP="00931B6C">
      <w:pPr>
        <w:pStyle w:val="Akapitzlist"/>
        <w:spacing w:after="0"/>
        <w:rPr>
          <w:rFonts w:asciiTheme="minorHAnsi" w:hAnsiTheme="minorHAnsi" w:cs="Arial"/>
          <w:sz w:val="16"/>
          <w:szCs w:val="16"/>
        </w:rPr>
      </w:pPr>
    </w:p>
    <w:p w:rsidR="007013FF" w:rsidRPr="00170AE4" w:rsidRDefault="00BC31A4" w:rsidP="00512EA3">
      <w:pPr>
        <w:pStyle w:val="Standard"/>
        <w:numPr>
          <w:ilvl w:val="0"/>
          <w:numId w:val="261"/>
        </w:numPr>
        <w:tabs>
          <w:tab w:val="clear" w:pos="680"/>
          <w:tab w:val="num" w:pos="0"/>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Oceny są jawne zarówno dla uczni</w:t>
      </w:r>
      <w:r w:rsidR="009C6DD7" w:rsidRPr="00170AE4">
        <w:rPr>
          <w:rFonts w:asciiTheme="minorHAnsi" w:hAnsiTheme="minorHAnsi" w:cs="Arial"/>
          <w:sz w:val="22"/>
          <w:szCs w:val="22"/>
        </w:rPr>
        <w:t>ów</w:t>
      </w:r>
      <w:r w:rsidR="00A72C4C" w:rsidRPr="00170AE4">
        <w:rPr>
          <w:rFonts w:asciiTheme="minorHAnsi" w:hAnsiTheme="minorHAnsi" w:cs="Arial"/>
          <w:sz w:val="22"/>
          <w:szCs w:val="22"/>
        </w:rPr>
        <w:t>, jak i jego rodziców</w:t>
      </w:r>
      <w:r w:rsidRPr="00170AE4">
        <w:rPr>
          <w:rFonts w:asciiTheme="minorHAnsi" w:hAnsiTheme="minorHAnsi" w:cs="Arial"/>
          <w:sz w:val="22"/>
          <w:szCs w:val="22"/>
        </w:rPr>
        <w:t>.</w:t>
      </w:r>
    </w:p>
    <w:p w:rsidR="007013FF" w:rsidRPr="001C5898" w:rsidRDefault="007013FF" w:rsidP="00931B6C">
      <w:pPr>
        <w:pStyle w:val="Akapitzlist"/>
        <w:tabs>
          <w:tab w:val="left" w:pos="3119"/>
        </w:tabs>
        <w:spacing w:after="0"/>
        <w:rPr>
          <w:rFonts w:asciiTheme="minorHAnsi" w:hAnsiTheme="minorHAnsi" w:cs="Arial"/>
          <w:sz w:val="16"/>
          <w:szCs w:val="16"/>
        </w:rPr>
      </w:pPr>
    </w:p>
    <w:p w:rsidR="007013FF" w:rsidRPr="00170AE4" w:rsidRDefault="00BC31A4" w:rsidP="00512EA3">
      <w:pPr>
        <w:pStyle w:val="Standard"/>
        <w:numPr>
          <w:ilvl w:val="0"/>
          <w:numId w:val="261"/>
        </w:numPr>
        <w:tabs>
          <w:tab w:val="clear" w:pos="680"/>
          <w:tab w:val="num" w:pos="0"/>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Śródroczną i roczną ocenę klasyfikacyjną zachowania ucznia ustala wychowawca klasy po uzyskaniu opinii nauczycieli i uczniów danej klasy oraz ocenianego ucznia.</w:t>
      </w:r>
      <w:r w:rsidRPr="00170AE4">
        <w:rPr>
          <w:rFonts w:asciiTheme="minorHAnsi" w:hAnsiTheme="minorHAnsi" w:cs="Tahoma"/>
          <w:sz w:val="22"/>
          <w:szCs w:val="22"/>
        </w:rPr>
        <w:t xml:space="preserve"> W klasach I – III śródroczne i roczne oceny klasyfikacyjne z zachowania są ocenami opisowymi.</w:t>
      </w:r>
    </w:p>
    <w:p w:rsidR="007013FF" w:rsidRPr="001C5898" w:rsidRDefault="007013FF" w:rsidP="00931B6C">
      <w:pPr>
        <w:pStyle w:val="Akapitzlist"/>
        <w:spacing w:after="0"/>
        <w:rPr>
          <w:rFonts w:asciiTheme="minorHAnsi" w:hAnsiTheme="minorHAnsi" w:cs="Arial"/>
          <w:sz w:val="16"/>
          <w:szCs w:val="16"/>
        </w:rPr>
      </w:pPr>
    </w:p>
    <w:p w:rsidR="007013FF" w:rsidRPr="00170AE4" w:rsidRDefault="00BC31A4" w:rsidP="00512EA3">
      <w:pPr>
        <w:pStyle w:val="Standard"/>
        <w:numPr>
          <w:ilvl w:val="0"/>
          <w:numId w:val="261"/>
        </w:numPr>
        <w:tabs>
          <w:tab w:val="clear" w:pos="680"/>
          <w:tab w:val="num" w:pos="0"/>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Na wniosek ucznia lub jego rodziców wychowawca uzasadnia ustaloną ocenę.</w:t>
      </w:r>
    </w:p>
    <w:p w:rsidR="007013FF" w:rsidRPr="001C5898" w:rsidRDefault="007013FF" w:rsidP="00931B6C">
      <w:pPr>
        <w:pStyle w:val="Akapitzlist"/>
        <w:spacing w:after="0"/>
        <w:rPr>
          <w:rFonts w:asciiTheme="minorHAnsi" w:hAnsiTheme="minorHAnsi" w:cs="Tahoma"/>
          <w:sz w:val="16"/>
          <w:szCs w:val="16"/>
        </w:rPr>
      </w:pPr>
    </w:p>
    <w:p w:rsidR="00BC31A4" w:rsidRPr="00170AE4" w:rsidRDefault="00BC31A4" w:rsidP="00512EA3">
      <w:pPr>
        <w:pStyle w:val="Standard"/>
        <w:numPr>
          <w:ilvl w:val="0"/>
          <w:numId w:val="261"/>
        </w:numPr>
        <w:tabs>
          <w:tab w:val="clear" w:pos="680"/>
          <w:tab w:val="num" w:pos="0"/>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Tahoma"/>
          <w:sz w:val="22"/>
          <w:szCs w:val="22"/>
        </w:rPr>
        <w:t>Przy ustalaniu oceny z zachowania przyjmuje się następujące zasady i sposoby zasięgania przez wychowawcę opinii nauczycieli, uczniów oraz ocenianego ucznia:</w:t>
      </w:r>
    </w:p>
    <w:p w:rsidR="007013FF" w:rsidRPr="001C5898" w:rsidRDefault="007013FF" w:rsidP="00931B6C">
      <w:pPr>
        <w:pStyle w:val="Standard"/>
        <w:tabs>
          <w:tab w:val="left" w:pos="709"/>
        </w:tabs>
        <w:suppressAutoHyphens/>
        <w:spacing w:line="276" w:lineRule="auto"/>
        <w:jc w:val="both"/>
        <w:rPr>
          <w:rFonts w:asciiTheme="minorHAnsi" w:hAnsiTheme="minorHAnsi" w:cs="Arial"/>
          <w:sz w:val="16"/>
          <w:szCs w:val="16"/>
        </w:rPr>
      </w:pPr>
    </w:p>
    <w:p w:rsidR="00BC31A4" w:rsidRPr="00170AE4" w:rsidRDefault="00BC31A4" w:rsidP="00512EA3">
      <w:pPr>
        <w:pStyle w:val="Nagwek"/>
        <w:numPr>
          <w:ilvl w:val="1"/>
          <w:numId w:val="233"/>
        </w:numPr>
        <w:tabs>
          <w:tab w:val="clear" w:pos="1440"/>
          <w:tab w:val="clear" w:pos="4536"/>
          <w:tab w:val="clear" w:pos="9072"/>
          <w:tab w:val="num" w:pos="426"/>
        </w:tabs>
        <w:spacing w:line="276" w:lineRule="auto"/>
        <w:ind w:left="0" w:firstLine="0"/>
        <w:jc w:val="both"/>
        <w:rPr>
          <w:rFonts w:asciiTheme="minorHAnsi" w:hAnsiTheme="minorHAnsi" w:cs="Tahoma"/>
          <w:sz w:val="22"/>
          <w:szCs w:val="22"/>
        </w:rPr>
      </w:pPr>
      <w:r w:rsidRPr="00170AE4">
        <w:rPr>
          <w:rFonts w:asciiTheme="minorHAnsi" w:hAnsiTheme="minorHAnsi" w:cs="Tahoma"/>
          <w:sz w:val="22"/>
          <w:szCs w:val="22"/>
        </w:rPr>
        <w:t xml:space="preserve">opinie nauczycieli będące podstawą </w:t>
      </w:r>
      <w:r w:rsidR="00B97192" w:rsidRPr="00170AE4">
        <w:rPr>
          <w:rFonts w:asciiTheme="minorHAnsi" w:hAnsiTheme="minorHAnsi" w:cs="Tahoma"/>
          <w:sz w:val="22"/>
          <w:szCs w:val="22"/>
        </w:rPr>
        <w:t xml:space="preserve">do ustalenia oceny </w:t>
      </w:r>
      <w:r w:rsidRPr="00170AE4">
        <w:rPr>
          <w:rFonts w:asciiTheme="minorHAnsi" w:hAnsiTheme="minorHAnsi" w:cs="Tahoma"/>
          <w:sz w:val="22"/>
          <w:szCs w:val="22"/>
        </w:rPr>
        <w:t>zachowania, powinny powstawać w trakcie całego okresu, poprzedzającego ustalenie oceny i powinny być udokumentowane w „</w:t>
      </w:r>
      <w:r w:rsidR="00B97192" w:rsidRPr="00170AE4">
        <w:rPr>
          <w:rFonts w:asciiTheme="minorHAnsi" w:hAnsiTheme="minorHAnsi" w:cs="Tahoma"/>
          <w:sz w:val="22"/>
          <w:szCs w:val="22"/>
        </w:rPr>
        <w:t xml:space="preserve">klasowym </w:t>
      </w:r>
      <w:r w:rsidRPr="00170AE4">
        <w:rPr>
          <w:rFonts w:asciiTheme="minorHAnsi" w:hAnsiTheme="minorHAnsi" w:cs="Tahoma"/>
          <w:sz w:val="22"/>
          <w:szCs w:val="22"/>
        </w:rPr>
        <w:t>zeszycie uwag” o uczniach,</w:t>
      </w:r>
    </w:p>
    <w:p w:rsidR="00BC31A4" w:rsidRPr="00170AE4" w:rsidRDefault="00BC31A4" w:rsidP="00512EA3">
      <w:pPr>
        <w:pStyle w:val="Nagwek"/>
        <w:numPr>
          <w:ilvl w:val="1"/>
          <w:numId w:val="233"/>
        </w:numPr>
        <w:tabs>
          <w:tab w:val="clear" w:pos="1440"/>
          <w:tab w:val="clear" w:pos="4536"/>
          <w:tab w:val="clear" w:pos="9072"/>
          <w:tab w:val="num" w:pos="426"/>
        </w:tabs>
        <w:spacing w:line="276" w:lineRule="auto"/>
        <w:ind w:left="0" w:firstLine="0"/>
        <w:jc w:val="both"/>
        <w:rPr>
          <w:rFonts w:asciiTheme="minorHAnsi" w:hAnsiTheme="minorHAnsi" w:cs="Tahoma"/>
          <w:sz w:val="22"/>
          <w:szCs w:val="22"/>
        </w:rPr>
      </w:pPr>
      <w:r w:rsidRPr="00170AE4">
        <w:rPr>
          <w:rFonts w:asciiTheme="minorHAnsi" w:hAnsiTheme="minorHAnsi" w:cs="Tahoma"/>
          <w:sz w:val="22"/>
          <w:szCs w:val="22"/>
        </w:rPr>
        <w:t xml:space="preserve">wprowadza się wymóg zapisywania pozytywnych opinii o każdym uczniu w trakcie </w:t>
      </w:r>
      <w:r w:rsidR="00B97192" w:rsidRPr="00170AE4">
        <w:rPr>
          <w:rFonts w:asciiTheme="minorHAnsi" w:hAnsiTheme="minorHAnsi" w:cs="Tahoma"/>
          <w:sz w:val="22"/>
          <w:szCs w:val="22"/>
        </w:rPr>
        <w:t>danego półrocza</w:t>
      </w:r>
      <w:r w:rsidRPr="00170AE4">
        <w:rPr>
          <w:rFonts w:asciiTheme="minorHAnsi" w:hAnsiTheme="minorHAnsi" w:cs="Tahoma"/>
          <w:sz w:val="22"/>
          <w:szCs w:val="22"/>
        </w:rPr>
        <w:t xml:space="preserve">, aby uniknąć tych spostrzeżeń, które sprowadzają się do rejestru </w:t>
      </w:r>
      <w:r w:rsidR="00443712" w:rsidRPr="00170AE4">
        <w:rPr>
          <w:rFonts w:asciiTheme="minorHAnsi" w:hAnsiTheme="minorHAnsi" w:cs="Tahoma"/>
          <w:sz w:val="22"/>
          <w:szCs w:val="22"/>
        </w:rPr>
        <w:t xml:space="preserve">samych </w:t>
      </w:r>
      <w:r w:rsidRPr="00170AE4">
        <w:rPr>
          <w:rFonts w:asciiTheme="minorHAnsi" w:hAnsiTheme="minorHAnsi" w:cs="Tahoma"/>
          <w:sz w:val="22"/>
          <w:szCs w:val="22"/>
        </w:rPr>
        <w:t>wykroczeń,</w:t>
      </w:r>
    </w:p>
    <w:p w:rsidR="00BC31A4" w:rsidRPr="00170AE4" w:rsidRDefault="00BC31A4" w:rsidP="00512EA3">
      <w:pPr>
        <w:pStyle w:val="Nagwek"/>
        <w:numPr>
          <w:ilvl w:val="1"/>
          <w:numId w:val="233"/>
        </w:numPr>
        <w:tabs>
          <w:tab w:val="clear" w:pos="1440"/>
          <w:tab w:val="clear" w:pos="4536"/>
          <w:tab w:val="clear" w:pos="9072"/>
          <w:tab w:val="num" w:pos="426"/>
        </w:tabs>
        <w:spacing w:line="276" w:lineRule="auto"/>
        <w:ind w:left="0" w:firstLine="0"/>
        <w:jc w:val="both"/>
        <w:rPr>
          <w:rFonts w:asciiTheme="minorHAnsi" w:hAnsiTheme="minorHAnsi" w:cs="Tahoma"/>
          <w:sz w:val="22"/>
          <w:szCs w:val="22"/>
        </w:rPr>
      </w:pPr>
      <w:r w:rsidRPr="00170AE4">
        <w:rPr>
          <w:rFonts w:asciiTheme="minorHAnsi" w:hAnsiTheme="minorHAnsi" w:cs="Tahoma"/>
          <w:sz w:val="22"/>
          <w:szCs w:val="22"/>
        </w:rPr>
        <w:t>przyjmuje się zasadę, że nie bierze się pod uwagę opinii nauczyciela, który o danym uczniu nie potrafi powiedzieć nic pozytywnego,</w:t>
      </w:r>
    </w:p>
    <w:p w:rsidR="00BC31A4" w:rsidRPr="00170AE4" w:rsidRDefault="00BC31A4" w:rsidP="00512EA3">
      <w:pPr>
        <w:pStyle w:val="Nagwek"/>
        <w:numPr>
          <w:ilvl w:val="1"/>
          <w:numId w:val="233"/>
        </w:numPr>
        <w:tabs>
          <w:tab w:val="clear" w:pos="1440"/>
          <w:tab w:val="clear" w:pos="4536"/>
          <w:tab w:val="clear" w:pos="9072"/>
          <w:tab w:val="num" w:pos="426"/>
        </w:tabs>
        <w:spacing w:line="276" w:lineRule="auto"/>
        <w:ind w:left="0" w:firstLine="0"/>
        <w:jc w:val="both"/>
        <w:rPr>
          <w:rFonts w:asciiTheme="minorHAnsi" w:hAnsiTheme="minorHAnsi" w:cs="Tahoma"/>
          <w:sz w:val="22"/>
          <w:szCs w:val="22"/>
        </w:rPr>
      </w:pPr>
      <w:r w:rsidRPr="00170AE4">
        <w:rPr>
          <w:rFonts w:asciiTheme="minorHAnsi" w:hAnsiTheme="minorHAnsi" w:cs="Tahoma"/>
          <w:sz w:val="22"/>
          <w:szCs w:val="22"/>
        </w:rPr>
        <w:t>przy ustalaniu oceny zachowania ucznia bierze się pod uwagę opinie i wyjaśnienia ucznia oraz jego kolegów i stosuje się we wszystkich możliwych przypadkach zasadę uzgadniania (raz w miesiącu na lekcji wychowawczej ustaloną ocenę cząstkową wychowawca odnotowuje w dzienniku lekcyjnym),</w:t>
      </w:r>
    </w:p>
    <w:p w:rsidR="00BC31A4" w:rsidRPr="00170AE4" w:rsidRDefault="00BC31A4" w:rsidP="00512EA3">
      <w:pPr>
        <w:pStyle w:val="Nagwek"/>
        <w:numPr>
          <w:ilvl w:val="1"/>
          <w:numId w:val="233"/>
        </w:numPr>
        <w:tabs>
          <w:tab w:val="clear" w:pos="1440"/>
          <w:tab w:val="clear" w:pos="4536"/>
          <w:tab w:val="clear" w:pos="9072"/>
          <w:tab w:val="num" w:pos="426"/>
        </w:tabs>
        <w:spacing w:line="276" w:lineRule="auto"/>
        <w:ind w:left="0" w:firstLine="0"/>
        <w:jc w:val="both"/>
        <w:rPr>
          <w:rFonts w:asciiTheme="minorHAnsi" w:hAnsiTheme="minorHAnsi" w:cs="Tahoma"/>
          <w:sz w:val="22"/>
          <w:szCs w:val="22"/>
        </w:rPr>
      </w:pPr>
      <w:r w:rsidRPr="00170AE4">
        <w:rPr>
          <w:rFonts w:asciiTheme="minorHAnsi" w:hAnsiTheme="minorHAnsi" w:cs="Tahoma"/>
          <w:sz w:val="22"/>
          <w:szCs w:val="22"/>
        </w:rPr>
        <w:t>w ocenie zachowania stosuje się zasadę wyższej nagrody za stawianie wartościowych celów i dążeń do ich realizacji, niż kara za zaniechanie lub błędy i uchybienia,</w:t>
      </w:r>
    </w:p>
    <w:p w:rsidR="00BC31A4" w:rsidRPr="00170AE4" w:rsidRDefault="00BC31A4" w:rsidP="00512EA3">
      <w:pPr>
        <w:pStyle w:val="Nagwek"/>
        <w:numPr>
          <w:ilvl w:val="1"/>
          <w:numId w:val="233"/>
        </w:numPr>
        <w:tabs>
          <w:tab w:val="clear" w:pos="1440"/>
          <w:tab w:val="clear" w:pos="4536"/>
          <w:tab w:val="clear" w:pos="9072"/>
          <w:tab w:val="num" w:pos="426"/>
        </w:tabs>
        <w:spacing w:line="276" w:lineRule="auto"/>
        <w:ind w:left="0" w:firstLine="0"/>
        <w:jc w:val="both"/>
        <w:rPr>
          <w:rFonts w:asciiTheme="minorHAnsi" w:hAnsiTheme="minorHAnsi" w:cs="Tahoma"/>
          <w:sz w:val="22"/>
          <w:szCs w:val="22"/>
        </w:rPr>
      </w:pPr>
      <w:r w:rsidRPr="00170AE4">
        <w:rPr>
          <w:rFonts w:asciiTheme="minorHAnsi" w:hAnsiTheme="minorHAnsi" w:cs="Tahoma"/>
          <w:sz w:val="22"/>
          <w:szCs w:val="22"/>
        </w:rPr>
        <w:t>postawy i cechy wskazane, jako podlegające ocenie, muszą być powiązane z rozwojem uczniów,</w:t>
      </w:r>
    </w:p>
    <w:p w:rsidR="00BC31A4" w:rsidRPr="00170AE4" w:rsidRDefault="00BC31A4" w:rsidP="00512EA3">
      <w:pPr>
        <w:pStyle w:val="Nagwek"/>
        <w:numPr>
          <w:ilvl w:val="1"/>
          <w:numId w:val="233"/>
        </w:numPr>
        <w:tabs>
          <w:tab w:val="clear" w:pos="1440"/>
          <w:tab w:val="clear" w:pos="4536"/>
          <w:tab w:val="clear" w:pos="9072"/>
          <w:tab w:val="num" w:pos="426"/>
          <w:tab w:val="left" w:pos="709"/>
        </w:tabs>
        <w:spacing w:line="276" w:lineRule="auto"/>
        <w:ind w:left="0" w:firstLine="0"/>
        <w:jc w:val="both"/>
        <w:rPr>
          <w:rFonts w:asciiTheme="minorHAnsi" w:hAnsiTheme="minorHAnsi" w:cs="Tahoma"/>
          <w:sz w:val="22"/>
          <w:szCs w:val="22"/>
        </w:rPr>
      </w:pPr>
      <w:r w:rsidRPr="00170AE4">
        <w:rPr>
          <w:rFonts w:asciiTheme="minorHAnsi" w:hAnsiTheme="minorHAnsi" w:cs="Tahoma"/>
          <w:sz w:val="22"/>
          <w:szCs w:val="22"/>
        </w:rPr>
        <w:t>w celu ustalenia oceny z zachowania przyjmuje się zasadę pięciostopniową wartościowania każdego z siedmiu głównych kryteriów.</w:t>
      </w:r>
    </w:p>
    <w:p w:rsidR="00BC31A4" w:rsidRPr="001C5898" w:rsidRDefault="00BC31A4" w:rsidP="00931B6C">
      <w:pPr>
        <w:pStyle w:val="Nagwek"/>
        <w:tabs>
          <w:tab w:val="clear" w:pos="4536"/>
          <w:tab w:val="clear" w:pos="9072"/>
          <w:tab w:val="left" w:pos="709"/>
          <w:tab w:val="num" w:pos="2160"/>
        </w:tabs>
        <w:spacing w:line="276" w:lineRule="auto"/>
        <w:ind w:left="3780"/>
        <w:jc w:val="both"/>
        <w:rPr>
          <w:rFonts w:asciiTheme="minorHAnsi" w:hAnsiTheme="minorHAnsi" w:cs="Tahoma"/>
          <w:sz w:val="16"/>
          <w:szCs w:val="16"/>
        </w:rPr>
      </w:pPr>
    </w:p>
    <w:p w:rsidR="00BC31A4" w:rsidRPr="00170AE4" w:rsidRDefault="00BC31A4" w:rsidP="00512EA3">
      <w:pPr>
        <w:pStyle w:val="Nagwek"/>
        <w:numPr>
          <w:ilvl w:val="0"/>
          <w:numId w:val="262"/>
        </w:numPr>
        <w:tabs>
          <w:tab w:val="clear" w:pos="4536"/>
          <w:tab w:val="clear" w:pos="9072"/>
          <w:tab w:val="left" w:pos="709"/>
        </w:tabs>
        <w:spacing w:line="276" w:lineRule="auto"/>
        <w:ind w:firstLine="284"/>
        <w:jc w:val="both"/>
        <w:rPr>
          <w:rFonts w:asciiTheme="minorHAnsi" w:hAnsiTheme="minorHAnsi" w:cs="Tahoma"/>
          <w:sz w:val="22"/>
          <w:szCs w:val="22"/>
        </w:rPr>
      </w:pPr>
      <w:r w:rsidRPr="00170AE4">
        <w:rPr>
          <w:rFonts w:asciiTheme="minorHAnsi" w:hAnsiTheme="minorHAnsi" w:cs="Tahoma"/>
          <w:sz w:val="22"/>
          <w:szCs w:val="22"/>
        </w:rPr>
        <w:t>Ocena zachowania uczniów uwzględnia przede wszystkim:</w:t>
      </w:r>
    </w:p>
    <w:p w:rsidR="007013FF" w:rsidRPr="00170AE4" w:rsidRDefault="007013FF" w:rsidP="00931B6C">
      <w:pPr>
        <w:pStyle w:val="Nagwek"/>
        <w:tabs>
          <w:tab w:val="clear" w:pos="4536"/>
          <w:tab w:val="clear" w:pos="9072"/>
          <w:tab w:val="left" w:pos="426"/>
        </w:tabs>
        <w:spacing w:line="276" w:lineRule="auto"/>
        <w:jc w:val="both"/>
        <w:rPr>
          <w:rFonts w:asciiTheme="minorHAnsi" w:hAnsiTheme="minorHAnsi" w:cs="Tahoma"/>
          <w:sz w:val="22"/>
          <w:szCs w:val="22"/>
        </w:rPr>
      </w:pPr>
    </w:p>
    <w:p w:rsidR="00A90EBA" w:rsidRPr="00170AE4" w:rsidRDefault="00BC31A4" w:rsidP="00512EA3">
      <w:pPr>
        <w:pStyle w:val="Nagwek"/>
        <w:numPr>
          <w:ilvl w:val="3"/>
          <w:numId w:val="233"/>
        </w:numPr>
        <w:tabs>
          <w:tab w:val="clear" w:pos="2880"/>
          <w:tab w:val="clear" w:pos="4536"/>
          <w:tab w:val="clear" w:pos="9072"/>
          <w:tab w:val="left" w:pos="426"/>
          <w:tab w:val="num" w:pos="709"/>
        </w:tabs>
        <w:spacing w:line="276" w:lineRule="auto"/>
        <w:ind w:hanging="2880"/>
        <w:jc w:val="both"/>
        <w:rPr>
          <w:rFonts w:asciiTheme="minorHAnsi" w:hAnsiTheme="minorHAnsi" w:cs="Tahoma"/>
          <w:sz w:val="22"/>
          <w:szCs w:val="22"/>
        </w:rPr>
      </w:pPr>
      <w:r w:rsidRPr="00170AE4">
        <w:rPr>
          <w:rFonts w:asciiTheme="minorHAnsi" w:hAnsiTheme="minorHAnsi" w:cs="Tahoma"/>
          <w:sz w:val="22"/>
          <w:szCs w:val="22"/>
        </w:rPr>
        <w:t>ustalony stan rzeczywisty w zakresie zachowania,</w:t>
      </w:r>
    </w:p>
    <w:p w:rsidR="00BC31A4" w:rsidRPr="00170AE4" w:rsidRDefault="00BC31A4" w:rsidP="00512EA3">
      <w:pPr>
        <w:pStyle w:val="Nagwek"/>
        <w:numPr>
          <w:ilvl w:val="3"/>
          <w:numId w:val="233"/>
        </w:numPr>
        <w:tabs>
          <w:tab w:val="clear" w:pos="2880"/>
          <w:tab w:val="clear" w:pos="4536"/>
          <w:tab w:val="clear" w:pos="9072"/>
          <w:tab w:val="left" w:pos="426"/>
          <w:tab w:val="num" w:pos="709"/>
        </w:tabs>
        <w:spacing w:line="276" w:lineRule="auto"/>
        <w:ind w:hanging="2880"/>
        <w:jc w:val="both"/>
        <w:rPr>
          <w:rFonts w:asciiTheme="minorHAnsi" w:hAnsiTheme="minorHAnsi" w:cs="Tahoma"/>
          <w:sz w:val="22"/>
          <w:szCs w:val="22"/>
        </w:rPr>
      </w:pPr>
      <w:r w:rsidRPr="00170AE4">
        <w:rPr>
          <w:rFonts w:asciiTheme="minorHAnsi" w:hAnsiTheme="minorHAnsi" w:cs="Tahoma"/>
          <w:sz w:val="22"/>
          <w:szCs w:val="22"/>
        </w:rPr>
        <w:t>stwierdzone zmiany względem zachowania od poprzedniej klasyfikacji.</w:t>
      </w:r>
    </w:p>
    <w:p w:rsidR="000303BB" w:rsidRPr="001C5898" w:rsidRDefault="000303BB" w:rsidP="00931B6C">
      <w:pPr>
        <w:pStyle w:val="Nagwek"/>
        <w:tabs>
          <w:tab w:val="clear" w:pos="4536"/>
          <w:tab w:val="clear" w:pos="9072"/>
          <w:tab w:val="left" w:pos="426"/>
        </w:tabs>
        <w:spacing w:line="276" w:lineRule="auto"/>
        <w:ind w:left="2880"/>
        <w:jc w:val="both"/>
        <w:rPr>
          <w:rFonts w:asciiTheme="minorHAnsi" w:hAnsiTheme="minorHAnsi" w:cs="Tahoma"/>
          <w:sz w:val="16"/>
          <w:szCs w:val="16"/>
        </w:rPr>
      </w:pPr>
    </w:p>
    <w:p w:rsidR="00A90EBA" w:rsidRPr="00170AE4" w:rsidRDefault="00443712" w:rsidP="00512EA3">
      <w:pPr>
        <w:pStyle w:val="Nagwek"/>
        <w:numPr>
          <w:ilvl w:val="0"/>
          <w:numId w:val="262"/>
        </w:numPr>
        <w:tabs>
          <w:tab w:val="clear" w:pos="4536"/>
          <w:tab w:val="clear" w:pos="9072"/>
          <w:tab w:val="left" w:pos="0"/>
          <w:tab w:val="left" w:pos="142"/>
        </w:tabs>
        <w:spacing w:line="276" w:lineRule="auto"/>
        <w:ind w:firstLine="284"/>
        <w:jc w:val="both"/>
        <w:rPr>
          <w:rFonts w:asciiTheme="minorHAnsi" w:hAnsiTheme="minorHAnsi" w:cs="Tahoma"/>
          <w:sz w:val="22"/>
          <w:szCs w:val="22"/>
        </w:rPr>
      </w:pPr>
      <w:r w:rsidRPr="00170AE4">
        <w:rPr>
          <w:rFonts w:asciiTheme="minorHAnsi" w:hAnsiTheme="minorHAnsi" w:cs="Tahoma"/>
          <w:sz w:val="22"/>
          <w:szCs w:val="22"/>
        </w:rPr>
        <w:t>Wychowawca ustala ocenę</w:t>
      </w:r>
      <w:r w:rsidR="00BC31A4" w:rsidRPr="00170AE4">
        <w:rPr>
          <w:rFonts w:asciiTheme="minorHAnsi" w:hAnsiTheme="minorHAnsi" w:cs="Tahoma"/>
          <w:sz w:val="22"/>
          <w:szCs w:val="22"/>
        </w:rPr>
        <w:t xml:space="preserve"> starając się, aby była ona jak najbardziej rzetelna; zbiera informacje o rzeczywistym funkcjonowania ucznia w środowisku szkolnym oraz respektowaniu przez niego zasad współżycia społecznego i ogólnie przyjętych norm etycznych.</w:t>
      </w:r>
    </w:p>
    <w:p w:rsidR="00A90EBA" w:rsidRPr="001C5898" w:rsidRDefault="00A90EBA" w:rsidP="00931B6C">
      <w:pPr>
        <w:pStyle w:val="Nagwek"/>
        <w:tabs>
          <w:tab w:val="clear" w:pos="4536"/>
          <w:tab w:val="clear" w:pos="9072"/>
          <w:tab w:val="left" w:pos="0"/>
          <w:tab w:val="left" w:pos="142"/>
        </w:tabs>
        <w:spacing w:line="276" w:lineRule="auto"/>
        <w:ind w:left="284"/>
        <w:jc w:val="both"/>
        <w:rPr>
          <w:rFonts w:asciiTheme="minorHAnsi" w:hAnsiTheme="minorHAnsi" w:cs="Tahoma"/>
          <w:sz w:val="16"/>
          <w:szCs w:val="16"/>
        </w:rPr>
      </w:pPr>
    </w:p>
    <w:p w:rsidR="00A90EBA" w:rsidRPr="00170AE4" w:rsidRDefault="00BC31A4" w:rsidP="00512EA3">
      <w:pPr>
        <w:pStyle w:val="Nagwek"/>
        <w:numPr>
          <w:ilvl w:val="0"/>
          <w:numId w:val="262"/>
        </w:numPr>
        <w:tabs>
          <w:tab w:val="clear" w:pos="4536"/>
          <w:tab w:val="clear" w:pos="9072"/>
          <w:tab w:val="left" w:pos="0"/>
          <w:tab w:val="left" w:pos="142"/>
        </w:tabs>
        <w:spacing w:line="276" w:lineRule="auto"/>
        <w:ind w:firstLine="284"/>
        <w:jc w:val="both"/>
        <w:rPr>
          <w:rFonts w:asciiTheme="minorHAnsi" w:hAnsiTheme="minorHAnsi" w:cs="Tahoma"/>
          <w:sz w:val="22"/>
          <w:szCs w:val="22"/>
        </w:rPr>
      </w:pPr>
      <w:r w:rsidRPr="00170AE4">
        <w:rPr>
          <w:rFonts w:asciiTheme="minorHAnsi" w:hAnsiTheme="minorHAnsi" w:cs="Tahoma"/>
          <w:sz w:val="22"/>
          <w:szCs w:val="22"/>
        </w:rPr>
        <w:t>Przy bieżącej, śródrocznej i rocznej negatywnej ocenie zachowania ucznia należy udzielić wskazówek dotyczących pożądanych zmian w zachowaniu.</w:t>
      </w:r>
    </w:p>
    <w:p w:rsidR="00A90EBA" w:rsidRPr="001C5898" w:rsidRDefault="00A90EBA" w:rsidP="00931B6C">
      <w:pPr>
        <w:pStyle w:val="Nagwek"/>
        <w:tabs>
          <w:tab w:val="clear" w:pos="4536"/>
          <w:tab w:val="clear" w:pos="9072"/>
          <w:tab w:val="left" w:pos="0"/>
          <w:tab w:val="left" w:pos="142"/>
        </w:tabs>
        <w:spacing w:line="276" w:lineRule="auto"/>
        <w:ind w:left="284"/>
        <w:jc w:val="both"/>
        <w:rPr>
          <w:rFonts w:asciiTheme="minorHAnsi" w:hAnsiTheme="minorHAnsi" w:cs="Tahoma"/>
          <w:sz w:val="16"/>
          <w:szCs w:val="16"/>
        </w:rPr>
      </w:pPr>
    </w:p>
    <w:p w:rsidR="00BC31A4" w:rsidRPr="00170AE4" w:rsidRDefault="00BC31A4" w:rsidP="00512EA3">
      <w:pPr>
        <w:pStyle w:val="Nagwek"/>
        <w:numPr>
          <w:ilvl w:val="0"/>
          <w:numId w:val="262"/>
        </w:numPr>
        <w:tabs>
          <w:tab w:val="clear" w:pos="4536"/>
          <w:tab w:val="clear" w:pos="9072"/>
          <w:tab w:val="left" w:pos="0"/>
          <w:tab w:val="left" w:pos="142"/>
        </w:tabs>
        <w:spacing w:line="276" w:lineRule="auto"/>
        <w:ind w:firstLine="284"/>
        <w:jc w:val="both"/>
        <w:rPr>
          <w:rFonts w:asciiTheme="minorHAnsi" w:hAnsiTheme="minorHAnsi" w:cs="Tahoma"/>
          <w:sz w:val="22"/>
          <w:szCs w:val="22"/>
        </w:rPr>
      </w:pPr>
      <w:r w:rsidRPr="00170AE4">
        <w:rPr>
          <w:rFonts w:asciiTheme="minorHAnsi" w:hAnsiTheme="minorHAnsi" w:cs="Tahoma"/>
          <w:sz w:val="22"/>
          <w:szCs w:val="22"/>
        </w:rPr>
        <w:t>Szczegółowe kryteria śródrocznej i rocznej ocena klasyfikacyjnej z zachowania:</w:t>
      </w:r>
    </w:p>
    <w:p w:rsidR="00BC31A4" w:rsidRPr="001C5898" w:rsidRDefault="00BC31A4" w:rsidP="00931B6C">
      <w:pPr>
        <w:pStyle w:val="Nagwek"/>
        <w:tabs>
          <w:tab w:val="clear" w:pos="4536"/>
          <w:tab w:val="clear" w:pos="9072"/>
          <w:tab w:val="left" w:pos="426"/>
        </w:tabs>
        <w:spacing w:line="276" w:lineRule="auto"/>
        <w:jc w:val="both"/>
        <w:rPr>
          <w:rFonts w:asciiTheme="minorHAnsi" w:hAnsiTheme="minorHAnsi" w:cs="Tahoma"/>
          <w:sz w:val="16"/>
          <w:szCs w:val="16"/>
        </w:rPr>
      </w:pPr>
    </w:p>
    <w:p w:rsidR="00BC31A4" w:rsidRPr="00170AE4" w:rsidRDefault="00BC31A4" w:rsidP="00931B6C">
      <w:pPr>
        <w:numPr>
          <w:ilvl w:val="0"/>
          <w:numId w:val="230"/>
        </w:numPr>
        <w:tabs>
          <w:tab w:val="clear" w:pos="840"/>
          <w:tab w:val="num" w:pos="426"/>
        </w:tabs>
        <w:spacing w:line="276" w:lineRule="auto"/>
        <w:ind w:left="0" w:firstLine="0"/>
        <w:jc w:val="left"/>
        <w:rPr>
          <w:rFonts w:asciiTheme="minorHAnsi" w:hAnsiTheme="minorHAnsi" w:cs="Tahoma"/>
        </w:rPr>
      </w:pPr>
      <w:r w:rsidRPr="00170AE4">
        <w:rPr>
          <w:rFonts w:asciiTheme="minorHAnsi" w:hAnsiTheme="minorHAnsi" w:cs="Tahoma"/>
        </w:rPr>
        <w:lastRenderedPageBreak/>
        <w:t>wywiązywanie się z obowiązków ucznia</w:t>
      </w:r>
      <w:r w:rsidR="00A90EBA" w:rsidRPr="00170AE4">
        <w:rPr>
          <w:rFonts w:asciiTheme="minorHAnsi" w:hAnsiTheme="minorHAnsi" w:cs="Tahoma"/>
        </w:rPr>
        <w:t>:</w:t>
      </w:r>
    </w:p>
    <w:p w:rsidR="00BC31A4" w:rsidRPr="00170AE4" w:rsidRDefault="00BC31A4" w:rsidP="00512EA3">
      <w:pPr>
        <w:numPr>
          <w:ilvl w:val="1"/>
          <w:numId w:val="234"/>
        </w:numPr>
        <w:tabs>
          <w:tab w:val="clear" w:pos="1440"/>
          <w:tab w:val="left"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systematyczne i punktualne uczęszczanie na zajęcia szkolne,</w:t>
      </w:r>
    </w:p>
    <w:p w:rsidR="00BC31A4" w:rsidRPr="00170AE4" w:rsidRDefault="00BC31A4" w:rsidP="00512EA3">
      <w:pPr>
        <w:numPr>
          <w:ilvl w:val="1"/>
          <w:numId w:val="234"/>
        </w:numPr>
        <w:tabs>
          <w:tab w:val="clear" w:pos="1440"/>
          <w:tab w:val="left"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przygotowanie do każdej lekcji,</w:t>
      </w:r>
    </w:p>
    <w:p w:rsidR="00BC31A4" w:rsidRPr="00170AE4" w:rsidRDefault="00BC31A4" w:rsidP="00512EA3">
      <w:pPr>
        <w:numPr>
          <w:ilvl w:val="1"/>
          <w:numId w:val="234"/>
        </w:numPr>
        <w:tabs>
          <w:tab w:val="clear" w:pos="1440"/>
          <w:tab w:val="left"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wykonywanie zadań, estetyczne prowadzenie zeszytów,</w:t>
      </w:r>
    </w:p>
    <w:p w:rsidR="00BC31A4" w:rsidRPr="00170AE4" w:rsidRDefault="00BC31A4" w:rsidP="00512EA3">
      <w:pPr>
        <w:numPr>
          <w:ilvl w:val="1"/>
          <w:numId w:val="234"/>
        </w:numPr>
        <w:tabs>
          <w:tab w:val="clear" w:pos="1440"/>
          <w:tab w:val="left"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sumienne pełnienie obowiązków dyżurnego,</w:t>
      </w:r>
    </w:p>
    <w:p w:rsidR="00BC31A4" w:rsidRPr="00170AE4" w:rsidRDefault="00BC31A4" w:rsidP="00512EA3">
      <w:pPr>
        <w:numPr>
          <w:ilvl w:val="1"/>
          <w:numId w:val="234"/>
        </w:numPr>
        <w:tabs>
          <w:tab w:val="clear" w:pos="1440"/>
          <w:tab w:val="left"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przestrzeganie obowiązków ucznia,</w:t>
      </w:r>
    </w:p>
    <w:p w:rsidR="00BC31A4" w:rsidRPr="00170AE4" w:rsidRDefault="00BC31A4" w:rsidP="00512EA3">
      <w:pPr>
        <w:numPr>
          <w:ilvl w:val="1"/>
          <w:numId w:val="234"/>
        </w:numPr>
        <w:tabs>
          <w:tab w:val="clear" w:pos="1440"/>
          <w:tab w:val="left"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dbałość o własny rozwój,</w:t>
      </w:r>
    </w:p>
    <w:p w:rsidR="00BC31A4" w:rsidRPr="00170AE4" w:rsidRDefault="00BC31A4" w:rsidP="008701BC">
      <w:pPr>
        <w:numPr>
          <w:ilvl w:val="1"/>
          <w:numId w:val="234"/>
        </w:numPr>
        <w:tabs>
          <w:tab w:val="clear" w:pos="1440"/>
          <w:tab w:val="left"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podporządkowanie się zasadom obowiązującym na lekcjach.</w:t>
      </w:r>
    </w:p>
    <w:p w:rsidR="00BC31A4" w:rsidRPr="00170AE4" w:rsidRDefault="00BC31A4" w:rsidP="00931B6C">
      <w:pPr>
        <w:numPr>
          <w:ilvl w:val="0"/>
          <w:numId w:val="230"/>
        </w:numPr>
        <w:tabs>
          <w:tab w:val="clear" w:pos="840"/>
          <w:tab w:val="num" w:pos="426"/>
        </w:tabs>
        <w:spacing w:line="276" w:lineRule="auto"/>
        <w:ind w:left="0" w:firstLine="0"/>
        <w:jc w:val="left"/>
        <w:rPr>
          <w:rFonts w:asciiTheme="minorHAnsi" w:hAnsiTheme="minorHAnsi" w:cs="Tahoma"/>
        </w:rPr>
      </w:pPr>
      <w:r w:rsidRPr="00170AE4">
        <w:rPr>
          <w:rFonts w:asciiTheme="minorHAnsi" w:hAnsiTheme="minorHAnsi" w:cs="Tahoma"/>
        </w:rPr>
        <w:t>postępowanie zgodne z dobrem społeczności szkolnej</w:t>
      </w:r>
      <w:r w:rsidR="00A90EBA" w:rsidRPr="00170AE4">
        <w:rPr>
          <w:rFonts w:asciiTheme="minorHAnsi" w:hAnsiTheme="minorHAnsi" w:cs="Tahoma"/>
        </w:rPr>
        <w:t>:</w:t>
      </w:r>
    </w:p>
    <w:p w:rsidR="00BC31A4" w:rsidRPr="00170AE4" w:rsidRDefault="00BC31A4" w:rsidP="00512EA3">
      <w:pPr>
        <w:numPr>
          <w:ilvl w:val="0"/>
          <w:numId w:val="235"/>
        </w:numPr>
        <w:tabs>
          <w:tab w:val="clear" w:pos="1440"/>
          <w:tab w:val="left" w:pos="709"/>
          <w:tab w:val="num" w:pos="1276"/>
        </w:tabs>
        <w:spacing w:line="276" w:lineRule="auto"/>
        <w:ind w:left="284" w:firstLine="0"/>
        <w:jc w:val="left"/>
        <w:rPr>
          <w:rFonts w:asciiTheme="minorHAnsi" w:hAnsiTheme="minorHAnsi" w:cs="Tahoma"/>
        </w:rPr>
      </w:pPr>
      <w:r w:rsidRPr="00170AE4">
        <w:rPr>
          <w:rFonts w:asciiTheme="minorHAnsi" w:hAnsiTheme="minorHAnsi" w:cs="Tahoma"/>
        </w:rPr>
        <w:t>stosowanie się do zarządzeń i zaleceń dyrektora szkoły i nauczycieli,</w:t>
      </w:r>
    </w:p>
    <w:p w:rsidR="00BC31A4" w:rsidRPr="00170AE4" w:rsidRDefault="00BC31A4" w:rsidP="00512EA3">
      <w:pPr>
        <w:numPr>
          <w:ilvl w:val="0"/>
          <w:numId w:val="235"/>
        </w:numPr>
        <w:tabs>
          <w:tab w:val="clear" w:pos="1440"/>
          <w:tab w:val="left" w:pos="709"/>
          <w:tab w:val="num" w:pos="1276"/>
        </w:tabs>
        <w:spacing w:line="276" w:lineRule="auto"/>
        <w:ind w:left="284" w:firstLine="0"/>
        <w:jc w:val="left"/>
        <w:rPr>
          <w:rFonts w:asciiTheme="minorHAnsi" w:hAnsiTheme="minorHAnsi" w:cs="Tahoma"/>
        </w:rPr>
      </w:pPr>
      <w:r w:rsidRPr="00170AE4">
        <w:rPr>
          <w:rFonts w:asciiTheme="minorHAnsi" w:hAnsiTheme="minorHAnsi" w:cs="Tahoma"/>
        </w:rPr>
        <w:t>troszczenie się o mienie szkolne,</w:t>
      </w:r>
    </w:p>
    <w:p w:rsidR="00BC31A4" w:rsidRPr="00170AE4" w:rsidRDefault="00BC31A4" w:rsidP="00512EA3">
      <w:pPr>
        <w:numPr>
          <w:ilvl w:val="0"/>
          <w:numId w:val="235"/>
        </w:numPr>
        <w:tabs>
          <w:tab w:val="clear" w:pos="1440"/>
          <w:tab w:val="left" w:pos="709"/>
          <w:tab w:val="num" w:pos="1276"/>
        </w:tabs>
        <w:spacing w:line="276" w:lineRule="auto"/>
        <w:ind w:left="284" w:firstLine="0"/>
        <w:jc w:val="left"/>
        <w:rPr>
          <w:rFonts w:asciiTheme="minorHAnsi" w:hAnsiTheme="minorHAnsi" w:cs="Tahoma"/>
        </w:rPr>
      </w:pPr>
      <w:r w:rsidRPr="00170AE4">
        <w:rPr>
          <w:rFonts w:asciiTheme="minorHAnsi" w:hAnsiTheme="minorHAnsi" w:cs="Tahoma"/>
        </w:rPr>
        <w:t>szanowanie cudzej własności,</w:t>
      </w:r>
    </w:p>
    <w:p w:rsidR="00BC31A4" w:rsidRPr="00170AE4" w:rsidRDefault="00BC31A4" w:rsidP="00512EA3">
      <w:pPr>
        <w:numPr>
          <w:ilvl w:val="0"/>
          <w:numId w:val="235"/>
        </w:numPr>
        <w:tabs>
          <w:tab w:val="clear" w:pos="1440"/>
          <w:tab w:val="left" w:pos="709"/>
          <w:tab w:val="num" w:pos="1276"/>
        </w:tabs>
        <w:spacing w:line="276" w:lineRule="auto"/>
        <w:ind w:left="284" w:firstLine="0"/>
        <w:jc w:val="left"/>
        <w:rPr>
          <w:rFonts w:asciiTheme="minorHAnsi" w:hAnsiTheme="minorHAnsi" w:cs="Tahoma"/>
        </w:rPr>
      </w:pPr>
      <w:r w:rsidRPr="00170AE4">
        <w:rPr>
          <w:rFonts w:asciiTheme="minorHAnsi" w:hAnsiTheme="minorHAnsi" w:cs="Tahoma"/>
        </w:rPr>
        <w:t>przygotowywanie pomocy naukowych i prac,</w:t>
      </w:r>
    </w:p>
    <w:p w:rsidR="00BC31A4" w:rsidRPr="00170AE4" w:rsidRDefault="00BC31A4" w:rsidP="00512EA3">
      <w:pPr>
        <w:numPr>
          <w:ilvl w:val="0"/>
          <w:numId w:val="235"/>
        </w:numPr>
        <w:tabs>
          <w:tab w:val="clear" w:pos="1440"/>
          <w:tab w:val="left" w:pos="709"/>
          <w:tab w:val="num" w:pos="1276"/>
        </w:tabs>
        <w:spacing w:line="276" w:lineRule="auto"/>
        <w:ind w:left="284" w:firstLine="0"/>
        <w:jc w:val="left"/>
        <w:rPr>
          <w:rFonts w:asciiTheme="minorHAnsi" w:hAnsiTheme="minorHAnsi" w:cs="Tahoma"/>
        </w:rPr>
      </w:pPr>
      <w:r w:rsidRPr="00170AE4">
        <w:rPr>
          <w:rFonts w:asciiTheme="minorHAnsi" w:hAnsiTheme="minorHAnsi" w:cs="Tahoma"/>
        </w:rPr>
        <w:t>aktywny udział w pracach użytecznych,</w:t>
      </w:r>
    </w:p>
    <w:p w:rsidR="00BC31A4" w:rsidRPr="00170AE4" w:rsidRDefault="00BC31A4" w:rsidP="00512EA3">
      <w:pPr>
        <w:numPr>
          <w:ilvl w:val="0"/>
          <w:numId w:val="235"/>
        </w:numPr>
        <w:tabs>
          <w:tab w:val="clear" w:pos="1440"/>
          <w:tab w:val="left" w:pos="709"/>
          <w:tab w:val="num" w:pos="1276"/>
        </w:tabs>
        <w:spacing w:line="276" w:lineRule="auto"/>
        <w:ind w:left="284" w:firstLine="0"/>
        <w:jc w:val="left"/>
        <w:rPr>
          <w:rFonts w:asciiTheme="minorHAnsi" w:hAnsiTheme="minorHAnsi" w:cs="Tahoma"/>
        </w:rPr>
      </w:pPr>
      <w:r w:rsidRPr="00170AE4">
        <w:rPr>
          <w:rFonts w:asciiTheme="minorHAnsi" w:hAnsiTheme="minorHAnsi" w:cs="Tahoma"/>
        </w:rPr>
        <w:t>kształtowanie przyjaznych stosunków w klasie i szkole,</w:t>
      </w:r>
    </w:p>
    <w:p w:rsidR="00BC31A4" w:rsidRPr="00170AE4" w:rsidRDefault="00BC31A4" w:rsidP="00512EA3">
      <w:pPr>
        <w:numPr>
          <w:ilvl w:val="0"/>
          <w:numId w:val="235"/>
        </w:numPr>
        <w:tabs>
          <w:tab w:val="clear" w:pos="1440"/>
          <w:tab w:val="left" w:pos="709"/>
          <w:tab w:val="num" w:pos="1276"/>
        </w:tabs>
        <w:spacing w:line="276" w:lineRule="auto"/>
        <w:ind w:left="284" w:firstLine="0"/>
        <w:jc w:val="left"/>
        <w:rPr>
          <w:rFonts w:asciiTheme="minorHAnsi" w:hAnsiTheme="minorHAnsi" w:cs="Tahoma"/>
        </w:rPr>
      </w:pPr>
      <w:r w:rsidRPr="00170AE4">
        <w:rPr>
          <w:rFonts w:asciiTheme="minorHAnsi" w:hAnsiTheme="minorHAnsi" w:cs="Tahoma"/>
        </w:rPr>
        <w:t>reagowanie na wszelkie przejawy nieodpowiedzialności,</w:t>
      </w:r>
    </w:p>
    <w:p w:rsidR="00BC31A4" w:rsidRPr="00170AE4" w:rsidRDefault="00BC31A4" w:rsidP="00512EA3">
      <w:pPr>
        <w:numPr>
          <w:ilvl w:val="0"/>
          <w:numId w:val="235"/>
        </w:numPr>
        <w:tabs>
          <w:tab w:val="clear" w:pos="1440"/>
          <w:tab w:val="left" w:pos="709"/>
          <w:tab w:val="num" w:pos="1276"/>
        </w:tabs>
        <w:spacing w:line="276" w:lineRule="auto"/>
        <w:ind w:left="284" w:firstLine="0"/>
        <w:jc w:val="left"/>
        <w:rPr>
          <w:rFonts w:asciiTheme="minorHAnsi" w:hAnsiTheme="minorHAnsi" w:cs="Tahoma"/>
        </w:rPr>
      </w:pPr>
      <w:r w:rsidRPr="00170AE4">
        <w:rPr>
          <w:rFonts w:asciiTheme="minorHAnsi" w:hAnsiTheme="minorHAnsi" w:cs="Tahoma"/>
        </w:rPr>
        <w:t>pomoc innym członkom zbiorowości szkolnej,</w:t>
      </w:r>
    </w:p>
    <w:p w:rsidR="00BC31A4" w:rsidRPr="00170AE4" w:rsidRDefault="00BC31A4" w:rsidP="008701BC">
      <w:pPr>
        <w:numPr>
          <w:ilvl w:val="0"/>
          <w:numId w:val="235"/>
        </w:numPr>
        <w:tabs>
          <w:tab w:val="clear" w:pos="1440"/>
          <w:tab w:val="left" w:pos="709"/>
          <w:tab w:val="num" w:pos="1276"/>
        </w:tabs>
        <w:spacing w:line="276" w:lineRule="auto"/>
        <w:ind w:left="284" w:firstLine="0"/>
        <w:jc w:val="left"/>
        <w:rPr>
          <w:rFonts w:asciiTheme="minorHAnsi" w:hAnsiTheme="minorHAnsi" w:cs="Tahoma"/>
        </w:rPr>
      </w:pPr>
      <w:r w:rsidRPr="00170AE4">
        <w:rPr>
          <w:rFonts w:asciiTheme="minorHAnsi" w:hAnsiTheme="minorHAnsi" w:cs="Tahoma"/>
        </w:rPr>
        <w:t>współpraca w realizacji inicjatyw innych uczniów i nauczycieli.</w:t>
      </w:r>
    </w:p>
    <w:p w:rsidR="00A90EBA" w:rsidRPr="00170AE4" w:rsidRDefault="00BC31A4" w:rsidP="00931B6C">
      <w:pPr>
        <w:numPr>
          <w:ilvl w:val="0"/>
          <w:numId w:val="230"/>
        </w:numPr>
        <w:tabs>
          <w:tab w:val="clear" w:pos="840"/>
          <w:tab w:val="num" w:pos="426"/>
        </w:tabs>
        <w:spacing w:line="276" w:lineRule="auto"/>
        <w:ind w:left="567" w:hanging="567"/>
        <w:jc w:val="left"/>
        <w:rPr>
          <w:rFonts w:asciiTheme="minorHAnsi" w:hAnsiTheme="minorHAnsi" w:cs="Tahoma"/>
        </w:rPr>
      </w:pPr>
      <w:r w:rsidRPr="00170AE4">
        <w:rPr>
          <w:rFonts w:asciiTheme="minorHAnsi" w:hAnsiTheme="minorHAnsi" w:cs="Tahoma"/>
        </w:rPr>
        <w:t>dbałość o honor i tradycje szkoły</w:t>
      </w:r>
      <w:r w:rsidR="00A90EBA" w:rsidRPr="00170AE4">
        <w:rPr>
          <w:rFonts w:asciiTheme="minorHAnsi" w:hAnsiTheme="minorHAnsi" w:cs="Tahoma"/>
        </w:rPr>
        <w:t>:</w:t>
      </w:r>
    </w:p>
    <w:p w:rsidR="00BC31A4" w:rsidRPr="00170AE4" w:rsidRDefault="00BC31A4" w:rsidP="00512EA3">
      <w:pPr>
        <w:numPr>
          <w:ilvl w:val="0"/>
          <w:numId w:val="236"/>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tworzenie kulturalnego życia szkoły,</w:t>
      </w:r>
    </w:p>
    <w:p w:rsidR="00BC31A4" w:rsidRPr="00170AE4" w:rsidRDefault="00BC31A4" w:rsidP="00512EA3">
      <w:pPr>
        <w:numPr>
          <w:ilvl w:val="0"/>
          <w:numId w:val="236"/>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czynnie uczestnictwo w imprezach szkolnych,</w:t>
      </w:r>
    </w:p>
    <w:p w:rsidR="00BC31A4" w:rsidRPr="00170AE4" w:rsidRDefault="00BC31A4" w:rsidP="00512EA3">
      <w:pPr>
        <w:numPr>
          <w:ilvl w:val="0"/>
          <w:numId w:val="236"/>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uczestniczenie w konkursach i zawodach międzyszkolnych,</w:t>
      </w:r>
    </w:p>
    <w:p w:rsidR="00BC31A4" w:rsidRPr="00170AE4" w:rsidRDefault="00BC31A4" w:rsidP="00512EA3">
      <w:pPr>
        <w:numPr>
          <w:ilvl w:val="0"/>
          <w:numId w:val="236"/>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osiąganie wysokich wyników w nauce, sporcie,</w:t>
      </w:r>
    </w:p>
    <w:p w:rsidR="00BC31A4" w:rsidRPr="00170AE4" w:rsidRDefault="00BC31A4" w:rsidP="00512EA3">
      <w:pPr>
        <w:numPr>
          <w:ilvl w:val="0"/>
          <w:numId w:val="236"/>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promowanie szkoły w środowisku,</w:t>
      </w:r>
    </w:p>
    <w:p w:rsidR="00BC31A4" w:rsidRPr="00170AE4" w:rsidRDefault="00BC31A4" w:rsidP="008701BC">
      <w:pPr>
        <w:numPr>
          <w:ilvl w:val="0"/>
          <w:numId w:val="236"/>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znajomość historii i tradycji szkoły i udział w ich podtrzymywaniu i wzbogacaniu.</w:t>
      </w:r>
    </w:p>
    <w:p w:rsidR="00A90EBA" w:rsidRPr="00170AE4" w:rsidRDefault="00BC31A4" w:rsidP="00931B6C">
      <w:pPr>
        <w:pStyle w:val="link3"/>
        <w:numPr>
          <w:ilvl w:val="0"/>
          <w:numId w:val="230"/>
        </w:numPr>
        <w:tabs>
          <w:tab w:val="clear" w:pos="840"/>
          <w:tab w:val="num" w:pos="426"/>
        </w:tabs>
        <w:spacing w:before="0" w:beforeAutospacing="0" w:after="0" w:afterAutospacing="0" w:line="276" w:lineRule="auto"/>
        <w:ind w:left="426" w:hanging="426"/>
        <w:jc w:val="both"/>
        <w:rPr>
          <w:rFonts w:asciiTheme="minorHAnsi" w:hAnsiTheme="minorHAnsi" w:cs="Tahoma"/>
          <w:sz w:val="22"/>
          <w:szCs w:val="22"/>
        </w:rPr>
      </w:pPr>
      <w:r w:rsidRPr="00170AE4">
        <w:rPr>
          <w:rFonts w:asciiTheme="minorHAnsi" w:hAnsiTheme="minorHAnsi" w:cs="Tahoma"/>
          <w:sz w:val="22"/>
          <w:szCs w:val="22"/>
        </w:rPr>
        <w:t>dbałość o piękno mowy ojczystej</w:t>
      </w:r>
      <w:r w:rsidR="00A90EBA" w:rsidRPr="00170AE4">
        <w:rPr>
          <w:rFonts w:asciiTheme="minorHAnsi" w:hAnsiTheme="minorHAnsi" w:cs="Tahoma"/>
          <w:sz w:val="22"/>
          <w:szCs w:val="22"/>
        </w:rPr>
        <w:t>:</w:t>
      </w:r>
    </w:p>
    <w:p w:rsidR="00BC31A4" w:rsidRPr="00170AE4" w:rsidRDefault="00BC31A4" w:rsidP="00512EA3">
      <w:pPr>
        <w:numPr>
          <w:ilvl w:val="0"/>
          <w:numId w:val="237"/>
        </w:numPr>
        <w:tabs>
          <w:tab w:val="clear" w:pos="1440"/>
          <w:tab w:val="num" w:pos="1276"/>
        </w:tabs>
        <w:spacing w:line="276" w:lineRule="auto"/>
        <w:ind w:left="709" w:hanging="425"/>
        <w:jc w:val="left"/>
        <w:rPr>
          <w:rFonts w:asciiTheme="minorHAnsi" w:hAnsiTheme="minorHAnsi" w:cs="Tahoma"/>
        </w:rPr>
      </w:pPr>
      <w:r w:rsidRPr="00170AE4">
        <w:rPr>
          <w:rFonts w:asciiTheme="minorHAnsi" w:hAnsiTheme="minorHAnsi" w:cs="Tahoma"/>
        </w:rPr>
        <w:t>poprawne posługiwanie się językiem polskim</w:t>
      </w:r>
      <w:r w:rsidR="00A90EBA" w:rsidRPr="00170AE4">
        <w:rPr>
          <w:rFonts w:asciiTheme="minorHAnsi" w:hAnsiTheme="minorHAnsi" w:cs="Tahoma"/>
        </w:rPr>
        <w:t>,</w:t>
      </w:r>
    </w:p>
    <w:p w:rsidR="00BC31A4" w:rsidRPr="00170AE4" w:rsidRDefault="00BC31A4" w:rsidP="00512EA3">
      <w:pPr>
        <w:numPr>
          <w:ilvl w:val="0"/>
          <w:numId w:val="237"/>
        </w:numPr>
        <w:tabs>
          <w:tab w:val="clear" w:pos="1440"/>
          <w:tab w:val="num" w:pos="1276"/>
        </w:tabs>
        <w:spacing w:line="276" w:lineRule="auto"/>
        <w:ind w:left="709" w:hanging="425"/>
        <w:jc w:val="left"/>
        <w:rPr>
          <w:rFonts w:asciiTheme="minorHAnsi" w:hAnsiTheme="minorHAnsi" w:cs="Tahoma"/>
        </w:rPr>
      </w:pPr>
      <w:r w:rsidRPr="00170AE4">
        <w:rPr>
          <w:rFonts w:asciiTheme="minorHAnsi" w:hAnsiTheme="minorHAnsi" w:cs="Tahoma"/>
        </w:rPr>
        <w:t>wysoka kultura słowa i dyskusji</w:t>
      </w:r>
      <w:r w:rsidR="00A90EBA" w:rsidRPr="00170AE4">
        <w:rPr>
          <w:rFonts w:asciiTheme="minorHAnsi" w:hAnsiTheme="minorHAnsi" w:cs="Tahoma"/>
        </w:rPr>
        <w:t>,</w:t>
      </w:r>
    </w:p>
    <w:p w:rsidR="00BC31A4" w:rsidRPr="00170AE4" w:rsidRDefault="00BC31A4" w:rsidP="00512EA3">
      <w:pPr>
        <w:numPr>
          <w:ilvl w:val="0"/>
          <w:numId w:val="237"/>
        </w:numPr>
        <w:tabs>
          <w:tab w:val="clear" w:pos="1440"/>
          <w:tab w:val="num" w:pos="1276"/>
        </w:tabs>
        <w:spacing w:line="276" w:lineRule="auto"/>
        <w:ind w:left="709" w:hanging="425"/>
        <w:jc w:val="left"/>
        <w:rPr>
          <w:rFonts w:asciiTheme="minorHAnsi" w:hAnsiTheme="minorHAnsi" w:cs="Tahoma"/>
        </w:rPr>
      </w:pPr>
      <w:r w:rsidRPr="00170AE4">
        <w:rPr>
          <w:rFonts w:asciiTheme="minorHAnsi" w:hAnsiTheme="minorHAnsi" w:cs="Tahoma"/>
        </w:rPr>
        <w:t>udział w konkursach czytelniczych</w:t>
      </w:r>
      <w:r w:rsidR="00A90EBA" w:rsidRPr="00170AE4">
        <w:rPr>
          <w:rFonts w:asciiTheme="minorHAnsi" w:hAnsiTheme="minorHAnsi" w:cs="Tahoma"/>
        </w:rPr>
        <w:t>,</w:t>
      </w:r>
    </w:p>
    <w:p w:rsidR="00BC31A4" w:rsidRPr="00170AE4" w:rsidRDefault="00BC31A4" w:rsidP="008701BC">
      <w:pPr>
        <w:numPr>
          <w:ilvl w:val="0"/>
          <w:numId w:val="237"/>
        </w:numPr>
        <w:tabs>
          <w:tab w:val="clear" w:pos="1440"/>
          <w:tab w:val="num" w:pos="1276"/>
        </w:tabs>
        <w:spacing w:line="276" w:lineRule="auto"/>
        <w:ind w:left="709" w:hanging="425"/>
        <w:jc w:val="left"/>
        <w:rPr>
          <w:rFonts w:asciiTheme="minorHAnsi" w:hAnsiTheme="minorHAnsi" w:cs="Tahoma"/>
        </w:rPr>
      </w:pPr>
      <w:r w:rsidRPr="00170AE4">
        <w:rPr>
          <w:rFonts w:asciiTheme="minorHAnsi" w:hAnsiTheme="minorHAnsi" w:cs="Tahoma"/>
        </w:rPr>
        <w:t>taktowność w relacjach koleżeńskich.</w:t>
      </w:r>
    </w:p>
    <w:p w:rsidR="00A90EBA" w:rsidRPr="00170AE4" w:rsidRDefault="00BC31A4" w:rsidP="00931B6C">
      <w:pPr>
        <w:pStyle w:val="link3"/>
        <w:numPr>
          <w:ilvl w:val="0"/>
          <w:numId w:val="230"/>
        </w:numPr>
        <w:tabs>
          <w:tab w:val="clear" w:pos="840"/>
          <w:tab w:val="num" w:pos="426"/>
        </w:tabs>
        <w:spacing w:before="0" w:beforeAutospacing="0" w:after="0" w:afterAutospacing="0" w:line="276" w:lineRule="auto"/>
        <w:ind w:left="0" w:firstLine="0"/>
        <w:jc w:val="both"/>
        <w:rPr>
          <w:rFonts w:asciiTheme="minorHAnsi" w:hAnsiTheme="minorHAnsi" w:cs="Tahoma"/>
          <w:sz w:val="22"/>
          <w:szCs w:val="22"/>
        </w:rPr>
      </w:pPr>
      <w:r w:rsidRPr="00170AE4">
        <w:rPr>
          <w:rFonts w:asciiTheme="minorHAnsi" w:hAnsiTheme="minorHAnsi" w:cs="Tahoma"/>
          <w:sz w:val="22"/>
          <w:szCs w:val="22"/>
        </w:rPr>
        <w:t>dbałość o bezpieczeństwo i zdrowie własne oraz innych osób</w:t>
      </w:r>
      <w:r w:rsidR="00A90EBA" w:rsidRPr="00170AE4">
        <w:rPr>
          <w:rFonts w:asciiTheme="minorHAnsi" w:hAnsiTheme="minorHAnsi" w:cs="Tahoma"/>
          <w:sz w:val="22"/>
          <w:szCs w:val="22"/>
        </w:rPr>
        <w:t>:</w:t>
      </w:r>
    </w:p>
    <w:p w:rsidR="00BC31A4" w:rsidRPr="00170AE4" w:rsidRDefault="00BC31A4" w:rsidP="00512EA3">
      <w:pPr>
        <w:numPr>
          <w:ilvl w:val="0"/>
          <w:numId w:val="238"/>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przestrzeganie zasad bezpieczeństwa w szkole i poza nią,</w:t>
      </w:r>
    </w:p>
    <w:p w:rsidR="00BC31A4" w:rsidRPr="00170AE4" w:rsidRDefault="00BC31A4" w:rsidP="00512EA3">
      <w:pPr>
        <w:numPr>
          <w:ilvl w:val="0"/>
          <w:numId w:val="238"/>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nie stwarzanie sytuacji zagrażających bezpieczeństwu i zdrowiu,</w:t>
      </w:r>
    </w:p>
    <w:p w:rsidR="00BC31A4" w:rsidRPr="00170AE4" w:rsidRDefault="00BC31A4" w:rsidP="00512EA3">
      <w:pPr>
        <w:numPr>
          <w:ilvl w:val="0"/>
          <w:numId w:val="238"/>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korzystanie z urządzeń i pomieszczeń szkolnych zgodnie z przeznaczeniem,</w:t>
      </w:r>
    </w:p>
    <w:p w:rsidR="00A90EBA" w:rsidRPr="00170AE4" w:rsidRDefault="00BC31A4" w:rsidP="00512EA3">
      <w:pPr>
        <w:numPr>
          <w:ilvl w:val="0"/>
          <w:numId w:val="238"/>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dbałość o swój wygląd, czystość i stosowny ubiór,</w:t>
      </w:r>
    </w:p>
    <w:p w:rsidR="00A90EBA" w:rsidRPr="00170AE4" w:rsidRDefault="00BC31A4" w:rsidP="00512EA3">
      <w:pPr>
        <w:numPr>
          <w:ilvl w:val="0"/>
          <w:numId w:val="238"/>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nie uleganie nałogom, inicjowanie akcji profilaktycznych,</w:t>
      </w:r>
    </w:p>
    <w:p w:rsidR="00BC31A4" w:rsidRPr="00170AE4" w:rsidRDefault="00BC31A4" w:rsidP="008701BC">
      <w:pPr>
        <w:numPr>
          <w:ilvl w:val="0"/>
          <w:numId w:val="238"/>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dbałość o zdrowie.</w:t>
      </w:r>
    </w:p>
    <w:p w:rsidR="00A90EBA" w:rsidRPr="00170AE4" w:rsidRDefault="00BC31A4" w:rsidP="00931B6C">
      <w:pPr>
        <w:numPr>
          <w:ilvl w:val="0"/>
          <w:numId w:val="230"/>
        </w:numPr>
        <w:tabs>
          <w:tab w:val="clear" w:pos="840"/>
          <w:tab w:val="num" w:pos="426"/>
        </w:tabs>
        <w:spacing w:line="276" w:lineRule="auto"/>
        <w:ind w:left="426" w:hanging="426"/>
        <w:jc w:val="left"/>
        <w:rPr>
          <w:rFonts w:asciiTheme="minorHAnsi" w:hAnsiTheme="minorHAnsi" w:cs="Tahoma"/>
        </w:rPr>
      </w:pPr>
      <w:r w:rsidRPr="00170AE4">
        <w:rPr>
          <w:rFonts w:asciiTheme="minorHAnsi" w:hAnsiTheme="minorHAnsi" w:cs="Tahoma"/>
        </w:rPr>
        <w:t>godne, kulturalne zachowanie się w szkole i poza nią</w:t>
      </w:r>
      <w:r w:rsidR="00A90EBA" w:rsidRPr="00170AE4">
        <w:rPr>
          <w:rFonts w:asciiTheme="minorHAnsi" w:hAnsiTheme="minorHAnsi" w:cs="Tahoma"/>
        </w:rPr>
        <w:t>:</w:t>
      </w:r>
    </w:p>
    <w:p w:rsidR="00BC31A4" w:rsidRPr="00170AE4" w:rsidRDefault="00BC31A4" w:rsidP="00512EA3">
      <w:pPr>
        <w:numPr>
          <w:ilvl w:val="0"/>
          <w:numId w:val="239"/>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taktowność i życzliwość w stosunku do otoczenia,</w:t>
      </w:r>
    </w:p>
    <w:p w:rsidR="00BC31A4" w:rsidRPr="00170AE4" w:rsidRDefault="00BC31A4" w:rsidP="00512EA3">
      <w:pPr>
        <w:numPr>
          <w:ilvl w:val="0"/>
          <w:numId w:val="239"/>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uczciwość i prawdomówność,</w:t>
      </w:r>
    </w:p>
    <w:p w:rsidR="00BC31A4" w:rsidRPr="00170AE4" w:rsidRDefault="00BC31A4" w:rsidP="00512EA3">
      <w:pPr>
        <w:numPr>
          <w:ilvl w:val="0"/>
          <w:numId w:val="239"/>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reagowanie na przejawy zła,</w:t>
      </w:r>
    </w:p>
    <w:p w:rsidR="00BC31A4" w:rsidRPr="00170AE4" w:rsidRDefault="00BC31A4" w:rsidP="00512EA3">
      <w:pPr>
        <w:numPr>
          <w:ilvl w:val="0"/>
          <w:numId w:val="239"/>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szanowanie godności własnej i innych,</w:t>
      </w:r>
    </w:p>
    <w:p w:rsidR="00BC31A4" w:rsidRPr="00170AE4" w:rsidRDefault="00BC31A4" w:rsidP="008701BC">
      <w:pPr>
        <w:numPr>
          <w:ilvl w:val="0"/>
          <w:numId w:val="239"/>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odwaga cywilna.</w:t>
      </w:r>
    </w:p>
    <w:p w:rsidR="00A90EBA" w:rsidRPr="00170AE4" w:rsidRDefault="00BC31A4" w:rsidP="00931B6C">
      <w:pPr>
        <w:pStyle w:val="link3"/>
        <w:numPr>
          <w:ilvl w:val="0"/>
          <w:numId w:val="230"/>
        </w:numPr>
        <w:tabs>
          <w:tab w:val="clear" w:pos="840"/>
          <w:tab w:val="num" w:pos="426"/>
        </w:tabs>
        <w:spacing w:before="0" w:beforeAutospacing="0" w:after="0" w:afterAutospacing="0" w:line="276" w:lineRule="auto"/>
        <w:ind w:left="426" w:hanging="426"/>
        <w:jc w:val="both"/>
        <w:rPr>
          <w:rFonts w:asciiTheme="minorHAnsi" w:hAnsiTheme="minorHAnsi" w:cs="Tahoma"/>
          <w:sz w:val="22"/>
          <w:szCs w:val="22"/>
        </w:rPr>
      </w:pPr>
      <w:r w:rsidRPr="00170AE4">
        <w:rPr>
          <w:rFonts w:asciiTheme="minorHAnsi" w:hAnsiTheme="minorHAnsi" w:cs="Tahoma"/>
          <w:sz w:val="22"/>
          <w:szCs w:val="22"/>
        </w:rPr>
        <w:t>ok</w:t>
      </w:r>
      <w:r w:rsidR="00A90EBA" w:rsidRPr="00170AE4">
        <w:rPr>
          <w:rFonts w:asciiTheme="minorHAnsi" w:hAnsiTheme="minorHAnsi" w:cs="Tahoma"/>
          <w:sz w:val="22"/>
          <w:szCs w:val="22"/>
        </w:rPr>
        <w:t>azywanie szacunku innym osobom:</w:t>
      </w:r>
    </w:p>
    <w:p w:rsidR="00BC31A4" w:rsidRPr="00170AE4" w:rsidRDefault="00BC31A4" w:rsidP="00512EA3">
      <w:pPr>
        <w:numPr>
          <w:ilvl w:val="0"/>
          <w:numId w:val="240"/>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okazywanie szacunku wszystkim osobom w szkole i poza nią,</w:t>
      </w:r>
    </w:p>
    <w:p w:rsidR="00BC31A4" w:rsidRPr="00170AE4" w:rsidRDefault="00BC31A4" w:rsidP="00512EA3">
      <w:pPr>
        <w:numPr>
          <w:ilvl w:val="0"/>
          <w:numId w:val="240"/>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t>gotowość pomocy osobom potrzebującym,</w:t>
      </w:r>
    </w:p>
    <w:p w:rsidR="00BC31A4" w:rsidRPr="00170AE4" w:rsidRDefault="00BC31A4" w:rsidP="008701BC">
      <w:pPr>
        <w:numPr>
          <w:ilvl w:val="0"/>
          <w:numId w:val="240"/>
        </w:numPr>
        <w:tabs>
          <w:tab w:val="clear" w:pos="1440"/>
          <w:tab w:val="num" w:pos="709"/>
          <w:tab w:val="left" w:pos="1276"/>
        </w:tabs>
        <w:spacing w:line="276" w:lineRule="auto"/>
        <w:ind w:left="709" w:hanging="425"/>
        <w:jc w:val="left"/>
        <w:rPr>
          <w:rFonts w:asciiTheme="minorHAnsi" w:hAnsiTheme="minorHAnsi" w:cs="Tahoma"/>
        </w:rPr>
      </w:pPr>
      <w:r w:rsidRPr="00170AE4">
        <w:rPr>
          <w:rFonts w:asciiTheme="minorHAnsi" w:hAnsiTheme="minorHAnsi" w:cs="Tahoma"/>
        </w:rPr>
        <w:lastRenderedPageBreak/>
        <w:t>okazywanie szacunku dla pracy swojej i innych.</w:t>
      </w:r>
    </w:p>
    <w:p w:rsidR="00BC31A4" w:rsidRPr="00170AE4" w:rsidRDefault="00BC31A4" w:rsidP="00512EA3">
      <w:pPr>
        <w:numPr>
          <w:ilvl w:val="0"/>
          <w:numId w:val="230"/>
        </w:numPr>
        <w:tabs>
          <w:tab w:val="clear" w:pos="840"/>
          <w:tab w:val="num" w:pos="426"/>
        </w:tabs>
        <w:spacing w:line="276" w:lineRule="auto"/>
        <w:ind w:left="426" w:hanging="426"/>
        <w:jc w:val="left"/>
        <w:rPr>
          <w:rFonts w:asciiTheme="minorHAnsi" w:hAnsiTheme="minorHAnsi" w:cs="Tahoma"/>
          <w:bCs/>
        </w:rPr>
      </w:pPr>
      <w:r w:rsidRPr="00170AE4">
        <w:rPr>
          <w:rFonts w:asciiTheme="minorHAnsi" w:hAnsiTheme="minorHAnsi" w:cs="Tahoma"/>
          <w:bCs/>
        </w:rPr>
        <w:t xml:space="preserve"> przeciwstawianie się przejawom przemocy, agresji i wulgarności. </w:t>
      </w:r>
    </w:p>
    <w:p w:rsidR="00BC31A4" w:rsidRPr="001C5898" w:rsidRDefault="00BC31A4" w:rsidP="001C5898">
      <w:pPr>
        <w:spacing w:line="276" w:lineRule="auto"/>
        <w:jc w:val="both"/>
        <w:rPr>
          <w:rFonts w:asciiTheme="minorHAnsi" w:hAnsiTheme="minorHAnsi" w:cs="Tahoma"/>
          <w:bCs/>
          <w:sz w:val="16"/>
          <w:szCs w:val="16"/>
        </w:rPr>
      </w:pPr>
    </w:p>
    <w:p w:rsidR="00BC31A4" w:rsidRPr="00170AE4" w:rsidRDefault="00BC31A4" w:rsidP="00512EA3">
      <w:pPr>
        <w:numPr>
          <w:ilvl w:val="0"/>
          <w:numId w:val="263"/>
        </w:numPr>
        <w:spacing w:line="276" w:lineRule="auto"/>
        <w:ind w:left="0" w:firstLine="284"/>
        <w:jc w:val="left"/>
        <w:rPr>
          <w:rFonts w:asciiTheme="minorHAnsi" w:hAnsiTheme="minorHAnsi" w:cs="Tahoma"/>
          <w:bCs/>
        </w:rPr>
      </w:pPr>
      <w:r w:rsidRPr="00170AE4">
        <w:rPr>
          <w:rFonts w:asciiTheme="minorHAnsi" w:hAnsiTheme="minorHAnsi" w:cs="Tahoma"/>
        </w:rPr>
        <w:t>Bieżącą, śródroczną i roczną ocenę klasyfikacyjną zachowania ustala się według następującej skali:</w:t>
      </w:r>
    </w:p>
    <w:p w:rsidR="00BC31A4" w:rsidRPr="001C5898" w:rsidRDefault="00BC31A4" w:rsidP="00931B6C">
      <w:pPr>
        <w:spacing w:line="276" w:lineRule="auto"/>
        <w:rPr>
          <w:rFonts w:asciiTheme="minorHAnsi" w:hAnsiTheme="minorHAnsi" w:cs="Tahoma"/>
          <w:bCs/>
          <w:sz w:val="16"/>
          <w:szCs w:val="16"/>
        </w:rPr>
      </w:pPr>
    </w:p>
    <w:tbl>
      <w:tblPr>
        <w:tblW w:w="0" w:type="auto"/>
        <w:jc w:val="center"/>
        <w:tblLook w:val="01E0" w:firstRow="1" w:lastRow="1" w:firstColumn="1" w:lastColumn="1" w:noHBand="0" w:noVBand="0"/>
      </w:tblPr>
      <w:tblGrid>
        <w:gridCol w:w="2313"/>
        <w:gridCol w:w="2293"/>
      </w:tblGrid>
      <w:tr w:rsidR="00BC31A4" w:rsidRPr="00170AE4" w:rsidTr="00021B85">
        <w:trPr>
          <w:jc w:val="center"/>
        </w:trPr>
        <w:tc>
          <w:tcPr>
            <w:tcW w:w="2313" w:type="dxa"/>
          </w:tcPr>
          <w:p w:rsidR="00BC31A4" w:rsidRPr="00170AE4" w:rsidRDefault="00BC31A4" w:rsidP="00931B6C">
            <w:pPr>
              <w:pStyle w:val="link3"/>
              <w:spacing w:before="0" w:beforeAutospacing="0" w:after="0" w:afterAutospacing="0" w:line="276" w:lineRule="auto"/>
              <w:jc w:val="both"/>
              <w:rPr>
                <w:rFonts w:asciiTheme="minorHAnsi" w:hAnsiTheme="minorHAnsi" w:cs="Tahoma"/>
                <w:sz w:val="22"/>
                <w:szCs w:val="22"/>
              </w:rPr>
            </w:pPr>
            <w:r w:rsidRPr="00170AE4">
              <w:rPr>
                <w:rFonts w:asciiTheme="minorHAnsi" w:hAnsiTheme="minorHAnsi" w:cs="Tahoma"/>
                <w:sz w:val="22"/>
                <w:szCs w:val="22"/>
              </w:rPr>
              <w:t>1) wzorowe</w:t>
            </w:r>
          </w:p>
        </w:tc>
        <w:tc>
          <w:tcPr>
            <w:tcW w:w="2293" w:type="dxa"/>
          </w:tcPr>
          <w:p w:rsidR="00BC31A4" w:rsidRPr="00170AE4" w:rsidRDefault="00BC31A4" w:rsidP="00931B6C">
            <w:pPr>
              <w:pStyle w:val="link3"/>
              <w:spacing w:before="0" w:beforeAutospacing="0" w:after="0" w:afterAutospacing="0" w:line="276" w:lineRule="auto"/>
              <w:jc w:val="both"/>
              <w:rPr>
                <w:rFonts w:asciiTheme="minorHAnsi" w:hAnsiTheme="minorHAnsi" w:cs="Tahoma"/>
                <w:sz w:val="22"/>
                <w:szCs w:val="22"/>
              </w:rPr>
            </w:pPr>
            <w:r w:rsidRPr="00170AE4">
              <w:rPr>
                <w:rFonts w:asciiTheme="minorHAnsi" w:hAnsiTheme="minorHAnsi" w:cs="Tahoma"/>
                <w:sz w:val="22"/>
                <w:szCs w:val="22"/>
              </w:rPr>
              <w:t>4) poprawne</w:t>
            </w:r>
          </w:p>
        </w:tc>
      </w:tr>
      <w:tr w:rsidR="00BC31A4" w:rsidRPr="00170AE4" w:rsidTr="00021B85">
        <w:trPr>
          <w:jc w:val="center"/>
        </w:trPr>
        <w:tc>
          <w:tcPr>
            <w:tcW w:w="2313" w:type="dxa"/>
          </w:tcPr>
          <w:p w:rsidR="00BC31A4" w:rsidRPr="00170AE4" w:rsidRDefault="00BC31A4" w:rsidP="00931B6C">
            <w:pPr>
              <w:pStyle w:val="link3"/>
              <w:spacing w:before="0" w:beforeAutospacing="0" w:after="0" w:afterAutospacing="0" w:line="276" w:lineRule="auto"/>
              <w:jc w:val="both"/>
              <w:rPr>
                <w:rFonts w:asciiTheme="minorHAnsi" w:hAnsiTheme="minorHAnsi" w:cs="Tahoma"/>
                <w:sz w:val="22"/>
                <w:szCs w:val="22"/>
              </w:rPr>
            </w:pPr>
            <w:r w:rsidRPr="00170AE4">
              <w:rPr>
                <w:rFonts w:asciiTheme="minorHAnsi" w:hAnsiTheme="minorHAnsi" w:cs="Tahoma"/>
                <w:sz w:val="22"/>
                <w:szCs w:val="22"/>
              </w:rPr>
              <w:t>2) bardzo dobre</w:t>
            </w:r>
          </w:p>
        </w:tc>
        <w:tc>
          <w:tcPr>
            <w:tcW w:w="2293" w:type="dxa"/>
          </w:tcPr>
          <w:p w:rsidR="00BC31A4" w:rsidRPr="00170AE4" w:rsidRDefault="00BC31A4" w:rsidP="00931B6C">
            <w:pPr>
              <w:pStyle w:val="link3"/>
              <w:spacing w:before="0" w:beforeAutospacing="0" w:after="0" w:afterAutospacing="0" w:line="276" w:lineRule="auto"/>
              <w:jc w:val="both"/>
              <w:rPr>
                <w:rFonts w:asciiTheme="minorHAnsi" w:hAnsiTheme="minorHAnsi" w:cs="Tahoma"/>
                <w:sz w:val="22"/>
                <w:szCs w:val="22"/>
              </w:rPr>
            </w:pPr>
            <w:r w:rsidRPr="00170AE4">
              <w:rPr>
                <w:rFonts w:asciiTheme="minorHAnsi" w:hAnsiTheme="minorHAnsi" w:cs="Tahoma"/>
                <w:sz w:val="22"/>
                <w:szCs w:val="22"/>
              </w:rPr>
              <w:t>5) nieodpowiednie</w:t>
            </w:r>
          </w:p>
        </w:tc>
      </w:tr>
      <w:tr w:rsidR="00BC31A4" w:rsidRPr="00170AE4" w:rsidTr="00021B85">
        <w:trPr>
          <w:jc w:val="center"/>
        </w:trPr>
        <w:tc>
          <w:tcPr>
            <w:tcW w:w="2313" w:type="dxa"/>
          </w:tcPr>
          <w:p w:rsidR="00BC31A4" w:rsidRPr="00170AE4" w:rsidRDefault="00BC31A4" w:rsidP="00931B6C">
            <w:pPr>
              <w:spacing w:line="276" w:lineRule="auto"/>
              <w:jc w:val="both"/>
              <w:rPr>
                <w:rFonts w:asciiTheme="minorHAnsi" w:hAnsiTheme="minorHAnsi" w:cs="Tahoma"/>
              </w:rPr>
            </w:pPr>
            <w:r w:rsidRPr="00170AE4">
              <w:rPr>
                <w:rFonts w:asciiTheme="minorHAnsi" w:hAnsiTheme="minorHAnsi" w:cs="Tahoma"/>
              </w:rPr>
              <w:t>3) dobre</w:t>
            </w:r>
          </w:p>
        </w:tc>
        <w:tc>
          <w:tcPr>
            <w:tcW w:w="2293" w:type="dxa"/>
          </w:tcPr>
          <w:p w:rsidR="00BC31A4" w:rsidRPr="00170AE4" w:rsidRDefault="00BC31A4" w:rsidP="00931B6C">
            <w:pPr>
              <w:pStyle w:val="link3"/>
              <w:spacing w:before="0" w:beforeAutospacing="0" w:after="0" w:afterAutospacing="0" w:line="276" w:lineRule="auto"/>
              <w:jc w:val="both"/>
              <w:rPr>
                <w:rFonts w:asciiTheme="minorHAnsi" w:hAnsiTheme="minorHAnsi" w:cs="Tahoma"/>
                <w:sz w:val="22"/>
                <w:szCs w:val="22"/>
              </w:rPr>
            </w:pPr>
            <w:r w:rsidRPr="00170AE4">
              <w:rPr>
                <w:rFonts w:asciiTheme="minorHAnsi" w:hAnsiTheme="minorHAnsi" w:cs="Tahoma"/>
                <w:sz w:val="22"/>
                <w:szCs w:val="22"/>
              </w:rPr>
              <w:t>6) naganne</w:t>
            </w:r>
          </w:p>
        </w:tc>
      </w:tr>
    </w:tbl>
    <w:p w:rsidR="00BC31A4" w:rsidRPr="001C5898" w:rsidRDefault="00BC31A4" w:rsidP="00931B6C">
      <w:pPr>
        <w:pStyle w:val="link2"/>
        <w:spacing w:before="0" w:beforeAutospacing="0" w:after="0" w:afterAutospacing="0" w:line="276" w:lineRule="auto"/>
        <w:jc w:val="both"/>
        <w:rPr>
          <w:rFonts w:asciiTheme="minorHAnsi" w:hAnsiTheme="minorHAnsi" w:cs="Tahoma"/>
          <w:b/>
          <w:sz w:val="16"/>
          <w:szCs w:val="16"/>
        </w:rPr>
      </w:pPr>
    </w:p>
    <w:p w:rsidR="00BC31A4" w:rsidRPr="00170AE4" w:rsidRDefault="00BC31A4" w:rsidP="008701BC">
      <w:pPr>
        <w:pStyle w:val="Akapitzlist"/>
        <w:numPr>
          <w:ilvl w:val="0"/>
          <w:numId w:val="246"/>
        </w:numPr>
        <w:tabs>
          <w:tab w:val="left" w:pos="426"/>
        </w:tabs>
        <w:spacing w:after="0"/>
        <w:ind w:left="426" w:hanging="426"/>
        <w:jc w:val="both"/>
        <w:rPr>
          <w:rFonts w:asciiTheme="minorHAnsi" w:hAnsiTheme="minorHAnsi" w:cs="Arial"/>
        </w:rPr>
      </w:pPr>
      <w:r w:rsidRPr="00170AE4">
        <w:rPr>
          <w:rFonts w:asciiTheme="minorHAnsi" w:hAnsiTheme="minorHAnsi" w:cs="Arial"/>
        </w:rPr>
        <w:t>ocenę wzorową otrzymuje uczeń, który:</w:t>
      </w:r>
    </w:p>
    <w:p w:rsidR="00BC31A4" w:rsidRPr="00170AE4" w:rsidRDefault="007F1587" w:rsidP="00512EA3">
      <w:pPr>
        <w:pStyle w:val="Akapitzlist"/>
        <w:numPr>
          <w:ilvl w:val="0"/>
          <w:numId w:val="264"/>
        </w:numPr>
        <w:tabs>
          <w:tab w:val="left" w:pos="709"/>
        </w:tabs>
        <w:spacing w:after="0"/>
        <w:ind w:left="709" w:hanging="425"/>
        <w:jc w:val="both"/>
        <w:rPr>
          <w:rFonts w:asciiTheme="minorHAnsi" w:hAnsiTheme="minorHAnsi" w:cs="Arial"/>
        </w:rPr>
      </w:pPr>
      <w:r w:rsidRPr="00170AE4">
        <w:rPr>
          <w:rFonts w:asciiTheme="minorHAnsi" w:hAnsiTheme="minorHAnsi" w:cs="Arial"/>
        </w:rPr>
        <w:t xml:space="preserve">przykładnie / wzorowo </w:t>
      </w:r>
      <w:r w:rsidR="00BC31A4" w:rsidRPr="00170AE4">
        <w:rPr>
          <w:rFonts w:asciiTheme="minorHAnsi" w:hAnsiTheme="minorHAnsi" w:cs="Arial"/>
        </w:rPr>
        <w:t>wypełnia wszystkie postanowienia regulamin</w:t>
      </w:r>
      <w:r w:rsidR="000F6C11" w:rsidRPr="00170AE4">
        <w:rPr>
          <w:rFonts w:asciiTheme="minorHAnsi" w:hAnsiTheme="minorHAnsi" w:cs="Arial"/>
        </w:rPr>
        <w:t>ów obowiązujących w</w:t>
      </w:r>
      <w:r w:rsidR="001C5898">
        <w:rPr>
          <w:rFonts w:asciiTheme="minorHAnsi" w:hAnsiTheme="minorHAnsi" w:cs="Arial"/>
        </w:rPr>
        <w:t> </w:t>
      </w:r>
      <w:r w:rsidR="000F6C11" w:rsidRPr="00170AE4">
        <w:rPr>
          <w:rFonts w:asciiTheme="minorHAnsi" w:hAnsiTheme="minorHAnsi" w:cs="Arial"/>
        </w:rPr>
        <w:t>szkole</w:t>
      </w:r>
      <w:r w:rsidR="00BC31A4" w:rsidRPr="00170AE4">
        <w:rPr>
          <w:rFonts w:asciiTheme="minorHAnsi" w:hAnsiTheme="minorHAnsi" w:cs="Arial"/>
        </w:rPr>
        <w:t>, jest pozytywnym wzorem do naśladowania dla innych uczniów w klasie i szkole,</w:t>
      </w:r>
    </w:p>
    <w:p w:rsidR="00BC31A4" w:rsidRPr="00170AE4" w:rsidRDefault="00BC31A4" w:rsidP="00512EA3">
      <w:pPr>
        <w:pStyle w:val="Akapitzlist"/>
        <w:numPr>
          <w:ilvl w:val="0"/>
          <w:numId w:val="264"/>
        </w:numPr>
        <w:tabs>
          <w:tab w:val="left" w:pos="709"/>
        </w:tabs>
        <w:spacing w:after="0"/>
        <w:ind w:left="709" w:hanging="425"/>
        <w:jc w:val="both"/>
        <w:rPr>
          <w:rFonts w:asciiTheme="minorHAnsi" w:hAnsiTheme="minorHAnsi" w:cs="Arial"/>
        </w:rPr>
      </w:pPr>
      <w:r w:rsidRPr="00170AE4">
        <w:rPr>
          <w:rFonts w:asciiTheme="minorHAnsi" w:hAnsiTheme="minorHAnsi" w:cs="Tahoma"/>
        </w:rPr>
        <w:t>pracuje powyżej swoich możliwości i pomaga innym w nauce,</w:t>
      </w:r>
    </w:p>
    <w:p w:rsidR="00BC31A4" w:rsidRPr="00170AE4" w:rsidRDefault="00BC31A4" w:rsidP="00512EA3">
      <w:pPr>
        <w:pStyle w:val="Akapitzlist"/>
        <w:numPr>
          <w:ilvl w:val="0"/>
          <w:numId w:val="264"/>
        </w:numPr>
        <w:tabs>
          <w:tab w:val="left" w:pos="709"/>
        </w:tabs>
        <w:spacing w:after="0"/>
        <w:ind w:left="709" w:hanging="425"/>
        <w:jc w:val="both"/>
        <w:rPr>
          <w:rFonts w:asciiTheme="minorHAnsi" w:hAnsiTheme="minorHAnsi" w:cs="Arial"/>
        </w:rPr>
      </w:pPr>
      <w:r w:rsidRPr="00170AE4">
        <w:rPr>
          <w:rFonts w:asciiTheme="minorHAnsi" w:hAnsiTheme="minorHAnsi" w:cs="Tahoma"/>
        </w:rPr>
        <w:t>jest wzorowo przygotowany do zajęć i bierze w nich aktywny udział (bardzo rzadko zdarza mu się brak zadania, zeszytu, stroju na lekcje wychowania fizycznego),</w:t>
      </w:r>
    </w:p>
    <w:p w:rsidR="00BC31A4" w:rsidRPr="00170AE4" w:rsidRDefault="00BC31A4" w:rsidP="00512EA3">
      <w:pPr>
        <w:pStyle w:val="Akapitzlist"/>
        <w:numPr>
          <w:ilvl w:val="0"/>
          <w:numId w:val="264"/>
        </w:numPr>
        <w:tabs>
          <w:tab w:val="left" w:pos="709"/>
        </w:tabs>
        <w:spacing w:after="0"/>
        <w:ind w:left="709" w:hanging="425"/>
        <w:jc w:val="both"/>
        <w:rPr>
          <w:rFonts w:asciiTheme="minorHAnsi" w:hAnsiTheme="minorHAnsi" w:cs="Arial"/>
        </w:rPr>
      </w:pPr>
      <w:r w:rsidRPr="00170AE4">
        <w:rPr>
          <w:rFonts w:asciiTheme="minorHAnsi" w:hAnsiTheme="minorHAnsi" w:cs="Tahoma"/>
        </w:rPr>
        <w:t>cechuję go nienaganna kultura osobista,</w:t>
      </w:r>
    </w:p>
    <w:p w:rsidR="00BC31A4" w:rsidRPr="00170AE4" w:rsidRDefault="00BC31A4" w:rsidP="00512EA3">
      <w:pPr>
        <w:pStyle w:val="Akapitzlist"/>
        <w:numPr>
          <w:ilvl w:val="0"/>
          <w:numId w:val="264"/>
        </w:numPr>
        <w:tabs>
          <w:tab w:val="left" w:pos="709"/>
        </w:tabs>
        <w:spacing w:after="0"/>
        <w:ind w:left="709" w:hanging="425"/>
        <w:jc w:val="both"/>
        <w:rPr>
          <w:rFonts w:asciiTheme="minorHAnsi" w:hAnsiTheme="minorHAnsi" w:cs="Arial"/>
        </w:rPr>
      </w:pPr>
      <w:r w:rsidRPr="00170AE4">
        <w:rPr>
          <w:rFonts w:asciiTheme="minorHAnsi" w:hAnsiTheme="minorHAnsi" w:cs="Tahoma"/>
        </w:rPr>
        <w:t>z szacunkiem odnosi się do nauczycieli, kolegów i personelu szkoły,</w:t>
      </w:r>
    </w:p>
    <w:p w:rsidR="00BC31A4" w:rsidRPr="00170AE4" w:rsidRDefault="00BC31A4" w:rsidP="00512EA3">
      <w:pPr>
        <w:pStyle w:val="Akapitzlist"/>
        <w:numPr>
          <w:ilvl w:val="0"/>
          <w:numId w:val="264"/>
        </w:numPr>
        <w:tabs>
          <w:tab w:val="left" w:pos="709"/>
        </w:tabs>
        <w:spacing w:after="0"/>
        <w:ind w:left="709" w:hanging="425"/>
        <w:jc w:val="both"/>
        <w:rPr>
          <w:rFonts w:asciiTheme="minorHAnsi" w:hAnsiTheme="minorHAnsi" w:cs="Arial"/>
        </w:rPr>
      </w:pPr>
      <w:r w:rsidRPr="00170AE4">
        <w:rPr>
          <w:rFonts w:asciiTheme="minorHAnsi" w:hAnsiTheme="minorHAnsi" w:cs="Tahoma"/>
        </w:rPr>
        <w:t>godnie reprezentuje szkołę poza jej murami,</w:t>
      </w:r>
    </w:p>
    <w:p w:rsidR="00BC31A4" w:rsidRPr="00170AE4" w:rsidRDefault="00BC31A4" w:rsidP="00512EA3">
      <w:pPr>
        <w:pStyle w:val="Akapitzlist"/>
        <w:numPr>
          <w:ilvl w:val="0"/>
          <w:numId w:val="264"/>
        </w:numPr>
        <w:tabs>
          <w:tab w:val="left" w:pos="709"/>
        </w:tabs>
        <w:spacing w:after="0"/>
        <w:ind w:left="709" w:hanging="425"/>
        <w:jc w:val="both"/>
        <w:rPr>
          <w:rFonts w:asciiTheme="minorHAnsi" w:hAnsiTheme="minorHAnsi" w:cs="Arial"/>
        </w:rPr>
      </w:pPr>
      <w:r w:rsidRPr="00170AE4">
        <w:rPr>
          <w:rFonts w:asciiTheme="minorHAnsi" w:hAnsiTheme="minorHAnsi" w:cs="Tahoma"/>
        </w:rPr>
        <w:t>w miarę swoich możliwości chętnie bierze udział w konkursach szkolnych i pozaszkolnych,</w:t>
      </w:r>
    </w:p>
    <w:p w:rsidR="00BC31A4" w:rsidRPr="00170AE4" w:rsidRDefault="00BC31A4" w:rsidP="00512EA3">
      <w:pPr>
        <w:pStyle w:val="Akapitzlist"/>
        <w:numPr>
          <w:ilvl w:val="0"/>
          <w:numId w:val="264"/>
        </w:numPr>
        <w:tabs>
          <w:tab w:val="left" w:pos="709"/>
        </w:tabs>
        <w:spacing w:after="0"/>
        <w:ind w:left="709" w:hanging="425"/>
        <w:jc w:val="both"/>
        <w:rPr>
          <w:rFonts w:asciiTheme="minorHAnsi" w:hAnsiTheme="minorHAnsi" w:cs="Arial"/>
        </w:rPr>
      </w:pPr>
      <w:r w:rsidRPr="00170AE4">
        <w:rPr>
          <w:rFonts w:asciiTheme="minorHAnsi" w:hAnsiTheme="minorHAnsi" w:cs="Tahoma"/>
        </w:rPr>
        <w:t>nie posiada godzin nieusprawiedliwionych (usprawiedliwienia do tygodnia),</w:t>
      </w:r>
    </w:p>
    <w:p w:rsidR="00BC31A4" w:rsidRPr="00170AE4" w:rsidRDefault="00BC31A4" w:rsidP="00512EA3">
      <w:pPr>
        <w:pStyle w:val="Akapitzlist"/>
        <w:numPr>
          <w:ilvl w:val="0"/>
          <w:numId w:val="264"/>
        </w:numPr>
        <w:tabs>
          <w:tab w:val="left" w:pos="709"/>
        </w:tabs>
        <w:spacing w:after="0"/>
        <w:ind w:left="709" w:hanging="425"/>
        <w:jc w:val="both"/>
        <w:rPr>
          <w:rFonts w:asciiTheme="minorHAnsi" w:hAnsiTheme="minorHAnsi" w:cs="Arial"/>
        </w:rPr>
      </w:pPr>
      <w:r w:rsidRPr="00170AE4">
        <w:rPr>
          <w:rFonts w:asciiTheme="minorHAnsi" w:hAnsiTheme="minorHAnsi" w:cs="Tahoma"/>
        </w:rPr>
        <w:t>chętnie uczestniczy w życiu szkoły i klasy (gazetki klasowe i szkolne, przedstawienia, pomoc koleżeńska, zajęcia dodatkowe, kółka, wycieczki),</w:t>
      </w:r>
    </w:p>
    <w:p w:rsidR="00BC31A4" w:rsidRPr="00170AE4" w:rsidRDefault="00BC31A4" w:rsidP="008701BC">
      <w:pPr>
        <w:pStyle w:val="Akapitzlist"/>
        <w:numPr>
          <w:ilvl w:val="0"/>
          <w:numId w:val="264"/>
        </w:numPr>
        <w:tabs>
          <w:tab w:val="left" w:pos="709"/>
        </w:tabs>
        <w:spacing w:after="0"/>
        <w:ind w:left="709" w:hanging="425"/>
        <w:jc w:val="both"/>
        <w:rPr>
          <w:rFonts w:asciiTheme="minorHAnsi" w:hAnsiTheme="minorHAnsi" w:cs="Arial"/>
        </w:rPr>
      </w:pPr>
      <w:r w:rsidRPr="00170AE4">
        <w:rPr>
          <w:rFonts w:asciiTheme="minorHAnsi" w:hAnsiTheme="minorHAnsi" w:cs="Tahoma"/>
        </w:rPr>
        <w:t>w miarę swoich możliwości chętnie bierze udział w zawodach sportowych.</w:t>
      </w:r>
    </w:p>
    <w:p w:rsidR="00BC31A4" w:rsidRPr="00170AE4" w:rsidRDefault="00BC31A4" w:rsidP="008701BC">
      <w:pPr>
        <w:pStyle w:val="Akapitzlist"/>
        <w:numPr>
          <w:ilvl w:val="0"/>
          <w:numId w:val="246"/>
        </w:numPr>
        <w:spacing w:after="0"/>
        <w:ind w:left="426" w:hanging="426"/>
        <w:jc w:val="both"/>
        <w:rPr>
          <w:rFonts w:asciiTheme="minorHAnsi" w:hAnsiTheme="minorHAnsi" w:cs="Arial"/>
        </w:rPr>
      </w:pPr>
      <w:r w:rsidRPr="00170AE4">
        <w:rPr>
          <w:rFonts w:asciiTheme="minorHAnsi" w:hAnsiTheme="minorHAnsi" w:cs="Arial"/>
        </w:rPr>
        <w:t>ocenę bardzo dobrą otrzymuje uczeń, który:</w:t>
      </w:r>
    </w:p>
    <w:p w:rsidR="00BC31A4" w:rsidRPr="00170AE4" w:rsidRDefault="00BC31A4" w:rsidP="00512EA3">
      <w:pPr>
        <w:pStyle w:val="Akapitzlist"/>
        <w:numPr>
          <w:ilvl w:val="0"/>
          <w:numId w:val="265"/>
        </w:numPr>
        <w:tabs>
          <w:tab w:val="left" w:pos="709"/>
        </w:tabs>
        <w:spacing w:after="0"/>
        <w:ind w:left="709" w:hanging="436"/>
        <w:jc w:val="both"/>
        <w:rPr>
          <w:rFonts w:asciiTheme="minorHAnsi" w:hAnsiTheme="minorHAnsi" w:cs="Arial"/>
        </w:rPr>
      </w:pPr>
      <w:r w:rsidRPr="00170AE4">
        <w:rPr>
          <w:rFonts w:asciiTheme="minorHAnsi" w:hAnsiTheme="minorHAnsi" w:cs="Arial"/>
        </w:rPr>
        <w:t xml:space="preserve">przestrzega </w:t>
      </w:r>
      <w:r w:rsidR="000F6C11" w:rsidRPr="00170AE4">
        <w:rPr>
          <w:rFonts w:asciiTheme="minorHAnsi" w:hAnsiTheme="minorHAnsi" w:cs="Arial"/>
        </w:rPr>
        <w:t xml:space="preserve">regulaminów obowiązujących w szkole </w:t>
      </w:r>
      <w:r w:rsidRPr="00170AE4">
        <w:rPr>
          <w:rFonts w:asciiTheme="minorHAnsi" w:hAnsiTheme="minorHAnsi" w:cs="Arial"/>
        </w:rPr>
        <w:t>i jest systematyczny w nauce,</w:t>
      </w:r>
    </w:p>
    <w:p w:rsidR="00BC31A4" w:rsidRPr="00170AE4" w:rsidRDefault="00BC31A4" w:rsidP="00512EA3">
      <w:pPr>
        <w:pStyle w:val="Akapitzlist"/>
        <w:numPr>
          <w:ilvl w:val="0"/>
          <w:numId w:val="265"/>
        </w:numPr>
        <w:tabs>
          <w:tab w:val="left" w:pos="709"/>
        </w:tabs>
        <w:spacing w:after="0"/>
        <w:ind w:left="709" w:hanging="436"/>
        <w:jc w:val="both"/>
        <w:rPr>
          <w:rFonts w:asciiTheme="minorHAnsi" w:hAnsiTheme="minorHAnsi" w:cs="Arial"/>
        </w:rPr>
      </w:pPr>
      <w:r w:rsidRPr="00170AE4">
        <w:rPr>
          <w:rFonts w:asciiTheme="minorHAnsi" w:hAnsiTheme="minorHAnsi" w:cs="Tahoma"/>
        </w:rPr>
        <w:t>bardzo dobrze wypełnia obowiązki szkolne (tzn. jest pilny, systematyczny, samodzielny),</w:t>
      </w:r>
    </w:p>
    <w:p w:rsidR="00BC31A4" w:rsidRPr="00170AE4" w:rsidRDefault="00BC31A4" w:rsidP="00512EA3">
      <w:pPr>
        <w:pStyle w:val="Akapitzlist"/>
        <w:numPr>
          <w:ilvl w:val="0"/>
          <w:numId w:val="265"/>
        </w:numPr>
        <w:tabs>
          <w:tab w:val="left" w:pos="709"/>
        </w:tabs>
        <w:spacing w:after="0"/>
        <w:ind w:left="709" w:hanging="436"/>
        <w:jc w:val="both"/>
        <w:rPr>
          <w:rFonts w:asciiTheme="minorHAnsi" w:hAnsiTheme="minorHAnsi" w:cs="Arial"/>
        </w:rPr>
      </w:pPr>
      <w:r w:rsidRPr="00170AE4">
        <w:rPr>
          <w:rFonts w:asciiTheme="minorHAnsi" w:hAnsiTheme="minorHAnsi" w:cs="Tahoma"/>
        </w:rPr>
        <w:t>aktywnie uczestniczy w lekcjach,</w:t>
      </w:r>
    </w:p>
    <w:p w:rsidR="00BC31A4" w:rsidRPr="00170AE4" w:rsidRDefault="00BC31A4" w:rsidP="00512EA3">
      <w:pPr>
        <w:pStyle w:val="Akapitzlist"/>
        <w:numPr>
          <w:ilvl w:val="0"/>
          <w:numId w:val="265"/>
        </w:numPr>
        <w:tabs>
          <w:tab w:val="left" w:pos="709"/>
        </w:tabs>
        <w:spacing w:after="0"/>
        <w:ind w:left="709" w:hanging="436"/>
        <w:jc w:val="both"/>
        <w:rPr>
          <w:rFonts w:asciiTheme="minorHAnsi" w:hAnsiTheme="minorHAnsi" w:cs="Arial"/>
        </w:rPr>
      </w:pPr>
      <w:r w:rsidRPr="00170AE4">
        <w:rPr>
          <w:rFonts w:asciiTheme="minorHAnsi" w:hAnsiTheme="minorHAnsi" w:cs="Tahoma"/>
        </w:rPr>
        <w:t>pracuje na miarę swoich możliwości,</w:t>
      </w:r>
    </w:p>
    <w:p w:rsidR="00BC31A4" w:rsidRPr="00170AE4" w:rsidRDefault="00BC31A4" w:rsidP="00512EA3">
      <w:pPr>
        <w:pStyle w:val="Akapitzlist"/>
        <w:numPr>
          <w:ilvl w:val="0"/>
          <w:numId w:val="265"/>
        </w:numPr>
        <w:tabs>
          <w:tab w:val="left" w:pos="709"/>
        </w:tabs>
        <w:spacing w:after="0"/>
        <w:ind w:left="709" w:hanging="436"/>
        <w:jc w:val="both"/>
        <w:rPr>
          <w:rFonts w:asciiTheme="minorHAnsi" w:hAnsiTheme="minorHAnsi" w:cs="Arial"/>
        </w:rPr>
      </w:pPr>
      <w:r w:rsidRPr="00170AE4">
        <w:rPr>
          <w:rFonts w:asciiTheme="minorHAnsi" w:hAnsiTheme="minorHAnsi" w:cs="Tahoma"/>
        </w:rPr>
        <w:t>cechuje go wysoka kultura osobista, z szacunkiem odnosi się do nauczycieli (nie przeszkadza im na lekcjach itp.), personelu, innych uczniów,</w:t>
      </w:r>
    </w:p>
    <w:p w:rsidR="00BC31A4" w:rsidRPr="00170AE4" w:rsidRDefault="00BC31A4" w:rsidP="00512EA3">
      <w:pPr>
        <w:pStyle w:val="Akapitzlist"/>
        <w:numPr>
          <w:ilvl w:val="0"/>
          <w:numId w:val="265"/>
        </w:numPr>
        <w:tabs>
          <w:tab w:val="left" w:pos="709"/>
        </w:tabs>
        <w:spacing w:after="0"/>
        <w:ind w:left="709" w:hanging="436"/>
        <w:jc w:val="both"/>
        <w:rPr>
          <w:rFonts w:asciiTheme="minorHAnsi" w:hAnsiTheme="minorHAnsi" w:cs="Arial"/>
        </w:rPr>
      </w:pPr>
      <w:r w:rsidRPr="00170AE4">
        <w:rPr>
          <w:rFonts w:asciiTheme="minorHAnsi" w:hAnsiTheme="minorHAnsi" w:cs="Tahoma"/>
        </w:rPr>
        <w:t>chętnie uczestniczy w życiu szkoły i klasy (gazetki klasowe i szkolne, przedstawienia, pomoc koleżeńska, zajęcia dodatkowe, kółka, wycieczki),</w:t>
      </w:r>
    </w:p>
    <w:p w:rsidR="00BC31A4" w:rsidRPr="00170AE4" w:rsidRDefault="00BC31A4" w:rsidP="008701BC">
      <w:pPr>
        <w:pStyle w:val="Akapitzlist"/>
        <w:numPr>
          <w:ilvl w:val="0"/>
          <w:numId w:val="265"/>
        </w:numPr>
        <w:tabs>
          <w:tab w:val="left" w:pos="709"/>
        </w:tabs>
        <w:spacing w:after="0"/>
        <w:ind w:left="709" w:hanging="436"/>
        <w:jc w:val="both"/>
        <w:rPr>
          <w:rFonts w:asciiTheme="minorHAnsi" w:hAnsiTheme="minorHAnsi" w:cs="Arial"/>
        </w:rPr>
      </w:pPr>
      <w:r w:rsidRPr="00170AE4">
        <w:rPr>
          <w:rFonts w:asciiTheme="minorHAnsi" w:hAnsiTheme="minorHAnsi" w:cs="Tahoma"/>
        </w:rPr>
        <w:t>nie posiada godzin nieusprawiedliwionych (usprawiedliwienia do tygodnia).</w:t>
      </w:r>
    </w:p>
    <w:p w:rsidR="00BC31A4" w:rsidRPr="00170AE4" w:rsidRDefault="00BC31A4" w:rsidP="008701BC">
      <w:pPr>
        <w:pStyle w:val="Akapitzlist"/>
        <w:numPr>
          <w:ilvl w:val="0"/>
          <w:numId w:val="246"/>
        </w:numPr>
        <w:spacing w:after="0"/>
        <w:ind w:left="426" w:hanging="426"/>
        <w:jc w:val="both"/>
        <w:rPr>
          <w:rFonts w:asciiTheme="minorHAnsi" w:hAnsiTheme="minorHAnsi" w:cs="Arial"/>
        </w:rPr>
      </w:pPr>
      <w:r w:rsidRPr="00170AE4">
        <w:rPr>
          <w:rFonts w:asciiTheme="minorHAnsi" w:hAnsiTheme="minorHAnsi" w:cs="Arial"/>
        </w:rPr>
        <w:t>ocenę dobrą otrzymuje uczeń, który:</w:t>
      </w:r>
    </w:p>
    <w:p w:rsidR="00BC31A4" w:rsidRPr="00170AE4" w:rsidRDefault="00BC31A4" w:rsidP="00512EA3">
      <w:pPr>
        <w:pStyle w:val="Akapitzlist"/>
        <w:numPr>
          <w:ilvl w:val="0"/>
          <w:numId w:val="266"/>
        </w:numPr>
        <w:tabs>
          <w:tab w:val="left" w:pos="1276"/>
        </w:tabs>
        <w:spacing w:after="0"/>
        <w:ind w:hanging="436"/>
        <w:jc w:val="both"/>
        <w:rPr>
          <w:rFonts w:asciiTheme="minorHAnsi" w:hAnsiTheme="minorHAnsi" w:cs="Arial"/>
        </w:rPr>
      </w:pPr>
      <w:r w:rsidRPr="00170AE4">
        <w:rPr>
          <w:rFonts w:asciiTheme="minorHAnsi" w:hAnsiTheme="minorHAnsi" w:cs="Arial"/>
        </w:rPr>
        <w:t xml:space="preserve">przestrzega </w:t>
      </w:r>
      <w:r w:rsidR="000F6C11" w:rsidRPr="00170AE4">
        <w:rPr>
          <w:rFonts w:asciiTheme="minorHAnsi" w:hAnsiTheme="minorHAnsi" w:cs="Arial"/>
        </w:rPr>
        <w:t>regulaminów obowiązujących w szkole,</w:t>
      </w:r>
      <w:r w:rsidRPr="00170AE4">
        <w:rPr>
          <w:rFonts w:asciiTheme="minorHAnsi" w:hAnsiTheme="minorHAnsi" w:cs="Arial"/>
        </w:rPr>
        <w:t>,</w:t>
      </w:r>
    </w:p>
    <w:p w:rsidR="00BC31A4" w:rsidRPr="00170AE4" w:rsidRDefault="00BC31A4" w:rsidP="00512EA3">
      <w:pPr>
        <w:pStyle w:val="Akapitzlist"/>
        <w:numPr>
          <w:ilvl w:val="0"/>
          <w:numId w:val="266"/>
        </w:numPr>
        <w:tabs>
          <w:tab w:val="left" w:pos="1276"/>
        </w:tabs>
        <w:spacing w:after="0"/>
        <w:ind w:hanging="436"/>
        <w:jc w:val="both"/>
        <w:rPr>
          <w:rFonts w:asciiTheme="minorHAnsi" w:hAnsiTheme="minorHAnsi" w:cs="Arial"/>
        </w:rPr>
      </w:pPr>
      <w:r w:rsidRPr="00170AE4">
        <w:rPr>
          <w:rFonts w:asciiTheme="minorHAnsi" w:hAnsiTheme="minorHAnsi" w:cs="Arial"/>
        </w:rPr>
        <w:t>pracuje na miarę swoich możliwości,</w:t>
      </w:r>
    </w:p>
    <w:p w:rsidR="00BC31A4" w:rsidRPr="00170AE4" w:rsidRDefault="00BC31A4" w:rsidP="00512EA3">
      <w:pPr>
        <w:pStyle w:val="Akapitzlist"/>
        <w:numPr>
          <w:ilvl w:val="0"/>
          <w:numId w:val="266"/>
        </w:numPr>
        <w:tabs>
          <w:tab w:val="left" w:pos="1276"/>
        </w:tabs>
        <w:spacing w:after="0"/>
        <w:ind w:hanging="436"/>
        <w:jc w:val="both"/>
        <w:rPr>
          <w:rFonts w:asciiTheme="minorHAnsi" w:hAnsiTheme="minorHAnsi" w:cs="Arial"/>
        </w:rPr>
      </w:pPr>
      <w:r w:rsidRPr="00170AE4">
        <w:rPr>
          <w:rFonts w:asciiTheme="minorHAnsi" w:hAnsiTheme="minorHAnsi" w:cs="Tahoma"/>
        </w:rPr>
        <w:t>dobrze zachowuje się na lekcjach (brak uwag na temat niewłaściwego zachowania na lekcjach),</w:t>
      </w:r>
    </w:p>
    <w:p w:rsidR="00BC31A4" w:rsidRPr="00170AE4" w:rsidRDefault="00BC31A4" w:rsidP="00512EA3">
      <w:pPr>
        <w:pStyle w:val="Akapitzlist"/>
        <w:numPr>
          <w:ilvl w:val="0"/>
          <w:numId w:val="266"/>
        </w:numPr>
        <w:tabs>
          <w:tab w:val="left" w:pos="1276"/>
        </w:tabs>
        <w:spacing w:after="0"/>
        <w:ind w:hanging="436"/>
        <w:jc w:val="both"/>
        <w:rPr>
          <w:rFonts w:asciiTheme="minorHAnsi" w:hAnsiTheme="minorHAnsi" w:cs="Arial"/>
        </w:rPr>
      </w:pPr>
      <w:r w:rsidRPr="00170AE4">
        <w:rPr>
          <w:rFonts w:asciiTheme="minorHAnsi" w:hAnsiTheme="minorHAnsi" w:cs="Tahoma"/>
        </w:rPr>
        <w:t>stara się wywiązywać z obowiązków szkolnych, ale nie jest samodzielny i systematyczny,</w:t>
      </w:r>
    </w:p>
    <w:p w:rsidR="00BC31A4" w:rsidRPr="00170AE4" w:rsidRDefault="00BC31A4" w:rsidP="00512EA3">
      <w:pPr>
        <w:pStyle w:val="Akapitzlist"/>
        <w:numPr>
          <w:ilvl w:val="0"/>
          <w:numId w:val="266"/>
        </w:numPr>
        <w:tabs>
          <w:tab w:val="left" w:pos="1276"/>
        </w:tabs>
        <w:spacing w:after="0"/>
        <w:ind w:hanging="436"/>
        <w:jc w:val="both"/>
        <w:rPr>
          <w:rFonts w:asciiTheme="minorHAnsi" w:hAnsiTheme="minorHAnsi" w:cs="Arial"/>
        </w:rPr>
      </w:pPr>
      <w:r w:rsidRPr="00170AE4">
        <w:rPr>
          <w:rFonts w:asciiTheme="minorHAnsi" w:hAnsiTheme="minorHAnsi" w:cs="Tahoma"/>
        </w:rPr>
        <w:t>nie uchyla się od dodatkowych obowiązków szkolnych wyznaczonych przez wychowawcę,</w:t>
      </w:r>
    </w:p>
    <w:p w:rsidR="00BC31A4" w:rsidRPr="00170AE4" w:rsidRDefault="00BC31A4" w:rsidP="00512EA3">
      <w:pPr>
        <w:pStyle w:val="Akapitzlist"/>
        <w:numPr>
          <w:ilvl w:val="0"/>
          <w:numId w:val="266"/>
        </w:numPr>
        <w:tabs>
          <w:tab w:val="left" w:pos="1276"/>
        </w:tabs>
        <w:spacing w:after="0"/>
        <w:ind w:hanging="436"/>
        <w:jc w:val="both"/>
        <w:rPr>
          <w:rFonts w:asciiTheme="minorHAnsi" w:hAnsiTheme="minorHAnsi" w:cs="Arial"/>
        </w:rPr>
      </w:pPr>
      <w:r w:rsidRPr="00170AE4">
        <w:rPr>
          <w:rFonts w:asciiTheme="minorHAnsi" w:hAnsiTheme="minorHAnsi" w:cs="Tahoma"/>
        </w:rPr>
        <w:t>kulturalnie zachowuje się w stosunku do kolegów i personelu szkoły (nie krzyczy, nie biega po korytarzu</w:t>
      </w:r>
      <w:r w:rsidR="007A6AE5" w:rsidRPr="00170AE4">
        <w:rPr>
          <w:rFonts w:asciiTheme="minorHAnsi" w:hAnsiTheme="minorHAnsi" w:cs="Tahoma"/>
        </w:rPr>
        <w:t>)</w:t>
      </w:r>
      <w:r w:rsidRPr="00170AE4">
        <w:rPr>
          <w:rFonts w:asciiTheme="minorHAnsi" w:hAnsiTheme="minorHAnsi" w:cs="Tahoma"/>
        </w:rPr>
        <w:t>,</w:t>
      </w:r>
    </w:p>
    <w:p w:rsidR="00BC31A4" w:rsidRPr="00170AE4" w:rsidRDefault="00BC31A4" w:rsidP="00512EA3">
      <w:pPr>
        <w:pStyle w:val="Akapitzlist"/>
        <w:numPr>
          <w:ilvl w:val="0"/>
          <w:numId w:val="266"/>
        </w:numPr>
        <w:tabs>
          <w:tab w:val="left" w:pos="1276"/>
        </w:tabs>
        <w:spacing w:after="0"/>
        <w:ind w:hanging="436"/>
        <w:jc w:val="both"/>
        <w:rPr>
          <w:rFonts w:asciiTheme="minorHAnsi" w:hAnsiTheme="minorHAnsi" w:cs="Arial"/>
        </w:rPr>
      </w:pPr>
      <w:r w:rsidRPr="00170AE4">
        <w:rPr>
          <w:rFonts w:asciiTheme="minorHAnsi" w:hAnsiTheme="minorHAnsi" w:cs="Tahoma"/>
        </w:rPr>
        <w:t>używa słów: proszę, przepraszam, dziękuję, nie przerywa innym w trakcie mówienia, nie dokucza innym, nie używa wulgarnych słów,</w:t>
      </w:r>
    </w:p>
    <w:p w:rsidR="00BC31A4" w:rsidRPr="00170AE4" w:rsidRDefault="00BC31A4" w:rsidP="00931B6C">
      <w:pPr>
        <w:pStyle w:val="Akapitzlist"/>
        <w:numPr>
          <w:ilvl w:val="0"/>
          <w:numId w:val="266"/>
        </w:numPr>
        <w:tabs>
          <w:tab w:val="left" w:pos="1276"/>
        </w:tabs>
        <w:spacing w:after="0"/>
        <w:ind w:hanging="436"/>
        <w:jc w:val="both"/>
        <w:rPr>
          <w:rFonts w:asciiTheme="minorHAnsi" w:hAnsiTheme="minorHAnsi" w:cs="Arial"/>
        </w:rPr>
      </w:pPr>
      <w:r w:rsidRPr="00170AE4">
        <w:rPr>
          <w:rFonts w:asciiTheme="minorHAnsi" w:hAnsiTheme="minorHAnsi" w:cs="Tahoma"/>
        </w:rPr>
        <w:t>nie ma godzin nieusprawiedliwionych, sporadycznie zdarzają mu się spóźnienia.</w:t>
      </w:r>
    </w:p>
    <w:p w:rsidR="00BC31A4" w:rsidRPr="00170AE4" w:rsidRDefault="00BC31A4" w:rsidP="008701BC">
      <w:pPr>
        <w:numPr>
          <w:ilvl w:val="0"/>
          <w:numId w:val="246"/>
        </w:numPr>
        <w:spacing w:line="276" w:lineRule="auto"/>
        <w:ind w:left="426" w:hanging="426"/>
        <w:jc w:val="both"/>
        <w:rPr>
          <w:rFonts w:asciiTheme="minorHAnsi" w:hAnsiTheme="minorHAnsi" w:cs="Arial"/>
        </w:rPr>
      </w:pPr>
      <w:r w:rsidRPr="00170AE4">
        <w:rPr>
          <w:rFonts w:asciiTheme="minorHAnsi" w:hAnsiTheme="minorHAnsi" w:cs="Arial"/>
        </w:rPr>
        <w:t>ocenę poprawną otrzymuje uczeń, który:</w:t>
      </w:r>
    </w:p>
    <w:p w:rsidR="00BC31A4" w:rsidRPr="00170AE4" w:rsidRDefault="00BC31A4" w:rsidP="00512EA3">
      <w:pPr>
        <w:pStyle w:val="Akapitzlist"/>
        <w:numPr>
          <w:ilvl w:val="0"/>
          <w:numId w:val="267"/>
        </w:numPr>
        <w:tabs>
          <w:tab w:val="left" w:pos="1276"/>
        </w:tabs>
        <w:spacing w:after="0"/>
        <w:ind w:left="709" w:hanging="425"/>
        <w:jc w:val="both"/>
        <w:rPr>
          <w:rFonts w:asciiTheme="minorHAnsi" w:hAnsiTheme="minorHAnsi" w:cs="Arial"/>
        </w:rPr>
      </w:pPr>
      <w:r w:rsidRPr="00170AE4">
        <w:rPr>
          <w:rFonts w:asciiTheme="minorHAnsi" w:hAnsiTheme="minorHAnsi" w:cs="Arial"/>
        </w:rPr>
        <w:lastRenderedPageBreak/>
        <w:t>nie pracuje na miarę swoich możliwości,</w:t>
      </w:r>
    </w:p>
    <w:p w:rsidR="00BC31A4" w:rsidRPr="00170AE4" w:rsidRDefault="00BC31A4" w:rsidP="00512EA3">
      <w:pPr>
        <w:pStyle w:val="Akapitzlist"/>
        <w:numPr>
          <w:ilvl w:val="0"/>
          <w:numId w:val="267"/>
        </w:numPr>
        <w:tabs>
          <w:tab w:val="left" w:pos="1276"/>
        </w:tabs>
        <w:spacing w:after="0"/>
        <w:ind w:left="709" w:hanging="425"/>
        <w:jc w:val="both"/>
        <w:rPr>
          <w:rFonts w:asciiTheme="minorHAnsi" w:hAnsiTheme="minorHAnsi" w:cs="Arial"/>
        </w:rPr>
      </w:pPr>
      <w:r w:rsidRPr="00170AE4">
        <w:rPr>
          <w:rFonts w:asciiTheme="minorHAnsi" w:hAnsiTheme="minorHAnsi" w:cs="Tahoma"/>
        </w:rPr>
        <w:t>uchybia niektórym wymaganiom wynikającym z obowiązku ucznia np. przychodzi do szkoły nieprzygotowany, zapomina odrabiać zadania domowe, zapom</w:t>
      </w:r>
      <w:r w:rsidR="007F1587" w:rsidRPr="00170AE4">
        <w:rPr>
          <w:rFonts w:asciiTheme="minorHAnsi" w:hAnsiTheme="minorHAnsi" w:cs="Tahoma"/>
        </w:rPr>
        <w:t>ina zeszytu, podręcznika</w:t>
      </w:r>
      <w:r w:rsidRPr="00170AE4">
        <w:rPr>
          <w:rFonts w:asciiTheme="minorHAnsi" w:hAnsiTheme="minorHAnsi" w:cs="Tahoma"/>
        </w:rPr>
        <w:t>, itp.,</w:t>
      </w:r>
    </w:p>
    <w:p w:rsidR="00BC31A4" w:rsidRPr="00170AE4" w:rsidRDefault="00BC31A4" w:rsidP="00512EA3">
      <w:pPr>
        <w:pStyle w:val="Akapitzlist"/>
        <w:numPr>
          <w:ilvl w:val="0"/>
          <w:numId w:val="267"/>
        </w:numPr>
        <w:tabs>
          <w:tab w:val="left" w:pos="1276"/>
        </w:tabs>
        <w:spacing w:after="0"/>
        <w:ind w:left="709" w:hanging="425"/>
        <w:jc w:val="both"/>
        <w:rPr>
          <w:rFonts w:asciiTheme="minorHAnsi" w:hAnsiTheme="minorHAnsi" w:cs="Arial"/>
        </w:rPr>
      </w:pPr>
      <w:r w:rsidRPr="00170AE4">
        <w:rPr>
          <w:rFonts w:asciiTheme="minorHAnsi" w:hAnsiTheme="minorHAnsi" w:cs="Tahoma"/>
        </w:rPr>
        <w:t>wymaga dopingu ze strony nauczyciela,</w:t>
      </w:r>
    </w:p>
    <w:p w:rsidR="00BC31A4" w:rsidRPr="00170AE4" w:rsidRDefault="00BC31A4" w:rsidP="00512EA3">
      <w:pPr>
        <w:pStyle w:val="Akapitzlist"/>
        <w:numPr>
          <w:ilvl w:val="0"/>
          <w:numId w:val="267"/>
        </w:numPr>
        <w:tabs>
          <w:tab w:val="left" w:pos="1276"/>
        </w:tabs>
        <w:spacing w:after="0"/>
        <w:ind w:left="709" w:hanging="425"/>
        <w:jc w:val="both"/>
        <w:rPr>
          <w:rFonts w:asciiTheme="minorHAnsi" w:hAnsiTheme="minorHAnsi" w:cs="Arial"/>
        </w:rPr>
      </w:pPr>
      <w:r w:rsidRPr="00170AE4">
        <w:rPr>
          <w:rFonts w:asciiTheme="minorHAnsi" w:hAnsiTheme="minorHAnsi" w:cs="Tahoma"/>
        </w:rPr>
        <w:t>zdarza mu się przeszkadzać na lekcjach,</w:t>
      </w:r>
    </w:p>
    <w:p w:rsidR="00BC31A4" w:rsidRPr="00170AE4" w:rsidRDefault="00BC31A4" w:rsidP="00512EA3">
      <w:pPr>
        <w:pStyle w:val="Akapitzlist"/>
        <w:numPr>
          <w:ilvl w:val="0"/>
          <w:numId w:val="267"/>
        </w:numPr>
        <w:tabs>
          <w:tab w:val="left" w:pos="1276"/>
        </w:tabs>
        <w:spacing w:after="0"/>
        <w:ind w:left="709" w:hanging="425"/>
        <w:jc w:val="both"/>
        <w:rPr>
          <w:rFonts w:asciiTheme="minorHAnsi" w:hAnsiTheme="minorHAnsi" w:cs="Arial"/>
        </w:rPr>
      </w:pPr>
      <w:r w:rsidRPr="00170AE4">
        <w:rPr>
          <w:rFonts w:asciiTheme="minorHAnsi" w:hAnsiTheme="minorHAnsi" w:cs="Tahoma"/>
        </w:rPr>
        <w:t>stwarza problemy wychowawcze głośne zachowanie na przerwach i lekcjach, biega po korytarzu, przychodz</w:t>
      </w:r>
      <w:r w:rsidR="006D703A" w:rsidRPr="00170AE4">
        <w:rPr>
          <w:rFonts w:asciiTheme="minorHAnsi" w:hAnsiTheme="minorHAnsi" w:cs="Tahoma"/>
        </w:rPr>
        <w:t>i</w:t>
      </w:r>
      <w:r w:rsidRPr="00170AE4">
        <w:rPr>
          <w:rFonts w:asciiTheme="minorHAnsi" w:hAnsiTheme="minorHAnsi" w:cs="Tahoma"/>
        </w:rPr>
        <w:t xml:space="preserve"> do szkoły za wcześnie mimo upomnień ze strony nauczycieli, itp.,</w:t>
      </w:r>
    </w:p>
    <w:p w:rsidR="00BC31A4" w:rsidRPr="00170AE4" w:rsidRDefault="00BC31A4" w:rsidP="00512EA3">
      <w:pPr>
        <w:pStyle w:val="Akapitzlist"/>
        <w:numPr>
          <w:ilvl w:val="0"/>
          <w:numId w:val="267"/>
        </w:numPr>
        <w:tabs>
          <w:tab w:val="left" w:pos="1276"/>
        </w:tabs>
        <w:spacing w:after="0"/>
        <w:ind w:left="709" w:hanging="425"/>
        <w:jc w:val="both"/>
        <w:rPr>
          <w:rFonts w:asciiTheme="minorHAnsi" w:hAnsiTheme="minorHAnsi" w:cs="Arial"/>
        </w:rPr>
      </w:pPr>
      <w:r w:rsidRPr="00170AE4">
        <w:rPr>
          <w:rFonts w:asciiTheme="minorHAnsi" w:hAnsiTheme="minorHAnsi" w:cs="Tahoma"/>
        </w:rPr>
        <w:t>popada w konflikty z innymi uczniami,</w:t>
      </w:r>
    </w:p>
    <w:p w:rsidR="00BC31A4" w:rsidRPr="00170AE4" w:rsidRDefault="00BC31A4" w:rsidP="008701BC">
      <w:pPr>
        <w:pStyle w:val="Akapitzlist"/>
        <w:numPr>
          <w:ilvl w:val="0"/>
          <w:numId w:val="267"/>
        </w:numPr>
        <w:tabs>
          <w:tab w:val="left" w:pos="1276"/>
        </w:tabs>
        <w:spacing w:after="0"/>
        <w:ind w:left="709" w:hanging="425"/>
        <w:jc w:val="both"/>
        <w:rPr>
          <w:rFonts w:asciiTheme="minorHAnsi" w:hAnsiTheme="minorHAnsi" w:cs="Arial"/>
        </w:rPr>
      </w:pPr>
      <w:r w:rsidRPr="00170AE4">
        <w:rPr>
          <w:rFonts w:asciiTheme="minorHAnsi" w:hAnsiTheme="minorHAnsi" w:cs="Tahoma"/>
        </w:rPr>
        <w:t>sporadycznie ma godziny nieusprawiedliwione.</w:t>
      </w:r>
    </w:p>
    <w:p w:rsidR="00BC31A4" w:rsidRPr="00170AE4" w:rsidRDefault="00BC31A4" w:rsidP="008701BC">
      <w:pPr>
        <w:numPr>
          <w:ilvl w:val="0"/>
          <w:numId w:val="246"/>
        </w:numPr>
        <w:spacing w:line="276" w:lineRule="auto"/>
        <w:ind w:left="426" w:hanging="426"/>
        <w:jc w:val="both"/>
        <w:rPr>
          <w:rFonts w:asciiTheme="minorHAnsi" w:hAnsiTheme="minorHAnsi" w:cs="Arial"/>
        </w:rPr>
      </w:pPr>
      <w:r w:rsidRPr="00170AE4">
        <w:rPr>
          <w:rFonts w:asciiTheme="minorHAnsi" w:hAnsiTheme="minorHAnsi" w:cs="Arial"/>
        </w:rPr>
        <w:t>ocenę nieodpowiednią otrzymuje uczeń, który:</w:t>
      </w:r>
    </w:p>
    <w:p w:rsidR="00BC31A4" w:rsidRPr="00170AE4" w:rsidRDefault="00BC31A4" w:rsidP="00512EA3">
      <w:pPr>
        <w:pStyle w:val="Akapitzlist"/>
        <w:numPr>
          <w:ilvl w:val="0"/>
          <w:numId w:val="247"/>
        </w:numPr>
        <w:spacing w:after="0"/>
        <w:ind w:left="709" w:hanging="425"/>
        <w:jc w:val="both"/>
        <w:rPr>
          <w:rFonts w:asciiTheme="minorHAnsi" w:hAnsiTheme="minorHAnsi" w:cs="Arial"/>
        </w:rPr>
      </w:pPr>
      <w:r w:rsidRPr="00170AE4">
        <w:rPr>
          <w:rFonts w:asciiTheme="minorHAnsi" w:hAnsiTheme="minorHAnsi" w:cs="Arial"/>
        </w:rPr>
        <w:t xml:space="preserve">wielokrotnie dopuszcza się łamania postanowień </w:t>
      </w:r>
      <w:r w:rsidR="000F6C11" w:rsidRPr="00170AE4">
        <w:rPr>
          <w:rFonts w:asciiTheme="minorHAnsi" w:hAnsiTheme="minorHAnsi" w:cs="Arial"/>
        </w:rPr>
        <w:t>regulaminów obowiązujących w szkole,</w:t>
      </w:r>
      <w:r w:rsidRPr="00170AE4">
        <w:rPr>
          <w:rFonts w:asciiTheme="minorHAnsi" w:hAnsiTheme="minorHAnsi" w:cs="Arial"/>
        </w:rPr>
        <w:t>,</w:t>
      </w:r>
    </w:p>
    <w:p w:rsidR="00BC31A4" w:rsidRPr="00170AE4" w:rsidRDefault="00BC31A4" w:rsidP="00512EA3">
      <w:pPr>
        <w:numPr>
          <w:ilvl w:val="0"/>
          <w:numId w:val="247"/>
        </w:numPr>
        <w:spacing w:line="276" w:lineRule="auto"/>
        <w:ind w:left="709" w:hanging="425"/>
        <w:jc w:val="both"/>
        <w:rPr>
          <w:rFonts w:asciiTheme="minorHAnsi" w:hAnsiTheme="minorHAnsi" w:cs="Tahoma"/>
        </w:rPr>
      </w:pPr>
      <w:r w:rsidRPr="00170AE4">
        <w:rPr>
          <w:rFonts w:asciiTheme="minorHAnsi" w:hAnsiTheme="minorHAnsi" w:cs="Tahoma"/>
        </w:rPr>
        <w:t>lekceważąco odnosi się do nauczycieli i personelu szkoły,</w:t>
      </w:r>
    </w:p>
    <w:p w:rsidR="00BC31A4" w:rsidRPr="00170AE4" w:rsidRDefault="00BC31A4" w:rsidP="00512EA3">
      <w:pPr>
        <w:numPr>
          <w:ilvl w:val="0"/>
          <w:numId w:val="247"/>
        </w:numPr>
        <w:spacing w:line="276" w:lineRule="auto"/>
        <w:ind w:left="709" w:hanging="425"/>
        <w:jc w:val="both"/>
        <w:rPr>
          <w:rFonts w:asciiTheme="minorHAnsi" w:hAnsiTheme="minorHAnsi" w:cs="Tahoma"/>
        </w:rPr>
      </w:pPr>
      <w:r w:rsidRPr="00170AE4">
        <w:rPr>
          <w:rFonts w:asciiTheme="minorHAnsi" w:hAnsiTheme="minorHAnsi" w:cs="Tahoma"/>
        </w:rPr>
        <w:t>jego stosunek do nauki jest lekceważący nie odrabia zadań domowych, jest nieprzygotowany do lekcji, zapomina zeszytu, ćwiczeń, atlasu, stroju na wychowanie fizyczne,</w:t>
      </w:r>
    </w:p>
    <w:p w:rsidR="00BC31A4" w:rsidRPr="00170AE4" w:rsidRDefault="00BC31A4" w:rsidP="00512EA3">
      <w:pPr>
        <w:numPr>
          <w:ilvl w:val="0"/>
          <w:numId w:val="247"/>
        </w:numPr>
        <w:spacing w:line="276" w:lineRule="auto"/>
        <w:ind w:left="709" w:hanging="425"/>
        <w:jc w:val="both"/>
        <w:rPr>
          <w:rFonts w:asciiTheme="minorHAnsi" w:hAnsiTheme="minorHAnsi" w:cs="Tahoma"/>
        </w:rPr>
      </w:pPr>
      <w:r w:rsidRPr="00170AE4">
        <w:rPr>
          <w:rFonts w:asciiTheme="minorHAnsi" w:hAnsiTheme="minorHAnsi" w:cs="Tahoma"/>
        </w:rPr>
        <w:t>nie reaguje na polecenia nauczyciela, utrudnia mu prowadzenie lekcji,</w:t>
      </w:r>
    </w:p>
    <w:p w:rsidR="00BC31A4" w:rsidRPr="00170AE4" w:rsidRDefault="00BC31A4" w:rsidP="00512EA3">
      <w:pPr>
        <w:numPr>
          <w:ilvl w:val="0"/>
          <w:numId w:val="247"/>
        </w:numPr>
        <w:spacing w:line="276" w:lineRule="auto"/>
        <w:ind w:left="709" w:hanging="425"/>
        <w:jc w:val="both"/>
        <w:rPr>
          <w:rFonts w:asciiTheme="minorHAnsi" w:hAnsiTheme="minorHAnsi" w:cs="Tahoma"/>
        </w:rPr>
      </w:pPr>
      <w:r w:rsidRPr="00170AE4">
        <w:rPr>
          <w:rFonts w:asciiTheme="minorHAnsi" w:hAnsiTheme="minorHAnsi" w:cs="Tahoma"/>
        </w:rPr>
        <w:t>jest agresywny w stosunku do nauczycieli i innych uczniów,</w:t>
      </w:r>
    </w:p>
    <w:p w:rsidR="00BC31A4" w:rsidRPr="00170AE4" w:rsidRDefault="00BC31A4" w:rsidP="00512EA3">
      <w:pPr>
        <w:numPr>
          <w:ilvl w:val="0"/>
          <w:numId w:val="247"/>
        </w:numPr>
        <w:spacing w:line="276" w:lineRule="auto"/>
        <w:ind w:left="709" w:hanging="425"/>
        <w:jc w:val="both"/>
        <w:rPr>
          <w:rFonts w:asciiTheme="minorHAnsi" w:hAnsiTheme="minorHAnsi" w:cs="Tahoma"/>
        </w:rPr>
      </w:pPr>
      <w:r w:rsidRPr="00170AE4">
        <w:rPr>
          <w:rFonts w:asciiTheme="minorHAnsi" w:hAnsiTheme="minorHAnsi" w:cs="Tahoma"/>
        </w:rPr>
        <w:t>niszczy sprzęt szkolny,</w:t>
      </w:r>
    </w:p>
    <w:p w:rsidR="00BC31A4" w:rsidRPr="00170AE4" w:rsidRDefault="00BC31A4" w:rsidP="00512EA3">
      <w:pPr>
        <w:numPr>
          <w:ilvl w:val="0"/>
          <w:numId w:val="247"/>
        </w:numPr>
        <w:spacing w:line="276" w:lineRule="auto"/>
        <w:ind w:left="709" w:hanging="425"/>
        <w:jc w:val="both"/>
        <w:rPr>
          <w:rFonts w:asciiTheme="minorHAnsi" w:hAnsiTheme="minorHAnsi" w:cs="Tahoma"/>
        </w:rPr>
      </w:pPr>
      <w:r w:rsidRPr="00170AE4">
        <w:rPr>
          <w:rFonts w:asciiTheme="minorHAnsi" w:hAnsiTheme="minorHAnsi" w:cs="Tahoma"/>
        </w:rPr>
        <w:t>używa wulgarnych słów,</w:t>
      </w:r>
    </w:p>
    <w:p w:rsidR="00BC31A4" w:rsidRPr="00170AE4" w:rsidRDefault="00BC31A4" w:rsidP="00512EA3">
      <w:pPr>
        <w:numPr>
          <w:ilvl w:val="0"/>
          <w:numId w:val="247"/>
        </w:numPr>
        <w:spacing w:line="276" w:lineRule="auto"/>
        <w:ind w:left="709" w:hanging="425"/>
        <w:jc w:val="both"/>
        <w:rPr>
          <w:rFonts w:asciiTheme="minorHAnsi" w:hAnsiTheme="minorHAnsi" w:cs="Tahoma"/>
        </w:rPr>
      </w:pPr>
      <w:r w:rsidRPr="00170AE4">
        <w:rPr>
          <w:rFonts w:asciiTheme="minorHAnsi" w:hAnsiTheme="minorHAnsi" w:cs="Tahoma"/>
        </w:rPr>
        <w:t>pomimo uwag wychowawcy i innych nauczycieli nie zmienia swojego zachowania,</w:t>
      </w:r>
    </w:p>
    <w:p w:rsidR="00BC31A4" w:rsidRPr="00170AE4" w:rsidRDefault="00BC31A4" w:rsidP="00512EA3">
      <w:pPr>
        <w:numPr>
          <w:ilvl w:val="0"/>
          <w:numId w:val="247"/>
        </w:numPr>
        <w:spacing w:line="276" w:lineRule="auto"/>
        <w:ind w:left="709" w:hanging="425"/>
        <w:jc w:val="both"/>
        <w:rPr>
          <w:rFonts w:asciiTheme="minorHAnsi" w:hAnsiTheme="minorHAnsi" w:cs="Tahoma"/>
        </w:rPr>
      </w:pPr>
      <w:r w:rsidRPr="00170AE4">
        <w:rPr>
          <w:rFonts w:asciiTheme="minorHAnsi" w:hAnsiTheme="minorHAnsi" w:cs="Tahoma"/>
        </w:rPr>
        <w:t>ma godziny nieusprawiedliwione.</w:t>
      </w:r>
    </w:p>
    <w:p w:rsidR="00BC31A4" w:rsidRPr="00170AE4" w:rsidRDefault="00BC31A4" w:rsidP="008701BC">
      <w:pPr>
        <w:pStyle w:val="Akapitzlist"/>
        <w:numPr>
          <w:ilvl w:val="0"/>
          <w:numId w:val="246"/>
        </w:numPr>
        <w:tabs>
          <w:tab w:val="left" w:pos="426"/>
        </w:tabs>
        <w:spacing w:after="0"/>
        <w:ind w:left="426" w:hanging="426"/>
        <w:jc w:val="both"/>
        <w:rPr>
          <w:rFonts w:asciiTheme="minorHAnsi" w:hAnsiTheme="minorHAnsi" w:cs="Arial"/>
        </w:rPr>
      </w:pPr>
      <w:r w:rsidRPr="00170AE4">
        <w:rPr>
          <w:rFonts w:asciiTheme="minorHAnsi" w:hAnsiTheme="minorHAnsi" w:cs="Arial"/>
        </w:rPr>
        <w:t>ocenę naganną otrzymuje uczeń, który:</w:t>
      </w:r>
    </w:p>
    <w:p w:rsidR="00BC31A4" w:rsidRPr="00170AE4" w:rsidRDefault="00BC31A4" w:rsidP="00512EA3">
      <w:pPr>
        <w:pStyle w:val="Akapitzlist"/>
        <w:numPr>
          <w:ilvl w:val="0"/>
          <w:numId w:val="252"/>
        </w:numPr>
        <w:spacing w:after="0"/>
        <w:ind w:left="709" w:hanging="425"/>
        <w:jc w:val="both"/>
        <w:rPr>
          <w:rFonts w:asciiTheme="minorHAnsi" w:hAnsiTheme="minorHAnsi" w:cs="Arial"/>
        </w:rPr>
      </w:pPr>
      <w:r w:rsidRPr="00170AE4">
        <w:rPr>
          <w:rFonts w:asciiTheme="minorHAnsi" w:hAnsiTheme="minorHAnsi" w:cs="Arial"/>
        </w:rPr>
        <w:t>ze względu na swoje zachowanie stanowi zagrożenie dla siebie i innych,</w:t>
      </w:r>
    </w:p>
    <w:p w:rsidR="00BC31A4" w:rsidRPr="00170AE4" w:rsidRDefault="00BC31A4" w:rsidP="00512EA3">
      <w:pPr>
        <w:pStyle w:val="Akapitzlist"/>
        <w:numPr>
          <w:ilvl w:val="0"/>
          <w:numId w:val="252"/>
        </w:numPr>
        <w:spacing w:after="0"/>
        <w:ind w:left="709" w:hanging="425"/>
        <w:jc w:val="both"/>
        <w:rPr>
          <w:rFonts w:asciiTheme="minorHAnsi" w:hAnsiTheme="minorHAnsi" w:cs="Arial"/>
        </w:rPr>
      </w:pPr>
      <w:r w:rsidRPr="00170AE4">
        <w:rPr>
          <w:rFonts w:asciiTheme="minorHAnsi" w:hAnsiTheme="minorHAnsi" w:cs="Tahoma"/>
        </w:rPr>
        <w:t>lekceważąco podchodzi do nauki i nauczycieli,</w:t>
      </w:r>
    </w:p>
    <w:p w:rsidR="00BC31A4" w:rsidRPr="00170AE4" w:rsidRDefault="00BC31A4" w:rsidP="00512EA3">
      <w:pPr>
        <w:pStyle w:val="Akapitzlist"/>
        <w:numPr>
          <w:ilvl w:val="0"/>
          <w:numId w:val="252"/>
        </w:numPr>
        <w:spacing w:after="0"/>
        <w:ind w:left="709" w:hanging="425"/>
        <w:jc w:val="both"/>
        <w:rPr>
          <w:rFonts w:asciiTheme="minorHAnsi" w:hAnsiTheme="minorHAnsi" w:cs="Arial"/>
        </w:rPr>
      </w:pPr>
      <w:r w:rsidRPr="00170AE4">
        <w:rPr>
          <w:rFonts w:asciiTheme="minorHAnsi" w:hAnsiTheme="minorHAnsi" w:cs="Tahoma"/>
        </w:rPr>
        <w:t>z premedytacją utrudnia prowadzenie lekcji,</w:t>
      </w:r>
    </w:p>
    <w:p w:rsidR="00BC31A4" w:rsidRPr="00170AE4" w:rsidRDefault="00BC31A4" w:rsidP="00512EA3">
      <w:pPr>
        <w:pStyle w:val="Akapitzlist"/>
        <w:numPr>
          <w:ilvl w:val="0"/>
          <w:numId w:val="252"/>
        </w:numPr>
        <w:spacing w:after="0"/>
        <w:ind w:left="709" w:hanging="425"/>
        <w:jc w:val="both"/>
        <w:rPr>
          <w:rFonts w:asciiTheme="minorHAnsi" w:hAnsiTheme="minorHAnsi" w:cs="Arial"/>
        </w:rPr>
      </w:pPr>
      <w:r w:rsidRPr="00170AE4">
        <w:rPr>
          <w:rFonts w:asciiTheme="minorHAnsi" w:hAnsiTheme="minorHAnsi" w:cs="Tahoma"/>
        </w:rPr>
        <w:t>uniemożliwia pracę na zajęciach innym uczniom,</w:t>
      </w:r>
    </w:p>
    <w:p w:rsidR="00BC31A4" w:rsidRPr="00170AE4" w:rsidRDefault="00BC31A4" w:rsidP="00512EA3">
      <w:pPr>
        <w:pStyle w:val="Akapitzlist"/>
        <w:numPr>
          <w:ilvl w:val="0"/>
          <w:numId w:val="252"/>
        </w:numPr>
        <w:spacing w:after="0"/>
        <w:ind w:left="709" w:hanging="425"/>
        <w:jc w:val="both"/>
        <w:rPr>
          <w:rFonts w:asciiTheme="minorHAnsi" w:hAnsiTheme="minorHAnsi" w:cs="Arial"/>
        </w:rPr>
      </w:pPr>
      <w:r w:rsidRPr="00170AE4">
        <w:rPr>
          <w:rFonts w:asciiTheme="minorHAnsi" w:hAnsiTheme="minorHAnsi" w:cs="Tahoma"/>
        </w:rPr>
        <w:t>dewastuje sprzęt szkolny,</w:t>
      </w:r>
    </w:p>
    <w:p w:rsidR="00BC31A4" w:rsidRPr="00170AE4" w:rsidRDefault="00BC31A4" w:rsidP="00512EA3">
      <w:pPr>
        <w:pStyle w:val="Akapitzlist"/>
        <w:numPr>
          <w:ilvl w:val="0"/>
          <w:numId w:val="252"/>
        </w:numPr>
        <w:spacing w:after="0"/>
        <w:ind w:left="709" w:hanging="425"/>
        <w:jc w:val="both"/>
        <w:rPr>
          <w:rFonts w:asciiTheme="minorHAnsi" w:hAnsiTheme="minorHAnsi" w:cs="Arial"/>
        </w:rPr>
      </w:pPr>
      <w:r w:rsidRPr="00170AE4">
        <w:rPr>
          <w:rFonts w:asciiTheme="minorHAnsi" w:hAnsiTheme="minorHAnsi" w:cs="Tahoma"/>
        </w:rPr>
        <w:t>nie stara się zmienić swojego zachowania mimo uwag wychowawcy,</w:t>
      </w:r>
    </w:p>
    <w:p w:rsidR="00BC31A4" w:rsidRPr="00170AE4" w:rsidRDefault="00BC31A4" w:rsidP="00512EA3">
      <w:pPr>
        <w:pStyle w:val="Akapitzlist"/>
        <w:numPr>
          <w:ilvl w:val="0"/>
          <w:numId w:val="252"/>
        </w:numPr>
        <w:spacing w:after="0"/>
        <w:ind w:left="709" w:hanging="425"/>
        <w:jc w:val="both"/>
        <w:rPr>
          <w:rFonts w:asciiTheme="minorHAnsi" w:hAnsiTheme="minorHAnsi" w:cs="Arial"/>
        </w:rPr>
      </w:pPr>
      <w:r w:rsidRPr="00170AE4">
        <w:rPr>
          <w:rFonts w:asciiTheme="minorHAnsi" w:hAnsiTheme="minorHAnsi" w:cs="Tahoma"/>
        </w:rPr>
        <w:t>wagaruje i namawia do tego innych,</w:t>
      </w:r>
    </w:p>
    <w:p w:rsidR="00BC31A4" w:rsidRPr="00170AE4" w:rsidRDefault="00BC31A4" w:rsidP="00512EA3">
      <w:pPr>
        <w:pStyle w:val="Akapitzlist"/>
        <w:numPr>
          <w:ilvl w:val="0"/>
          <w:numId w:val="252"/>
        </w:numPr>
        <w:spacing w:after="0"/>
        <w:ind w:left="709" w:hanging="425"/>
        <w:jc w:val="both"/>
        <w:rPr>
          <w:rFonts w:asciiTheme="minorHAnsi" w:hAnsiTheme="minorHAnsi" w:cs="Arial"/>
        </w:rPr>
      </w:pPr>
      <w:r w:rsidRPr="00170AE4">
        <w:rPr>
          <w:rFonts w:asciiTheme="minorHAnsi" w:hAnsiTheme="minorHAnsi" w:cs="Tahoma"/>
        </w:rPr>
        <w:t>ulega nałogom i zachęca do nich kolegów,</w:t>
      </w:r>
    </w:p>
    <w:p w:rsidR="00DE5C93" w:rsidRPr="00170AE4" w:rsidRDefault="00BC31A4" w:rsidP="00512EA3">
      <w:pPr>
        <w:pStyle w:val="Akapitzlist"/>
        <w:numPr>
          <w:ilvl w:val="0"/>
          <w:numId w:val="252"/>
        </w:numPr>
        <w:spacing w:after="0"/>
        <w:ind w:left="709" w:hanging="425"/>
        <w:jc w:val="both"/>
        <w:rPr>
          <w:rFonts w:asciiTheme="minorHAnsi" w:hAnsiTheme="minorHAnsi" w:cs="Arial"/>
        </w:rPr>
      </w:pPr>
      <w:r w:rsidRPr="00170AE4">
        <w:rPr>
          <w:rFonts w:asciiTheme="minorHAnsi" w:hAnsiTheme="minorHAnsi" w:cs="Tahoma"/>
        </w:rPr>
        <w:t>wchodzi w konflikt z prawem,</w:t>
      </w:r>
    </w:p>
    <w:p w:rsidR="00DE5C93" w:rsidRPr="00170AE4" w:rsidRDefault="00BC31A4" w:rsidP="00512EA3">
      <w:pPr>
        <w:pStyle w:val="Akapitzlist"/>
        <w:numPr>
          <w:ilvl w:val="0"/>
          <w:numId w:val="252"/>
        </w:numPr>
        <w:spacing w:after="0"/>
        <w:ind w:left="709" w:hanging="425"/>
        <w:jc w:val="both"/>
        <w:rPr>
          <w:rFonts w:asciiTheme="minorHAnsi" w:hAnsiTheme="minorHAnsi" w:cs="Arial"/>
        </w:rPr>
      </w:pPr>
      <w:r w:rsidRPr="00170AE4">
        <w:rPr>
          <w:rFonts w:asciiTheme="minorHAnsi" w:hAnsiTheme="minorHAnsi" w:cs="Tahoma"/>
        </w:rPr>
        <w:t>zachowuje się agresywnie i wszczyna bójki,</w:t>
      </w:r>
    </w:p>
    <w:p w:rsidR="00BC31A4" w:rsidRPr="00170AE4" w:rsidRDefault="00BC31A4" w:rsidP="00512EA3">
      <w:pPr>
        <w:pStyle w:val="Akapitzlist"/>
        <w:numPr>
          <w:ilvl w:val="0"/>
          <w:numId w:val="252"/>
        </w:numPr>
        <w:spacing w:after="0"/>
        <w:ind w:left="709" w:hanging="425"/>
        <w:jc w:val="both"/>
        <w:rPr>
          <w:rFonts w:asciiTheme="minorHAnsi" w:hAnsiTheme="minorHAnsi" w:cs="Arial"/>
        </w:rPr>
      </w:pPr>
      <w:r w:rsidRPr="00170AE4">
        <w:rPr>
          <w:rFonts w:asciiTheme="minorHAnsi" w:hAnsiTheme="minorHAnsi" w:cs="Tahoma"/>
        </w:rPr>
        <w:t>zdarzają mu się wymuszenia.</w:t>
      </w:r>
    </w:p>
    <w:p w:rsidR="00BC31A4" w:rsidRPr="001C5898" w:rsidRDefault="00BC31A4" w:rsidP="00931B6C">
      <w:pPr>
        <w:pStyle w:val="Nagwek"/>
        <w:tabs>
          <w:tab w:val="clear" w:pos="4536"/>
          <w:tab w:val="clear" w:pos="9072"/>
        </w:tabs>
        <w:spacing w:line="276" w:lineRule="auto"/>
        <w:jc w:val="both"/>
        <w:rPr>
          <w:rFonts w:asciiTheme="minorHAnsi" w:hAnsiTheme="minorHAnsi" w:cs="Tahoma"/>
          <w:sz w:val="16"/>
          <w:szCs w:val="16"/>
        </w:rPr>
      </w:pPr>
    </w:p>
    <w:p w:rsidR="00BC31A4" w:rsidRPr="00170AE4" w:rsidRDefault="00BC31A4" w:rsidP="00931B6C">
      <w:pPr>
        <w:spacing w:line="276" w:lineRule="auto"/>
        <w:ind w:firstLine="284"/>
        <w:jc w:val="both"/>
        <w:rPr>
          <w:rFonts w:asciiTheme="minorHAnsi" w:hAnsiTheme="minorHAnsi" w:cs="Tahoma"/>
        </w:rPr>
      </w:pPr>
      <w:r w:rsidRPr="00170AE4">
        <w:rPr>
          <w:rFonts w:asciiTheme="minorHAnsi" w:hAnsiTheme="minorHAnsi" w:cs="Tahoma"/>
          <w:b/>
          <w:bCs/>
        </w:rPr>
        <w:t xml:space="preserve">§ </w:t>
      </w:r>
      <w:r w:rsidR="00107E39" w:rsidRPr="00170AE4">
        <w:rPr>
          <w:rFonts w:asciiTheme="minorHAnsi" w:hAnsiTheme="minorHAnsi" w:cs="Tahoma"/>
          <w:b/>
          <w:bCs/>
        </w:rPr>
        <w:t>1</w:t>
      </w:r>
      <w:r w:rsidRPr="00170AE4">
        <w:rPr>
          <w:rFonts w:asciiTheme="minorHAnsi" w:hAnsiTheme="minorHAnsi" w:cs="Tahoma"/>
          <w:b/>
          <w:bCs/>
        </w:rPr>
        <w:t>3</w:t>
      </w:r>
      <w:r w:rsidR="007E5DEE">
        <w:rPr>
          <w:rFonts w:asciiTheme="minorHAnsi" w:hAnsiTheme="minorHAnsi" w:cs="Tahoma"/>
          <w:b/>
          <w:bCs/>
        </w:rPr>
        <w:t>4</w:t>
      </w:r>
      <w:r w:rsidR="00AA0DD5" w:rsidRPr="00170AE4">
        <w:rPr>
          <w:rFonts w:asciiTheme="minorHAnsi" w:hAnsiTheme="minorHAnsi" w:cs="Tahoma"/>
          <w:b/>
          <w:bCs/>
        </w:rPr>
        <w:t>.</w:t>
      </w:r>
      <w:r w:rsidR="00AA0DD5" w:rsidRPr="00170AE4">
        <w:rPr>
          <w:rFonts w:asciiTheme="minorHAnsi" w:hAnsiTheme="minorHAnsi" w:cs="Tahoma"/>
          <w:bCs/>
        </w:rPr>
        <w:t>1.</w:t>
      </w:r>
      <w:r w:rsidR="007E5DEE">
        <w:rPr>
          <w:rFonts w:asciiTheme="minorHAnsi" w:hAnsiTheme="minorHAnsi" w:cs="Tahoma"/>
          <w:bCs/>
        </w:rPr>
        <w:t xml:space="preserve"> </w:t>
      </w:r>
      <w:r w:rsidRPr="00170AE4">
        <w:rPr>
          <w:rFonts w:asciiTheme="minorHAnsi" w:hAnsiTheme="minorHAnsi" w:cs="Tahoma"/>
        </w:rPr>
        <w:t>Ocena klasyfikacyjn</w:t>
      </w:r>
      <w:r w:rsidR="00DD3015" w:rsidRPr="00170AE4">
        <w:rPr>
          <w:rFonts w:asciiTheme="minorHAnsi" w:hAnsiTheme="minorHAnsi" w:cs="Tahoma"/>
        </w:rPr>
        <w:t>a z zachowania nie ma wpływu na</w:t>
      </w:r>
      <w:r w:rsidRPr="00170AE4">
        <w:rPr>
          <w:rFonts w:asciiTheme="minorHAnsi" w:hAnsiTheme="minorHAnsi" w:cs="Tahoma"/>
        </w:rPr>
        <w:t xml:space="preserve"> oceny klasy</w:t>
      </w:r>
      <w:r w:rsidR="00DD3015" w:rsidRPr="00170AE4">
        <w:rPr>
          <w:rFonts w:asciiTheme="minorHAnsi" w:hAnsiTheme="minorHAnsi" w:cs="Tahoma"/>
        </w:rPr>
        <w:t xml:space="preserve">fikacyjne z zajęć edukacyjnych i nie ma </w:t>
      </w:r>
      <w:r w:rsidRPr="00170AE4">
        <w:rPr>
          <w:rFonts w:asciiTheme="minorHAnsi" w:hAnsiTheme="minorHAnsi" w:cs="Tahoma"/>
        </w:rPr>
        <w:t>wpływ</w:t>
      </w:r>
      <w:r w:rsidR="00DD3015" w:rsidRPr="00170AE4">
        <w:rPr>
          <w:rFonts w:asciiTheme="minorHAnsi" w:hAnsiTheme="minorHAnsi" w:cs="Tahoma"/>
        </w:rPr>
        <w:t>u</w:t>
      </w:r>
      <w:r w:rsidRPr="00170AE4">
        <w:rPr>
          <w:rFonts w:asciiTheme="minorHAnsi" w:hAnsiTheme="minorHAnsi" w:cs="Tahoma"/>
        </w:rPr>
        <w:t xml:space="preserve"> na promocję do klasy programowo wyższej lub ukończenie szkoły.</w:t>
      </w:r>
    </w:p>
    <w:p w:rsidR="00BC31A4" w:rsidRPr="001C5898" w:rsidRDefault="00BC31A4" w:rsidP="00931B6C">
      <w:pPr>
        <w:pStyle w:val="link2"/>
        <w:spacing w:before="0" w:beforeAutospacing="0" w:after="0" w:afterAutospacing="0" w:line="276" w:lineRule="auto"/>
        <w:ind w:left="426"/>
        <w:jc w:val="both"/>
        <w:rPr>
          <w:rFonts w:asciiTheme="minorHAnsi" w:hAnsiTheme="minorHAnsi" w:cs="Tahoma"/>
          <w:sz w:val="16"/>
          <w:szCs w:val="16"/>
        </w:rPr>
      </w:pPr>
    </w:p>
    <w:p w:rsidR="00BC31A4" w:rsidRPr="00170AE4" w:rsidRDefault="00BC31A4" w:rsidP="00931B6C">
      <w:pPr>
        <w:pStyle w:val="link2"/>
        <w:spacing w:before="0" w:beforeAutospacing="0" w:after="0" w:afterAutospacing="0" w:line="276" w:lineRule="auto"/>
        <w:jc w:val="both"/>
        <w:rPr>
          <w:rFonts w:asciiTheme="minorHAnsi" w:hAnsiTheme="minorHAnsi" w:cs="Tahoma"/>
          <w:sz w:val="22"/>
          <w:szCs w:val="22"/>
        </w:rPr>
      </w:pPr>
    </w:p>
    <w:p w:rsidR="00BC31A4" w:rsidRPr="00170AE4" w:rsidRDefault="00BC31A4" w:rsidP="00512EA3">
      <w:pPr>
        <w:pStyle w:val="link2"/>
        <w:numPr>
          <w:ilvl w:val="0"/>
          <w:numId w:val="297"/>
        </w:numPr>
        <w:spacing w:before="0" w:beforeAutospacing="0" w:after="0" w:afterAutospacing="0" w:line="276" w:lineRule="auto"/>
        <w:ind w:left="0" w:firstLine="284"/>
        <w:jc w:val="both"/>
        <w:rPr>
          <w:rFonts w:asciiTheme="minorHAnsi" w:hAnsiTheme="minorHAnsi" w:cs="Tahoma"/>
          <w:sz w:val="22"/>
          <w:szCs w:val="22"/>
        </w:rPr>
      </w:pPr>
      <w:r w:rsidRPr="00170AE4">
        <w:rPr>
          <w:rFonts w:asciiTheme="minorHAnsi" w:hAnsiTheme="minorHAnsi" w:cs="Tahoma"/>
          <w:sz w:val="22"/>
          <w:szCs w:val="22"/>
        </w:rPr>
        <w:t xml:space="preserve">Śródroczne i  roczne oceny klasyfikacyjne z zachowania dla uczniów z upośledzeniem umysłowym w stopniu umiarkowanym lub znacznym, powinny uwzględnić wpływ stwierdzonych zaburzeń rozwojowych na jego zachowanie na podstawie orzeczenia o potrzebie kształcenia specjalnego albo indywidualnego nauczania lub opinii publicznej poradni psychologiczno – </w:t>
      </w:r>
      <w:r w:rsidR="0090699B" w:rsidRPr="00170AE4">
        <w:rPr>
          <w:rFonts w:asciiTheme="minorHAnsi" w:hAnsiTheme="minorHAnsi" w:cs="Tahoma"/>
          <w:sz w:val="22"/>
          <w:szCs w:val="22"/>
        </w:rPr>
        <w:t>pedagogicznej są</w:t>
      </w:r>
      <w:r w:rsidRPr="00170AE4">
        <w:rPr>
          <w:rFonts w:asciiTheme="minorHAnsi" w:hAnsiTheme="minorHAnsi" w:cs="Tahoma"/>
          <w:sz w:val="22"/>
          <w:szCs w:val="22"/>
        </w:rPr>
        <w:t xml:space="preserve"> ocenami opisowymi.</w:t>
      </w:r>
    </w:p>
    <w:p w:rsidR="00BC31A4" w:rsidRPr="001C5898" w:rsidRDefault="00BC31A4" w:rsidP="00931B6C">
      <w:pPr>
        <w:pStyle w:val="Akapitzlist"/>
        <w:spacing w:after="0"/>
        <w:rPr>
          <w:rFonts w:asciiTheme="minorHAnsi" w:hAnsiTheme="minorHAnsi"/>
          <w:color w:val="0070C0"/>
          <w:sz w:val="16"/>
          <w:szCs w:val="16"/>
        </w:rPr>
      </w:pPr>
    </w:p>
    <w:p w:rsidR="00BC31A4" w:rsidRPr="00170AE4" w:rsidRDefault="00BC31A4" w:rsidP="00512EA3">
      <w:pPr>
        <w:pStyle w:val="link2"/>
        <w:numPr>
          <w:ilvl w:val="0"/>
          <w:numId w:val="297"/>
        </w:numPr>
        <w:spacing w:before="0" w:beforeAutospacing="0" w:after="0" w:afterAutospacing="0" w:line="276" w:lineRule="auto"/>
        <w:ind w:left="0" w:firstLine="284"/>
        <w:jc w:val="both"/>
        <w:rPr>
          <w:rFonts w:asciiTheme="minorHAnsi" w:hAnsiTheme="minorHAnsi" w:cs="Tahoma"/>
          <w:sz w:val="22"/>
          <w:szCs w:val="22"/>
        </w:rPr>
      </w:pPr>
      <w:r w:rsidRPr="00170AE4">
        <w:rPr>
          <w:rFonts w:asciiTheme="minorHAnsi" w:hAnsiTheme="minorHAnsi"/>
          <w:sz w:val="22"/>
          <w:szCs w:val="22"/>
        </w:rPr>
        <w:t>Przed rocznym klasyfikacyjnym posiedzeniem rady pedagogicznej wychowawca jest zobowiązany poinformować ucznia ustnie i jego rodziców pisemnie o przewidywanej ocenie klasyfikacyjnej zachowania.</w:t>
      </w:r>
    </w:p>
    <w:p w:rsidR="00BC31A4" w:rsidRPr="001C5898" w:rsidRDefault="00BC31A4" w:rsidP="00931B6C">
      <w:pPr>
        <w:spacing w:line="276" w:lineRule="auto"/>
        <w:ind w:firstLine="284"/>
        <w:jc w:val="both"/>
        <w:rPr>
          <w:rFonts w:asciiTheme="minorHAnsi" w:hAnsiTheme="minorHAnsi" w:cs="Tahoma"/>
          <w:sz w:val="16"/>
          <w:szCs w:val="16"/>
        </w:rPr>
      </w:pPr>
    </w:p>
    <w:p w:rsidR="00BC31A4" w:rsidRPr="00170AE4" w:rsidRDefault="00BC31A4" w:rsidP="00512EA3">
      <w:pPr>
        <w:numPr>
          <w:ilvl w:val="0"/>
          <w:numId w:val="297"/>
        </w:numPr>
        <w:spacing w:line="276" w:lineRule="auto"/>
        <w:ind w:left="0" w:firstLine="284"/>
        <w:jc w:val="both"/>
        <w:rPr>
          <w:rFonts w:asciiTheme="minorHAnsi" w:hAnsiTheme="minorHAnsi" w:cs="Tahoma"/>
        </w:rPr>
      </w:pPr>
      <w:r w:rsidRPr="00170AE4">
        <w:rPr>
          <w:rFonts w:asciiTheme="minorHAnsi" w:hAnsiTheme="minorHAnsi" w:cs="Arial"/>
        </w:rPr>
        <w:lastRenderedPageBreak/>
        <w:t>Uczeń lub jego rodzice mogą zgłosić zastrzeżenia do dyrektora szkoły, jeśli uznają, że roczna ocena klasyfikacyjna zachowania została ustalona niezgodnie z przepisami prawa dotyczącymi trybu ustalania tej oceny. Zastrzeżenia mogą być zgłoszone w terminie 2 dni roboczych od dnia zakończenia rocznych zajęć dydaktyczno – wychowawczych. W przypadku stwierdzenia, że roczna ocena klasyfikacyjna zachowania została ustalona niezgodnie z przepisami prawa dotyczącymi trybu ustalania tej oceny dyrektor szkoły powołuje komisję, która ustala w terminie 5</w:t>
      </w:r>
      <w:r w:rsidR="007B11A0" w:rsidRPr="00170AE4">
        <w:rPr>
          <w:rFonts w:asciiTheme="minorHAnsi" w:hAnsiTheme="minorHAnsi" w:cs="Arial"/>
        </w:rPr>
        <w:t> </w:t>
      </w:r>
      <w:r w:rsidRPr="00170AE4">
        <w:rPr>
          <w:rFonts w:asciiTheme="minorHAnsi" w:hAnsiTheme="minorHAnsi" w:cs="Arial"/>
        </w:rPr>
        <w:t>dni od dnia zgłoszenia zastrzeżeń roczną ocenę klasyfikacyjną zachowania w drodze głosowania zwykłą większością głosów; w przypadku równej liczby głosów decyduje głos przewodniczącego komisji. W skład komisji wchodzą:</w:t>
      </w:r>
    </w:p>
    <w:p w:rsidR="00BC31A4" w:rsidRPr="001C5898" w:rsidRDefault="00BC31A4" w:rsidP="00931B6C">
      <w:pPr>
        <w:pStyle w:val="Standard"/>
        <w:tabs>
          <w:tab w:val="left" w:pos="709"/>
        </w:tabs>
        <w:suppressAutoHyphens/>
        <w:spacing w:line="276" w:lineRule="auto"/>
        <w:jc w:val="both"/>
        <w:rPr>
          <w:rFonts w:asciiTheme="minorHAnsi" w:hAnsiTheme="minorHAnsi" w:cs="Arial"/>
          <w:sz w:val="16"/>
          <w:szCs w:val="16"/>
        </w:rPr>
      </w:pPr>
    </w:p>
    <w:p w:rsidR="00BC31A4" w:rsidRPr="00170AE4" w:rsidRDefault="00BC31A4" w:rsidP="00D34117">
      <w:pPr>
        <w:numPr>
          <w:ilvl w:val="1"/>
          <w:numId w:val="85"/>
        </w:numPr>
        <w:tabs>
          <w:tab w:val="clear" w:pos="643"/>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dyrektor albo nauczyciel zajmujący w szkole stanowisko kierownicze</w:t>
      </w:r>
      <w:r w:rsidR="002B5FDE" w:rsidRPr="00170AE4">
        <w:rPr>
          <w:rFonts w:asciiTheme="minorHAnsi" w:hAnsiTheme="minorHAnsi" w:cs="Arial"/>
        </w:rPr>
        <w:t xml:space="preserve"> (jeśli takie powołano)</w:t>
      </w:r>
      <w:r w:rsidRPr="00170AE4">
        <w:rPr>
          <w:rFonts w:asciiTheme="minorHAnsi" w:hAnsiTheme="minorHAnsi" w:cs="Arial"/>
        </w:rPr>
        <w:t xml:space="preserve"> – jako przewodniczący komisji</w:t>
      </w:r>
      <w:r w:rsidR="002B5FDE" w:rsidRPr="00170AE4">
        <w:rPr>
          <w:rFonts w:asciiTheme="minorHAnsi" w:hAnsiTheme="minorHAnsi" w:cs="Arial"/>
        </w:rPr>
        <w:t>;</w:t>
      </w:r>
    </w:p>
    <w:p w:rsidR="00BC31A4" w:rsidRPr="00170AE4" w:rsidRDefault="00BC31A4" w:rsidP="00D34117">
      <w:pPr>
        <w:numPr>
          <w:ilvl w:val="1"/>
          <w:numId w:val="85"/>
        </w:numPr>
        <w:tabs>
          <w:tab w:val="clear" w:pos="643"/>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wychowawca klasy</w:t>
      </w:r>
      <w:r w:rsidR="002B5FDE" w:rsidRPr="00170AE4">
        <w:rPr>
          <w:rFonts w:asciiTheme="minorHAnsi" w:hAnsiTheme="minorHAnsi" w:cs="Arial"/>
        </w:rPr>
        <w:t>;</w:t>
      </w:r>
    </w:p>
    <w:p w:rsidR="00BC31A4" w:rsidRPr="00170AE4" w:rsidRDefault="00BC31A4" w:rsidP="00D34117">
      <w:pPr>
        <w:numPr>
          <w:ilvl w:val="1"/>
          <w:numId w:val="85"/>
        </w:numPr>
        <w:tabs>
          <w:tab w:val="clear" w:pos="643"/>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wskazany przez dyrektora szkoły nauczyciel prowadzący zajęcia edukacyjne w danej klasie</w:t>
      </w:r>
      <w:r w:rsidR="002B5FDE" w:rsidRPr="00170AE4">
        <w:rPr>
          <w:rFonts w:asciiTheme="minorHAnsi" w:hAnsiTheme="minorHAnsi" w:cs="Arial"/>
        </w:rPr>
        <w:t>;</w:t>
      </w:r>
    </w:p>
    <w:p w:rsidR="00BC31A4" w:rsidRPr="00170AE4" w:rsidRDefault="002B5FDE" w:rsidP="00D34117">
      <w:pPr>
        <w:numPr>
          <w:ilvl w:val="1"/>
          <w:numId w:val="85"/>
        </w:numPr>
        <w:tabs>
          <w:tab w:val="clear" w:pos="643"/>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pedagog;</w:t>
      </w:r>
    </w:p>
    <w:p w:rsidR="00BC31A4" w:rsidRPr="00170AE4" w:rsidRDefault="00BC31A4" w:rsidP="00D34117">
      <w:pPr>
        <w:numPr>
          <w:ilvl w:val="1"/>
          <w:numId w:val="85"/>
        </w:numPr>
        <w:tabs>
          <w:tab w:val="clear" w:pos="643"/>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psycholog, jeżeli jest zatrudniony w szkole</w:t>
      </w:r>
      <w:r w:rsidR="002B5FDE" w:rsidRPr="00170AE4">
        <w:rPr>
          <w:rFonts w:asciiTheme="minorHAnsi" w:hAnsiTheme="minorHAnsi" w:cs="Arial"/>
        </w:rPr>
        <w:t>.</w:t>
      </w:r>
    </w:p>
    <w:p w:rsidR="00BC31A4" w:rsidRPr="001C5898" w:rsidRDefault="00BC31A4" w:rsidP="00931B6C">
      <w:pPr>
        <w:spacing w:line="276" w:lineRule="auto"/>
        <w:jc w:val="both"/>
        <w:rPr>
          <w:rFonts w:asciiTheme="minorHAnsi" w:hAnsiTheme="minorHAnsi" w:cs="Arial"/>
          <w:sz w:val="16"/>
          <w:szCs w:val="16"/>
        </w:rPr>
      </w:pPr>
    </w:p>
    <w:p w:rsidR="00BC31A4" w:rsidRPr="00170AE4" w:rsidRDefault="00BC31A4" w:rsidP="00512EA3">
      <w:pPr>
        <w:numPr>
          <w:ilvl w:val="0"/>
          <w:numId w:val="268"/>
        </w:numPr>
        <w:tabs>
          <w:tab w:val="left" w:pos="709"/>
        </w:tabs>
        <w:spacing w:line="276" w:lineRule="auto"/>
        <w:ind w:left="0" w:firstLine="284"/>
        <w:jc w:val="both"/>
        <w:rPr>
          <w:rFonts w:asciiTheme="minorHAnsi" w:hAnsiTheme="minorHAnsi" w:cs="Arial"/>
        </w:rPr>
      </w:pPr>
      <w:r w:rsidRPr="00170AE4">
        <w:rPr>
          <w:rFonts w:asciiTheme="minorHAnsi" w:hAnsiTheme="minorHAnsi" w:cs="Arial"/>
        </w:rPr>
        <w:t>Ustalona przez komisję roczna ocena klasyfikacyjna zachowania jest ostateczna i nie może być niższa od oceny proponowanej przez wychowawcę. Z prac komisji sporządza się protokół zawierający w szczególności:</w:t>
      </w:r>
    </w:p>
    <w:p w:rsidR="0090699B" w:rsidRPr="001C5898" w:rsidRDefault="0090699B" w:rsidP="00931B6C">
      <w:pPr>
        <w:tabs>
          <w:tab w:val="left" w:pos="709"/>
        </w:tabs>
        <w:spacing w:line="276" w:lineRule="auto"/>
        <w:jc w:val="both"/>
        <w:rPr>
          <w:rFonts w:asciiTheme="minorHAnsi" w:hAnsiTheme="minorHAnsi" w:cs="Arial"/>
          <w:sz w:val="16"/>
          <w:szCs w:val="16"/>
        </w:rPr>
      </w:pPr>
    </w:p>
    <w:p w:rsidR="00BC31A4" w:rsidRPr="00170AE4" w:rsidRDefault="00BC31A4" w:rsidP="00D34117">
      <w:pPr>
        <w:numPr>
          <w:ilvl w:val="1"/>
          <w:numId w:val="86"/>
        </w:numPr>
        <w:tabs>
          <w:tab w:val="clear" w:pos="643"/>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skład komisji</w:t>
      </w:r>
      <w:r w:rsidR="0090699B" w:rsidRPr="00170AE4">
        <w:rPr>
          <w:rFonts w:asciiTheme="minorHAnsi" w:hAnsiTheme="minorHAnsi" w:cs="Arial"/>
        </w:rPr>
        <w:t>;</w:t>
      </w:r>
    </w:p>
    <w:p w:rsidR="00BC31A4" w:rsidRPr="00170AE4" w:rsidRDefault="00BC31A4" w:rsidP="00D34117">
      <w:pPr>
        <w:numPr>
          <w:ilvl w:val="1"/>
          <w:numId w:val="86"/>
        </w:numPr>
        <w:tabs>
          <w:tab w:val="clear" w:pos="643"/>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termin posiedzenia komisji</w:t>
      </w:r>
      <w:r w:rsidR="0090699B" w:rsidRPr="00170AE4">
        <w:rPr>
          <w:rFonts w:asciiTheme="minorHAnsi" w:hAnsiTheme="minorHAnsi" w:cs="Arial"/>
        </w:rPr>
        <w:t>;</w:t>
      </w:r>
    </w:p>
    <w:p w:rsidR="00BC31A4" w:rsidRPr="00170AE4" w:rsidRDefault="00BC31A4" w:rsidP="00D34117">
      <w:pPr>
        <w:numPr>
          <w:ilvl w:val="1"/>
          <w:numId w:val="86"/>
        </w:numPr>
        <w:tabs>
          <w:tab w:val="clear" w:pos="643"/>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wynik głosowania</w:t>
      </w:r>
      <w:r w:rsidR="0090699B" w:rsidRPr="00170AE4">
        <w:rPr>
          <w:rFonts w:asciiTheme="minorHAnsi" w:hAnsiTheme="minorHAnsi" w:cs="Arial"/>
        </w:rPr>
        <w:t>;</w:t>
      </w:r>
    </w:p>
    <w:p w:rsidR="00BC31A4" w:rsidRPr="00170AE4" w:rsidRDefault="00BC31A4" w:rsidP="00D34117">
      <w:pPr>
        <w:numPr>
          <w:ilvl w:val="1"/>
          <w:numId w:val="86"/>
        </w:numPr>
        <w:tabs>
          <w:tab w:val="clear" w:pos="643"/>
          <w:tab w:val="num" w:pos="426"/>
        </w:tabs>
        <w:suppressAutoHyphens/>
        <w:spacing w:line="276" w:lineRule="auto"/>
        <w:ind w:left="0" w:firstLine="0"/>
        <w:jc w:val="both"/>
        <w:rPr>
          <w:rFonts w:asciiTheme="minorHAnsi" w:hAnsiTheme="minorHAnsi" w:cs="Arial"/>
        </w:rPr>
      </w:pPr>
      <w:r w:rsidRPr="00170AE4">
        <w:rPr>
          <w:rFonts w:asciiTheme="minorHAnsi" w:hAnsiTheme="minorHAnsi" w:cs="Arial"/>
        </w:rPr>
        <w:t>ustaloną ocenę zachowania wraz z uzasadnieniem.</w:t>
      </w:r>
    </w:p>
    <w:p w:rsidR="00BC31A4" w:rsidRPr="001C5898" w:rsidRDefault="00BC31A4" w:rsidP="00931B6C">
      <w:pPr>
        <w:tabs>
          <w:tab w:val="num" w:pos="1920"/>
        </w:tabs>
        <w:suppressAutoHyphens/>
        <w:spacing w:line="276" w:lineRule="auto"/>
        <w:ind w:left="1080"/>
        <w:jc w:val="both"/>
        <w:rPr>
          <w:rFonts w:asciiTheme="minorHAnsi" w:hAnsiTheme="minorHAnsi" w:cs="Arial"/>
          <w:sz w:val="16"/>
          <w:szCs w:val="16"/>
        </w:rPr>
      </w:pPr>
    </w:p>
    <w:p w:rsidR="00BC31A4" w:rsidRPr="00170AE4" w:rsidRDefault="00BC31A4" w:rsidP="00512EA3">
      <w:pPr>
        <w:pStyle w:val="Tekstpodstawowywcity"/>
        <w:numPr>
          <w:ilvl w:val="0"/>
          <w:numId w:val="269"/>
        </w:numPr>
        <w:spacing w:after="0" w:line="276" w:lineRule="auto"/>
        <w:ind w:left="0" w:firstLine="284"/>
        <w:jc w:val="left"/>
        <w:rPr>
          <w:rFonts w:asciiTheme="minorHAnsi" w:hAnsiTheme="minorHAnsi"/>
        </w:rPr>
      </w:pPr>
      <w:r w:rsidRPr="00170AE4">
        <w:rPr>
          <w:rFonts w:asciiTheme="minorHAnsi" w:hAnsiTheme="minorHAnsi"/>
        </w:rPr>
        <w:t>Protokół, o którym mowa w ust. 5 stanowi załącznik do arkusza ocen ucznia.</w:t>
      </w:r>
    </w:p>
    <w:p w:rsidR="00BC31A4" w:rsidRPr="001C5898" w:rsidRDefault="00BC31A4" w:rsidP="00931B6C">
      <w:pPr>
        <w:tabs>
          <w:tab w:val="left" w:pos="851"/>
        </w:tabs>
        <w:autoSpaceDE w:val="0"/>
        <w:autoSpaceDN w:val="0"/>
        <w:adjustRightInd w:val="0"/>
        <w:spacing w:line="276" w:lineRule="auto"/>
        <w:jc w:val="both"/>
        <w:rPr>
          <w:rFonts w:asciiTheme="minorHAnsi" w:hAnsiTheme="minorHAnsi" w:cs="Arial"/>
          <w:b/>
          <w:bCs/>
          <w:color w:val="FF0000"/>
          <w:sz w:val="16"/>
          <w:szCs w:val="16"/>
        </w:rPr>
      </w:pPr>
    </w:p>
    <w:p w:rsidR="00BC31A4" w:rsidRPr="00170AE4" w:rsidRDefault="00BC31A4" w:rsidP="00931B6C">
      <w:pPr>
        <w:pStyle w:val="NormalnyWeb"/>
        <w:tabs>
          <w:tab w:val="left" w:pos="4320"/>
          <w:tab w:val="left" w:pos="4500"/>
        </w:tabs>
        <w:spacing w:before="0" w:beforeAutospacing="0" w:after="0" w:afterAutospacing="0" w:line="276" w:lineRule="auto"/>
        <w:ind w:firstLine="284"/>
        <w:jc w:val="both"/>
        <w:rPr>
          <w:rFonts w:asciiTheme="minorHAnsi" w:hAnsiTheme="minorHAnsi" w:cs="Tahoma"/>
          <w:b/>
          <w:bCs/>
          <w:sz w:val="22"/>
          <w:szCs w:val="22"/>
        </w:rPr>
      </w:pPr>
      <w:r w:rsidRPr="00170AE4">
        <w:rPr>
          <w:rFonts w:asciiTheme="minorHAnsi" w:hAnsiTheme="minorHAnsi" w:cs="Tahoma"/>
          <w:b/>
          <w:bCs/>
          <w:sz w:val="22"/>
          <w:szCs w:val="22"/>
        </w:rPr>
        <w:t xml:space="preserve">§ </w:t>
      </w:r>
      <w:r w:rsidR="00107E39" w:rsidRPr="00170AE4">
        <w:rPr>
          <w:rFonts w:asciiTheme="minorHAnsi" w:hAnsiTheme="minorHAnsi" w:cs="Tahoma"/>
          <w:b/>
          <w:bCs/>
          <w:sz w:val="22"/>
          <w:szCs w:val="22"/>
        </w:rPr>
        <w:t>1</w:t>
      </w:r>
      <w:r w:rsidRPr="00170AE4">
        <w:rPr>
          <w:rFonts w:asciiTheme="minorHAnsi" w:hAnsiTheme="minorHAnsi" w:cs="Tahoma"/>
          <w:b/>
          <w:bCs/>
          <w:sz w:val="22"/>
          <w:szCs w:val="22"/>
        </w:rPr>
        <w:t>3</w:t>
      </w:r>
      <w:r w:rsidR="007E5DEE">
        <w:rPr>
          <w:rFonts w:asciiTheme="minorHAnsi" w:hAnsiTheme="minorHAnsi" w:cs="Tahoma"/>
          <w:b/>
          <w:bCs/>
          <w:sz w:val="22"/>
          <w:szCs w:val="22"/>
        </w:rPr>
        <w:t>5</w:t>
      </w:r>
      <w:r w:rsidR="00AA0DD5" w:rsidRPr="00170AE4">
        <w:rPr>
          <w:rFonts w:asciiTheme="minorHAnsi" w:hAnsiTheme="minorHAnsi" w:cs="Tahoma"/>
          <w:b/>
          <w:bCs/>
          <w:sz w:val="22"/>
          <w:szCs w:val="22"/>
        </w:rPr>
        <w:t>.</w:t>
      </w:r>
      <w:r w:rsidR="00AA0DD5" w:rsidRPr="00170AE4">
        <w:rPr>
          <w:rFonts w:asciiTheme="minorHAnsi" w:hAnsiTheme="minorHAnsi" w:cs="Tahoma"/>
          <w:bCs/>
          <w:sz w:val="22"/>
          <w:szCs w:val="22"/>
        </w:rPr>
        <w:t>1.</w:t>
      </w:r>
      <w:r w:rsidR="007E5DEE">
        <w:rPr>
          <w:rFonts w:asciiTheme="minorHAnsi" w:hAnsiTheme="minorHAnsi" w:cs="Tahoma"/>
          <w:bCs/>
          <w:sz w:val="22"/>
          <w:szCs w:val="22"/>
        </w:rPr>
        <w:t xml:space="preserve"> </w:t>
      </w:r>
      <w:r w:rsidRPr="00170AE4">
        <w:rPr>
          <w:rFonts w:asciiTheme="minorHAnsi" w:hAnsiTheme="minorHAnsi" w:cs="Arial"/>
          <w:sz w:val="22"/>
          <w:szCs w:val="22"/>
        </w:rPr>
        <w:t xml:space="preserve">Za przewidywaną ocenę roczną przyjmuje się ocenę zaproponowaną przez nauczyciela zgodnie z terminem ustalonym </w:t>
      </w:r>
      <w:r w:rsidR="002B5FDE" w:rsidRPr="00001BF7">
        <w:rPr>
          <w:rFonts w:asciiTheme="minorHAnsi" w:hAnsiTheme="minorHAnsi" w:cs="Arial"/>
          <w:sz w:val="22"/>
          <w:szCs w:val="22"/>
        </w:rPr>
        <w:t xml:space="preserve">w </w:t>
      </w:r>
      <w:r w:rsidR="002B5FDE" w:rsidRPr="00001BF7">
        <w:rPr>
          <w:rFonts w:asciiTheme="minorHAnsi" w:hAnsiTheme="minorHAnsi"/>
          <w:sz w:val="22"/>
          <w:szCs w:val="22"/>
        </w:rPr>
        <w:t>§ 13</w:t>
      </w:r>
      <w:r w:rsidR="00001BF7">
        <w:rPr>
          <w:rFonts w:asciiTheme="minorHAnsi" w:hAnsiTheme="minorHAnsi"/>
          <w:sz w:val="22"/>
          <w:szCs w:val="22"/>
        </w:rPr>
        <w:t>2</w:t>
      </w:r>
      <w:r w:rsidR="002B5FDE" w:rsidRPr="00001BF7">
        <w:rPr>
          <w:rFonts w:asciiTheme="minorHAnsi" w:hAnsiTheme="minorHAnsi"/>
          <w:sz w:val="22"/>
          <w:szCs w:val="22"/>
        </w:rPr>
        <w:t xml:space="preserve"> ust</w:t>
      </w:r>
      <w:r w:rsidR="002B5FDE" w:rsidRPr="00170AE4">
        <w:rPr>
          <w:rFonts w:asciiTheme="minorHAnsi" w:hAnsiTheme="minorHAnsi"/>
          <w:sz w:val="22"/>
          <w:szCs w:val="22"/>
        </w:rPr>
        <w:t xml:space="preserve"> 6 – 10 </w:t>
      </w:r>
      <w:r w:rsidRPr="00170AE4">
        <w:rPr>
          <w:rFonts w:asciiTheme="minorHAnsi" w:hAnsiTheme="minorHAnsi" w:cs="Arial"/>
          <w:sz w:val="22"/>
          <w:szCs w:val="22"/>
        </w:rPr>
        <w:t>niniejszego statutu.</w:t>
      </w:r>
    </w:p>
    <w:p w:rsidR="00BC31A4" w:rsidRPr="001C5898" w:rsidRDefault="00BC31A4" w:rsidP="00931B6C">
      <w:pPr>
        <w:tabs>
          <w:tab w:val="left" w:pos="426"/>
        </w:tabs>
        <w:autoSpaceDE w:val="0"/>
        <w:autoSpaceDN w:val="0"/>
        <w:adjustRightInd w:val="0"/>
        <w:spacing w:line="276" w:lineRule="auto"/>
        <w:jc w:val="both"/>
        <w:rPr>
          <w:rFonts w:asciiTheme="minorHAnsi" w:hAnsiTheme="minorHAnsi" w:cs="Arial"/>
          <w:sz w:val="16"/>
          <w:szCs w:val="16"/>
        </w:rPr>
      </w:pPr>
    </w:p>
    <w:p w:rsidR="0090699B" w:rsidRPr="00170AE4" w:rsidRDefault="00BC31A4" w:rsidP="00512EA3">
      <w:pPr>
        <w:numPr>
          <w:ilvl w:val="0"/>
          <w:numId w:val="298"/>
        </w:numPr>
        <w:tabs>
          <w:tab w:val="left" w:pos="426"/>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może ubiegać się o podwyższenie przewidywanej oceny tylko o jeden stopień i tylko w przypadku gdy co najmniej połowa uzyskanych przez niego ocen cząstkowych jest równa ocenie, o którą się  ubiega, lub jest od niej wyższa.</w:t>
      </w:r>
    </w:p>
    <w:p w:rsidR="003F021C" w:rsidRPr="001C5898" w:rsidRDefault="003F021C" w:rsidP="003F021C">
      <w:pPr>
        <w:tabs>
          <w:tab w:val="left" w:pos="426"/>
        </w:tabs>
        <w:autoSpaceDE w:val="0"/>
        <w:autoSpaceDN w:val="0"/>
        <w:adjustRightInd w:val="0"/>
        <w:spacing w:line="276" w:lineRule="auto"/>
        <w:ind w:left="284"/>
        <w:jc w:val="both"/>
        <w:rPr>
          <w:rFonts w:asciiTheme="minorHAnsi" w:hAnsiTheme="minorHAnsi" w:cs="Arial"/>
          <w:sz w:val="16"/>
          <w:szCs w:val="16"/>
        </w:rPr>
      </w:pPr>
    </w:p>
    <w:p w:rsidR="0090699B" w:rsidRPr="00170AE4" w:rsidRDefault="00BC31A4" w:rsidP="00512EA3">
      <w:pPr>
        <w:numPr>
          <w:ilvl w:val="0"/>
          <w:numId w:val="298"/>
        </w:numPr>
        <w:tabs>
          <w:tab w:val="left" w:pos="426"/>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Warunki ubiegania się o ocenę wyższą niż przewidywana:</w:t>
      </w:r>
    </w:p>
    <w:p w:rsidR="00BC31A4" w:rsidRPr="001C5898" w:rsidRDefault="00BC31A4" w:rsidP="00931B6C">
      <w:pPr>
        <w:tabs>
          <w:tab w:val="left" w:pos="426"/>
        </w:tabs>
        <w:autoSpaceDE w:val="0"/>
        <w:autoSpaceDN w:val="0"/>
        <w:adjustRightInd w:val="0"/>
        <w:spacing w:line="276" w:lineRule="auto"/>
        <w:jc w:val="both"/>
        <w:rPr>
          <w:rFonts w:asciiTheme="minorHAnsi" w:hAnsiTheme="minorHAnsi" w:cs="Arial"/>
          <w:sz w:val="16"/>
          <w:szCs w:val="16"/>
        </w:rPr>
      </w:pPr>
    </w:p>
    <w:p w:rsidR="00BC31A4" w:rsidRPr="00170AE4" w:rsidRDefault="00BC31A4" w:rsidP="00D34117">
      <w:pPr>
        <w:numPr>
          <w:ilvl w:val="0"/>
          <w:numId w:val="94"/>
        </w:numPr>
        <w:tabs>
          <w:tab w:val="clear" w:pos="19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frekwencja na zajęciach z danego przedmiotu nie niższa niż 80% (z wyjątkiem długotrwałej choroby); </w:t>
      </w:r>
    </w:p>
    <w:p w:rsidR="00BC31A4" w:rsidRPr="00170AE4" w:rsidRDefault="00BC31A4" w:rsidP="00D34117">
      <w:pPr>
        <w:numPr>
          <w:ilvl w:val="0"/>
          <w:numId w:val="94"/>
        </w:numPr>
        <w:tabs>
          <w:tab w:val="clear" w:pos="19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usprawiedliwienie wszystkich nieobecności na zajęciach; </w:t>
      </w:r>
    </w:p>
    <w:p w:rsidR="00BC31A4" w:rsidRPr="00170AE4" w:rsidRDefault="00BC31A4" w:rsidP="00D34117">
      <w:pPr>
        <w:numPr>
          <w:ilvl w:val="0"/>
          <w:numId w:val="94"/>
        </w:numPr>
        <w:tabs>
          <w:tab w:val="clear" w:pos="19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przystąpienie do wszystkich przewidzianych przez nauczyciela form sprawdzianów i prac pisemnych; </w:t>
      </w:r>
    </w:p>
    <w:p w:rsidR="00BC31A4" w:rsidRPr="00170AE4" w:rsidRDefault="00BC31A4" w:rsidP="00D34117">
      <w:pPr>
        <w:numPr>
          <w:ilvl w:val="0"/>
          <w:numId w:val="94"/>
        </w:numPr>
        <w:tabs>
          <w:tab w:val="clear" w:pos="19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uzyskanie  z  wszystkich  sprawdzianów  i  prac  pisemnych  ocen  pozytywnych  (wyższych  niż    ocena  niedostateczna), również w trybie poprawy ocen niedostatecznych; </w:t>
      </w:r>
    </w:p>
    <w:p w:rsidR="00BC31A4" w:rsidRPr="00170AE4" w:rsidRDefault="00BC31A4" w:rsidP="00D34117">
      <w:pPr>
        <w:numPr>
          <w:ilvl w:val="0"/>
          <w:numId w:val="94"/>
        </w:numPr>
        <w:tabs>
          <w:tab w:val="clear" w:pos="19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skorzystanie  z  wszystkich  oferowanych przez nauczyciela form  poprawy, w tym  –  konsultacji  indywidualnych. </w:t>
      </w:r>
    </w:p>
    <w:p w:rsidR="00BC31A4" w:rsidRPr="001C5898" w:rsidRDefault="00BC31A4" w:rsidP="00931B6C">
      <w:pPr>
        <w:tabs>
          <w:tab w:val="left" w:pos="851"/>
        </w:tabs>
        <w:autoSpaceDE w:val="0"/>
        <w:autoSpaceDN w:val="0"/>
        <w:adjustRightInd w:val="0"/>
        <w:spacing w:line="276" w:lineRule="auto"/>
        <w:ind w:left="540" w:firstLine="567"/>
        <w:rPr>
          <w:rFonts w:asciiTheme="minorHAnsi" w:hAnsiTheme="minorHAnsi" w:cs="Arial"/>
          <w:sz w:val="16"/>
          <w:szCs w:val="16"/>
        </w:rPr>
      </w:pPr>
    </w:p>
    <w:p w:rsidR="00BC31A4" w:rsidRPr="00170AE4" w:rsidRDefault="00BC31A4" w:rsidP="00512EA3">
      <w:pPr>
        <w:numPr>
          <w:ilvl w:val="0"/>
          <w:numId w:val="298"/>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lastRenderedPageBreak/>
        <w:t>Uczeń ubiegający się o podwyższenie oceny zwraca się z pisemn</w:t>
      </w:r>
      <w:r w:rsidR="00473CE2" w:rsidRPr="00170AE4">
        <w:rPr>
          <w:rFonts w:asciiTheme="minorHAnsi" w:hAnsiTheme="minorHAnsi" w:cs="Arial"/>
        </w:rPr>
        <w:t>ym wnioskiem</w:t>
      </w:r>
      <w:r w:rsidRPr="00170AE4">
        <w:rPr>
          <w:rFonts w:asciiTheme="minorHAnsi" w:hAnsiTheme="minorHAnsi" w:cs="Arial"/>
        </w:rPr>
        <w:t xml:space="preserve"> do wychowawcy klasy, w ciągu 2 dni od ostatecznego terminu poinformowania uczniów o przewidywanych ocenach rocznych.</w:t>
      </w:r>
    </w:p>
    <w:p w:rsidR="00BC31A4" w:rsidRPr="001C5898" w:rsidRDefault="00BC31A4" w:rsidP="00931B6C">
      <w:pPr>
        <w:tabs>
          <w:tab w:val="left" w:pos="709"/>
        </w:tabs>
        <w:autoSpaceDE w:val="0"/>
        <w:autoSpaceDN w:val="0"/>
        <w:adjustRightInd w:val="0"/>
        <w:spacing w:line="276" w:lineRule="auto"/>
        <w:ind w:firstLine="284"/>
        <w:jc w:val="both"/>
        <w:rPr>
          <w:rFonts w:asciiTheme="minorHAnsi" w:hAnsiTheme="minorHAnsi" w:cs="Arial"/>
          <w:sz w:val="16"/>
          <w:szCs w:val="16"/>
        </w:rPr>
      </w:pPr>
    </w:p>
    <w:p w:rsidR="00BC31A4" w:rsidRPr="00170AE4" w:rsidRDefault="00BC31A4" w:rsidP="00512EA3">
      <w:pPr>
        <w:numPr>
          <w:ilvl w:val="0"/>
          <w:numId w:val="298"/>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Wychowawca k</w:t>
      </w:r>
      <w:r w:rsidR="00473CE2" w:rsidRPr="00170AE4">
        <w:rPr>
          <w:rFonts w:asciiTheme="minorHAnsi" w:hAnsiTheme="minorHAnsi" w:cs="Arial"/>
        </w:rPr>
        <w:t xml:space="preserve">lasy sprawdza spełnienie wymogu, o którym mowa </w:t>
      </w:r>
      <w:r w:rsidRPr="00170AE4">
        <w:rPr>
          <w:rFonts w:asciiTheme="minorHAnsi" w:hAnsiTheme="minorHAnsi" w:cs="Arial"/>
        </w:rPr>
        <w:t>w ust.</w:t>
      </w:r>
      <w:r w:rsidR="00473CE2" w:rsidRPr="00170AE4">
        <w:rPr>
          <w:rFonts w:asciiTheme="minorHAnsi" w:hAnsiTheme="minorHAnsi" w:cs="Arial"/>
        </w:rPr>
        <w:t>3</w:t>
      </w:r>
      <w:r w:rsidRPr="00170AE4">
        <w:rPr>
          <w:rFonts w:asciiTheme="minorHAnsi" w:hAnsiTheme="minorHAnsi" w:cs="Arial"/>
        </w:rPr>
        <w:t xml:space="preserve"> pkt 1 i 2, </w:t>
      </w:r>
      <w:r w:rsidR="00473CE2" w:rsidRPr="00170AE4">
        <w:rPr>
          <w:rFonts w:asciiTheme="minorHAnsi" w:hAnsiTheme="minorHAnsi" w:cs="Arial"/>
        </w:rPr>
        <w:t>n</w:t>
      </w:r>
      <w:r w:rsidRPr="00170AE4">
        <w:rPr>
          <w:rFonts w:asciiTheme="minorHAnsi" w:hAnsiTheme="minorHAnsi" w:cs="Arial"/>
        </w:rPr>
        <w:t>a</w:t>
      </w:r>
      <w:r w:rsidR="00473CE2" w:rsidRPr="00170AE4">
        <w:rPr>
          <w:rFonts w:asciiTheme="minorHAnsi" w:hAnsiTheme="minorHAnsi" w:cs="Arial"/>
        </w:rPr>
        <w:t>tomiast</w:t>
      </w:r>
      <w:r w:rsidRPr="00170AE4">
        <w:rPr>
          <w:rFonts w:asciiTheme="minorHAnsi" w:hAnsiTheme="minorHAnsi" w:cs="Arial"/>
        </w:rPr>
        <w:t xml:space="preserve"> nauczyciel przedmiotu spełnienie wymogów ust. </w:t>
      </w:r>
      <w:r w:rsidR="00473CE2" w:rsidRPr="00170AE4">
        <w:rPr>
          <w:rFonts w:asciiTheme="minorHAnsi" w:hAnsiTheme="minorHAnsi" w:cs="Arial"/>
        </w:rPr>
        <w:t>3</w:t>
      </w:r>
      <w:r w:rsidRPr="00170AE4">
        <w:rPr>
          <w:rFonts w:asciiTheme="minorHAnsi" w:hAnsiTheme="minorHAnsi" w:cs="Arial"/>
        </w:rPr>
        <w:t xml:space="preserve"> pkt 3, 4 i 5.</w:t>
      </w:r>
    </w:p>
    <w:p w:rsidR="00BC31A4" w:rsidRPr="001C5898" w:rsidRDefault="00BC31A4" w:rsidP="00931B6C">
      <w:pPr>
        <w:pStyle w:val="Akapitzlist"/>
        <w:tabs>
          <w:tab w:val="left" w:pos="709"/>
        </w:tabs>
        <w:spacing w:after="0"/>
        <w:ind w:left="0" w:firstLine="284"/>
        <w:rPr>
          <w:rFonts w:asciiTheme="minorHAnsi" w:hAnsiTheme="minorHAnsi" w:cs="Arial"/>
          <w:sz w:val="16"/>
          <w:szCs w:val="16"/>
        </w:rPr>
      </w:pPr>
    </w:p>
    <w:p w:rsidR="00BC31A4" w:rsidRPr="00170AE4" w:rsidRDefault="00BC31A4" w:rsidP="00512EA3">
      <w:pPr>
        <w:numPr>
          <w:ilvl w:val="0"/>
          <w:numId w:val="298"/>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W przypadku spełnienia przez ucznia wszystkich warunków z ust. </w:t>
      </w:r>
      <w:r w:rsidR="00473CE2" w:rsidRPr="00170AE4">
        <w:rPr>
          <w:rFonts w:asciiTheme="minorHAnsi" w:hAnsiTheme="minorHAnsi" w:cs="Arial"/>
        </w:rPr>
        <w:t>3</w:t>
      </w:r>
      <w:r w:rsidRPr="00170AE4">
        <w:rPr>
          <w:rFonts w:asciiTheme="minorHAnsi" w:hAnsiTheme="minorHAnsi" w:cs="Arial"/>
        </w:rPr>
        <w:t xml:space="preserve">, nauczyciel przedmiotu wyraża  zgodę  na przystąpienie do poprawy oceny. </w:t>
      </w:r>
    </w:p>
    <w:p w:rsidR="00BC31A4" w:rsidRPr="001C5898" w:rsidRDefault="00BC31A4" w:rsidP="00931B6C">
      <w:pPr>
        <w:pStyle w:val="Akapitzlist"/>
        <w:tabs>
          <w:tab w:val="left" w:pos="709"/>
        </w:tabs>
        <w:spacing w:after="0"/>
        <w:ind w:left="0" w:firstLine="284"/>
        <w:rPr>
          <w:rFonts w:asciiTheme="minorHAnsi" w:hAnsiTheme="minorHAnsi" w:cs="Arial"/>
          <w:sz w:val="16"/>
          <w:szCs w:val="16"/>
        </w:rPr>
      </w:pPr>
    </w:p>
    <w:p w:rsidR="00BC31A4" w:rsidRPr="00170AE4" w:rsidRDefault="00BC31A4" w:rsidP="00512EA3">
      <w:pPr>
        <w:numPr>
          <w:ilvl w:val="0"/>
          <w:numId w:val="298"/>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W przypadku niespełnienia któregokolwiek z warunków wymienionych w punkcie 4 oraz 5, </w:t>
      </w:r>
      <w:r w:rsidR="00473CE2" w:rsidRPr="00170AE4">
        <w:rPr>
          <w:rFonts w:asciiTheme="minorHAnsi" w:hAnsiTheme="minorHAnsi" w:cs="Arial"/>
        </w:rPr>
        <w:t>wniosek</w:t>
      </w:r>
      <w:r w:rsidRPr="00170AE4">
        <w:rPr>
          <w:rFonts w:asciiTheme="minorHAnsi" w:hAnsiTheme="minorHAnsi" w:cs="Arial"/>
        </w:rPr>
        <w:t xml:space="preserve"> ucznia zostaje odrzucon</w:t>
      </w:r>
      <w:r w:rsidR="00473CE2" w:rsidRPr="00170AE4">
        <w:rPr>
          <w:rFonts w:asciiTheme="minorHAnsi" w:hAnsiTheme="minorHAnsi" w:cs="Arial"/>
        </w:rPr>
        <w:t>y</w:t>
      </w:r>
      <w:r w:rsidRPr="00170AE4">
        <w:rPr>
          <w:rFonts w:asciiTheme="minorHAnsi" w:hAnsiTheme="minorHAnsi" w:cs="Arial"/>
        </w:rPr>
        <w:t xml:space="preserve">, a wychowawca lub nauczyciel odnotowuje na </w:t>
      </w:r>
      <w:r w:rsidR="00473CE2" w:rsidRPr="00170AE4">
        <w:rPr>
          <w:rFonts w:asciiTheme="minorHAnsi" w:hAnsiTheme="minorHAnsi" w:cs="Arial"/>
        </w:rPr>
        <w:t>wniosku przyczynę jego</w:t>
      </w:r>
      <w:r w:rsidRPr="00170AE4">
        <w:rPr>
          <w:rFonts w:asciiTheme="minorHAnsi" w:hAnsiTheme="minorHAnsi" w:cs="Arial"/>
        </w:rPr>
        <w:t xml:space="preserve"> odrzucenia. </w:t>
      </w:r>
    </w:p>
    <w:p w:rsidR="00BC31A4" w:rsidRPr="001C5898" w:rsidRDefault="00BC31A4" w:rsidP="00931B6C">
      <w:pPr>
        <w:tabs>
          <w:tab w:val="left" w:pos="709"/>
        </w:tabs>
        <w:spacing w:line="276" w:lineRule="auto"/>
        <w:ind w:firstLine="284"/>
        <w:rPr>
          <w:rFonts w:asciiTheme="minorHAnsi" w:hAnsiTheme="minorHAnsi" w:cs="Arial"/>
          <w:sz w:val="16"/>
          <w:szCs w:val="16"/>
        </w:rPr>
      </w:pPr>
    </w:p>
    <w:p w:rsidR="0090699B" w:rsidRPr="00170AE4" w:rsidRDefault="00BC31A4" w:rsidP="00512EA3">
      <w:pPr>
        <w:numPr>
          <w:ilvl w:val="0"/>
          <w:numId w:val="298"/>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spełniający wszystkie warunki najpóźniej na 5 dni przed klasyfikacyjnym posiedzeniem rady pedagogicznej przystępuje do przygotowanego przez nauczyciela przedmiotu dodatkowego sprawdzianu pisemnego, obejmującego tylko zagadnienia ocenione poniżej jego oczekiwań.</w:t>
      </w:r>
    </w:p>
    <w:p w:rsidR="00BC31A4" w:rsidRPr="001C5898" w:rsidRDefault="00BC31A4" w:rsidP="00931B6C">
      <w:pPr>
        <w:tabs>
          <w:tab w:val="left" w:pos="709"/>
        </w:tabs>
        <w:autoSpaceDE w:val="0"/>
        <w:autoSpaceDN w:val="0"/>
        <w:adjustRightInd w:val="0"/>
        <w:spacing w:line="276" w:lineRule="auto"/>
        <w:jc w:val="both"/>
        <w:rPr>
          <w:rFonts w:asciiTheme="minorHAnsi" w:hAnsiTheme="minorHAnsi" w:cs="Arial"/>
          <w:sz w:val="16"/>
          <w:szCs w:val="16"/>
        </w:rPr>
      </w:pPr>
    </w:p>
    <w:p w:rsidR="00BC31A4" w:rsidRPr="00170AE4" w:rsidRDefault="00BC31A4" w:rsidP="00512EA3">
      <w:pPr>
        <w:numPr>
          <w:ilvl w:val="0"/>
          <w:numId w:val="298"/>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Sprawdzian, oceniony zgodnie z przedmiotowym</w:t>
      </w:r>
      <w:r w:rsidR="0061271F" w:rsidRPr="00170AE4">
        <w:rPr>
          <w:rFonts w:asciiTheme="minorHAnsi" w:hAnsiTheme="minorHAnsi" w:cs="Arial"/>
        </w:rPr>
        <w:t>izasadami</w:t>
      </w:r>
      <w:r w:rsidRPr="00170AE4">
        <w:rPr>
          <w:rFonts w:asciiTheme="minorHAnsi" w:hAnsiTheme="minorHAnsi" w:cs="Arial"/>
        </w:rPr>
        <w:t xml:space="preserve"> oceniania, zostaje dołączony do dokumentacji wychowawcy klasy. </w:t>
      </w:r>
    </w:p>
    <w:p w:rsidR="00BC31A4" w:rsidRPr="001C5898" w:rsidRDefault="00BC31A4" w:rsidP="00931B6C">
      <w:pPr>
        <w:tabs>
          <w:tab w:val="left" w:pos="709"/>
        </w:tabs>
        <w:spacing w:line="276" w:lineRule="auto"/>
        <w:ind w:firstLine="284"/>
        <w:rPr>
          <w:rFonts w:asciiTheme="minorHAnsi" w:hAnsiTheme="minorHAnsi" w:cs="Arial"/>
          <w:sz w:val="16"/>
          <w:szCs w:val="16"/>
        </w:rPr>
      </w:pPr>
    </w:p>
    <w:p w:rsidR="00BC31A4" w:rsidRPr="00170AE4" w:rsidRDefault="00BC31A4" w:rsidP="00512EA3">
      <w:pPr>
        <w:numPr>
          <w:ilvl w:val="0"/>
          <w:numId w:val="298"/>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Poprawa oceny rocznej może nastąpić jedynie w przypadku, gdy sprawdzian został zaliczony na ocenę, o którą ubiega się uczeń lub ocenę wyższą. </w:t>
      </w:r>
    </w:p>
    <w:p w:rsidR="00BC31A4" w:rsidRPr="001C5898" w:rsidRDefault="00BC31A4" w:rsidP="00931B6C">
      <w:pPr>
        <w:tabs>
          <w:tab w:val="left" w:pos="709"/>
        </w:tabs>
        <w:spacing w:line="276" w:lineRule="auto"/>
        <w:ind w:firstLine="284"/>
        <w:rPr>
          <w:rFonts w:asciiTheme="minorHAnsi" w:hAnsiTheme="minorHAnsi" w:cs="Arial"/>
          <w:sz w:val="16"/>
          <w:szCs w:val="16"/>
        </w:rPr>
      </w:pPr>
    </w:p>
    <w:p w:rsidR="00BC31A4" w:rsidRPr="00170AE4" w:rsidRDefault="00BC31A4" w:rsidP="00512EA3">
      <w:pPr>
        <w:numPr>
          <w:ilvl w:val="0"/>
          <w:numId w:val="298"/>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Ostateczna ocena roczna nie może być niższa od oceny proponowanej, niezależnie od wyników sprawdzianu, do którego przystąpił uczeń w ramach poprawy. </w:t>
      </w:r>
    </w:p>
    <w:p w:rsidR="00BC31A4" w:rsidRPr="001C5898" w:rsidRDefault="00BC31A4" w:rsidP="00931B6C">
      <w:pPr>
        <w:tabs>
          <w:tab w:val="left" w:pos="709"/>
          <w:tab w:val="left" w:pos="851"/>
        </w:tabs>
        <w:autoSpaceDE w:val="0"/>
        <w:autoSpaceDN w:val="0"/>
        <w:adjustRightInd w:val="0"/>
        <w:spacing w:line="276" w:lineRule="auto"/>
        <w:ind w:firstLine="284"/>
        <w:jc w:val="both"/>
        <w:rPr>
          <w:rFonts w:asciiTheme="minorHAnsi" w:hAnsiTheme="minorHAnsi" w:cs="Arial"/>
          <w:sz w:val="16"/>
          <w:szCs w:val="16"/>
        </w:rPr>
      </w:pPr>
    </w:p>
    <w:p w:rsidR="00BC31A4" w:rsidRPr="00170AE4" w:rsidRDefault="00BC31A4" w:rsidP="00931B6C">
      <w:pPr>
        <w:tabs>
          <w:tab w:val="left" w:pos="851"/>
        </w:tabs>
        <w:autoSpaceDE w:val="0"/>
        <w:autoSpaceDN w:val="0"/>
        <w:adjustRightInd w:val="0"/>
        <w:spacing w:line="276" w:lineRule="auto"/>
        <w:ind w:firstLine="284"/>
        <w:jc w:val="both"/>
        <w:rPr>
          <w:rFonts w:asciiTheme="minorHAnsi" w:hAnsiTheme="minorHAnsi" w:cs="Arial"/>
          <w:b/>
          <w:bCs/>
          <w:color w:val="FF0000"/>
        </w:rPr>
      </w:pPr>
      <w:r w:rsidRPr="00170AE4">
        <w:rPr>
          <w:rFonts w:asciiTheme="minorHAnsi" w:hAnsiTheme="minorHAnsi" w:cs="Tahoma"/>
          <w:b/>
          <w:bCs/>
        </w:rPr>
        <w:t xml:space="preserve">§ </w:t>
      </w:r>
      <w:r w:rsidR="00107E39" w:rsidRPr="00170AE4">
        <w:rPr>
          <w:rFonts w:asciiTheme="minorHAnsi" w:hAnsiTheme="minorHAnsi" w:cs="Tahoma"/>
          <w:b/>
          <w:bCs/>
        </w:rPr>
        <w:t>1</w:t>
      </w:r>
      <w:r w:rsidR="00897530" w:rsidRPr="00170AE4">
        <w:rPr>
          <w:rFonts w:asciiTheme="minorHAnsi" w:hAnsiTheme="minorHAnsi" w:cs="Tahoma"/>
          <w:b/>
          <w:bCs/>
        </w:rPr>
        <w:t>3</w:t>
      </w:r>
      <w:r w:rsidR="007E5DEE">
        <w:rPr>
          <w:rFonts w:asciiTheme="minorHAnsi" w:hAnsiTheme="minorHAnsi" w:cs="Tahoma"/>
          <w:b/>
          <w:bCs/>
        </w:rPr>
        <w:t>6</w:t>
      </w:r>
      <w:r w:rsidR="00AA0DD5" w:rsidRPr="00170AE4">
        <w:rPr>
          <w:rFonts w:asciiTheme="minorHAnsi" w:hAnsiTheme="minorHAnsi" w:cs="Tahoma"/>
          <w:b/>
          <w:bCs/>
        </w:rPr>
        <w:t>.</w:t>
      </w:r>
      <w:r w:rsidR="00AA0DD5" w:rsidRPr="00170AE4">
        <w:rPr>
          <w:rFonts w:asciiTheme="minorHAnsi" w:hAnsiTheme="minorHAnsi" w:cs="Tahoma"/>
          <w:bCs/>
        </w:rPr>
        <w:t>1.</w:t>
      </w:r>
      <w:r w:rsidR="007E5DEE">
        <w:rPr>
          <w:rFonts w:asciiTheme="minorHAnsi" w:hAnsiTheme="minorHAnsi" w:cs="Tahoma"/>
          <w:bCs/>
        </w:rPr>
        <w:t xml:space="preserve"> </w:t>
      </w:r>
      <w:r w:rsidR="0090699B" w:rsidRPr="00170AE4">
        <w:rPr>
          <w:rFonts w:asciiTheme="minorHAnsi" w:hAnsiTheme="minorHAnsi" w:cs="Arial"/>
        </w:rPr>
        <w:t xml:space="preserve">Rodzice </w:t>
      </w:r>
      <w:r w:rsidRPr="00170AE4">
        <w:rPr>
          <w:rFonts w:asciiTheme="minorHAnsi" w:hAnsiTheme="minorHAnsi" w:cs="Arial"/>
        </w:rPr>
        <w:t>mogą wnioskować do wychowawcy klasy o podwyższenie przewidywanej rocznej oceny zachowania.</w:t>
      </w:r>
    </w:p>
    <w:p w:rsidR="00BC31A4" w:rsidRPr="001C5898" w:rsidRDefault="00BC31A4" w:rsidP="00931B6C">
      <w:pPr>
        <w:pStyle w:val="Akapitzlist"/>
        <w:jc w:val="both"/>
        <w:rPr>
          <w:rFonts w:asciiTheme="minorHAnsi" w:hAnsiTheme="minorHAnsi" w:cs="Arial"/>
          <w:sz w:val="16"/>
          <w:szCs w:val="16"/>
        </w:rPr>
      </w:pPr>
    </w:p>
    <w:p w:rsidR="00BC31A4" w:rsidRPr="00170AE4" w:rsidRDefault="00BC31A4" w:rsidP="00512EA3">
      <w:pPr>
        <w:pStyle w:val="Akapitzlist"/>
        <w:numPr>
          <w:ilvl w:val="0"/>
          <w:numId w:val="299"/>
        </w:numPr>
        <w:spacing w:after="0"/>
        <w:ind w:left="0" w:firstLine="284"/>
        <w:jc w:val="both"/>
        <w:rPr>
          <w:rFonts w:asciiTheme="minorHAnsi" w:hAnsiTheme="minorHAnsi" w:cs="Arial"/>
        </w:rPr>
      </w:pPr>
      <w:r w:rsidRPr="00170AE4">
        <w:rPr>
          <w:rFonts w:asciiTheme="minorHAnsi" w:hAnsiTheme="minorHAnsi" w:cs="Arial"/>
        </w:rPr>
        <w:t>Ocena zachowania ucznia może być podwyższona w przypadku:</w:t>
      </w:r>
    </w:p>
    <w:p w:rsidR="0090699B" w:rsidRPr="00963727" w:rsidRDefault="0090699B" w:rsidP="00931B6C">
      <w:pPr>
        <w:pStyle w:val="Akapitzlist"/>
        <w:spacing w:after="0"/>
        <w:ind w:left="284"/>
        <w:jc w:val="both"/>
        <w:rPr>
          <w:rFonts w:asciiTheme="minorHAnsi" w:hAnsiTheme="minorHAnsi" w:cs="Arial"/>
          <w:sz w:val="16"/>
          <w:szCs w:val="16"/>
        </w:rPr>
      </w:pPr>
    </w:p>
    <w:p w:rsidR="00BC31A4" w:rsidRPr="00170AE4" w:rsidRDefault="00BC31A4" w:rsidP="00512EA3">
      <w:pPr>
        <w:pStyle w:val="Akapitzlist"/>
        <w:numPr>
          <w:ilvl w:val="0"/>
          <w:numId w:val="250"/>
        </w:numPr>
        <w:tabs>
          <w:tab w:val="left" w:pos="426"/>
        </w:tabs>
        <w:spacing w:after="0"/>
        <w:ind w:left="0" w:firstLine="0"/>
        <w:jc w:val="both"/>
        <w:rPr>
          <w:rFonts w:asciiTheme="minorHAnsi" w:hAnsiTheme="minorHAnsi" w:cs="Arial"/>
        </w:rPr>
      </w:pPr>
      <w:r w:rsidRPr="00170AE4">
        <w:rPr>
          <w:rFonts w:asciiTheme="minorHAnsi" w:hAnsiTheme="minorHAnsi" w:cs="Arial"/>
        </w:rPr>
        <w:t>zaistnienia nowych okoliczności świadczących o pozytywnych zachowaniach ucznia, osiągnięciach, dodatkowej pracy społecznej</w:t>
      </w:r>
      <w:r w:rsidR="007F357F" w:rsidRPr="00170AE4">
        <w:rPr>
          <w:rFonts w:asciiTheme="minorHAnsi" w:hAnsiTheme="minorHAnsi" w:cs="Arial"/>
        </w:rPr>
        <w:t>/charytatywnej</w:t>
      </w:r>
      <w:r w:rsidRPr="00170AE4">
        <w:rPr>
          <w:rFonts w:asciiTheme="minorHAnsi" w:hAnsiTheme="minorHAnsi" w:cs="Arial"/>
        </w:rPr>
        <w:t xml:space="preserve"> na rzecz środowiska itp.;</w:t>
      </w:r>
    </w:p>
    <w:p w:rsidR="00BC31A4" w:rsidRPr="00170AE4" w:rsidRDefault="00BC31A4" w:rsidP="00512EA3">
      <w:pPr>
        <w:pStyle w:val="Akapitzlist"/>
        <w:numPr>
          <w:ilvl w:val="0"/>
          <w:numId w:val="250"/>
        </w:numPr>
        <w:tabs>
          <w:tab w:val="left" w:pos="426"/>
        </w:tabs>
        <w:spacing w:after="0"/>
        <w:ind w:left="0" w:firstLine="0"/>
        <w:jc w:val="both"/>
        <w:rPr>
          <w:rFonts w:asciiTheme="minorHAnsi" w:hAnsiTheme="minorHAnsi" w:cs="Arial"/>
        </w:rPr>
      </w:pPr>
      <w:r w:rsidRPr="00170AE4">
        <w:rPr>
          <w:rFonts w:asciiTheme="minorHAnsi" w:hAnsiTheme="minorHAnsi" w:cs="Arial"/>
        </w:rPr>
        <w:t>pozytywnej opinii samorządu klasowego, nauczycieli i pozostałych pracowników szkoły;</w:t>
      </w:r>
    </w:p>
    <w:p w:rsidR="00BC31A4" w:rsidRPr="00170AE4" w:rsidRDefault="00BC31A4" w:rsidP="00512EA3">
      <w:pPr>
        <w:pStyle w:val="Akapitzlist"/>
        <w:numPr>
          <w:ilvl w:val="0"/>
          <w:numId w:val="250"/>
        </w:numPr>
        <w:tabs>
          <w:tab w:val="left" w:pos="426"/>
        </w:tabs>
        <w:spacing w:after="0"/>
        <w:ind w:left="0" w:firstLine="0"/>
        <w:jc w:val="both"/>
        <w:rPr>
          <w:rFonts w:asciiTheme="minorHAnsi" w:hAnsiTheme="minorHAnsi" w:cs="Arial"/>
        </w:rPr>
      </w:pPr>
      <w:r w:rsidRPr="00170AE4">
        <w:rPr>
          <w:rFonts w:asciiTheme="minorHAnsi" w:hAnsiTheme="minorHAnsi" w:cs="Arial"/>
        </w:rPr>
        <w:t>otrzymania pochwały dyrektora szkoły;</w:t>
      </w:r>
    </w:p>
    <w:p w:rsidR="00BC31A4" w:rsidRPr="00170AE4" w:rsidRDefault="00BC31A4" w:rsidP="00512EA3">
      <w:pPr>
        <w:pStyle w:val="Akapitzlist"/>
        <w:numPr>
          <w:ilvl w:val="0"/>
          <w:numId w:val="250"/>
        </w:numPr>
        <w:tabs>
          <w:tab w:val="left" w:pos="426"/>
        </w:tabs>
        <w:spacing w:after="0"/>
        <w:ind w:left="0" w:firstLine="0"/>
        <w:jc w:val="both"/>
        <w:rPr>
          <w:rFonts w:asciiTheme="minorHAnsi" w:hAnsiTheme="minorHAnsi" w:cs="Arial"/>
        </w:rPr>
      </w:pPr>
      <w:r w:rsidRPr="00170AE4">
        <w:rPr>
          <w:rFonts w:asciiTheme="minorHAnsi" w:hAnsiTheme="minorHAnsi" w:cs="Arial"/>
        </w:rPr>
        <w:t>otrzymania pochwały poza szkołą.</w:t>
      </w:r>
    </w:p>
    <w:p w:rsidR="00BC31A4" w:rsidRPr="00963727" w:rsidRDefault="00BC31A4" w:rsidP="00931B6C">
      <w:pPr>
        <w:pStyle w:val="Akapitzlist"/>
        <w:ind w:left="1080"/>
        <w:jc w:val="both"/>
        <w:rPr>
          <w:rFonts w:asciiTheme="minorHAnsi" w:hAnsiTheme="minorHAnsi" w:cs="Arial"/>
          <w:sz w:val="16"/>
          <w:szCs w:val="16"/>
        </w:rPr>
      </w:pPr>
    </w:p>
    <w:p w:rsidR="00BC31A4" w:rsidRPr="00170AE4" w:rsidRDefault="007F357F" w:rsidP="00512EA3">
      <w:pPr>
        <w:pStyle w:val="Akapitzlist"/>
        <w:numPr>
          <w:ilvl w:val="0"/>
          <w:numId w:val="299"/>
        </w:numPr>
        <w:spacing w:after="0"/>
        <w:ind w:left="0" w:firstLine="284"/>
        <w:jc w:val="both"/>
        <w:rPr>
          <w:rFonts w:asciiTheme="minorHAnsi" w:hAnsiTheme="minorHAnsi" w:cs="Arial"/>
        </w:rPr>
      </w:pPr>
      <w:r w:rsidRPr="00170AE4">
        <w:rPr>
          <w:rFonts w:asciiTheme="minorHAnsi" w:hAnsiTheme="minorHAnsi" w:cs="Arial"/>
        </w:rPr>
        <w:t xml:space="preserve">Rodzic </w:t>
      </w:r>
      <w:r w:rsidR="00BC31A4" w:rsidRPr="00170AE4">
        <w:rPr>
          <w:rFonts w:asciiTheme="minorHAnsi" w:hAnsiTheme="minorHAnsi" w:cs="Arial"/>
        </w:rPr>
        <w:t>ucznia składa pisemny wniosek w sekretariacie szkoły w terminie 2</w:t>
      </w:r>
      <w:r w:rsidR="0090699B" w:rsidRPr="00170AE4">
        <w:rPr>
          <w:rFonts w:asciiTheme="minorHAnsi" w:hAnsiTheme="minorHAnsi" w:cs="Arial"/>
        </w:rPr>
        <w:t> </w:t>
      </w:r>
      <w:r w:rsidR="00BC31A4" w:rsidRPr="00170AE4">
        <w:rPr>
          <w:rFonts w:asciiTheme="minorHAnsi" w:hAnsiTheme="minorHAnsi" w:cs="Arial"/>
        </w:rPr>
        <w:t>dni od przekazania informacji, o przewidywanej rocznej ocenie zachowania ze wskazaniem zaistniałych okoliczności określonych w pkt. 2, z uwzględnieniem zasady, że ocena nie może zostać podwyższona o więcej niż o</w:t>
      </w:r>
      <w:r w:rsidR="007807FF" w:rsidRPr="00170AE4">
        <w:rPr>
          <w:rFonts w:asciiTheme="minorHAnsi" w:hAnsiTheme="minorHAnsi" w:cs="Arial"/>
        </w:rPr>
        <w:t> </w:t>
      </w:r>
      <w:r w:rsidR="00BC31A4" w:rsidRPr="00170AE4">
        <w:rPr>
          <w:rFonts w:asciiTheme="minorHAnsi" w:hAnsiTheme="minorHAnsi" w:cs="Arial"/>
        </w:rPr>
        <w:t xml:space="preserve">jeden stopień. </w:t>
      </w:r>
    </w:p>
    <w:p w:rsidR="00BC31A4" w:rsidRPr="00170AE4" w:rsidRDefault="00BC31A4" w:rsidP="00931B6C">
      <w:pPr>
        <w:pStyle w:val="Akapitzlist"/>
        <w:ind w:left="0" w:firstLine="284"/>
        <w:jc w:val="both"/>
        <w:rPr>
          <w:rFonts w:asciiTheme="minorHAnsi" w:hAnsiTheme="minorHAnsi" w:cs="Arial"/>
        </w:rPr>
      </w:pPr>
    </w:p>
    <w:p w:rsidR="00BC31A4" w:rsidRPr="00170AE4" w:rsidRDefault="00BC31A4" w:rsidP="00512EA3">
      <w:pPr>
        <w:pStyle w:val="Akapitzlist"/>
        <w:numPr>
          <w:ilvl w:val="0"/>
          <w:numId w:val="299"/>
        </w:numPr>
        <w:spacing w:after="0"/>
        <w:ind w:left="0" w:firstLine="284"/>
        <w:jc w:val="both"/>
        <w:rPr>
          <w:rFonts w:asciiTheme="minorHAnsi" w:hAnsiTheme="minorHAnsi" w:cs="Arial"/>
        </w:rPr>
      </w:pPr>
      <w:r w:rsidRPr="00170AE4">
        <w:rPr>
          <w:rFonts w:asciiTheme="minorHAnsi" w:hAnsiTheme="minorHAnsi" w:cs="Arial"/>
        </w:rPr>
        <w:t>Po złożeniu wniosku rodzic informuje o tym fakcie wychowawcę klasy, który w</w:t>
      </w:r>
      <w:r w:rsidR="0090699B" w:rsidRPr="00170AE4">
        <w:rPr>
          <w:rFonts w:asciiTheme="minorHAnsi" w:hAnsiTheme="minorHAnsi" w:cs="Arial"/>
        </w:rPr>
        <w:t> </w:t>
      </w:r>
      <w:r w:rsidRPr="00170AE4">
        <w:rPr>
          <w:rFonts w:asciiTheme="minorHAnsi" w:hAnsiTheme="minorHAnsi" w:cs="Arial"/>
        </w:rPr>
        <w:t>formie pisemnego kontraktu określa warunki konieczne do spełnienia, aby zaistniała możliwość podwyższenia oceny zachowania.</w:t>
      </w:r>
    </w:p>
    <w:p w:rsidR="00BC31A4" w:rsidRPr="00963727" w:rsidRDefault="00BC31A4" w:rsidP="00931B6C">
      <w:pPr>
        <w:pStyle w:val="Akapitzlist"/>
        <w:ind w:left="0" w:firstLine="284"/>
        <w:jc w:val="both"/>
        <w:rPr>
          <w:rFonts w:asciiTheme="minorHAnsi" w:hAnsiTheme="minorHAnsi" w:cs="Arial"/>
          <w:sz w:val="16"/>
          <w:szCs w:val="16"/>
        </w:rPr>
      </w:pPr>
    </w:p>
    <w:p w:rsidR="00BC31A4" w:rsidRPr="00170AE4" w:rsidRDefault="00BC31A4" w:rsidP="00512EA3">
      <w:pPr>
        <w:pStyle w:val="Akapitzlist"/>
        <w:numPr>
          <w:ilvl w:val="0"/>
          <w:numId w:val="299"/>
        </w:numPr>
        <w:spacing w:after="0"/>
        <w:ind w:left="0" w:firstLine="284"/>
        <w:jc w:val="both"/>
        <w:rPr>
          <w:rFonts w:asciiTheme="minorHAnsi" w:hAnsiTheme="minorHAnsi" w:cs="Arial"/>
        </w:rPr>
      </w:pPr>
      <w:r w:rsidRPr="00170AE4">
        <w:rPr>
          <w:rFonts w:asciiTheme="minorHAnsi" w:hAnsiTheme="minorHAnsi" w:cs="Arial"/>
        </w:rPr>
        <w:t xml:space="preserve">Kontrakt formułuje nauczyciel w terminie 5 dni od otrzymania zawiadomienia od rodziców ucznia. </w:t>
      </w:r>
    </w:p>
    <w:p w:rsidR="00BC31A4" w:rsidRPr="00963727" w:rsidRDefault="00BC31A4" w:rsidP="00931B6C">
      <w:pPr>
        <w:pStyle w:val="Akapitzlist"/>
        <w:ind w:left="0" w:firstLine="284"/>
        <w:jc w:val="both"/>
        <w:rPr>
          <w:rFonts w:asciiTheme="minorHAnsi" w:hAnsiTheme="minorHAnsi" w:cs="Arial"/>
          <w:sz w:val="16"/>
          <w:szCs w:val="16"/>
        </w:rPr>
      </w:pPr>
    </w:p>
    <w:p w:rsidR="00BC31A4" w:rsidRPr="00170AE4" w:rsidRDefault="00BC31A4" w:rsidP="00512EA3">
      <w:pPr>
        <w:pStyle w:val="Akapitzlist"/>
        <w:numPr>
          <w:ilvl w:val="0"/>
          <w:numId w:val="299"/>
        </w:numPr>
        <w:spacing w:after="0"/>
        <w:ind w:left="0" w:firstLine="284"/>
        <w:jc w:val="both"/>
        <w:rPr>
          <w:rFonts w:asciiTheme="minorHAnsi" w:hAnsiTheme="minorHAnsi" w:cs="Arial"/>
        </w:rPr>
      </w:pPr>
      <w:r w:rsidRPr="00170AE4">
        <w:rPr>
          <w:rFonts w:asciiTheme="minorHAnsi" w:hAnsiTheme="minorHAnsi" w:cs="Arial"/>
        </w:rPr>
        <w:t>Warunki zawarte w kontrakcie winny odzwierciedlać kryteria na poszczególne oceny zachowania</w:t>
      </w:r>
      <w:r w:rsidR="007807FF" w:rsidRPr="00170AE4">
        <w:rPr>
          <w:rFonts w:asciiTheme="minorHAnsi" w:hAnsiTheme="minorHAnsi" w:cs="Arial"/>
        </w:rPr>
        <w:t>, o których mowa</w:t>
      </w:r>
      <w:r w:rsidRPr="00170AE4">
        <w:rPr>
          <w:rFonts w:asciiTheme="minorHAnsi" w:hAnsiTheme="minorHAnsi" w:cs="Arial"/>
        </w:rPr>
        <w:t xml:space="preserve"> w ust. 4 i</w:t>
      </w:r>
      <w:r w:rsidR="007807FF" w:rsidRPr="00170AE4">
        <w:rPr>
          <w:rFonts w:asciiTheme="minorHAnsi" w:hAnsiTheme="minorHAnsi" w:cs="Arial"/>
        </w:rPr>
        <w:t xml:space="preserve"> które</w:t>
      </w:r>
      <w:r w:rsidRPr="00170AE4">
        <w:rPr>
          <w:rFonts w:asciiTheme="minorHAnsi" w:hAnsiTheme="minorHAnsi" w:cs="Arial"/>
        </w:rPr>
        <w:t xml:space="preserve"> muszą być w pełni przestrzegane przez ucznia.</w:t>
      </w:r>
    </w:p>
    <w:p w:rsidR="00BC31A4" w:rsidRPr="00963727" w:rsidRDefault="00BC31A4" w:rsidP="00931B6C">
      <w:pPr>
        <w:pStyle w:val="Akapitzlist"/>
        <w:ind w:left="0" w:firstLine="284"/>
        <w:rPr>
          <w:rFonts w:asciiTheme="minorHAnsi" w:hAnsiTheme="minorHAnsi" w:cs="Arial"/>
          <w:sz w:val="16"/>
          <w:szCs w:val="16"/>
        </w:rPr>
      </w:pPr>
    </w:p>
    <w:p w:rsidR="00BC31A4" w:rsidRDefault="00BC31A4" w:rsidP="00512EA3">
      <w:pPr>
        <w:pStyle w:val="Akapitzlist"/>
        <w:numPr>
          <w:ilvl w:val="0"/>
          <w:numId w:val="299"/>
        </w:numPr>
        <w:spacing w:after="0"/>
        <w:ind w:left="0" w:firstLine="284"/>
        <w:jc w:val="both"/>
        <w:rPr>
          <w:rFonts w:asciiTheme="minorHAnsi" w:hAnsiTheme="minorHAnsi" w:cs="Arial"/>
        </w:rPr>
      </w:pPr>
      <w:r w:rsidRPr="00170AE4">
        <w:rPr>
          <w:rFonts w:asciiTheme="minorHAnsi" w:hAnsiTheme="minorHAnsi" w:cs="Arial"/>
        </w:rPr>
        <w:t>Uczeń może uzyskać wyższą niż przewidywana klasyfikacyjną roczną ocenę zachowania, jeśli wypełni wszystkie postanowienia kontraktu</w:t>
      </w:r>
      <w:r w:rsidR="00C770E1" w:rsidRPr="00170AE4">
        <w:rPr>
          <w:rFonts w:asciiTheme="minorHAnsi" w:hAnsiTheme="minorHAnsi" w:cs="Arial"/>
        </w:rPr>
        <w:t>,</w:t>
      </w:r>
      <w:r w:rsidRPr="00170AE4">
        <w:rPr>
          <w:rFonts w:asciiTheme="minorHAnsi" w:hAnsiTheme="minorHAnsi" w:cs="Arial"/>
        </w:rPr>
        <w:t xml:space="preserve"> a poprawa zachowania będzie wyraźna i niepodważalna oraz jeśli nauczyciele, a także uczniowie danej klasy nie wniosą umotywowanych zastrzeżeń, co do wypełnienia kryteriów na daną ocenę w okresie objętym kontraktem.</w:t>
      </w:r>
    </w:p>
    <w:p w:rsidR="00963727" w:rsidRPr="00963727" w:rsidRDefault="00963727" w:rsidP="00963727">
      <w:pPr>
        <w:jc w:val="both"/>
        <w:rPr>
          <w:rFonts w:asciiTheme="minorHAnsi" w:hAnsiTheme="minorHAnsi" w:cs="Arial"/>
        </w:rPr>
      </w:pPr>
    </w:p>
    <w:p w:rsidR="00AA0DD5" w:rsidRPr="00170AE4" w:rsidRDefault="00AA0DD5" w:rsidP="00931B6C">
      <w:pPr>
        <w:spacing w:line="276" w:lineRule="auto"/>
        <w:rPr>
          <w:rFonts w:asciiTheme="minorHAnsi" w:hAnsiTheme="minorHAnsi"/>
          <w:b/>
          <w:color w:val="FF0000"/>
        </w:rPr>
      </w:pPr>
    </w:p>
    <w:p w:rsidR="00BC31A4" w:rsidRPr="00963727" w:rsidRDefault="00BC31A4" w:rsidP="00931B6C">
      <w:pPr>
        <w:spacing w:line="276" w:lineRule="auto"/>
        <w:rPr>
          <w:rFonts w:asciiTheme="minorHAnsi" w:hAnsiTheme="minorHAnsi"/>
          <w:b/>
          <w:sz w:val="24"/>
          <w:szCs w:val="24"/>
        </w:rPr>
      </w:pPr>
      <w:r w:rsidRPr="00963727">
        <w:rPr>
          <w:rFonts w:asciiTheme="minorHAnsi" w:hAnsiTheme="minorHAnsi"/>
          <w:b/>
          <w:sz w:val="24"/>
          <w:szCs w:val="24"/>
        </w:rPr>
        <w:t xml:space="preserve">Rozdział </w:t>
      </w:r>
      <w:r w:rsidR="007807FF" w:rsidRPr="00963727">
        <w:rPr>
          <w:rFonts w:asciiTheme="minorHAnsi" w:hAnsiTheme="minorHAnsi"/>
          <w:b/>
          <w:sz w:val="24"/>
          <w:szCs w:val="24"/>
        </w:rPr>
        <w:t>2</w:t>
      </w:r>
    </w:p>
    <w:p w:rsidR="00BC31A4" w:rsidRPr="00963727" w:rsidRDefault="002C7A3A" w:rsidP="00931B6C">
      <w:pPr>
        <w:tabs>
          <w:tab w:val="left" w:pos="851"/>
        </w:tabs>
        <w:autoSpaceDE w:val="0"/>
        <w:autoSpaceDN w:val="0"/>
        <w:adjustRightInd w:val="0"/>
        <w:spacing w:line="276" w:lineRule="auto"/>
        <w:rPr>
          <w:rFonts w:asciiTheme="minorHAnsi" w:hAnsiTheme="minorHAnsi" w:cs="Arial"/>
          <w:b/>
          <w:bCs/>
          <w:sz w:val="24"/>
          <w:szCs w:val="24"/>
        </w:rPr>
      </w:pPr>
      <w:r w:rsidRPr="00963727">
        <w:rPr>
          <w:rFonts w:asciiTheme="minorHAnsi" w:hAnsiTheme="minorHAnsi" w:cs="Arial"/>
          <w:b/>
          <w:bCs/>
          <w:sz w:val="24"/>
          <w:szCs w:val="24"/>
        </w:rPr>
        <w:t>Egzamin</w:t>
      </w:r>
      <w:r w:rsidR="00F37FBB" w:rsidRPr="00963727">
        <w:rPr>
          <w:rFonts w:asciiTheme="minorHAnsi" w:hAnsiTheme="minorHAnsi" w:cs="Arial"/>
          <w:b/>
          <w:bCs/>
          <w:sz w:val="24"/>
          <w:szCs w:val="24"/>
        </w:rPr>
        <w:t>y</w:t>
      </w:r>
      <w:r w:rsidRPr="00963727">
        <w:rPr>
          <w:rFonts w:asciiTheme="minorHAnsi" w:hAnsiTheme="minorHAnsi" w:cs="Arial"/>
          <w:b/>
          <w:bCs/>
          <w:sz w:val="24"/>
          <w:szCs w:val="24"/>
        </w:rPr>
        <w:t xml:space="preserve"> szkolne – e</w:t>
      </w:r>
      <w:r w:rsidR="00BC31A4" w:rsidRPr="00963727">
        <w:rPr>
          <w:rFonts w:asciiTheme="minorHAnsi" w:hAnsiTheme="minorHAnsi" w:cs="Arial"/>
          <w:b/>
          <w:bCs/>
          <w:sz w:val="24"/>
          <w:szCs w:val="24"/>
        </w:rPr>
        <w:t xml:space="preserve">gzamin klasyfikacyjny </w:t>
      </w:r>
    </w:p>
    <w:p w:rsidR="00AA0DD5" w:rsidRPr="00963727" w:rsidRDefault="00AA0DD5" w:rsidP="00931B6C">
      <w:pPr>
        <w:tabs>
          <w:tab w:val="left" w:pos="851"/>
        </w:tabs>
        <w:autoSpaceDE w:val="0"/>
        <w:autoSpaceDN w:val="0"/>
        <w:adjustRightInd w:val="0"/>
        <w:spacing w:line="276" w:lineRule="auto"/>
        <w:rPr>
          <w:rFonts w:asciiTheme="minorHAnsi" w:hAnsiTheme="minorHAnsi" w:cs="Arial"/>
          <w:b/>
          <w:bCs/>
          <w:color w:val="FF0000"/>
          <w:sz w:val="16"/>
          <w:szCs w:val="16"/>
        </w:rPr>
      </w:pPr>
    </w:p>
    <w:p w:rsidR="00BC31A4" w:rsidRPr="00170AE4" w:rsidRDefault="00BC31A4" w:rsidP="00931B6C">
      <w:pPr>
        <w:tabs>
          <w:tab w:val="left" w:pos="851"/>
        </w:tabs>
        <w:autoSpaceDE w:val="0"/>
        <w:autoSpaceDN w:val="0"/>
        <w:adjustRightInd w:val="0"/>
        <w:spacing w:line="276" w:lineRule="auto"/>
        <w:ind w:firstLine="284"/>
        <w:jc w:val="both"/>
        <w:rPr>
          <w:rFonts w:asciiTheme="minorHAnsi" w:hAnsiTheme="minorHAnsi" w:cs="Arial"/>
          <w:b/>
          <w:bCs/>
        </w:rPr>
      </w:pPr>
      <w:r w:rsidRPr="00170AE4">
        <w:rPr>
          <w:rFonts w:asciiTheme="minorHAnsi" w:hAnsiTheme="minorHAnsi" w:cs="Arial"/>
          <w:b/>
          <w:bCs/>
        </w:rPr>
        <w:t xml:space="preserve">§ </w:t>
      </w:r>
      <w:r w:rsidR="00107E39" w:rsidRPr="00170AE4">
        <w:rPr>
          <w:rFonts w:asciiTheme="minorHAnsi" w:hAnsiTheme="minorHAnsi" w:cs="Arial"/>
          <w:b/>
          <w:bCs/>
        </w:rPr>
        <w:t>1</w:t>
      </w:r>
      <w:r w:rsidR="00897530" w:rsidRPr="00170AE4">
        <w:rPr>
          <w:rFonts w:asciiTheme="minorHAnsi" w:hAnsiTheme="minorHAnsi" w:cs="Arial"/>
          <w:b/>
          <w:bCs/>
        </w:rPr>
        <w:t>3</w:t>
      </w:r>
      <w:r w:rsidR="007E5DEE">
        <w:rPr>
          <w:rFonts w:asciiTheme="minorHAnsi" w:hAnsiTheme="minorHAnsi" w:cs="Arial"/>
          <w:b/>
          <w:bCs/>
        </w:rPr>
        <w:t>7</w:t>
      </w:r>
      <w:r w:rsidR="00E81F8E" w:rsidRPr="00170AE4">
        <w:rPr>
          <w:rFonts w:asciiTheme="minorHAnsi" w:hAnsiTheme="minorHAnsi" w:cs="Arial"/>
          <w:b/>
          <w:bCs/>
        </w:rPr>
        <w:t>.</w:t>
      </w:r>
      <w:r w:rsidR="00E81F8E" w:rsidRPr="00170AE4">
        <w:rPr>
          <w:rFonts w:asciiTheme="minorHAnsi" w:hAnsiTheme="minorHAnsi" w:cs="Arial"/>
          <w:bCs/>
        </w:rPr>
        <w:t>1.</w:t>
      </w:r>
      <w:r w:rsidR="007E5DEE">
        <w:rPr>
          <w:rFonts w:asciiTheme="minorHAnsi" w:hAnsiTheme="minorHAnsi" w:cs="Arial"/>
          <w:bCs/>
        </w:rPr>
        <w:t xml:space="preserve"> </w:t>
      </w:r>
      <w:r w:rsidR="00B77BEF" w:rsidRPr="00170AE4">
        <w:rPr>
          <w:rFonts w:asciiTheme="minorHAnsi" w:hAnsiTheme="minorHAnsi" w:cs="Arial"/>
        </w:rPr>
        <w:t>Uczeń może być nie</w:t>
      </w:r>
      <w:r w:rsidRPr="00170AE4">
        <w:rPr>
          <w:rFonts w:asciiTheme="minorHAnsi" w:hAnsiTheme="minorHAnsi" w:cs="Arial"/>
        </w:rPr>
        <w:t>klasyfikowany z jednego, kilku lub wszystkich zajęć edukacyjnych, jeżeli brak jest podstaw do ustalenia śródrocznej lub rocznej oceny klasyfikacyjnej z powodu nieobecności ucznia na zajęciach edukacyjnych przekraczającej połowę czasu przeznaczonego na te zajęcia w</w:t>
      </w:r>
      <w:r w:rsidR="00BB6834" w:rsidRPr="00170AE4">
        <w:rPr>
          <w:rFonts w:asciiTheme="minorHAnsi" w:hAnsiTheme="minorHAnsi" w:cs="Arial"/>
        </w:rPr>
        <w:t> </w:t>
      </w:r>
      <w:r w:rsidRPr="00170AE4">
        <w:rPr>
          <w:rFonts w:asciiTheme="minorHAnsi" w:hAnsiTheme="minorHAnsi" w:cs="Arial"/>
        </w:rPr>
        <w:t>szkolnym planie nauczania.</w:t>
      </w:r>
    </w:p>
    <w:p w:rsidR="00BC31A4" w:rsidRPr="00963727" w:rsidRDefault="00BC31A4" w:rsidP="00931B6C">
      <w:pPr>
        <w:tabs>
          <w:tab w:val="left" w:pos="426"/>
        </w:tabs>
        <w:autoSpaceDE w:val="0"/>
        <w:autoSpaceDN w:val="0"/>
        <w:adjustRightInd w:val="0"/>
        <w:spacing w:line="276" w:lineRule="auto"/>
        <w:jc w:val="both"/>
        <w:rPr>
          <w:rFonts w:asciiTheme="minorHAnsi" w:hAnsiTheme="minorHAnsi" w:cs="Arial"/>
          <w:sz w:val="16"/>
          <w:szCs w:val="16"/>
        </w:rPr>
      </w:pPr>
    </w:p>
    <w:p w:rsidR="00BB6834" w:rsidRPr="00170AE4" w:rsidRDefault="00BC31A4" w:rsidP="00512EA3">
      <w:pPr>
        <w:numPr>
          <w:ilvl w:val="0"/>
          <w:numId w:val="300"/>
        </w:numPr>
        <w:tabs>
          <w:tab w:val="left" w:pos="426"/>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Brak klasyfikacji oznacza, że nauczyciel nie mógł ocenić osiągnięć edukacyjnych ucznia z</w:t>
      </w:r>
      <w:r w:rsidR="00BB6834" w:rsidRPr="00170AE4">
        <w:rPr>
          <w:rFonts w:asciiTheme="minorHAnsi" w:hAnsiTheme="minorHAnsi" w:cs="Arial"/>
        </w:rPr>
        <w:t> </w:t>
      </w:r>
      <w:r w:rsidRPr="00170AE4">
        <w:rPr>
          <w:rFonts w:asciiTheme="minorHAnsi" w:hAnsiTheme="minorHAnsi" w:cs="Arial"/>
        </w:rPr>
        <w:t>powodu określonej w ust. 1 absencji.</w:t>
      </w:r>
    </w:p>
    <w:p w:rsidR="00BB6834" w:rsidRPr="00963727" w:rsidRDefault="00BB6834" w:rsidP="00931B6C">
      <w:pPr>
        <w:tabs>
          <w:tab w:val="left" w:pos="426"/>
        </w:tabs>
        <w:autoSpaceDE w:val="0"/>
        <w:autoSpaceDN w:val="0"/>
        <w:adjustRightInd w:val="0"/>
        <w:spacing w:line="276" w:lineRule="auto"/>
        <w:ind w:left="284"/>
        <w:jc w:val="both"/>
        <w:rPr>
          <w:rFonts w:asciiTheme="minorHAnsi" w:hAnsiTheme="minorHAnsi" w:cs="Arial"/>
          <w:sz w:val="16"/>
          <w:szCs w:val="16"/>
        </w:rPr>
      </w:pPr>
    </w:p>
    <w:p w:rsidR="00BB6834" w:rsidRPr="00170AE4" w:rsidRDefault="00B77BEF" w:rsidP="00512EA3">
      <w:pPr>
        <w:numPr>
          <w:ilvl w:val="0"/>
          <w:numId w:val="300"/>
        </w:numPr>
        <w:tabs>
          <w:tab w:val="left" w:pos="426"/>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nie</w:t>
      </w:r>
      <w:r w:rsidR="00BC31A4" w:rsidRPr="00170AE4">
        <w:rPr>
          <w:rFonts w:asciiTheme="minorHAnsi" w:hAnsiTheme="minorHAnsi" w:cs="Arial"/>
        </w:rPr>
        <w:t>klasyfikowany z powodu usprawiedliwionej nieobecności może zdawać egzamin klasyfikacyjny.</w:t>
      </w:r>
    </w:p>
    <w:p w:rsidR="00BB6834" w:rsidRPr="00963727" w:rsidRDefault="00BB6834" w:rsidP="00931B6C">
      <w:pPr>
        <w:pStyle w:val="Akapitzlist"/>
        <w:spacing w:after="0"/>
        <w:rPr>
          <w:rFonts w:asciiTheme="minorHAnsi" w:hAnsiTheme="minorHAnsi" w:cs="Arial"/>
          <w:sz w:val="16"/>
          <w:szCs w:val="16"/>
        </w:rPr>
      </w:pPr>
    </w:p>
    <w:p w:rsidR="00BB6834" w:rsidRPr="00170AE4" w:rsidRDefault="00BC31A4" w:rsidP="00512EA3">
      <w:pPr>
        <w:numPr>
          <w:ilvl w:val="0"/>
          <w:numId w:val="300"/>
        </w:numPr>
        <w:tabs>
          <w:tab w:val="left" w:pos="426"/>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Na wniosek ucznia nieklasyfikowanego z powodu nieobecności nieusprawiedliwionej lub na prośbę jego rodziców rada pedagogiczna może wyrazić zgodę na egzamin klasyfikacyjny. Wyrażenie zgody może nastąpić w sytuacji, gdy wychowawca przedstawi nieznane, ale wiarygodne przyczyny nieusprawiedliwionej nieobecności ucznia (konieczność pilnowania rodzeństwa, lub innego członka rodziny, pobicie przez rodzica, wstyd z braku odzieży itp.) lub przyczynę braku usprawiedliwień nieobecności. W przypadku braku zgody rady pedagogicznej uczeń nie jest promowany do klasy programowo </w:t>
      </w:r>
      <w:r w:rsidR="007807FF" w:rsidRPr="00170AE4">
        <w:rPr>
          <w:rFonts w:asciiTheme="minorHAnsi" w:hAnsiTheme="minorHAnsi" w:cs="Arial"/>
        </w:rPr>
        <w:t xml:space="preserve">wyższej lub </w:t>
      </w:r>
      <w:r w:rsidR="00B77BEF" w:rsidRPr="00170AE4">
        <w:rPr>
          <w:rFonts w:asciiTheme="minorHAnsi" w:hAnsiTheme="minorHAnsi" w:cs="Arial"/>
        </w:rPr>
        <w:t>najwyższej i</w:t>
      </w:r>
      <w:r w:rsidR="007807FF" w:rsidRPr="00170AE4">
        <w:rPr>
          <w:rFonts w:asciiTheme="minorHAnsi" w:hAnsiTheme="minorHAnsi" w:cs="Arial"/>
        </w:rPr>
        <w:t xml:space="preserve"> nie może ukończyć w danym roku szkolnym </w:t>
      </w:r>
      <w:r w:rsidRPr="00170AE4">
        <w:rPr>
          <w:rFonts w:asciiTheme="minorHAnsi" w:hAnsiTheme="minorHAnsi" w:cs="Arial"/>
        </w:rPr>
        <w:t xml:space="preserve"> szkoły.</w:t>
      </w:r>
    </w:p>
    <w:p w:rsidR="000303BB" w:rsidRPr="00963727" w:rsidRDefault="000303BB" w:rsidP="00931B6C">
      <w:pPr>
        <w:tabs>
          <w:tab w:val="left" w:pos="426"/>
        </w:tabs>
        <w:autoSpaceDE w:val="0"/>
        <w:autoSpaceDN w:val="0"/>
        <w:adjustRightInd w:val="0"/>
        <w:spacing w:line="276" w:lineRule="auto"/>
        <w:ind w:left="284"/>
        <w:jc w:val="both"/>
        <w:rPr>
          <w:rFonts w:asciiTheme="minorHAnsi" w:hAnsiTheme="minorHAnsi" w:cs="Arial"/>
          <w:sz w:val="16"/>
          <w:szCs w:val="16"/>
        </w:rPr>
      </w:pPr>
    </w:p>
    <w:p w:rsidR="00AE03DE" w:rsidRPr="00170AE4" w:rsidRDefault="00BC31A4" w:rsidP="00512EA3">
      <w:pPr>
        <w:numPr>
          <w:ilvl w:val="0"/>
          <w:numId w:val="300"/>
        </w:numPr>
        <w:tabs>
          <w:tab w:val="left" w:pos="426"/>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Egzamin klasyfikacyjny zdaje również uczeń realizujący na podstawie odrębnych przepisów indywidualny tok lub program nauki, uczeń spełniający obowiązek szkolny lub obowiązek nauki poza szkołą . </w:t>
      </w:r>
    </w:p>
    <w:p w:rsidR="00AE03DE" w:rsidRPr="00963727" w:rsidRDefault="00AE03DE" w:rsidP="00931B6C">
      <w:pPr>
        <w:pStyle w:val="Akapitzlist"/>
        <w:spacing w:after="0"/>
        <w:rPr>
          <w:rFonts w:asciiTheme="minorHAnsi" w:hAnsiTheme="minorHAnsi" w:cs="Arial"/>
          <w:sz w:val="16"/>
          <w:szCs w:val="16"/>
        </w:rPr>
      </w:pPr>
    </w:p>
    <w:p w:rsidR="00070144" w:rsidRPr="00170AE4" w:rsidRDefault="00BC31A4" w:rsidP="00512EA3">
      <w:pPr>
        <w:numPr>
          <w:ilvl w:val="0"/>
          <w:numId w:val="300"/>
        </w:numPr>
        <w:tabs>
          <w:tab w:val="left" w:pos="426"/>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spełniający obowiązek szkolny lub obowiązek nauki poza szkołą nie przystępuje do egzaminu sprawdzającego z zajęć technicznych, zajęć plastycznych, zajęć muzycznych, wychowania fizycznego, oraz dodatkowych zajęć edukacyjnych. Uczniowi temu nie ustala się także oceny z</w:t>
      </w:r>
      <w:r w:rsidR="00AE03DE" w:rsidRPr="00170AE4">
        <w:rPr>
          <w:rFonts w:asciiTheme="minorHAnsi" w:hAnsiTheme="minorHAnsi" w:cs="Arial"/>
        </w:rPr>
        <w:t> </w:t>
      </w:r>
      <w:r w:rsidRPr="00170AE4">
        <w:rPr>
          <w:rFonts w:asciiTheme="minorHAnsi" w:hAnsiTheme="minorHAnsi" w:cs="Arial"/>
        </w:rPr>
        <w:t xml:space="preserve">zachowania. W dokumentacji nauczania zamiast oceny klasyfikacyjnej </w:t>
      </w:r>
      <w:r w:rsidR="007807FF" w:rsidRPr="00170AE4">
        <w:rPr>
          <w:rFonts w:asciiTheme="minorHAnsi" w:hAnsiTheme="minorHAnsi" w:cs="Arial"/>
        </w:rPr>
        <w:t xml:space="preserve">z przedmiotów, o których mowa </w:t>
      </w:r>
      <w:r w:rsidRPr="00170AE4">
        <w:rPr>
          <w:rFonts w:asciiTheme="minorHAnsi" w:hAnsiTheme="minorHAnsi" w:cs="Arial"/>
        </w:rPr>
        <w:t xml:space="preserve">wpisuje się </w:t>
      </w:r>
      <w:r w:rsidR="00B77BEF" w:rsidRPr="00170AE4">
        <w:rPr>
          <w:rFonts w:asciiTheme="minorHAnsi" w:hAnsiTheme="minorHAnsi" w:cs="Arial"/>
        </w:rPr>
        <w:t>„nie</w:t>
      </w:r>
      <w:r w:rsidRPr="00170AE4">
        <w:rPr>
          <w:rFonts w:asciiTheme="minorHAnsi" w:hAnsiTheme="minorHAnsi" w:cs="Arial"/>
        </w:rPr>
        <w:t>klasyfikowany” albo „ ni</w:t>
      </w:r>
      <w:r w:rsidR="00B77BEF" w:rsidRPr="00170AE4">
        <w:rPr>
          <w:rFonts w:asciiTheme="minorHAnsi" w:hAnsiTheme="minorHAnsi" w:cs="Arial"/>
        </w:rPr>
        <w:t>e</w:t>
      </w:r>
      <w:r w:rsidRPr="00170AE4">
        <w:rPr>
          <w:rFonts w:asciiTheme="minorHAnsi" w:hAnsiTheme="minorHAnsi" w:cs="Arial"/>
        </w:rPr>
        <w:t>klasyfikowana”.</w:t>
      </w:r>
    </w:p>
    <w:p w:rsidR="00070144" w:rsidRPr="00963727" w:rsidRDefault="00070144" w:rsidP="00931B6C">
      <w:pPr>
        <w:pStyle w:val="Akapitzlist"/>
        <w:spacing w:after="0"/>
        <w:rPr>
          <w:rFonts w:asciiTheme="minorHAnsi" w:hAnsiTheme="minorHAnsi" w:cs="Arial"/>
          <w:sz w:val="16"/>
          <w:szCs w:val="16"/>
        </w:rPr>
      </w:pPr>
    </w:p>
    <w:p w:rsidR="008E4555" w:rsidRPr="00170AE4" w:rsidRDefault="00BC31A4" w:rsidP="00512EA3">
      <w:pPr>
        <w:numPr>
          <w:ilvl w:val="0"/>
          <w:numId w:val="300"/>
        </w:numPr>
        <w:tabs>
          <w:tab w:val="left" w:pos="426"/>
        </w:tabs>
        <w:autoSpaceDE w:val="0"/>
        <w:autoSpaceDN w:val="0"/>
        <w:adjustRightInd w:val="0"/>
        <w:spacing w:line="276" w:lineRule="auto"/>
        <w:ind w:left="0" w:firstLine="284"/>
        <w:jc w:val="both"/>
        <w:rPr>
          <w:rFonts w:asciiTheme="minorHAnsi" w:hAnsiTheme="minorHAnsi" w:cs="Arial"/>
          <w:color w:val="FF0000"/>
        </w:rPr>
      </w:pPr>
      <w:r w:rsidRPr="00170AE4">
        <w:rPr>
          <w:rFonts w:asciiTheme="minorHAnsi" w:hAnsiTheme="minorHAnsi" w:cs="Arial"/>
        </w:rPr>
        <w:t xml:space="preserve">Egzamin klasyfikacyjny przeprowadza się nie później niż w dniu poprzedzającym dzień zakończenia rocznych zajęć dydaktyczno – wychowawczych. </w:t>
      </w:r>
    </w:p>
    <w:p w:rsidR="008E4555" w:rsidRPr="00170AE4" w:rsidRDefault="008E4555" w:rsidP="00931B6C">
      <w:pPr>
        <w:pStyle w:val="Akapitzlist"/>
        <w:spacing w:after="0"/>
        <w:rPr>
          <w:rFonts w:asciiTheme="minorHAnsi" w:hAnsiTheme="minorHAnsi" w:cs="Arial"/>
        </w:rPr>
      </w:pPr>
    </w:p>
    <w:p w:rsidR="008E4555" w:rsidRPr="00170AE4" w:rsidRDefault="00BC31A4" w:rsidP="00512EA3">
      <w:pPr>
        <w:numPr>
          <w:ilvl w:val="0"/>
          <w:numId w:val="300"/>
        </w:numPr>
        <w:tabs>
          <w:tab w:val="left" w:pos="426"/>
        </w:tabs>
        <w:autoSpaceDE w:val="0"/>
        <w:autoSpaceDN w:val="0"/>
        <w:adjustRightInd w:val="0"/>
        <w:spacing w:line="276" w:lineRule="auto"/>
        <w:ind w:left="0" w:firstLine="284"/>
        <w:jc w:val="both"/>
        <w:rPr>
          <w:rFonts w:asciiTheme="minorHAnsi" w:hAnsiTheme="minorHAnsi" w:cs="Arial"/>
          <w:color w:val="FF0000"/>
        </w:rPr>
      </w:pPr>
      <w:r w:rsidRPr="00170AE4">
        <w:rPr>
          <w:rFonts w:asciiTheme="minorHAnsi" w:hAnsiTheme="minorHAnsi" w:cs="Arial"/>
        </w:rPr>
        <w:t xml:space="preserve">Termin egzaminu klasyfikacyjnego uzgadnia się z uczniem i jego rodzicami. </w:t>
      </w:r>
    </w:p>
    <w:p w:rsidR="008E4555" w:rsidRPr="00963727" w:rsidRDefault="008E4555" w:rsidP="00931B6C">
      <w:pPr>
        <w:pStyle w:val="Akapitzlist"/>
        <w:spacing w:after="0"/>
        <w:rPr>
          <w:rFonts w:asciiTheme="minorHAnsi" w:hAnsiTheme="minorHAnsi" w:cs="Arial"/>
          <w:sz w:val="16"/>
          <w:szCs w:val="16"/>
        </w:rPr>
      </w:pPr>
    </w:p>
    <w:p w:rsidR="000460D1" w:rsidRPr="00170AE4" w:rsidRDefault="00BC31A4" w:rsidP="00512EA3">
      <w:pPr>
        <w:numPr>
          <w:ilvl w:val="0"/>
          <w:numId w:val="300"/>
        </w:numPr>
        <w:tabs>
          <w:tab w:val="left" w:pos="426"/>
        </w:tabs>
        <w:autoSpaceDE w:val="0"/>
        <w:autoSpaceDN w:val="0"/>
        <w:adjustRightInd w:val="0"/>
        <w:spacing w:line="276" w:lineRule="auto"/>
        <w:ind w:left="0" w:firstLine="284"/>
        <w:jc w:val="both"/>
        <w:rPr>
          <w:rFonts w:asciiTheme="minorHAnsi" w:hAnsiTheme="minorHAnsi" w:cs="Arial"/>
          <w:color w:val="FF0000"/>
        </w:rPr>
      </w:pPr>
      <w:r w:rsidRPr="00170AE4">
        <w:rPr>
          <w:rFonts w:asciiTheme="minorHAnsi" w:hAnsiTheme="minorHAnsi" w:cs="Arial"/>
        </w:rPr>
        <w:lastRenderedPageBreak/>
        <w:t xml:space="preserve">Egzamin klasyfikacyjny składa się z części pisemnej i ustnej, z wyjątkiem egzaminu z zajęć plastycznych, zajęć muzycznych, zajęć komputerowych, zajęć technicznych oraz wychowania fizycznego, z których egzamin powinien mieć przede wszystkim formę zadań praktycznych. </w:t>
      </w:r>
    </w:p>
    <w:p w:rsidR="000460D1" w:rsidRPr="00963727" w:rsidRDefault="000460D1" w:rsidP="00931B6C">
      <w:pPr>
        <w:pStyle w:val="Akapitzlist"/>
        <w:spacing w:after="0"/>
        <w:rPr>
          <w:rFonts w:asciiTheme="minorHAnsi" w:hAnsiTheme="minorHAnsi" w:cs="Arial"/>
          <w:sz w:val="16"/>
          <w:szCs w:val="16"/>
        </w:rPr>
      </w:pPr>
    </w:p>
    <w:p w:rsidR="000460D1" w:rsidRPr="00170AE4" w:rsidRDefault="00BC31A4" w:rsidP="00512EA3">
      <w:pPr>
        <w:numPr>
          <w:ilvl w:val="0"/>
          <w:numId w:val="300"/>
        </w:numPr>
        <w:tabs>
          <w:tab w:val="left" w:pos="426"/>
        </w:tabs>
        <w:autoSpaceDE w:val="0"/>
        <w:autoSpaceDN w:val="0"/>
        <w:adjustRightInd w:val="0"/>
        <w:spacing w:line="276" w:lineRule="auto"/>
        <w:ind w:left="0" w:firstLine="284"/>
        <w:jc w:val="both"/>
        <w:rPr>
          <w:rFonts w:asciiTheme="minorHAnsi" w:hAnsiTheme="minorHAnsi" w:cs="Arial"/>
          <w:color w:val="FF0000"/>
        </w:rPr>
      </w:pPr>
      <w:r w:rsidRPr="00170AE4">
        <w:rPr>
          <w:rFonts w:asciiTheme="minorHAnsi" w:hAnsiTheme="minorHAnsi" w:cs="Arial"/>
        </w:rPr>
        <w:t xml:space="preserve">Egzamin klasyfikacyjny w przypadkach, o których mowa w ust.  3 oraz 4,  przeprowadza  nauczyciel  danych  zajęć  edukacyjnych  w  obecności  wskazanego  przez  dyrektora  szkoły  nauczyciela  takich  samych  lub  pokrewnych  zajęć edukacyjnych. </w:t>
      </w:r>
    </w:p>
    <w:p w:rsidR="000460D1" w:rsidRPr="00963727" w:rsidRDefault="000460D1" w:rsidP="00931B6C">
      <w:pPr>
        <w:pStyle w:val="Akapitzlist"/>
        <w:spacing w:after="0"/>
        <w:rPr>
          <w:rFonts w:asciiTheme="minorHAnsi" w:hAnsiTheme="minorHAnsi" w:cs="Arial"/>
          <w:sz w:val="16"/>
          <w:szCs w:val="16"/>
        </w:rPr>
      </w:pPr>
    </w:p>
    <w:p w:rsidR="00BC31A4" w:rsidRPr="00170AE4" w:rsidRDefault="00BC31A4" w:rsidP="00512EA3">
      <w:pPr>
        <w:numPr>
          <w:ilvl w:val="0"/>
          <w:numId w:val="300"/>
        </w:numPr>
        <w:tabs>
          <w:tab w:val="left" w:pos="426"/>
        </w:tabs>
        <w:autoSpaceDE w:val="0"/>
        <w:autoSpaceDN w:val="0"/>
        <w:adjustRightInd w:val="0"/>
        <w:spacing w:line="276" w:lineRule="auto"/>
        <w:ind w:left="0" w:firstLine="284"/>
        <w:jc w:val="both"/>
        <w:rPr>
          <w:rFonts w:asciiTheme="minorHAnsi" w:hAnsiTheme="minorHAnsi" w:cs="Arial"/>
          <w:color w:val="FF0000"/>
        </w:rPr>
      </w:pPr>
      <w:r w:rsidRPr="00170AE4">
        <w:rPr>
          <w:rFonts w:asciiTheme="minorHAnsi" w:hAnsiTheme="minorHAnsi" w:cs="Arial"/>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C31A4" w:rsidRPr="00963727" w:rsidRDefault="00BC31A4" w:rsidP="00931B6C">
      <w:pPr>
        <w:tabs>
          <w:tab w:val="left" w:pos="851"/>
        </w:tabs>
        <w:autoSpaceDE w:val="0"/>
        <w:autoSpaceDN w:val="0"/>
        <w:adjustRightInd w:val="0"/>
        <w:spacing w:line="276" w:lineRule="auto"/>
        <w:ind w:firstLine="567"/>
        <w:jc w:val="both"/>
        <w:rPr>
          <w:rFonts w:asciiTheme="minorHAnsi" w:hAnsiTheme="minorHAnsi" w:cs="Arial"/>
          <w:sz w:val="16"/>
          <w:szCs w:val="16"/>
        </w:rPr>
      </w:pPr>
    </w:p>
    <w:p w:rsidR="00BC31A4" w:rsidRPr="00170AE4" w:rsidRDefault="00BC31A4" w:rsidP="00D34117">
      <w:pPr>
        <w:numPr>
          <w:ilvl w:val="0"/>
          <w:numId w:val="95"/>
        </w:numPr>
        <w:tabs>
          <w:tab w:val="clear" w:pos="198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dyrektor szkoły albo nauczyciel zajmujący w tej szkole inne stanowisko kierownicze,</w:t>
      </w:r>
      <w:r w:rsidR="00404755" w:rsidRPr="00170AE4">
        <w:rPr>
          <w:rFonts w:asciiTheme="minorHAnsi" w:hAnsiTheme="minorHAnsi" w:cs="Arial"/>
        </w:rPr>
        <w:t xml:space="preserve"> jeśli takie zostało powołane</w:t>
      </w:r>
      <w:r w:rsidRPr="00170AE4">
        <w:rPr>
          <w:rFonts w:asciiTheme="minorHAnsi" w:hAnsiTheme="minorHAnsi" w:cs="Arial"/>
        </w:rPr>
        <w:t xml:space="preserve"> – jako przewodniczący komisji; </w:t>
      </w:r>
    </w:p>
    <w:p w:rsidR="00BC31A4" w:rsidRPr="00170AE4" w:rsidRDefault="00BC31A4" w:rsidP="00D34117">
      <w:pPr>
        <w:numPr>
          <w:ilvl w:val="0"/>
          <w:numId w:val="95"/>
        </w:numPr>
        <w:tabs>
          <w:tab w:val="clear" w:pos="198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nauczyciele obowiązkowych zajęć edukacyjnych określonych w szkolnym planie nauczania dla odpowiedniej klasy. </w:t>
      </w:r>
    </w:p>
    <w:p w:rsidR="00BC31A4" w:rsidRPr="00963727" w:rsidRDefault="00BC31A4" w:rsidP="00931B6C">
      <w:pPr>
        <w:tabs>
          <w:tab w:val="left" w:pos="851"/>
        </w:tabs>
        <w:autoSpaceDE w:val="0"/>
        <w:autoSpaceDN w:val="0"/>
        <w:adjustRightInd w:val="0"/>
        <w:spacing w:line="276" w:lineRule="auto"/>
        <w:ind w:left="540" w:firstLine="567"/>
        <w:jc w:val="both"/>
        <w:rPr>
          <w:rFonts w:asciiTheme="minorHAnsi" w:hAnsiTheme="minorHAnsi" w:cs="Arial"/>
          <w:sz w:val="16"/>
          <w:szCs w:val="16"/>
        </w:rPr>
      </w:pPr>
    </w:p>
    <w:p w:rsidR="00BC31A4" w:rsidRPr="00170AE4" w:rsidRDefault="00BC31A4" w:rsidP="00512EA3">
      <w:pPr>
        <w:numPr>
          <w:ilvl w:val="0"/>
          <w:numId w:val="300"/>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Przewodniczący komisji, o której mowa w ust. 11 uzgadnia z uczniem oraz jego</w:t>
      </w:r>
      <w:r w:rsidR="000460D1" w:rsidRPr="00170AE4">
        <w:rPr>
          <w:rFonts w:asciiTheme="minorHAnsi" w:hAnsiTheme="minorHAnsi" w:cs="Arial"/>
        </w:rPr>
        <w:t xml:space="preserve"> rodzicami</w:t>
      </w:r>
      <w:r w:rsidRPr="00170AE4">
        <w:rPr>
          <w:rFonts w:asciiTheme="minorHAnsi" w:hAnsiTheme="minorHAnsi" w:cs="Arial"/>
        </w:rPr>
        <w:t xml:space="preserve"> liczbę zajęć edukacyjnych, z których uczeń może zdawać egzaminy w ciągu jednego dnia.</w:t>
      </w:r>
    </w:p>
    <w:p w:rsidR="00BC31A4" w:rsidRPr="00963727" w:rsidRDefault="00BC31A4" w:rsidP="00931B6C">
      <w:pPr>
        <w:tabs>
          <w:tab w:val="left" w:pos="709"/>
        </w:tabs>
        <w:autoSpaceDE w:val="0"/>
        <w:autoSpaceDN w:val="0"/>
        <w:adjustRightInd w:val="0"/>
        <w:spacing w:line="276" w:lineRule="auto"/>
        <w:ind w:firstLine="284"/>
        <w:jc w:val="both"/>
        <w:rPr>
          <w:rFonts w:asciiTheme="minorHAnsi" w:hAnsiTheme="minorHAnsi" w:cs="Arial"/>
          <w:sz w:val="16"/>
          <w:szCs w:val="16"/>
        </w:rPr>
      </w:pPr>
    </w:p>
    <w:p w:rsidR="00BC31A4" w:rsidRPr="00170AE4" w:rsidRDefault="00BC31A4" w:rsidP="00512EA3">
      <w:pPr>
        <w:numPr>
          <w:ilvl w:val="0"/>
          <w:numId w:val="300"/>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W czasie egzaminu klasyfikacyjnego mogą być obecni w charakterze obserwator</w:t>
      </w:r>
      <w:r w:rsidR="000460D1" w:rsidRPr="00170AE4">
        <w:rPr>
          <w:rFonts w:asciiTheme="minorHAnsi" w:hAnsiTheme="minorHAnsi" w:cs="Arial"/>
        </w:rPr>
        <w:t xml:space="preserve">ów rodzice </w:t>
      </w:r>
      <w:r w:rsidRPr="00170AE4">
        <w:rPr>
          <w:rFonts w:asciiTheme="minorHAnsi" w:hAnsiTheme="minorHAnsi" w:cs="Arial"/>
        </w:rPr>
        <w:t>ucznia.</w:t>
      </w:r>
    </w:p>
    <w:p w:rsidR="00BC31A4" w:rsidRPr="00963727" w:rsidRDefault="00BC31A4" w:rsidP="00931B6C">
      <w:pPr>
        <w:pStyle w:val="Akapitzlist"/>
        <w:tabs>
          <w:tab w:val="left" w:pos="709"/>
        </w:tabs>
        <w:spacing w:after="0"/>
        <w:ind w:left="0" w:firstLine="284"/>
        <w:rPr>
          <w:rFonts w:asciiTheme="minorHAnsi" w:hAnsiTheme="minorHAnsi" w:cs="Arial"/>
          <w:sz w:val="16"/>
          <w:szCs w:val="16"/>
        </w:rPr>
      </w:pPr>
    </w:p>
    <w:p w:rsidR="00BC31A4" w:rsidRPr="00170AE4" w:rsidRDefault="00BC31A4" w:rsidP="00512EA3">
      <w:pPr>
        <w:numPr>
          <w:ilvl w:val="0"/>
          <w:numId w:val="300"/>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C31A4" w:rsidRPr="00963727" w:rsidRDefault="00BC31A4" w:rsidP="00931B6C">
      <w:pPr>
        <w:pStyle w:val="Akapitzlist"/>
        <w:tabs>
          <w:tab w:val="left" w:pos="709"/>
        </w:tabs>
        <w:spacing w:after="0"/>
        <w:ind w:left="0" w:firstLine="284"/>
        <w:rPr>
          <w:rFonts w:asciiTheme="minorHAnsi" w:hAnsiTheme="minorHAnsi" w:cs="Arial"/>
          <w:sz w:val="16"/>
          <w:szCs w:val="16"/>
        </w:rPr>
      </w:pPr>
    </w:p>
    <w:p w:rsidR="000460D1" w:rsidRPr="00170AE4" w:rsidRDefault="00BC31A4" w:rsidP="00512EA3">
      <w:pPr>
        <w:numPr>
          <w:ilvl w:val="0"/>
          <w:numId w:val="300"/>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który z przyczyn usprawiedliwionych nie przystąpił do egzaminu klasyfikacyjnego w wyznaczonym terminie, może przystąpić do niego w dodatkowym terminie wyznaczonym przez dyrektora szkoły.</w:t>
      </w:r>
    </w:p>
    <w:p w:rsidR="000460D1" w:rsidRPr="00963727" w:rsidRDefault="000460D1" w:rsidP="00931B6C">
      <w:pPr>
        <w:pStyle w:val="Akapitzlist"/>
        <w:spacing w:after="0"/>
        <w:rPr>
          <w:rFonts w:asciiTheme="minorHAnsi" w:hAnsiTheme="minorHAnsi" w:cs="Arial"/>
          <w:sz w:val="16"/>
          <w:szCs w:val="16"/>
        </w:rPr>
      </w:pPr>
    </w:p>
    <w:p w:rsidR="00276208" w:rsidRPr="00170AE4" w:rsidRDefault="00BC31A4" w:rsidP="00512EA3">
      <w:pPr>
        <w:numPr>
          <w:ilvl w:val="0"/>
          <w:numId w:val="300"/>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Uzyskana w wyniku egzaminu klasyfikacyjnego ocena z zajęć edukacyjnych jest ostateczna, z zastrzeżeniem ust. 15.</w:t>
      </w:r>
    </w:p>
    <w:p w:rsidR="00857E48" w:rsidRPr="00963727" w:rsidRDefault="00857E48" w:rsidP="00931B6C">
      <w:pPr>
        <w:tabs>
          <w:tab w:val="left" w:pos="709"/>
        </w:tabs>
        <w:autoSpaceDE w:val="0"/>
        <w:autoSpaceDN w:val="0"/>
        <w:adjustRightInd w:val="0"/>
        <w:spacing w:line="276" w:lineRule="auto"/>
        <w:ind w:left="284"/>
        <w:jc w:val="both"/>
        <w:rPr>
          <w:rFonts w:asciiTheme="minorHAnsi" w:hAnsiTheme="minorHAnsi" w:cs="Arial"/>
          <w:sz w:val="16"/>
          <w:szCs w:val="16"/>
        </w:rPr>
      </w:pPr>
    </w:p>
    <w:p w:rsidR="00BC31A4" w:rsidRPr="00170AE4" w:rsidRDefault="00BC31A4" w:rsidP="00512EA3">
      <w:pPr>
        <w:numPr>
          <w:ilvl w:val="0"/>
          <w:numId w:val="300"/>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któremu w wyniku rocznych egzaminów klasyfikacyjnych ustalono dwie oceny niedostateczne, może przystąpić do egzaminów poprawkowych.</w:t>
      </w:r>
    </w:p>
    <w:p w:rsidR="00BC31A4" w:rsidRPr="00963727" w:rsidRDefault="00BC31A4" w:rsidP="00931B6C">
      <w:pPr>
        <w:tabs>
          <w:tab w:val="left" w:pos="426"/>
        </w:tabs>
        <w:autoSpaceDE w:val="0"/>
        <w:autoSpaceDN w:val="0"/>
        <w:adjustRightInd w:val="0"/>
        <w:spacing w:line="276" w:lineRule="auto"/>
        <w:jc w:val="both"/>
        <w:rPr>
          <w:rFonts w:asciiTheme="minorHAnsi" w:hAnsiTheme="minorHAnsi" w:cs="Arial"/>
          <w:b/>
          <w:bCs/>
          <w:sz w:val="16"/>
          <w:szCs w:val="16"/>
        </w:rPr>
      </w:pPr>
    </w:p>
    <w:p w:rsidR="00BC31A4" w:rsidRPr="00170AE4" w:rsidRDefault="00BC31A4" w:rsidP="00931B6C">
      <w:pPr>
        <w:tabs>
          <w:tab w:val="left" w:pos="567"/>
        </w:tabs>
        <w:autoSpaceDE w:val="0"/>
        <w:autoSpaceDN w:val="0"/>
        <w:adjustRightInd w:val="0"/>
        <w:spacing w:line="276" w:lineRule="auto"/>
        <w:ind w:firstLine="284"/>
        <w:jc w:val="both"/>
        <w:rPr>
          <w:rFonts w:asciiTheme="minorHAnsi" w:hAnsiTheme="minorHAnsi" w:cs="Arial"/>
          <w:b/>
        </w:rPr>
      </w:pPr>
      <w:r w:rsidRPr="00170AE4">
        <w:rPr>
          <w:rFonts w:asciiTheme="minorHAnsi" w:hAnsiTheme="minorHAnsi" w:cs="Arial"/>
          <w:b/>
          <w:bCs/>
        </w:rPr>
        <w:t xml:space="preserve">§ </w:t>
      </w:r>
      <w:r w:rsidR="00107E39" w:rsidRPr="00170AE4">
        <w:rPr>
          <w:rFonts w:asciiTheme="minorHAnsi" w:hAnsiTheme="minorHAnsi" w:cs="Arial"/>
          <w:b/>
          <w:bCs/>
        </w:rPr>
        <w:t>1</w:t>
      </w:r>
      <w:r w:rsidR="00897530" w:rsidRPr="00170AE4">
        <w:rPr>
          <w:rFonts w:asciiTheme="minorHAnsi" w:hAnsiTheme="minorHAnsi" w:cs="Arial"/>
          <w:b/>
          <w:bCs/>
        </w:rPr>
        <w:t>3</w:t>
      </w:r>
      <w:r w:rsidR="007E5DEE">
        <w:rPr>
          <w:rFonts w:asciiTheme="minorHAnsi" w:hAnsiTheme="minorHAnsi" w:cs="Arial"/>
          <w:b/>
          <w:bCs/>
        </w:rPr>
        <w:t>8</w:t>
      </w:r>
      <w:r w:rsidR="00E81F8E" w:rsidRPr="00170AE4">
        <w:rPr>
          <w:rFonts w:asciiTheme="minorHAnsi" w:hAnsiTheme="minorHAnsi" w:cs="Arial"/>
          <w:b/>
          <w:bCs/>
        </w:rPr>
        <w:t>.</w:t>
      </w:r>
      <w:r w:rsidR="00E81F8E" w:rsidRPr="00170AE4">
        <w:rPr>
          <w:rFonts w:asciiTheme="minorHAnsi" w:hAnsiTheme="minorHAnsi" w:cs="Arial"/>
          <w:bCs/>
        </w:rPr>
        <w:t>1.</w:t>
      </w:r>
      <w:r w:rsidRPr="00170AE4">
        <w:rPr>
          <w:rFonts w:asciiTheme="minorHAnsi" w:hAnsiTheme="minorHAnsi" w:cs="Arial"/>
        </w:rPr>
        <w:t>Każdy uczeń, który w wyniku rocznej klasyfikacji uzyskał ocenę niedostateczną z jednych lub dwóch obowiązkowych zajęć edukacyjnych, może zdawać egzamin poprawkowy.</w:t>
      </w:r>
    </w:p>
    <w:p w:rsidR="00BC31A4" w:rsidRPr="00963727" w:rsidRDefault="00BC31A4" w:rsidP="00931B6C">
      <w:pPr>
        <w:tabs>
          <w:tab w:val="left" w:pos="426"/>
        </w:tabs>
        <w:autoSpaceDE w:val="0"/>
        <w:autoSpaceDN w:val="0"/>
        <w:adjustRightInd w:val="0"/>
        <w:spacing w:line="276" w:lineRule="auto"/>
        <w:jc w:val="both"/>
        <w:rPr>
          <w:rFonts w:asciiTheme="minorHAnsi" w:hAnsiTheme="minorHAnsi" w:cs="Arial"/>
          <w:sz w:val="16"/>
          <w:szCs w:val="16"/>
        </w:rPr>
      </w:pPr>
    </w:p>
    <w:p w:rsidR="00BC31A4" w:rsidRPr="00170AE4" w:rsidRDefault="00BC31A4" w:rsidP="00512EA3">
      <w:pPr>
        <w:numPr>
          <w:ilvl w:val="0"/>
          <w:numId w:val="301"/>
        </w:numPr>
        <w:tabs>
          <w:tab w:val="left" w:pos="0"/>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Egzamin poprawkowy składa się z części pisemnej i ustnej, z wyjątkiem egzaminu z zajęć plastycznych, zajęć muzycznych, zajęć komputerowych, zajęć technicznych oraz wychowania fizycznego, z których to przedmiotów egzamin powinien mieć przede wszystkim formę zadań praktycznych.</w:t>
      </w:r>
    </w:p>
    <w:p w:rsidR="00E81F8E" w:rsidRPr="00170AE4" w:rsidRDefault="00E81F8E" w:rsidP="00931B6C">
      <w:pPr>
        <w:tabs>
          <w:tab w:val="left" w:pos="0"/>
        </w:tabs>
        <w:autoSpaceDE w:val="0"/>
        <w:autoSpaceDN w:val="0"/>
        <w:adjustRightInd w:val="0"/>
        <w:spacing w:line="276" w:lineRule="auto"/>
        <w:ind w:left="284"/>
        <w:jc w:val="both"/>
        <w:rPr>
          <w:rFonts w:asciiTheme="minorHAnsi" w:hAnsiTheme="minorHAnsi" w:cs="Arial"/>
        </w:rPr>
      </w:pPr>
    </w:p>
    <w:p w:rsidR="00BC31A4" w:rsidRPr="00170AE4" w:rsidRDefault="00BC31A4" w:rsidP="00512EA3">
      <w:pPr>
        <w:numPr>
          <w:ilvl w:val="0"/>
          <w:numId w:val="301"/>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W jednym dniu uczeń może zdawać egzamin poprawkowy tylko z jednego przedmiotu.</w:t>
      </w:r>
    </w:p>
    <w:p w:rsidR="00857E48" w:rsidRPr="00963727" w:rsidRDefault="00857E48" w:rsidP="00931B6C">
      <w:pPr>
        <w:tabs>
          <w:tab w:val="left" w:pos="709"/>
        </w:tabs>
        <w:autoSpaceDE w:val="0"/>
        <w:autoSpaceDN w:val="0"/>
        <w:adjustRightInd w:val="0"/>
        <w:spacing w:line="276" w:lineRule="auto"/>
        <w:ind w:left="284"/>
        <w:jc w:val="both"/>
        <w:rPr>
          <w:rFonts w:asciiTheme="minorHAnsi" w:hAnsiTheme="minorHAnsi" w:cs="Arial"/>
          <w:sz w:val="16"/>
          <w:szCs w:val="16"/>
        </w:rPr>
      </w:pPr>
    </w:p>
    <w:p w:rsidR="00BC31A4" w:rsidRPr="00170AE4" w:rsidRDefault="00BC31A4" w:rsidP="00512EA3">
      <w:pPr>
        <w:numPr>
          <w:ilvl w:val="0"/>
          <w:numId w:val="301"/>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Dyrektor szkoły wyznacza termin egzaminów poprawkowych do dnia zakończenia zajęć dydaktyczno – wychowawczych i podaje d</w:t>
      </w:r>
      <w:r w:rsidR="004A51FC" w:rsidRPr="00170AE4">
        <w:rPr>
          <w:rFonts w:asciiTheme="minorHAnsi" w:hAnsiTheme="minorHAnsi" w:cs="Arial"/>
        </w:rPr>
        <w:t>o wiadomości uczniów i rodziców.</w:t>
      </w:r>
    </w:p>
    <w:p w:rsidR="00857E48" w:rsidRPr="00963727" w:rsidRDefault="00857E48" w:rsidP="00931B6C">
      <w:pPr>
        <w:tabs>
          <w:tab w:val="left" w:pos="709"/>
        </w:tabs>
        <w:autoSpaceDE w:val="0"/>
        <w:autoSpaceDN w:val="0"/>
        <w:adjustRightInd w:val="0"/>
        <w:spacing w:line="276" w:lineRule="auto"/>
        <w:ind w:left="284"/>
        <w:jc w:val="both"/>
        <w:rPr>
          <w:rFonts w:asciiTheme="minorHAnsi" w:hAnsiTheme="minorHAnsi" w:cs="Arial"/>
          <w:sz w:val="16"/>
          <w:szCs w:val="16"/>
        </w:rPr>
      </w:pPr>
    </w:p>
    <w:p w:rsidR="00BC31A4" w:rsidRPr="00170AE4" w:rsidRDefault="00BC31A4" w:rsidP="00512EA3">
      <w:pPr>
        <w:numPr>
          <w:ilvl w:val="0"/>
          <w:numId w:val="301"/>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Egzamin poprawkowy przeprowadza się w ostatnim tygodniu ferii letnich. </w:t>
      </w:r>
    </w:p>
    <w:p w:rsidR="00857E48" w:rsidRPr="00963727" w:rsidRDefault="00857E48" w:rsidP="00931B6C">
      <w:pPr>
        <w:tabs>
          <w:tab w:val="left" w:pos="709"/>
        </w:tabs>
        <w:autoSpaceDE w:val="0"/>
        <w:autoSpaceDN w:val="0"/>
        <w:adjustRightInd w:val="0"/>
        <w:spacing w:line="276" w:lineRule="auto"/>
        <w:ind w:left="284"/>
        <w:jc w:val="both"/>
        <w:rPr>
          <w:rFonts w:asciiTheme="minorHAnsi" w:hAnsiTheme="minorHAnsi" w:cs="Arial"/>
          <w:sz w:val="16"/>
          <w:szCs w:val="16"/>
        </w:rPr>
      </w:pPr>
    </w:p>
    <w:p w:rsidR="00BC31A4" w:rsidRPr="00170AE4" w:rsidRDefault="00BC31A4" w:rsidP="00512EA3">
      <w:pPr>
        <w:numPr>
          <w:ilvl w:val="0"/>
          <w:numId w:val="301"/>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który z przyczyn usprawiedliwionych nie przystąpił do egzaminu poprawkowego w wyznaczonym terminie, może przystąpić do niego w dodatkowym terminie, wyznaczonym przez dyrektora szkoły, nie później niż do końca września.</w:t>
      </w:r>
    </w:p>
    <w:p w:rsidR="00857E48" w:rsidRPr="00963727" w:rsidRDefault="00857E48" w:rsidP="00931B6C">
      <w:pPr>
        <w:tabs>
          <w:tab w:val="left" w:pos="709"/>
        </w:tabs>
        <w:autoSpaceDE w:val="0"/>
        <w:autoSpaceDN w:val="0"/>
        <w:adjustRightInd w:val="0"/>
        <w:spacing w:line="276" w:lineRule="auto"/>
        <w:ind w:left="284"/>
        <w:jc w:val="both"/>
        <w:rPr>
          <w:rFonts w:asciiTheme="minorHAnsi" w:hAnsiTheme="minorHAnsi" w:cs="Arial"/>
          <w:sz w:val="16"/>
          <w:szCs w:val="16"/>
        </w:rPr>
      </w:pPr>
    </w:p>
    <w:p w:rsidR="00BC31A4" w:rsidRPr="00170AE4" w:rsidRDefault="00BC31A4" w:rsidP="00512EA3">
      <w:pPr>
        <w:numPr>
          <w:ilvl w:val="0"/>
          <w:numId w:val="301"/>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Egzamin poprawkowy przeprowadza komisja powołana przez dyrektora szkoły. W skład komisji wchodzą: </w:t>
      </w:r>
    </w:p>
    <w:p w:rsidR="00D75C75" w:rsidRPr="00963727" w:rsidRDefault="00D75C75" w:rsidP="00931B6C">
      <w:pPr>
        <w:tabs>
          <w:tab w:val="left" w:pos="709"/>
        </w:tabs>
        <w:autoSpaceDE w:val="0"/>
        <w:autoSpaceDN w:val="0"/>
        <w:adjustRightInd w:val="0"/>
        <w:spacing w:line="276" w:lineRule="auto"/>
        <w:jc w:val="both"/>
        <w:rPr>
          <w:rFonts w:asciiTheme="minorHAnsi" w:hAnsiTheme="minorHAnsi" w:cs="Arial"/>
          <w:sz w:val="16"/>
          <w:szCs w:val="16"/>
        </w:rPr>
      </w:pPr>
    </w:p>
    <w:p w:rsidR="00BC31A4" w:rsidRPr="00170AE4" w:rsidRDefault="00BC31A4" w:rsidP="004A51FC">
      <w:pPr>
        <w:numPr>
          <w:ilvl w:val="0"/>
          <w:numId w:val="96"/>
        </w:numPr>
        <w:tabs>
          <w:tab w:val="clear" w:pos="19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dyrektor szkoły albo nauczyciel zajmujący inne kierownicze stanowisko,</w:t>
      </w:r>
      <w:r w:rsidR="004A51FC" w:rsidRPr="00170AE4">
        <w:rPr>
          <w:rFonts w:asciiTheme="minorHAnsi" w:hAnsiTheme="minorHAnsi" w:cs="Arial"/>
        </w:rPr>
        <w:t xml:space="preserve"> jeśli takie zostało powołane</w:t>
      </w:r>
      <w:r w:rsidRPr="00170AE4">
        <w:rPr>
          <w:rFonts w:asciiTheme="minorHAnsi" w:hAnsiTheme="minorHAnsi" w:cs="Arial"/>
        </w:rPr>
        <w:t xml:space="preserve"> – jako przewodniczący komisji;</w:t>
      </w:r>
    </w:p>
    <w:p w:rsidR="00BC31A4" w:rsidRPr="00170AE4" w:rsidRDefault="00BC31A4" w:rsidP="004A51FC">
      <w:pPr>
        <w:numPr>
          <w:ilvl w:val="0"/>
          <w:numId w:val="96"/>
        </w:numPr>
        <w:tabs>
          <w:tab w:val="clear" w:pos="19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 nauczyciel pro</w:t>
      </w:r>
      <w:r w:rsidR="004A51FC" w:rsidRPr="00170AE4">
        <w:rPr>
          <w:rFonts w:asciiTheme="minorHAnsi" w:hAnsiTheme="minorHAnsi" w:cs="Arial"/>
        </w:rPr>
        <w:t>wadzący dane zajęcia edukacyjne</w:t>
      </w:r>
      <w:r w:rsidRPr="00170AE4">
        <w:rPr>
          <w:rFonts w:asciiTheme="minorHAnsi" w:hAnsiTheme="minorHAnsi" w:cs="Arial"/>
        </w:rPr>
        <w:t xml:space="preserve"> – jako egzaminujący;</w:t>
      </w:r>
    </w:p>
    <w:p w:rsidR="00BC31A4" w:rsidRPr="00170AE4" w:rsidRDefault="00BC31A4" w:rsidP="00D34117">
      <w:pPr>
        <w:numPr>
          <w:ilvl w:val="0"/>
          <w:numId w:val="96"/>
        </w:numPr>
        <w:tabs>
          <w:tab w:val="clear" w:pos="1920"/>
          <w:tab w:val="left" w:pos="426"/>
        </w:tabs>
        <w:autoSpaceDE w:val="0"/>
        <w:autoSpaceDN w:val="0"/>
        <w:adjustRightInd w:val="0"/>
        <w:spacing w:line="276" w:lineRule="auto"/>
        <w:ind w:left="0" w:firstLine="0"/>
        <w:jc w:val="left"/>
        <w:rPr>
          <w:rFonts w:asciiTheme="minorHAnsi" w:hAnsiTheme="minorHAnsi" w:cs="Arial"/>
        </w:rPr>
      </w:pPr>
      <w:r w:rsidRPr="00170AE4">
        <w:rPr>
          <w:rFonts w:asciiTheme="minorHAnsi" w:hAnsiTheme="minorHAnsi" w:cs="Arial"/>
        </w:rPr>
        <w:t xml:space="preserve"> nauczyciel prowadzący takie same </w:t>
      </w:r>
      <w:r w:rsidR="004A51FC" w:rsidRPr="00170AE4">
        <w:rPr>
          <w:rFonts w:asciiTheme="minorHAnsi" w:hAnsiTheme="minorHAnsi" w:cs="Arial"/>
        </w:rPr>
        <w:t>lub pokrewne zajęcia edukacyjne</w:t>
      </w:r>
      <w:r w:rsidRPr="00170AE4">
        <w:rPr>
          <w:rFonts w:asciiTheme="minorHAnsi" w:hAnsiTheme="minorHAnsi" w:cs="Arial"/>
        </w:rPr>
        <w:t xml:space="preserve"> – jako członek komisji. </w:t>
      </w:r>
    </w:p>
    <w:p w:rsidR="00BC31A4" w:rsidRPr="00963727" w:rsidRDefault="00BC31A4" w:rsidP="00931B6C">
      <w:pPr>
        <w:autoSpaceDE w:val="0"/>
        <w:autoSpaceDN w:val="0"/>
        <w:adjustRightInd w:val="0"/>
        <w:spacing w:line="276" w:lineRule="auto"/>
        <w:ind w:firstLine="426"/>
        <w:rPr>
          <w:rFonts w:asciiTheme="minorHAnsi" w:hAnsiTheme="minorHAnsi" w:cs="Arial"/>
          <w:sz w:val="16"/>
          <w:szCs w:val="16"/>
        </w:rPr>
      </w:pPr>
    </w:p>
    <w:p w:rsidR="00BC31A4" w:rsidRPr="00170AE4" w:rsidRDefault="00BC31A4" w:rsidP="00512EA3">
      <w:pPr>
        <w:numPr>
          <w:ilvl w:val="0"/>
          <w:numId w:val="301"/>
        </w:numPr>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BC31A4" w:rsidRPr="00963727" w:rsidRDefault="00BC31A4" w:rsidP="00931B6C">
      <w:pPr>
        <w:autoSpaceDE w:val="0"/>
        <w:autoSpaceDN w:val="0"/>
        <w:adjustRightInd w:val="0"/>
        <w:spacing w:line="276" w:lineRule="auto"/>
        <w:ind w:firstLine="284"/>
        <w:jc w:val="both"/>
        <w:rPr>
          <w:rFonts w:asciiTheme="minorHAnsi" w:hAnsiTheme="minorHAnsi" w:cs="Arial"/>
          <w:sz w:val="16"/>
          <w:szCs w:val="16"/>
        </w:rPr>
      </w:pPr>
    </w:p>
    <w:p w:rsidR="00BC31A4" w:rsidRPr="00170AE4" w:rsidRDefault="00BC31A4" w:rsidP="00512EA3">
      <w:pPr>
        <w:numPr>
          <w:ilvl w:val="0"/>
          <w:numId w:val="301"/>
        </w:numPr>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w:t>
      </w:r>
      <w:r w:rsidR="00D75C75" w:rsidRPr="00170AE4">
        <w:rPr>
          <w:rFonts w:asciiTheme="minorHAnsi" w:hAnsiTheme="minorHAnsi" w:cs="Arial"/>
        </w:rPr>
        <w:t> </w:t>
      </w:r>
      <w:r w:rsidRPr="00170AE4">
        <w:rPr>
          <w:rFonts w:asciiTheme="minorHAnsi" w:hAnsiTheme="minorHAnsi" w:cs="Arial"/>
        </w:rPr>
        <w:t xml:space="preserve">tym, że powołanie nauczyciela zatrudnionego w innej szkole następuje w porozumieniu w dyrektorem tej szkoły. </w:t>
      </w:r>
    </w:p>
    <w:p w:rsidR="00BC31A4" w:rsidRPr="00963727" w:rsidRDefault="00BC31A4" w:rsidP="00931B6C">
      <w:pPr>
        <w:pStyle w:val="Akapitzlist"/>
        <w:spacing w:after="0"/>
        <w:ind w:left="0" w:firstLine="284"/>
        <w:rPr>
          <w:rFonts w:asciiTheme="minorHAnsi" w:hAnsiTheme="minorHAnsi" w:cs="Arial"/>
          <w:sz w:val="16"/>
          <w:szCs w:val="16"/>
        </w:rPr>
      </w:pPr>
    </w:p>
    <w:p w:rsidR="00BC31A4" w:rsidRPr="00170AE4" w:rsidRDefault="00BC31A4" w:rsidP="00512EA3">
      <w:pPr>
        <w:numPr>
          <w:ilvl w:val="0"/>
          <w:numId w:val="301"/>
        </w:numPr>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Z przeprowadzonego egzaminu poprawkowego sporządza się protokół zawierający skład komisji, termin egzaminu, pytania egzaminacyjne, wynik egzaminu oraz ocenę ustaloną przez komisję.  </w:t>
      </w:r>
    </w:p>
    <w:p w:rsidR="00BC31A4" w:rsidRPr="00963727" w:rsidRDefault="00BC31A4" w:rsidP="00931B6C">
      <w:pPr>
        <w:pStyle w:val="Akapitzlist"/>
        <w:spacing w:after="0"/>
        <w:ind w:left="0" w:firstLine="284"/>
        <w:rPr>
          <w:rFonts w:asciiTheme="minorHAnsi" w:hAnsiTheme="minorHAnsi" w:cs="Arial"/>
          <w:sz w:val="16"/>
          <w:szCs w:val="16"/>
        </w:rPr>
      </w:pPr>
    </w:p>
    <w:p w:rsidR="00BC31A4" w:rsidRPr="00170AE4" w:rsidRDefault="00BC31A4" w:rsidP="00512EA3">
      <w:pPr>
        <w:numPr>
          <w:ilvl w:val="0"/>
          <w:numId w:val="301"/>
        </w:numPr>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Do protokołu załącza się pisemne prace ucznia i zwięzłą informację o ustnych odpowiedziach ucznia. Protokół stanowi załącznik do arkusza ocen.</w:t>
      </w:r>
    </w:p>
    <w:p w:rsidR="00857E48" w:rsidRPr="00963727" w:rsidRDefault="00857E48" w:rsidP="00931B6C">
      <w:pPr>
        <w:autoSpaceDE w:val="0"/>
        <w:autoSpaceDN w:val="0"/>
        <w:adjustRightInd w:val="0"/>
        <w:spacing w:line="276" w:lineRule="auto"/>
        <w:ind w:left="284"/>
        <w:jc w:val="both"/>
        <w:rPr>
          <w:rFonts w:asciiTheme="minorHAnsi" w:hAnsiTheme="minorHAnsi" w:cs="Arial"/>
          <w:sz w:val="16"/>
          <w:szCs w:val="16"/>
        </w:rPr>
      </w:pPr>
    </w:p>
    <w:p w:rsidR="00BC31A4" w:rsidRPr="00170AE4" w:rsidRDefault="00BC31A4" w:rsidP="00512EA3">
      <w:pPr>
        <w:numPr>
          <w:ilvl w:val="0"/>
          <w:numId w:val="301"/>
        </w:numPr>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Ocena ustalona w wyniku </w:t>
      </w:r>
      <w:r w:rsidR="00D75C75" w:rsidRPr="00170AE4">
        <w:rPr>
          <w:rFonts w:asciiTheme="minorHAnsi" w:hAnsiTheme="minorHAnsi" w:cs="Arial"/>
        </w:rPr>
        <w:t xml:space="preserve">przeprowadzenia </w:t>
      </w:r>
      <w:r w:rsidRPr="00170AE4">
        <w:rPr>
          <w:rFonts w:asciiTheme="minorHAnsi" w:hAnsiTheme="minorHAnsi" w:cs="Arial"/>
        </w:rPr>
        <w:t xml:space="preserve">egzaminu poprawkowego </w:t>
      </w:r>
      <w:r w:rsidR="00D75C75" w:rsidRPr="00170AE4">
        <w:rPr>
          <w:rFonts w:asciiTheme="minorHAnsi" w:hAnsiTheme="minorHAnsi" w:cs="Arial"/>
        </w:rPr>
        <w:t>jest oceną ostateczną</w:t>
      </w:r>
      <w:r w:rsidRPr="00170AE4">
        <w:rPr>
          <w:rFonts w:asciiTheme="minorHAnsi" w:hAnsiTheme="minorHAnsi" w:cs="Arial"/>
        </w:rPr>
        <w:t xml:space="preserve"> z</w:t>
      </w:r>
      <w:r w:rsidR="00D75C75" w:rsidRPr="00170AE4">
        <w:rPr>
          <w:rFonts w:asciiTheme="minorHAnsi" w:hAnsiTheme="minorHAnsi" w:cs="Arial"/>
        </w:rPr>
        <w:t> </w:t>
      </w:r>
      <w:r w:rsidRPr="00170AE4">
        <w:rPr>
          <w:rFonts w:asciiTheme="minorHAnsi" w:hAnsiTheme="minorHAnsi" w:cs="Arial"/>
        </w:rPr>
        <w:t>zastrzeżeniem ust. 6.</w:t>
      </w:r>
    </w:p>
    <w:p w:rsidR="00BC31A4" w:rsidRPr="00963727" w:rsidRDefault="00BC31A4" w:rsidP="00931B6C">
      <w:pPr>
        <w:pStyle w:val="Akapitzlist"/>
        <w:spacing w:after="0"/>
        <w:ind w:left="0" w:firstLine="284"/>
        <w:rPr>
          <w:rFonts w:asciiTheme="minorHAnsi" w:hAnsiTheme="minorHAnsi" w:cs="Arial"/>
          <w:sz w:val="16"/>
          <w:szCs w:val="16"/>
        </w:rPr>
      </w:pPr>
    </w:p>
    <w:p w:rsidR="00BC31A4" w:rsidRPr="00170AE4" w:rsidRDefault="00BC31A4" w:rsidP="00512EA3">
      <w:pPr>
        <w:numPr>
          <w:ilvl w:val="0"/>
          <w:numId w:val="301"/>
        </w:numPr>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Uczeń, który nie zdał jednego egzaminu poprawkowego </w:t>
      </w:r>
      <w:r w:rsidR="00361724" w:rsidRPr="00170AE4">
        <w:rPr>
          <w:rFonts w:asciiTheme="minorHAnsi" w:hAnsiTheme="minorHAnsi" w:cs="Arial"/>
        </w:rPr>
        <w:t>w danym cyklu edukacyjnym,</w:t>
      </w:r>
      <w:r w:rsidRPr="00170AE4">
        <w:rPr>
          <w:rFonts w:asciiTheme="minorHAnsi" w:hAnsiTheme="minorHAnsi" w:cs="Arial"/>
        </w:rPr>
        <w:t>nie otrzymuje promocji i powtarza klasę, chyba, że rada pedagogiczna postanowi inaczej u</w:t>
      </w:r>
      <w:r w:rsidRPr="00170AE4">
        <w:rPr>
          <w:rFonts w:asciiTheme="minorHAnsi" w:hAnsiTheme="minorHAnsi" w:cs="Arial"/>
          <w:bCs/>
        </w:rPr>
        <w:t>wzgl</w:t>
      </w:r>
      <w:r w:rsidRPr="00170AE4">
        <w:rPr>
          <w:rFonts w:asciiTheme="minorHAnsi" w:eastAsia="Arial,Bold" w:hAnsiTheme="minorHAnsi" w:cs="Arial,Bold"/>
          <w:bCs/>
        </w:rPr>
        <w:t>ę</w:t>
      </w:r>
      <w:r w:rsidRPr="00170AE4">
        <w:rPr>
          <w:rFonts w:asciiTheme="minorHAnsi" w:hAnsiTheme="minorHAnsi" w:cs="Arial"/>
          <w:bCs/>
        </w:rPr>
        <w:t>dniaj</w:t>
      </w:r>
      <w:r w:rsidRPr="00170AE4">
        <w:rPr>
          <w:rFonts w:asciiTheme="minorHAnsi" w:eastAsia="Arial,Bold" w:hAnsiTheme="minorHAnsi" w:cs="Arial,Bold"/>
          <w:bCs/>
        </w:rPr>
        <w:t>ą</w:t>
      </w:r>
      <w:r w:rsidRPr="00170AE4">
        <w:rPr>
          <w:rFonts w:asciiTheme="minorHAnsi" w:hAnsiTheme="minorHAnsi" w:cs="Arial"/>
          <w:bCs/>
        </w:rPr>
        <w:t>c mo</w:t>
      </w:r>
      <w:r w:rsidRPr="00170AE4">
        <w:rPr>
          <w:rFonts w:asciiTheme="minorHAnsi" w:eastAsia="Arial,Bold" w:hAnsiTheme="minorHAnsi" w:cs="Arial,Bold"/>
          <w:bCs/>
        </w:rPr>
        <w:t>ż</w:t>
      </w:r>
      <w:r w:rsidRPr="00170AE4">
        <w:rPr>
          <w:rFonts w:asciiTheme="minorHAnsi" w:hAnsiTheme="minorHAnsi" w:cs="Arial"/>
          <w:bCs/>
        </w:rPr>
        <w:t>liwo</w:t>
      </w:r>
      <w:r w:rsidRPr="00170AE4">
        <w:rPr>
          <w:rFonts w:asciiTheme="minorHAnsi" w:eastAsia="Arial,Bold" w:hAnsiTheme="minorHAnsi" w:cs="Arial,Bold"/>
          <w:bCs/>
        </w:rPr>
        <w:t>ś</w:t>
      </w:r>
      <w:r w:rsidRPr="00170AE4">
        <w:rPr>
          <w:rFonts w:asciiTheme="minorHAnsi" w:hAnsiTheme="minorHAnsi" w:cs="Arial"/>
          <w:bCs/>
        </w:rPr>
        <w:t>ci edukacyjne ucznia szkoły.Rada pedagogiczna mo</w:t>
      </w:r>
      <w:r w:rsidRPr="00170AE4">
        <w:rPr>
          <w:rFonts w:asciiTheme="minorHAnsi" w:eastAsia="Arial,Bold" w:hAnsiTheme="minorHAnsi" w:cs="Arial,Bold"/>
          <w:bCs/>
        </w:rPr>
        <w:t>ż</w:t>
      </w:r>
      <w:r w:rsidRPr="00170AE4">
        <w:rPr>
          <w:rFonts w:asciiTheme="minorHAnsi" w:hAnsiTheme="minorHAnsi" w:cs="Arial"/>
          <w:bCs/>
        </w:rPr>
        <w:t>e jeden razw ci</w:t>
      </w:r>
      <w:r w:rsidRPr="00170AE4">
        <w:rPr>
          <w:rFonts w:asciiTheme="minorHAnsi" w:eastAsia="Arial,Bold" w:hAnsiTheme="minorHAnsi" w:cs="Arial,Bold"/>
          <w:bCs/>
        </w:rPr>
        <w:t>ą</w:t>
      </w:r>
      <w:r w:rsidRPr="00170AE4">
        <w:rPr>
          <w:rFonts w:asciiTheme="minorHAnsi" w:hAnsiTheme="minorHAnsi" w:cs="Arial"/>
          <w:bCs/>
        </w:rPr>
        <w:t>gu danego etapu edukacyjnego promowa</w:t>
      </w:r>
      <w:r w:rsidRPr="00170AE4">
        <w:rPr>
          <w:rFonts w:asciiTheme="minorHAnsi" w:eastAsia="Arial,Bold" w:hAnsiTheme="minorHAnsi" w:cs="Arial,Bold"/>
          <w:bCs/>
        </w:rPr>
        <w:t xml:space="preserve">ć </w:t>
      </w:r>
      <w:r w:rsidRPr="00170AE4">
        <w:rPr>
          <w:rFonts w:asciiTheme="minorHAnsi" w:hAnsiTheme="minorHAnsi" w:cs="Arial"/>
          <w:bCs/>
        </w:rPr>
        <w:t>do klasy programowo wy</w:t>
      </w:r>
      <w:r w:rsidRPr="00170AE4">
        <w:rPr>
          <w:rFonts w:asciiTheme="minorHAnsi" w:eastAsia="Arial,Bold" w:hAnsiTheme="minorHAnsi" w:cs="Arial,Bold"/>
          <w:bCs/>
        </w:rPr>
        <w:t>ż</w:t>
      </w:r>
      <w:r w:rsidRPr="00170AE4">
        <w:rPr>
          <w:rFonts w:asciiTheme="minorHAnsi" w:hAnsiTheme="minorHAnsi" w:cs="Arial"/>
          <w:bCs/>
        </w:rPr>
        <w:t>szejucznia, który nie zdał egzaminupoprawkowego z jednych obowi</w:t>
      </w:r>
      <w:r w:rsidRPr="00170AE4">
        <w:rPr>
          <w:rFonts w:asciiTheme="minorHAnsi" w:eastAsia="Arial,Bold" w:hAnsiTheme="minorHAnsi" w:cs="Arial,Bold"/>
          <w:bCs/>
        </w:rPr>
        <w:t>ą</w:t>
      </w:r>
      <w:r w:rsidRPr="00170AE4">
        <w:rPr>
          <w:rFonts w:asciiTheme="minorHAnsi" w:hAnsiTheme="minorHAnsi" w:cs="Arial"/>
          <w:bCs/>
        </w:rPr>
        <w:t>zkowych zaj</w:t>
      </w:r>
      <w:r w:rsidRPr="00170AE4">
        <w:rPr>
          <w:rFonts w:asciiTheme="minorHAnsi" w:eastAsia="Arial,Bold" w:hAnsiTheme="minorHAnsi" w:cs="Arial,Bold"/>
          <w:bCs/>
        </w:rPr>
        <w:t xml:space="preserve">ęć </w:t>
      </w:r>
      <w:r w:rsidRPr="00170AE4">
        <w:rPr>
          <w:rFonts w:asciiTheme="minorHAnsi" w:hAnsiTheme="minorHAnsi" w:cs="Arial"/>
          <w:bCs/>
        </w:rPr>
        <w:t>edukacyjnych, pod warunkiem</w:t>
      </w:r>
      <w:r w:rsidRPr="00170AE4">
        <w:rPr>
          <w:rFonts w:asciiTheme="minorHAnsi" w:hAnsiTheme="minorHAnsi" w:cs="Arial"/>
        </w:rPr>
        <w:t>, że</w:t>
      </w:r>
      <w:r w:rsidRPr="00170AE4">
        <w:rPr>
          <w:rFonts w:asciiTheme="minorHAnsi" w:hAnsiTheme="minorHAnsi" w:cs="Arial"/>
          <w:bCs/>
        </w:rPr>
        <w:t xml:space="preserve"> te obowi</w:t>
      </w:r>
      <w:r w:rsidRPr="00170AE4">
        <w:rPr>
          <w:rFonts w:asciiTheme="minorHAnsi" w:eastAsia="Arial,Bold" w:hAnsiTheme="minorHAnsi" w:cs="Arial,Bold"/>
          <w:bCs/>
        </w:rPr>
        <w:t>ą</w:t>
      </w:r>
      <w:r w:rsidRPr="00170AE4">
        <w:rPr>
          <w:rFonts w:asciiTheme="minorHAnsi" w:hAnsiTheme="minorHAnsi" w:cs="Arial"/>
          <w:bCs/>
        </w:rPr>
        <w:t>zkowe zaj</w:t>
      </w:r>
      <w:r w:rsidRPr="00170AE4">
        <w:rPr>
          <w:rFonts w:asciiTheme="minorHAnsi" w:eastAsia="Arial,Bold" w:hAnsiTheme="minorHAnsi" w:cs="Arial,Bold"/>
          <w:bCs/>
        </w:rPr>
        <w:t>ę</w:t>
      </w:r>
      <w:r w:rsidRPr="00170AE4">
        <w:rPr>
          <w:rFonts w:asciiTheme="minorHAnsi" w:hAnsiTheme="minorHAnsi" w:cs="Arial"/>
          <w:bCs/>
        </w:rPr>
        <w:t>cia edukacyjne s</w:t>
      </w:r>
      <w:r w:rsidRPr="00170AE4">
        <w:rPr>
          <w:rFonts w:asciiTheme="minorHAnsi" w:eastAsia="Arial,Bold" w:hAnsiTheme="minorHAnsi" w:cs="Arial,Bold"/>
          <w:bCs/>
        </w:rPr>
        <w:t>ą</w:t>
      </w:r>
      <w:r w:rsidRPr="00170AE4">
        <w:rPr>
          <w:rFonts w:asciiTheme="minorHAnsi" w:hAnsiTheme="minorHAnsi" w:cs="Arial"/>
          <w:bCs/>
        </w:rPr>
        <w:t>, zgodnie ze szkolnym planemnauczania, realizowane w klasie programowo wy</w:t>
      </w:r>
      <w:r w:rsidRPr="00170AE4">
        <w:rPr>
          <w:rFonts w:asciiTheme="minorHAnsi" w:eastAsia="Arial,Bold" w:hAnsiTheme="minorHAnsi" w:cs="Arial,Bold"/>
          <w:bCs/>
        </w:rPr>
        <w:t>ż</w:t>
      </w:r>
      <w:r w:rsidRPr="00170AE4">
        <w:rPr>
          <w:rFonts w:asciiTheme="minorHAnsi" w:hAnsiTheme="minorHAnsi" w:cs="Arial"/>
          <w:bCs/>
        </w:rPr>
        <w:t>szej.</w:t>
      </w:r>
    </w:p>
    <w:p w:rsidR="00BC31A4" w:rsidRPr="00170AE4" w:rsidRDefault="00BC31A4" w:rsidP="00931B6C">
      <w:pPr>
        <w:pStyle w:val="Akapitzlist"/>
        <w:spacing w:after="0"/>
        <w:ind w:left="0" w:firstLine="284"/>
        <w:rPr>
          <w:rFonts w:asciiTheme="minorHAnsi" w:hAnsiTheme="minorHAnsi" w:cs="Arial"/>
          <w:color w:val="FF0000"/>
        </w:rPr>
      </w:pPr>
    </w:p>
    <w:p w:rsidR="00BC31A4" w:rsidRPr="00170AE4" w:rsidRDefault="00BC31A4" w:rsidP="00931B6C">
      <w:pPr>
        <w:tabs>
          <w:tab w:val="left" w:pos="567"/>
        </w:tabs>
        <w:autoSpaceDE w:val="0"/>
        <w:autoSpaceDN w:val="0"/>
        <w:adjustRightInd w:val="0"/>
        <w:spacing w:line="276" w:lineRule="auto"/>
        <w:ind w:firstLine="284"/>
        <w:jc w:val="both"/>
        <w:rPr>
          <w:rFonts w:asciiTheme="minorHAnsi" w:hAnsiTheme="minorHAnsi" w:cs="Arial"/>
          <w:b/>
          <w:bCs/>
          <w:color w:val="FF0000"/>
        </w:rPr>
      </w:pPr>
      <w:r w:rsidRPr="00170AE4">
        <w:rPr>
          <w:rFonts w:asciiTheme="minorHAnsi" w:hAnsiTheme="minorHAnsi" w:cs="Arial"/>
          <w:b/>
          <w:bCs/>
        </w:rPr>
        <w:t xml:space="preserve">§ </w:t>
      </w:r>
      <w:r w:rsidR="00107E39" w:rsidRPr="00170AE4">
        <w:rPr>
          <w:rFonts w:asciiTheme="minorHAnsi" w:hAnsiTheme="minorHAnsi" w:cs="Arial"/>
          <w:b/>
          <w:bCs/>
        </w:rPr>
        <w:t>1</w:t>
      </w:r>
      <w:r w:rsidR="00091898">
        <w:rPr>
          <w:rFonts w:asciiTheme="minorHAnsi" w:hAnsiTheme="minorHAnsi" w:cs="Arial"/>
          <w:b/>
          <w:bCs/>
        </w:rPr>
        <w:t>39</w:t>
      </w:r>
      <w:r w:rsidR="00E81F8E" w:rsidRPr="00170AE4">
        <w:rPr>
          <w:rFonts w:asciiTheme="minorHAnsi" w:hAnsiTheme="minorHAnsi" w:cs="Arial"/>
          <w:b/>
          <w:bCs/>
        </w:rPr>
        <w:t>.</w:t>
      </w:r>
      <w:r w:rsidR="00E81F8E" w:rsidRPr="00170AE4">
        <w:rPr>
          <w:rFonts w:asciiTheme="minorHAnsi" w:hAnsiTheme="minorHAnsi" w:cs="Arial"/>
          <w:bCs/>
        </w:rPr>
        <w:t>1.</w:t>
      </w:r>
      <w:r w:rsidR="00091898">
        <w:rPr>
          <w:rFonts w:asciiTheme="minorHAnsi" w:hAnsiTheme="minorHAnsi" w:cs="Arial"/>
          <w:bCs/>
        </w:rPr>
        <w:t xml:space="preserve"> </w:t>
      </w:r>
      <w:r w:rsidRPr="00170AE4">
        <w:rPr>
          <w:rFonts w:asciiTheme="minorHAnsi" w:hAnsiTheme="minorHAnsi" w:cs="Arial"/>
        </w:rPr>
        <w:t>Uczeń lub je</w:t>
      </w:r>
      <w:r w:rsidR="00D75C75" w:rsidRPr="00170AE4">
        <w:rPr>
          <w:rFonts w:asciiTheme="minorHAnsi" w:hAnsiTheme="minorHAnsi" w:cs="Arial"/>
        </w:rPr>
        <w:t xml:space="preserve">go rodzice </w:t>
      </w:r>
      <w:r w:rsidRPr="00170AE4">
        <w:rPr>
          <w:rFonts w:asciiTheme="minorHAnsi" w:hAnsiTheme="minorHAnsi" w:cs="Arial"/>
        </w:rPr>
        <w:t xml:space="preserve">mogą zgłosić zastrzeżenia do dyrektora szkoły, jeżeli uznają, że roczna ocena klasyfikacyjna z zajęć edukacyjnych została ustalona niezgodnie z przepisami prawa </w:t>
      </w:r>
      <w:r w:rsidRPr="00170AE4">
        <w:rPr>
          <w:rFonts w:asciiTheme="minorHAnsi" w:hAnsiTheme="minorHAnsi" w:cs="Arial"/>
        </w:rPr>
        <w:lastRenderedPageBreak/>
        <w:t>dotyczącymi trybu ustalania tej oceny. Zastrzeżenia mogą być zgłoszone w terminie 2 dni roboczych od dnia zakończenia rocznych zajęć dydaktyczno – wychowawczych.</w:t>
      </w:r>
    </w:p>
    <w:p w:rsidR="00BC31A4" w:rsidRPr="00963727" w:rsidRDefault="00BC31A4" w:rsidP="00931B6C">
      <w:pPr>
        <w:tabs>
          <w:tab w:val="left" w:pos="426"/>
        </w:tabs>
        <w:autoSpaceDE w:val="0"/>
        <w:autoSpaceDN w:val="0"/>
        <w:adjustRightInd w:val="0"/>
        <w:spacing w:line="276" w:lineRule="auto"/>
        <w:jc w:val="both"/>
        <w:rPr>
          <w:rFonts w:asciiTheme="minorHAnsi" w:hAnsiTheme="minorHAnsi" w:cs="Arial"/>
          <w:sz w:val="16"/>
          <w:szCs w:val="16"/>
        </w:rPr>
      </w:pPr>
    </w:p>
    <w:p w:rsidR="00D75C75" w:rsidRPr="00170AE4" w:rsidRDefault="00BC31A4" w:rsidP="00512EA3">
      <w:pPr>
        <w:numPr>
          <w:ilvl w:val="0"/>
          <w:numId w:val="302"/>
        </w:numPr>
        <w:tabs>
          <w:tab w:val="left" w:pos="426"/>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D75C75" w:rsidRPr="00963727" w:rsidRDefault="00D75C75" w:rsidP="00931B6C">
      <w:pPr>
        <w:tabs>
          <w:tab w:val="left" w:pos="426"/>
        </w:tabs>
        <w:autoSpaceDE w:val="0"/>
        <w:autoSpaceDN w:val="0"/>
        <w:adjustRightInd w:val="0"/>
        <w:spacing w:line="276" w:lineRule="auto"/>
        <w:ind w:left="284"/>
        <w:jc w:val="both"/>
        <w:rPr>
          <w:rFonts w:asciiTheme="minorHAnsi" w:hAnsiTheme="minorHAnsi" w:cs="Arial"/>
          <w:sz w:val="16"/>
          <w:szCs w:val="16"/>
        </w:rPr>
      </w:pPr>
    </w:p>
    <w:p w:rsidR="006A444C" w:rsidRPr="00170AE4" w:rsidRDefault="00BC31A4" w:rsidP="00512EA3">
      <w:pPr>
        <w:numPr>
          <w:ilvl w:val="0"/>
          <w:numId w:val="302"/>
        </w:numPr>
        <w:tabs>
          <w:tab w:val="left" w:pos="426"/>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Sprawdzian, o którym mowa w ust. 1 przeprowadza powołana przez dyrektora komisja w</w:t>
      </w:r>
      <w:r w:rsidR="00D75C75" w:rsidRPr="00170AE4">
        <w:rPr>
          <w:rFonts w:asciiTheme="minorHAnsi" w:hAnsiTheme="minorHAnsi" w:cs="Arial"/>
        </w:rPr>
        <w:t> </w:t>
      </w:r>
      <w:r w:rsidRPr="00170AE4">
        <w:rPr>
          <w:rFonts w:asciiTheme="minorHAnsi" w:hAnsiTheme="minorHAnsi" w:cs="Arial"/>
        </w:rPr>
        <w:t>terminie 5 dni od dnia zgłoszenia zastrzeżeń. Termin sprawdzianu uzgadn</w:t>
      </w:r>
      <w:r w:rsidR="002622F1" w:rsidRPr="00170AE4">
        <w:rPr>
          <w:rFonts w:asciiTheme="minorHAnsi" w:hAnsiTheme="minorHAnsi" w:cs="Arial"/>
        </w:rPr>
        <w:t>ia się z uczniem i jego rodzicami</w:t>
      </w:r>
      <w:r w:rsidRPr="00170AE4">
        <w:rPr>
          <w:rFonts w:asciiTheme="minorHAnsi" w:hAnsiTheme="minorHAnsi" w:cs="Arial"/>
        </w:rPr>
        <w:t>.</w:t>
      </w:r>
    </w:p>
    <w:p w:rsidR="006A444C" w:rsidRPr="00963727" w:rsidRDefault="006A444C" w:rsidP="00931B6C">
      <w:pPr>
        <w:pStyle w:val="Akapitzlist"/>
        <w:spacing w:after="0"/>
        <w:rPr>
          <w:rFonts w:asciiTheme="minorHAnsi" w:hAnsiTheme="minorHAnsi" w:cs="Arial"/>
          <w:sz w:val="16"/>
          <w:szCs w:val="16"/>
        </w:rPr>
      </w:pPr>
    </w:p>
    <w:p w:rsidR="00BC31A4" w:rsidRPr="00170AE4" w:rsidRDefault="00BC31A4" w:rsidP="00512EA3">
      <w:pPr>
        <w:numPr>
          <w:ilvl w:val="0"/>
          <w:numId w:val="302"/>
        </w:numPr>
        <w:tabs>
          <w:tab w:val="left" w:pos="426"/>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W skład komisji do przeprowadzenia sprawdzianu z edukacji przedmiotowej wchodzą: </w:t>
      </w:r>
    </w:p>
    <w:p w:rsidR="00BC31A4" w:rsidRPr="00963727" w:rsidRDefault="00BC31A4" w:rsidP="00931B6C">
      <w:pPr>
        <w:tabs>
          <w:tab w:val="left" w:pos="284"/>
          <w:tab w:val="left" w:pos="851"/>
        </w:tabs>
        <w:autoSpaceDE w:val="0"/>
        <w:autoSpaceDN w:val="0"/>
        <w:adjustRightInd w:val="0"/>
        <w:spacing w:line="276" w:lineRule="auto"/>
        <w:ind w:left="567"/>
        <w:jc w:val="both"/>
        <w:rPr>
          <w:rFonts w:asciiTheme="minorHAnsi" w:hAnsiTheme="minorHAnsi" w:cs="Arial"/>
          <w:sz w:val="16"/>
          <w:szCs w:val="16"/>
        </w:rPr>
      </w:pPr>
    </w:p>
    <w:p w:rsidR="00BC31A4" w:rsidRPr="00170AE4" w:rsidRDefault="00BC31A4" w:rsidP="00984408">
      <w:pPr>
        <w:numPr>
          <w:ilvl w:val="0"/>
          <w:numId w:val="97"/>
        </w:numPr>
        <w:tabs>
          <w:tab w:val="clear" w:pos="19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dyrektor szkoły albo nauczyciel zajmujący inne kierownicze stanowisko, </w:t>
      </w:r>
      <w:r w:rsidR="00984408" w:rsidRPr="00170AE4">
        <w:rPr>
          <w:rFonts w:asciiTheme="minorHAnsi" w:hAnsiTheme="minorHAnsi" w:cs="Arial"/>
        </w:rPr>
        <w:t xml:space="preserve">jeśli takie zostało powołane </w:t>
      </w:r>
      <w:r w:rsidRPr="00170AE4">
        <w:rPr>
          <w:rFonts w:asciiTheme="minorHAnsi" w:hAnsiTheme="minorHAnsi" w:cs="Arial"/>
        </w:rPr>
        <w:t>– jako przewodniczący komisji;</w:t>
      </w:r>
    </w:p>
    <w:p w:rsidR="00BC31A4" w:rsidRPr="00170AE4" w:rsidRDefault="00BC31A4" w:rsidP="00984408">
      <w:pPr>
        <w:numPr>
          <w:ilvl w:val="0"/>
          <w:numId w:val="97"/>
        </w:numPr>
        <w:tabs>
          <w:tab w:val="clear" w:pos="19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nauczyciel prowadzący dane zajęcia edukacyjne;</w:t>
      </w:r>
    </w:p>
    <w:p w:rsidR="00BC31A4" w:rsidRPr="00170AE4" w:rsidRDefault="00BC31A4" w:rsidP="00984408">
      <w:pPr>
        <w:numPr>
          <w:ilvl w:val="0"/>
          <w:numId w:val="97"/>
        </w:numPr>
        <w:tabs>
          <w:tab w:val="clear" w:pos="1920"/>
          <w:tab w:val="left" w:pos="426"/>
        </w:tabs>
        <w:autoSpaceDE w:val="0"/>
        <w:autoSpaceDN w:val="0"/>
        <w:adjustRightInd w:val="0"/>
        <w:spacing w:line="276" w:lineRule="auto"/>
        <w:ind w:left="0" w:firstLine="0"/>
        <w:jc w:val="both"/>
        <w:rPr>
          <w:rFonts w:asciiTheme="minorHAnsi" w:hAnsiTheme="minorHAnsi" w:cs="Arial"/>
        </w:rPr>
      </w:pPr>
      <w:r w:rsidRPr="00170AE4">
        <w:rPr>
          <w:rFonts w:asciiTheme="minorHAnsi" w:hAnsiTheme="minorHAnsi" w:cs="Arial"/>
        </w:rPr>
        <w:t xml:space="preserve">dwóch nauczycieli z danej lub innej szkoły tego samego typu, prowadzący takie same zajęcia edukacyjne. </w:t>
      </w:r>
    </w:p>
    <w:p w:rsidR="00BC31A4" w:rsidRPr="00963727" w:rsidRDefault="00BC31A4" w:rsidP="00931B6C">
      <w:pPr>
        <w:tabs>
          <w:tab w:val="left" w:pos="851"/>
        </w:tabs>
        <w:autoSpaceDE w:val="0"/>
        <w:autoSpaceDN w:val="0"/>
        <w:adjustRightInd w:val="0"/>
        <w:spacing w:line="276" w:lineRule="auto"/>
        <w:ind w:left="540" w:firstLine="567"/>
        <w:rPr>
          <w:rFonts w:asciiTheme="minorHAnsi" w:hAnsiTheme="minorHAnsi" w:cs="Arial"/>
          <w:sz w:val="16"/>
          <w:szCs w:val="16"/>
        </w:rPr>
      </w:pPr>
    </w:p>
    <w:p w:rsidR="00BC31A4" w:rsidRPr="00170AE4" w:rsidRDefault="00BC31A4" w:rsidP="00512EA3">
      <w:pPr>
        <w:numPr>
          <w:ilvl w:val="0"/>
          <w:numId w:val="270"/>
        </w:numPr>
        <w:tabs>
          <w:tab w:val="left" w:pos="709"/>
          <w:tab w:val="left" w:pos="851"/>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C31A4" w:rsidRPr="00963727" w:rsidRDefault="00BC31A4" w:rsidP="00931B6C">
      <w:pPr>
        <w:tabs>
          <w:tab w:val="left" w:pos="709"/>
          <w:tab w:val="left" w:pos="851"/>
        </w:tabs>
        <w:autoSpaceDE w:val="0"/>
        <w:autoSpaceDN w:val="0"/>
        <w:adjustRightInd w:val="0"/>
        <w:spacing w:line="276" w:lineRule="auto"/>
        <w:ind w:firstLine="284"/>
        <w:jc w:val="both"/>
        <w:rPr>
          <w:rFonts w:asciiTheme="minorHAnsi" w:hAnsiTheme="minorHAnsi" w:cs="Arial"/>
          <w:sz w:val="16"/>
          <w:szCs w:val="16"/>
        </w:rPr>
      </w:pPr>
    </w:p>
    <w:p w:rsidR="00BC31A4" w:rsidRPr="00170AE4" w:rsidRDefault="00BC31A4" w:rsidP="00512EA3">
      <w:pPr>
        <w:numPr>
          <w:ilvl w:val="0"/>
          <w:numId w:val="270"/>
        </w:numPr>
        <w:tabs>
          <w:tab w:val="left" w:pos="709"/>
          <w:tab w:val="left" w:pos="851"/>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Ustalona przez komisję roczna ocena klasyfikacyjna z zajęć edukacyjnych nie może być niższa od ustalonej wcześniej oceny.</w:t>
      </w:r>
    </w:p>
    <w:p w:rsidR="00857E48" w:rsidRPr="00963727" w:rsidRDefault="00857E48" w:rsidP="00931B6C">
      <w:pPr>
        <w:tabs>
          <w:tab w:val="left" w:pos="709"/>
          <w:tab w:val="left" w:pos="851"/>
        </w:tabs>
        <w:autoSpaceDE w:val="0"/>
        <w:autoSpaceDN w:val="0"/>
        <w:adjustRightInd w:val="0"/>
        <w:spacing w:line="276" w:lineRule="auto"/>
        <w:ind w:left="284"/>
        <w:jc w:val="both"/>
        <w:rPr>
          <w:rFonts w:asciiTheme="minorHAnsi" w:hAnsiTheme="minorHAnsi" w:cs="Arial"/>
          <w:sz w:val="16"/>
          <w:szCs w:val="16"/>
        </w:rPr>
      </w:pPr>
    </w:p>
    <w:p w:rsidR="00BC31A4" w:rsidRPr="00170AE4" w:rsidRDefault="00BC31A4" w:rsidP="00512EA3">
      <w:pPr>
        <w:numPr>
          <w:ilvl w:val="0"/>
          <w:numId w:val="270"/>
        </w:numPr>
        <w:tabs>
          <w:tab w:val="left" w:pos="709"/>
          <w:tab w:val="left" w:pos="851"/>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Ocena ustalona przez komisję jest ostateczna, z wyjątkiem niedostatecznej rocznej oceny klasyfikacyjnej z zajęć edukacyjnych, która może być zmieniona w wyniku egzaminu poprawkowego. </w:t>
      </w:r>
    </w:p>
    <w:p w:rsidR="00BC31A4" w:rsidRPr="00963727" w:rsidRDefault="00BC31A4" w:rsidP="00931B6C">
      <w:pPr>
        <w:pStyle w:val="Akapitzlist"/>
        <w:tabs>
          <w:tab w:val="left" w:pos="709"/>
        </w:tabs>
        <w:spacing w:after="0"/>
        <w:ind w:left="0" w:firstLine="284"/>
        <w:rPr>
          <w:rFonts w:asciiTheme="minorHAnsi" w:hAnsiTheme="minorHAnsi" w:cs="Arial"/>
          <w:sz w:val="16"/>
          <w:szCs w:val="16"/>
        </w:rPr>
      </w:pPr>
    </w:p>
    <w:p w:rsidR="00BC31A4" w:rsidRPr="00170AE4" w:rsidRDefault="00BC31A4" w:rsidP="00512EA3">
      <w:pPr>
        <w:numPr>
          <w:ilvl w:val="0"/>
          <w:numId w:val="270"/>
        </w:numPr>
        <w:tabs>
          <w:tab w:val="left" w:pos="709"/>
          <w:tab w:val="left" w:pos="851"/>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Z prac komisji sporządza się protokół zawierający skład komisji, termin sprawdzianu, zadania sprawdzające, wynik sprawdzianu oraz ustaloną ocenę. Protokół stanowi załącznik do arkusza ocen ucznia. </w:t>
      </w:r>
    </w:p>
    <w:p w:rsidR="00BC31A4" w:rsidRPr="00963727" w:rsidRDefault="00BC31A4" w:rsidP="00931B6C">
      <w:pPr>
        <w:pStyle w:val="Akapitzlist"/>
        <w:tabs>
          <w:tab w:val="left" w:pos="709"/>
        </w:tabs>
        <w:spacing w:after="0"/>
        <w:ind w:left="0" w:firstLine="284"/>
        <w:rPr>
          <w:rFonts w:asciiTheme="minorHAnsi" w:hAnsiTheme="minorHAnsi" w:cs="Arial"/>
          <w:sz w:val="16"/>
          <w:szCs w:val="16"/>
        </w:rPr>
      </w:pPr>
    </w:p>
    <w:p w:rsidR="00BC31A4" w:rsidRPr="00170AE4" w:rsidRDefault="00BC31A4" w:rsidP="00512EA3">
      <w:pPr>
        <w:numPr>
          <w:ilvl w:val="0"/>
          <w:numId w:val="270"/>
        </w:numPr>
        <w:tabs>
          <w:tab w:val="left" w:pos="709"/>
          <w:tab w:val="left" w:pos="851"/>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Do </w:t>
      </w:r>
      <w:r w:rsidR="00984408" w:rsidRPr="00170AE4">
        <w:rPr>
          <w:rFonts w:asciiTheme="minorHAnsi" w:hAnsiTheme="minorHAnsi" w:cs="Arial"/>
        </w:rPr>
        <w:t>protokołu, o którym mowa w pkt 8</w:t>
      </w:r>
      <w:r w:rsidRPr="00170AE4">
        <w:rPr>
          <w:rFonts w:asciiTheme="minorHAnsi" w:hAnsiTheme="minorHAnsi" w:cs="Arial"/>
        </w:rPr>
        <w:t xml:space="preserve">, dołącza się pisemne prace ucznia i zwięzłą informację o  ustnych odpowiedziach ucznia. </w:t>
      </w:r>
    </w:p>
    <w:p w:rsidR="00BC31A4" w:rsidRPr="00963727" w:rsidRDefault="00BC31A4" w:rsidP="00931B6C">
      <w:pPr>
        <w:pStyle w:val="Akapitzlist"/>
        <w:tabs>
          <w:tab w:val="left" w:pos="709"/>
        </w:tabs>
        <w:spacing w:after="0"/>
        <w:ind w:left="0" w:firstLine="284"/>
        <w:rPr>
          <w:rFonts w:asciiTheme="minorHAnsi" w:hAnsiTheme="minorHAnsi" w:cs="Arial"/>
          <w:sz w:val="16"/>
          <w:szCs w:val="16"/>
        </w:rPr>
      </w:pPr>
    </w:p>
    <w:p w:rsidR="00BC31A4" w:rsidRPr="00170AE4" w:rsidRDefault="00BC31A4" w:rsidP="00512EA3">
      <w:pPr>
        <w:numPr>
          <w:ilvl w:val="0"/>
          <w:numId w:val="270"/>
        </w:numPr>
        <w:tabs>
          <w:tab w:val="left" w:pos="709"/>
          <w:tab w:val="left" w:pos="851"/>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który z przyczyn usprawiedliwionych nie przystąpił do sprawdzianu, o którym mowa w </w:t>
      </w:r>
      <w:r w:rsidR="00984408" w:rsidRPr="00170AE4">
        <w:rPr>
          <w:rFonts w:asciiTheme="minorHAnsi" w:hAnsiTheme="minorHAnsi" w:cs="Arial"/>
        </w:rPr>
        <w:t>ust</w:t>
      </w:r>
      <w:r w:rsidRPr="00170AE4">
        <w:rPr>
          <w:rFonts w:asciiTheme="minorHAnsi" w:hAnsiTheme="minorHAnsi" w:cs="Arial"/>
        </w:rPr>
        <w:t>. 2, w wyznaczonym terminie, może przystąpić do niego w dodatkowym terminie, wyznaczonym przez dyrektora szkoły.</w:t>
      </w:r>
    </w:p>
    <w:p w:rsidR="00A66E25" w:rsidRPr="00963727" w:rsidRDefault="00A66E25" w:rsidP="00A66E25">
      <w:pPr>
        <w:tabs>
          <w:tab w:val="left" w:pos="709"/>
          <w:tab w:val="left" w:pos="851"/>
        </w:tabs>
        <w:autoSpaceDE w:val="0"/>
        <w:autoSpaceDN w:val="0"/>
        <w:adjustRightInd w:val="0"/>
        <w:spacing w:line="276" w:lineRule="auto"/>
        <w:jc w:val="both"/>
        <w:rPr>
          <w:rFonts w:asciiTheme="minorHAnsi" w:hAnsiTheme="minorHAnsi" w:cs="Arial"/>
          <w:sz w:val="16"/>
          <w:szCs w:val="16"/>
        </w:rPr>
      </w:pPr>
    </w:p>
    <w:p w:rsidR="00BC31A4" w:rsidRPr="00170AE4" w:rsidRDefault="00BC31A4" w:rsidP="00512EA3">
      <w:pPr>
        <w:numPr>
          <w:ilvl w:val="0"/>
          <w:numId w:val="270"/>
        </w:numPr>
        <w:tabs>
          <w:tab w:val="left" w:pos="709"/>
          <w:tab w:val="left" w:pos="851"/>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Przepisy 1 – 9 stosuje się odpowiednio w przypadku rocznej oceny klasyfikacyjnej z zajęć edukacyjnych uzyskanej w wyniku egzaminu poprawkowego.   </w:t>
      </w:r>
    </w:p>
    <w:p w:rsidR="00BC31A4" w:rsidRPr="00963727" w:rsidRDefault="00BC31A4" w:rsidP="00931B6C">
      <w:pPr>
        <w:pStyle w:val="Akapitzlist"/>
        <w:spacing w:after="0"/>
        <w:ind w:left="0"/>
        <w:jc w:val="both"/>
        <w:rPr>
          <w:rFonts w:asciiTheme="minorHAnsi" w:hAnsiTheme="minorHAnsi" w:cs="Arial"/>
          <w:sz w:val="16"/>
          <w:szCs w:val="16"/>
        </w:rPr>
      </w:pPr>
    </w:p>
    <w:p w:rsidR="00BC31A4" w:rsidRPr="00170AE4" w:rsidRDefault="00BC31A4" w:rsidP="00931B6C">
      <w:pPr>
        <w:pStyle w:val="Akapitzlist"/>
        <w:ind w:left="0" w:firstLine="284"/>
        <w:jc w:val="both"/>
        <w:rPr>
          <w:rFonts w:asciiTheme="minorHAnsi" w:hAnsiTheme="minorHAnsi" w:cs="Arial"/>
          <w:b/>
          <w:color w:val="FF0000"/>
        </w:rPr>
      </w:pPr>
      <w:r w:rsidRPr="00170AE4">
        <w:rPr>
          <w:rFonts w:asciiTheme="minorHAnsi" w:hAnsiTheme="minorHAnsi" w:cs="Tahoma"/>
          <w:b/>
        </w:rPr>
        <w:t xml:space="preserve">§ </w:t>
      </w:r>
      <w:r w:rsidR="00107E39" w:rsidRPr="00170AE4">
        <w:rPr>
          <w:rFonts w:asciiTheme="minorHAnsi" w:hAnsiTheme="minorHAnsi" w:cs="Tahoma"/>
          <w:b/>
        </w:rPr>
        <w:t>1</w:t>
      </w:r>
      <w:r w:rsidR="00091898">
        <w:rPr>
          <w:rFonts w:asciiTheme="minorHAnsi" w:hAnsiTheme="minorHAnsi" w:cs="Tahoma"/>
          <w:b/>
        </w:rPr>
        <w:t>40</w:t>
      </w:r>
      <w:r w:rsidR="00E81F8E" w:rsidRPr="00170AE4">
        <w:rPr>
          <w:rFonts w:asciiTheme="minorHAnsi" w:hAnsiTheme="minorHAnsi" w:cs="Tahoma"/>
          <w:b/>
        </w:rPr>
        <w:t>.</w:t>
      </w:r>
      <w:r w:rsidR="00E81F8E" w:rsidRPr="00170AE4">
        <w:rPr>
          <w:rFonts w:asciiTheme="minorHAnsi" w:hAnsiTheme="minorHAnsi" w:cs="Tahoma"/>
        </w:rPr>
        <w:t>1.</w:t>
      </w:r>
      <w:r w:rsidR="00091898">
        <w:rPr>
          <w:rFonts w:asciiTheme="minorHAnsi" w:hAnsiTheme="minorHAnsi" w:cs="Tahoma"/>
        </w:rPr>
        <w:t xml:space="preserve"> </w:t>
      </w:r>
      <w:r w:rsidRPr="00170AE4">
        <w:rPr>
          <w:rFonts w:asciiTheme="minorHAnsi" w:hAnsiTheme="minorHAnsi" w:cs="Arial"/>
        </w:rPr>
        <w:t>Począwszy od klasy czwartej świadectwo i promocję z</w:t>
      </w:r>
      <w:r w:rsidR="006A444C" w:rsidRPr="00170AE4">
        <w:rPr>
          <w:rFonts w:asciiTheme="minorHAnsi" w:hAnsiTheme="minorHAnsi" w:cs="Arial"/>
        </w:rPr>
        <w:t> </w:t>
      </w:r>
      <w:r w:rsidRPr="00170AE4">
        <w:rPr>
          <w:rFonts w:asciiTheme="minorHAnsi" w:hAnsiTheme="minorHAnsi" w:cs="Arial"/>
        </w:rPr>
        <w:t>wyróżnieniem otrzymuje uczeń, który uzyskał w wyniku klasyfikacji rocznej z obowiązkow</w:t>
      </w:r>
      <w:r w:rsidR="00682444" w:rsidRPr="00170AE4">
        <w:rPr>
          <w:rFonts w:asciiTheme="minorHAnsi" w:hAnsiTheme="minorHAnsi" w:cs="Arial"/>
        </w:rPr>
        <w:t>ych zajęć edukacyjnych średnią ocen</w:t>
      </w:r>
      <w:r w:rsidRPr="00170AE4">
        <w:rPr>
          <w:rFonts w:asciiTheme="minorHAnsi" w:hAnsiTheme="minorHAnsi" w:cs="Arial"/>
        </w:rPr>
        <w:t xml:space="preserve"> 4,75 i co najmniej bardzo dobrą ocenę z zachowania.</w:t>
      </w:r>
    </w:p>
    <w:p w:rsidR="00BC31A4" w:rsidRPr="00170AE4" w:rsidRDefault="00BC31A4" w:rsidP="00931B6C">
      <w:pPr>
        <w:pStyle w:val="Akapitzlist"/>
        <w:ind w:left="284" w:hanging="284"/>
        <w:rPr>
          <w:rFonts w:asciiTheme="minorHAnsi" w:hAnsiTheme="minorHAnsi" w:cs="Arial"/>
        </w:rPr>
      </w:pPr>
    </w:p>
    <w:p w:rsidR="00BC31A4" w:rsidRPr="00170AE4" w:rsidRDefault="00BC31A4" w:rsidP="00A66E25">
      <w:pPr>
        <w:pStyle w:val="Akapitzlist"/>
        <w:numPr>
          <w:ilvl w:val="0"/>
          <w:numId w:val="464"/>
        </w:numPr>
        <w:spacing w:after="0"/>
        <w:ind w:left="0" w:firstLine="284"/>
        <w:jc w:val="both"/>
        <w:rPr>
          <w:rFonts w:asciiTheme="minorHAnsi" w:hAnsiTheme="minorHAnsi" w:cs="Arial"/>
        </w:rPr>
      </w:pPr>
      <w:r w:rsidRPr="00170AE4">
        <w:rPr>
          <w:rFonts w:asciiTheme="minorHAnsi" w:hAnsiTheme="minorHAnsi" w:cs="Arial"/>
        </w:rPr>
        <w:lastRenderedPageBreak/>
        <w:t xml:space="preserve">Listy gratulacyjne otrzymują rodzice ucznia, który uzyskał w wyniku klasyfikacji </w:t>
      </w:r>
      <w:r w:rsidR="00361724" w:rsidRPr="00170AE4">
        <w:rPr>
          <w:rFonts w:asciiTheme="minorHAnsi" w:hAnsiTheme="minorHAnsi" w:cs="Arial"/>
        </w:rPr>
        <w:t xml:space="preserve">końcowej </w:t>
      </w:r>
      <w:r w:rsidRPr="00170AE4">
        <w:rPr>
          <w:rFonts w:asciiTheme="minorHAnsi" w:hAnsiTheme="minorHAnsi" w:cs="Arial"/>
        </w:rPr>
        <w:t xml:space="preserve">z obowiązkowych zajęć edukacyjnych średnią, co najmniej </w:t>
      </w:r>
      <w:r w:rsidR="00361724" w:rsidRPr="00170AE4">
        <w:rPr>
          <w:rFonts w:asciiTheme="minorHAnsi" w:hAnsiTheme="minorHAnsi" w:cs="Arial"/>
        </w:rPr>
        <w:t>4</w:t>
      </w:r>
      <w:r w:rsidRPr="00170AE4">
        <w:rPr>
          <w:rFonts w:asciiTheme="minorHAnsi" w:hAnsiTheme="minorHAnsi" w:cs="Arial"/>
        </w:rPr>
        <w:t>,</w:t>
      </w:r>
      <w:r w:rsidR="00361724" w:rsidRPr="00170AE4">
        <w:rPr>
          <w:rFonts w:asciiTheme="minorHAnsi" w:hAnsiTheme="minorHAnsi" w:cs="Arial"/>
        </w:rPr>
        <w:t>75</w:t>
      </w:r>
      <w:r w:rsidRPr="00170AE4">
        <w:rPr>
          <w:rFonts w:asciiTheme="minorHAnsi" w:hAnsiTheme="minorHAnsi" w:cs="Arial"/>
        </w:rPr>
        <w:t xml:space="preserve"> i co najmniej bardzo dobrą ocenę z zachowania lub ma w swoim dorobku znaczące osiągnięcia w tym także </w:t>
      </w:r>
      <w:r w:rsidR="00682444" w:rsidRPr="00170AE4">
        <w:rPr>
          <w:rFonts w:asciiTheme="minorHAnsi" w:hAnsiTheme="minorHAnsi" w:cs="Arial"/>
        </w:rPr>
        <w:t xml:space="preserve">artystyczne lub </w:t>
      </w:r>
      <w:r w:rsidRPr="00170AE4">
        <w:rPr>
          <w:rFonts w:asciiTheme="minorHAnsi" w:hAnsiTheme="minorHAnsi" w:cs="Arial"/>
        </w:rPr>
        <w:t>sportowe na poziomie, co najmniej wojewódzkim.</w:t>
      </w:r>
    </w:p>
    <w:p w:rsidR="00BC31A4" w:rsidRPr="00963727" w:rsidRDefault="00BC31A4" w:rsidP="00931B6C">
      <w:pPr>
        <w:pStyle w:val="Akapitzlist"/>
        <w:ind w:left="0" w:firstLine="284"/>
        <w:rPr>
          <w:rFonts w:asciiTheme="minorHAnsi" w:hAnsiTheme="minorHAnsi" w:cs="Arial"/>
          <w:sz w:val="16"/>
          <w:szCs w:val="16"/>
        </w:rPr>
      </w:pPr>
    </w:p>
    <w:p w:rsidR="00BC31A4" w:rsidRPr="00170AE4" w:rsidRDefault="00BC31A4" w:rsidP="00A66E25">
      <w:pPr>
        <w:pStyle w:val="Akapitzlist"/>
        <w:numPr>
          <w:ilvl w:val="0"/>
          <w:numId w:val="464"/>
        </w:numPr>
        <w:spacing w:after="0"/>
        <w:ind w:left="0" w:firstLine="284"/>
        <w:jc w:val="both"/>
        <w:rPr>
          <w:rFonts w:asciiTheme="minorHAnsi" w:hAnsiTheme="minorHAnsi" w:cs="Tahoma"/>
          <w:b/>
        </w:rPr>
      </w:pPr>
      <w:r w:rsidRPr="00170AE4">
        <w:rPr>
          <w:rFonts w:asciiTheme="minorHAnsi" w:hAnsiTheme="minorHAnsi" w:cs="Arial"/>
        </w:rPr>
        <w:t>Nagrody książkowe za wyróżniające lub bardzo dobre wyniki w nauce i co najmniej bardzo dobre zachowanie oraz szczególnie aktywny udział w życiu szkoły – środowiska, ustala wychowawca klasy (po zapoznaniu się z opinią rady pedagogicznej).</w:t>
      </w:r>
    </w:p>
    <w:p w:rsidR="00BC31A4" w:rsidRPr="00170AE4" w:rsidRDefault="00BC31A4" w:rsidP="00931B6C">
      <w:pPr>
        <w:spacing w:line="276" w:lineRule="auto"/>
        <w:rPr>
          <w:rFonts w:asciiTheme="minorHAnsi" w:hAnsiTheme="minorHAnsi"/>
          <w:b/>
          <w:color w:val="FF0000"/>
        </w:rPr>
      </w:pPr>
    </w:p>
    <w:p w:rsidR="00A70B75" w:rsidRPr="00170AE4" w:rsidRDefault="00A70B75" w:rsidP="00931B6C">
      <w:pPr>
        <w:spacing w:line="276" w:lineRule="auto"/>
        <w:rPr>
          <w:rFonts w:asciiTheme="minorHAnsi" w:hAnsiTheme="minorHAnsi"/>
          <w:b/>
          <w:color w:val="FF0000"/>
        </w:rPr>
      </w:pPr>
    </w:p>
    <w:p w:rsidR="002C7A3A" w:rsidRPr="00963727" w:rsidRDefault="00857E48" w:rsidP="00931B6C">
      <w:pPr>
        <w:spacing w:line="276" w:lineRule="auto"/>
        <w:rPr>
          <w:rFonts w:asciiTheme="minorHAnsi" w:hAnsiTheme="minorHAnsi"/>
          <w:b/>
          <w:sz w:val="24"/>
          <w:szCs w:val="24"/>
        </w:rPr>
      </w:pPr>
      <w:r w:rsidRPr="00963727">
        <w:rPr>
          <w:rFonts w:asciiTheme="minorHAnsi" w:hAnsiTheme="minorHAnsi"/>
          <w:b/>
          <w:sz w:val="24"/>
          <w:szCs w:val="24"/>
        </w:rPr>
        <w:t xml:space="preserve">Rozdział </w:t>
      </w:r>
      <w:r w:rsidR="00BC1B4C" w:rsidRPr="00963727">
        <w:rPr>
          <w:rFonts w:asciiTheme="minorHAnsi" w:hAnsiTheme="minorHAnsi"/>
          <w:b/>
          <w:sz w:val="24"/>
          <w:szCs w:val="24"/>
        </w:rPr>
        <w:t>3</w:t>
      </w:r>
    </w:p>
    <w:p w:rsidR="00BC31A4" w:rsidRPr="00963727" w:rsidRDefault="006A444C" w:rsidP="00931B6C">
      <w:pPr>
        <w:spacing w:line="276" w:lineRule="auto"/>
        <w:rPr>
          <w:rFonts w:asciiTheme="minorHAnsi" w:hAnsiTheme="minorHAnsi" w:cs="Tahoma"/>
          <w:b/>
          <w:bCs/>
          <w:sz w:val="24"/>
          <w:szCs w:val="24"/>
        </w:rPr>
      </w:pPr>
      <w:r w:rsidRPr="00963727">
        <w:rPr>
          <w:rFonts w:asciiTheme="minorHAnsi" w:hAnsiTheme="minorHAnsi" w:cs="Tahoma"/>
          <w:b/>
          <w:bCs/>
          <w:sz w:val="24"/>
          <w:szCs w:val="24"/>
        </w:rPr>
        <w:t>Egzamin</w:t>
      </w:r>
      <w:r w:rsidR="00BC31A4" w:rsidRPr="00963727">
        <w:rPr>
          <w:rFonts w:asciiTheme="minorHAnsi" w:hAnsiTheme="minorHAnsi" w:cs="Tahoma"/>
          <w:b/>
          <w:bCs/>
          <w:sz w:val="24"/>
          <w:szCs w:val="24"/>
        </w:rPr>
        <w:t xml:space="preserve"> przeprowadzany w ostatnim </w:t>
      </w:r>
      <w:r w:rsidRPr="00963727">
        <w:rPr>
          <w:rFonts w:asciiTheme="minorHAnsi" w:hAnsiTheme="minorHAnsi" w:cs="Tahoma"/>
          <w:b/>
          <w:bCs/>
          <w:sz w:val="24"/>
          <w:szCs w:val="24"/>
        </w:rPr>
        <w:t>roku nauki w szkole podstawowej</w:t>
      </w:r>
    </w:p>
    <w:p w:rsidR="002C7A3A" w:rsidRPr="00963727" w:rsidRDefault="002C7A3A" w:rsidP="00931B6C">
      <w:pPr>
        <w:spacing w:line="276" w:lineRule="auto"/>
        <w:rPr>
          <w:rFonts w:asciiTheme="minorHAnsi" w:hAnsiTheme="minorHAnsi"/>
          <w:b/>
          <w:color w:val="FF0000"/>
          <w:sz w:val="16"/>
          <w:szCs w:val="16"/>
        </w:rPr>
      </w:pPr>
    </w:p>
    <w:p w:rsidR="00107E39" w:rsidRPr="00170AE4" w:rsidRDefault="00107E39" w:rsidP="00931B6C">
      <w:pPr>
        <w:autoSpaceDE w:val="0"/>
        <w:autoSpaceDN w:val="0"/>
        <w:adjustRightInd w:val="0"/>
        <w:spacing w:line="276" w:lineRule="auto"/>
        <w:ind w:firstLine="284"/>
        <w:jc w:val="both"/>
        <w:rPr>
          <w:rFonts w:asciiTheme="minorHAnsi" w:hAnsiTheme="minorHAnsi" w:cs="Arial"/>
        </w:rPr>
      </w:pPr>
      <w:r w:rsidRPr="00170AE4">
        <w:rPr>
          <w:rFonts w:asciiTheme="minorHAnsi" w:hAnsiTheme="minorHAnsi" w:cs="Arial"/>
          <w:b/>
          <w:bCs/>
        </w:rPr>
        <w:t>§ 1</w:t>
      </w:r>
      <w:r w:rsidR="00091898">
        <w:rPr>
          <w:rFonts w:asciiTheme="minorHAnsi" w:hAnsiTheme="minorHAnsi" w:cs="Arial"/>
          <w:b/>
          <w:bCs/>
        </w:rPr>
        <w:t>41</w:t>
      </w:r>
      <w:r w:rsidRPr="00170AE4">
        <w:rPr>
          <w:rFonts w:asciiTheme="minorHAnsi" w:hAnsiTheme="minorHAnsi" w:cs="Arial"/>
          <w:b/>
        </w:rPr>
        <w:t xml:space="preserve">. </w:t>
      </w:r>
      <w:r w:rsidR="00B26282" w:rsidRPr="00170AE4">
        <w:rPr>
          <w:rFonts w:asciiTheme="minorHAnsi" w:hAnsiTheme="minorHAnsi" w:cs="Arial"/>
        </w:rPr>
        <w:t>1.</w:t>
      </w:r>
      <w:r w:rsidRPr="00170AE4">
        <w:rPr>
          <w:rFonts w:asciiTheme="minorHAnsi" w:hAnsiTheme="minorHAnsi" w:cs="Arial"/>
        </w:rPr>
        <w:t>Egzamin przeprowadza się w klasie ósmej szkoły podstawowej jako obowiązkowy egzamin zewnętrzny.</w:t>
      </w:r>
    </w:p>
    <w:p w:rsidR="00107E39" w:rsidRPr="00963727" w:rsidRDefault="00107E39" w:rsidP="00931B6C">
      <w:pPr>
        <w:tabs>
          <w:tab w:val="left" w:pos="284"/>
          <w:tab w:val="left" w:pos="426"/>
        </w:tabs>
        <w:autoSpaceDE w:val="0"/>
        <w:autoSpaceDN w:val="0"/>
        <w:adjustRightInd w:val="0"/>
        <w:spacing w:line="276" w:lineRule="auto"/>
        <w:ind w:left="426"/>
        <w:jc w:val="both"/>
        <w:rPr>
          <w:rFonts w:asciiTheme="minorHAnsi" w:hAnsiTheme="minorHAnsi" w:cs="Arial"/>
          <w:sz w:val="16"/>
          <w:szCs w:val="16"/>
        </w:rPr>
      </w:pPr>
    </w:p>
    <w:p w:rsidR="00B26282" w:rsidRPr="00170AE4" w:rsidRDefault="00107E39" w:rsidP="00512EA3">
      <w:pPr>
        <w:pStyle w:val="Akapitzlist"/>
        <w:numPr>
          <w:ilvl w:val="0"/>
          <w:numId w:val="454"/>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 xml:space="preserve">Egzamin </w:t>
      </w:r>
      <w:r w:rsidR="00B26282" w:rsidRPr="00170AE4">
        <w:rPr>
          <w:rFonts w:asciiTheme="minorHAnsi" w:hAnsiTheme="minorHAnsi" w:cs="Arial"/>
        </w:rPr>
        <w:t>obejmuje wiadomości</w:t>
      </w:r>
      <w:r w:rsidRPr="00170AE4">
        <w:rPr>
          <w:rFonts w:asciiTheme="minorHAnsi" w:hAnsiTheme="minorHAnsi" w:cs="Arial"/>
        </w:rPr>
        <w:t xml:space="preserve">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B26282" w:rsidRPr="00963727" w:rsidRDefault="00B26282" w:rsidP="00931B6C">
      <w:pPr>
        <w:pStyle w:val="Akapitzlist"/>
        <w:tabs>
          <w:tab w:val="left" w:pos="709"/>
        </w:tabs>
        <w:autoSpaceDE w:val="0"/>
        <w:autoSpaceDN w:val="0"/>
        <w:adjustRightInd w:val="0"/>
        <w:spacing w:after="0"/>
        <w:ind w:left="284"/>
        <w:jc w:val="both"/>
        <w:rPr>
          <w:rFonts w:asciiTheme="minorHAnsi" w:hAnsiTheme="minorHAnsi" w:cs="Arial"/>
          <w:sz w:val="16"/>
          <w:szCs w:val="16"/>
        </w:rPr>
      </w:pPr>
    </w:p>
    <w:p w:rsidR="00B26282" w:rsidRPr="00170AE4" w:rsidRDefault="00107E39" w:rsidP="00512EA3">
      <w:pPr>
        <w:pStyle w:val="Akapitzlist"/>
        <w:numPr>
          <w:ilvl w:val="0"/>
          <w:numId w:val="454"/>
        </w:numPr>
        <w:tabs>
          <w:tab w:val="left" w:pos="709"/>
        </w:tabs>
        <w:autoSpaceDE w:val="0"/>
        <w:autoSpaceDN w:val="0"/>
        <w:adjustRightInd w:val="0"/>
        <w:spacing w:after="0"/>
        <w:ind w:left="0" w:firstLine="284"/>
        <w:jc w:val="both"/>
        <w:rPr>
          <w:rFonts w:asciiTheme="minorHAnsi" w:hAnsiTheme="minorHAnsi" w:cs="Arial"/>
        </w:rPr>
      </w:pPr>
      <w:r w:rsidRPr="00170AE4">
        <w:rPr>
          <w:rFonts w:asciiTheme="minorHAnsi" w:hAnsiTheme="minorHAnsi" w:cs="Arial"/>
        </w:rPr>
        <w:t>Egzamin ma formę pisemną. Przystąpienie do niego jest warunkiem ukończenia szkoły podstawowej.</w:t>
      </w:r>
    </w:p>
    <w:p w:rsidR="00B26282" w:rsidRPr="00963727" w:rsidRDefault="00B26282" w:rsidP="00931B6C">
      <w:pPr>
        <w:pStyle w:val="Akapitzlist"/>
        <w:rPr>
          <w:rFonts w:asciiTheme="minorHAnsi" w:hAnsiTheme="minorHAnsi" w:cs="Arial"/>
          <w:sz w:val="16"/>
          <w:szCs w:val="16"/>
        </w:rPr>
      </w:pPr>
    </w:p>
    <w:p w:rsidR="00B26282" w:rsidRPr="00170AE4" w:rsidRDefault="00107E39" w:rsidP="00512EA3">
      <w:pPr>
        <w:pStyle w:val="Akapitzlist"/>
        <w:numPr>
          <w:ilvl w:val="0"/>
          <w:numId w:val="454"/>
        </w:numPr>
        <w:tabs>
          <w:tab w:val="left" w:pos="709"/>
        </w:tabs>
        <w:autoSpaceDE w:val="0"/>
        <w:autoSpaceDN w:val="0"/>
        <w:adjustRightInd w:val="0"/>
        <w:spacing w:after="0"/>
        <w:ind w:left="142" w:firstLine="142"/>
        <w:jc w:val="both"/>
        <w:rPr>
          <w:rFonts w:asciiTheme="minorHAnsi" w:hAnsiTheme="minorHAnsi" w:cs="Arial"/>
        </w:rPr>
      </w:pPr>
      <w:r w:rsidRPr="00170AE4">
        <w:rPr>
          <w:rFonts w:asciiTheme="minorHAnsi" w:hAnsiTheme="minorHAnsi" w:cs="Arial"/>
        </w:rPr>
        <w:t xml:space="preserve">Uczeń może wybrać tylko jeden język, którego uczy się w </w:t>
      </w:r>
      <w:r w:rsidR="00B26282" w:rsidRPr="00170AE4">
        <w:rPr>
          <w:rFonts w:asciiTheme="minorHAnsi" w:hAnsiTheme="minorHAnsi" w:cs="Arial"/>
        </w:rPr>
        <w:t>szkole, jako</w:t>
      </w:r>
      <w:r w:rsidRPr="00170AE4">
        <w:rPr>
          <w:rFonts w:asciiTheme="minorHAnsi" w:hAnsiTheme="minorHAnsi" w:cs="Arial"/>
        </w:rPr>
        <w:t xml:space="preserve"> obowiązkowy.</w:t>
      </w:r>
    </w:p>
    <w:p w:rsidR="00B26282" w:rsidRPr="00963727" w:rsidRDefault="00B26282" w:rsidP="00931B6C">
      <w:pPr>
        <w:pStyle w:val="Akapitzlist"/>
        <w:rPr>
          <w:rFonts w:asciiTheme="minorHAnsi" w:hAnsiTheme="minorHAnsi" w:cs="Arial"/>
          <w:sz w:val="16"/>
          <w:szCs w:val="16"/>
        </w:rPr>
      </w:pPr>
    </w:p>
    <w:p w:rsidR="00B26282" w:rsidRPr="00170AE4" w:rsidRDefault="00107E39" w:rsidP="00512EA3">
      <w:pPr>
        <w:pStyle w:val="Akapitzlist"/>
        <w:numPr>
          <w:ilvl w:val="0"/>
          <w:numId w:val="454"/>
        </w:numPr>
        <w:tabs>
          <w:tab w:val="left" w:pos="709"/>
        </w:tabs>
        <w:autoSpaceDE w:val="0"/>
        <w:autoSpaceDN w:val="0"/>
        <w:adjustRightInd w:val="0"/>
        <w:spacing w:after="0"/>
        <w:ind w:left="142" w:firstLine="142"/>
        <w:jc w:val="both"/>
        <w:rPr>
          <w:rFonts w:asciiTheme="minorHAnsi" w:hAnsiTheme="minorHAnsi" w:cs="Arial"/>
        </w:rPr>
      </w:pPr>
      <w:r w:rsidRPr="00170AE4">
        <w:rPr>
          <w:rFonts w:asciiTheme="minorHAnsi" w:hAnsiTheme="minorHAnsi" w:cs="Arial"/>
        </w:rPr>
        <w:t xml:space="preserve">Egzamin jest przeprowadzany w trzech kolejnych dniach. </w:t>
      </w:r>
    </w:p>
    <w:p w:rsidR="00B26282" w:rsidRPr="00963727" w:rsidRDefault="00B26282" w:rsidP="00931B6C">
      <w:pPr>
        <w:pStyle w:val="Akapitzlist"/>
        <w:rPr>
          <w:rFonts w:asciiTheme="minorHAnsi" w:eastAsia="Times New Roman" w:hAnsiTheme="minorHAnsi" w:cs="Arial"/>
          <w:sz w:val="16"/>
          <w:szCs w:val="16"/>
          <w:lang w:eastAsia="pl-PL"/>
        </w:rPr>
      </w:pPr>
    </w:p>
    <w:p w:rsidR="00B26282" w:rsidRPr="00170AE4" w:rsidRDefault="00107E39" w:rsidP="00512EA3">
      <w:pPr>
        <w:pStyle w:val="Akapitzlist"/>
        <w:numPr>
          <w:ilvl w:val="0"/>
          <w:numId w:val="454"/>
        </w:numPr>
        <w:tabs>
          <w:tab w:val="left" w:pos="709"/>
        </w:tabs>
        <w:autoSpaceDE w:val="0"/>
        <w:autoSpaceDN w:val="0"/>
        <w:adjustRightInd w:val="0"/>
        <w:spacing w:after="0"/>
        <w:ind w:left="142" w:firstLine="142"/>
        <w:jc w:val="both"/>
        <w:rPr>
          <w:rFonts w:asciiTheme="minorHAnsi" w:hAnsiTheme="minorHAnsi" w:cs="Arial"/>
        </w:rPr>
      </w:pPr>
      <w:r w:rsidRPr="00170AE4">
        <w:rPr>
          <w:rFonts w:asciiTheme="minorHAnsi" w:eastAsia="Times New Roman" w:hAnsiTheme="minorHAnsi" w:cs="Arial"/>
          <w:lang w:eastAsia="pl-PL"/>
        </w:rPr>
        <w:t>Jeżeli uczeń uczy się w szkole, jako przedmiotu obowiązkowego więcej niż jednego języka obcego nowożytnego, jego</w:t>
      </w:r>
      <w:r w:rsidR="00091898">
        <w:rPr>
          <w:rFonts w:asciiTheme="minorHAnsi" w:eastAsia="Times New Roman" w:hAnsiTheme="minorHAnsi" w:cs="Arial"/>
          <w:lang w:eastAsia="pl-PL"/>
        </w:rPr>
        <w:t xml:space="preserve"> </w:t>
      </w:r>
      <w:r w:rsidRPr="00170AE4">
        <w:rPr>
          <w:rFonts w:asciiTheme="minorHAnsi" w:eastAsia="Times New Roman" w:hAnsiTheme="minorHAnsi" w:cs="Arial"/>
          <w:lang w:eastAsia="pl-PL"/>
        </w:rPr>
        <w:t xml:space="preserve">rodzice składają dyrektorowi szkoły, nie później niż do 30 września roku szkolnego, w którym jest przeprowadzany egzamin pisemną </w:t>
      </w:r>
      <w:r w:rsidRPr="00170AE4">
        <w:rPr>
          <w:rFonts w:asciiTheme="minorHAnsi" w:hAnsiTheme="minorHAnsi" w:cs="Arial"/>
        </w:rPr>
        <w:t>deklarację</w:t>
      </w:r>
      <w:r w:rsidRPr="00170AE4">
        <w:rPr>
          <w:rFonts w:asciiTheme="minorHAnsi" w:eastAsia="Times New Roman" w:hAnsiTheme="minorHAnsi" w:cs="Arial"/>
          <w:lang w:eastAsia="pl-PL"/>
        </w:rPr>
        <w:t xml:space="preserve"> wskazującą język obcy nowożytny, z którego uczeń przystąpi do drugiej części egzaminu.</w:t>
      </w:r>
    </w:p>
    <w:p w:rsidR="00B26282" w:rsidRPr="00963727" w:rsidRDefault="00B26282" w:rsidP="00931B6C">
      <w:pPr>
        <w:pStyle w:val="Akapitzlist"/>
        <w:rPr>
          <w:rFonts w:asciiTheme="minorHAnsi" w:hAnsiTheme="minorHAnsi" w:cs="Arial"/>
          <w:sz w:val="16"/>
          <w:szCs w:val="16"/>
        </w:rPr>
      </w:pPr>
    </w:p>
    <w:p w:rsidR="00B26282" w:rsidRPr="00170AE4" w:rsidRDefault="00107E39" w:rsidP="00512EA3">
      <w:pPr>
        <w:pStyle w:val="Akapitzlist"/>
        <w:numPr>
          <w:ilvl w:val="0"/>
          <w:numId w:val="454"/>
        </w:numPr>
        <w:tabs>
          <w:tab w:val="left" w:pos="709"/>
        </w:tabs>
        <w:autoSpaceDE w:val="0"/>
        <w:autoSpaceDN w:val="0"/>
        <w:adjustRightInd w:val="0"/>
        <w:spacing w:after="0"/>
        <w:ind w:left="142" w:firstLine="142"/>
        <w:jc w:val="both"/>
        <w:rPr>
          <w:rFonts w:asciiTheme="minorHAnsi" w:hAnsiTheme="minorHAnsi" w:cs="Arial"/>
        </w:rPr>
      </w:pPr>
      <w:r w:rsidRPr="00170AE4">
        <w:rPr>
          <w:rFonts w:asciiTheme="minorHAnsi" w:hAnsiTheme="minorHAnsi" w:cs="Arial"/>
        </w:rPr>
        <w:t xml:space="preserve">Uczeń, który jest laureatem lub finalistą </w:t>
      </w:r>
      <w:r w:rsidR="00D87723" w:rsidRPr="00170AE4">
        <w:rPr>
          <w:rFonts w:asciiTheme="minorHAnsi" w:hAnsiTheme="minorHAnsi" w:cs="Arial"/>
        </w:rPr>
        <w:t>olimpiady</w:t>
      </w:r>
      <w:r w:rsidRPr="00170AE4">
        <w:rPr>
          <w:rFonts w:asciiTheme="minorHAnsi" w:hAnsiTheme="minorHAnsi" w:cs="Arial"/>
        </w:rPr>
        <w:t xml:space="preserve"> przedmiotowej albo laureatem konkursu przedmiotowego o zasięgu </w:t>
      </w:r>
      <w:r w:rsidR="00D87723" w:rsidRPr="00170AE4">
        <w:rPr>
          <w:rFonts w:asciiTheme="minorHAnsi" w:hAnsiTheme="minorHAnsi" w:cs="Arial"/>
        </w:rPr>
        <w:t>wojewódzkim</w:t>
      </w:r>
      <w:r w:rsidRPr="00170AE4">
        <w:rPr>
          <w:rFonts w:asciiTheme="minorHAnsi" w:hAnsiTheme="minorHAnsi" w:cs="Arial"/>
        </w:rPr>
        <w:t xml:space="preserve"> lub ponadwojewódzkim, organizowanego z zakresu jednego z</w:t>
      </w:r>
      <w:r w:rsidR="006A444C" w:rsidRPr="00170AE4">
        <w:rPr>
          <w:rFonts w:asciiTheme="minorHAnsi" w:hAnsiTheme="minorHAnsi" w:cs="Arial"/>
        </w:rPr>
        <w:t> </w:t>
      </w:r>
      <w:r w:rsidRPr="00170AE4">
        <w:rPr>
          <w:rFonts w:asciiTheme="minorHAnsi" w:hAnsiTheme="minorHAnsi" w:cs="Arial"/>
        </w:rPr>
        <w:t xml:space="preserve">przedmiotów objętych egzaminem jest zwolniony z odpowiedniej </w:t>
      </w:r>
      <w:r w:rsidR="00D87723" w:rsidRPr="00170AE4">
        <w:rPr>
          <w:rFonts w:asciiTheme="minorHAnsi" w:hAnsiTheme="minorHAnsi" w:cs="Arial"/>
        </w:rPr>
        <w:t>części</w:t>
      </w:r>
      <w:r w:rsidRPr="00170AE4">
        <w:rPr>
          <w:rFonts w:asciiTheme="minorHAnsi" w:hAnsiTheme="minorHAnsi" w:cs="Arial"/>
        </w:rPr>
        <w:t xml:space="preserve"> egzaminu. Zwolnienie jest równoznaczne z uzyskaniem z tej części egzaminu najwyższego wyniku. </w:t>
      </w:r>
    </w:p>
    <w:p w:rsidR="00B26282" w:rsidRPr="00963727" w:rsidRDefault="00B26282" w:rsidP="00931B6C">
      <w:pPr>
        <w:pStyle w:val="Akapitzlist"/>
        <w:rPr>
          <w:rFonts w:asciiTheme="minorHAnsi" w:eastAsia="Times New Roman" w:hAnsiTheme="minorHAnsi" w:cs="Arial"/>
          <w:sz w:val="16"/>
          <w:szCs w:val="16"/>
          <w:lang w:eastAsia="pl-PL"/>
        </w:rPr>
      </w:pPr>
    </w:p>
    <w:p w:rsidR="00B26282" w:rsidRPr="00170AE4" w:rsidRDefault="00107E39" w:rsidP="00512EA3">
      <w:pPr>
        <w:pStyle w:val="Akapitzlist"/>
        <w:numPr>
          <w:ilvl w:val="0"/>
          <w:numId w:val="454"/>
        </w:numPr>
        <w:tabs>
          <w:tab w:val="left" w:pos="709"/>
        </w:tabs>
        <w:autoSpaceDE w:val="0"/>
        <w:autoSpaceDN w:val="0"/>
        <w:adjustRightInd w:val="0"/>
        <w:spacing w:after="0"/>
        <w:ind w:left="142" w:firstLine="142"/>
        <w:jc w:val="both"/>
        <w:rPr>
          <w:rFonts w:asciiTheme="minorHAnsi" w:hAnsiTheme="minorHAnsi" w:cs="Arial"/>
        </w:rPr>
      </w:pPr>
      <w:r w:rsidRPr="00170AE4">
        <w:rPr>
          <w:rFonts w:asciiTheme="minorHAnsi" w:eastAsia="Times New Roman" w:hAnsiTheme="minorHAnsi" w:cs="Arial"/>
          <w:lang w:eastAsia="pl-PL"/>
        </w:rPr>
        <w:t>Uczniowie ze specjalnymi potrzebami edukacyjnymi, w tym uczniowie niepełnosprawni, niedostosowani społecznie oraz zagrożeni niedostosowaniem społecznym, przystępują do egzaminu w</w:t>
      </w:r>
      <w:r w:rsidR="006A444C"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warunkach i/lub formach dostosowanych do ich potrzeb. Szczegółowe informacje dotyczące dostosowań są ogłaszane w</w:t>
      </w:r>
      <w:r w:rsidR="007520F6">
        <w:rPr>
          <w:rFonts w:asciiTheme="minorHAnsi" w:eastAsia="Times New Roman" w:hAnsiTheme="minorHAnsi" w:cs="Arial"/>
          <w:lang w:eastAsia="pl-PL"/>
        </w:rPr>
        <w:t xml:space="preserve"> </w:t>
      </w:r>
      <w:r w:rsidRPr="00170AE4">
        <w:rPr>
          <w:rFonts w:asciiTheme="minorHAnsi" w:eastAsia="Times New Roman" w:hAnsiTheme="minorHAnsi" w:cs="Arial"/>
          <w:lang w:eastAsia="pl-PL"/>
        </w:rPr>
        <w:t xml:space="preserve">komunikacie </w:t>
      </w:r>
      <w:r w:rsidR="008E1372" w:rsidRPr="00170AE4">
        <w:rPr>
          <w:rFonts w:asciiTheme="minorHAnsi" w:eastAsia="Times New Roman" w:hAnsiTheme="minorHAnsi" w:cs="Arial"/>
          <w:lang w:eastAsia="pl-PL"/>
        </w:rPr>
        <w:t xml:space="preserve">dyrektora centralnej komisji egzaminacyjnej </w:t>
      </w:r>
      <w:r w:rsidRPr="00170AE4">
        <w:rPr>
          <w:rFonts w:asciiTheme="minorHAnsi" w:eastAsia="Times New Roman" w:hAnsiTheme="minorHAnsi" w:cs="Arial"/>
          <w:lang w:eastAsia="pl-PL"/>
        </w:rPr>
        <w:t>publikowanym na stronie internetowej CKE do końca sierpnia poprzedzającego rok szkolny, w</w:t>
      </w:r>
      <w:r w:rsidR="00A32898">
        <w:rPr>
          <w:rFonts w:asciiTheme="minorHAnsi" w:eastAsia="Times New Roman" w:hAnsiTheme="minorHAnsi" w:cs="Arial"/>
          <w:lang w:eastAsia="pl-PL"/>
        </w:rPr>
        <w:t> </w:t>
      </w:r>
      <w:r w:rsidRPr="00170AE4">
        <w:rPr>
          <w:rFonts w:asciiTheme="minorHAnsi" w:eastAsia="Times New Roman" w:hAnsiTheme="minorHAnsi" w:cs="Arial"/>
          <w:lang w:eastAsia="pl-PL"/>
        </w:rPr>
        <w:t>którym jest przeprowadzany egzamin</w:t>
      </w:r>
      <w:r w:rsidRPr="00170AE4">
        <w:rPr>
          <w:rFonts w:asciiTheme="minorHAnsi" w:hAnsiTheme="minorHAnsi" w:cs="Arial"/>
        </w:rPr>
        <w:t>.</w:t>
      </w:r>
    </w:p>
    <w:p w:rsidR="00B26282" w:rsidRPr="00A32898" w:rsidRDefault="00B26282" w:rsidP="00931B6C">
      <w:pPr>
        <w:pStyle w:val="Akapitzlist"/>
        <w:rPr>
          <w:rFonts w:asciiTheme="minorHAnsi" w:eastAsia="Times New Roman" w:hAnsiTheme="minorHAnsi" w:cs="Arial"/>
          <w:sz w:val="16"/>
          <w:szCs w:val="16"/>
          <w:lang w:eastAsia="pl-PL"/>
        </w:rPr>
      </w:pPr>
    </w:p>
    <w:p w:rsidR="00B26282" w:rsidRPr="00170AE4" w:rsidRDefault="00107E39" w:rsidP="00512EA3">
      <w:pPr>
        <w:pStyle w:val="Akapitzlist"/>
        <w:numPr>
          <w:ilvl w:val="0"/>
          <w:numId w:val="454"/>
        </w:numPr>
        <w:tabs>
          <w:tab w:val="left" w:pos="709"/>
        </w:tabs>
        <w:autoSpaceDE w:val="0"/>
        <w:autoSpaceDN w:val="0"/>
        <w:adjustRightInd w:val="0"/>
        <w:spacing w:after="0"/>
        <w:ind w:left="142" w:firstLine="142"/>
        <w:jc w:val="both"/>
        <w:rPr>
          <w:rFonts w:asciiTheme="minorHAnsi" w:hAnsiTheme="minorHAnsi" w:cs="Arial"/>
        </w:rPr>
      </w:pPr>
      <w:r w:rsidRPr="00170AE4">
        <w:rPr>
          <w:rFonts w:asciiTheme="minorHAnsi" w:eastAsia="Times New Roman" w:hAnsiTheme="minorHAnsi" w:cs="Arial"/>
          <w:lang w:eastAsia="pl-PL"/>
        </w:rPr>
        <w:t xml:space="preserve">Na wniosek ucznia lub jego </w:t>
      </w:r>
      <w:r w:rsidR="006A444C" w:rsidRPr="00170AE4">
        <w:rPr>
          <w:rFonts w:asciiTheme="minorHAnsi" w:eastAsia="Times New Roman" w:hAnsiTheme="minorHAnsi" w:cs="Arial"/>
          <w:lang w:eastAsia="pl-PL"/>
        </w:rPr>
        <w:t>rodziców sprawdzona</w:t>
      </w:r>
      <w:r w:rsidRPr="00170AE4">
        <w:rPr>
          <w:rFonts w:asciiTheme="minorHAnsi" w:eastAsia="Times New Roman" w:hAnsiTheme="minorHAnsi" w:cs="Arial"/>
          <w:lang w:eastAsia="pl-PL"/>
        </w:rPr>
        <w:t xml:space="preserve"> i oceniona praca ucznia jest udostępniana uczniowi lub jego</w:t>
      </w:r>
      <w:r w:rsidR="007520F6">
        <w:rPr>
          <w:rFonts w:asciiTheme="minorHAnsi" w:eastAsia="Times New Roman" w:hAnsiTheme="minorHAnsi" w:cs="Arial"/>
          <w:lang w:eastAsia="pl-PL"/>
        </w:rPr>
        <w:t xml:space="preserve"> </w:t>
      </w:r>
      <w:r w:rsidRPr="00170AE4">
        <w:rPr>
          <w:rFonts w:asciiTheme="minorHAnsi" w:eastAsia="Times New Roman" w:hAnsiTheme="minorHAnsi" w:cs="Arial"/>
          <w:lang w:eastAsia="pl-PL"/>
        </w:rPr>
        <w:t>rodzicom do wglądu w miejscu i czasie</w:t>
      </w:r>
      <w:r w:rsidR="007520F6">
        <w:rPr>
          <w:rFonts w:asciiTheme="minorHAnsi" w:eastAsia="Times New Roman" w:hAnsiTheme="minorHAnsi" w:cs="Arial"/>
          <w:lang w:eastAsia="pl-PL"/>
        </w:rPr>
        <w:t xml:space="preserve"> </w:t>
      </w:r>
      <w:r w:rsidRPr="00170AE4">
        <w:rPr>
          <w:rFonts w:asciiTheme="minorHAnsi" w:eastAsia="Times New Roman" w:hAnsiTheme="minorHAnsi" w:cs="Arial"/>
          <w:lang w:eastAsia="pl-PL"/>
        </w:rPr>
        <w:t>wskazanym przez dyrektora komisji okręgowej.</w:t>
      </w:r>
    </w:p>
    <w:p w:rsidR="00B26282" w:rsidRPr="00170AE4" w:rsidRDefault="00B26282" w:rsidP="00931B6C">
      <w:pPr>
        <w:pStyle w:val="Akapitzlist"/>
        <w:rPr>
          <w:rFonts w:asciiTheme="minorHAnsi" w:hAnsiTheme="minorHAnsi" w:cs="Arial"/>
        </w:rPr>
      </w:pPr>
    </w:p>
    <w:p w:rsidR="00B26282" w:rsidRPr="00170AE4" w:rsidRDefault="00107E39" w:rsidP="00512EA3">
      <w:pPr>
        <w:pStyle w:val="Akapitzlist"/>
        <w:numPr>
          <w:ilvl w:val="0"/>
          <w:numId w:val="454"/>
        </w:numPr>
        <w:tabs>
          <w:tab w:val="left" w:pos="709"/>
        </w:tabs>
        <w:autoSpaceDE w:val="0"/>
        <w:autoSpaceDN w:val="0"/>
        <w:adjustRightInd w:val="0"/>
        <w:spacing w:after="0"/>
        <w:ind w:left="142" w:firstLine="142"/>
        <w:jc w:val="both"/>
        <w:rPr>
          <w:rFonts w:asciiTheme="minorHAnsi" w:hAnsiTheme="minorHAnsi" w:cs="Arial"/>
        </w:rPr>
      </w:pPr>
      <w:r w:rsidRPr="00170AE4">
        <w:rPr>
          <w:rFonts w:asciiTheme="minorHAnsi" w:hAnsiTheme="minorHAnsi" w:cs="Arial"/>
        </w:rPr>
        <w:t>W przypadku uczniów posiadających orzeczenie o potrzebie indywidualnego nauczania dostosowanie warunków i formy przeprowadzania egzaminu do indywidualnych potrzeb psychofizycznych i edukacyjnych ucznia może nastąpić na podstawie tego orzeczenia.</w:t>
      </w:r>
    </w:p>
    <w:p w:rsidR="00B26282" w:rsidRPr="00A32898" w:rsidRDefault="00B26282" w:rsidP="00931B6C">
      <w:pPr>
        <w:pStyle w:val="Akapitzlist"/>
        <w:rPr>
          <w:rFonts w:asciiTheme="minorHAnsi" w:hAnsiTheme="minorHAnsi" w:cs="Arial"/>
          <w:sz w:val="16"/>
          <w:szCs w:val="16"/>
        </w:rPr>
      </w:pPr>
    </w:p>
    <w:p w:rsidR="00B26282" w:rsidRPr="00170AE4" w:rsidRDefault="00107E39" w:rsidP="00512EA3">
      <w:pPr>
        <w:pStyle w:val="Akapitzlist"/>
        <w:numPr>
          <w:ilvl w:val="0"/>
          <w:numId w:val="454"/>
        </w:numPr>
        <w:tabs>
          <w:tab w:val="left" w:pos="709"/>
        </w:tabs>
        <w:autoSpaceDE w:val="0"/>
        <w:autoSpaceDN w:val="0"/>
        <w:adjustRightInd w:val="0"/>
        <w:spacing w:after="0"/>
        <w:ind w:left="142" w:firstLine="142"/>
        <w:jc w:val="both"/>
        <w:rPr>
          <w:rFonts w:asciiTheme="minorHAnsi" w:hAnsiTheme="minorHAnsi" w:cs="Arial"/>
        </w:rPr>
      </w:pPr>
      <w:r w:rsidRPr="00170AE4">
        <w:rPr>
          <w:rFonts w:asciiTheme="minorHAnsi" w:hAnsiTheme="minorHAnsi" w:cs="Arial"/>
        </w:rPr>
        <w:t>Opinia powinna być wydana przez poradnię psychologiczno – pedagogiczną, w tym poradnię specjalistyczną, nie później niż do końca września roku szkolnego, w którym jest przeprowadzany egzamin.</w:t>
      </w:r>
    </w:p>
    <w:p w:rsidR="00B26282" w:rsidRPr="00A32898" w:rsidRDefault="00B26282" w:rsidP="00931B6C">
      <w:pPr>
        <w:pStyle w:val="Akapitzlist"/>
        <w:rPr>
          <w:rFonts w:asciiTheme="minorHAnsi" w:hAnsiTheme="minorHAnsi" w:cs="Arial"/>
          <w:sz w:val="16"/>
          <w:szCs w:val="16"/>
        </w:rPr>
      </w:pPr>
    </w:p>
    <w:p w:rsidR="00B26282" w:rsidRPr="00170AE4" w:rsidRDefault="00107E39" w:rsidP="00512EA3">
      <w:pPr>
        <w:pStyle w:val="Akapitzlist"/>
        <w:numPr>
          <w:ilvl w:val="0"/>
          <w:numId w:val="454"/>
        </w:numPr>
        <w:tabs>
          <w:tab w:val="left" w:pos="709"/>
        </w:tabs>
        <w:autoSpaceDE w:val="0"/>
        <w:autoSpaceDN w:val="0"/>
        <w:adjustRightInd w:val="0"/>
        <w:spacing w:after="0"/>
        <w:ind w:left="142" w:firstLine="142"/>
        <w:jc w:val="both"/>
        <w:rPr>
          <w:rFonts w:asciiTheme="minorHAnsi" w:hAnsiTheme="minorHAnsi" w:cs="Arial"/>
        </w:rPr>
      </w:pPr>
      <w:r w:rsidRPr="00170AE4">
        <w:rPr>
          <w:rFonts w:asciiTheme="minorHAnsi" w:hAnsiTheme="minorHAnsi" w:cs="Arial"/>
        </w:rPr>
        <w:t>Rodzice ucznia przedkładają opinię dyrektorowi szkoły, w terminie do dnia 15 października roku szkolnego, w którym jest przeprowadzany egzamin.</w:t>
      </w:r>
    </w:p>
    <w:p w:rsidR="00B26282" w:rsidRPr="00A32898" w:rsidRDefault="00B26282" w:rsidP="00931B6C">
      <w:pPr>
        <w:pStyle w:val="Akapitzlist"/>
        <w:rPr>
          <w:rFonts w:asciiTheme="minorHAnsi" w:hAnsiTheme="minorHAnsi" w:cs="Arial"/>
          <w:sz w:val="16"/>
          <w:szCs w:val="16"/>
        </w:rPr>
      </w:pPr>
    </w:p>
    <w:p w:rsidR="00B26282" w:rsidRPr="00170AE4" w:rsidRDefault="00107E39" w:rsidP="00512EA3">
      <w:pPr>
        <w:pStyle w:val="Akapitzlist"/>
        <w:numPr>
          <w:ilvl w:val="0"/>
          <w:numId w:val="454"/>
        </w:numPr>
        <w:tabs>
          <w:tab w:val="left" w:pos="709"/>
        </w:tabs>
        <w:autoSpaceDE w:val="0"/>
        <w:autoSpaceDN w:val="0"/>
        <w:adjustRightInd w:val="0"/>
        <w:spacing w:after="0"/>
        <w:ind w:left="142" w:firstLine="142"/>
        <w:jc w:val="both"/>
        <w:rPr>
          <w:rFonts w:asciiTheme="minorHAnsi" w:hAnsiTheme="minorHAnsi" w:cs="Arial"/>
        </w:rPr>
      </w:pPr>
      <w:r w:rsidRPr="00170AE4">
        <w:rPr>
          <w:rFonts w:asciiTheme="minorHAnsi" w:hAnsiTheme="minorHAnsi" w:cs="Arial"/>
        </w:rPr>
        <w:t>Uczniowie chorzy lub niesprawni czasowo, na podstawie zaświadczenia o stanie zdrowia, wydanego przez lekarza, mogą przystąpić do egzaminu w warunkach i formie odpowiednich ze względu na ich stan zdrowia.</w:t>
      </w:r>
    </w:p>
    <w:p w:rsidR="00B26282" w:rsidRPr="00A32898" w:rsidRDefault="00B26282" w:rsidP="00931B6C">
      <w:pPr>
        <w:pStyle w:val="Akapitzlist"/>
        <w:rPr>
          <w:rFonts w:asciiTheme="minorHAnsi" w:eastAsia="Times New Roman" w:hAnsiTheme="minorHAnsi" w:cs="Arial"/>
          <w:sz w:val="16"/>
          <w:szCs w:val="16"/>
          <w:lang w:eastAsia="pl-PL"/>
        </w:rPr>
      </w:pPr>
    </w:p>
    <w:p w:rsidR="00107E39" w:rsidRPr="00170AE4" w:rsidRDefault="00107E39" w:rsidP="00512EA3">
      <w:pPr>
        <w:pStyle w:val="Akapitzlist"/>
        <w:numPr>
          <w:ilvl w:val="0"/>
          <w:numId w:val="454"/>
        </w:numPr>
        <w:tabs>
          <w:tab w:val="left" w:pos="709"/>
        </w:tabs>
        <w:autoSpaceDE w:val="0"/>
        <w:autoSpaceDN w:val="0"/>
        <w:adjustRightInd w:val="0"/>
        <w:spacing w:after="0"/>
        <w:ind w:left="142" w:firstLine="142"/>
        <w:jc w:val="both"/>
        <w:rPr>
          <w:rFonts w:asciiTheme="minorHAnsi" w:hAnsiTheme="minorHAnsi" w:cs="Arial"/>
        </w:rPr>
      </w:pPr>
      <w:r w:rsidRPr="00170AE4">
        <w:rPr>
          <w:rFonts w:asciiTheme="minorHAnsi" w:eastAsia="Times New Roman" w:hAnsiTheme="minorHAnsi" w:cs="Arial"/>
          <w:lang w:eastAsia="pl-PL"/>
        </w:rPr>
        <w:t>Uczeń, który z przyczyn losowych lub zdrowotnych:</w:t>
      </w:r>
    </w:p>
    <w:p w:rsidR="006A444C" w:rsidRPr="00A32898" w:rsidRDefault="006A444C" w:rsidP="00931B6C">
      <w:pPr>
        <w:tabs>
          <w:tab w:val="left" w:pos="426"/>
        </w:tabs>
        <w:autoSpaceDE w:val="0"/>
        <w:autoSpaceDN w:val="0"/>
        <w:adjustRightInd w:val="0"/>
        <w:spacing w:line="276" w:lineRule="auto"/>
        <w:jc w:val="both"/>
        <w:rPr>
          <w:rFonts w:asciiTheme="minorHAnsi" w:hAnsiTheme="minorHAnsi" w:cs="Arial"/>
          <w:sz w:val="16"/>
          <w:szCs w:val="16"/>
        </w:rPr>
      </w:pPr>
    </w:p>
    <w:p w:rsidR="00D628A2" w:rsidRPr="00170AE4" w:rsidRDefault="00107E39" w:rsidP="00512EA3">
      <w:pPr>
        <w:pStyle w:val="Akapitzlist"/>
        <w:numPr>
          <w:ilvl w:val="0"/>
          <w:numId w:val="306"/>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nie przystąpił do egzaminu lub danej części egzaminu w ustalonym t</w:t>
      </w:r>
      <w:r w:rsidR="00D628A2" w:rsidRPr="00170AE4">
        <w:rPr>
          <w:rFonts w:asciiTheme="minorHAnsi" w:eastAsia="Times New Roman" w:hAnsiTheme="minorHAnsi" w:cs="Arial"/>
          <w:lang w:eastAsia="pl-PL"/>
        </w:rPr>
        <w:t>erminie albo</w:t>
      </w:r>
    </w:p>
    <w:p w:rsidR="00107E39" w:rsidRPr="00170AE4" w:rsidRDefault="00107E39" w:rsidP="00512EA3">
      <w:pPr>
        <w:pStyle w:val="Akapitzlist"/>
        <w:numPr>
          <w:ilvl w:val="0"/>
          <w:numId w:val="306"/>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przerwał daną część egzaminu przystępuje do egzaminu w dodatkowym terminie ustalonym w</w:t>
      </w:r>
      <w:r w:rsidR="00D628A2"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harmonogramie przeprowadzania egzaminu w szkole, której jest uczniem.</w:t>
      </w:r>
    </w:p>
    <w:p w:rsidR="00B26282" w:rsidRPr="00A32898" w:rsidRDefault="00B26282" w:rsidP="00931B6C">
      <w:pPr>
        <w:tabs>
          <w:tab w:val="left" w:pos="426"/>
        </w:tabs>
        <w:spacing w:line="276" w:lineRule="auto"/>
        <w:jc w:val="both"/>
        <w:rPr>
          <w:rFonts w:asciiTheme="minorHAnsi" w:eastAsia="Times New Roman" w:hAnsiTheme="minorHAnsi" w:cs="Arial"/>
          <w:sz w:val="16"/>
          <w:szCs w:val="16"/>
          <w:lang w:eastAsia="pl-PL"/>
        </w:rPr>
      </w:pPr>
    </w:p>
    <w:p w:rsidR="00B26282" w:rsidRPr="00170AE4" w:rsidRDefault="00107E39" w:rsidP="00512EA3">
      <w:pPr>
        <w:pStyle w:val="Akapitzlist"/>
        <w:numPr>
          <w:ilvl w:val="0"/>
          <w:numId w:val="455"/>
        </w:numPr>
        <w:tabs>
          <w:tab w:val="left" w:pos="0"/>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Uczeń, który nie przystąpił do egzaminu lub danej części egzaminu w dodatkowym terminie, ustalonym w harmonogramie przeprowadzania egzaminu</w:t>
      </w:r>
      <w:r w:rsidR="00361724" w:rsidRPr="00170AE4">
        <w:rPr>
          <w:rFonts w:asciiTheme="minorHAnsi" w:eastAsia="Times New Roman" w:hAnsiTheme="minorHAnsi" w:cs="Arial"/>
          <w:lang w:eastAsia="pl-PL"/>
        </w:rPr>
        <w:t>,</w:t>
      </w:r>
      <w:r w:rsidRPr="00170AE4">
        <w:rPr>
          <w:rFonts w:asciiTheme="minorHAnsi" w:eastAsia="Times New Roman" w:hAnsiTheme="minorHAnsi" w:cs="Arial"/>
          <w:lang w:eastAsia="pl-PL"/>
        </w:rPr>
        <w:t xml:space="preserve"> powtarza ostatnią klasę szkoły podstawowej oraz przystępuje do egzaminu w następnym roku.</w:t>
      </w:r>
    </w:p>
    <w:p w:rsidR="00B26282" w:rsidRPr="00A32898" w:rsidRDefault="00B26282" w:rsidP="00931B6C">
      <w:pPr>
        <w:pStyle w:val="Akapitzlist"/>
        <w:tabs>
          <w:tab w:val="left" w:pos="709"/>
        </w:tabs>
        <w:ind w:left="284"/>
        <w:jc w:val="both"/>
        <w:rPr>
          <w:rFonts w:asciiTheme="minorHAnsi" w:eastAsia="Times New Roman" w:hAnsiTheme="minorHAnsi" w:cs="Arial"/>
          <w:sz w:val="16"/>
          <w:szCs w:val="16"/>
          <w:lang w:eastAsia="pl-PL"/>
        </w:rPr>
      </w:pPr>
    </w:p>
    <w:p w:rsidR="00B26282" w:rsidRPr="00170AE4" w:rsidRDefault="00107E39" w:rsidP="00512EA3">
      <w:pPr>
        <w:pStyle w:val="Akapitzlist"/>
        <w:numPr>
          <w:ilvl w:val="0"/>
          <w:numId w:val="455"/>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W szczególnych przypadkach losowych lub zdrowotnych, uniemożliwiających przystąpienie do egzaminu w dodatkowym terminie, ustalonym w harmonogramie przeprowadzania egzaminu dyrektor komisji okręgowej, na udokumentowany wniosek dyrektora szkoły, może zwolnić ucznia z</w:t>
      </w:r>
      <w:r w:rsidR="00A32898">
        <w:rPr>
          <w:rFonts w:asciiTheme="minorHAnsi" w:eastAsia="Times New Roman" w:hAnsiTheme="minorHAnsi" w:cs="Arial"/>
          <w:lang w:eastAsia="pl-PL"/>
        </w:rPr>
        <w:t> </w:t>
      </w:r>
      <w:r w:rsidRPr="00170AE4">
        <w:rPr>
          <w:rFonts w:asciiTheme="minorHAnsi" w:eastAsia="Times New Roman" w:hAnsiTheme="minorHAnsi" w:cs="Arial"/>
          <w:lang w:eastAsia="pl-PL"/>
        </w:rPr>
        <w:t>obowiązku przystąpienia do egzaminu lub danej części egzaminu. Dyrektor szkoły składa wniosek w</w:t>
      </w:r>
      <w:r w:rsidR="00A32898">
        <w:rPr>
          <w:rFonts w:asciiTheme="minorHAnsi" w:eastAsia="Times New Roman" w:hAnsiTheme="minorHAnsi" w:cs="Arial"/>
          <w:lang w:eastAsia="pl-PL"/>
        </w:rPr>
        <w:t> </w:t>
      </w:r>
      <w:r w:rsidRPr="00170AE4">
        <w:rPr>
          <w:rFonts w:asciiTheme="minorHAnsi" w:eastAsia="Times New Roman" w:hAnsiTheme="minorHAnsi" w:cs="Arial"/>
          <w:lang w:eastAsia="pl-PL"/>
        </w:rPr>
        <w:t xml:space="preserve">porozumieniu z rodzicami ucznia. </w:t>
      </w:r>
    </w:p>
    <w:p w:rsidR="00B26282" w:rsidRPr="00A32898" w:rsidRDefault="00B26282" w:rsidP="00931B6C">
      <w:pPr>
        <w:pStyle w:val="Akapitzlist"/>
        <w:rPr>
          <w:rFonts w:asciiTheme="minorHAnsi" w:eastAsia="Times New Roman" w:hAnsiTheme="minorHAnsi" w:cs="Arial"/>
          <w:sz w:val="16"/>
          <w:szCs w:val="16"/>
          <w:lang w:eastAsia="pl-PL"/>
        </w:rPr>
      </w:pPr>
    </w:p>
    <w:p w:rsidR="00B26282" w:rsidRPr="00170AE4" w:rsidRDefault="00107E39" w:rsidP="00512EA3">
      <w:pPr>
        <w:pStyle w:val="Akapitzlist"/>
        <w:numPr>
          <w:ilvl w:val="0"/>
          <w:numId w:val="455"/>
        </w:numPr>
        <w:tabs>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W przypadku, o którym mowa w ust. 1</w:t>
      </w:r>
      <w:r w:rsidR="008E1372" w:rsidRPr="00170AE4">
        <w:rPr>
          <w:rFonts w:asciiTheme="minorHAnsi" w:eastAsia="Times New Roman" w:hAnsiTheme="minorHAnsi" w:cs="Arial"/>
          <w:lang w:eastAsia="pl-PL"/>
        </w:rPr>
        <w:t>5</w:t>
      </w:r>
      <w:r w:rsidRPr="00170AE4">
        <w:rPr>
          <w:rFonts w:asciiTheme="minorHAnsi" w:eastAsia="Times New Roman" w:hAnsiTheme="minorHAnsi" w:cs="Arial"/>
          <w:lang w:eastAsia="pl-PL"/>
        </w:rPr>
        <w:t>, w zaświadczeniu o szczegółowych wynikach egzaminu zamiast wyniku z egzaminu z odpowiedniej części egzaminu wpisuje się odpowiedn</w:t>
      </w:r>
      <w:r w:rsidR="00B26282" w:rsidRPr="00170AE4">
        <w:rPr>
          <w:rFonts w:asciiTheme="minorHAnsi" w:eastAsia="Times New Roman" w:hAnsiTheme="minorHAnsi" w:cs="Arial"/>
          <w:lang w:eastAsia="pl-PL"/>
        </w:rPr>
        <w:t>io „zwolniony” lub „zwolniona”.</w:t>
      </w:r>
    </w:p>
    <w:p w:rsidR="00B26282" w:rsidRPr="00A32898" w:rsidRDefault="00B26282" w:rsidP="00931B6C">
      <w:pPr>
        <w:pStyle w:val="Akapitzlist"/>
        <w:rPr>
          <w:rFonts w:asciiTheme="minorHAnsi" w:hAnsiTheme="minorHAnsi" w:cs="Arial"/>
          <w:sz w:val="16"/>
          <w:szCs w:val="16"/>
        </w:rPr>
      </w:pPr>
    </w:p>
    <w:p w:rsidR="00B26282" w:rsidRPr="00170AE4" w:rsidRDefault="00107E39" w:rsidP="00512EA3">
      <w:pPr>
        <w:pStyle w:val="Akapitzlist"/>
        <w:numPr>
          <w:ilvl w:val="0"/>
          <w:numId w:val="455"/>
        </w:numPr>
        <w:tabs>
          <w:tab w:val="left" w:pos="709"/>
        </w:tabs>
        <w:ind w:left="0" w:firstLine="284"/>
        <w:jc w:val="both"/>
        <w:rPr>
          <w:rFonts w:asciiTheme="minorHAnsi" w:eastAsia="Times New Roman" w:hAnsiTheme="minorHAnsi" w:cs="Arial"/>
          <w:lang w:eastAsia="pl-PL"/>
        </w:rPr>
      </w:pPr>
      <w:r w:rsidRPr="00170AE4">
        <w:rPr>
          <w:rFonts w:asciiTheme="minorHAnsi" w:hAnsiTheme="minorHAnsi" w:cs="Arial"/>
        </w:rPr>
        <w:t>Uczeń, który jest chory w czasie trwania egzaminu może korzystać ze sprzętu medycznego i</w:t>
      </w:r>
      <w:r w:rsidR="00CC3BBC" w:rsidRPr="00170AE4">
        <w:rPr>
          <w:rFonts w:asciiTheme="minorHAnsi" w:hAnsiTheme="minorHAnsi" w:cs="Arial"/>
        </w:rPr>
        <w:t> </w:t>
      </w:r>
      <w:r w:rsidRPr="00170AE4">
        <w:rPr>
          <w:rFonts w:asciiTheme="minorHAnsi" w:hAnsiTheme="minorHAnsi" w:cs="Arial"/>
        </w:rPr>
        <w:t>leków koniecznych ze względu na chorobę.</w:t>
      </w:r>
    </w:p>
    <w:p w:rsidR="00B26282" w:rsidRPr="00A32898" w:rsidRDefault="00B26282" w:rsidP="00931B6C">
      <w:pPr>
        <w:pStyle w:val="Akapitzlist"/>
        <w:rPr>
          <w:rFonts w:asciiTheme="minorHAnsi" w:hAnsiTheme="minorHAnsi" w:cs="Arial"/>
          <w:sz w:val="16"/>
          <w:szCs w:val="16"/>
        </w:rPr>
      </w:pPr>
    </w:p>
    <w:p w:rsidR="00107E39" w:rsidRPr="00170AE4" w:rsidRDefault="00107E39" w:rsidP="00512EA3">
      <w:pPr>
        <w:pStyle w:val="Akapitzlist"/>
        <w:numPr>
          <w:ilvl w:val="0"/>
          <w:numId w:val="455"/>
        </w:numPr>
        <w:tabs>
          <w:tab w:val="left" w:pos="709"/>
        </w:tabs>
        <w:spacing w:after="0"/>
        <w:ind w:left="0" w:firstLine="284"/>
        <w:jc w:val="both"/>
        <w:rPr>
          <w:rFonts w:asciiTheme="minorHAnsi" w:eastAsia="Times New Roman" w:hAnsiTheme="minorHAnsi" w:cs="Arial"/>
          <w:lang w:eastAsia="pl-PL"/>
        </w:rPr>
      </w:pPr>
      <w:r w:rsidRPr="00170AE4">
        <w:rPr>
          <w:rFonts w:asciiTheme="minorHAnsi" w:hAnsiTheme="minorHAnsi" w:cs="Arial"/>
        </w:rPr>
        <w:t>Za dostosowanie warunków i formy przeprowadzania egzaminu do potrzeb uczniów odpowiada przewodniczący szkolnego zespołu egzaminacyjnego.</w:t>
      </w:r>
    </w:p>
    <w:p w:rsidR="00857E48" w:rsidRPr="00A32898" w:rsidRDefault="00857E48" w:rsidP="00931B6C">
      <w:pPr>
        <w:tabs>
          <w:tab w:val="left" w:pos="709"/>
        </w:tabs>
        <w:spacing w:line="276" w:lineRule="auto"/>
        <w:jc w:val="both"/>
        <w:rPr>
          <w:rFonts w:asciiTheme="minorHAnsi" w:eastAsia="Times New Roman" w:hAnsiTheme="minorHAnsi" w:cs="Arial"/>
          <w:sz w:val="16"/>
          <w:szCs w:val="16"/>
          <w:lang w:eastAsia="pl-PL"/>
        </w:rPr>
      </w:pPr>
    </w:p>
    <w:p w:rsidR="00107E39" w:rsidRPr="00170AE4" w:rsidRDefault="00107E39" w:rsidP="0060028D">
      <w:pPr>
        <w:pStyle w:val="Standard"/>
        <w:spacing w:line="276" w:lineRule="auto"/>
        <w:ind w:firstLine="284"/>
        <w:jc w:val="both"/>
        <w:rPr>
          <w:rFonts w:asciiTheme="minorHAnsi" w:hAnsiTheme="minorHAnsi" w:cs="Arial"/>
          <w:b/>
          <w:sz w:val="22"/>
          <w:szCs w:val="22"/>
          <w:u w:val="single"/>
        </w:rPr>
      </w:pPr>
      <w:r w:rsidRPr="00170AE4">
        <w:rPr>
          <w:rFonts w:asciiTheme="minorHAnsi" w:hAnsiTheme="minorHAnsi" w:cs="Arial"/>
          <w:b/>
          <w:sz w:val="22"/>
          <w:szCs w:val="22"/>
        </w:rPr>
        <w:t>§ 1</w:t>
      </w:r>
      <w:r w:rsidR="00C27A08" w:rsidRPr="00170AE4">
        <w:rPr>
          <w:rFonts w:asciiTheme="minorHAnsi" w:hAnsiTheme="minorHAnsi" w:cs="Arial"/>
          <w:b/>
          <w:sz w:val="22"/>
          <w:szCs w:val="22"/>
        </w:rPr>
        <w:t>4</w:t>
      </w:r>
      <w:r w:rsidR="00091898">
        <w:rPr>
          <w:rFonts w:asciiTheme="minorHAnsi" w:hAnsiTheme="minorHAnsi" w:cs="Arial"/>
          <w:b/>
          <w:sz w:val="22"/>
          <w:szCs w:val="22"/>
        </w:rPr>
        <w:t>2.</w:t>
      </w:r>
      <w:r w:rsidR="00B26282" w:rsidRPr="00170AE4">
        <w:rPr>
          <w:rFonts w:asciiTheme="minorHAnsi" w:hAnsiTheme="minorHAnsi" w:cs="Arial"/>
          <w:sz w:val="22"/>
          <w:szCs w:val="22"/>
        </w:rPr>
        <w:t>1.</w:t>
      </w:r>
      <w:r w:rsidR="00091898">
        <w:rPr>
          <w:rFonts w:asciiTheme="minorHAnsi" w:hAnsiTheme="minorHAnsi" w:cs="Arial"/>
          <w:sz w:val="22"/>
          <w:szCs w:val="22"/>
        </w:rPr>
        <w:t xml:space="preserve"> </w:t>
      </w:r>
      <w:r w:rsidRPr="00170AE4">
        <w:rPr>
          <w:rFonts w:asciiTheme="minorHAnsi" w:hAnsiTheme="minorHAnsi" w:cs="Arial"/>
          <w:sz w:val="22"/>
          <w:szCs w:val="22"/>
        </w:rPr>
        <w:t>Prace uczniów sprawdzają egzaminatorzy wpisani do ewidencji egzaminatorów, powołani przez dyrektora komisji okręgowej. Wynik egzaminu ustala komisja okręgowa na podstawie liczby punktów przyznanych przez egzaminatorów.</w:t>
      </w:r>
    </w:p>
    <w:p w:rsidR="00107E39" w:rsidRPr="00A32898" w:rsidRDefault="00107E39" w:rsidP="00931B6C">
      <w:pPr>
        <w:pStyle w:val="Standard"/>
        <w:suppressAutoHyphens/>
        <w:spacing w:line="276" w:lineRule="auto"/>
        <w:ind w:firstLine="426"/>
        <w:jc w:val="both"/>
        <w:rPr>
          <w:rFonts w:asciiTheme="minorHAnsi" w:hAnsiTheme="minorHAnsi" w:cs="Arial"/>
          <w:sz w:val="16"/>
          <w:szCs w:val="16"/>
        </w:rPr>
      </w:pPr>
    </w:p>
    <w:p w:rsidR="00B26282" w:rsidRPr="00170AE4" w:rsidRDefault="00107E39" w:rsidP="007926DA">
      <w:pPr>
        <w:pStyle w:val="Standard"/>
        <w:numPr>
          <w:ilvl w:val="0"/>
          <w:numId w:val="153"/>
        </w:numPr>
        <w:tabs>
          <w:tab w:val="left" w:pos="284"/>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Wynik egzaminu ustalony przez komisję okręgową jest ostateczny.</w:t>
      </w:r>
    </w:p>
    <w:p w:rsidR="00B26282" w:rsidRPr="00A32898" w:rsidRDefault="00B26282" w:rsidP="00931B6C">
      <w:pPr>
        <w:pStyle w:val="Standard"/>
        <w:tabs>
          <w:tab w:val="left" w:pos="284"/>
          <w:tab w:val="left" w:pos="709"/>
        </w:tabs>
        <w:suppressAutoHyphens/>
        <w:spacing w:line="276" w:lineRule="auto"/>
        <w:ind w:left="284"/>
        <w:jc w:val="both"/>
        <w:rPr>
          <w:rFonts w:asciiTheme="minorHAnsi" w:hAnsiTheme="minorHAnsi" w:cs="Arial"/>
          <w:sz w:val="16"/>
          <w:szCs w:val="16"/>
        </w:rPr>
      </w:pPr>
    </w:p>
    <w:p w:rsidR="00B26282" w:rsidRPr="00170AE4" w:rsidRDefault="00107E39" w:rsidP="00D34117">
      <w:pPr>
        <w:pStyle w:val="Standard"/>
        <w:numPr>
          <w:ilvl w:val="0"/>
          <w:numId w:val="153"/>
        </w:numPr>
        <w:tabs>
          <w:tab w:val="clear" w:pos="680"/>
          <w:tab w:val="num" w:pos="0"/>
          <w:tab w:val="left" w:pos="284"/>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 xml:space="preserve">Wyniki egzaminu </w:t>
      </w:r>
      <w:r w:rsidR="00B26282" w:rsidRPr="00170AE4">
        <w:rPr>
          <w:rFonts w:asciiTheme="minorHAnsi" w:hAnsiTheme="minorHAnsi" w:cs="Arial"/>
          <w:sz w:val="22"/>
          <w:szCs w:val="22"/>
        </w:rPr>
        <w:t>są wyrażane w skali procentowej.</w:t>
      </w:r>
    </w:p>
    <w:p w:rsidR="00B26282" w:rsidRPr="00A32898" w:rsidRDefault="00B26282" w:rsidP="00931B6C">
      <w:pPr>
        <w:pStyle w:val="Akapitzlist"/>
        <w:spacing w:after="0"/>
        <w:rPr>
          <w:rFonts w:asciiTheme="minorHAnsi" w:hAnsiTheme="minorHAnsi" w:cs="Arial"/>
          <w:sz w:val="16"/>
          <w:szCs w:val="16"/>
        </w:rPr>
      </w:pPr>
    </w:p>
    <w:p w:rsidR="00B26282" w:rsidRPr="00170AE4" w:rsidRDefault="00107E39" w:rsidP="00D34117">
      <w:pPr>
        <w:pStyle w:val="Standard"/>
        <w:numPr>
          <w:ilvl w:val="0"/>
          <w:numId w:val="153"/>
        </w:numPr>
        <w:tabs>
          <w:tab w:val="clear" w:pos="680"/>
          <w:tab w:val="num" w:pos="0"/>
          <w:tab w:val="left" w:pos="284"/>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Na wniosek ucznia lub jego rodziców, sprawdzona i oceniona praca ucznia jest udostępniana uczniowi lub jego rodzicom do wglądu w miejscu i czasie wskazanym przez dyrektora komisji okręgowej.</w:t>
      </w:r>
    </w:p>
    <w:p w:rsidR="00B26282" w:rsidRPr="00A32898" w:rsidRDefault="00B26282" w:rsidP="00931B6C">
      <w:pPr>
        <w:pStyle w:val="Akapitzlist"/>
        <w:spacing w:after="0"/>
        <w:rPr>
          <w:rFonts w:asciiTheme="minorHAnsi" w:hAnsiTheme="minorHAnsi" w:cs="Arial"/>
          <w:sz w:val="16"/>
          <w:szCs w:val="16"/>
        </w:rPr>
      </w:pPr>
    </w:p>
    <w:p w:rsidR="00B26282" w:rsidRPr="00170AE4" w:rsidRDefault="00107E39" w:rsidP="00D34117">
      <w:pPr>
        <w:pStyle w:val="Standard"/>
        <w:numPr>
          <w:ilvl w:val="0"/>
          <w:numId w:val="153"/>
        </w:numPr>
        <w:tabs>
          <w:tab w:val="clear" w:pos="680"/>
          <w:tab w:val="num" w:pos="0"/>
          <w:tab w:val="left" w:pos="284"/>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Wynik egzaminu nie wpływa na ukończenie szkoły. Wyniku egzaminu nie odnotowuje się na świadectwie ukończenia szkoły.</w:t>
      </w:r>
    </w:p>
    <w:p w:rsidR="00B26282" w:rsidRPr="00A32898" w:rsidRDefault="00B26282" w:rsidP="00931B6C">
      <w:pPr>
        <w:pStyle w:val="Akapitzlist"/>
        <w:spacing w:after="0"/>
        <w:rPr>
          <w:rFonts w:asciiTheme="minorHAnsi" w:hAnsiTheme="minorHAnsi" w:cs="Arial"/>
          <w:sz w:val="16"/>
          <w:szCs w:val="16"/>
        </w:rPr>
      </w:pPr>
    </w:p>
    <w:p w:rsidR="00B26282" w:rsidRPr="00170AE4" w:rsidRDefault="00107E39" w:rsidP="00D34117">
      <w:pPr>
        <w:pStyle w:val="Standard"/>
        <w:numPr>
          <w:ilvl w:val="0"/>
          <w:numId w:val="153"/>
        </w:numPr>
        <w:tabs>
          <w:tab w:val="clear" w:pos="680"/>
          <w:tab w:val="num" w:pos="0"/>
          <w:tab w:val="left" w:pos="284"/>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 xml:space="preserve">Wyniki egzaminu oraz zaświadczenia o szczegółowych wynikach tego egzaminu dla każdego ucznia komisja okręgowa przekazuje do szkoły nie później niż na 7 dni przed zakończeniem zajęć dydaktyczno – wychowawczych, a w przypadku, o którym mowa w </w:t>
      </w:r>
      <w:r w:rsidR="0060028D" w:rsidRPr="00091898">
        <w:rPr>
          <w:rFonts w:asciiTheme="minorHAnsi" w:hAnsiTheme="minorHAnsi" w:cs="Arial"/>
          <w:bCs/>
          <w:color w:val="000000" w:themeColor="text1"/>
          <w:sz w:val="22"/>
          <w:szCs w:val="22"/>
        </w:rPr>
        <w:t>§</w:t>
      </w:r>
      <w:r w:rsidR="00091898" w:rsidRPr="00091898">
        <w:rPr>
          <w:rFonts w:asciiTheme="minorHAnsi" w:hAnsiTheme="minorHAnsi" w:cs="Arial"/>
          <w:color w:val="000000" w:themeColor="text1"/>
          <w:sz w:val="22"/>
          <w:szCs w:val="22"/>
        </w:rPr>
        <w:t xml:space="preserve"> 141</w:t>
      </w:r>
      <w:r w:rsidR="0060028D" w:rsidRPr="00091898">
        <w:rPr>
          <w:rFonts w:asciiTheme="minorHAnsi" w:hAnsiTheme="minorHAnsi" w:cs="Arial"/>
          <w:color w:val="000000" w:themeColor="text1"/>
          <w:sz w:val="22"/>
          <w:szCs w:val="22"/>
        </w:rPr>
        <w:t xml:space="preserve"> </w:t>
      </w:r>
      <w:r w:rsidRPr="00091898">
        <w:rPr>
          <w:rFonts w:asciiTheme="minorHAnsi" w:hAnsiTheme="minorHAnsi" w:cs="Arial"/>
          <w:color w:val="000000" w:themeColor="text1"/>
          <w:sz w:val="22"/>
          <w:szCs w:val="22"/>
        </w:rPr>
        <w:t xml:space="preserve">ust. </w:t>
      </w:r>
      <w:r w:rsidR="0060028D" w:rsidRPr="00091898">
        <w:rPr>
          <w:rFonts w:asciiTheme="minorHAnsi" w:hAnsiTheme="minorHAnsi" w:cs="Arial"/>
          <w:color w:val="000000" w:themeColor="text1"/>
          <w:sz w:val="22"/>
          <w:szCs w:val="22"/>
        </w:rPr>
        <w:t>14</w:t>
      </w:r>
      <w:r w:rsidR="00091898">
        <w:rPr>
          <w:rFonts w:asciiTheme="minorHAnsi" w:hAnsiTheme="minorHAnsi" w:cs="Arial"/>
          <w:color w:val="FF0000"/>
          <w:sz w:val="22"/>
          <w:szCs w:val="22"/>
        </w:rPr>
        <w:t xml:space="preserve"> </w:t>
      </w:r>
      <w:r w:rsidRPr="00170AE4">
        <w:rPr>
          <w:rFonts w:asciiTheme="minorHAnsi" w:hAnsiTheme="minorHAnsi" w:cs="Arial"/>
          <w:sz w:val="22"/>
          <w:szCs w:val="22"/>
        </w:rPr>
        <w:t>– do dnia 31 sierpnia danego roku.</w:t>
      </w:r>
    </w:p>
    <w:p w:rsidR="00B26282" w:rsidRPr="00A32898" w:rsidRDefault="00B26282" w:rsidP="00931B6C">
      <w:pPr>
        <w:pStyle w:val="Akapitzlist"/>
        <w:spacing w:after="0"/>
        <w:rPr>
          <w:rFonts w:asciiTheme="minorHAnsi" w:hAnsiTheme="minorHAnsi" w:cs="Arial"/>
          <w:sz w:val="16"/>
          <w:szCs w:val="16"/>
        </w:rPr>
      </w:pPr>
    </w:p>
    <w:p w:rsidR="00107E39" w:rsidRPr="00170AE4" w:rsidRDefault="00107E39" w:rsidP="00D34117">
      <w:pPr>
        <w:pStyle w:val="Standard"/>
        <w:numPr>
          <w:ilvl w:val="0"/>
          <w:numId w:val="153"/>
        </w:numPr>
        <w:tabs>
          <w:tab w:val="clear" w:pos="680"/>
          <w:tab w:val="num" w:pos="0"/>
          <w:tab w:val="left" w:pos="284"/>
          <w:tab w:val="left" w:pos="709"/>
        </w:tabs>
        <w:suppressAutoHyphens/>
        <w:spacing w:line="276" w:lineRule="auto"/>
        <w:ind w:firstLine="284"/>
        <w:jc w:val="both"/>
        <w:rPr>
          <w:rFonts w:asciiTheme="minorHAnsi" w:hAnsiTheme="minorHAnsi" w:cs="Arial"/>
          <w:sz w:val="22"/>
          <w:szCs w:val="22"/>
        </w:rPr>
      </w:pPr>
      <w:r w:rsidRPr="00170AE4">
        <w:rPr>
          <w:rFonts w:asciiTheme="minorHAnsi" w:hAnsiTheme="minorHAnsi" w:cs="Arial"/>
          <w:sz w:val="22"/>
          <w:szCs w:val="22"/>
        </w:rPr>
        <w:t>Zaświadczenie o wynikach egzaminu dyrektor szkoły przekazuje uczniowi lub jego rodzicom.</w:t>
      </w:r>
    </w:p>
    <w:p w:rsidR="00107E39" w:rsidRDefault="00107E39" w:rsidP="00931B6C">
      <w:pPr>
        <w:autoSpaceDE w:val="0"/>
        <w:autoSpaceDN w:val="0"/>
        <w:adjustRightInd w:val="0"/>
        <w:spacing w:line="276" w:lineRule="auto"/>
        <w:jc w:val="both"/>
        <w:rPr>
          <w:rFonts w:asciiTheme="minorHAnsi" w:hAnsiTheme="minorHAnsi" w:cs="Arial"/>
        </w:rPr>
      </w:pPr>
    </w:p>
    <w:p w:rsidR="00A32898" w:rsidRPr="00170AE4" w:rsidRDefault="00A32898" w:rsidP="00931B6C">
      <w:pPr>
        <w:autoSpaceDE w:val="0"/>
        <w:autoSpaceDN w:val="0"/>
        <w:adjustRightInd w:val="0"/>
        <w:spacing w:line="276" w:lineRule="auto"/>
        <w:jc w:val="both"/>
        <w:rPr>
          <w:rFonts w:asciiTheme="minorHAnsi" w:hAnsiTheme="minorHAnsi" w:cs="Arial"/>
        </w:rPr>
      </w:pPr>
    </w:p>
    <w:p w:rsidR="00107E39" w:rsidRPr="00A32898" w:rsidRDefault="00107E39" w:rsidP="00931B6C">
      <w:pPr>
        <w:pStyle w:val="Nagwek2"/>
        <w:spacing w:before="0" w:line="276" w:lineRule="auto"/>
        <w:rPr>
          <w:rFonts w:asciiTheme="minorHAnsi" w:hAnsiTheme="minorHAnsi" w:cs="Arial"/>
          <w:color w:val="auto"/>
          <w:sz w:val="24"/>
          <w:szCs w:val="24"/>
        </w:rPr>
      </w:pPr>
      <w:bookmarkStart w:id="34" w:name="_Toc485907113"/>
      <w:r w:rsidRPr="00A32898">
        <w:rPr>
          <w:rFonts w:asciiTheme="minorHAnsi" w:hAnsiTheme="minorHAnsi" w:cs="Arial"/>
          <w:color w:val="auto"/>
          <w:sz w:val="24"/>
          <w:szCs w:val="24"/>
        </w:rPr>
        <w:t xml:space="preserve">Rozdział </w:t>
      </w:r>
      <w:r w:rsidR="00BC1B4C" w:rsidRPr="00A32898">
        <w:rPr>
          <w:rFonts w:asciiTheme="minorHAnsi" w:hAnsiTheme="minorHAnsi" w:cs="Arial"/>
          <w:color w:val="auto"/>
          <w:sz w:val="24"/>
          <w:szCs w:val="24"/>
        </w:rPr>
        <w:t>4</w:t>
      </w:r>
      <w:r w:rsidRPr="00A32898">
        <w:rPr>
          <w:rFonts w:asciiTheme="minorHAnsi" w:hAnsiTheme="minorHAnsi" w:cs="Arial"/>
          <w:color w:val="auto"/>
          <w:sz w:val="24"/>
          <w:szCs w:val="24"/>
        </w:rPr>
        <w:br/>
        <w:t>Promowanie i ukończenie szkoły</w:t>
      </w:r>
      <w:bookmarkEnd w:id="34"/>
    </w:p>
    <w:p w:rsidR="00107E39" w:rsidRPr="00A32898" w:rsidRDefault="00107E39" w:rsidP="00931B6C">
      <w:pPr>
        <w:tabs>
          <w:tab w:val="left" w:pos="993"/>
        </w:tabs>
        <w:autoSpaceDE w:val="0"/>
        <w:autoSpaceDN w:val="0"/>
        <w:adjustRightInd w:val="0"/>
        <w:spacing w:line="276" w:lineRule="auto"/>
        <w:ind w:firstLine="567"/>
        <w:rPr>
          <w:rFonts w:asciiTheme="minorHAnsi" w:hAnsiTheme="minorHAnsi" w:cs="Arial"/>
          <w:b/>
          <w:bCs/>
          <w:sz w:val="16"/>
          <w:szCs w:val="16"/>
        </w:rPr>
      </w:pPr>
    </w:p>
    <w:p w:rsidR="00107E39" w:rsidRPr="00170AE4" w:rsidRDefault="00107E39" w:rsidP="00931B6C">
      <w:pPr>
        <w:tabs>
          <w:tab w:val="left" w:pos="709"/>
        </w:tabs>
        <w:autoSpaceDE w:val="0"/>
        <w:autoSpaceDN w:val="0"/>
        <w:adjustRightInd w:val="0"/>
        <w:spacing w:line="276" w:lineRule="auto"/>
        <w:ind w:firstLine="284"/>
        <w:jc w:val="both"/>
        <w:rPr>
          <w:rFonts w:asciiTheme="minorHAnsi" w:hAnsiTheme="minorHAnsi" w:cs="Arial"/>
          <w:b/>
          <w:bCs/>
        </w:rPr>
      </w:pPr>
      <w:r w:rsidRPr="00170AE4">
        <w:rPr>
          <w:rFonts w:asciiTheme="minorHAnsi" w:hAnsiTheme="minorHAnsi" w:cs="Arial"/>
          <w:b/>
          <w:bCs/>
        </w:rPr>
        <w:t>§ 1</w:t>
      </w:r>
      <w:r w:rsidR="00C27A08" w:rsidRPr="00170AE4">
        <w:rPr>
          <w:rFonts w:asciiTheme="minorHAnsi" w:hAnsiTheme="minorHAnsi" w:cs="Arial"/>
          <w:b/>
          <w:bCs/>
        </w:rPr>
        <w:t>4</w:t>
      </w:r>
      <w:r w:rsidR="00091898">
        <w:rPr>
          <w:rFonts w:asciiTheme="minorHAnsi" w:hAnsiTheme="minorHAnsi" w:cs="Arial"/>
          <w:b/>
          <w:bCs/>
        </w:rPr>
        <w:t>3</w:t>
      </w:r>
      <w:r w:rsidRPr="00170AE4">
        <w:rPr>
          <w:rFonts w:asciiTheme="minorHAnsi" w:hAnsiTheme="minorHAnsi" w:cs="Arial"/>
          <w:b/>
          <w:bCs/>
        </w:rPr>
        <w:t>.</w:t>
      </w:r>
      <w:r w:rsidR="00B26282" w:rsidRPr="00170AE4">
        <w:rPr>
          <w:rFonts w:asciiTheme="minorHAnsi" w:hAnsiTheme="minorHAnsi" w:cs="Arial"/>
        </w:rPr>
        <w:t xml:space="preserve">1. </w:t>
      </w:r>
      <w:r w:rsidRPr="00170AE4">
        <w:rPr>
          <w:rFonts w:asciiTheme="minorHAnsi" w:hAnsiTheme="minorHAnsi" w:cs="Arial"/>
        </w:rPr>
        <w:t>Uczeń otrzymuje promocję do klasy programowo wyższej, jeżeli ze wszystkich obowiązkowych zajęć edukacyjnych określonych w  szkolnym  planie  nauczania  uzyskał klasyfikacyjne roczne  oceny  wyższe  od  stopnia niedostateczne</w:t>
      </w:r>
      <w:r w:rsidR="00BB46F5" w:rsidRPr="00170AE4">
        <w:rPr>
          <w:rFonts w:asciiTheme="minorHAnsi" w:hAnsiTheme="minorHAnsi" w:cs="Arial"/>
        </w:rPr>
        <w:t>go, z</w:t>
      </w:r>
      <w:r w:rsidR="00FE3C8F" w:rsidRPr="00170AE4">
        <w:rPr>
          <w:rFonts w:asciiTheme="minorHAnsi" w:hAnsiTheme="minorHAnsi" w:cs="Arial"/>
        </w:rPr>
        <w:t> </w:t>
      </w:r>
      <w:r w:rsidR="00BB46F5" w:rsidRPr="00170AE4">
        <w:rPr>
          <w:rFonts w:asciiTheme="minorHAnsi" w:hAnsiTheme="minorHAnsi" w:cs="Arial"/>
        </w:rPr>
        <w:t>zastrzeżeniem</w:t>
      </w:r>
      <w:r w:rsidR="00091898">
        <w:rPr>
          <w:rFonts w:asciiTheme="minorHAnsi" w:hAnsiTheme="minorHAnsi" w:cs="Arial"/>
        </w:rPr>
        <w:t xml:space="preserve"> </w:t>
      </w:r>
      <w:r w:rsidRPr="00001BF7">
        <w:rPr>
          <w:rFonts w:asciiTheme="minorHAnsi" w:hAnsiTheme="minorHAnsi" w:cs="Arial"/>
        </w:rPr>
        <w:t>§</w:t>
      </w:r>
      <w:r w:rsidR="00BB46F5" w:rsidRPr="00001BF7">
        <w:rPr>
          <w:rFonts w:asciiTheme="minorHAnsi" w:hAnsiTheme="minorHAnsi" w:cs="Arial"/>
        </w:rPr>
        <w:t xml:space="preserve"> 141</w:t>
      </w:r>
      <w:r w:rsidRPr="00001BF7">
        <w:rPr>
          <w:rFonts w:asciiTheme="minorHAnsi" w:hAnsiTheme="minorHAnsi" w:cs="Arial"/>
        </w:rPr>
        <w:t xml:space="preserve">  ust. </w:t>
      </w:r>
      <w:r w:rsidR="00BB46F5" w:rsidRPr="00001BF7">
        <w:rPr>
          <w:rFonts w:asciiTheme="minorHAnsi" w:hAnsiTheme="minorHAnsi" w:cs="Arial"/>
        </w:rPr>
        <w:t>3</w:t>
      </w:r>
      <w:r w:rsidRPr="00001BF7">
        <w:rPr>
          <w:rFonts w:asciiTheme="minorHAnsi" w:hAnsiTheme="minorHAnsi" w:cs="Arial"/>
        </w:rPr>
        <w:t>.</w:t>
      </w:r>
    </w:p>
    <w:p w:rsidR="00107E39" w:rsidRPr="00A32898" w:rsidRDefault="00107E39" w:rsidP="00931B6C">
      <w:pPr>
        <w:tabs>
          <w:tab w:val="left" w:pos="993"/>
        </w:tabs>
        <w:autoSpaceDE w:val="0"/>
        <w:autoSpaceDN w:val="0"/>
        <w:adjustRightInd w:val="0"/>
        <w:spacing w:line="276" w:lineRule="auto"/>
        <w:ind w:firstLine="567"/>
        <w:jc w:val="both"/>
        <w:rPr>
          <w:rFonts w:asciiTheme="minorHAnsi" w:hAnsiTheme="minorHAnsi" w:cs="Arial"/>
          <w:sz w:val="16"/>
          <w:szCs w:val="16"/>
        </w:rPr>
      </w:pPr>
    </w:p>
    <w:p w:rsidR="00107E39" w:rsidRPr="00170AE4" w:rsidRDefault="00107E39" w:rsidP="00512EA3">
      <w:pPr>
        <w:numPr>
          <w:ilvl w:val="0"/>
          <w:numId w:val="307"/>
        </w:numPr>
        <w:tabs>
          <w:tab w:val="clear" w:pos="1070"/>
          <w:tab w:val="num"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który nie spełnił warunków określonych w ust. 1, nie otrzymuje promocji do klasy programowo wyższej i powtarza klasę.</w:t>
      </w:r>
    </w:p>
    <w:p w:rsidR="00107E39" w:rsidRPr="00A32898" w:rsidRDefault="00107E39" w:rsidP="00931B6C">
      <w:pPr>
        <w:tabs>
          <w:tab w:val="num" w:pos="709"/>
        </w:tabs>
        <w:autoSpaceDE w:val="0"/>
        <w:autoSpaceDN w:val="0"/>
        <w:adjustRightInd w:val="0"/>
        <w:spacing w:line="276" w:lineRule="auto"/>
        <w:ind w:firstLine="284"/>
        <w:jc w:val="both"/>
        <w:rPr>
          <w:rFonts w:asciiTheme="minorHAnsi" w:hAnsiTheme="minorHAnsi" w:cs="Arial"/>
          <w:sz w:val="16"/>
          <w:szCs w:val="16"/>
        </w:rPr>
      </w:pPr>
    </w:p>
    <w:p w:rsidR="00107E39" w:rsidRPr="00170AE4" w:rsidRDefault="00107E39" w:rsidP="00512EA3">
      <w:pPr>
        <w:numPr>
          <w:ilvl w:val="0"/>
          <w:numId w:val="307"/>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107E39" w:rsidRPr="00A32898" w:rsidRDefault="00107E39" w:rsidP="00931B6C">
      <w:pPr>
        <w:tabs>
          <w:tab w:val="left" w:pos="709"/>
        </w:tabs>
        <w:autoSpaceDE w:val="0"/>
        <w:autoSpaceDN w:val="0"/>
        <w:adjustRightInd w:val="0"/>
        <w:spacing w:line="276" w:lineRule="auto"/>
        <w:ind w:firstLine="284"/>
        <w:jc w:val="both"/>
        <w:rPr>
          <w:rFonts w:asciiTheme="minorHAnsi" w:hAnsiTheme="minorHAnsi" w:cs="Arial"/>
          <w:sz w:val="16"/>
          <w:szCs w:val="16"/>
        </w:rPr>
      </w:pPr>
    </w:p>
    <w:p w:rsidR="00107E39" w:rsidRPr="00170AE4" w:rsidRDefault="00107E39" w:rsidP="00512EA3">
      <w:pPr>
        <w:numPr>
          <w:ilvl w:val="0"/>
          <w:numId w:val="307"/>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Laureaci konkursów przedmiotowych o zasięgu wojewódzk</w:t>
      </w:r>
      <w:r w:rsidR="00AA1003" w:rsidRPr="00170AE4">
        <w:rPr>
          <w:rFonts w:asciiTheme="minorHAnsi" w:hAnsiTheme="minorHAnsi" w:cs="Arial"/>
        </w:rPr>
        <w:t xml:space="preserve">im i ponadwojewódzkim </w:t>
      </w:r>
      <w:r w:rsidRPr="00170AE4">
        <w:rPr>
          <w:rFonts w:asciiTheme="minorHAnsi" w:hAnsiTheme="minorHAnsi" w:cs="Arial"/>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107E39" w:rsidRPr="00A32898" w:rsidRDefault="00107E39" w:rsidP="00931B6C">
      <w:pPr>
        <w:tabs>
          <w:tab w:val="left" w:pos="709"/>
        </w:tabs>
        <w:autoSpaceDE w:val="0"/>
        <w:autoSpaceDN w:val="0"/>
        <w:adjustRightInd w:val="0"/>
        <w:spacing w:line="276" w:lineRule="auto"/>
        <w:ind w:firstLine="284"/>
        <w:jc w:val="both"/>
        <w:rPr>
          <w:rFonts w:asciiTheme="minorHAnsi" w:hAnsiTheme="minorHAnsi" w:cs="Arial"/>
          <w:sz w:val="16"/>
          <w:szCs w:val="16"/>
        </w:rPr>
      </w:pPr>
    </w:p>
    <w:p w:rsidR="00107E39" w:rsidRPr="00170AE4" w:rsidRDefault="00107E39" w:rsidP="00512EA3">
      <w:pPr>
        <w:numPr>
          <w:ilvl w:val="0"/>
          <w:numId w:val="307"/>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realizujący obowiązek szkolny lub obowiązek nauki poza szkołą nie jest klasyfikowany z</w:t>
      </w:r>
      <w:r w:rsidR="00086517" w:rsidRPr="00170AE4">
        <w:rPr>
          <w:rFonts w:asciiTheme="minorHAnsi" w:hAnsiTheme="minorHAnsi" w:cs="Arial"/>
        </w:rPr>
        <w:t> </w:t>
      </w:r>
      <w:r w:rsidRPr="00170AE4">
        <w:rPr>
          <w:rFonts w:asciiTheme="minorHAnsi" w:hAnsiTheme="minorHAnsi" w:cs="Arial"/>
        </w:rPr>
        <w:t>wychowania fizycznego, muzyki, techniki, plastyki oraz dodatkowych zajęć edukacyjnych. Uczniowi nie wystawia się oceny zachowania. Brak klasyfikacji z wymienionych edukacji przedmiotowych i</w:t>
      </w:r>
      <w:r w:rsidR="00086517" w:rsidRPr="00170AE4">
        <w:rPr>
          <w:rFonts w:asciiTheme="minorHAnsi" w:hAnsiTheme="minorHAnsi" w:cs="Arial"/>
        </w:rPr>
        <w:t> </w:t>
      </w:r>
      <w:r w:rsidRPr="00170AE4">
        <w:rPr>
          <w:rFonts w:asciiTheme="minorHAnsi" w:hAnsiTheme="minorHAnsi" w:cs="Arial"/>
        </w:rPr>
        <w:t>zachowania nie wstrzymuje promocji do klasy wyższej lub ukończenia szkoły.</w:t>
      </w:r>
    </w:p>
    <w:p w:rsidR="00107E39" w:rsidRPr="00A32898" w:rsidRDefault="00107E39" w:rsidP="00931B6C">
      <w:pPr>
        <w:tabs>
          <w:tab w:val="left" w:pos="709"/>
        </w:tabs>
        <w:autoSpaceDE w:val="0"/>
        <w:autoSpaceDN w:val="0"/>
        <w:adjustRightInd w:val="0"/>
        <w:spacing w:line="276" w:lineRule="auto"/>
        <w:ind w:firstLine="284"/>
        <w:jc w:val="both"/>
        <w:rPr>
          <w:rFonts w:asciiTheme="minorHAnsi" w:hAnsiTheme="minorHAnsi" w:cs="Arial"/>
          <w:sz w:val="16"/>
          <w:szCs w:val="16"/>
        </w:rPr>
      </w:pPr>
    </w:p>
    <w:p w:rsidR="00107E39" w:rsidRPr="00170AE4" w:rsidRDefault="00107E39" w:rsidP="00512EA3">
      <w:pPr>
        <w:numPr>
          <w:ilvl w:val="0"/>
          <w:numId w:val="307"/>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który w wyniku  klasyfikacji  rocznej  uzyskał z  zajęć  edukacyjnych  średnią  ocen  co najmniej  4,75  oraz  co  najmniej  bardzo  dobra  ocenę  zachowania,  otrzymuje  promocję  do  klasy  programowo wyższej z wyróżnieniem.</w:t>
      </w:r>
    </w:p>
    <w:p w:rsidR="00107E39" w:rsidRPr="00A32898" w:rsidRDefault="00107E39" w:rsidP="00C010F5">
      <w:pPr>
        <w:tabs>
          <w:tab w:val="left" w:pos="709"/>
        </w:tabs>
        <w:autoSpaceDE w:val="0"/>
        <w:autoSpaceDN w:val="0"/>
        <w:adjustRightInd w:val="0"/>
        <w:spacing w:line="276" w:lineRule="auto"/>
        <w:ind w:firstLine="284"/>
        <w:jc w:val="both"/>
        <w:rPr>
          <w:rFonts w:asciiTheme="minorHAnsi" w:hAnsiTheme="minorHAnsi" w:cs="Arial"/>
          <w:sz w:val="16"/>
          <w:szCs w:val="16"/>
        </w:rPr>
      </w:pPr>
    </w:p>
    <w:p w:rsidR="00107E39" w:rsidRPr="00170AE4" w:rsidRDefault="00107E39" w:rsidP="00512EA3">
      <w:pPr>
        <w:numPr>
          <w:ilvl w:val="0"/>
          <w:numId w:val="307"/>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 xml:space="preserve">Uczeń kończy szkołę jeżeli  w wyniku  klasyfikacji rocznej,  na  która  składają  się  roczne oceny klasyfikacyjne  z   zajęć  edukacyjnych  uzyskane  w  klasie  programowo  najwyższej  oraz  roczne  oceny  </w:t>
      </w:r>
      <w:r w:rsidRPr="00170AE4">
        <w:rPr>
          <w:rFonts w:asciiTheme="minorHAnsi" w:hAnsiTheme="minorHAnsi" w:cs="Arial"/>
        </w:rPr>
        <w:lastRenderedPageBreak/>
        <w:t xml:space="preserve">klasyfikacyjne  z  obowiązkowych zajęć edukacyjnych,  których  realizacja zakończyła  się  w  klasach programowo  niższych, uzyskał </w:t>
      </w:r>
      <w:r w:rsidR="00CA3F82" w:rsidRPr="00170AE4">
        <w:rPr>
          <w:rFonts w:asciiTheme="minorHAnsi" w:hAnsiTheme="minorHAnsi" w:cs="Arial"/>
        </w:rPr>
        <w:t xml:space="preserve">końcowe </w:t>
      </w:r>
      <w:r w:rsidRPr="00170AE4">
        <w:rPr>
          <w:rFonts w:asciiTheme="minorHAnsi" w:hAnsiTheme="minorHAnsi" w:cs="Arial"/>
        </w:rPr>
        <w:t>oceny klasyfikacyjne wyższe od oceny niedostat</w:t>
      </w:r>
      <w:r w:rsidR="00CA3F82" w:rsidRPr="00170AE4">
        <w:rPr>
          <w:rFonts w:asciiTheme="minorHAnsi" w:hAnsiTheme="minorHAnsi" w:cs="Arial"/>
        </w:rPr>
        <w:t xml:space="preserve">ecznej </w:t>
      </w:r>
      <w:r w:rsidRPr="00170AE4">
        <w:rPr>
          <w:rFonts w:asciiTheme="minorHAnsi" w:hAnsiTheme="minorHAnsi" w:cs="Arial"/>
        </w:rPr>
        <w:t>oraz przystąpił do egzaminu</w:t>
      </w:r>
      <w:r w:rsidR="00CA3F82" w:rsidRPr="00170AE4">
        <w:rPr>
          <w:rFonts w:asciiTheme="minorHAnsi" w:hAnsiTheme="minorHAnsi" w:cs="Arial"/>
        </w:rPr>
        <w:t xml:space="preserve"> ósmoklasisty</w:t>
      </w:r>
      <w:r w:rsidRPr="00170AE4">
        <w:rPr>
          <w:rFonts w:asciiTheme="minorHAnsi" w:hAnsiTheme="minorHAnsi" w:cs="Arial"/>
        </w:rPr>
        <w:t>.  Obowiązek przystąpienia do egzaminu nie dotyczy uczniów zwolnionych z egzaminu na podstawie odrębnych przepisów.</w:t>
      </w:r>
    </w:p>
    <w:p w:rsidR="00107E39" w:rsidRPr="00A32898" w:rsidRDefault="00107E39" w:rsidP="00931B6C">
      <w:pPr>
        <w:tabs>
          <w:tab w:val="left" w:pos="709"/>
        </w:tabs>
        <w:autoSpaceDE w:val="0"/>
        <w:autoSpaceDN w:val="0"/>
        <w:adjustRightInd w:val="0"/>
        <w:spacing w:line="276" w:lineRule="auto"/>
        <w:ind w:firstLine="284"/>
        <w:rPr>
          <w:rFonts w:asciiTheme="minorHAnsi" w:hAnsiTheme="minorHAnsi" w:cs="Arial"/>
          <w:sz w:val="16"/>
          <w:szCs w:val="16"/>
        </w:rPr>
      </w:pPr>
    </w:p>
    <w:p w:rsidR="00107E39" w:rsidRPr="00170AE4" w:rsidRDefault="00107E39" w:rsidP="00512EA3">
      <w:pPr>
        <w:numPr>
          <w:ilvl w:val="0"/>
          <w:numId w:val="307"/>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Uczeń kończy szkołę  z  wyróżnieniem,  jeżeli  w  wyniku  klasyfikacji  końcowej  uzyskał  z</w:t>
      </w:r>
      <w:r w:rsidR="00AA1003" w:rsidRPr="00170AE4">
        <w:rPr>
          <w:rFonts w:asciiTheme="minorHAnsi" w:hAnsiTheme="minorHAnsi" w:cs="Arial"/>
        </w:rPr>
        <w:t> </w:t>
      </w:r>
      <w:r w:rsidR="00800666" w:rsidRPr="00170AE4">
        <w:rPr>
          <w:rFonts w:asciiTheme="minorHAnsi" w:hAnsiTheme="minorHAnsi" w:cs="Arial"/>
        </w:rPr>
        <w:t xml:space="preserve">obowiązkowych </w:t>
      </w:r>
      <w:r w:rsidRPr="00170AE4">
        <w:rPr>
          <w:rFonts w:asciiTheme="minorHAnsi" w:hAnsiTheme="minorHAnsi" w:cs="Arial"/>
        </w:rPr>
        <w:t xml:space="preserve">zajęć edukacyjnych średnią  </w:t>
      </w:r>
      <w:r w:rsidR="00800666" w:rsidRPr="00170AE4">
        <w:rPr>
          <w:rFonts w:asciiTheme="minorHAnsi" w:hAnsiTheme="minorHAnsi" w:cs="Arial"/>
        </w:rPr>
        <w:t xml:space="preserve">końcowych </w:t>
      </w:r>
      <w:r w:rsidRPr="00170AE4">
        <w:rPr>
          <w:rFonts w:asciiTheme="minorHAnsi" w:hAnsiTheme="minorHAnsi" w:cs="Arial"/>
        </w:rPr>
        <w:t>ocen</w:t>
      </w:r>
      <w:r w:rsidR="00800666" w:rsidRPr="00170AE4">
        <w:rPr>
          <w:rFonts w:asciiTheme="minorHAnsi" w:hAnsiTheme="minorHAnsi" w:cs="Arial"/>
        </w:rPr>
        <w:t xml:space="preserve"> klasyfikacyjnych</w:t>
      </w:r>
      <w:r w:rsidRPr="00170AE4">
        <w:rPr>
          <w:rFonts w:asciiTheme="minorHAnsi" w:hAnsiTheme="minorHAnsi" w:cs="Arial"/>
        </w:rPr>
        <w:t xml:space="preserve"> co najmniej 4,75 oraz co najmniej bardzo dobrą </w:t>
      </w:r>
      <w:r w:rsidR="00800666" w:rsidRPr="00170AE4">
        <w:rPr>
          <w:rFonts w:asciiTheme="minorHAnsi" w:hAnsiTheme="minorHAnsi" w:cs="Arial"/>
        </w:rPr>
        <w:t xml:space="preserve">końcową </w:t>
      </w:r>
      <w:r w:rsidRPr="00170AE4">
        <w:rPr>
          <w:rFonts w:asciiTheme="minorHAnsi" w:hAnsiTheme="minorHAnsi" w:cs="Arial"/>
        </w:rPr>
        <w:t>ocenę</w:t>
      </w:r>
      <w:r w:rsidR="00800666" w:rsidRPr="00170AE4">
        <w:rPr>
          <w:rFonts w:asciiTheme="minorHAnsi" w:hAnsiTheme="minorHAnsi" w:cs="Arial"/>
        </w:rPr>
        <w:t xml:space="preserve"> klasyfikacyjną</w:t>
      </w:r>
      <w:r w:rsidRPr="00170AE4">
        <w:rPr>
          <w:rFonts w:asciiTheme="minorHAnsi" w:hAnsiTheme="minorHAnsi" w:cs="Arial"/>
        </w:rPr>
        <w:t xml:space="preserve">  zachowania. </w:t>
      </w:r>
    </w:p>
    <w:p w:rsidR="00107E39" w:rsidRPr="00A32898" w:rsidRDefault="00107E39" w:rsidP="00931B6C">
      <w:pPr>
        <w:tabs>
          <w:tab w:val="left" w:pos="709"/>
        </w:tabs>
        <w:autoSpaceDE w:val="0"/>
        <w:autoSpaceDN w:val="0"/>
        <w:adjustRightInd w:val="0"/>
        <w:spacing w:line="276" w:lineRule="auto"/>
        <w:ind w:firstLine="284"/>
        <w:jc w:val="both"/>
        <w:rPr>
          <w:rFonts w:asciiTheme="minorHAnsi" w:hAnsiTheme="minorHAnsi" w:cs="Arial"/>
          <w:sz w:val="16"/>
          <w:szCs w:val="16"/>
        </w:rPr>
      </w:pPr>
    </w:p>
    <w:p w:rsidR="00107E39" w:rsidRPr="00170AE4" w:rsidRDefault="00107E39" w:rsidP="00512EA3">
      <w:pPr>
        <w:numPr>
          <w:ilvl w:val="0"/>
          <w:numId w:val="307"/>
        </w:numPr>
        <w:tabs>
          <w:tab w:val="left" w:pos="709"/>
          <w:tab w:val="left" w:pos="851"/>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Uczniowie, którzy do egzaminu nie przystąpią w danym roku, muszą powtórzyć ostatnią klasę szkoły podstawowej i przystąpić do egzaminu w roku następnym.</w:t>
      </w:r>
    </w:p>
    <w:p w:rsidR="00107E39" w:rsidRPr="00A32898" w:rsidRDefault="00107E39" w:rsidP="00931B6C">
      <w:pPr>
        <w:tabs>
          <w:tab w:val="left" w:pos="709"/>
          <w:tab w:val="left" w:pos="851"/>
        </w:tabs>
        <w:autoSpaceDE w:val="0"/>
        <w:autoSpaceDN w:val="0"/>
        <w:adjustRightInd w:val="0"/>
        <w:spacing w:line="276" w:lineRule="auto"/>
        <w:ind w:firstLine="284"/>
        <w:jc w:val="both"/>
        <w:rPr>
          <w:rFonts w:asciiTheme="minorHAnsi" w:hAnsiTheme="minorHAnsi" w:cs="Arial"/>
          <w:sz w:val="16"/>
          <w:szCs w:val="16"/>
        </w:rPr>
      </w:pPr>
    </w:p>
    <w:p w:rsidR="00107E39" w:rsidRPr="00170AE4" w:rsidRDefault="00107E39" w:rsidP="00512EA3">
      <w:pPr>
        <w:numPr>
          <w:ilvl w:val="0"/>
          <w:numId w:val="307"/>
        </w:numPr>
        <w:tabs>
          <w:tab w:val="left" w:pos="709"/>
        </w:tabs>
        <w:autoSpaceDE w:val="0"/>
        <w:autoSpaceDN w:val="0"/>
        <w:adjustRightInd w:val="0"/>
        <w:spacing w:line="276" w:lineRule="auto"/>
        <w:ind w:left="0" w:firstLine="284"/>
        <w:jc w:val="both"/>
        <w:rPr>
          <w:rFonts w:asciiTheme="minorHAnsi" w:hAnsiTheme="minorHAnsi" w:cs="Arial"/>
        </w:rPr>
      </w:pPr>
      <w:r w:rsidRPr="00170AE4">
        <w:rPr>
          <w:rFonts w:asciiTheme="minorHAnsi" w:hAnsiTheme="minorHAnsi" w:cs="Arial"/>
        </w:rPr>
        <w:t>Do egzaminu nie przystępują uczniowie z upośledzeniem umysłowym w stopniu umiarkowanym lub znacznym.</w:t>
      </w:r>
    </w:p>
    <w:p w:rsidR="00107E39" w:rsidRPr="00A32898" w:rsidRDefault="00107E39" w:rsidP="00931B6C">
      <w:pPr>
        <w:tabs>
          <w:tab w:val="left" w:pos="993"/>
        </w:tabs>
        <w:autoSpaceDE w:val="0"/>
        <w:autoSpaceDN w:val="0"/>
        <w:adjustRightInd w:val="0"/>
        <w:spacing w:line="276" w:lineRule="auto"/>
        <w:jc w:val="both"/>
        <w:rPr>
          <w:rFonts w:asciiTheme="minorHAnsi" w:hAnsiTheme="minorHAnsi" w:cs="Arial"/>
          <w:b/>
          <w:sz w:val="16"/>
          <w:szCs w:val="16"/>
        </w:rPr>
      </w:pPr>
    </w:p>
    <w:p w:rsidR="00107E39" w:rsidRPr="00170AE4" w:rsidRDefault="00107E39" w:rsidP="00931B6C">
      <w:pPr>
        <w:autoSpaceDE w:val="0"/>
        <w:autoSpaceDN w:val="0"/>
        <w:adjustRightInd w:val="0"/>
        <w:spacing w:line="276" w:lineRule="auto"/>
        <w:ind w:firstLine="284"/>
        <w:jc w:val="both"/>
        <w:rPr>
          <w:rFonts w:asciiTheme="minorHAnsi" w:hAnsiTheme="minorHAnsi" w:cs="Arial"/>
          <w:b/>
          <w:bCs/>
        </w:rPr>
      </w:pPr>
      <w:r w:rsidRPr="00170AE4">
        <w:rPr>
          <w:rFonts w:asciiTheme="minorHAnsi" w:hAnsiTheme="minorHAnsi" w:cs="Arial"/>
          <w:b/>
          <w:bCs/>
        </w:rPr>
        <w:t>§ 1</w:t>
      </w:r>
      <w:r w:rsidR="007B62E8" w:rsidRPr="00170AE4">
        <w:rPr>
          <w:rFonts w:asciiTheme="minorHAnsi" w:hAnsiTheme="minorHAnsi" w:cs="Arial"/>
          <w:b/>
          <w:bCs/>
        </w:rPr>
        <w:t>4</w:t>
      </w:r>
      <w:r w:rsidR="00091898">
        <w:rPr>
          <w:rFonts w:asciiTheme="minorHAnsi" w:hAnsiTheme="minorHAnsi" w:cs="Arial"/>
          <w:b/>
          <w:bCs/>
        </w:rPr>
        <w:t>4</w:t>
      </w:r>
      <w:r w:rsidRPr="00170AE4">
        <w:rPr>
          <w:rFonts w:asciiTheme="minorHAnsi" w:hAnsiTheme="minorHAnsi" w:cs="Arial"/>
          <w:b/>
          <w:bCs/>
        </w:rPr>
        <w:t xml:space="preserve">. </w:t>
      </w:r>
      <w:r w:rsidR="00DD03F1" w:rsidRPr="00170AE4">
        <w:rPr>
          <w:rFonts w:asciiTheme="minorHAnsi" w:hAnsiTheme="minorHAnsi" w:cs="Arial"/>
          <w:bCs/>
        </w:rPr>
        <w:t>1.</w:t>
      </w:r>
      <w:r w:rsidRPr="00170AE4">
        <w:rPr>
          <w:rFonts w:asciiTheme="minorHAnsi" w:hAnsiTheme="minorHAnsi" w:cs="Arial"/>
        </w:rPr>
        <w:t>Po ukończeniu nauki w danej klasie, z</w:t>
      </w:r>
      <w:r w:rsidR="00DD03F1" w:rsidRPr="00170AE4">
        <w:rPr>
          <w:rFonts w:asciiTheme="minorHAnsi" w:hAnsiTheme="minorHAnsi" w:cs="Arial"/>
        </w:rPr>
        <w:t> </w:t>
      </w:r>
      <w:r w:rsidRPr="00170AE4">
        <w:rPr>
          <w:rFonts w:asciiTheme="minorHAnsi" w:hAnsiTheme="minorHAnsi" w:cs="Arial"/>
        </w:rPr>
        <w:t>wyjątkiem klasy programowo najwyższej, uczeń zależnie od wyników klasyfikacji rocznej, otrzymuje świadectwo szkolne promocyjne potwierdzające uzyskanie lub nieuzyskanie promocji do klasy programowo wyższej. Wzory świadectw określają odrębne przepisy.</w:t>
      </w:r>
    </w:p>
    <w:p w:rsidR="00107E39" w:rsidRPr="00A32898" w:rsidRDefault="00107E39" w:rsidP="00931B6C">
      <w:pPr>
        <w:spacing w:line="276" w:lineRule="auto"/>
        <w:ind w:firstLine="567"/>
        <w:jc w:val="both"/>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Uczeń, który otrzymał promocję do klasy programowo wyższej z wyróżnieniem, otrzymuje świadectwo szkolne promocyjne potwierdzające uzyskanie promocji z wyróżnieniem.</w:t>
      </w:r>
    </w:p>
    <w:p w:rsidR="00C2237C" w:rsidRPr="00A32898" w:rsidRDefault="00C2237C" w:rsidP="00931B6C">
      <w:pPr>
        <w:pStyle w:val="Akapitzlist"/>
        <w:spacing w:after="0"/>
        <w:ind w:left="284"/>
        <w:jc w:val="both"/>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color w:val="000000"/>
        </w:rPr>
        <w:t>Do szczególnych osiągnięć ucznia, wpisywanych na świadectwo szkolne zalicza się osiągnięcia określone przez Podkarpackiego Kuratora Oświaty</w:t>
      </w:r>
      <w:r w:rsidR="00C2237C" w:rsidRPr="00170AE4">
        <w:rPr>
          <w:rFonts w:asciiTheme="minorHAnsi" w:hAnsiTheme="minorHAnsi" w:cs="Arial"/>
          <w:color w:val="000000"/>
        </w:rPr>
        <w:t>.</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Uczeń szkoły, który ukończył daną szkołę, otrzymuje świadectwo ukończenia szkoły.</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Uczniowi, który jest laureatem konkursu przedmiotowego o zasięgu wojewódzkim i ponadwojewódzkim lub laureatem lub finalistą olimpiady przedmiotowej wpisuje się na świadectwie celującą końcową ocenę klasyfikacyjną, nawet, jeśli wcześniej dokonano klasyfikacji na poziomie niższej oceny.</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Uczeń, który przystąpił do egzaminu otrzymuje zaświadczenie.</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Szkoła, na wniosek ucznia lub rodzica wydaje zaświadczenie dotyczące przebiegu nauczania.</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Każdy uczeń szkoły otrzymuje legitymację szkolną, której rodzaj określają odrębne przepisy. Ważność legitymacji szkolnej potwierdza się w kolejnym roku szkolnym przez umieszczenie daty ważności i pieczęci urzędowej szkoły.</w:t>
      </w:r>
    </w:p>
    <w:p w:rsidR="00B76D9C" w:rsidRPr="00A32898" w:rsidRDefault="00B76D9C" w:rsidP="00B76D9C">
      <w:pPr>
        <w:pStyle w:val="Akapitzlist"/>
        <w:spacing w:after="0"/>
        <w:ind w:left="284"/>
        <w:jc w:val="both"/>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Świadectwa, zaświadczenia, legitymacje szkolne są drukami ścisłego zarachowania.</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Szkoła prowadzi imienną ewidencję wydanych legitymac</w:t>
      </w:r>
      <w:r w:rsidR="00361724" w:rsidRPr="00170AE4">
        <w:rPr>
          <w:rFonts w:asciiTheme="minorHAnsi" w:hAnsiTheme="minorHAnsi" w:cs="Arial"/>
        </w:rPr>
        <w:t>ji, świadectw ukończenia szkoły</w:t>
      </w:r>
      <w:r w:rsidR="00001BF7">
        <w:rPr>
          <w:rFonts w:asciiTheme="minorHAnsi" w:hAnsiTheme="minorHAnsi" w:cs="Arial"/>
        </w:rPr>
        <w:t xml:space="preserve"> </w:t>
      </w:r>
      <w:r w:rsidRPr="00170AE4">
        <w:rPr>
          <w:rFonts w:asciiTheme="minorHAnsi" w:hAnsiTheme="minorHAnsi" w:cs="Arial"/>
        </w:rPr>
        <w:t xml:space="preserve">oraz zaświadczeń. </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Świadectwa szkolne promocyjne, świadectwa ukończenia szkoły i zaświadczenia dotyczące przebiegu nauczania szkoła wydaje na podstawie dokumentacji przebiegu nauczania prowadzonej przez szkołę.</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lastRenderedPageBreak/>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w:t>
      </w:r>
      <w:r w:rsidR="00A32898">
        <w:rPr>
          <w:rFonts w:asciiTheme="minorHAnsi" w:hAnsiTheme="minorHAnsi" w:cs="Arial"/>
        </w:rPr>
        <w:t> </w:t>
      </w:r>
      <w:r w:rsidRPr="00170AE4">
        <w:rPr>
          <w:rFonts w:asciiTheme="minorHAnsi" w:hAnsiTheme="minorHAnsi" w:cs="Arial"/>
        </w:rPr>
        <w:t>pieczęć urzędową.</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 xml:space="preserve">Nie dokonuje się sprostowań na świadectwach ukończenia szkoły i zaświadczeniach. Dokumenty, o których mowa podlegają wymianie. </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 xml:space="preserve">W przypadku utraty oryginału świadectwa, </w:t>
      </w:r>
      <w:r w:rsidR="00C2237C" w:rsidRPr="00170AE4">
        <w:rPr>
          <w:rFonts w:asciiTheme="minorHAnsi" w:hAnsiTheme="minorHAnsi" w:cs="Arial"/>
        </w:rPr>
        <w:t>odpisu, zaświadczenia uczeń</w:t>
      </w:r>
      <w:r w:rsidRPr="00170AE4">
        <w:rPr>
          <w:rFonts w:asciiTheme="minorHAnsi" w:hAnsiTheme="minorHAnsi" w:cs="Arial"/>
        </w:rPr>
        <w:t xml:space="preserve"> lub absolwent może wystąpić </w:t>
      </w:r>
      <w:r w:rsidR="00C2237C" w:rsidRPr="00170AE4">
        <w:rPr>
          <w:rFonts w:asciiTheme="minorHAnsi" w:hAnsiTheme="minorHAnsi" w:cs="Arial"/>
        </w:rPr>
        <w:t>odpowiednio do</w:t>
      </w:r>
      <w:r w:rsidRPr="00170AE4">
        <w:rPr>
          <w:rFonts w:asciiTheme="minorHAnsi" w:hAnsiTheme="minorHAnsi" w:cs="Arial"/>
        </w:rPr>
        <w:t xml:space="preserve"> dyrektora szkoły, komisji okręgowej lub kuratora oświaty z pisemnym wnioskiem o wydanie duplikatu.</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Za wydanie duplikatu świadectwa pobiera się opłatę w wysokości równej kwocie opłaty skarbowej od legalizacji dokumentu. Opłatę wnosi się na rachunek bankowy wskazany przez dyrektora szkoły.</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Za wydanie duplikatu legitymacji uczniowskiej pobiera się opłatę w wysokości równej kwocie opłaty skarbowej od poświadczenia własnoręczności podpisu. Opłatę wnosi się na rachunek bankowy wskazany przez dyrektora szkoły.</w:t>
      </w:r>
    </w:p>
    <w:p w:rsidR="00C2237C" w:rsidRPr="00A32898" w:rsidRDefault="00C2237C" w:rsidP="00931B6C">
      <w:pPr>
        <w:pStyle w:val="Akapitzlist"/>
        <w:rPr>
          <w:rFonts w:asciiTheme="minorHAnsi" w:hAnsiTheme="minorHAnsi" w:cs="Arial"/>
          <w:sz w:val="16"/>
          <w:szCs w:val="16"/>
        </w:rPr>
      </w:pPr>
    </w:p>
    <w:p w:rsidR="00C2237C"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Szkoła nie pobiera opłat za sprostowanie świadectwa szkolnego.</w:t>
      </w:r>
    </w:p>
    <w:p w:rsidR="00C2237C" w:rsidRPr="00A32898" w:rsidRDefault="00C2237C" w:rsidP="00931B6C">
      <w:pPr>
        <w:spacing w:line="276" w:lineRule="auto"/>
        <w:rPr>
          <w:rFonts w:asciiTheme="minorHAnsi" w:hAnsiTheme="minorHAnsi" w:cs="Arial"/>
          <w:sz w:val="16"/>
          <w:szCs w:val="16"/>
        </w:rPr>
      </w:pPr>
    </w:p>
    <w:p w:rsidR="00107E39" w:rsidRPr="00170AE4" w:rsidRDefault="00107E39" w:rsidP="00512EA3">
      <w:pPr>
        <w:pStyle w:val="Akapitzlist"/>
        <w:numPr>
          <w:ilvl w:val="0"/>
          <w:numId w:val="308"/>
        </w:numPr>
        <w:tabs>
          <w:tab w:val="clear" w:pos="1070"/>
          <w:tab w:val="num" w:pos="709"/>
        </w:tabs>
        <w:spacing w:after="0"/>
        <w:ind w:left="0" w:firstLine="284"/>
        <w:jc w:val="both"/>
        <w:rPr>
          <w:rFonts w:asciiTheme="minorHAnsi" w:hAnsiTheme="minorHAnsi" w:cs="Arial"/>
        </w:rPr>
      </w:pPr>
      <w:r w:rsidRPr="00170AE4">
        <w:rPr>
          <w:rFonts w:asciiTheme="minorHAnsi" w:hAnsiTheme="minorHAnsi" w:cs="Arial"/>
        </w:rPr>
        <w:t xml:space="preserve">Na świadectwach szkolnych promocyjnych i świadectwach ukończenia </w:t>
      </w:r>
      <w:r w:rsidR="00486A0A" w:rsidRPr="00170AE4">
        <w:rPr>
          <w:rFonts w:asciiTheme="minorHAnsi" w:hAnsiTheme="minorHAnsi" w:cs="Arial"/>
        </w:rPr>
        <w:t xml:space="preserve">szkoły, </w:t>
      </w:r>
      <w:r w:rsidRPr="00170AE4">
        <w:rPr>
          <w:rFonts w:asciiTheme="minorHAnsi" w:hAnsiTheme="minorHAnsi" w:cs="Arial"/>
        </w:rPr>
        <w:t>w części dotyczącej szczególnych o</w:t>
      </w:r>
      <w:r w:rsidR="00486A0A" w:rsidRPr="00170AE4">
        <w:rPr>
          <w:rFonts w:asciiTheme="minorHAnsi" w:hAnsiTheme="minorHAnsi" w:cs="Arial"/>
        </w:rPr>
        <w:t>siągnięć ucznia, odnotowuje się</w:t>
      </w:r>
      <w:r w:rsidRPr="00170AE4">
        <w:rPr>
          <w:rFonts w:asciiTheme="minorHAnsi" w:hAnsiTheme="minorHAnsi" w:cs="Arial"/>
        </w:rPr>
        <w:t>:</w:t>
      </w:r>
    </w:p>
    <w:p w:rsidR="00486A0A" w:rsidRPr="00A32898" w:rsidRDefault="00486A0A" w:rsidP="00486A0A">
      <w:pPr>
        <w:jc w:val="both"/>
        <w:rPr>
          <w:rFonts w:asciiTheme="minorHAnsi" w:hAnsiTheme="minorHAnsi" w:cs="Arial"/>
          <w:sz w:val="16"/>
          <w:szCs w:val="16"/>
        </w:rPr>
      </w:pPr>
    </w:p>
    <w:p w:rsidR="00C2237C" w:rsidRPr="00170AE4" w:rsidRDefault="00107E39" w:rsidP="00512EA3">
      <w:pPr>
        <w:pStyle w:val="Akapitzlist"/>
        <w:numPr>
          <w:ilvl w:val="0"/>
          <w:numId w:val="309"/>
        </w:numPr>
        <w:tabs>
          <w:tab w:val="left" w:pos="426"/>
        </w:tabs>
        <w:ind w:left="0" w:firstLine="0"/>
        <w:jc w:val="both"/>
        <w:rPr>
          <w:rFonts w:asciiTheme="minorHAnsi" w:hAnsiTheme="minorHAnsi" w:cs="Arial"/>
        </w:rPr>
      </w:pPr>
      <w:r w:rsidRPr="00170AE4">
        <w:rPr>
          <w:rFonts w:asciiTheme="minorHAnsi" w:hAnsiTheme="minorHAnsi" w:cs="Arial"/>
        </w:rPr>
        <w:t xml:space="preserve">uzyskane wysokie miejsca – nagradzane lub honorowane zwycięskim </w:t>
      </w:r>
      <w:r w:rsidR="00C2237C" w:rsidRPr="00170AE4">
        <w:rPr>
          <w:rFonts w:asciiTheme="minorHAnsi" w:hAnsiTheme="minorHAnsi" w:cs="Arial"/>
        </w:rPr>
        <w:t>tytułem – w</w:t>
      </w:r>
      <w:r w:rsidRPr="00170AE4">
        <w:rPr>
          <w:rFonts w:asciiTheme="minorHAnsi" w:hAnsiTheme="minorHAnsi" w:cs="Arial"/>
        </w:rPr>
        <w:t xml:space="preserve"> zawodach wiedzy, artystycznych i sportowych organizowanych przez kuratora oświaty albo </w:t>
      </w:r>
      <w:r w:rsidR="00C2237C" w:rsidRPr="00170AE4">
        <w:rPr>
          <w:rFonts w:asciiTheme="minorHAnsi" w:hAnsiTheme="minorHAnsi" w:cs="Arial"/>
        </w:rPr>
        <w:t>organizowanych, co</w:t>
      </w:r>
      <w:r w:rsidRPr="00170AE4">
        <w:rPr>
          <w:rFonts w:asciiTheme="minorHAnsi" w:hAnsiTheme="minorHAnsi" w:cs="Arial"/>
        </w:rPr>
        <w:t xml:space="preserve"> najmniej na szczeblu powiatowym przez inne podmioty działające na terenie szkół;</w:t>
      </w:r>
    </w:p>
    <w:p w:rsidR="00107E39" w:rsidRPr="00170AE4" w:rsidRDefault="00107E39" w:rsidP="00512EA3">
      <w:pPr>
        <w:pStyle w:val="Akapitzlist"/>
        <w:numPr>
          <w:ilvl w:val="0"/>
          <w:numId w:val="309"/>
        </w:numPr>
        <w:tabs>
          <w:tab w:val="left" w:pos="426"/>
        </w:tabs>
        <w:spacing w:after="0"/>
        <w:ind w:left="0" w:firstLine="0"/>
        <w:jc w:val="both"/>
        <w:rPr>
          <w:rFonts w:asciiTheme="minorHAnsi" w:hAnsiTheme="minorHAnsi" w:cs="Arial"/>
        </w:rPr>
      </w:pPr>
      <w:r w:rsidRPr="00170AE4">
        <w:rPr>
          <w:rFonts w:asciiTheme="minorHAnsi" w:hAnsiTheme="minorHAnsi" w:cs="Arial"/>
        </w:rPr>
        <w:t>osiągnięcia w aktywności na rzecz innych ludzi, zwłaszcza w formie wolontariatu lub środowiska szkolnego.</w:t>
      </w:r>
    </w:p>
    <w:p w:rsidR="00BC1B4C" w:rsidRDefault="00BC1B4C" w:rsidP="00B0694E">
      <w:pPr>
        <w:pStyle w:val="Nagwek2"/>
        <w:spacing w:before="0" w:line="276" w:lineRule="auto"/>
        <w:rPr>
          <w:rFonts w:asciiTheme="minorHAnsi" w:hAnsiTheme="minorHAnsi" w:cs="Arial"/>
          <w:color w:val="auto"/>
          <w:sz w:val="22"/>
          <w:szCs w:val="22"/>
        </w:rPr>
      </w:pPr>
      <w:bookmarkStart w:id="35" w:name="_Toc485907114"/>
    </w:p>
    <w:p w:rsidR="00A32898" w:rsidRPr="00A32898" w:rsidRDefault="00A32898" w:rsidP="00A32898"/>
    <w:p w:rsidR="00107E39" w:rsidRPr="00A32898" w:rsidRDefault="00107E39" w:rsidP="00B0694E">
      <w:pPr>
        <w:pStyle w:val="Nagwek2"/>
        <w:spacing w:before="0" w:line="276" w:lineRule="auto"/>
        <w:rPr>
          <w:rFonts w:asciiTheme="minorHAnsi" w:hAnsiTheme="minorHAnsi" w:cs="Arial"/>
          <w:color w:val="auto"/>
          <w:sz w:val="24"/>
          <w:szCs w:val="24"/>
        </w:rPr>
      </w:pPr>
      <w:r w:rsidRPr="00A32898">
        <w:rPr>
          <w:rFonts w:asciiTheme="minorHAnsi" w:hAnsiTheme="minorHAnsi" w:cs="Arial"/>
          <w:color w:val="auto"/>
          <w:sz w:val="24"/>
          <w:szCs w:val="24"/>
        </w:rPr>
        <w:t>DZIAŁ VIII</w:t>
      </w:r>
      <w:bookmarkEnd w:id="35"/>
    </w:p>
    <w:p w:rsidR="00BC1B4C" w:rsidRPr="00A32898" w:rsidRDefault="00BC1B4C" w:rsidP="00931B6C">
      <w:pPr>
        <w:spacing w:line="276" w:lineRule="auto"/>
        <w:rPr>
          <w:rFonts w:asciiTheme="minorHAnsi" w:hAnsiTheme="minorHAnsi"/>
          <w:b/>
          <w:sz w:val="16"/>
          <w:szCs w:val="16"/>
        </w:rPr>
      </w:pPr>
    </w:p>
    <w:p w:rsidR="00897530" w:rsidRPr="00A32898" w:rsidRDefault="00BC1B4C" w:rsidP="00931B6C">
      <w:pPr>
        <w:spacing w:line="276" w:lineRule="auto"/>
        <w:rPr>
          <w:rFonts w:asciiTheme="minorHAnsi" w:hAnsiTheme="minorHAnsi"/>
          <w:b/>
          <w:sz w:val="24"/>
          <w:szCs w:val="24"/>
        </w:rPr>
      </w:pPr>
      <w:r w:rsidRPr="00A32898">
        <w:rPr>
          <w:rFonts w:asciiTheme="minorHAnsi" w:hAnsiTheme="minorHAnsi"/>
          <w:b/>
          <w:sz w:val="24"/>
          <w:szCs w:val="24"/>
        </w:rPr>
        <w:t>Rozdział 1</w:t>
      </w:r>
    </w:p>
    <w:p w:rsidR="00107E39" w:rsidRPr="00A32898" w:rsidRDefault="00107E39" w:rsidP="00931B6C">
      <w:pPr>
        <w:pStyle w:val="Nagwek2"/>
        <w:spacing w:before="0" w:line="276" w:lineRule="auto"/>
        <w:rPr>
          <w:rFonts w:asciiTheme="minorHAnsi" w:hAnsiTheme="minorHAnsi" w:cs="Arial"/>
          <w:color w:val="auto"/>
          <w:sz w:val="24"/>
          <w:szCs w:val="24"/>
        </w:rPr>
      </w:pPr>
      <w:bookmarkStart w:id="36" w:name="_Toc485907115"/>
      <w:r w:rsidRPr="00A32898">
        <w:rPr>
          <w:rFonts w:asciiTheme="minorHAnsi" w:hAnsiTheme="minorHAnsi" w:cs="Arial"/>
          <w:color w:val="auto"/>
          <w:sz w:val="24"/>
          <w:szCs w:val="24"/>
        </w:rPr>
        <w:t>Warunki bezpiecznego pobytu uczniów w szkole</w:t>
      </w:r>
      <w:bookmarkEnd w:id="36"/>
    </w:p>
    <w:p w:rsidR="00107E39" w:rsidRPr="00A32898" w:rsidRDefault="00107E39" w:rsidP="00931B6C">
      <w:pPr>
        <w:spacing w:line="276" w:lineRule="auto"/>
        <w:ind w:firstLine="567"/>
        <w:jc w:val="both"/>
        <w:rPr>
          <w:rFonts w:asciiTheme="minorHAnsi" w:hAnsiTheme="minorHAnsi"/>
          <w:sz w:val="16"/>
          <w:szCs w:val="16"/>
        </w:rPr>
      </w:pPr>
    </w:p>
    <w:p w:rsidR="00107E39" w:rsidRPr="00170AE4" w:rsidRDefault="00107E39" w:rsidP="00931B6C">
      <w:pPr>
        <w:pStyle w:val="NormalnyWeb"/>
        <w:spacing w:before="0" w:beforeAutospacing="0" w:after="0" w:afterAutospacing="0" w:line="276" w:lineRule="auto"/>
        <w:ind w:firstLine="284"/>
        <w:jc w:val="both"/>
        <w:rPr>
          <w:rFonts w:asciiTheme="minorHAnsi" w:hAnsiTheme="minorHAnsi"/>
          <w:sz w:val="22"/>
          <w:szCs w:val="22"/>
        </w:rPr>
      </w:pPr>
      <w:r w:rsidRPr="00170AE4">
        <w:rPr>
          <w:rFonts w:asciiTheme="minorHAnsi" w:hAnsiTheme="minorHAnsi" w:cs="Arial"/>
          <w:b/>
          <w:bCs/>
          <w:sz w:val="22"/>
          <w:szCs w:val="22"/>
        </w:rPr>
        <w:t>§ 1</w:t>
      </w:r>
      <w:r w:rsidR="00897530" w:rsidRPr="00170AE4">
        <w:rPr>
          <w:rFonts w:asciiTheme="minorHAnsi" w:hAnsiTheme="minorHAnsi" w:cs="Arial"/>
          <w:b/>
          <w:bCs/>
          <w:sz w:val="22"/>
          <w:szCs w:val="22"/>
        </w:rPr>
        <w:t>4</w:t>
      </w:r>
      <w:r w:rsidR="00091898">
        <w:rPr>
          <w:rFonts w:asciiTheme="minorHAnsi" w:hAnsiTheme="minorHAnsi" w:cs="Arial"/>
          <w:b/>
          <w:bCs/>
          <w:sz w:val="22"/>
          <w:szCs w:val="22"/>
        </w:rPr>
        <w:t>5</w:t>
      </w:r>
      <w:r w:rsidRPr="00170AE4">
        <w:rPr>
          <w:rFonts w:asciiTheme="minorHAnsi" w:hAnsiTheme="minorHAnsi" w:cs="Arial"/>
          <w:b/>
          <w:bCs/>
          <w:sz w:val="22"/>
          <w:szCs w:val="22"/>
        </w:rPr>
        <w:t>.</w:t>
      </w:r>
      <w:r w:rsidRPr="00170AE4">
        <w:rPr>
          <w:rFonts w:asciiTheme="minorHAnsi" w:hAnsiTheme="minorHAnsi" w:cs="Arial"/>
          <w:bCs/>
          <w:sz w:val="22"/>
          <w:szCs w:val="22"/>
        </w:rPr>
        <w:t xml:space="preserve"> 1.</w:t>
      </w:r>
      <w:r w:rsidRPr="00170AE4">
        <w:rPr>
          <w:rFonts w:asciiTheme="minorHAnsi" w:hAnsiTheme="minorHAnsi" w:cs="Arial"/>
          <w:color w:val="000000"/>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857E48" w:rsidRPr="00A32898" w:rsidRDefault="00857E48" w:rsidP="00931B6C">
      <w:pPr>
        <w:pStyle w:val="NormalnyWeb"/>
        <w:tabs>
          <w:tab w:val="left" w:pos="709"/>
        </w:tabs>
        <w:spacing w:before="0" w:beforeAutospacing="0" w:after="0" w:afterAutospacing="0" w:line="276" w:lineRule="auto"/>
        <w:ind w:left="284"/>
        <w:jc w:val="both"/>
        <w:rPr>
          <w:rFonts w:asciiTheme="minorHAnsi" w:hAnsiTheme="minorHAnsi"/>
          <w:sz w:val="16"/>
          <w:szCs w:val="16"/>
        </w:rPr>
      </w:pPr>
    </w:p>
    <w:p w:rsidR="00BC152A" w:rsidRPr="00170AE4" w:rsidRDefault="00107E39" w:rsidP="00512EA3">
      <w:pPr>
        <w:pStyle w:val="NormalnyWeb"/>
        <w:numPr>
          <w:ilvl w:val="0"/>
          <w:numId w:val="310"/>
        </w:numPr>
        <w:tabs>
          <w:tab w:val="left" w:pos="709"/>
        </w:tabs>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cs="Arial"/>
          <w:color w:val="000000"/>
          <w:sz w:val="22"/>
          <w:szCs w:val="22"/>
        </w:rPr>
        <w:t>Wszyscy uczniowie mają obowiązek dostosowania się do poleceń nauczycieli dyżurnych oraz pracowników obsługi szkoły podczas wchodzenia do budynku, korzystania z szatni, podczas przerw międzylekcyjnych.</w:t>
      </w:r>
    </w:p>
    <w:p w:rsidR="00857E48" w:rsidRPr="00A32898" w:rsidRDefault="00857E48" w:rsidP="00931B6C">
      <w:pPr>
        <w:pStyle w:val="NormalnyWeb"/>
        <w:tabs>
          <w:tab w:val="left" w:pos="709"/>
        </w:tabs>
        <w:spacing w:before="0" w:beforeAutospacing="0" w:after="0" w:afterAutospacing="0" w:line="276" w:lineRule="auto"/>
        <w:ind w:left="284"/>
        <w:jc w:val="both"/>
        <w:rPr>
          <w:rFonts w:asciiTheme="minorHAnsi" w:hAnsiTheme="minorHAnsi"/>
          <w:sz w:val="16"/>
          <w:szCs w:val="16"/>
        </w:rPr>
      </w:pPr>
    </w:p>
    <w:p w:rsidR="00107E39" w:rsidRPr="00170AE4" w:rsidRDefault="00107E39" w:rsidP="00512EA3">
      <w:pPr>
        <w:pStyle w:val="NormalnyWeb"/>
        <w:numPr>
          <w:ilvl w:val="0"/>
          <w:numId w:val="310"/>
        </w:numPr>
        <w:tabs>
          <w:tab w:val="left" w:pos="709"/>
        </w:tabs>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cs="Arial"/>
          <w:color w:val="000000"/>
          <w:sz w:val="22"/>
          <w:szCs w:val="22"/>
        </w:rPr>
        <w:t>Szkoła zapewnia uczniom opiekę pedagogiczną oraz pełne bezpieczeństwo w czasie organizowanych przez nauczycieli zajęć na terenie szkoły oraz poza jej terenem w trakcie wycieczek:</w:t>
      </w:r>
    </w:p>
    <w:p w:rsidR="00BC152A" w:rsidRPr="00A32898" w:rsidRDefault="00BC152A" w:rsidP="00931B6C">
      <w:pPr>
        <w:pStyle w:val="NormalnyWeb"/>
        <w:tabs>
          <w:tab w:val="left" w:pos="709"/>
        </w:tabs>
        <w:spacing w:before="0" w:beforeAutospacing="0" w:after="0" w:afterAutospacing="0" w:line="276" w:lineRule="auto"/>
        <w:jc w:val="both"/>
        <w:rPr>
          <w:rFonts w:asciiTheme="minorHAnsi" w:hAnsiTheme="minorHAnsi"/>
          <w:sz w:val="16"/>
          <w:szCs w:val="16"/>
        </w:rPr>
      </w:pPr>
    </w:p>
    <w:p w:rsidR="00BC152A" w:rsidRPr="00170AE4" w:rsidRDefault="00107E39" w:rsidP="00512EA3">
      <w:pPr>
        <w:pStyle w:val="NormalnyWeb"/>
        <w:numPr>
          <w:ilvl w:val="0"/>
          <w:numId w:val="311"/>
        </w:numPr>
        <w:tabs>
          <w:tab w:val="left" w:pos="426"/>
        </w:tabs>
        <w:spacing w:before="0" w:beforeAutospacing="0" w:after="0" w:afterAutospacing="0" w:line="276" w:lineRule="auto"/>
        <w:ind w:left="0" w:firstLine="0"/>
        <w:jc w:val="both"/>
        <w:rPr>
          <w:rFonts w:asciiTheme="minorHAnsi" w:hAnsiTheme="minorHAnsi"/>
          <w:sz w:val="22"/>
          <w:szCs w:val="22"/>
        </w:rPr>
      </w:pPr>
      <w:r w:rsidRPr="00170AE4">
        <w:rPr>
          <w:rFonts w:asciiTheme="minorHAnsi" w:hAnsiTheme="minorHAnsi" w:cs="Arial"/>
          <w:color w:val="000000"/>
          <w:sz w:val="22"/>
          <w:szCs w:val="22"/>
        </w:rPr>
        <w:lastRenderedPageBreak/>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C152A" w:rsidRPr="00170AE4" w:rsidRDefault="00107E39" w:rsidP="00512EA3">
      <w:pPr>
        <w:pStyle w:val="NormalnyWeb"/>
        <w:numPr>
          <w:ilvl w:val="0"/>
          <w:numId w:val="311"/>
        </w:numPr>
        <w:tabs>
          <w:tab w:val="left" w:pos="426"/>
        </w:tabs>
        <w:spacing w:before="0" w:beforeAutospacing="0" w:after="0" w:afterAutospacing="0" w:line="276" w:lineRule="auto"/>
        <w:ind w:left="0" w:firstLine="0"/>
        <w:jc w:val="both"/>
        <w:rPr>
          <w:rFonts w:asciiTheme="minorHAnsi" w:hAnsiTheme="minorHAnsi"/>
          <w:sz w:val="22"/>
          <w:szCs w:val="22"/>
        </w:rPr>
      </w:pPr>
      <w:r w:rsidRPr="00170AE4">
        <w:rPr>
          <w:rFonts w:asciiTheme="minorHAnsi" w:hAnsiTheme="minorHAnsi" w:cs="Arial"/>
          <w:color w:val="000000"/>
          <w:sz w:val="22"/>
          <w:szCs w:val="22"/>
        </w:rPr>
        <w:t xml:space="preserve">podczas przerwy dyżur na korytarzach pełnią wyznaczeni nauczycieli </w:t>
      </w:r>
      <w:r w:rsidR="00791A82" w:rsidRPr="00170AE4">
        <w:rPr>
          <w:rFonts w:asciiTheme="minorHAnsi" w:hAnsiTheme="minorHAnsi" w:cs="Arial"/>
          <w:color w:val="000000"/>
          <w:sz w:val="22"/>
          <w:szCs w:val="22"/>
        </w:rPr>
        <w:t>zgodnie z</w:t>
      </w:r>
      <w:r w:rsidRPr="00170AE4">
        <w:rPr>
          <w:rFonts w:asciiTheme="minorHAnsi" w:hAnsiTheme="minorHAnsi" w:cs="Arial"/>
          <w:color w:val="000000"/>
          <w:sz w:val="22"/>
          <w:szCs w:val="22"/>
        </w:rPr>
        <w:t xml:space="preserve"> harmonogramem dyżurów;</w:t>
      </w:r>
    </w:p>
    <w:p w:rsidR="00107E39" w:rsidRPr="00170AE4" w:rsidRDefault="00107E39" w:rsidP="00512EA3">
      <w:pPr>
        <w:pStyle w:val="NormalnyWeb"/>
        <w:numPr>
          <w:ilvl w:val="0"/>
          <w:numId w:val="311"/>
        </w:numPr>
        <w:tabs>
          <w:tab w:val="left" w:pos="426"/>
        </w:tabs>
        <w:spacing w:before="0" w:beforeAutospacing="0" w:after="0" w:afterAutospacing="0" w:line="276" w:lineRule="auto"/>
        <w:ind w:left="0" w:firstLine="0"/>
        <w:jc w:val="both"/>
        <w:rPr>
          <w:rFonts w:asciiTheme="minorHAnsi" w:hAnsiTheme="minorHAnsi"/>
          <w:sz w:val="22"/>
          <w:szCs w:val="22"/>
        </w:rPr>
      </w:pPr>
      <w:r w:rsidRPr="00170AE4">
        <w:rPr>
          <w:rFonts w:asciiTheme="minorHAnsi" w:hAnsiTheme="minorHAnsi" w:cs="Arial"/>
          <w:color w:val="000000"/>
          <w:sz w:val="22"/>
          <w:szCs w:val="22"/>
        </w:rPr>
        <w:t>podczas zajęć poza terenem szkoły pełną odpowiedzialność za zdrowie i  bezpieczeństwo uczniów ponosi nauczyciel prowadzący zajęcia, a podczas wycieczek szkolnych – kierownik wycieczki wraz z</w:t>
      </w:r>
      <w:r w:rsidR="00791A82" w:rsidRPr="00170AE4">
        <w:rPr>
          <w:rFonts w:asciiTheme="minorHAnsi" w:hAnsiTheme="minorHAnsi" w:cs="Arial"/>
          <w:color w:val="000000"/>
          <w:sz w:val="22"/>
          <w:szCs w:val="22"/>
        </w:rPr>
        <w:t> </w:t>
      </w:r>
      <w:r w:rsidRPr="00170AE4">
        <w:rPr>
          <w:rFonts w:asciiTheme="minorHAnsi" w:hAnsiTheme="minorHAnsi" w:cs="Arial"/>
          <w:color w:val="000000"/>
          <w:sz w:val="22"/>
          <w:szCs w:val="22"/>
        </w:rPr>
        <w:t>opiekunami.</w:t>
      </w:r>
    </w:p>
    <w:p w:rsidR="00BC152A" w:rsidRPr="00A32898" w:rsidRDefault="00BC152A" w:rsidP="00931B6C">
      <w:pPr>
        <w:pStyle w:val="NormalnyWeb"/>
        <w:tabs>
          <w:tab w:val="left" w:pos="426"/>
        </w:tabs>
        <w:spacing w:before="0" w:beforeAutospacing="0" w:after="0" w:afterAutospacing="0" w:line="276" w:lineRule="auto"/>
        <w:jc w:val="both"/>
        <w:rPr>
          <w:rFonts w:asciiTheme="minorHAnsi" w:hAnsiTheme="minorHAnsi"/>
          <w:sz w:val="16"/>
          <w:szCs w:val="16"/>
        </w:rPr>
      </w:pPr>
    </w:p>
    <w:p w:rsidR="00BC152A" w:rsidRPr="00170AE4" w:rsidRDefault="00107E39" w:rsidP="00834A69">
      <w:pPr>
        <w:pStyle w:val="NormalnyWeb"/>
        <w:numPr>
          <w:ilvl w:val="0"/>
          <w:numId w:val="310"/>
        </w:numPr>
        <w:tabs>
          <w:tab w:val="left" w:pos="709"/>
        </w:tabs>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cs="Arial"/>
          <w:color w:val="000000"/>
          <w:sz w:val="22"/>
          <w:szCs w:val="22"/>
        </w:rPr>
        <w:t>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rsidR="00BC152A" w:rsidRPr="00A32898" w:rsidRDefault="00BC152A" w:rsidP="00931B6C">
      <w:pPr>
        <w:pStyle w:val="Akapitzlist"/>
        <w:tabs>
          <w:tab w:val="left" w:pos="709"/>
        </w:tabs>
        <w:spacing w:after="0"/>
        <w:ind w:firstLine="284"/>
        <w:rPr>
          <w:rFonts w:asciiTheme="minorHAnsi" w:hAnsiTheme="minorHAnsi" w:cs="Arial"/>
          <w:color w:val="000000"/>
          <w:sz w:val="16"/>
          <w:szCs w:val="16"/>
        </w:rPr>
      </w:pPr>
    </w:p>
    <w:p w:rsidR="00BC152A" w:rsidRPr="00170AE4" w:rsidRDefault="00107E39" w:rsidP="00512EA3">
      <w:pPr>
        <w:pStyle w:val="NormalnyWeb"/>
        <w:numPr>
          <w:ilvl w:val="0"/>
          <w:numId w:val="310"/>
        </w:numPr>
        <w:tabs>
          <w:tab w:val="left" w:pos="709"/>
        </w:tabs>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cs="Arial"/>
          <w:color w:val="000000"/>
          <w:sz w:val="22"/>
          <w:szCs w:val="22"/>
        </w:rPr>
        <w:t>Szkoła na stałe współpracuje z policją.</w:t>
      </w:r>
    </w:p>
    <w:p w:rsidR="00BC152A" w:rsidRPr="00A32898" w:rsidRDefault="00BC152A" w:rsidP="00931B6C">
      <w:pPr>
        <w:pStyle w:val="Akapitzlist"/>
        <w:tabs>
          <w:tab w:val="left" w:pos="709"/>
        </w:tabs>
        <w:spacing w:after="0"/>
        <w:ind w:firstLine="284"/>
        <w:rPr>
          <w:rFonts w:asciiTheme="minorHAnsi" w:hAnsiTheme="minorHAnsi" w:cs="Arial"/>
          <w:color w:val="000000"/>
          <w:sz w:val="16"/>
          <w:szCs w:val="16"/>
        </w:rPr>
      </w:pPr>
    </w:p>
    <w:p w:rsidR="00BC152A" w:rsidRPr="00170AE4" w:rsidRDefault="00107E39" w:rsidP="00512EA3">
      <w:pPr>
        <w:pStyle w:val="NormalnyWeb"/>
        <w:numPr>
          <w:ilvl w:val="0"/>
          <w:numId w:val="310"/>
        </w:numPr>
        <w:tabs>
          <w:tab w:val="left" w:pos="709"/>
        </w:tabs>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cs="Arial"/>
          <w:color w:val="000000"/>
          <w:sz w:val="22"/>
          <w:szCs w:val="22"/>
        </w:rPr>
        <w:t>Uczniowie powinni przestrzegać godzin wejścia / wyjścia do szkoły.</w:t>
      </w:r>
    </w:p>
    <w:p w:rsidR="00BC152A" w:rsidRPr="00A32898" w:rsidRDefault="00BC152A" w:rsidP="00931B6C">
      <w:pPr>
        <w:pStyle w:val="Akapitzlist"/>
        <w:spacing w:after="0"/>
        <w:rPr>
          <w:rFonts w:asciiTheme="minorHAnsi" w:hAnsiTheme="minorHAnsi" w:cs="Arial"/>
          <w:color w:val="000000"/>
          <w:sz w:val="16"/>
          <w:szCs w:val="16"/>
        </w:rPr>
      </w:pPr>
    </w:p>
    <w:p w:rsidR="00BC152A" w:rsidRPr="00170AE4" w:rsidRDefault="00107E39" w:rsidP="00512EA3">
      <w:pPr>
        <w:pStyle w:val="NormalnyWeb"/>
        <w:numPr>
          <w:ilvl w:val="0"/>
          <w:numId w:val="310"/>
        </w:numPr>
        <w:tabs>
          <w:tab w:val="left" w:pos="709"/>
        </w:tabs>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cs="Arial"/>
          <w:color w:val="000000"/>
          <w:sz w:val="22"/>
          <w:szCs w:val="22"/>
        </w:rPr>
        <w:t xml:space="preserve">Ucznia może zwolnić z danej lekcji dyrektor szkoły, wychowawca klasy lub nauczyciel danych zajęć edukacyjnych – na pisemny wniosek rodziców, w wyjątkowych przypadkach na podstawie przeprowadzonej </w:t>
      </w:r>
      <w:r w:rsidR="00B0694E" w:rsidRPr="00170AE4">
        <w:rPr>
          <w:rFonts w:asciiTheme="minorHAnsi" w:hAnsiTheme="minorHAnsi" w:cs="Arial"/>
          <w:color w:val="000000"/>
          <w:sz w:val="22"/>
          <w:szCs w:val="22"/>
        </w:rPr>
        <w:t>rozmowy telefonicznej, w któr</w:t>
      </w:r>
      <w:r w:rsidRPr="00170AE4">
        <w:rPr>
          <w:rFonts w:asciiTheme="minorHAnsi" w:hAnsiTheme="minorHAnsi" w:cs="Arial"/>
          <w:color w:val="000000"/>
          <w:sz w:val="22"/>
          <w:szCs w:val="22"/>
        </w:rPr>
        <w:t xml:space="preserve">ej podano przyczynę zwolnienia oraz dzień i godzinę wyjścia ze szkoły. </w:t>
      </w:r>
    </w:p>
    <w:p w:rsidR="00BC152A" w:rsidRPr="00A32898" w:rsidRDefault="00BC152A" w:rsidP="00931B6C">
      <w:pPr>
        <w:pStyle w:val="Akapitzlist"/>
        <w:spacing w:after="0"/>
        <w:rPr>
          <w:rFonts w:asciiTheme="minorHAnsi" w:hAnsiTheme="minorHAnsi" w:cs="Arial"/>
          <w:color w:val="000000"/>
          <w:sz w:val="16"/>
          <w:szCs w:val="16"/>
        </w:rPr>
      </w:pPr>
    </w:p>
    <w:p w:rsidR="00BC152A" w:rsidRPr="00170AE4" w:rsidRDefault="00107E39" w:rsidP="00512EA3">
      <w:pPr>
        <w:pStyle w:val="NormalnyWeb"/>
        <w:numPr>
          <w:ilvl w:val="0"/>
          <w:numId w:val="310"/>
        </w:numPr>
        <w:tabs>
          <w:tab w:val="left" w:pos="709"/>
        </w:tabs>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cs="Arial"/>
          <w:color w:val="000000"/>
          <w:sz w:val="22"/>
          <w:szCs w:val="22"/>
        </w:rPr>
        <w:t>W przypadku nieobecności nauczyciela, można odwołać pierwsze lekcje, a zwolnić uczniów z</w:t>
      </w:r>
      <w:r w:rsidR="00E83299" w:rsidRPr="00170AE4">
        <w:rPr>
          <w:rFonts w:asciiTheme="minorHAnsi" w:hAnsiTheme="minorHAnsi" w:cs="Arial"/>
          <w:color w:val="000000"/>
          <w:sz w:val="22"/>
          <w:szCs w:val="22"/>
        </w:rPr>
        <w:t> </w:t>
      </w:r>
      <w:r w:rsidRPr="00170AE4">
        <w:rPr>
          <w:rFonts w:asciiTheme="minorHAnsi" w:hAnsiTheme="minorHAnsi" w:cs="Arial"/>
          <w:color w:val="000000"/>
          <w:sz w:val="22"/>
          <w:szCs w:val="22"/>
        </w:rPr>
        <w:t>ostatnich po uprzednim poinformowaniu rodziców, o konieczności zapewnienia opieki w tym czasie.</w:t>
      </w:r>
    </w:p>
    <w:p w:rsidR="00BC152A" w:rsidRPr="00A32898" w:rsidRDefault="00BC152A" w:rsidP="00931B6C">
      <w:pPr>
        <w:pStyle w:val="Akapitzlist"/>
        <w:spacing w:after="0"/>
        <w:rPr>
          <w:rFonts w:asciiTheme="minorHAnsi" w:hAnsiTheme="minorHAnsi" w:cs="Arial"/>
          <w:color w:val="000000"/>
          <w:sz w:val="16"/>
          <w:szCs w:val="16"/>
        </w:rPr>
      </w:pPr>
    </w:p>
    <w:p w:rsidR="00BC152A" w:rsidRPr="00170AE4" w:rsidRDefault="00107E39" w:rsidP="00512EA3">
      <w:pPr>
        <w:pStyle w:val="NormalnyWeb"/>
        <w:numPr>
          <w:ilvl w:val="0"/>
          <w:numId w:val="310"/>
        </w:numPr>
        <w:tabs>
          <w:tab w:val="left" w:pos="709"/>
        </w:tabs>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cs="Arial"/>
          <w:color w:val="000000"/>
          <w:sz w:val="22"/>
          <w:szCs w:val="22"/>
        </w:rPr>
        <w:t>Opuszczanie miejsca pracy przez nauczyciela (wyjście w trakcie zajęć) jest możliwe pod warunkiem, że dyrektor wyrazi na to zgodę, a opiekę nad klasą przejmuje inny pracownik szkoły.</w:t>
      </w:r>
    </w:p>
    <w:p w:rsidR="00BC152A" w:rsidRPr="00A32898" w:rsidRDefault="00BC152A" w:rsidP="00931B6C">
      <w:pPr>
        <w:pStyle w:val="Akapitzlist"/>
        <w:spacing w:after="0"/>
        <w:rPr>
          <w:rFonts w:asciiTheme="minorHAnsi" w:hAnsiTheme="minorHAnsi" w:cs="Arial"/>
          <w:color w:val="000000"/>
          <w:sz w:val="16"/>
          <w:szCs w:val="16"/>
        </w:rPr>
      </w:pPr>
    </w:p>
    <w:p w:rsidR="00BC152A" w:rsidRPr="00170AE4" w:rsidRDefault="00107E39" w:rsidP="00512EA3">
      <w:pPr>
        <w:pStyle w:val="NormalnyWeb"/>
        <w:numPr>
          <w:ilvl w:val="0"/>
          <w:numId w:val="310"/>
        </w:numPr>
        <w:tabs>
          <w:tab w:val="left" w:pos="709"/>
        </w:tabs>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cs="Arial"/>
          <w:color w:val="000000"/>
          <w:sz w:val="22"/>
          <w:szCs w:val="22"/>
        </w:rPr>
        <w:t xml:space="preserve">W razie zaistnienia wypadku uczniowskiego, nauczyciel, który jest jego świadkiem, </w:t>
      </w:r>
      <w:r w:rsidR="00B0694E" w:rsidRPr="00170AE4">
        <w:rPr>
          <w:rFonts w:asciiTheme="minorHAnsi" w:hAnsiTheme="minorHAnsi" w:cs="Arial"/>
          <w:color w:val="000000"/>
          <w:sz w:val="22"/>
          <w:szCs w:val="22"/>
        </w:rPr>
        <w:t>zawiadamia pielęgniarkę szkolną oraz szkolnego</w:t>
      </w:r>
      <w:r w:rsidRPr="00170AE4">
        <w:rPr>
          <w:rFonts w:asciiTheme="minorHAnsi" w:hAnsiTheme="minorHAnsi" w:cs="Arial"/>
          <w:color w:val="000000"/>
          <w:sz w:val="22"/>
          <w:szCs w:val="22"/>
        </w:rPr>
        <w:t xml:space="preserve"> koordynatora ds. bezpieczeństwa</w:t>
      </w:r>
      <w:r w:rsidR="00510265" w:rsidRPr="00170AE4">
        <w:rPr>
          <w:rFonts w:asciiTheme="minorHAnsi" w:hAnsiTheme="minorHAnsi" w:cs="Arial"/>
          <w:color w:val="000000"/>
          <w:sz w:val="22"/>
          <w:szCs w:val="22"/>
        </w:rPr>
        <w:t>,</w:t>
      </w:r>
      <w:r w:rsidR="00001BF7">
        <w:rPr>
          <w:rFonts w:asciiTheme="minorHAnsi" w:hAnsiTheme="minorHAnsi" w:cs="Arial"/>
          <w:color w:val="000000"/>
          <w:sz w:val="22"/>
          <w:szCs w:val="22"/>
        </w:rPr>
        <w:t xml:space="preserve"> </w:t>
      </w:r>
      <w:r w:rsidR="00B0694E" w:rsidRPr="00170AE4">
        <w:rPr>
          <w:rFonts w:asciiTheme="minorHAnsi" w:hAnsiTheme="minorHAnsi" w:cs="Arial"/>
          <w:color w:val="000000"/>
          <w:sz w:val="22"/>
          <w:szCs w:val="22"/>
        </w:rPr>
        <w:t>a także</w:t>
      </w:r>
      <w:r w:rsidRPr="00170AE4">
        <w:rPr>
          <w:rFonts w:asciiTheme="minorHAnsi" w:hAnsiTheme="minorHAnsi" w:cs="Arial"/>
          <w:color w:val="000000"/>
          <w:sz w:val="22"/>
          <w:szCs w:val="22"/>
        </w:rPr>
        <w:t xml:space="preserve"> dyrektora szkoły.</w:t>
      </w:r>
    </w:p>
    <w:p w:rsidR="00BC152A" w:rsidRPr="00A32898" w:rsidRDefault="00BC152A" w:rsidP="00931B6C">
      <w:pPr>
        <w:pStyle w:val="Akapitzlist"/>
        <w:spacing w:after="0"/>
        <w:rPr>
          <w:rFonts w:asciiTheme="minorHAnsi" w:hAnsiTheme="minorHAnsi" w:cs="Arial"/>
          <w:color w:val="000000"/>
          <w:sz w:val="16"/>
          <w:szCs w:val="16"/>
        </w:rPr>
      </w:pPr>
    </w:p>
    <w:p w:rsidR="00BC152A" w:rsidRPr="00170AE4" w:rsidRDefault="00107E39" w:rsidP="00512EA3">
      <w:pPr>
        <w:pStyle w:val="NormalnyWeb"/>
        <w:numPr>
          <w:ilvl w:val="0"/>
          <w:numId w:val="310"/>
        </w:numPr>
        <w:tabs>
          <w:tab w:val="left" w:pos="709"/>
        </w:tabs>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cs="Arial"/>
          <w:color w:val="000000"/>
          <w:sz w:val="22"/>
          <w:szCs w:val="22"/>
        </w:rPr>
        <w:t>Dyrektor szkoły powiadamia o wypadku zaistniałym na terenie szkoły pogotowie ratunkowe, rodziców oraz organ prowadzący.</w:t>
      </w:r>
    </w:p>
    <w:p w:rsidR="00BC152A" w:rsidRPr="00A32898" w:rsidRDefault="00BC152A" w:rsidP="00931B6C">
      <w:pPr>
        <w:pStyle w:val="Akapitzlist"/>
        <w:spacing w:after="0"/>
        <w:rPr>
          <w:rFonts w:asciiTheme="minorHAnsi" w:hAnsiTheme="minorHAnsi" w:cs="Arial"/>
          <w:color w:val="000000"/>
          <w:sz w:val="16"/>
          <w:szCs w:val="16"/>
        </w:rPr>
      </w:pPr>
    </w:p>
    <w:p w:rsidR="00107E39" w:rsidRPr="00170AE4" w:rsidRDefault="00107E39" w:rsidP="00512EA3">
      <w:pPr>
        <w:pStyle w:val="NormalnyWeb"/>
        <w:numPr>
          <w:ilvl w:val="0"/>
          <w:numId w:val="310"/>
        </w:numPr>
        <w:tabs>
          <w:tab w:val="left" w:pos="709"/>
        </w:tabs>
        <w:spacing w:before="0" w:beforeAutospacing="0" w:after="0" w:afterAutospacing="0" w:line="276" w:lineRule="auto"/>
        <w:ind w:left="0" w:firstLine="284"/>
        <w:jc w:val="both"/>
        <w:rPr>
          <w:rFonts w:asciiTheme="minorHAnsi" w:hAnsiTheme="minorHAnsi"/>
          <w:sz w:val="22"/>
          <w:szCs w:val="22"/>
        </w:rPr>
      </w:pPr>
      <w:r w:rsidRPr="00170AE4">
        <w:rPr>
          <w:rFonts w:asciiTheme="minorHAnsi" w:hAnsiTheme="minorHAnsi" w:cs="Arial"/>
          <w:color w:val="000000"/>
          <w:sz w:val="22"/>
          <w:szCs w:val="22"/>
        </w:rPr>
        <w:t>O wypadku śmiertelnym, ciężkim lub zbiorowym powiadamiany jest prokurator i kurator oświaty, a o wypadku w wyniku zatrucia – państwowy inspektor sanitarny.</w:t>
      </w:r>
    </w:p>
    <w:p w:rsidR="00BC152A" w:rsidRPr="00A32898" w:rsidRDefault="00BC152A" w:rsidP="00931B6C">
      <w:pPr>
        <w:spacing w:line="276" w:lineRule="auto"/>
        <w:ind w:firstLine="709"/>
        <w:jc w:val="left"/>
        <w:rPr>
          <w:rFonts w:asciiTheme="minorHAnsi" w:hAnsiTheme="minorHAnsi" w:cs="Arial"/>
          <w:b/>
          <w:bCs/>
          <w:sz w:val="16"/>
          <w:szCs w:val="16"/>
        </w:rPr>
      </w:pPr>
    </w:p>
    <w:p w:rsidR="00107E39" w:rsidRPr="00170AE4" w:rsidRDefault="00107E39" w:rsidP="00931B6C">
      <w:pPr>
        <w:spacing w:line="276" w:lineRule="auto"/>
        <w:ind w:firstLine="284"/>
        <w:jc w:val="both"/>
        <w:rPr>
          <w:rStyle w:val="Pogrubienie"/>
          <w:rFonts w:asciiTheme="minorHAnsi" w:hAnsiTheme="minorHAnsi" w:cs="Arial"/>
          <w:b w:val="0"/>
          <w:bCs w:val="0"/>
          <w:color w:val="000000"/>
        </w:rPr>
      </w:pPr>
      <w:r w:rsidRPr="00170AE4">
        <w:rPr>
          <w:rFonts w:asciiTheme="minorHAnsi" w:hAnsiTheme="minorHAnsi" w:cs="Arial"/>
          <w:b/>
          <w:bCs/>
        </w:rPr>
        <w:t>§ 1</w:t>
      </w:r>
      <w:r w:rsidR="00897530" w:rsidRPr="00170AE4">
        <w:rPr>
          <w:rFonts w:asciiTheme="minorHAnsi" w:hAnsiTheme="minorHAnsi" w:cs="Arial"/>
          <w:b/>
          <w:bCs/>
        </w:rPr>
        <w:t>4</w:t>
      </w:r>
      <w:r w:rsidR="00091898">
        <w:rPr>
          <w:rFonts w:asciiTheme="minorHAnsi" w:hAnsiTheme="minorHAnsi" w:cs="Arial"/>
          <w:b/>
          <w:bCs/>
        </w:rPr>
        <w:t>6</w:t>
      </w:r>
      <w:r w:rsidRPr="00170AE4">
        <w:rPr>
          <w:rFonts w:asciiTheme="minorHAnsi" w:hAnsiTheme="minorHAnsi" w:cs="Arial"/>
          <w:b/>
          <w:bCs/>
        </w:rPr>
        <w:t>.</w:t>
      </w:r>
      <w:r w:rsidR="00ED11C0" w:rsidRPr="00170AE4">
        <w:rPr>
          <w:rStyle w:val="Pogrubienie"/>
          <w:rFonts w:asciiTheme="minorHAnsi" w:hAnsiTheme="minorHAnsi" w:cs="Arial"/>
          <w:b w:val="0"/>
          <w:color w:val="000000"/>
        </w:rPr>
        <w:t>1.</w:t>
      </w:r>
      <w:r w:rsidRPr="00170AE4">
        <w:rPr>
          <w:rStyle w:val="Pogrubienie"/>
          <w:rFonts w:asciiTheme="minorHAnsi" w:hAnsiTheme="minorHAnsi" w:cs="Arial"/>
          <w:b w:val="0"/>
          <w:color w:val="000000"/>
        </w:rPr>
        <w:t>W przypadku uzyskan</w:t>
      </w:r>
      <w:r w:rsidR="003C50D9">
        <w:rPr>
          <w:rStyle w:val="Pogrubienie"/>
          <w:rFonts w:asciiTheme="minorHAnsi" w:hAnsiTheme="minorHAnsi" w:cs="Arial"/>
          <w:b w:val="0"/>
          <w:color w:val="000000"/>
        </w:rPr>
        <w:t xml:space="preserve">ia informacji, że uczeń, który </w:t>
      </w:r>
      <w:r w:rsidRPr="00170AE4">
        <w:rPr>
          <w:rStyle w:val="Pogrubienie"/>
          <w:rFonts w:asciiTheme="minorHAnsi" w:hAnsiTheme="minorHAnsi" w:cs="Arial"/>
          <w:b w:val="0"/>
          <w:color w:val="000000"/>
        </w:rPr>
        <w:t>nie ukończył 18 lat, używa alkoholu lub innych środków w celu wprowadzenia się w</w:t>
      </w:r>
      <w:r w:rsidR="00E83299" w:rsidRPr="00170AE4">
        <w:rPr>
          <w:rStyle w:val="Pogrubienie"/>
          <w:rFonts w:asciiTheme="minorHAnsi" w:hAnsiTheme="minorHAnsi" w:cs="Arial"/>
          <w:b w:val="0"/>
          <w:color w:val="000000"/>
        </w:rPr>
        <w:t> </w:t>
      </w:r>
      <w:r w:rsidRPr="00170AE4">
        <w:rPr>
          <w:rStyle w:val="Pogrubienie"/>
          <w:rFonts w:asciiTheme="minorHAnsi" w:hAnsiTheme="minorHAnsi" w:cs="Arial"/>
          <w:b w:val="0"/>
          <w:color w:val="000000"/>
        </w:rPr>
        <w:t>stan odurzenia, uprawia nierząd, bądź przejawia inne zachowania świadczące o demoralizacji, nauczyciel powinien podjąć następujące kroki:</w:t>
      </w:r>
    </w:p>
    <w:p w:rsidR="00107E39" w:rsidRPr="00A32898" w:rsidRDefault="00107E39" w:rsidP="00931B6C">
      <w:pPr>
        <w:pStyle w:val="NormalnyWeb"/>
        <w:spacing w:before="0" w:beforeAutospacing="0" w:after="0" w:afterAutospacing="0" w:line="276" w:lineRule="auto"/>
        <w:ind w:firstLine="567"/>
        <w:jc w:val="both"/>
        <w:rPr>
          <w:rFonts w:asciiTheme="minorHAnsi" w:hAnsiTheme="minorHAnsi" w:cs="Arial"/>
          <w:color w:val="000000"/>
          <w:sz w:val="16"/>
          <w:szCs w:val="16"/>
        </w:rPr>
      </w:pPr>
    </w:p>
    <w:p w:rsidR="00791A82" w:rsidRPr="00170AE4" w:rsidRDefault="00791A82" w:rsidP="00512EA3">
      <w:pPr>
        <w:pStyle w:val="NormalnyWeb"/>
        <w:numPr>
          <w:ilvl w:val="0"/>
          <w:numId w:val="312"/>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p</w:t>
      </w:r>
      <w:r w:rsidR="00107E39" w:rsidRPr="00170AE4">
        <w:rPr>
          <w:rFonts w:asciiTheme="minorHAnsi" w:hAnsiTheme="minorHAnsi" w:cs="Arial"/>
          <w:color w:val="000000"/>
          <w:sz w:val="22"/>
          <w:szCs w:val="22"/>
        </w:rPr>
        <w:t>rzekazać uzysk</w:t>
      </w:r>
      <w:r w:rsidRPr="00170AE4">
        <w:rPr>
          <w:rFonts w:asciiTheme="minorHAnsi" w:hAnsiTheme="minorHAnsi" w:cs="Arial"/>
          <w:color w:val="000000"/>
          <w:sz w:val="22"/>
          <w:szCs w:val="22"/>
        </w:rPr>
        <w:t>aną informację wychowawcy klasy;</w:t>
      </w:r>
    </w:p>
    <w:p w:rsidR="00791A82" w:rsidRPr="00170AE4" w:rsidRDefault="00791A82" w:rsidP="00512EA3">
      <w:pPr>
        <w:pStyle w:val="NormalnyWeb"/>
        <w:numPr>
          <w:ilvl w:val="0"/>
          <w:numId w:val="312"/>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w</w:t>
      </w:r>
      <w:r w:rsidR="00107E39" w:rsidRPr="00170AE4">
        <w:rPr>
          <w:rFonts w:asciiTheme="minorHAnsi" w:hAnsiTheme="minorHAnsi" w:cs="Arial"/>
          <w:color w:val="000000"/>
          <w:sz w:val="22"/>
          <w:szCs w:val="22"/>
        </w:rPr>
        <w:t>ychowawca informuje o fakcie pedagoga/psycholo</w:t>
      </w:r>
      <w:r w:rsidRPr="00170AE4">
        <w:rPr>
          <w:rFonts w:asciiTheme="minorHAnsi" w:hAnsiTheme="minorHAnsi" w:cs="Arial"/>
          <w:color w:val="000000"/>
          <w:sz w:val="22"/>
          <w:szCs w:val="22"/>
        </w:rPr>
        <w:t>ga szkolnego i dyrektora szkoły;</w:t>
      </w:r>
    </w:p>
    <w:p w:rsidR="00791A82" w:rsidRPr="00170AE4" w:rsidRDefault="00791A82" w:rsidP="00512EA3">
      <w:pPr>
        <w:pStyle w:val="NormalnyWeb"/>
        <w:numPr>
          <w:ilvl w:val="0"/>
          <w:numId w:val="312"/>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w</w:t>
      </w:r>
      <w:r w:rsidR="00107E39" w:rsidRPr="00170AE4">
        <w:rPr>
          <w:rFonts w:asciiTheme="minorHAnsi" w:hAnsiTheme="minorHAnsi" w:cs="Arial"/>
          <w:color w:val="000000"/>
          <w:sz w:val="22"/>
          <w:szCs w:val="22"/>
        </w:rPr>
        <w:t>ychowawca wzywa do szkoły rodziców ucznia i prze</w:t>
      </w:r>
      <w:r w:rsidRPr="00170AE4">
        <w:rPr>
          <w:rFonts w:asciiTheme="minorHAnsi" w:hAnsiTheme="minorHAnsi" w:cs="Arial"/>
          <w:color w:val="000000"/>
          <w:sz w:val="22"/>
          <w:szCs w:val="22"/>
        </w:rPr>
        <w:t>kazuje im uzyskaną informację. P</w:t>
      </w:r>
      <w:r w:rsidR="00107E39" w:rsidRPr="00170AE4">
        <w:rPr>
          <w:rFonts w:asciiTheme="minorHAnsi" w:hAnsiTheme="minorHAnsi" w:cs="Arial"/>
          <w:color w:val="000000"/>
          <w:sz w:val="22"/>
          <w:szCs w:val="22"/>
        </w:rPr>
        <w:t>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w:t>
      </w:r>
      <w:r w:rsidR="00A32898">
        <w:rPr>
          <w:rFonts w:asciiTheme="minorHAnsi" w:hAnsiTheme="minorHAnsi" w:cs="Arial"/>
          <w:color w:val="000000"/>
          <w:sz w:val="22"/>
          <w:szCs w:val="22"/>
        </w:rPr>
        <w:t> </w:t>
      </w:r>
      <w:r w:rsidR="00107E39" w:rsidRPr="00170AE4">
        <w:rPr>
          <w:rFonts w:asciiTheme="minorHAnsi" w:hAnsiTheme="minorHAnsi" w:cs="Arial"/>
          <w:color w:val="000000"/>
          <w:sz w:val="22"/>
          <w:szCs w:val="22"/>
        </w:rPr>
        <w:t xml:space="preserve">programie </w:t>
      </w:r>
      <w:r w:rsidRPr="00170AE4">
        <w:rPr>
          <w:rFonts w:asciiTheme="minorHAnsi" w:hAnsiTheme="minorHAnsi" w:cs="Arial"/>
          <w:color w:val="000000"/>
          <w:sz w:val="22"/>
          <w:szCs w:val="22"/>
        </w:rPr>
        <w:t>terapeutycznym;</w:t>
      </w:r>
    </w:p>
    <w:p w:rsidR="00791A82" w:rsidRPr="00170AE4" w:rsidRDefault="00791A82" w:rsidP="00512EA3">
      <w:pPr>
        <w:pStyle w:val="NormalnyWeb"/>
        <w:numPr>
          <w:ilvl w:val="0"/>
          <w:numId w:val="312"/>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lastRenderedPageBreak/>
        <w:t>j</w:t>
      </w:r>
      <w:r w:rsidR="00107E39" w:rsidRPr="00170AE4">
        <w:rPr>
          <w:rFonts w:asciiTheme="minorHAnsi" w:hAnsiTheme="minorHAnsi" w:cs="Arial"/>
          <w:color w:val="000000"/>
          <w:sz w:val="22"/>
          <w:szCs w:val="22"/>
        </w:rPr>
        <w:t>eżeli rodzice odmawiają współpracy lub nie stawiają się do szkoły, a nadal z wiarygodnych źródeł napływają informacje o przejawach demoralizacji ich dziecka, dyrektor szkoły pisemnie powiadamia o</w:t>
      </w:r>
      <w:r w:rsidRPr="00170AE4">
        <w:rPr>
          <w:rFonts w:asciiTheme="minorHAnsi" w:hAnsiTheme="minorHAnsi" w:cs="Arial"/>
          <w:color w:val="000000"/>
          <w:sz w:val="22"/>
          <w:szCs w:val="22"/>
        </w:rPr>
        <w:t> </w:t>
      </w:r>
      <w:r w:rsidR="00107E39" w:rsidRPr="00170AE4">
        <w:rPr>
          <w:rFonts w:asciiTheme="minorHAnsi" w:hAnsiTheme="minorHAnsi" w:cs="Arial"/>
          <w:color w:val="000000"/>
          <w:sz w:val="22"/>
          <w:szCs w:val="22"/>
        </w:rPr>
        <w:t>zaistniałej sytuacji sąd rodzinny lub policję</w:t>
      </w:r>
      <w:r w:rsidR="009306B0" w:rsidRPr="00170AE4">
        <w:rPr>
          <w:rFonts w:asciiTheme="minorHAnsi" w:hAnsiTheme="minorHAnsi" w:cs="Arial"/>
          <w:color w:val="000000"/>
          <w:sz w:val="22"/>
          <w:szCs w:val="22"/>
        </w:rPr>
        <w:t>;</w:t>
      </w:r>
    </w:p>
    <w:p w:rsidR="00791A82" w:rsidRPr="00170AE4" w:rsidRDefault="00791A82" w:rsidP="00512EA3">
      <w:pPr>
        <w:pStyle w:val="NormalnyWeb"/>
        <w:numPr>
          <w:ilvl w:val="0"/>
          <w:numId w:val="312"/>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w</w:t>
      </w:r>
      <w:r w:rsidR="00107E39" w:rsidRPr="00170AE4">
        <w:rPr>
          <w:rFonts w:asciiTheme="minorHAnsi" w:hAnsiTheme="minorHAnsi" w:cs="Arial"/>
          <w:color w:val="000000"/>
          <w:sz w:val="22"/>
          <w:szCs w:val="22"/>
        </w:rPr>
        <w:t xml:space="preserve"> przypadku, gdy szkoła wykorzystała wszystkie dostępne jej środki oddziaływań wychowawczych, </w:t>
      </w:r>
      <w:r w:rsidR="00107E39" w:rsidRPr="00170AE4">
        <w:rPr>
          <w:rStyle w:val="Uwydatnienie"/>
          <w:rFonts w:asciiTheme="minorHAnsi" w:hAnsiTheme="minorHAnsi" w:cs="Arial"/>
          <w:i w:val="0"/>
          <w:color w:val="000000"/>
          <w:sz w:val="22"/>
          <w:szCs w:val="22"/>
        </w:rPr>
        <w:t>(rozmowa z rodzicami, ostrzeżenie ucznia, spotkania z pedagogiem, psychologiem, itp.)</w:t>
      </w:r>
      <w:r w:rsidR="00107E39" w:rsidRPr="00170AE4">
        <w:rPr>
          <w:rFonts w:asciiTheme="minorHAnsi" w:hAnsiTheme="minorHAnsi" w:cs="Arial"/>
          <w:color w:val="000000"/>
          <w:sz w:val="22"/>
          <w:szCs w:val="22"/>
        </w:rPr>
        <w:t>, a ich zastosowanie nie przynosi oczekiwanych rezultatów, dyrektor szkoły powiadamia sąd rodzinny lub policję. Dalszy tok postępowania leży w kompetencji tych instytucji</w:t>
      </w:r>
      <w:r w:rsidR="009306B0" w:rsidRPr="00170AE4">
        <w:rPr>
          <w:rFonts w:asciiTheme="minorHAnsi" w:hAnsiTheme="minorHAnsi" w:cs="Arial"/>
          <w:color w:val="000000"/>
          <w:sz w:val="22"/>
          <w:szCs w:val="22"/>
        </w:rPr>
        <w:t>;</w:t>
      </w:r>
    </w:p>
    <w:p w:rsidR="00107E39" w:rsidRPr="00170AE4" w:rsidRDefault="00791A82" w:rsidP="00512EA3">
      <w:pPr>
        <w:pStyle w:val="NormalnyWeb"/>
        <w:numPr>
          <w:ilvl w:val="0"/>
          <w:numId w:val="312"/>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w</w:t>
      </w:r>
      <w:r w:rsidR="00107E39" w:rsidRPr="00170AE4">
        <w:rPr>
          <w:rFonts w:asciiTheme="minorHAnsi" w:hAnsiTheme="minorHAnsi" w:cs="Arial"/>
          <w:color w:val="000000"/>
          <w:sz w:val="22"/>
          <w:szCs w:val="22"/>
        </w:rPr>
        <w:t xml:space="preserve">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857E48" w:rsidRPr="00A32898" w:rsidRDefault="00857E48" w:rsidP="00931B6C">
      <w:pPr>
        <w:pStyle w:val="western"/>
        <w:tabs>
          <w:tab w:val="left" w:pos="709"/>
        </w:tabs>
        <w:spacing w:before="0" w:beforeAutospacing="0" w:after="0" w:afterAutospacing="0" w:line="276" w:lineRule="auto"/>
        <w:ind w:left="284"/>
        <w:jc w:val="both"/>
        <w:rPr>
          <w:rStyle w:val="Pogrubienie"/>
          <w:rFonts w:asciiTheme="minorHAnsi" w:hAnsiTheme="minorHAnsi" w:cs="Arial"/>
          <w:b w:val="0"/>
          <w:bCs w:val="0"/>
          <w:color w:val="000000"/>
          <w:sz w:val="16"/>
          <w:szCs w:val="16"/>
        </w:rPr>
      </w:pPr>
    </w:p>
    <w:p w:rsidR="00107E39" w:rsidRPr="00170AE4" w:rsidRDefault="00107E39" w:rsidP="00512EA3">
      <w:pPr>
        <w:pStyle w:val="western"/>
        <w:numPr>
          <w:ilvl w:val="0"/>
          <w:numId w:val="313"/>
        </w:numPr>
        <w:tabs>
          <w:tab w:val="left" w:pos="709"/>
        </w:tabs>
        <w:spacing w:before="0" w:beforeAutospacing="0" w:after="0" w:afterAutospacing="0" w:line="276" w:lineRule="auto"/>
        <w:ind w:left="0" w:firstLine="284"/>
        <w:jc w:val="both"/>
        <w:rPr>
          <w:rFonts w:asciiTheme="minorHAnsi" w:hAnsiTheme="minorHAnsi" w:cs="Arial"/>
          <w:color w:val="000000"/>
          <w:sz w:val="22"/>
          <w:szCs w:val="22"/>
        </w:rPr>
      </w:pPr>
      <w:r w:rsidRPr="00170AE4">
        <w:rPr>
          <w:rStyle w:val="Pogrubienie"/>
          <w:rFonts w:asciiTheme="minorHAnsi" w:hAnsiTheme="minorHAnsi" w:cs="Arial"/>
          <w:b w:val="0"/>
          <w:color w:val="000000"/>
          <w:sz w:val="22"/>
          <w:szCs w:val="22"/>
        </w:rPr>
        <w:t>W przypadku, gdy nauczyciel podejrzewa, że na terenie szkoły znajduje się uczeń będący pod wpływem alkoholu lub narkotyków powinien podjąć następujące kroki:</w:t>
      </w:r>
    </w:p>
    <w:p w:rsidR="00857E48" w:rsidRPr="00A32898" w:rsidRDefault="00857E48" w:rsidP="00931B6C">
      <w:pPr>
        <w:pStyle w:val="western"/>
        <w:tabs>
          <w:tab w:val="left" w:pos="426"/>
        </w:tabs>
        <w:spacing w:before="0" w:beforeAutospacing="0" w:after="0" w:afterAutospacing="0" w:line="276" w:lineRule="auto"/>
        <w:jc w:val="both"/>
        <w:rPr>
          <w:rFonts w:asciiTheme="minorHAnsi" w:hAnsiTheme="minorHAnsi" w:cs="Arial"/>
          <w:color w:val="000000"/>
          <w:sz w:val="16"/>
          <w:szCs w:val="16"/>
        </w:rPr>
      </w:pPr>
    </w:p>
    <w:p w:rsidR="00791A82" w:rsidRPr="00170AE4" w:rsidRDefault="00791A82" w:rsidP="00512EA3">
      <w:pPr>
        <w:pStyle w:val="western"/>
        <w:numPr>
          <w:ilvl w:val="0"/>
          <w:numId w:val="314"/>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p</w:t>
      </w:r>
      <w:r w:rsidR="00107E39" w:rsidRPr="00170AE4">
        <w:rPr>
          <w:rFonts w:asciiTheme="minorHAnsi" w:hAnsiTheme="minorHAnsi" w:cs="Arial"/>
          <w:color w:val="000000"/>
          <w:sz w:val="22"/>
          <w:szCs w:val="22"/>
        </w:rPr>
        <w:t>owiadamia o swoich przypuszczeniach wychowawcę klasy;</w:t>
      </w:r>
    </w:p>
    <w:p w:rsidR="00791A82" w:rsidRPr="00170AE4" w:rsidRDefault="00791A82" w:rsidP="00512EA3">
      <w:pPr>
        <w:pStyle w:val="western"/>
        <w:numPr>
          <w:ilvl w:val="0"/>
          <w:numId w:val="314"/>
        </w:numPr>
        <w:tabs>
          <w:tab w:val="left" w:pos="426"/>
        </w:tabs>
        <w:spacing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o</w:t>
      </w:r>
      <w:r w:rsidR="00107E39" w:rsidRPr="00170AE4">
        <w:rPr>
          <w:rFonts w:asciiTheme="minorHAnsi" w:hAnsiTheme="minorHAnsi" w:cs="Arial"/>
          <w:color w:val="000000"/>
          <w:sz w:val="22"/>
          <w:szCs w:val="22"/>
        </w:rPr>
        <w:t>dizolowuje ucznia od reszty klasy, ale ze względów bezpieczeństwa nie pozostawia go samego; stwarza warunki, w których nie będzie zagrożone jego życie ani zdrowie;</w:t>
      </w:r>
    </w:p>
    <w:p w:rsidR="00791A82" w:rsidRPr="00170AE4" w:rsidRDefault="00791A82" w:rsidP="00512EA3">
      <w:pPr>
        <w:pStyle w:val="western"/>
        <w:numPr>
          <w:ilvl w:val="0"/>
          <w:numId w:val="314"/>
        </w:numPr>
        <w:tabs>
          <w:tab w:val="left" w:pos="426"/>
        </w:tabs>
        <w:spacing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w</w:t>
      </w:r>
      <w:r w:rsidR="00107E39" w:rsidRPr="00170AE4">
        <w:rPr>
          <w:rFonts w:asciiTheme="minorHAnsi" w:hAnsiTheme="minorHAnsi" w:cs="Arial"/>
          <w:color w:val="000000"/>
          <w:sz w:val="22"/>
          <w:szCs w:val="22"/>
        </w:rPr>
        <w:t>zywa lekarza w celu stwierdzenia stanu trzeźwości lub odurzenia, ewentualnie udzielenia pomocy medycznej;</w:t>
      </w:r>
    </w:p>
    <w:p w:rsidR="00791A82" w:rsidRPr="00170AE4" w:rsidRDefault="00791A82" w:rsidP="00512EA3">
      <w:pPr>
        <w:pStyle w:val="western"/>
        <w:numPr>
          <w:ilvl w:val="0"/>
          <w:numId w:val="314"/>
        </w:numPr>
        <w:tabs>
          <w:tab w:val="left" w:pos="426"/>
        </w:tabs>
        <w:spacing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z</w:t>
      </w:r>
      <w:r w:rsidR="00107E39" w:rsidRPr="00170AE4">
        <w:rPr>
          <w:rFonts w:asciiTheme="minorHAnsi" w:hAnsiTheme="minorHAnsi" w:cs="Arial"/>
          <w:color w:val="000000"/>
          <w:sz w:val="22"/>
          <w:szCs w:val="22"/>
        </w:rPr>
        <w:t>awiadamia o tym fakcie dyrektora szkoły oraz rodziców, których zobowiązuje do niezwłocznego odebrania ucznia ze szkoły. Gdy rodzice odmówią odebrania dziecka, o pozostaniu ucznia w szkole, czy przewiezieniu do placówki służby zdrowia, albo przekazaniu go do dyspozycji funkcjonariuszom policji – decyduje lekarz, po ustaleniu aktualnego stanu zdrowia ucznia i w porozumieniu z</w:t>
      </w:r>
      <w:r w:rsidR="00A32898">
        <w:rPr>
          <w:rFonts w:asciiTheme="minorHAnsi" w:hAnsiTheme="minorHAnsi" w:cs="Arial"/>
          <w:color w:val="000000"/>
          <w:sz w:val="22"/>
          <w:szCs w:val="22"/>
        </w:rPr>
        <w:t> </w:t>
      </w:r>
      <w:r w:rsidR="00107E39" w:rsidRPr="00170AE4">
        <w:rPr>
          <w:rFonts w:asciiTheme="minorHAnsi" w:hAnsiTheme="minorHAnsi" w:cs="Arial"/>
          <w:color w:val="000000"/>
          <w:sz w:val="22"/>
          <w:szCs w:val="22"/>
        </w:rPr>
        <w:t>dyrektorem szkoły;</w:t>
      </w:r>
    </w:p>
    <w:p w:rsidR="00791A82" w:rsidRPr="00170AE4" w:rsidRDefault="00791A82" w:rsidP="00512EA3">
      <w:pPr>
        <w:pStyle w:val="western"/>
        <w:numPr>
          <w:ilvl w:val="0"/>
          <w:numId w:val="314"/>
        </w:numPr>
        <w:tabs>
          <w:tab w:val="left" w:pos="426"/>
        </w:tabs>
        <w:spacing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d</w:t>
      </w:r>
      <w:r w:rsidR="00107E39" w:rsidRPr="00170AE4">
        <w:rPr>
          <w:rFonts w:asciiTheme="minorHAnsi" w:hAnsiTheme="minorHAnsi" w:cs="Arial"/>
          <w:color w:val="000000"/>
          <w:sz w:val="22"/>
          <w:szCs w:val="22"/>
        </w:rPr>
        <w:t>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 oraz sąd rodzinny, jeśli uczeń nie ukończył 18 lat;</w:t>
      </w:r>
    </w:p>
    <w:p w:rsidR="00107E39" w:rsidRPr="00170AE4" w:rsidRDefault="00791A82" w:rsidP="00512EA3">
      <w:pPr>
        <w:pStyle w:val="western"/>
        <w:numPr>
          <w:ilvl w:val="0"/>
          <w:numId w:val="314"/>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j</w:t>
      </w:r>
      <w:r w:rsidR="00107E39" w:rsidRPr="00170AE4">
        <w:rPr>
          <w:rFonts w:asciiTheme="minorHAnsi" w:hAnsiTheme="minorHAnsi" w:cs="Arial"/>
          <w:color w:val="000000"/>
          <w:sz w:val="22"/>
          <w:szCs w:val="22"/>
        </w:rPr>
        <w:t>eżeli powtarzają się przypadki, w których uczeń (przed ukończeniem 18 lat znajduje się pod wpływem alkoholu lub narkotyków na terenie szkoły, to dyrektor szkoły ma obowiązek powiadomienia o</w:t>
      </w:r>
      <w:r w:rsidR="009306B0" w:rsidRPr="00170AE4">
        <w:rPr>
          <w:rFonts w:asciiTheme="minorHAnsi" w:hAnsiTheme="minorHAnsi" w:cs="Arial"/>
          <w:color w:val="000000"/>
          <w:sz w:val="22"/>
          <w:szCs w:val="22"/>
        </w:rPr>
        <w:t> </w:t>
      </w:r>
      <w:r w:rsidR="00107E39" w:rsidRPr="00170AE4">
        <w:rPr>
          <w:rFonts w:asciiTheme="minorHAnsi" w:hAnsiTheme="minorHAnsi" w:cs="Arial"/>
          <w:color w:val="000000"/>
          <w:sz w:val="22"/>
          <w:szCs w:val="22"/>
        </w:rPr>
        <w:t>tym policji (</w:t>
      </w:r>
      <w:r w:rsidR="00107E39" w:rsidRPr="00170AE4">
        <w:rPr>
          <w:rStyle w:val="Uwydatnienie"/>
          <w:rFonts w:asciiTheme="minorHAnsi" w:hAnsiTheme="minorHAnsi" w:cs="Arial"/>
          <w:i w:val="0"/>
          <w:color w:val="000000"/>
          <w:sz w:val="22"/>
          <w:szCs w:val="22"/>
        </w:rPr>
        <w:t>specjalisty ds. nieletnich</w:t>
      </w:r>
      <w:r w:rsidR="00107E39" w:rsidRPr="00170AE4">
        <w:rPr>
          <w:rFonts w:asciiTheme="minorHAnsi" w:hAnsiTheme="minorHAnsi" w:cs="Arial"/>
          <w:color w:val="000000"/>
          <w:sz w:val="22"/>
          <w:szCs w:val="22"/>
        </w:rPr>
        <w:t>) lub sądu rodzinnego</w:t>
      </w:r>
      <w:r w:rsidR="009306B0" w:rsidRPr="00170AE4">
        <w:rPr>
          <w:rFonts w:asciiTheme="minorHAnsi" w:hAnsiTheme="minorHAnsi" w:cs="Arial"/>
          <w:color w:val="000000"/>
          <w:sz w:val="22"/>
          <w:szCs w:val="22"/>
        </w:rPr>
        <w:t>.</w:t>
      </w:r>
    </w:p>
    <w:p w:rsidR="00857E48" w:rsidRPr="00A32898" w:rsidRDefault="00857E48" w:rsidP="00931B6C">
      <w:pPr>
        <w:pStyle w:val="western"/>
        <w:tabs>
          <w:tab w:val="left" w:pos="709"/>
        </w:tabs>
        <w:spacing w:before="0" w:beforeAutospacing="0" w:after="0" w:afterAutospacing="0" w:line="276" w:lineRule="auto"/>
        <w:ind w:left="284"/>
        <w:jc w:val="both"/>
        <w:rPr>
          <w:rStyle w:val="Pogrubienie"/>
          <w:rFonts w:asciiTheme="minorHAnsi" w:hAnsiTheme="minorHAnsi" w:cs="Arial"/>
          <w:b w:val="0"/>
          <w:bCs w:val="0"/>
          <w:color w:val="000000"/>
          <w:sz w:val="16"/>
          <w:szCs w:val="16"/>
        </w:rPr>
      </w:pPr>
    </w:p>
    <w:p w:rsidR="00107E39" w:rsidRPr="00170AE4" w:rsidRDefault="00107E39" w:rsidP="00512EA3">
      <w:pPr>
        <w:pStyle w:val="western"/>
        <w:numPr>
          <w:ilvl w:val="0"/>
          <w:numId w:val="313"/>
        </w:numPr>
        <w:tabs>
          <w:tab w:val="left" w:pos="709"/>
        </w:tabs>
        <w:spacing w:before="0" w:beforeAutospacing="0" w:after="0" w:afterAutospacing="0" w:line="276" w:lineRule="auto"/>
        <w:ind w:left="0" w:firstLine="284"/>
        <w:jc w:val="both"/>
        <w:rPr>
          <w:rFonts w:asciiTheme="minorHAnsi" w:hAnsiTheme="minorHAnsi" w:cs="Arial"/>
          <w:color w:val="000000"/>
          <w:sz w:val="22"/>
          <w:szCs w:val="22"/>
        </w:rPr>
      </w:pPr>
      <w:r w:rsidRPr="00170AE4">
        <w:rPr>
          <w:rStyle w:val="Pogrubienie"/>
          <w:rFonts w:asciiTheme="minorHAnsi" w:hAnsiTheme="minorHAnsi" w:cs="Arial"/>
          <w:b w:val="0"/>
          <w:color w:val="000000"/>
          <w:sz w:val="22"/>
          <w:szCs w:val="22"/>
        </w:rPr>
        <w:t>W przypadku, gdy nauczyciel znajduje na terenie szkoły substancję przypominającą wyglądem narkotyk powinien podjąć następujące kroki:</w:t>
      </w:r>
    </w:p>
    <w:p w:rsidR="009306B0" w:rsidRPr="00A32898" w:rsidRDefault="009306B0" w:rsidP="009306B0">
      <w:pPr>
        <w:pStyle w:val="western"/>
        <w:tabs>
          <w:tab w:val="left" w:pos="426"/>
        </w:tabs>
        <w:spacing w:before="0" w:beforeAutospacing="0" w:after="0" w:afterAutospacing="0" w:line="276" w:lineRule="auto"/>
        <w:jc w:val="both"/>
        <w:rPr>
          <w:rFonts w:asciiTheme="minorHAnsi" w:hAnsiTheme="minorHAnsi" w:cs="Arial"/>
          <w:color w:val="000000"/>
          <w:sz w:val="16"/>
          <w:szCs w:val="16"/>
        </w:rPr>
      </w:pPr>
    </w:p>
    <w:p w:rsidR="00791A82" w:rsidRPr="00170AE4" w:rsidRDefault="00791A82" w:rsidP="00512EA3">
      <w:pPr>
        <w:pStyle w:val="western"/>
        <w:numPr>
          <w:ilvl w:val="0"/>
          <w:numId w:val="315"/>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n</w:t>
      </w:r>
      <w:r w:rsidR="00107E39" w:rsidRPr="00170AE4">
        <w:rPr>
          <w:rFonts w:asciiTheme="minorHAnsi" w:hAnsiTheme="minorHAnsi" w:cs="Arial"/>
          <w:color w:val="000000"/>
          <w:sz w:val="22"/>
          <w:szCs w:val="22"/>
        </w:rPr>
        <w:t>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r w:rsidR="009306B0" w:rsidRPr="00170AE4">
        <w:rPr>
          <w:rFonts w:asciiTheme="minorHAnsi" w:hAnsiTheme="minorHAnsi" w:cs="Arial"/>
          <w:color w:val="000000"/>
          <w:sz w:val="22"/>
          <w:szCs w:val="22"/>
        </w:rPr>
        <w:t>;</w:t>
      </w:r>
    </w:p>
    <w:p w:rsidR="00791A82" w:rsidRPr="00170AE4" w:rsidRDefault="00791A82" w:rsidP="00512EA3">
      <w:pPr>
        <w:pStyle w:val="western"/>
        <w:numPr>
          <w:ilvl w:val="0"/>
          <w:numId w:val="315"/>
        </w:numPr>
        <w:tabs>
          <w:tab w:val="left" w:pos="426"/>
        </w:tabs>
        <w:spacing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p</w:t>
      </w:r>
      <w:r w:rsidR="00107E39" w:rsidRPr="00170AE4">
        <w:rPr>
          <w:rFonts w:asciiTheme="minorHAnsi" w:hAnsiTheme="minorHAnsi" w:cs="Arial"/>
          <w:color w:val="000000"/>
          <w:sz w:val="22"/>
          <w:szCs w:val="22"/>
        </w:rPr>
        <w:t>owiadamia o zaistniałym zdarzeniu dyrektora szkoły wzywa policję</w:t>
      </w:r>
      <w:r w:rsidR="009306B0" w:rsidRPr="00170AE4">
        <w:rPr>
          <w:rFonts w:asciiTheme="minorHAnsi" w:hAnsiTheme="minorHAnsi" w:cs="Arial"/>
          <w:color w:val="000000"/>
          <w:sz w:val="22"/>
          <w:szCs w:val="22"/>
        </w:rPr>
        <w:t>;</w:t>
      </w:r>
    </w:p>
    <w:p w:rsidR="00107E39" w:rsidRPr="00170AE4" w:rsidRDefault="00791A82" w:rsidP="00512EA3">
      <w:pPr>
        <w:pStyle w:val="western"/>
        <w:numPr>
          <w:ilvl w:val="0"/>
          <w:numId w:val="315"/>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p</w:t>
      </w:r>
      <w:r w:rsidR="00107E39" w:rsidRPr="00170AE4">
        <w:rPr>
          <w:rFonts w:asciiTheme="minorHAnsi" w:hAnsiTheme="minorHAnsi" w:cs="Arial"/>
          <w:color w:val="000000"/>
          <w:sz w:val="22"/>
          <w:szCs w:val="22"/>
        </w:rPr>
        <w:t>o przyjeździe policji niezwłocznie przekazuje zabezpieczoną substancję i przekazuje informacje dotyczące szczegółów zdarzenia.</w:t>
      </w:r>
    </w:p>
    <w:p w:rsidR="00857E48" w:rsidRPr="00A32898" w:rsidRDefault="00857E48" w:rsidP="00931B6C">
      <w:pPr>
        <w:pStyle w:val="western"/>
        <w:tabs>
          <w:tab w:val="left" w:pos="709"/>
        </w:tabs>
        <w:spacing w:before="0" w:beforeAutospacing="0" w:after="0" w:afterAutospacing="0" w:line="276" w:lineRule="auto"/>
        <w:ind w:left="284"/>
        <w:jc w:val="both"/>
        <w:rPr>
          <w:rStyle w:val="Pogrubienie"/>
          <w:rFonts w:asciiTheme="minorHAnsi" w:hAnsiTheme="minorHAnsi" w:cs="Arial"/>
          <w:b w:val="0"/>
          <w:bCs w:val="0"/>
          <w:color w:val="000000"/>
          <w:sz w:val="16"/>
          <w:szCs w:val="16"/>
        </w:rPr>
      </w:pPr>
    </w:p>
    <w:p w:rsidR="00107E39" w:rsidRPr="00170AE4" w:rsidRDefault="00107E39" w:rsidP="00512EA3">
      <w:pPr>
        <w:pStyle w:val="western"/>
        <w:numPr>
          <w:ilvl w:val="0"/>
          <w:numId w:val="313"/>
        </w:numPr>
        <w:tabs>
          <w:tab w:val="left" w:pos="709"/>
        </w:tabs>
        <w:spacing w:before="0" w:beforeAutospacing="0" w:after="0" w:afterAutospacing="0" w:line="276" w:lineRule="auto"/>
        <w:ind w:left="0" w:firstLine="284"/>
        <w:jc w:val="both"/>
        <w:rPr>
          <w:rFonts w:asciiTheme="minorHAnsi" w:hAnsiTheme="minorHAnsi" w:cs="Arial"/>
          <w:color w:val="000000"/>
          <w:sz w:val="22"/>
          <w:szCs w:val="22"/>
        </w:rPr>
      </w:pPr>
      <w:r w:rsidRPr="00170AE4">
        <w:rPr>
          <w:rStyle w:val="Pogrubienie"/>
          <w:rFonts w:asciiTheme="minorHAnsi" w:hAnsiTheme="minorHAnsi" w:cs="Arial"/>
          <w:b w:val="0"/>
          <w:color w:val="000000"/>
          <w:sz w:val="22"/>
          <w:szCs w:val="22"/>
        </w:rPr>
        <w:t>W przypadku, gdy nauczyciel podejrzewa, że uczeń posiada przy sobie substancję przypominającą narkotyk, powinien podjąć następujące kroki:</w:t>
      </w:r>
    </w:p>
    <w:p w:rsidR="00857E48" w:rsidRPr="00170AE4" w:rsidRDefault="00857E48" w:rsidP="00931B6C">
      <w:pPr>
        <w:pStyle w:val="western"/>
        <w:tabs>
          <w:tab w:val="left" w:pos="426"/>
        </w:tabs>
        <w:spacing w:before="0" w:beforeAutospacing="0" w:after="0" w:afterAutospacing="0" w:line="276" w:lineRule="auto"/>
        <w:jc w:val="both"/>
        <w:rPr>
          <w:rFonts w:asciiTheme="minorHAnsi" w:hAnsiTheme="minorHAnsi" w:cs="Arial"/>
          <w:color w:val="000000"/>
          <w:sz w:val="22"/>
          <w:szCs w:val="22"/>
        </w:rPr>
      </w:pPr>
    </w:p>
    <w:p w:rsidR="00791A82" w:rsidRPr="00170AE4" w:rsidRDefault="00107E39" w:rsidP="00512EA3">
      <w:pPr>
        <w:pStyle w:val="western"/>
        <w:numPr>
          <w:ilvl w:val="0"/>
          <w:numId w:val="316"/>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w:t>
      </w:r>
      <w:r w:rsidR="00791A82" w:rsidRPr="00170AE4">
        <w:rPr>
          <w:rFonts w:asciiTheme="minorHAnsi" w:hAnsiTheme="minorHAnsi" w:cs="Arial"/>
          <w:color w:val="000000"/>
          <w:sz w:val="22"/>
          <w:szCs w:val="22"/>
        </w:rPr>
        <w:t>strzeżona wyłącznie dla policji;</w:t>
      </w:r>
    </w:p>
    <w:p w:rsidR="00791A82" w:rsidRPr="00170AE4" w:rsidRDefault="00107E39" w:rsidP="00512EA3">
      <w:pPr>
        <w:pStyle w:val="western"/>
        <w:numPr>
          <w:ilvl w:val="0"/>
          <w:numId w:val="316"/>
        </w:numPr>
        <w:tabs>
          <w:tab w:val="left" w:pos="426"/>
        </w:tabs>
        <w:spacing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o swoich spostrzeżeniach powiadamia dyrekto</w:t>
      </w:r>
      <w:r w:rsidR="00791A82" w:rsidRPr="00170AE4">
        <w:rPr>
          <w:rFonts w:asciiTheme="minorHAnsi" w:hAnsiTheme="minorHAnsi" w:cs="Arial"/>
          <w:color w:val="000000"/>
          <w:sz w:val="22"/>
          <w:szCs w:val="22"/>
        </w:rPr>
        <w:t xml:space="preserve">ra szkoły oraz rodziców ucznia </w:t>
      </w:r>
      <w:r w:rsidRPr="00170AE4">
        <w:rPr>
          <w:rFonts w:asciiTheme="minorHAnsi" w:hAnsiTheme="minorHAnsi" w:cs="Arial"/>
          <w:color w:val="000000"/>
          <w:sz w:val="22"/>
          <w:szCs w:val="22"/>
        </w:rPr>
        <w:t>i wzywa ich do</w:t>
      </w:r>
      <w:r w:rsidR="00791A82" w:rsidRPr="00170AE4">
        <w:rPr>
          <w:rFonts w:asciiTheme="minorHAnsi" w:hAnsiTheme="minorHAnsi" w:cs="Arial"/>
          <w:color w:val="000000"/>
          <w:sz w:val="22"/>
          <w:szCs w:val="22"/>
        </w:rPr>
        <w:t xml:space="preserve"> natychmiastowego stawiennictwa;</w:t>
      </w:r>
    </w:p>
    <w:p w:rsidR="00791A82" w:rsidRPr="00170AE4" w:rsidRDefault="00107E39" w:rsidP="00512EA3">
      <w:pPr>
        <w:pStyle w:val="western"/>
        <w:numPr>
          <w:ilvl w:val="0"/>
          <w:numId w:val="316"/>
        </w:numPr>
        <w:tabs>
          <w:tab w:val="left" w:pos="426"/>
        </w:tabs>
        <w:spacing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 xml:space="preserve">w przypadku, gdy uczeń, mimo wezwania, odmawia przekazania nauczycielowi substancji </w:t>
      </w:r>
      <w:r w:rsidRPr="00170AE4">
        <w:rPr>
          <w:rFonts w:asciiTheme="minorHAnsi" w:hAnsiTheme="minorHAnsi" w:cs="Arial"/>
          <w:color w:val="000000"/>
          <w:sz w:val="22"/>
          <w:szCs w:val="22"/>
        </w:rPr>
        <w:br/>
        <w:t xml:space="preserve">i pokazania zawartości teczki, dyrektor szkoły wzywa policję, która przeszukuje odzież </w:t>
      </w:r>
      <w:r w:rsidRPr="00170AE4">
        <w:rPr>
          <w:rFonts w:asciiTheme="minorHAnsi" w:hAnsiTheme="minorHAnsi" w:cs="Arial"/>
          <w:color w:val="000000"/>
          <w:sz w:val="22"/>
          <w:szCs w:val="22"/>
        </w:rPr>
        <w:br/>
        <w:t>i przedmioty należące do ucznia oraz zabezpiecza znalezioną substa</w:t>
      </w:r>
      <w:r w:rsidR="00791A82" w:rsidRPr="00170AE4">
        <w:rPr>
          <w:rFonts w:asciiTheme="minorHAnsi" w:hAnsiTheme="minorHAnsi" w:cs="Arial"/>
          <w:color w:val="000000"/>
          <w:sz w:val="22"/>
          <w:szCs w:val="22"/>
        </w:rPr>
        <w:t>ncję i zabiera ją do ekspertyzy;</w:t>
      </w:r>
    </w:p>
    <w:p w:rsidR="00107E39" w:rsidRPr="00170AE4" w:rsidRDefault="00107E39" w:rsidP="00512EA3">
      <w:pPr>
        <w:pStyle w:val="western"/>
        <w:numPr>
          <w:ilvl w:val="0"/>
          <w:numId w:val="316"/>
        </w:numPr>
        <w:tabs>
          <w:tab w:val="left" w:pos="426"/>
        </w:tabs>
        <w:spacing w:before="0" w:beforeAutospacing="0" w:after="0" w:afterAutospacing="0" w:line="276" w:lineRule="auto"/>
        <w:ind w:left="0" w:firstLine="0"/>
        <w:jc w:val="both"/>
        <w:rPr>
          <w:rFonts w:asciiTheme="minorHAnsi" w:hAnsiTheme="minorHAnsi" w:cs="Arial"/>
          <w:color w:val="000000"/>
          <w:sz w:val="22"/>
          <w:szCs w:val="22"/>
        </w:rPr>
      </w:pPr>
      <w:r w:rsidRPr="00170AE4">
        <w:rPr>
          <w:rFonts w:asciiTheme="minorHAnsi" w:hAnsiTheme="minorHAnsi" w:cs="Arial"/>
          <w:color w:val="000000"/>
          <w:sz w:val="22"/>
          <w:szCs w:val="22"/>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857E48" w:rsidRPr="00A32898" w:rsidRDefault="00857E48" w:rsidP="00931B6C">
      <w:pPr>
        <w:pStyle w:val="Tekstpodstawowy"/>
        <w:tabs>
          <w:tab w:val="left" w:pos="709"/>
        </w:tabs>
        <w:spacing w:line="276" w:lineRule="auto"/>
        <w:ind w:left="284"/>
        <w:rPr>
          <w:rFonts w:asciiTheme="minorHAnsi" w:hAnsiTheme="minorHAnsi" w:cs="Arial"/>
          <w:color w:val="000000"/>
          <w:sz w:val="16"/>
          <w:szCs w:val="16"/>
        </w:rPr>
      </w:pPr>
    </w:p>
    <w:p w:rsidR="00107E39" w:rsidRPr="00170AE4" w:rsidRDefault="00107E39" w:rsidP="00512EA3">
      <w:pPr>
        <w:pStyle w:val="Tekstpodstawowy"/>
        <w:numPr>
          <w:ilvl w:val="0"/>
          <w:numId w:val="313"/>
        </w:numPr>
        <w:tabs>
          <w:tab w:val="left" w:pos="709"/>
        </w:tabs>
        <w:spacing w:line="276" w:lineRule="auto"/>
        <w:ind w:left="0" w:firstLine="284"/>
        <w:rPr>
          <w:rFonts w:asciiTheme="minorHAnsi" w:hAnsiTheme="minorHAnsi" w:cs="Arial"/>
          <w:color w:val="000000"/>
          <w:sz w:val="22"/>
          <w:szCs w:val="22"/>
        </w:rPr>
      </w:pPr>
      <w:r w:rsidRPr="00170AE4">
        <w:rPr>
          <w:rFonts w:asciiTheme="minorHAnsi" w:hAnsiTheme="minorHAnsi" w:cs="Arial"/>
          <w:color w:val="000000"/>
          <w:sz w:val="22"/>
          <w:szCs w:val="22"/>
        </w:rPr>
        <w:t xml:space="preserve">W </w:t>
      </w:r>
      <w:r w:rsidR="009306B0" w:rsidRPr="00170AE4">
        <w:rPr>
          <w:rFonts w:asciiTheme="minorHAnsi" w:hAnsiTheme="minorHAnsi" w:cs="Arial"/>
          <w:color w:val="000000"/>
          <w:sz w:val="22"/>
          <w:szCs w:val="22"/>
        </w:rPr>
        <w:t>s</w:t>
      </w:r>
      <w:r w:rsidRPr="00170AE4">
        <w:rPr>
          <w:rFonts w:asciiTheme="minorHAnsi" w:hAnsiTheme="minorHAnsi" w:cs="Arial"/>
          <w:color w:val="000000"/>
          <w:sz w:val="22"/>
          <w:szCs w:val="22"/>
        </w:rPr>
        <w:t>zkole obowiązują procedury szkolne opisujące zachowania i metody postępowania pracowników pedagogicznych i niepedagogicznych oraz szkoły, jako instytucji w sytuacj</w:t>
      </w:r>
      <w:r w:rsidR="009306B0" w:rsidRPr="00170AE4">
        <w:rPr>
          <w:rFonts w:asciiTheme="minorHAnsi" w:hAnsiTheme="minorHAnsi" w:cs="Arial"/>
          <w:color w:val="000000"/>
          <w:sz w:val="22"/>
          <w:szCs w:val="22"/>
        </w:rPr>
        <w:t xml:space="preserve">ach innych niż wymienione </w:t>
      </w:r>
      <w:r w:rsidR="00DA33CE" w:rsidRPr="00170AE4">
        <w:rPr>
          <w:rFonts w:asciiTheme="minorHAnsi" w:hAnsiTheme="minorHAnsi" w:cs="Arial"/>
          <w:color w:val="000000"/>
          <w:sz w:val="22"/>
          <w:szCs w:val="22"/>
        </w:rPr>
        <w:t>w § 14</w:t>
      </w:r>
      <w:r w:rsidR="00E96CEE" w:rsidRPr="00170AE4">
        <w:rPr>
          <w:rFonts w:asciiTheme="minorHAnsi" w:hAnsiTheme="minorHAnsi" w:cs="Arial"/>
          <w:color w:val="000000"/>
          <w:sz w:val="22"/>
          <w:szCs w:val="22"/>
        </w:rPr>
        <w:t>6</w:t>
      </w:r>
      <w:r w:rsidR="00DA33CE" w:rsidRPr="00170AE4">
        <w:rPr>
          <w:rFonts w:asciiTheme="minorHAnsi" w:hAnsiTheme="minorHAnsi" w:cs="Arial"/>
          <w:color w:val="000000"/>
          <w:sz w:val="22"/>
          <w:szCs w:val="22"/>
        </w:rPr>
        <w:t xml:space="preserve"> – 14</w:t>
      </w:r>
      <w:r w:rsidR="00E96CEE" w:rsidRPr="00170AE4">
        <w:rPr>
          <w:rFonts w:asciiTheme="minorHAnsi" w:hAnsiTheme="minorHAnsi" w:cs="Arial"/>
          <w:color w:val="000000"/>
          <w:sz w:val="22"/>
          <w:szCs w:val="22"/>
        </w:rPr>
        <w:t>7</w:t>
      </w:r>
      <w:r w:rsidR="00DA33CE" w:rsidRPr="00170AE4">
        <w:rPr>
          <w:rFonts w:asciiTheme="minorHAnsi" w:hAnsiTheme="minorHAnsi" w:cs="Arial"/>
          <w:color w:val="000000"/>
          <w:sz w:val="22"/>
          <w:szCs w:val="22"/>
        </w:rPr>
        <w:t>. Każdy</w:t>
      </w:r>
      <w:r w:rsidRPr="00170AE4">
        <w:rPr>
          <w:rFonts w:asciiTheme="minorHAnsi" w:hAnsiTheme="minorHAnsi" w:cs="Arial"/>
          <w:color w:val="000000"/>
          <w:sz w:val="22"/>
          <w:szCs w:val="22"/>
        </w:rPr>
        <w:t xml:space="preserve"> pracownik jest zobowiązany je znać i przestrzegać.  </w:t>
      </w:r>
    </w:p>
    <w:p w:rsidR="00107E39" w:rsidRPr="00A32898" w:rsidRDefault="00107E39" w:rsidP="00931B6C">
      <w:pPr>
        <w:pStyle w:val="Tekstpodstawowy"/>
        <w:spacing w:line="276" w:lineRule="auto"/>
        <w:rPr>
          <w:rFonts w:asciiTheme="minorHAnsi" w:hAnsiTheme="minorHAnsi"/>
          <w:b/>
          <w:sz w:val="16"/>
          <w:szCs w:val="16"/>
        </w:rPr>
      </w:pPr>
    </w:p>
    <w:p w:rsidR="00107E39" w:rsidRPr="00170AE4" w:rsidRDefault="00107E39" w:rsidP="00931B6C">
      <w:pPr>
        <w:spacing w:line="276" w:lineRule="auto"/>
        <w:ind w:firstLine="284"/>
        <w:jc w:val="both"/>
        <w:rPr>
          <w:rFonts w:asciiTheme="minorHAnsi" w:eastAsia="Times New Roman" w:hAnsiTheme="minorHAnsi" w:cs="Arial"/>
          <w:b/>
          <w:noProof w:val="0"/>
          <w:lang w:eastAsia="pl-PL"/>
        </w:rPr>
      </w:pPr>
      <w:r w:rsidRPr="00170AE4">
        <w:rPr>
          <w:rFonts w:asciiTheme="minorHAnsi" w:eastAsia="Times New Roman" w:hAnsiTheme="minorHAnsi" w:cs="Arial"/>
          <w:b/>
          <w:bCs/>
          <w:noProof w:val="0"/>
          <w:lang w:eastAsia="pl-PL"/>
        </w:rPr>
        <w:t>§ 1</w:t>
      </w:r>
      <w:r w:rsidR="00897530" w:rsidRPr="00170AE4">
        <w:rPr>
          <w:rFonts w:asciiTheme="minorHAnsi" w:eastAsia="Times New Roman" w:hAnsiTheme="minorHAnsi" w:cs="Arial"/>
          <w:b/>
          <w:bCs/>
          <w:noProof w:val="0"/>
          <w:lang w:eastAsia="pl-PL"/>
        </w:rPr>
        <w:t>4</w:t>
      </w:r>
      <w:r w:rsidR="00091898">
        <w:rPr>
          <w:rFonts w:asciiTheme="minorHAnsi" w:eastAsia="Times New Roman" w:hAnsiTheme="minorHAnsi" w:cs="Arial"/>
          <w:b/>
          <w:bCs/>
          <w:noProof w:val="0"/>
          <w:lang w:eastAsia="pl-PL"/>
        </w:rPr>
        <w:t>7</w:t>
      </w:r>
      <w:r w:rsidRPr="00170AE4">
        <w:rPr>
          <w:rFonts w:asciiTheme="minorHAnsi" w:eastAsia="Times New Roman" w:hAnsiTheme="minorHAnsi" w:cs="Arial"/>
          <w:b/>
          <w:bCs/>
          <w:noProof w:val="0"/>
          <w:lang w:eastAsia="pl-PL"/>
        </w:rPr>
        <w:t>.</w:t>
      </w:r>
      <w:r w:rsidR="00C82B2D" w:rsidRPr="00170AE4">
        <w:rPr>
          <w:rFonts w:asciiTheme="minorHAnsi" w:eastAsia="Times New Roman" w:hAnsiTheme="minorHAnsi" w:cs="Arial"/>
          <w:bCs/>
          <w:noProof w:val="0"/>
          <w:lang w:eastAsia="pl-PL"/>
        </w:rPr>
        <w:t>1.</w:t>
      </w:r>
      <w:r w:rsidRPr="00170AE4">
        <w:rPr>
          <w:rFonts w:asciiTheme="minorHAnsi" w:eastAsia="Times New Roman" w:hAnsiTheme="minorHAnsi" w:cs="Arial"/>
          <w:noProof w:val="0"/>
          <w:lang w:eastAsia="pl-PL"/>
        </w:rPr>
        <w:t>Przy organizacji zajęć, imprez i</w:t>
      </w:r>
      <w:r w:rsidR="00C82B2D" w:rsidRPr="00170AE4">
        <w:rPr>
          <w:rFonts w:asciiTheme="minorHAnsi" w:eastAsia="Times New Roman" w:hAnsiTheme="minorHAnsi" w:cs="Arial"/>
          <w:noProof w:val="0"/>
          <w:lang w:eastAsia="pl-PL"/>
        </w:rPr>
        <w:t> </w:t>
      </w:r>
      <w:r w:rsidRPr="00170AE4">
        <w:rPr>
          <w:rFonts w:asciiTheme="minorHAnsi" w:eastAsia="Times New Roman" w:hAnsiTheme="minorHAnsi" w:cs="Arial"/>
          <w:noProof w:val="0"/>
          <w:lang w:eastAsia="pl-PL"/>
        </w:rPr>
        <w:t>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107E39" w:rsidRPr="00A32898" w:rsidRDefault="00107E39" w:rsidP="00931B6C">
      <w:pPr>
        <w:spacing w:line="276" w:lineRule="auto"/>
        <w:ind w:firstLine="709"/>
        <w:jc w:val="both"/>
        <w:rPr>
          <w:rFonts w:asciiTheme="minorHAnsi" w:eastAsia="Times New Roman" w:hAnsiTheme="minorHAnsi" w:cs="Arial"/>
          <w:noProof w:val="0"/>
          <w:sz w:val="16"/>
          <w:szCs w:val="16"/>
          <w:lang w:eastAsia="pl-PL"/>
        </w:rPr>
      </w:pPr>
    </w:p>
    <w:p w:rsidR="007A606D" w:rsidRPr="00170AE4" w:rsidRDefault="00107E39" w:rsidP="00512EA3">
      <w:pPr>
        <w:pStyle w:val="Akapitzlist"/>
        <w:numPr>
          <w:ilvl w:val="0"/>
          <w:numId w:val="317"/>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Kryteria, o których mowa w ust. 1, uwzględnia się również przy ustalaniu programu zajęć, imprez i wycieczek.</w:t>
      </w:r>
    </w:p>
    <w:p w:rsidR="00857E48" w:rsidRPr="00A32898" w:rsidRDefault="00857E48" w:rsidP="00931B6C">
      <w:pPr>
        <w:pStyle w:val="Akapitzlist"/>
        <w:tabs>
          <w:tab w:val="left" w:pos="709"/>
        </w:tabs>
        <w:spacing w:after="0"/>
        <w:ind w:left="284"/>
        <w:jc w:val="both"/>
        <w:rPr>
          <w:rFonts w:asciiTheme="minorHAnsi" w:eastAsia="Times New Roman" w:hAnsiTheme="minorHAnsi" w:cs="Arial"/>
          <w:sz w:val="16"/>
          <w:szCs w:val="16"/>
          <w:lang w:eastAsia="pl-PL"/>
        </w:rPr>
      </w:pPr>
    </w:p>
    <w:p w:rsidR="007A606D" w:rsidRPr="00170AE4" w:rsidRDefault="007A606D" w:rsidP="00512EA3">
      <w:pPr>
        <w:pStyle w:val="Akapitzlist"/>
        <w:numPr>
          <w:ilvl w:val="0"/>
          <w:numId w:val="31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o</w:t>
      </w:r>
      <w:r w:rsidR="00107E39" w:rsidRPr="00170AE4">
        <w:rPr>
          <w:rFonts w:asciiTheme="minorHAnsi" w:eastAsia="Times New Roman" w:hAnsiTheme="minorHAnsi" w:cs="Arial"/>
          <w:lang w:eastAsia="pl-PL"/>
        </w:rPr>
        <w:t>piekun wycieczki sprawdza stan liczbowy jej uczestników przed wyruszeniem z każdego miejsca pobytu, w czasie zwiedzania, przejazdu oraz po przybyciu do punktu docelowego;</w:t>
      </w:r>
    </w:p>
    <w:p w:rsidR="007A606D" w:rsidRPr="00170AE4" w:rsidRDefault="007A606D" w:rsidP="00512EA3">
      <w:pPr>
        <w:pStyle w:val="Akapitzlist"/>
        <w:numPr>
          <w:ilvl w:val="0"/>
          <w:numId w:val="31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n</w:t>
      </w:r>
      <w:r w:rsidR="00107E39" w:rsidRPr="00170AE4">
        <w:rPr>
          <w:rFonts w:asciiTheme="minorHAnsi" w:eastAsia="Times New Roman" w:hAnsiTheme="minorHAnsi" w:cs="Arial"/>
          <w:lang w:eastAsia="pl-PL"/>
        </w:rPr>
        <w:t>iedopuszczalne jest realizowanie wycieczek podczas burzy, śnieżycy i gołoledzi;</w:t>
      </w:r>
    </w:p>
    <w:p w:rsidR="007A606D" w:rsidRPr="00170AE4" w:rsidRDefault="007A606D" w:rsidP="00512EA3">
      <w:pPr>
        <w:pStyle w:val="Akapitzlist"/>
        <w:numPr>
          <w:ilvl w:val="0"/>
          <w:numId w:val="31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j</w:t>
      </w:r>
      <w:r w:rsidR="00107E39" w:rsidRPr="00170AE4">
        <w:rPr>
          <w:rFonts w:asciiTheme="minorHAnsi" w:eastAsia="Times New Roman" w:hAnsiTheme="minorHAnsi" w:cs="Arial"/>
          <w:lang w:eastAsia="pl-PL"/>
        </w:rPr>
        <w:t>eżeli specyfika wycieczki tego wymaga, jej uczestników zaznajamia się z zasadami bezpiecznego przebywania np. nad wodą;</w:t>
      </w:r>
    </w:p>
    <w:p w:rsidR="007A606D" w:rsidRPr="00170AE4" w:rsidRDefault="007A606D" w:rsidP="00512EA3">
      <w:pPr>
        <w:pStyle w:val="Akapitzlist"/>
        <w:numPr>
          <w:ilvl w:val="0"/>
          <w:numId w:val="31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o</w:t>
      </w:r>
      <w:r w:rsidR="00107E39" w:rsidRPr="00170AE4">
        <w:rPr>
          <w:rFonts w:asciiTheme="minorHAnsi" w:eastAsia="Times New Roman" w:hAnsiTheme="minorHAnsi" w:cs="Arial"/>
          <w:lang w:eastAsia="pl-PL"/>
        </w:rPr>
        <w:t xml:space="preserve">soby pozostające pod opieką szkoły mogą pływać oraz kąpać się tylko w obrębie </w:t>
      </w:r>
      <w:r w:rsidRPr="00170AE4">
        <w:rPr>
          <w:rFonts w:asciiTheme="minorHAnsi" w:eastAsia="Times New Roman" w:hAnsiTheme="minorHAnsi" w:cs="Arial"/>
          <w:lang w:eastAsia="pl-PL"/>
        </w:rPr>
        <w:t>kąpielisk i </w:t>
      </w:r>
      <w:r w:rsidR="00107E39" w:rsidRPr="00170AE4">
        <w:rPr>
          <w:rFonts w:asciiTheme="minorHAnsi" w:eastAsia="Times New Roman" w:hAnsiTheme="minorHAnsi" w:cs="Arial"/>
          <w:lang w:eastAsia="pl-PL"/>
        </w:rPr>
        <w:t>pływalni w rozumieniu przepisów określających warunki bezpieczeństwa osób przebywających w</w:t>
      </w:r>
      <w:r w:rsidRPr="00170AE4">
        <w:rPr>
          <w:rFonts w:asciiTheme="minorHAnsi" w:eastAsia="Times New Roman" w:hAnsiTheme="minorHAnsi" w:cs="Arial"/>
          <w:lang w:eastAsia="pl-PL"/>
        </w:rPr>
        <w:t> </w:t>
      </w:r>
      <w:r w:rsidR="00107E39" w:rsidRPr="00170AE4">
        <w:rPr>
          <w:rFonts w:asciiTheme="minorHAnsi" w:eastAsia="Times New Roman" w:hAnsiTheme="minorHAnsi" w:cs="Arial"/>
          <w:lang w:eastAsia="pl-PL"/>
        </w:rPr>
        <w:t>górach, pływających, kąpiących się i uprawiających sporty wodne;</w:t>
      </w:r>
    </w:p>
    <w:p w:rsidR="007A606D" w:rsidRPr="00170AE4" w:rsidRDefault="007A606D" w:rsidP="00512EA3">
      <w:pPr>
        <w:pStyle w:val="Akapitzlist"/>
        <w:numPr>
          <w:ilvl w:val="0"/>
          <w:numId w:val="31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n</w:t>
      </w:r>
      <w:r w:rsidR="00107E39" w:rsidRPr="00170AE4">
        <w:rPr>
          <w:rFonts w:asciiTheme="minorHAnsi" w:eastAsia="Times New Roman" w:hAnsiTheme="minorHAnsi" w:cs="Arial"/>
          <w:lang w:eastAsia="pl-PL"/>
        </w:rPr>
        <w:t>auka pływania może odbywać się tylko w miejscach specjalnie do tego celu wyznaczonych i</w:t>
      </w:r>
      <w:r w:rsidRPr="00170AE4">
        <w:rPr>
          <w:rFonts w:asciiTheme="minorHAnsi" w:eastAsia="Times New Roman" w:hAnsiTheme="minorHAnsi" w:cs="Arial"/>
          <w:lang w:eastAsia="pl-PL"/>
        </w:rPr>
        <w:t> </w:t>
      </w:r>
      <w:r w:rsidR="00107E39" w:rsidRPr="00170AE4">
        <w:rPr>
          <w:rFonts w:asciiTheme="minorHAnsi" w:eastAsia="Times New Roman" w:hAnsiTheme="minorHAnsi" w:cs="Arial"/>
          <w:lang w:eastAsia="pl-PL"/>
        </w:rPr>
        <w:t>przystosowanych;</w:t>
      </w:r>
    </w:p>
    <w:p w:rsidR="007A606D" w:rsidRPr="00170AE4" w:rsidRDefault="007A606D" w:rsidP="00512EA3">
      <w:pPr>
        <w:pStyle w:val="Akapitzlist"/>
        <w:numPr>
          <w:ilvl w:val="0"/>
          <w:numId w:val="31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u</w:t>
      </w:r>
      <w:r w:rsidR="00107E39" w:rsidRPr="00170AE4">
        <w:rPr>
          <w:rFonts w:asciiTheme="minorHAnsi" w:eastAsia="Times New Roman" w:hAnsiTheme="minorHAnsi" w:cs="Arial"/>
          <w:lang w:eastAsia="pl-PL"/>
        </w:rPr>
        <w:t>czącym się pływać i kąpiącym się zapewnia się stały nadzór ratownika lub ratowników i</w:t>
      </w:r>
      <w:r w:rsidRPr="00170AE4">
        <w:rPr>
          <w:rFonts w:asciiTheme="minorHAnsi" w:eastAsia="Times New Roman" w:hAnsiTheme="minorHAnsi" w:cs="Arial"/>
          <w:lang w:eastAsia="pl-PL"/>
        </w:rPr>
        <w:t> </w:t>
      </w:r>
      <w:r w:rsidR="00107E39" w:rsidRPr="00170AE4">
        <w:rPr>
          <w:rFonts w:asciiTheme="minorHAnsi" w:eastAsia="Times New Roman" w:hAnsiTheme="minorHAnsi" w:cs="Arial"/>
          <w:lang w:eastAsia="pl-PL"/>
        </w:rPr>
        <w:t>ustawiczny nadzór opiekuna lub opiekunów ze strony szkoły lub placówki;</w:t>
      </w:r>
    </w:p>
    <w:p w:rsidR="007A606D" w:rsidRPr="00170AE4" w:rsidRDefault="007A606D" w:rsidP="00512EA3">
      <w:pPr>
        <w:pStyle w:val="Akapitzlist"/>
        <w:numPr>
          <w:ilvl w:val="0"/>
          <w:numId w:val="31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k</w:t>
      </w:r>
      <w:r w:rsidR="00107E39" w:rsidRPr="00170AE4">
        <w:rPr>
          <w:rFonts w:asciiTheme="minorHAnsi" w:eastAsia="Times New Roman" w:hAnsiTheme="minorHAnsi" w:cs="Arial"/>
          <w:lang w:eastAsia="pl-PL"/>
        </w:rPr>
        <w:t>ajaki i łodzie, z których korzystają uczestnicy wycieczek, wyposaża się w sprzęt ratunkowy;</w:t>
      </w:r>
    </w:p>
    <w:p w:rsidR="007A606D" w:rsidRPr="00170AE4" w:rsidRDefault="007A606D" w:rsidP="00512EA3">
      <w:pPr>
        <w:pStyle w:val="Akapitzlist"/>
        <w:numPr>
          <w:ilvl w:val="0"/>
          <w:numId w:val="31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z</w:t>
      </w:r>
      <w:r w:rsidR="00107E39" w:rsidRPr="00170AE4">
        <w:rPr>
          <w:rFonts w:asciiTheme="minorHAnsi" w:eastAsia="Times New Roman" w:hAnsiTheme="minorHAnsi" w:cs="Arial"/>
          <w:lang w:eastAsia="pl-PL"/>
        </w:rPr>
        <w:t>e sprzętu pływającego korzystają jedynie osoby przeszkolone w zakresie jego obsługi oraz posługiwania się wyposażeniem ratunkowym;</w:t>
      </w:r>
    </w:p>
    <w:p w:rsidR="007A606D" w:rsidRPr="00170AE4" w:rsidRDefault="007A606D" w:rsidP="00512EA3">
      <w:pPr>
        <w:pStyle w:val="Akapitzlist"/>
        <w:numPr>
          <w:ilvl w:val="0"/>
          <w:numId w:val="31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n</w:t>
      </w:r>
      <w:r w:rsidR="00107E39" w:rsidRPr="00170AE4">
        <w:rPr>
          <w:rFonts w:asciiTheme="minorHAnsi" w:eastAsia="Times New Roman" w:hAnsiTheme="minorHAnsi" w:cs="Arial"/>
          <w:lang w:eastAsia="pl-PL"/>
        </w:rPr>
        <w:t>iedopuszczalne jest używanie łodzi i kajaków podczas silnych wiatrów;</w:t>
      </w:r>
    </w:p>
    <w:p w:rsidR="007A606D" w:rsidRPr="00170AE4" w:rsidRDefault="007A606D" w:rsidP="00512EA3">
      <w:pPr>
        <w:pStyle w:val="Akapitzlist"/>
        <w:numPr>
          <w:ilvl w:val="0"/>
          <w:numId w:val="31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n</w:t>
      </w:r>
      <w:r w:rsidR="00107E39" w:rsidRPr="00170AE4">
        <w:rPr>
          <w:rFonts w:asciiTheme="minorHAnsi" w:eastAsia="Times New Roman" w:hAnsiTheme="minorHAnsi" w:cs="Arial"/>
          <w:lang w:eastAsia="pl-PL"/>
        </w:rPr>
        <w:t>iedopuszczalne jest urządzanie ślizgawek i lodowisk na rzekach, stawach, jeziorach i innych zbiornikach wodnych;</w:t>
      </w:r>
    </w:p>
    <w:p w:rsidR="00107E39" w:rsidRPr="00170AE4" w:rsidRDefault="007A606D" w:rsidP="00512EA3">
      <w:pPr>
        <w:pStyle w:val="Akapitzlist"/>
        <w:numPr>
          <w:ilvl w:val="0"/>
          <w:numId w:val="318"/>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lastRenderedPageBreak/>
        <w:t>n</w:t>
      </w:r>
      <w:r w:rsidR="00107E39" w:rsidRPr="00170AE4">
        <w:rPr>
          <w:rFonts w:asciiTheme="minorHAnsi" w:eastAsia="Times New Roman" w:hAnsiTheme="minorHAnsi" w:cs="Arial"/>
          <w:lang w:eastAsia="pl-PL"/>
        </w:rPr>
        <w:t xml:space="preserve">iedopuszczalne jest wydawanie osobom pozostającym pod opieką szkoły lub placówki sprzętu, którego użycie może stwarzać zagrożenie dla zdrowia lub życia, w tym dysku, kuli, młota, oszczepu, łuku, szpady, sportowej broni </w:t>
      </w:r>
      <w:r w:rsidRPr="00170AE4">
        <w:rPr>
          <w:rFonts w:asciiTheme="minorHAnsi" w:eastAsia="Times New Roman" w:hAnsiTheme="minorHAnsi" w:cs="Arial"/>
          <w:lang w:eastAsia="pl-PL"/>
        </w:rPr>
        <w:t>strzeleckiej, – jeżeli</w:t>
      </w:r>
      <w:r w:rsidR="00107E39" w:rsidRPr="00170AE4">
        <w:rPr>
          <w:rFonts w:asciiTheme="minorHAnsi" w:eastAsia="Times New Roman" w:hAnsiTheme="minorHAnsi" w:cs="Arial"/>
          <w:lang w:eastAsia="pl-PL"/>
        </w:rPr>
        <w:t xml:space="preserve"> szkoła nie ma możliwości zapewnienia warunków bezpiecznego korzystania z tego sprzętu.</w:t>
      </w:r>
    </w:p>
    <w:p w:rsidR="007A606D" w:rsidRPr="00A32898" w:rsidRDefault="007A606D" w:rsidP="00931B6C">
      <w:pPr>
        <w:tabs>
          <w:tab w:val="left" w:pos="426"/>
        </w:tabs>
        <w:spacing w:line="276" w:lineRule="auto"/>
        <w:jc w:val="both"/>
        <w:rPr>
          <w:rFonts w:asciiTheme="minorHAnsi" w:eastAsia="Times New Roman" w:hAnsiTheme="minorHAnsi" w:cs="Arial"/>
          <w:sz w:val="16"/>
          <w:szCs w:val="16"/>
          <w:lang w:eastAsia="pl-PL"/>
        </w:rPr>
      </w:pPr>
    </w:p>
    <w:p w:rsidR="007A606D" w:rsidRPr="00170AE4" w:rsidRDefault="00107E39" w:rsidP="00512EA3">
      <w:pPr>
        <w:pStyle w:val="Akapitzlist"/>
        <w:numPr>
          <w:ilvl w:val="0"/>
          <w:numId w:val="317"/>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Osobą odpowiedzialną za bezpieczeństwo uczniów może być tylko nauczyciel szkoły, a</w:t>
      </w:r>
      <w:r w:rsidR="0019442E"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w</w:t>
      </w:r>
      <w:r w:rsidR="0019442E"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wyjątkowych wypadkach osoba dorosła przeszkolona i znająca odpowiednie przepisy (kwalifikacje potwierdzone dokumentem).</w:t>
      </w:r>
    </w:p>
    <w:p w:rsidR="0019442E" w:rsidRPr="00A32898" w:rsidRDefault="0019442E" w:rsidP="00931B6C">
      <w:pPr>
        <w:pStyle w:val="Akapitzlist"/>
        <w:tabs>
          <w:tab w:val="left" w:pos="709"/>
        </w:tabs>
        <w:spacing w:after="0"/>
        <w:ind w:left="284"/>
        <w:jc w:val="both"/>
        <w:rPr>
          <w:rFonts w:asciiTheme="minorHAnsi" w:eastAsia="Times New Roman" w:hAnsiTheme="minorHAnsi" w:cs="Arial"/>
          <w:sz w:val="16"/>
          <w:szCs w:val="16"/>
          <w:lang w:eastAsia="pl-PL"/>
        </w:rPr>
      </w:pPr>
    </w:p>
    <w:p w:rsidR="00216E0A" w:rsidRPr="00170AE4" w:rsidRDefault="00216E0A" w:rsidP="00512EA3">
      <w:pPr>
        <w:pStyle w:val="Akapitzlist"/>
        <w:numPr>
          <w:ilvl w:val="0"/>
          <w:numId w:val="317"/>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Opieka nad grupami uczniowskimi powinna być zorganizowana według odrębnych przepisów:</w:t>
      </w:r>
    </w:p>
    <w:p w:rsidR="0019442E" w:rsidRPr="00A32898" w:rsidRDefault="0019442E" w:rsidP="00931B6C">
      <w:pPr>
        <w:tabs>
          <w:tab w:val="left" w:pos="709"/>
        </w:tabs>
        <w:spacing w:line="276" w:lineRule="auto"/>
        <w:jc w:val="both"/>
        <w:rPr>
          <w:rFonts w:asciiTheme="minorHAnsi" w:eastAsia="Times New Roman" w:hAnsiTheme="minorHAnsi" w:cs="Arial"/>
          <w:sz w:val="16"/>
          <w:szCs w:val="16"/>
          <w:lang w:eastAsia="pl-PL"/>
        </w:rPr>
      </w:pPr>
    </w:p>
    <w:p w:rsidR="0019442E" w:rsidRPr="00170AE4" w:rsidRDefault="00107E39" w:rsidP="00512EA3">
      <w:pPr>
        <w:pStyle w:val="Akapitzlist"/>
        <w:numPr>
          <w:ilvl w:val="0"/>
          <w:numId w:val="319"/>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jeden opiekun na 15 uczniów, jeżeli grupa wyjeżdża poza miasto i korzysta </w:t>
      </w:r>
      <w:r w:rsidR="0019442E" w:rsidRPr="00170AE4">
        <w:rPr>
          <w:rFonts w:asciiTheme="minorHAnsi" w:eastAsia="Times New Roman" w:hAnsiTheme="minorHAnsi" w:cs="Arial"/>
          <w:lang w:eastAsia="pl-PL"/>
        </w:rPr>
        <w:t>z publicznych środków lokomocji;</w:t>
      </w:r>
    </w:p>
    <w:p w:rsidR="0019442E" w:rsidRPr="00170AE4" w:rsidRDefault="00107E39" w:rsidP="00512EA3">
      <w:pPr>
        <w:pStyle w:val="Akapitzlist"/>
        <w:numPr>
          <w:ilvl w:val="0"/>
          <w:numId w:val="319"/>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jeden opiekun na 10 uczniów, jeżeli jest to i</w:t>
      </w:r>
      <w:r w:rsidR="0019442E" w:rsidRPr="00170AE4">
        <w:rPr>
          <w:rFonts w:asciiTheme="minorHAnsi" w:eastAsia="Times New Roman" w:hAnsiTheme="minorHAnsi" w:cs="Arial"/>
          <w:lang w:eastAsia="pl-PL"/>
        </w:rPr>
        <w:t>mpreza turystyki kwalifikowanej;</w:t>
      </w:r>
    </w:p>
    <w:p w:rsidR="00107E39" w:rsidRPr="00170AE4" w:rsidRDefault="00107E39" w:rsidP="00512EA3">
      <w:pPr>
        <w:pStyle w:val="Akapitzlist"/>
        <w:numPr>
          <w:ilvl w:val="0"/>
          <w:numId w:val="319"/>
        </w:numPr>
        <w:tabs>
          <w:tab w:val="left" w:pos="426"/>
        </w:tabs>
        <w:spacing w:after="0"/>
        <w:ind w:left="0" w:firstLine="0"/>
        <w:jc w:val="both"/>
        <w:rPr>
          <w:rFonts w:asciiTheme="minorHAnsi" w:eastAsia="Times New Roman" w:hAnsiTheme="minorHAnsi" w:cs="Arial"/>
          <w:lang w:eastAsia="pl-PL"/>
        </w:rPr>
      </w:pPr>
      <w:r w:rsidRPr="00170AE4">
        <w:rPr>
          <w:rFonts w:asciiTheme="minorHAnsi" w:eastAsia="Times New Roman" w:hAnsiTheme="minorHAnsi" w:cs="Arial"/>
          <w:lang w:eastAsia="pl-PL"/>
        </w:rPr>
        <w:t>grupa rowerowa wraz z opiekunem nie może przekroczyć 15 osób.</w:t>
      </w:r>
    </w:p>
    <w:p w:rsidR="00107E39" w:rsidRPr="00A32898" w:rsidRDefault="00107E39" w:rsidP="00931B6C">
      <w:pPr>
        <w:spacing w:line="276" w:lineRule="auto"/>
        <w:ind w:firstLine="709"/>
        <w:jc w:val="both"/>
        <w:rPr>
          <w:rFonts w:asciiTheme="minorHAnsi" w:eastAsia="Times New Roman" w:hAnsiTheme="minorHAnsi" w:cs="Arial"/>
          <w:noProof w:val="0"/>
          <w:sz w:val="16"/>
          <w:szCs w:val="16"/>
          <w:lang w:eastAsia="pl-PL"/>
        </w:rPr>
      </w:pPr>
    </w:p>
    <w:p w:rsidR="0019442E" w:rsidRPr="00170AE4" w:rsidRDefault="00107E39" w:rsidP="00512EA3">
      <w:pPr>
        <w:pStyle w:val="Akapitzlist"/>
        <w:numPr>
          <w:ilvl w:val="0"/>
          <w:numId w:val="317"/>
        </w:numPr>
        <w:tabs>
          <w:tab w:val="left" w:pos="426"/>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Na udział w wycieczce oraz w imprezie turystycznej kierownik musi uzyskać zgodę rodziców uczniów na piśmie.</w:t>
      </w:r>
    </w:p>
    <w:p w:rsidR="0019442E" w:rsidRPr="00A32898" w:rsidRDefault="0019442E" w:rsidP="00931B6C">
      <w:pPr>
        <w:pStyle w:val="Akapitzlist"/>
        <w:tabs>
          <w:tab w:val="left" w:pos="426"/>
          <w:tab w:val="left" w:pos="709"/>
        </w:tabs>
        <w:ind w:left="0" w:firstLine="284"/>
        <w:jc w:val="both"/>
        <w:rPr>
          <w:rFonts w:asciiTheme="minorHAnsi" w:eastAsia="Times New Roman" w:hAnsiTheme="minorHAnsi" w:cs="Arial"/>
          <w:sz w:val="16"/>
          <w:szCs w:val="16"/>
          <w:lang w:eastAsia="pl-PL"/>
        </w:rPr>
      </w:pPr>
    </w:p>
    <w:p w:rsidR="0019442E" w:rsidRPr="00170AE4" w:rsidRDefault="00107E39" w:rsidP="00512EA3">
      <w:pPr>
        <w:pStyle w:val="Akapitzlist"/>
        <w:numPr>
          <w:ilvl w:val="0"/>
          <w:numId w:val="317"/>
        </w:numPr>
        <w:tabs>
          <w:tab w:val="left" w:pos="426"/>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Wszystkie wycieczki i imprezy pozaszkolne wymagają wypełnienia </w:t>
      </w:r>
      <w:r w:rsidR="006F5BAE" w:rsidRPr="00170AE4">
        <w:rPr>
          <w:rFonts w:asciiTheme="minorHAnsi" w:eastAsia="Times New Roman" w:hAnsiTheme="minorHAnsi" w:cs="Arial"/>
          <w:lang w:eastAsia="pl-PL"/>
        </w:rPr>
        <w:t>„</w:t>
      </w:r>
      <w:r w:rsidRPr="00170AE4">
        <w:rPr>
          <w:rFonts w:asciiTheme="minorHAnsi" w:eastAsia="Times New Roman" w:hAnsiTheme="minorHAnsi" w:cs="Arial"/>
          <w:lang w:eastAsia="pl-PL"/>
        </w:rPr>
        <w:t>karty wycieczki</w:t>
      </w:r>
      <w:r w:rsidR="006F5BAE" w:rsidRPr="00170AE4">
        <w:rPr>
          <w:rFonts w:asciiTheme="minorHAnsi" w:eastAsia="Times New Roman" w:hAnsiTheme="minorHAnsi" w:cs="Arial"/>
          <w:lang w:eastAsia="pl-PL"/>
        </w:rPr>
        <w:t>”</w:t>
      </w:r>
      <w:r w:rsidRPr="00170AE4">
        <w:rPr>
          <w:rFonts w:asciiTheme="minorHAnsi" w:eastAsia="Times New Roman" w:hAnsiTheme="minorHAnsi" w:cs="Arial"/>
          <w:lang w:eastAsia="pl-PL"/>
        </w:rPr>
        <w:t xml:space="preserve"> przez opiekuna i zatwierdzenia karty przez dyrektora szkoły.</w:t>
      </w:r>
    </w:p>
    <w:p w:rsidR="0019442E" w:rsidRPr="00A32898" w:rsidRDefault="0019442E" w:rsidP="00931B6C">
      <w:pPr>
        <w:pStyle w:val="Akapitzlist"/>
        <w:tabs>
          <w:tab w:val="left" w:pos="709"/>
        </w:tabs>
        <w:ind w:firstLine="284"/>
        <w:rPr>
          <w:rFonts w:asciiTheme="minorHAnsi" w:eastAsia="Times New Roman" w:hAnsiTheme="minorHAnsi" w:cs="Arial"/>
          <w:sz w:val="16"/>
          <w:szCs w:val="16"/>
          <w:lang w:eastAsia="pl-PL"/>
        </w:rPr>
      </w:pPr>
    </w:p>
    <w:p w:rsidR="0019442E" w:rsidRPr="00170AE4" w:rsidRDefault="00107E39" w:rsidP="00512EA3">
      <w:pPr>
        <w:pStyle w:val="Akapitzlist"/>
        <w:numPr>
          <w:ilvl w:val="0"/>
          <w:numId w:val="317"/>
        </w:numPr>
        <w:tabs>
          <w:tab w:val="left" w:pos="426"/>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19442E" w:rsidRPr="00A32898" w:rsidRDefault="0019442E" w:rsidP="00931B6C">
      <w:pPr>
        <w:pStyle w:val="Akapitzlist"/>
        <w:tabs>
          <w:tab w:val="left" w:pos="709"/>
        </w:tabs>
        <w:ind w:firstLine="284"/>
        <w:rPr>
          <w:rFonts w:asciiTheme="minorHAnsi" w:eastAsia="Times New Roman" w:hAnsiTheme="minorHAnsi" w:cs="Arial"/>
          <w:sz w:val="16"/>
          <w:szCs w:val="16"/>
          <w:lang w:eastAsia="pl-PL"/>
        </w:rPr>
      </w:pPr>
    </w:p>
    <w:p w:rsidR="0019442E" w:rsidRPr="00170AE4" w:rsidRDefault="00107E39" w:rsidP="00512EA3">
      <w:pPr>
        <w:pStyle w:val="Akapitzlist"/>
        <w:numPr>
          <w:ilvl w:val="0"/>
          <w:numId w:val="317"/>
        </w:numPr>
        <w:tabs>
          <w:tab w:val="left" w:pos="426"/>
          <w:tab w:val="left" w:pos="709"/>
        </w:tabs>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Kierownikiem obozu wędrownego powinien być nauczyciel posiadający zaświadczenie o</w:t>
      </w:r>
      <w:r w:rsidR="009E1259"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ukończeniu kursu dla kierowników obozów. Opiekunem grupy zaś może być każda osoba pełnoletnia (po uzgodnieniu z dyrektorem szkoły).</w:t>
      </w:r>
    </w:p>
    <w:p w:rsidR="0019442E" w:rsidRPr="00A32898" w:rsidRDefault="0019442E" w:rsidP="00931B6C">
      <w:pPr>
        <w:pStyle w:val="Akapitzlist"/>
        <w:tabs>
          <w:tab w:val="left" w:pos="709"/>
        </w:tabs>
        <w:ind w:firstLine="284"/>
        <w:rPr>
          <w:rFonts w:asciiTheme="minorHAnsi" w:eastAsia="Times New Roman" w:hAnsiTheme="minorHAnsi" w:cs="Arial"/>
          <w:sz w:val="16"/>
          <w:szCs w:val="16"/>
          <w:lang w:eastAsia="pl-PL"/>
        </w:rPr>
      </w:pPr>
    </w:p>
    <w:p w:rsidR="00106AD2" w:rsidRPr="00170AE4" w:rsidRDefault="00107E39" w:rsidP="00512EA3">
      <w:pPr>
        <w:pStyle w:val="Akapitzlist"/>
        <w:numPr>
          <w:ilvl w:val="0"/>
          <w:numId w:val="317"/>
        </w:numPr>
        <w:tabs>
          <w:tab w:val="left" w:pos="426"/>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 xml:space="preserve">Organizator zajęć z klasą (grupą) poza szkołą wpisuje wyjście </w:t>
      </w:r>
      <w:r w:rsidR="00510265" w:rsidRPr="00170AE4">
        <w:rPr>
          <w:rFonts w:asciiTheme="minorHAnsi" w:eastAsia="Times New Roman" w:hAnsiTheme="minorHAnsi" w:cs="Arial"/>
          <w:lang w:eastAsia="pl-PL"/>
        </w:rPr>
        <w:t xml:space="preserve">do </w:t>
      </w:r>
      <w:r w:rsidRPr="00170AE4">
        <w:rPr>
          <w:rFonts w:asciiTheme="minorHAnsi" w:eastAsia="Times New Roman" w:hAnsiTheme="minorHAnsi" w:cs="Arial"/>
          <w:lang w:eastAsia="pl-PL"/>
        </w:rPr>
        <w:t>dziennik</w:t>
      </w:r>
      <w:r w:rsidR="00510265" w:rsidRPr="00170AE4">
        <w:rPr>
          <w:rFonts w:asciiTheme="minorHAnsi" w:eastAsia="Times New Roman" w:hAnsiTheme="minorHAnsi" w:cs="Arial"/>
          <w:lang w:eastAsia="pl-PL"/>
        </w:rPr>
        <w:t>a</w:t>
      </w:r>
      <w:r w:rsidRPr="00170AE4">
        <w:rPr>
          <w:rFonts w:asciiTheme="minorHAnsi" w:eastAsia="Times New Roman" w:hAnsiTheme="minorHAnsi" w:cs="Arial"/>
          <w:lang w:eastAsia="pl-PL"/>
        </w:rPr>
        <w:t xml:space="preserve"> lekcyjnego.</w:t>
      </w:r>
    </w:p>
    <w:p w:rsidR="00671D66" w:rsidRPr="00A32898" w:rsidRDefault="00671D66" w:rsidP="00671D66">
      <w:pPr>
        <w:pStyle w:val="Akapitzlist"/>
        <w:tabs>
          <w:tab w:val="left" w:pos="709"/>
        </w:tabs>
        <w:spacing w:after="0"/>
        <w:ind w:left="284"/>
        <w:jc w:val="both"/>
        <w:rPr>
          <w:rFonts w:asciiTheme="minorHAnsi" w:eastAsia="Times New Roman" w:hAnsiTheme="minorHAnsi" w:cs="Arial"/>
          <w:sz w:val="16"/>
          <w:szCs w:val="16"/>
          <w:lang w:eastAsia="pl-PL"/>
        </w:rPr>
      </w:pPr>
    </w:p>
    <w:p w:rsidR="00671D66" w:rsidRPr="00170AE4" w:rsidRDefault="00671D66" w:rsidP="00512EA3">
      <w:pPr>
        <w:pStyle w:val="Akapitzlist"/>
        <w:numPr>
          <w:ilvl w:val="0"/>
          <w:numId w:val="317"/>
        </w:numPr>
        <w:tabs>
          <w:tab w:val="left" w:pos="709"/>
        </w:tabs>
        <w:spacing w:after="0"/>
        <w:ind w:left="0" w:firstLine="284"/>
        <w:jc w:val="both"/>
        <w:rPr>
          <w:rFonts w:asciiTheme="minorHAnsi" w:eastAsia="Times New Roman" w:hAnsiTheme="minorHAnsi" w:cs="Arial"/>
          <w:lang w:eastAsia="pl-PL"/>
        </w:rPr>
      </w:pPr>
      <w:r w:rsidRPr="00170AE4">
        <w:rPr>
          <w:rFonts w:asciiTheme="minorHAnsi" w:eastAsia="Times New Roman" w:hAnsiTheme="minorHAnsi" w:cs="Arial"/>
          <w:lang w:eastAsia="pl-PL"/>
        </w:rPr>
        <w:t>Szczegółowe zasady opieki nad uczniami i grupami uczniowskimi podczas organizowanych wyjazdów i wycieczek organizowanych przez szkołę określa „regulamin wycieczek</w:t>
      </w:r>
      <w:r w:rsidR="007E1C29" w:rsidRPr="00170AE4">
        <w:rPr>
          <w:rFonts w:asciiTheme="minorHAnsi" w:eastAsia="Times New Roman" w:hAnsiTheme="minorHAnsi" w:cs="Arial"/>
          <w:lang w:eastAsia="pl-PL"/>
        </w:rPr>
        <w:t xml:space="preserve"> szkolnych</w:t>
      </w:r>
      <w:r w:rsidRPr="00170AE4">
        <w:rPr>
          <w:rFonts w:asciiTheme="minorHAnsi" w:eastAsia="Times New Roman" w:hAnsiTheme="minorHAnsi" w:cs="Arial"/>
          <w:lang w:eastAsia="pl-PL"/>
        </w:rPr>
        <w:t xml:space="preserve">”. </w:t>
      </w:r>
    </w:p>
    <w:p w:rsidR="00107E39" w:rsidRPr="00A32898" w:rsidRDefault="00107E39" w:rsidP="00931B6C">
      <w:pPr>
        <w:tabs>
          <w:tab w:val="left" w:pos="426"/>
          <w:tab w:val="left" w:pos="709"/>
        </w:tabs>
        <w:spacing w:line="276" w:lineRule="auto"/>
        <w:jc w:val="both"/>
        <w:rPr>
          <w:rFonts w:asciiTheme="minorHAnsi" w:eastAsia="Times New Roman" w:hAnsiTheme="minorHAnsi" w:cs="Arial"/>
          <w:sz w:val="16"/>
          <w:szCs w:val="16"/>
          <w:lang w:eastAsia="pl-PL"/>
        </w:rPr>
      </w:pPr>
    </w:p>
    <w:p w:rsidR="00054D18" w:rsidRPr="00170AE4" w:rsidRDefault="00107E39" w:rsidP="00931B6C">
      <w:pPr>
        <w:spacing w:line="276" w:lineRule="auto"/>
        <w:ind w:firstLine="284"/>
        <w:jc w:val="both"/>
        <w:rPr>
          <w:rFonts w:asciiTheme="minorHAnsi" w:eastAsia="Times New Roman" w:hAnsiTheme="minorHAnsi"/>
          <w:bCs/>
          <w:noProof w:val="0"/>
          <w:kern w:val="36"/>
          <w:lang w:eastAsia="pl-PL"/>
        </w:rPr>
      </w:pPr>
      <w:r w:rsidRPr="00170AE4">
        <w:rPr>
          <w:rFonts w:asciiTheme="minorHAnsi" w:hAnsiTheme="minorHAnsi" w:cs="Arial"/>
          <w:b/>
          <w:bCs/>
        </w:rPr>
        <w:t>§ 1</w:t>
      </w:r>
      <w:r w:rsidR="00897530" w:rsidRPr="00170AE4">
        <w:rPr>
          <w:rFonts w:asciiTheme="minorHAnsi" w:hAnsiTheme="minorHAnsi" w:cs="Arial"/>
          <w:b/>
          <w:bCs/>
        </w:rPr>
        <w:t>4</w:t>
      </w:r>
      <w:r w:rsidR="00091898">
        <w:rPr>
          <w:rFonts w:asciiTheme="minorHAnsi" w:hAnsiTheme="minorHAnsi" w:cs="Arial"/>
          <w:b/>
          <w:bCs/>
        </w:rPr>
        <w:t>8</w:t>
      </w:r>
      <w:r w:rsidRPr="00170AE4">
        <w:rPr>
          <w:rFonts w:asciiTheme="minorHAnsi" w:hAnsiTheme="minorHAnsi" w:cs="Arial"/>
          <w:b/>
          <w:bCs/>
        </w:rPr>
        <w:t>.</w:t>
      </w:r>
      <w:r w:rsidR="00091898">
        <w:rPr>
          <w:rFonts w:asciiTheme="minorHAnsi" w:hAnsiTheme="minorHAnsi" w:cs="Arial"/>
          <w:b/>
          <w:bCs/>
        </w:rPr>
        <w:t xml:space="preserve"> </w:t>
      </w:r>
      <w:r w:rsidRPr="00170AE4">
        <w:rPr>
          <w:rStyle w:val="Pogrubienie"/>
          <w:rFonts w:asciiTheme="minorHAnsi" w:hAnsiTheme="minorHAnsi" w:cs="Arial"/>
          <w:b w:val="0"/>
          <w:color w:val="000000"/>
        </w:rPr>
        <w:t xml:space="preserve">Procedury postępowania w przypadku zagrożenia </w:t>
      </w:r>
      <w:r w:rsidRPr="00170AE4">
        <w:rPr>
          <w:rFonts w:asciiTheme="minorHAnsi" w:eastAsia="Times New Roman" w:hAnsiTheme="minorHAnsi"/>
          <w:bCs/>
          <w:noProof w:val="0"/>
          <w:kern w:val="36"/>
          <w:lang w:eastAsia="pl-PL"/>
        </w:rPr>
        <w:t>wprowadza dyrektor szkoły zarządzeniem i</w:t>
      </w:r>
      <w:r w:rsidR="00106AD2" w:rsidRPr="00170AE4">
        <w:rPr>
          <w:rFonts w:asciiTheme="minorHAnsi" w:eastAsia="Times New Roman" w:hAnsiTheme="minorHAnsi"/>
          <w:bCs/>
          <w:noProof w:val="0"/>
          <w:kern w:val="36"/>
          <w:lang w:eastAsia="pl-PL"/>
        </w:rPr>
        <w:t> </w:t>
      </w:r>
      <w:r w:rsidRPr="00170AE4">
        <w:rPr>
          <w:rFonts w:asciiTheme="minorHAnsi" w:eastAsia="Times New Roman" w:hAnsiTheme="minorHAnsi"/>
          <w:bCs/>
          <w:noProof w:val="0"/>
          <w:kern w:val="36"/>
          <w:lang w:eastAsia="pl-PL"/>
        </w:rPr>
        <w:t>zapoznaje z nimi wszystkich p</w:t>
      </w:r>
      <w:r w:rsidR="00361724" w:rsidRPr="00170AE4">
        <w:rPr>
          <w:rFonts w:asciiTheme="minorHAnsi" w:eastAsia="Times New Roman" w:hAnsiTheme="minorHAnsi"/>
          <w:bCs/>
          <w:noProof w:val="0"/>
          <w:kern w:val="36"/>
          <w:lang w:eastAsia="pl-PL"/>
        </w:rPr>
        <w:t>racowników szkoły oraz rodziców.</w:t>
      </w:r>
    </w:p>
    <w:p w:rsidR="00361724" w:rsidRDefault="00361724" w:rsidP="00931B6C">
      <w:pPr>
        <w:spacing w:line="276" w:lineRule="auto"/>
        <w:ind w:firstLine="284"/>
        <w:jc w:val="both"/>
        <w:rPr>
          <w:rFonts w:asciiTheme="minorHAnsi" w:eastAsia="Times New Roman" w:hAnsiTheme="minorHAnsi"/>
          <w:noProof w:val="0"/>
          <w:lang w:eastAsia="pl-PL"/>
        </w:rPr>
      </w:pPr>
    </w:p>
    <w:p w:rsidR="00A32898" w:rsidRDefault="00A32898" w:rsidP="00931B6C">
      <w:pPr>
        <w:spacing w:line="276" w:lineRule="auto"/>
        <w:ind w:firstLine="284"/>
        <w:jc w:val="both"/>
        <w:rPr>
          <w:rFonts w:asciiTheme="minorHAnsi" w:eastAsia="Times New Roman" w:hAnsiTheme="minorHAnsi"/>
          <w:noProof w:val="0"/>
          <w:lang w:eastAsia="pl-PL"/>
        </w:rPr>
      </w:pPr>
    </w:p>
    <w:p w:rsidR="007520F6" w:rsidRDefault="007520F6" w:rsidP="00931B6C">
      <w:pPr>
        <w:spacing w:line="276" w:lineRule="auto"/>
        <w:ind w:firstLine="284"/>
        <w:jc w:val="both"/>
        <w:rPr>
          <w:rFonts w:asciiTheme="minorHAnsi" w:eastAsia="Times New Roman" w:hAnsiTheme="minorHAnsi"/>
          <w:noProof w:val="0"/>
          <w:lang w:eastAsia="pl-PL"/>
        </w:rPr>
      </w:pPr>
    </w:p>
    <w:p w:rsidR="00001BF7" w:rsidRDefault="00001BF7" w:rsidP="00931B6C">
      <w:pPr>
        <w:spacing w:line="276" w:lineRule="auto"/>
        <w:ind w:firstLine="284"/>
        <w:jc w:val="both"/>
        <w:rPr>
          <w:rFonts w:asciiTheme="minorHAnsi" w:eastAsia="Times New Roman" w:hAnsiTheme="minorHAnsi"/>
          <w:noProof w:val="0"/>
          <w:lang w:eastAsia="pl-PL"/>
        </w:rPr>
      </w:pPr>
    </w:p>
    <w:p w:rsidR="00001BF7" w:rsidRDefault="00001BF7" w:rsidP="00931B6C">
      <w:pPr>
        <w:spacing w:line="276" w:lineRule="auto"/>
        <w:ind w:firstLine="284"/>
        <w:jc w:val="both"/>
        <w:rPr>
          <w:rFonts w:asciiTheme="minorHAnsi" w:eastAsia="Times New Roman" w:hAnsiTheme="minorHAnsi"/>
          <w:noProof w:val="0"/>
          <w:lang w:eastAsia="pl-PL"/>
        </w:rPr>
      </w:pPr>
    </w:p>
    <w:p w:rsidR="00001BF7" w:rsidRDefault="00001BF7" w:rsidP="00931B6C">
      <w:pPr>
        <w:spacing w:line="276" w:lineRule="auto"/>
        <w:ind w:firstLine="284"/>
        <w:jc w:val="both"/>
        <w:rPr>
          <w:rFonts w:asciiTheme="minorHAnsi" w:eastAsia="Times New Roman" w:hAnsiTheme="minorHAnsi"/>
          <w:noProof w:val="0"/>
          <w:lang w:eastAsia="pl-PL"/>
        </w:rPr>
      </w:pPr>
    </w:p>
    <w:p w:rsidR="00001BF7" w:rsidRDefault="00001BF7" w:rsidP="00931B6C">
      <w:pPr>
        <w:spacing w:line="276" w:lineRule="auto"/>
        <w:ind w:firstLine="284"/>
        <w:jc w:val="both"/>
        <w:rPr>
          <w:rFonts w:asciiTheme="minorHAnsi" w:eastAsia="Times New Roman" w:hAnsiTheme="minorHAnsi"/>
          <w:noProof w:val="0"/>
          <w:lang w:eastAsia="pl-PL"/>
        </w:rPr>
      </w:pPr>
    </w:p>
    <w:p w:rsidR="00001BF7" w:rsidRDefault="00001BF7" w:rsidP="00931B6C">
      <w:pPr>
        <w:spacing w:line="276" w:lineRule="auto"/>
        <w:ind w:firstLine="284"/>
        <w:jc w:val="both"/>
        <w:rPr>
          <w:rFonts w:asciiTheme="minorHAnsi" w:eastAsia="Times New Roman" w:hAnsiTheme="minorHAnsi"/>
          <w:noProof w:val="0"/>
          <w:lang w:eastAsia="pl-PL"/>
        </w:rPr>
      </w:pPr>
    </w:p>
    <w:p w:rsidR="007520F6" w:rsidRPr="00170AE4" w:rsidRDefault="007520F6" w:rsidP="00931B6C">
      <w:pPr>
        <w:spacing w:line="276" w:lineRule="auto"/>
        <w:ind w:firstLine="284"/>
        <w:jc w:val="both"/>
        <w:rPr>
          <w:rFonts w:asciiTheme="minorHAnsi" w:eastAsia="Times New Roman" w:hAnsiTheme="minorHAnsi"/>
          <w:noProof w:val="0"/>
          <w:lang w:eastAsia="pl-PL"/>
        </w:rPr>
      </w:pPr>
    </w:p>
    <w:p w:rsidR="00107E39" w:rsidRPr="00A32898" w:rsidRDefault="00107E39" w:rsidP="00931B6C">
      <w:pPr>
        <w:pStyle w:val="Nagwek2"/>
        <w:spacing w:before="0" w:line="276" w:lineRule="auto"/>
        <w:rPr>
          <w:rFonts w:asciiTheme="minorHAnsi" w:hAnsiTheme="minorHAnsi" w:cs="Arial"/>
          <w:color w:val="auto"/>
          <w:sz w:val="24"/>
          <w:szCs w:val="24"/>
        </w:rPr>
      </w:pPr>
      <w:bookmarkStart w:id="37" w:name="_Toc485907116"/>
      <w:r w:rsidRPr="00A32898">
        <w:rPr>
          <w:rFonts w:asciiTheme="minorHAnsi" w:hAnsiTheme="minorHAnsi" w:cs="Arial"/>
          <w:color w:val="auto"/>
          <w:sz w:val="24"/>
          <w:szCs w:val="24"/>
        </w:rPr>
        <w:lastRenderedPageBreak/>
        <w:t>DZIAŁ IX</w:t>
      </w:r>
      <w:bookmarkEnd w:id="37"/>
    </w:p>
    <w:p w:rsidR="00BC1B4C" w:rsidRPr="00A32898" w:rsidRDefault="00BC1B4C" w:rsidP="00BC1B4C">
      <w:pPr>
        <w:spacing w:line="276" w:lineRule="auto"/>
        <w:rPr>
          <w:rFonts w:asciiTheme="minorHAnsi" w:hAnsiTheme="minorHAnsi"/>
          <w:b/>
          <w:sz w:val="16"/>
          <w:szCs w:val="16"/>
        </w:rPr>
      </w:pPr>
      <w:bookmarkStart w:id="38" w:name="_Toc485907117"/>
    </w:p>
    <w:p w:rsidR="00897530" w:rsidRPr="00A32898" w:rsidRDefault="00BC1B4C" w:rsidP="00BC1B4C">
      <w:pPr>
        <w:spacing w:line="276" w:lineRule="auto"/>
        <w:rPr>
          <w:rFonts w:asciiTheme="minorHAnsi" w:hAnsiTheme="minorHAnsi"/>
          <w:b/>
          <w:sz w:val="24"/>
          <w:szCs w:val="24"/>
        </w:rPr>
      </w:pPr>
      <w:r w:rsidRPr="00A32898">
        <w:rPr>
          <w:rFonts w:asciiTheme="minorHAnsi" w:hAnsiTheme="minorHAnsi"/>
          <w:b/>
          <w:sz w:val="24"/>
          <w:szCs w:val="24"/>
        </w:rPr>
        <w:t>Rozdział 1</w:t>
      </w:r>
    </w:p>
    <w:p w:rsidR="00107E39" w:rsidRPr="00A32898" w:rsidRDefault="00107E39" w:rsidP="00931B6C">
      <w:pPr>
        <w:pStyle w:val="Nagwek2"/>
        <w:spacing w:before="0" w:line="276" w:lineRule="auto"/>
        <w:rPr>
          <w:rFonts w:asciiTheme="minorHAnsi" w:hAnsiTheme="minorHAnsi" w:cs="Arial"/>
          <w:color w:val="auto"/>
          <w:sz w:val="24"/>
          <w:szCs w:val="24"/>
        </w:rPr>
      </w:pPr>
      <w:r w:rsidRPr="00A32898">
        <w:rPr>
          <w:rFonts w:asciiTheme="minorHAnsi" w:hAnsiTheme="minorHAnsi" w:cs="Arial"/>
          <w:color w:val="auto"/>
          <w:sz w:val="24"/>
          <w:szCs w:val="24"/>
        </w:rPr>
        <w:t>Ceremoniał szkolny</w:t>
      </w:r>
      <w:bookmarkEnd w:id="38"/>
    </w:p>
    <w:p w:rsidR="00107E39" w:rsidRPr="00A32898" w:rsidRDefault="00107E39" w:rsidP="00931B6C">
      <w:pPr>
        <w:spacing w:line="276" w:lineRule="auto"/>
        <w:rPr>
          <w:rFonts w:asciiTheme="minorHAnsi" w:hAnsiTheme="minorHAnsi"/>
          <w:sz w:val="16"/>
          <w:szCs w:val="16"/>
        </w:rPr>
      </w:pPr>
    </w:p>
    <w:p w:rsidR="00107E39" w:rsidRPr="00170AE4" w:rsidRDefault="00107E39" w:rsidP="00931B6C">
      <w:pPr>
        <w:spacing w:line="276" w:lineRule="auto"/>
        <w:ind w:firstLine="284"/>
        <w:jc w:val="left"/>
        <w:rPr>
          <w:rFonts w:asciiTheme="minorHAnsi" w:hAnsiTheme="minorHAnsi"/>
          <w:b/>
        </w:rPr>
      </w:pPr>
      <w:r w:rsidRPr="00170AE4">
        <w:rPr>
          <w:rFonts w:asciiTheme="minorHAnsi" w:hAnsiTheme="minorHAnsi"/>
          <w:b/>
        </w:rPr>
        <w:t>§ 1</w:t>
      </w:r>
      <w:r w:rsidR="00091898">
        <w:rPr>
          <w:rFonts w:asciiTheme="minorHAnsi" w:hAnsiTheme="minorHAnsi"/>
          <w:b/>
        </w:rPr>
        <w:t>49</w:t>
      </w:r>
      <w:r w:rsidRPr="00170AE4">
        <w:rPr>
          <w:rFonts w:asciiTheme="minorHAnsi" w:hAnsiTheme="minorHAnsi"/>
          <w:b/>
        </w:rPr>
        <w:t>.</w:t>
      </w:r>
      <w:r w:rsidR="00C03F95" w:rsidRPr="00170AE4">
        <w:rPr>
          <w:rFonts w:asciiTheme="minorHAnsi" w:hAnsiTheme="minorHAnsi"/>
        </w:rPr>
        <w:t>1.</w:t>
      </w:r>
      <w:r w:rsidR="00091898">
        <w:rPr>
          <w:rFonts w:asciiTheme="minorHAnsi" w:hAnsiTheme="minorHAnsi"/>
        </w:rPr>
        <w:t xml:space="preserve"> </w:t>
      </w:r>
      <w:r w:rsidR="00C03F95" w:rsidRPr="00170AE4">
        <w:rPr>
          <w:rFonts w:asciiTheme="minorHAnsi" w:hAnsiTheme="minorHAnsi"/>
        </w:rPr>
        <w:t>Szkoła posiada symbole szkolne w tyms</w:t>
      </w:r>
      <w:r w:rsidRPr="00170AE4">
        <w:rPr>
          <w:rFonts w:asciiTheme="minorHAnsi" w:hAnsiTheme="minorHAnsi" w:cs="Arial"/>
        </w:rPr>
        <w:t>ztandar szkoły:</w:t>
      </w:r>
    </w:p>
    <w:p w:rsidR="00C03F95" w:rsidRPr="00A32898" w:rsidRDefault="00C03F95" w:rsidP="00931B6C">
      <w:pPr>
        <w:pStyle w:val="NormalnyWyjustowany"/>
        <w:numPr>
          <w:ilvl w:val="0"/>
          <w:numId w:val="0"/>
        </w:numPr>
        <w:tabs>
          <w:tab w:val="left" w:pos="284"/>
        </w:tabs>
        <w:spacing w:line="276" w:lineRule="auto"/>
        <w:rPr>
          <w:rFonts w:asciiTheme="minorHAnsi" w:eastAsia="Calibri" w:hAnsiTheme="minorHAnsi" w:cs="Arial"/>
          <w:noProof/>
          <w:sz w:val="16"/>
          <w:szCs w:val="16"/>
          <w:lang w:eastAsia="en-US"/>
        </w:rPr>
      </w:pPr>
    </w:p>
    <w:p w:rsidR="00C03F95" w:rsidRPr="00170AE4" w:rsidRDefault="00107E39" w:rsidP="00512EA3">
      <w:pPr>
        <w:pStyle w:val="NormalnyWyjustowany"/>
        <w:numPr>
          <w:ilvl w:val="0"/>
          <w:numId w:val="320"/>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cs="Arial"/>
          <w:sz w:val="22"/>
          <w:szCs w:val="22"/>
        </w:rPr>
        <w:t>sztandarem szkoły opiekuje się poczet sztandarowy pod kierunkiem wyznaczonych przez dyrektora szkoły nauczycieli. Poczet powoływany jest corocznie uchwałą na ostatnim posiedzeniu rady pedagogicznej spośród uczniów szkoły najczęściej najstarszej klasy, którzy wyróżniają się w</w:t>
      </w:r>
      <w:r w:rsidR="00A32898">
        <w:rPr>
          <w:rFonts w:asciiTheme="minorHAnsi" w:hAnsiTheme="minorHAnsi" w:cs="Arial"/>
          <w:sz w:val="22"/>
          <w:szCs w:val="22"/>
        </w:rPr>
        <w:t> </w:t>
      </w:r>
      <w:r w:rsidRPr="00170AE4">
        <w:rPr>
          <w:rFonts w:asciiTheme="minorHAnsi" w:hAnsiTheme="minorHAnsi" w:cs="Arial"/>
          <w:sz w:val="22"/>
          <w:szCs w:val="22"/>
        </w:rPr>
        <w:t>nauce o</w:t>
      </w:r>
      <w:r w:rsidR="00C03F95" w:rsidRPr="00170AE4">
        <w:rPr>
          <w:rFonts w:asciiTheme="minorHAnsi" w:hAnsiTheme="minorHAnsi" w:cs="Arial"/>
          <w:sz w:val="22"/>
          <w:szCs w:val="22"/>
        </w:rPr>
        <w:t> </w:t>
      </w:r>
      <w:r w:rsidRPr="00170AE4">
        <w:rPr>
          <w:rFonts w:asciiTheme="minorHAnsi" w:hAnsiTheme="minorHAnsi" w:cs="Arial"/>
          <w:sz w:val="22"/>
          <w:szCs w:val="22"/>
        </w:rPr>
        <w:t>nienagannej postawie i wzorowym zachowaniu i składa się z dwóch trzyosobowych składów;</w:t>
      </w:r>
    </w:p>
    <w:p w:rsidR="00C03F95" w:rsidRPr="00170AE4" w:rsidRDefault="00C03F95" w:rsidP="008701BC">
      <w:pPr>
        <w:pStyle w:val="NormalnyWyjustowany"/>
        <w:numPr>
          <w:ilvl w:val="0"/>
          <w:numId w:val="320"/>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sz w:val="22"/>
          <w:szCs w:val="22"/>
        </w:rPr>
        <w:t>s</w:t>
      </w:r>
      <w:r w:rsidR="00107E39" w:rsidRPr="00170AE4">
        <w:rPr>
          <w:rFonts w:asciiTheme="minorHAnsi" w:hAnsiTheme="minorHAnsi"/>
          <w:sz w:val="22"/>
          <w:szCs w:val="22"/>
        </w:rPr>
        <w:t>kład osobowy pocztu sztandarowego:</w:t>
      </w:r>
    </w:p>
    <w:p w:rsidR="00107E39" w:rsidRPr="00170AE4" w:rsidRDefault="00107E39" w:rsidP="00D34117">
      <w:pPr>
        <w:numPr>
          <w:ilvl w:val="0"/>
          <w:numId w:val="152"/>
        </w:numPr>
        <w:spacing w:line="276" w:lineRule="auto"/>
        <w:ind w:left="709" w:hanging="425"/>
        <w:jc w:val="left"/>
        <w:rPr>
          <w:rFonts w:asciiTheme="minorHAnsi" w:hAnsiTheme="minorHAnsi"/>
        </w:rPr>
      </w:pPr>
      <w:r w:rsidRPr="00170AE4">
        <w:rPr>
          <w:rFonts w:asciiTheme="minorHAnsi" w:hAnsiTheme="minorHAnsi"/>
        </w:rPr>
        <w:t>chorąży (sztandarowy) –  jeden uczeń,</w:t>
      </w:r>
    </w:p>
    <w:p w:rsidR="00C03F95" w:rsidRPr="00170AE4" w:rsidRDefault="00107E39" w:rsidP="008701BC">
      <w:pPr>
        <w:numPr>
          <w:ilvl w:val="0"/>
          <w:numId w:val="152"/>
        </w:numPr>
        <w:spacing w:line="276" w:lineRule="auto"/>
        <w:ind w:left="709" w:hanging="425"/>
        <w:jc w:val="left"/>
        <w:rPr>
          <w:rFonts w:asciiTheme="minorHAnsi" w:hAnsiTheme="minorHAnsi"/>
        </w:rPr>
      </w:pPr>
      <w:r w:rsidRPr="00170AE4">
        <w:rPr>
          <w:rFonts w:asciiTheme="minorHAnsi" w:hAnsiTheme="minorHAnsi"/>
        </w:rPr>
        <w:t>asysta – dwie uczennice</w:t>
      </w:r>
      <w:r w:rsidR="00C03F95" w:rsidRPr="00170AE4">
        <w:rPr>
          <w:rFonts w:asciiTheme="minorHAnsi" w:hAnsiTheme="minorHAnsi"/>
        </w:rPr>
        <w:t>.</w:t>
      </w:r>
    </w:p>
    <w:p w:rsidR="00C03F95" w:rsidRPr="00170AE4" w:rsidRDefault="00C03F95" w:rsidP="00EB151A">
      <w:pPr>
        <w:pStyle w:val="NormalnyWyjustowany"/>
        <w:numPr>
          <w:ilvl w:val="0"/>
          <w:numId w:val="468"/>
        </w:numPr>
        <w:tabs>
          <w:tab w:val="left" w:pos="426"/>
        </w:tabs>
        <w:spacing w:line="276" w:lineRule="auto"/>
        <w:ind w:left="426" w:hanging="426"/>
        <w:rPr>
          <w:rFonts w:asciiTheme="minorHAnsi" w:hAnsiTheme="minorHAnsi" w:cs="Arial"/>
          <w:color w:val="FF0000"/>
          <w:sz w:val="22"/>
          <w:szCs w:val="22"/>
        </w:rPr>
      </w:pPr>
      <w:r w:rsidRPr="00170AE4">
        <w:rPr>
          <w:rFonts w:asciiTheme="minorHAnsi" w:hAnsiTheme="minorHAnsi"/>
          <w:sz w:val="22"/>
          <w:szCs w:val="22"/>
        </w:rPr>
        <w:t>k</w:t>
      </w:r>
      <w:r w:rsidR="00107E39" w:rsidRPr="00170AE4">
        <w:rPr>
          <w:rFonts w:asciiTheme="minorHAnsi" w:hAnsiTheme="minorHAnsi"/>
          <w:sz w:val="22"/>
          <w:szCs w:val="22"/>
        </w:rPr>
        <w:t>andydatury składu są przedstawione przez wychowawców klasy oraz samorząd szkolny na czerwcowej radzie pedagogicznej i przez nią zatwierdzony;</w:t>
      </w:r>
    </w:p>
    <w:p w:rsidR="00C03F95" w:rsidRPr="00170AE4" w:rsidRDefault="00C03F95" w:rsidP="00EB151A">
      <w:pPr>
        <w:pStyle w:val="NormalnyWyjustowany"/>
        <w:numPr>
          <w:ilvl w:val="0"/>
          <w:numId w:val="468"/>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sz w:val="22"/>
          <w:szCs w:val="22"/>
        </w:rPr>
        <w:t>k</w:t>
      </w:r>
      <w:r w:rsidR="00107E39" w:rsidRPr="00170AE4">
        <w:rPr>
          <w:rFonts w:asciiTheme="minorHAnsi" w:hAnsiTheme="minorHAnsi"/>
          <w:sz w:val="22"/>
          <w:szCs w:val="22"/>
        </w:rPr>
        <w:t>adencja pocztu trwa jeden rok (począwszy od przekazania w dniu uroczystego zakończenia roku szkolnego);</w:t>
      </w:r>
    </w:p>
    <w:p w:rsidR="00C03F95" w:rsidRPr="00170AE4" w:rsidRDefault="00107E39" w:rsidP="00EB151A">
      <w:pPr>
        <w:pStyle w:val="NormalnyWyjustowany"/>
        <w:numPr>
          <w:ilvl w:val="0"/>
          <w:numId w:val="468"/>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sz w:val="22"/>
          <w:szCs w:val="22"/>
        </w:rPr>
        <w:t xml:space="preserve">decyzją rady pedagogicznej uczniowie mogą być odwołani ze składu pocztu; </w:t>
      </w:r>
    </w:p>
    <w:p w:rsidR="00C03F95" w:rsidRPr="00170AE4" w:rsidRDefault="00107E39" w:rsidP="00EB151A">
      <w:pPr>
        <w:pStyle w:val="NormalnyWyjustowany"/>
        <w:numPr>
          <w:ilvl w:val="0"/>
          <w:numId w:val="468"/>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cs="Arial"/>
          <w:sz w:val="22"/>
          <w:szCs w:val="22"/>
        </w:rPr>
        <w:t>poczet sztandarowy zawsze występuje w strojach galowych ze swymi insygniami. W trakcie uroczystości na wolnym powietrzu poczet może nosić okrycia wierzchnie;</w:t>
      </w:r>
    </w:p>
    <w:p w:rsidR="00C03F95" w:rsidRPr="00170AE4" w:rsidRDefault="00107E39" w:rsidP="00EB151A">
      <w:pPr>
        <w:pStyle w:val="NormalnyWyjustowany"/>
        <w:numPr>
          <w:ilvl w:val="0"/>
          <w:numId w:val="468"/>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cs="Arial"/>
          <w:sz w:val="22"/>
          <w:szCs w:val="22"/>
        </w:rPr>
        <w:t>insygniami pocztu sztandarowego są biało – czerwone szarfy biegnące z prawego ramienia do lewego boku i białe rękawiczki;</w:t>
      </w:r>
    </w:p>
    <w:p w:rsidR="00C03F95" w:rsidRPr="00170AE4" w:rsidRDefault="00107E39" w:rsidP="00EB151A">
      <w:pPr>
        <w:pStyle w:val="NormalnyWyjustowany"/>
        <w:numPr>
          <w:ilvl w:val="0"/>
          <w:numId w:val="468"/>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cs="Arial"/>
          <w:sz w:val="22"/>
          <w:szCs w:val="22"/>
        </w:rPr>
        <w:t>sztandar uczestniczy w uroczystościach szkolnych oraz poza szkołą na zaproszenie innych szkół i</w:t>
      </w:r>
      <w:r w:rsidR="003E4DDF" w:rsidRPr="00170AE4">
        <w:rPr>
          <w:rFonts w:asciiTheme="minorHAnsi" w:hAnsiTheme="minorHAnsi" w:cs="Arial"/>
          <w:sz w:val="22"/>
          <w:szCs w:val="22"/>
        </w:rPr>
        <w:t> </w:t>
      </w:r>
      <w:r w:rsidRPr="00170AE4">
        <w:rPr>
          <w:rFonts w:asciiTheme="minorHAnsi" w:hAnsiTheme="minorHAnsi" w:cs="Arial"/>
          <w:sz w:val="22"/>
          <w:szCs w:val="22"/>
        </w:rPr>
        <w:t>instytucji lub organizacji;</w:t>
      </w:r>
    </w:p>
    <w:p w:rsidR="00C03F95" w:rsidRPr="00170AE4" w:rsidRDefault="00107E39" w:rsidP="00EB151A">
      <w:pPr>
        <w:pStyle w:val="NormalnyWyjustowany"/>
        <w:numPr>
          <w:ilvl w:val="0"/>
          <w:numId w:val="468"/>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cs="Arial"/>
          <w:sz w:val="22"/>
          <w:szCs w:val="22"/>
        </w:rPr>
        <w:t>podczas uroczystości żałobnych sztandar ozdabia czarna wstęga uwiązana pod głowicą (orłem);</w:t>
      </w:r>
    </w:p>
    <w:p w:rsidR="00C03F95" w:rsidRPr="00170AE4" w:rsidRDefault="00107E39" w:rsidP="00EB151A">
      <w:pPr>
        <w:pStyle w:val="NormalnyWyjustowany"/>
        <w:numPr>
          <w:ilvl w:val="0"/>
          <w:numId w:val="468"/>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cs="Arial"/>
          <w:sz w:val="22"/>
          <w:szCs w:val="22"/>
        </w:rPr>
        <w:t>podczas wprowadzania i wyprowadzania sztandaru i w trakcie przemarszu chorąży niesie sztandar opierając drzewce na prawym ramieniu;</w:t>
      </w:r>
    </w:p>
    <w:p w:rsidR="00C03F95" w:rsidRPr="00170AE4" w:rsidRDefault="00107E39" w:rsidP="00EB151A">
      <w:pPr>
        <w:pStyle w:val="NormalnyWyjustowany"/>
        <w:numPr>
          <w:ilvl w:val="0"/>
          <w:numId w:val="468"/>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cs="Arial"/>
          <w:sz w:val="22"/>
          <w:szCs w:val="22"/>
        </w:rPr>
        <w:t>sztandarowi oddaje się szacunek. Podczas wprowadzania i wyprowadzania sztandaru wszyscy uczestnicy uroczystości stoją w pozycji „baczność”. Odpowiednie komendy podaje osoba prowadząca uroczystość;</w:t>
      </w:r>
    </w:p>
    <w:p w:rsidR="00C03F95" w:rsidRPr="00170AE4" w:rsidRDefault="00107E39" w:rsidP="00EB151A">
      <w:pPr>
        <w:pStyle w:val="NormalnyWyjustowany"/>
        <w:numPr>
          <w:ilvl w:val="0"/>
          <w:numId w:val="468"/>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cs="Arial"/>
          <w:sz w:val="22"/>
          <w:szCs w:val="22"/>
        </w:rPr>
        <w:t>oddawanie honorów sztandarem odbywa się poprzez pochylenie go przez chorążego. Chorąży robi wykrok lewą nogą, piętę drzewca opiera o prawą stopę i oburącz pochyla sztandar;</w:t>
      </w:r>
    </w:p>
    <w:p w:rsidR="00C03F95" w:rsidRPr="00170AE4" w:rsidRDefault="00107E39" w:rsidP="008701BC">
      <w:pPr>
        <w:pStyle w:val="NormalnyWyjustowany"/>
        <w:numPr>
          <w:ilvl w:val="0"/>
          <w:numId w:val="468"/>
        </w:numPr>
        <w:tabs>
          <w:tab w:val="left" w:pos="426"/>
        </w:tabs>
        <w:spacing w:line="276" w:lineRule="auto"/>
        <w:ind w:left="0" w:firstLine="0"/>
        <w:rPr>
          <w:rFonts w:asciiTheme="minorHAnsi" w:hAnsiTheme="minorHAnsi" w:cs="Arial"/>
          <w:color w:val="FF0000"/>
          <w:sz w:val="22"/>
          <w:szCs w:val="22"/>
        </w:rPr>
      </w:pPr>
      <w:r w:rsidRPr="00170AE4">
        <w:rPr>
          <w:rFonts w:asciiTheme="minorHAnsi" w:hAnsiTheme="minorHAnsi" w:cs="Arial"/>
          <w:sz w:val="22"/>
          <w:szCs w:val="22"/>
        </w:rPr>
        <w:t>sztandar oddaje honory:</w:t>
      </w:r>
    </w:p>
    <w:p w:rsidR="00107E39" w:rsidRPr="00170AE4" w:rsidRDefault="00107E39" w:rsidP="00D34117">
      <w:pPr>
        <w:numPr>
          <w:ilvl w:val="3"/>
          <w:numId w:val="113"/>
        </w:numPr>
        <w:tabs>
          <w:tab w:val="clear" w:pos="1440"/>
          <w:tab w:val="num" w:pos="709"/>
        </w:tabs>
        <w:spacing w:line="276" w:lineRule="auto"/>
        <w:ind w:left="0" w:firstLine="284"/>
        <w:jc w:val="both"/>
        <w:rPr>
          <w:rFonts w:asciiTheme="minorHAnsi" w:hAnsiTheme="minorHAnsi" w:cs="Arial"/>
        </w:rPr>
      </w:pPr>
      <w:r w:rsidRPr="00170AE4">
        <w:rPr>
          <w:rFonts w:asciiTheme="minorHAnsi" w:hAnsiTheme="minorHAnsi" w:cs="Arial"/>
        </w:rPr>
        <w:t>na komendę „do hymnu” i „do hymnu szkoły”,</w:t>
      </w:r>
    </w:p>
    <w:p w:rsidR="00107E39" w:rsidRPr="00170AE4" w:rsidRDefault="00107E39" w:rsidP="00D34117">
      <w:pPr>
        <w:numPr>
          <w:ilvl w:val="3"/>
          <w:numId w:val="113"/>
        </w:numPr>
        <w:tabs>
          <w:tab w:val="clear" w:pos="1440"/>
          <w:tab w:val="num" w:pos="709"/>
        </w:tabs>
        <w:spacing w:line="276" w:lineRule="auto"/>
        <w:ind w:left="0" w:firstLine="284"/>
        <w:jc w:val="both"/>
        <w:rPr>
          <w:rFonts w:asciiTheme="minorHAnsi" w:hAnsiTheme="minorHAnsi" w:cs="Arial"/>
        </w:rPr>
      </w:pPr>
      <w:r w:rsidRPr="00170AE4">
        <w:rPr>
          <w:rFonts w:asciiTheme="minorHAnsi" w:hAnsiTheme="minorHAnsi" w:cs="Arial"/>
        </w:rPr>
        <w:t>w czasie wykonywania „</w:t>
      </w:r>
      <w:r w:rsidR="003E4DDF" w:rsidRPr="00170AE4">
        <w:rPr>
          <w:rFonts w:asciiTheme="minorHAnsi" w:hAnsiTheme="minorHAnsi" w:cs="Arial"/>
        </w:rPr>
        <w:t>r</w:t>
      </w:r>
      <w:r w:rsidRPr="00170AE4">
        <w:rPr>
          <w:rFonts w:asciiTheme="minorHAnsi" w:hAnsiTheme="minorHAnsi" w:cs="Arial"/>
        </w:rPr>
        <w:t>oty”,</w:t>
      </w:r>
    </w:p>
    <w:p w:rsidR="00107E39" w:rsidRPr="00170AE4" w:rsidRDefault="00107E39" w:rsidP="00D34117">
      <w:pPr>
        <w:numPr>
          <w:ilvl w:val="3"/>
          <w:numId w:val="113"/>
        </w:numPr>
        <w:tabs>
          <w:tab w:val="clear" w:pos="1440"/>
          <w:tab w:val="num" w:pos="709"/>
        </w:tabs>
        <w:spacing w:line="276" w:lineRule="auto"/>
        <w:ind w:left="0" w:firstLine="284"/>
        <w:jc w:val="both"/>
        <w:rPr>
          <w:rFonts w:asciiTheme="minorHAnsi" w:hAnsiTheme="minorHAnsi" w:cs="Arial"/>
        </w:rPr>
      </w:pPr>
      <w:r w:rsidRPr="00170AE4">
        <w:rPr>
          <w:rFonts w:asciiTheme="minorHAnsi" w:hAnsiTheme="minorHAnsi" w:cs="Arial"/>
        </w:rPr>
        <w:t>gdy grany jest sygnał „</w:t>
      </w:r>
      <w:r w:rsidR="003E4DDF" w:rsidRPr="00170AE4">
        <w:rPr>
          <w:rFonts w:asciiTheme="minorHAnsi" w:hAnsiTheme="minorHAnsi" w:cs="Arial"/>
        </w:rPr>
        <w:t>wojsko polskie</w:t>
      </w:r>
      <w:r w:rsidRPr="00170AE4">
        <w:rPr>
          <w:rFonts w:asciiTheme="minorHAnsi" w:hAnsiTheme="minorHAnsi" w:cs="Arial"/>
        </w:rPr>
        <w:t>” (uroczystości z udziałem wojska),</w:t>
      </w:r>
    </w:p>
    <w:p w:rsidR="00107E39" w:rsidRPr="00170AE4" w:rsidRDefault="00107E39" w:rsidP="00D34117">
      <w:pPr>
        <w:numPr>
          <w:ilvl w:val="3"/>
          <w:numId w:val="113"/>
        </w:numPr>
        <w:tabs>
          <w:tab w:val="clear" w:pos="1440"/>
          <w:tab w:val="num" w:pos="709"/>
        </w:tabs>
        <w:spacing w:line="276" w:lineRule="auto"/>
        <w:ind w:left="0" w:firstLine="284"/>
        <w:jc w:val="both"/>
        <w:rPr>
          <w:rFonts w:asciiTheme="minorHAnsi" w:hAnsiTheme="minorHAnsi" w:cs="Arial"/>
        </w:rPr>
      </w:pPr>
      <w:r w:rsidRPr="00170AE4">
        <w:rPr>
          <w:rFonts w:asciiTheme="minorHAnsi" w:hAnsiTheme="minorHAnsi" w:cs="Arial"/>
        </w:rPr>
        <w:t>w trakcie ślubowa</w:t>
      </w:r>
      <w:r w:rsidR="00E96CEE" w:rsidRPr="00170AE4">
        <w:rPr>
          <w:rFonts w:asciiTheme="minorHAnsi" w:hAnsiTheme="minorHAnsi" w:cs="Arial"/>
        </w:rPr>
        <w:t>nia uczniów klas pierwszych i absolwentów szkoły</w:t>
      </w:r>
    </w:p>
    <w:p w:rsidR="00107E39" w:rsidRPr="00170AE4" w:rsidRDefault="00107E39" w:rsidP="00D34117">
      <w:pPr>
        <w:numPr>
          <w:ilvl w:val="3"/>
          <w:numId w:val="113"/>
        </w:numPr>
        <w:tabs>
          <w:tab w:val="clear" w:pos="1440"/>
          <w:tab w:val="num" w:pos="709"/>
        </w:tabs>
        <w:spacing w:line="276" w:lineRule="auto"/>
        <w:ind w:left="0" w:firstLine="284"/>
        <w:jc w:val="both"/>
        <w:rPr>
          <w:rFonts w:asciiTheme="minorHAnsi" w:hAnsiTheme="minorHAnsi" w:cs="Arial"/>
        </w:rPr>
      </w:pPr>
      <w:r w:rsidRPr="00170AE4">
        <w:rPr>
          <w:rFonts w:asciiTheme="minorHAnsi" w:hAnsiTheme="minorHAnsi" w:cs="Arial"/>
        </w:rPr>
        <w:t>w trakcie minuty ciszy dla uczczenia pamięci,</w:t>
      </w:r>
    </w:p>
    <w:p w:rsidR="00107E39" w:rsidRPr="00170AE4" w:rsidRDefault="00107E39" w:rsidP="00D34117">
      <w:pPr>
        <w:numPr>
          <w:ilvl w:val="3"/>
          <w:numId w:val="113"/>
        </w:numPr>
        <w:tabs>
          <w:tab w:val="clear" w:pos="1440"/>
          <w:tab w:val="num" w:pos="709"/>
        </w:tabs>
        <w:spacing w:line="276" w:lineRule="auto"/>
        <w:ind w:left="0" w:firstLine="284"/>
        <w:jc w:val="both"/>
        <w:rPr>
          <w:rFonts w:asciiTheme="minorHAnsi" w:hAnsiTheme="minorHAnsi" w:cs="Arial"/>
        </w:rPr>
      </w:pPr>
      <w:r w:rsidRPr="00170AE4">
        <w:rPr>
          <w:rFonts w:asciiTheme="minorHAnsi" w:hAnsiTheme="minorHAnsi" w:cs="Arial"/>
        </w:rPr>
        <w:t>podczas składania wieńców, kwiatów i zniczy przez delegację szkoły,</w:t>
      </w:r>
    </w:p>
    <w:p w:rsidR="00107E39" w:rsidRPr="00170AE4" w:rsidRDefault="00107E39" w:rsidP="00D34117">
      <w:pPr>
        <w:numPr>
          <w:ilvl w:val="3"/>
          <w:numId w:val="113"/>
        </w:numPr>
        <w:tabs>
          <w:tab w:val="clear" w:pos="1440"/>
          <w:tab w:val="num" w:pos="709"/>
        </w:tabs>
        <w:spacing w:line="276" w:lineRule="auto"/>
        <w:ind w:left="0" w:firstLine="284"/>
        <w:jc w:val="both"/>
        <w:rPr>
          <w:rFonts w:asciiTheme="minorHAnsi" w:hAnsiTheme="minorHAnsi" w:cs="Arial"/>
        </w:rPr>
      </w:pPr>
      <w:r w:rsidRPr="00170AE4">
        <w:rPr>
          <w:rFonts w:asciiTheme="minorHAnsi" w:hAnsiTheme="minorHAnsi" w:cs="Arial"/>
        </w:rPr>
        <w:t>w trakcie uroczystości kościelnych.</w:t>
      </w:r>
    </w:p>
    <w:p w:rsidR="00107E39" w:rsidRPr="00A32898" w:rsidRDefault="00107E39" w:rsidP="00931B6C">
      <w:pPr>
        <w:spacing w:line="276" w:lineRule="auto"/>
        <w:ind w:left="1440"/>
        <w:jc w:val="both"/>
        <w:rPr>
          <w:rFonts w:asciiTheme="minorHAnsi" w:hAnsiTheme="minorHAnsi" w:cs="Arial"/>
          <w:sz w:val="16"/>
          <w:szCs w:val="16"/>
        </w:rPr>
      </w:pPr>
    </w:p>
    <w:p w:rsidR="00C03F95" w:rsidRPr="00170AE4" w:rsidRDefault="00107E39" w:rsidP="00512EA3">
      <w:pPr>
        <w:pStyle w:val="Akapitzlist"/>
        <w:numPr>
          <w:ilvl w:val="0"/>
          <w:numId w:val="322"/>
        </w:numPr>
        <w:tabs>
          <w:tab w:val="left" w:pos="426"/>
        </w:tabs>
        <w:spacing w:after="0"/>
        <w:ind w:left="0" w:firstLine="0"/>
        <w:jc w:val="both"/>
        <w:rPr>
          <w:rFonts w:asciiTheme="minorHAnsi" w:hAnsiTheme="minorHAnsi" w:cs="Arial"/>
        </w:rPr>
      </w:pPr>
      <w:r w:rsidRPr="00170AE4">
        <w:rPr>
          <w:rFonts w:asciiTheme="minorHAnsi" w:hAnsiTheme="minorHAnsi" w:cs="Arial"/>
        </w:rPr>
        <w:t xml:space="preserve">Godło/logo szkoły prezentuje uproszczony </w:t>
      </w:r>
      <w:r w:rsidRPr="00170AE4">
        <w:rPr>
          <w:rFonts w:asciiTheme="minorHAnsi" w:hAnsiTheme="minorHAnsi"/>
        </w:rPr>
        <w:t xml:space="preserve">wizerunek Patrona </w:t>
      </w:r>
      <w:r w:rsidRPr="00170AE4">
        <w:rPr>
          <w:rFonts w:asciiTheme="minorHAnsi" w:hAnsiTheme="minorHAnsi" w:cs="Arial"/>
        </w:rPr>
        <w:t>oraz nazwę szkoły. Umieszczane jest na stronach tytułowych najważniejszych dokumentów szkolnych, teczkach, dyplomach, zaproszeniach, życzeniach itp.</w:t>
      </w:r>
    </w:p>
    <w:p w:rsidR="00C03F95" w:rsidRPr="00A32898" w:rsidRDefault="00C03F95" w:rsidP="00931B6C">
      <w:pPr>
        <w:pStyle w:val="Akapitzlist"/>
        <w:tabs>
          <w:tab w:val="left" w:pos="426"/>
        </w:tabs>
        <w:spacing w:after="0"/>
        <w:ind w:left="0"/>
        <w:jc w:val="both"/>
        <w:rPr>
          <w:rFonts w:asciiTheme="minorHAnsi" w:hAnsiTheme="minorHAnsi" w:cs="Arial"/>
          <w:sz w:val="16"/>
          <w:szCs w:val="16"/>
        </w:rPr>
      </w:pPr>
    </w:p>
    <w:p w:rsidR="00107E39" w:rsidRPr="00170AE4" w:rsidRDefault="00107E39" w:rsidP="00FB2C2D">
      <w:pPr>
        <w:pStyle w:val="Akapitzlist"/>
        <w:numPr>
          <w:ilvl w:val="0"/>
          <w:numId w:val="322"/>
        </w:numPr>
        <w:tabs>
          <w:tab w:val="left" w:pos="426"/>
        </w:tabs>
        <w:spacing w:after="0"/>
        <w:ind w:left="0" w:firstLine="284"/>
        <w:jc w:val="both"/>
        <w:rPr>
          <w:rFonts w:asciiTheme="minorHAnsi" w:hAnsiTheme="minorHAnsi" w:cs="Arial"/>
        </w:rPr>
      </w:pPr>
      <w:r w:rsidRPr="00170AE4">
        <w:rPr>
          <w:rFonts w:asciiTheme="minorHAnsi" w:hAnsiTheme="minorHAnsi"/>
          <w:bCs/>
        </w:rPr>
        <w:t xml:space="preserve">Ślubowanie klasy pierwszej Szkoły Podstawowej im. </w:t>
      </w:r>
      <w:r w:rsidR="008701BC" w:rsidRPr="00170AE4">
        <w:rPr>
          <w:rFonts w:asciiTheme="minorHAnsi" w:hAnsiTheme="minorHAnsi"/>
        </w:rPr>
        <w:t>Marii Konopnickiej w Kiełkowie</w:t>
      </w:r>
    </w:p>
    <w:p w:rsidR="00A91919" w:rsidRPr="00A32898" w:rsidRDefault="00A91919" w:rsidP="00931B6C">
      <w:pPr>
        <w:spacing w:line="276" w:lineRule="auto"/>
        <w:jc w:val="both"/>
        <w:rPr>
          <w:rFonts w:asciiTheme="minorHAnsi" w:hAnsiTheme="minorHAnsi"/>
          <w:sz w:val="16"/>
          <w:szCs w:val="16"/>
        </w:rPr>
      </w:pPr>
    </w:p>
    <w:p w:rsidR="00107E39" w:rsidRPr="00170AE4" w:rsidRDefault="00107E39" w:rsidP="00931B6C">
      <w:pPr>
        <w:spacing w:line="276" w:lineRule="auto"/>
        <w:jc w:val="both"/>
        <w:rPr>
          <w:rFonts w:asciiTheme="minorHAnsi" w:hAnsiTheme="minorHAnsi"/>
        </w:rPr>
      </w:pPr>
      <w:r w:rsidRPr="00170AE4">
        <w:rPr>
          <w:rFonts w:asciiTheme="minorHAnsi" w:hAnsiTheme="minorHAnsi"/>
        </w:rPr>
        <w:t>Ślubowanie uczniów klas pierwszych odbywa się po wprowadzeniu sztandaru. Każdy pierwszoklasista stojąc  w postawie zasadniczej  trzyma uniesioną do góry na wysokości oczu prawą rękę z</w:t>
      </w:r>
      <w:r w:rsidR="00C03F95" w:rsidRPr="00170AE4">
        <w:rPr>
          <w:rFonts w:asciiTheme="minorHAnsi" w:hAnsiTheme="minorHAnsi"/>
        </w:rPr>
        <w:t> </w:t>
      </w:r>
      <w:r w:rsidRPr="00170AE4">
        <w:rPr>
          <w:rFonts w:asciiTheme="minorHAnsi" w:hAnsiTheme="minorHAnsi"/>
        </w:rPr>
        <w:t>wyciągniętymi dwoma palcami w kierunku sztandaru  i powtarza rotę przysięgi:</w:t>
      </w:r>
    </w:p>
    <w:p w:rsidR="00107E39" w:rsidRPr="00170AE4" w:rsidRDefault="00107E39" w:rsidP="00931B6C">
      <w:pPr>
        <w:spacing w:line="276" w:lineRule="auto"/>
        <w:jc w:val="both"/>
        <w:rPr>
          <w:rFonts w:asciiTheme="minorHAnsi" w:hAnsiTheme="minorHAnsi" w:cs="Tahoma"/>
          <w:bCs/>
        </w:rPr>
      </w:pPr>
      <w:r w:rsidRPr="00170AE4">
        <w:rPr>
          <w:rFonts w:asciiTheme="minorHAnsi" w:hAnsiTheme="minorHAnsi" w:cs="Tahoma"/>
          <w:bCs/>
        </w:rPr>
        <w:t>„My – uczennice i uczniowie klasy pierwszej – wstępując w progi Szkoły Podstawowej im.</w:t>
      </w:r>
      <w:r w:rsidR="008701BC" w:rsidRPr="00170AE4">
        <w:rPr>
          <w:rFonts w:asciiTheme="minorHAnsi" w:hAnsiTheme="minorHAnsi"/>
        </w:rPr>
        <w:t xml:space="preserve"> Marii Konopnickiej w Kiełkowie</w:t>
      </w:r>
      <w:r w:rsidRPr="00170AE4">
        <w:rPr>
          <w:rFonts w:asciiTheme="minorHAnsi" w:hAnsiTheme="minorHAnsi" w:cs="Tahoma"/>
          <w:bCs/>
        </w:rPr>
        <w:t xml:space="preserve"> stajemy p</w:t>
      </w:r>
      <w:r w:rsidR="00E96CEE" w:rsidRPr="00170AE4">
        <w:rPr>
          <w:rFonts w:asciiTheme="minorHAnsi" w:hAnsiTheme="minorHAnsi" w:cs="Tahoma"/>
          <w:bCs/>
        </w:rPr>
        <w:t>rzed</w:t>
      </w:r>
      <w:r w:rsidRPr="00170AE4">
        <w:rPr>
          <w:rFonts w:asciiTheme="minorHAnsi" w:hAnsiTheme="minorHAnsi" w:cs="Tahoma"/>
          <w:bCs/>
        </w:rPr>
        <w:t xml:space="preserve"> sztandarem szkoły i w obecności dyrektora szkoły, nauczycieli i rodziców uroczyście przyrzekamy:</w:t>
      </w:r>
    </w:p>
    <w:p w:rsidR="00107E39" w:rsidRPr="00170AE4" w:rsidRDefault="00107E39" w:rsidP="00931B6C">
      <w:pPr>
        <w:spacing w:line="276" w:lineRule="auto"/>
        <w:jc w:val="both"/>
        <w:rPr>
          <w:rFonts w:asciiTheme="minorHAnsi" w:hAnsiTheme="minorHAnsi" w:cs="Tahoma"/>
          <w:bCs/>
        </w:rPr>
      </w:pPr>
      <w:r w:rsidRPr="00170AE4">
        <w:rPr>
          <w:rFonts w:asciiTheme="minorHAnsi" w:hAnsiTheme="minorHAnsi" w:cs="Tahoma"/>
          <w:bCs/>
        </w:rPr>
        <w:t xml:space="preserve">Strzec honoru ucznia </w:t>
      </w:r>
      <w:r w:rsidR="00E96CEE" w:rsidRPr="00170AE4">
        <w:rPr>
          <w:rFonts w:asciiTheme="minorHAnsi" w:hAnsiTheme="minorHAnsi" w:cs="Tahoma"/>
          <w:bCs/>
        </w:rPr>
        <w:t xml:space="preserve">i dobrego imienia </w:t>
      </w:r>
      <w:r w:rsidRPr="00170AE4">
        <w:rPr>
          <w:rFonts w:asciiTheme="minorHAnsi" w:hAnsiTheme="minorHAnsi" w:cs="Tahoma"/>
          <w:bCs/>
        </w:rPr>
        <w:t>Szkoły Podstawowej im</w:t>
      </w:r>
      <w:r w:rsidR="000055FC" w:rsidRPr="00170AE4">
        <w:rPr>
          <w:rFonts w:asciiTheme="minorHAnsi" w:hAnsiTheme="minorHAnsi" w:cs="Tahoma"/>
          <w:bCs/>
        </w:rPr>
        <w:t>.</w:t>
      </w:r>
      <w:r w:rsidR="008701BC" w:rsidRPr="00170AE4">
        <w:rPr>
          <w:rFonts w:asciiTheme="minorHAnsi" w:hAnsiTheme="minorHAnsi"/>
        </w:rPr>
        <w:t xml:space="preserve"> Marii Konopnickiej w Kiełkowie</w:t>
      </w:r>
      <w:r w:rsidRPr="00170AE4">
        <w:rPr>
          <w:rFonts w:asciiTheme="minorHAnsi" w:hAnsiTheme="minorHAnsi" w:cs="Tahoma"/>
          <w:bCs/>
        </w:rPr>
        <w:t xml:space="preserve">, uczyć się pilnie i osiągać coraz lepsze wyniki, by w przyszłości dobrze służyć naszej Ojczyźnie – Rzeczypospolitej Polskiej </w:t>
      </w:r>
      <w:r w:rsidR="00E96CEE" w:rsidRPr="00170AE4">
        <w:rPr>
          <w:rFonts w:asciiTheme="minorHAnsi" w:hAnsiTheme="minorHAnsi" w:cs="Tahoma"/>
          <w:bCs/>
        </w:rPr>
        <w:t>oraz szanować swoich nauczycieli, pracowników, rodziców oraz kolegów.”</w:t>
      </w:r>
    </w:p>
    <w:p w:rsidR="00107E39" w:rsidRPr="00170AE4" w:rsidRDefault="00107E39" w:rsidP="00931B6C">
      <w:pPr>
        <w:spacing w:line="276" w:lineRule="auto"/>
        <w:jc w:val="both"/>
        <w:rPr>
          <w:rFonts w:asciiTheme="minorHAnsi" w:hAnsiTheme="minorHAnsi" w:cs="Tahoma"/>
          <w:bCs/>
        </w:rPr>
      </w:pPr>
      <w:r w:rsidRPr="00170AE4">
        <w:rPr>
          <w:rFonts w:asciiTheme="minorHAnsi" w:hAnsiTheme="minorHAnsi" w:cs="Tahoma"/>
          <w:bCs/>
        </w:rPr>
        <w:t>/dzieci powtarzają –przyrzekamy/.</w:t>
      </w:r>
    </w:p>
    <w:p w:rsidR="00107E39" w:rsidRPr="00170AE4" w:rsidRDefault="00107E39" w:rsidP="00931B6C">
      <w:pPr>
        <w:spacing w:line="276" w:lineRule="auto"/>
        <w:jc w:val="both"/>
        <w:rPr>
          <w:rFonts w:asciiTheme="minorHAnsi" w:hAnsiTheme="minorHAnsi" w:cs="Tahoma"/>
          <w:bCs/>
        </w:rPr>
      </w:pPr>
    </w:p>
    <w:p w:rsidR="00107E39" w:rsidRPr="00170AE4" w:rsidRDefault="00107E39" w:rsidP="00512EA3">
      <w:pPr>
        <w:pStyle w:val="Akapitzlist"/>
        <w:numPr>
          <w:ilvl w:val="0"/>
          <w:numId w:val="322"/>
        </w:numPr>
        <w:tabs>
          <w:tab w:val="left" w:pos="709"/>
        </w:tabs>
        <w:spacing w:after="0"/>
        <w:ind w:left="0" w:firstLine="284"/>
        <w:jc w:val="both"/>
        <w:rPr>
          <w:rFonts w:asciiTheme="minorHAnsi" w:hAnsiTheme="minorHAnsi" w:cs="Arial"/>
        </w:rPr>
      </w:pPr>
      <w:r w:rsidRPr="00170AE4">
        <w:rPr>
          <w:rFonts w:asciiTheme="minorHAnsi" w:hAnsiTheme="minorHAnsi"/>
        </w:rPr>
        <w:t>Pasowanie na ucznia następuje tuż po ślubowaniu złożonym przez pierwszoklasistów. Dyrektor szkoły na lewe ramię każdego pierwszoklasisty, kładzie duży ołówek i wypowiadając jego imię mówi:</w:t>
      </w:r>
    </w:p>
    <w:p w:rsidR="00107E39" w:rsidRPr="00170AE4" w:rsidRDefault="003E4DDF" w:rsidP="00931B6C">
      <w:pPr>
        <w:spacing w:line="276" w:lineRule="auto"/>
        <w:jc w:val="both"/>
        <w:rPr>
          <w:rFonts w:asciiTheme="minorHAnsi" w:hAnsiTheme="minorHAnsi"/>
        </w:rPr>
      </w:pPr>
      <w:r w:rsidRPr="00170AE4">
        <w:rPr>
          <w:rFonts w:asciiTheme="minorHAnsi" w:hAnsiTheme="minorHAnsi"/>
          <w:iCs/>
        </w:rPr>
        <w:t>„</w:t>
      </w:r>
      <w:r w:rsidR="00107E39" w:rsidRPr="00170AE4">
        <w:rPr>
          <w:rFonts w:asciiTheme="minorHAnsi" w:hAnsiTheme="minorHAnsi"/>
          <w:iCs/>
        </w:rPr>
        <w:t>Pasuję Cię na ucznia Szkoły Podstawowej im.</w:t>
      </w:r>
      <w:r w:rsidR="000055FC" w:rsidRPr="00170AE4">
        <w:rPr>
          <w:rFonts w:asciiTheme="minorHAnsi" w:hAnsiTheme="minorHAnsi"/>
        </w:rPr>
        <w:t xml:space="preserve"> Marii Konopnickiej w Kiełkowie</w:t>
      </w:r>
      <w:r w:rsidRPr="00170AE4">
        <w:rPr>
          <w:rFonts w:asciiTheme="minorHAnsi" w:hAnsiTheme="minorHAnsi"/>
          <w:iCs/>
        </w:rPr>
        <w:t>”</w:t>
      </w:r>
      <w:r w:rsidR="00B24712" w:rsidRPr="00170AE4">
        <w:rPr>
          <w:rFonts w:asciiTheme="minorHAnsi" w:hAnsiTheme="minorHAnsi"/>
        </w:rPr>
        <w:t>.</w:t>
      </w:r>
    </w:p>
    <w:p w:rsidR="00E96CEE" w:rsidRPr="00A32898" w:rsidRDefault="00E96CEE" w:rsidP="00931B6C">
      <w:pPr>
        <w:spacing w:line="276" w:lineRule="auto"/>
        <w:jc w:val="both"/>
        <w:rPr>
          <w:rFonts w:asciiTheme="minorHAnsi" w:hAnsiTheme="minorHAnsi"/>
          <w:sz w:val="16"/>
          <w:szCs w:val="16"/>
        </w:rPr>
      </w:pPr>
    </w:p>
    <w:p w:rsidR="00B24712" w:rsidRPr="00170AE4" w:rsidRDefault="00107E39" w:rsidP="00512EA3">
      <w:pPr>
        <w:pStyle w:val="Akapitzlist"/>
        <w:numPr>
          <w:ilvl w:val="0"/>
          <w:numId w:val="322"/>
        </w:numPr>
        <w:tabs>
          <w:tab w:val="left" w:pos="0"/>
          <w:tab w:val="left" w:pos="709"/>
        </w:tabs>
        <w:spacing w:after="0"/>
        <w:ind w:left="0" w:firstLine="284"/>
        <w:jc w:val="both"/>
        <w:rPr>
          <w:rFonts w:asciiTheme="minorHAnsi" w:hAnsiTheme="minorHAnsi"/>
          <w:b/>
          <w:bCs/>
        </w:rPr>
      </w:pPr>
      <w:r w:rsidRPr="00170AE4">
        <w:rPr>
          <w:rFonts w:asciiTheme="minorHAnsi" w:eastAsia="Times New Roman" w:hAnsiTheme="minorHAnsi" w:cs="Arial"/>
          <w:lang w:eastAsia="pl-PL"/>
        </w:rPr>
        <w:t>Na uroczystym apelu kończącym rok szkolny absolwenci składają ślubowanie. Wszyscy zgromadzeni stoją na baczność. Absolwenci trzymają uniesioną do góry rękę z</w:t>
      </w:r>
      <w:r w:rsidR="009100FF" w:rsidRPr="00170AE4">
        <w:rPr>
          <w:rFonts w:asciiTheme="minorHAnsi" w:eastAsia="Times New Roman" w:hAnsiTheme="minorHAnsi" w:cs="Arial"/>
          <w:lang w:eastAsia="pl-PL"/>
        </w:rPr>
        <w:t> </w:t>
      </w:r>
      <w:r w:rsidRPr="00170AE4">
        <w:rPr>
          <w:rFonts w:asciiTheme="minorHAnsi" w:eastAsia="Times New Roman" w:hAnsiTheme="minorHAnsi" w:cs="Arial"/>
          <w:lang w:eastAsia="pl-PL"/>
        </w:rPr>
        <w:t>wyciągniętymi dwoma palcami wkierunku sztandaru i powtarzają słowa przysięgi.</w:t>
      </w:r>
    </w:p>
    <w:p w:rsidR="00B24712" w:rsidRPr="00A32898" w:rsidRDefault="00B24712" w:rsidP="00931B6C">
      <w:pPr>
        <w:pStyle w:val="Akapitzlist"/>
        <w:tabs>
          <w:tab w:val="left" w:pos="0"/>
          <w:tab w:val="left" w:pos="709"/>
        </w:tabs>
        <w:spacing w:after="0"/>
        <w:ind w:left="284"/>
        <w:jc w:val="both"/>
        <w:rPr>
          <w:rFonts w:asciiTheme="minorHAnsi" w:hAnsiTheme="minorHAnsi"/>
          <w:b/>
          <w:bCs/>
          <w:sz w:val="16"/>
          <w:szCs w:val="16"/>
        </w:rPr>
      </w:pPr>
    </w:p>
    <w:p w:rsidR="00AC1B03" w:rsidRPr="00170AE4" w:rsidRDefault="00107E39" w:rsidP="00AC1B03">
      <w:pPr>
        <w:pStyle w:val="Akapitzlist"/>
        <w:numPr>
          <w:ilvl w:val="0"/>
          <w:numId w:val="322"/>
        </w:numPr>
        <w:tabs>
          <w:tab w:val="left" w:pos="0"/>
          <w:tab w:val="left" w:pos="709"/>
        </w:tabs>
        <w:spacing w:after="0"/>
        <w:ind w:left="0" w:firstLine="284"/>
        <w:jc w:val="both"/>
        <w:rPr>
          <w:rFonts w:asciiTheme="minorHAnsi" w:hAnsiTheme="minorHAnsi"/>
          <w:b/>
          <w:bCs/>
        </w:rPr>
      </w:pPr>
      <w:r w:rsidRPr="00170AE4">
        <w:rPr>
          <w:rFonts w:asciiTheme="minorHAnsi" w:eastAsia="Times New Roman" w:hAnsiTheme="minorHAnsi" w:cs="Arial"/>
          <w:lang w:eastAsia="pl-PL"/>
        </w:rPr>
        <w:t>Rota ślubowania absolwentów:</w:t>
      </w:r>
    </w:p>
    <w:p w:rsidR="00AC1B03" w:rsidRPr="00170AE4" w:rsidRDefault="00AC1B03" w:rsidP="00AC1B03">
      <w:pPr>
        <w:spacing w:line="276" w:lineRule="auto"/>
        <w:jc w:val="both"/>
        <w:rPr>
          <w:rFonts w:asciiTheme="minorHAnsi" w:hAnsiTheme="minorHAnsi" w:cs="Tahoma"/>
          <w:bCs/>
        </w:rPr>
      </w:pPr>
      <w:r w:rsidRPr="00170AE4">
        <w:rPr>
          <w:rFonts w:asciiTheme="minorHAnsi" w:hAnsiTheme="minorHAnsi" w:cs="Tahoma"/>
          <w:bCs/>
        </w:rPr>
        <w:t>„My absolwenci Szkoły Podstawowej im.</w:t>
      </w:r>
      <w:r w:rsidR="000055FC" w:rsidRPr="00170AE4">
        <w:rPr>
          <w:rFonts w:asciiTheme="minorHAnsi" w:hAnsiTheme="minorHAnsi"/>
        </w:rPr>
        <w:t xml:space="preserve"> Marii Konopnickiej w Kiełkowie</w:t>
      </w:r>
      <w:r w:rsidRPr="00170AE4">
        <w:rPr>
          <w:rFonts w:asciiTheme="minorHAnsi" w:hAnsiTheme="minorHAnsi" w:cs="Tahoma"/>
          <w:bCs/>
        </w:rPr>
        <w:t xml:space="preserve"> Naszej Ojczyźnie i Tobie Szkoło:</w:t>
      </w:r>
    </w:p>
    <w:p w:rsidR="00AC1B03" w:rsidRPr="00170AE4" w:rsidRDefault="00AC1B03" w:rsidP="00AC1B03">
      <w:pPr>
        <w:spacing w:line="276" w:lineRule="auto"/>
        <w:jc w:val="both"/>
        <w:rPr>
          <w:rFonts w:asciiTheme="minorHAnsi" w:hAnsiTheme="minorHAnsi" w:cs="Tahoma"/>
          <w:bCs/>
        </w:rPr>
      </w:pPr>
      <w:r w:rsidRPr="00170AE4">
        <w:rPr>
          <w:rFonts w:asciiTheme="minorHAnsi" w:hAnsiTheme="minorHAnsi" w:cs="Tahoma"/>
          <w:bCs/>
        </w:rPr>
        <w:t>- zdobytą wiedzę, umiejętności i sprawności jak najlepiej wykorzystywać  w dalszym życiu - ślubujemy</w:t>
      </w:r>
    </w:p>
    <w:p w:rsidR="00AC1B03" w:rsidRPr="00170AE4" w:rsidRDefault="00AC1B03" w:rsidP="00AC1B03">
      <w:pPr>
        <w:spacing w:line="276" w:lineRule="auto"/>
        <w:jc w:val="both"/>
        <w:rPr>
          <w:rFonts w:asciiTheme="minorHAnsi" w:hAnsiTheme="minorHAnsi" w:cs="Tahoma"/>
          <w:bCs/>
        </w:rPr>
      </w:pPr>
      <w:r w:rsidRPr="00170AE4">
        <w:rPr>
          <w:rFonts w:asciiTheme="minorHAnsi" w:hAnsiTheme="minorHAnsi" w:cs="Tahoma"/>
          <w:bCs/>
        </w:rPr>
        <w:t xml:space="preserve">- zawsze sumiennie i uczciwie pracować dla dobra ogółu, czynnie współuczestniczyć w życiu społecznym i kulturalnym kraju - ślubujemy  </w:t>
      </w:r>
    </w:p>
    <w:p w:rsidR="00107E39" w:rsidRPr="00170AE4" w:rsidRDefault="00AC1B03" w:rsidP="00AC1B03">
      <w:pPr>
        <w:spacing w:line="276" w:lineRule="auto"/>
        <w:jc w:val="both"/>
        <w:rPr>
          <w:rFonts w:asciiTheme="minorHAnsi" w:hAnsiTheme="minorHAnsi" w:cs="Tahoma"/>
          <w:bCs/>
        </w:rPr>
      </w:pPr>
      <w:r w:rsidRPr="00170AE4">
        <w:rPr>
          <w:rFonts w:asciiTheme="minorHAnsi" w:hAnsiTheme="minorHAnsi" w:cs="Tahoma"/>
          <w:bCs/>
        </w:rPr>
        <w:t>- w dalszym życiu wysoko i z godnością nieść zaszczytne  miano wychowanka szkoły – ślubujemy.”</w:t>
      </w:r>
    </w:p>
    <w:p w:rsidR="00AC1B03" w:rsidRPr="00A32898" w:rsidRDefault="00AC1B03" w:rsidP="00AC1B03">
      <w:pPr>
        <w:spacing w:line="276" w:lineRule="auto"/>
        <w:jc w:val="both"/>
        <w:rPr>
          <w:rFonts w:asciiTheme="minorHAnsi" w:eastAsia="Times New Roman" w:hAnsiTheme="minorHAnsi" w:cs="Arial"/>
          <w:sz w:val="16"/>
          <w:szCs w:val="16"/>
          <w:lang w:eastAsia="pl-PL"/>
        </w:rPr>
      </w:pPr>
    </w:p>
    <w:p w:rsidR="00263D7C" w:rsidRPr="00170AE4" w:rsidRDefault="00107E39" w:rsidP="00512EA3">
      <w:pPr>
        <w:pStyle w:val="Akapitzlist"/>
        <w:numPr>
          <w:ilvl w:val="0"/>
          <w:numId w:val="322"/>
        </w:numPr>
        <w:tabs>
          <w:tab w:val="left" w:pos="709"/>
        </w:tabs>
        <w:ind w:left="0" w:firstLine="284"/>
        <w:jc w:val="both"/>
        <w:rPr>
          <w:rFonts w:asciiTheme="minorHAnsi" w:hAnsiTheme="minorHAnsi" w:cs="Arial"/>
        </w:rPr>
      </w:pPr>
      <w:r w:rsidRPr="00170AE4">
        <w:rPr>
          <w:rFonts w:asciiTheme="minorHAnsi" w:hAnsiTheme="minorHAnsi" w:cs="Arial"/>
        </w:rPr>
        <w:t>Do uroczystości szkolnych tworzących ceremoniał zalicza się: święta państwowe, Dzień Flagi i</w:t>
      </w:r>
      <w:r w:rsidR="00812C69" w:rsidRPr="00170AE4">
        <w:rPr>
          <w:rFonts w:asciiTheme="minorHAnsi" w:hAnsiTheme="minorHAnsi" w:cs="Arial"/>
        </w:rPr>
        <w:t> </w:t>
      </w:r>
      <w:r w:rsidRPr="00170AE4">
        <w:rPr>
          <w:rFonts w:asciiTheme="minorHAnsi" w:hAnsiTheme="minorHAnsi" w:cs="Arial"/>
        </w:rPr>
        <w:t>Święto Konstytucji 3 Maja, Dzień Edukacji Narodowej, Święto Niepodległości.</w:t>
      </w:r>
    </w:p>
    <w:p w:rsidR="00263D7C" w:rsidRPr="00A32898" w:rsidRDefault="00263D7C" w:rsidP="00931B6C">
      <w:pPr>
        <w:pStyle w:val="Akapitzlist"/>
        <w:tabs>
          <w:tab w:val="left" w:pos="709"/>
        </w:tabs>
        <w:ind w:left="284"/>
        <w:jc w:val="both"/>
        <w:rPr>
          <w:rFonts w:asciiTheme="minorHAnsi" w:hAnsiTheme="minorHAnsi" w:cs="Arial"/>
          <w:sz w:val="16"/>
          <w:szCs w:val="16"/>
        </w:rPr>
      </w:pPr>
    </w:p>
    <w:p w:rsidR="00107E39" w:rsidRPr="00170AE4" w:rsidRDefault="00107E39" w:rsidP="00512EA3">
      <w:pPr>
        <w:pStyle w:val="Akapitzlist"/>
        <w:numPr>
          <w:ilvl w:val="0"/>
          <w:numId w:val="322"/>
        </w:numPr>
        <w:tabs>
          <w:tab w:val="left" w:pos="709"/>
        </w:tabs>
        <w:spacing w:after="0"/>
        <w:ind w:left="0" w:firstLine="284"/>
        <w:jc w:val="both"/>
        <w:rPr>
          <w:rFonts w:asciiTheme="minorHAnsi" w:hAnsiTheme="minorHAnsi" w:cs="Arial"/>
        </w:rPr>
      </w:pPr>
      <w:r w:rsidRPr="00170AE4">
        <w:rPr>
          <w:rFonts w:asciiTheme="minorHAnsi" w:hAnsiTheme="minorHAnsi" w:cs="Arial"/>
        </w:rPr>
        <w:t>Uroczystości szkolne z udziałem sztandaru szkoły:</w:t>
      </w:r>
    </w:p>
    <w:p w:rsidR="00A91919" w:rsidRPr="00A32898" w:rsidRDefault="00A91919" w:rsidP="00931B6C">
      <w:pPr>
        <w:spacing w:line="276" w:lineRule="auto"/>
        <w:jc w:val="both"/>
        <w:rPr>
          <w:rFonts w:asciiTheme="minorHAnsi" w:hAnsiTheme="minorHAnsi" w:cs="Arial"/>
          <w:sz w:val="16"/>
          <w:szCs w:val="16"/>
        </w:rPr>
      </w:pPr>
    </w:p>
    <w:p w:rsidR="00107E39" w:rsidRPr="00170AE4" w:rsidRDefault="00107E39" w:rsidP="00D34117">
      <w:pPr>
        <w:numPr>
          <w:ilvl w:val="3"/>
          <w:numId w:val="169"/>
        </w:numPr>
        <w:tabs>
          <w:tab w:val="clear" w:pos="1440"/>
          <w:tab w:val="num" w:pos="426"/>
        </w:tabs>
        <w:spacing w:line="276" w:lineRule="auto"/>
        <w:ind w:left="0" w:firstLine="0"/>
        <w:jc w:val="both"/>
        <w:rPr>
          <w:rFonts w:asciiTheme="minorHAnsi" w:hAnsiTheme="minorHAnsi" w:cs="Arial"/>
        </w:rPr>
      </w:pPr>
      <w:r w:rsidRPr="00170AE4">
        <w:rPr>
          <w:rFonts w:asciiTheme="minorHAnsi" w:hAnsiTheme="minorHAnsi" w:cs="Arial"/>
        </w:rPr>
        <w:t>rozpoczęcie roku szkolnego</w:t>
      </w:r>
      <w:r w:rsidR="003E4DDF" w:rsidRPr="00170AE4">
        <w:rPr>
          <w:rFonts w:asciiTheme="minorHAnsi" w:hAnsiTheme="minorHAnsi" w:cs="Arial"/>
        </w:rPr>
        <w:t>;</w:t>
      </w:r>
    </w:p>
    <w:p w:rsidR="00107E39" w:rsidRPr="00170AE4" w:rsidRDefault="00B24712" w:rsidP="00D34117">
      <w:pPr>
        <w:numPr>
          <w:ilvl w:val="3"/>
          <w:numId w:val="169"/>
        </w:numPr>
        <w:tabs>
          <w:tab w:val="clear" w:pos="1440"/>
          <w:tab w:val="num" w:pos="426"/>
        </w:tabs>
        <w:spacing w:line="276" w:lineRule="auto"/>
        <w:ind w:left="0" w:firstLine="0"/>
        <w:jc w:val="both"/>
        <w:rPr>
          <w:rFonts w:asciiTheme="minorHAnsi" w:hAnsiTheme="minorHAnsi" w:cs="Arial"/>
        </w:rPr>
      </w:pPr>
      <w:r w:rsidRPr="00170AE4">
        <w:rPr>
          <w:rFonts w:asciiTheme="minorHAnsi" w:hAnsiTheme="minorHAnsi" w:cs="Arial"/>
        </w:rPr>
        <w:t xml:space="preserve">święto szkoły </w:t>
      </w:r>
      <w:r w:rsidR="00107E39" w:rsidRPr="00170AE4">
        <w:rPr>
          <w:rFonts w:asciiTheme="minorHAnsi" w:hAnsiTheme="minorHAnsi" w:cs="Arial"/>
        </w:rPr>
        <w:t>i ślubowanie klas pierwszych oraz pasowanie na ucznia</w:t>
      </w:r>
      <w:r w:rsidR="003E4DDF" w:rsidRPr="00170AE4">
        <w:rPr>
          <w:rFonts w:asciiTheme="minorHAnsi" w:hAnsiTheme="minorHAnsi" w:cs="Arial"/>
        </w:rPr>
        <w:t>;</w:t>
      </w:r>
    </w:p>
    <w:p w:rsidR="00107E39" w:rsidRPr="00170AE4" w:rsidRDefault="00107E39" w:rsidP="00D34117">
      <w:pPr>
        <w:numPr>
          <w:ilvl w:val="3"/>
          <w:numId w:val="169"/>
        </w:numPr>
        <w:tabs>
          <w:tab w:val="clear" w:pos="1440"/>
          <w:tab w:val="num" w:pos="426"/>
        </w:tabs>
        <w:spacing w:line="276" w:lineRule="auto"/>
        <w:ind w:left="0" w:firstLine="0"/>
        <w:jc w:val="both"/>
        <w:rPr>
          <w:rFonts w:asciiTheme="minorHAnsi" w:hAnsiTheme="minorHAnsi" w:cs="Arial"/>
        </w:rPr>
      </w:pPr>
      <w:r w:rsidRPr="00170AE4">
        <w:rPr>
          <w:rFonts w:asciiTheme="minorHAnsi" w:hAnsiTheme="minorHAnsi" w:cs="Arial"/>
        </w:rPr>
        <w:t>zakończenie roku szkolnego</w:t>
      </w:r>
      <w:r w:rsidR="003E4DDF" w:rsidRPr="00170AE4">
        <w:rPr>
          <w:rFonts w:asciiTheme="minorHAnsi" w:hAnsiTheme="minorHAnsi" w:cs="Arial"/>
        </w:rPr>
        <w:t>;</w:t>
      </w:r>
    </w:p>
    <w:p w:rsidR="00107E39" w:rsidRPr="00170AE4" w:rsidRDefault="00107E39" w:rsidP="00D34117">
      <w:pPr>
        <w:numPr>
          <w:ilvl w:val="3"/>
          <w:numId w:val="169"/>
        </w:numPr>
        <w:tabs>
          <w:tab w:val="clear" w:pos="1440"/>
          <w:tab w:val="num" w:pos="426"/>
        </w:tabs>
        <w:spacing w:line="276" w:lineRule="auto"/>
        <w:ind w:left="0" w:firstLine="0"/>
        <w:jc w:val="both"/>
        <w:rPr>
          <w:rFonts w:asciiTheme="minorHAnsi" w:hAnsiTheme="minorHAnsi" w:cs="Arial"/>
        </w:rPr>
      </w:pPr>
      <w:r w:rsidRPr="00170AE4">
        <w:rPr>
          <w:rFonts w:asciiTheme="minorHAnsi" w:hAnsiTheme="minorHAnsi" w:cs="Arial"/>
        </w:rPr>
        <w:t>uroczystości kościelne, regionalne lub okolicznościowe z udziałem sztandaru szkoły.</w:t>
      </w:r>
    </w:p>
    <w:p w:rsidR="00107E39" w:rsidRPr="00A32898" w:rsidRDefault="00107E39" w:rsidP="00931B6C">
      <w:pPr>
        <w:spacing w:line="276" w:lineRule="auto"/>
        <w:ind w:left="1440"/>
        <w:jc w:val="both"/>
        <w:rPr>
          <w:rFonts w:asciiTheme="minorHAnsi" w:hAnsiTheme="minorHAnsi" w:cs="Arial"/>
          <w:sz w:val="16"/>
          <w:szCs w:val="16"/>
        </w:rPr>
      </w:pPr>
    </w:p>
    <w:p w:rsidR="00107E39" w:rsidRPr="00170AE4" w:rsidRDefault="00107E39" w:rsidP="00512EA3">
      <w:pPr>
        <w:pStyle w:val="Akapitzlist"/>
        <w:numPr>
          <w:ilvl w:val="0"/>
          <w:numId w:val="322"/>
        </w:numPr>
        <w:tabs>
          <w:tab w:val="left" w:pos="709"/>
        </w:tabs>
        <w:spacing w:after="0"/>
        <w:ind w:left="0" w:firstLine="284"/>
        <w:jc w:val="both"/>
        <w:rPr>
          <w:rFonts w:asciiTheme="minorHAnsi" w:hAnsiTheme="minorHAnsi" w:cs="Arial"/>
        </w:rPr>
      </w:pPr>
      <w:r w:rsidRPr="00170AE4">
        <w:rPr>
          <w:rFonts w:asciiTheme="minorHAnsi" w:hAnsiTheme="minorHAnsi" w:cs="Arial"/>
        </w:rPr>
        <w:t>Zachowanie uczestników uroczystości szkolnych:</w:t>
      </w:r>
      <w:r w:rsidR="00B24712" w:rsidRPr="00170AE4">
        <w:rPr>
          <w:rFonts w:asciiTheme="minorHAnsi" w:hAnsiTheme="minorHAnsi" w:cs="Arial"/>
        </w:rPr>
        <w:t xml:space="preserve"> n</w:t>
      </w:r>
      <w:r w:rsidRPr="00170AE4">
        <w:rPr>
          <w:rFonts w:asciiTheme="minorHAnsi" w:hAnsiTheme="minorHAnsi" w:cs="Arial"/>
        </w:rPr>
        <w:t>a komendę prowadzącego uroczystość:</w:t>
      </w:r>
    </w:p>
    <w:p w:rsidR="00A91919" w:rsidRPr="00A32898" w:rsidRDefault="00A91919" w:rsidP="00931B6C">
      <w:pPr>
        <w:tabs>
          <w:tab w:val="left" w:pos="426"/>
        </w:tabs>
        <w:spacing w:line="276" w:lineRule="auto"/>
        <w:jc w:val="both"/>
        <w:rPr>
          <w:rFonts w:asciiTheme="minorHAnsi" w:hAnsiTheme="minorHAnsi" w:cs="Arial"/>
          <w:sz w:val="16"/>
          <w:szCs w:val="16"/>
        </w:rPr>
      </w:pPr>
    </w:p>
    <w:p w:rsidR="00107E39" w:rsidRPr="00170AE4" w:rsidRDefault="00107E39" w:rsidP="00D34117">
      <w:pPr>
        <w:numPr>
          <w:ilvl w:val="0"/>
          <w:numId w:val="11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„Baczność, sztandar szkoły wprowadzić” - wszyscy uczestnicy przyjmują postawę zasadniczą i</w:t>
      </w:r>
      <w:r w:rsidR="003E4DDF" w:rsidRPr="00170AE4">
        <w:rPr>
          <w:rFonts w:asciiTheme="minorHAnsi" w:hAnsiTheme="minorHAnsi" w:cs="Arial"/>
        </w:rPr>
        <w:t> </w:t>
      </w:r>
      <w:r w:rsidRPr="00170AE4">
        <w:rPr>
          <w:rFonts w:asciiTheme="minorHAnsi" w:hAnsiTheme="minorHAnsi" w:cs="Arial"/>
        </w:rPr>
        <w:t>zachowują ją do komendy „spocznij”;</w:t>
      </w:r>
    </w:p>
    <w:p w:rsidR="00107E39" w:rsidRPr="00170AE4" w:rsidRDefault="00107E39" w:rsidP="00D34117">
      <w:pPr>
        <w:numPr>
          <w:ilvl w:val="0"/>
          <w:numId w:val="11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„Do hymnu” – w postawie zasadniczej (na baczność) odśpiewuje się 2 zwrotki hymnu państwowego, o ile prowadzący nie zarządzi inaczej;</w:t>
      </w:r>
    </w:p>
    <w:p w:rsidR="00107E39" w:rsidRPr="00170AE4" w:rsidRDefault="00107E39" w:rsidP="00D34117">
      <w:pPr>
        <w:numPr>
          <w:ilvl w:val="0"/>
          <w:numId w:val="11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 xml:space="preserve"> „Do ślubowania” – uczestnicy pozostają w postawie zasadniczej do jego zakończenia komendą „spocznij”;</w:t>
      </w:r>
    </w:p>
    <w:p w:rsidR="00107E39" w:rsidRPr="00170AE4" w:rsidRDefault="00107E39" w:rsidP="00AC1B03">
      <w:pPr>
        <w:numPr>
          <w:ilvl w:val="0"/>
          <w:numId w:val="114"/>
        </w:numPr>
        <w:tabs>
          <w:tab w:val="left" w:pos="426"/>
        </w:tabs>
        <w:spacing w:line="276" w:lineRule="auto"/>
        <w:ind w:left="0" w:firstLine="0"/>
        <w:jc w:val="both"/>
        <w:rPr>
          <w:rFonts w:asciiTheme="minorHAnsi" w:hAnsiTheme="minorHAnsi" w:cs="Arial"/>
          <w:i/>
        </w:rPr>
      </w:pPr>
      <w:r w:rsidRPr="00170AE4">
        <w:rPr>
          <w:rFonts w:asciiTheme="minorHAnsi" w:hAnsiTheme="minorHAnsi" w:cs="Arial"/>
        </w:rPr>
        <w:t xml:space="preserve">„Do przekazania sztandaru” – uczestnicy pozostają w postawie zasadniczej, na wyznaczone miejsce występuje ze sztandarem poczet zdający i przyjmujący sztandar w pełnym składzie. Chorąży </w:t>
      </w:r>
      <w:r w:rsidRPr="00170AE4">
        <w:rPr>
          <w:rFonts w:asciiTheme="minorHAnsi" w:hAnsiTheme="minorHAnsi" w:cs="Arial"/>
        </w:rPr>
        <w:lastRenderedPageBreak/>
        <w:t xml:space="preserve">pocztu zdającego pochyla sztandar i wygłasza formułę: </w:t>
      </w:r>
      <w:r w:rsidR="00AC1B03" w:rsidRPr="00170AE4">
        <w:rPr>
          <w:rFonts w:asciiTheme="minorHAnsi" w:hAnsiTheme="minorHAnsi" w:cs="Arial"/>
        </w:rPr>
        <w:t>„Drogie koleżanki i koledzy.Mając nadzieję, że będziecie godnie reprezentować społeczność uczniowską przekazujemy Wam sztandar szkoły.”</w:t>
      </w:r>
      <w:r w:rsidRPr="00170AE4">
        <w:rPr>
          <w:rFonts w:asciiTheme="minorHAnsi" w:hAnsiTheme="minorHAnsi" w:cs="Arial"/>
        </w:rPr>
        <w:t>; chorąży pierwszego składu nowego pocztu przyklęka na prawe kolano, całuje róg sztandaru, wstaje i</w:t>
      </w:r>
      <w:r w:rsidR="00A32898">
        <w:rPr>
          <w:rFonts w:asciiTheme="minorHAnsi" w:hAnsiTheme="minorHAnsi" w:cs="Arial"/>
        </w:rPr>
        <w:t> </w:t>
      </w:r>
      <w:r w:rsidRPr="00170AE4">
        <w:rPr>
          <w:rFonts w:asciiTheme="minorHAnsi" w:hAnsiTheme="minorHAnsi" w:cs="Arial"/>
        </w:rPr>
        <w:t xml:space="preserve">wygłasza formułę </w:t>
      </w:r>
      <w:r w:rsidR="00AC1B03" w:rsidRPr="00170AE4">
        <w:rPr>
          <w:rFonts w:asciiTheme="minorHAnsi" w:hAnsiTheme="minorHAnsi" w:cs="Arial"/>
        </w:rPr>
        <w:t>„Sztandar szkoły przyjmujemy z radością. To dla nas ogromny zaszczyt. Obiecujemy nie zawieść pokładanych w nas nadziei.”</w:t>
      </w:r>
      <w:r w:rsidR="00AC1B03" w:rsidRPr="00170AE4">
        <w:rPr>
          <w:rFonts w:asciiTheme="minorHAnsi" w:hAnsiTheme="minorHAnsi" w:cs="Arial"/>
          <w:i/>
        </w:rPr>
        <w:t xml:space="preserve">; </w:t>
      </w:r>
      <w:r w:rsidRPr="00170AE4">
        <w:rPr>
          <w:rFonts w:asciiTheme="minorHAnsi" w:hAnsiTheme="minorHAnsi" w:cs="Arial"/>
        </w:rPr>
        <w:t>chorążowie przekazują sobie sztandar.</w:t>
      </w:r>
      <w:r w:rsidR="00D71A7E" w:rsidRPr="00170AE4">
        <w:rPr>
          <w:rFonts w:asciiTheme="minorHAnsi" w:hAnsiTheme="minorHAnsi" w:cs="Arial"/>
        </w:rPr>
        <w:t>Na komendę</w:t>
      </w:r>
      <w:r w:rsidRPr="00170AE4">
        <w:rPr>
          <w:rFonts w:asciiTheme="minorHAnsi" w:hAnsiTheme="minorHAnsi" w:cs="Arial"/>
        </w:rPr>
        <w:t>; „Poczet po przekazaniu sztandaru wstąp” – nowy poczet wraca na wyznaczone miejsce, pada komenda „spocznij”</w:t>
      </w:r>
      <w:r w:rsidR="003E4DDF" w:rsidRPr="00170AE4">
        <w:rPr>
          <w:rFonts w:asciiTheme="minorHAnsi" w:hAnsiTheme="minorHAnsi" w:cs="Arial"/>
        </w:rPr>
        <w:t>;</w:t>
      </w:r>
    </w:p>
    <w:p w:rsidR="00BC1B4C" w:rsidRDefault="00107E39" w:rsidP="00A32898">
      <w:pPr>
        <w:numPr>
          <w:ilvl w:val="0"/>
          <w:numId w:val="114"/>
        </w:numPr>
        <w:tabs>
          <w:tab w:val="left" w:pos="426"/>
        </w:tabs>
        <w:spacing w:line="276" w:lineRule="auto"/>
        <w:ind w:left="0" w:firstLine="0"/>
        <w:jc w:val="both"/>
        <w:rPr>
          <w:rFonts w:asciiTheme="minorHAnsi" w:hAnsiTheme="minorHAnsi" w:cs="Arial"/>
        </w:rPr>
      </w:pPr>
      <w:r w:rsidRPr="00170AE4">
        <w:rPr>
          <w:rFonts w:asciiTheme="minorHAnsi" w:hAnsiTheme="minorHAnsi" w:cs="Arial"/>
        </w:rPr>
        <w:t>Na zakończenie części oficjalnej każdej uroczystości szkolnej pada komenda: „baczność, sztandar szkoły wyprowadzić” – uczestnicy uroczystości przyjmują postawę zasadniczą a poczet wyprowadza sztandar. Prowadzący podaje komendę „spocznij”.</w:t>
      </w:r>
      <w:bookmarkStart w:id="39" w:name="_Toc485907118"/>
    </w:p>
    <w:p w:rsidR="00A32898" w:rsidRPr="00A32898" w:rsidRDefault="00A32898" w:rsidP="00A32898">
      <w:pPr>
        <w:tabs>
          <w:tab w:val="left" w:pos="426"/>
        </w:tabs>
        <w:spacing w:line="276" w:lineRule="auto"/>
        <w:jc w:val="both"/>
        <w:rPr>
          <w:rFonts w:asciiTheme="minorHAnsi" w:hAnsiTheme="minorHAnsi" w:cs="Arial"/>
        </w:rPr>
      </w:pPr>
    </w:p>
    <w:p w:rsidR="00B03105" w:rsidRPr="00A32898" w:rsidRDefault="00B03105" w:rsidP="00931B6C">
      <w:pPr>
        <w:pStyle w:val="Nagwek2"/>
        <w:spacing w:before="0" w:line="276" w:lineRule="auto"/>
        <w:rPr>
          <w:rFonts w:asciiTheme="minorHAnsi" w:hAnsiTheme="minorHAnsi" w:cs="Arial"/>
          <w:color w:val="auto"/>
          <w:sz w:val="24"/>
          <w:szCs w:val="24"/>
        </w:rPr>
      </w:pPr>
      <w:r w:rsidRPr="00A32898">
        <w:rPr>
          <w:rFonts w:asciiTheme="minorHAnsi" w:hAnsiTheme="minorHAnsi" w:cs="Arial"/>
          <w:color w:val="auto"/>
          <w:sz w:val="24"/>
          <w:szCs w:val="24"/>
        </w:rPr>
        <w:t>DZIAŁ X</w:t>
      </w:r>
      <w:bookmarkEnd w:id="39"/>
    </w:p>
    <w:p w:rsidR="00BC1B4C" w:rsidRPr="00A32898" w:rsidRDefault="00BC1B4C" w:rsidP="00BC1B4C">
      <w:pPr>
        <w:spacing w:line="276" w:lineRule="auto"/>
        <w:rPr>
          <w:rFonts w:asciiTheme="minorHAnsi" w:hAnsiTheme="minorHAnsi"/>
          <w:b/>
          <w:sz w:val="16"/>
          <w:szCs w:val="16"/>
        </w:rPr>
      </w:pPr>
      <w:bookmarkStart w:id="40" w:name="_Toc485907119"/>
    </w:p>
    <w:p w:rsidR="00897530" w:rsidRPr="00A32898" w:rsidRDefault="00BC1B4C" w:rsidP="00BC1B4C">
      <w:pPr>
        <w:spacing w:line="276" w:lineRule="auto"/>
        <w:rPr>
          <w:rFonts w:asciiTheme="minorHAnsi" w:hAnsiTheme="minorHAnsi"/>
          <w:b/>
          <w:sz w:val="24"/>
          <w:szCs w:val="24"/>
        </w:rPr>
      </w:pPr>
      <w:r w:rsidRPr="00A32898">
        <w:rPr>
          <w:rFonts w:asciiTheme="minorHAnsi" w:hAnsiTheme="minorHAnsi"/>
          <w:b/>
          <w:sz w:val="24"/>
          <w:szCs w:val="24"/>
        </w:rPr>
        <w:t>Rozdział 1</w:t>
      </w:r>
    </w:p>
    <w:p w:rsidR="00B03105" w:rsidRPr="00A32898" w:rsidRDefault="00B03105" w:rsidP="00931B6C">
      <w:pPr>
        <w:pStyle w:val="Nagwek2"/>
        <w:spacing w:before="0" w:line="276" w:lineRule="auto"/>
        <w:rPr>
          <w:rFonts w:asciiTheme="minorHAnsi" w:hAnsiTheme="minorHAnsi" w:cs="Arial"/>
          <w:color w:val="auto"/>
          <w:sz w:val="24"/>
          <w:szCs w:val="24"/>
        </w:rPr>
      </w:pPr>
      <w:r w:rsidRPr="00A32898">
        <w:rPr>
          <w:rFonts w:asciiTheme="minorHAnsi" w:hAnsiTheme="minorHAnsi" w:cs="Arial"/>
          <w:color w:val="auto"/>
          <w:sz w:val="24"/>
          <w:szCs w:val="24"/>
        </w:rPr>
        <w:t>Postanowienia końcowe</w:t>
      </w:r>
      <w:bookmarkEnd w:id="40"/>
    </w:p>
    <w:p w:rsidR="00B03105" w:rsidRPr="00A32898" w:rsidRDefault="00B03105" w:rsidP="00DE5036">
      <w:pPr>
        <w:pStyle w:val="Nagwek11"/>
        <w:spacing w:before="0" w:after="0" w:line="276" w:lineRule="auto"/>
        <w:jc w:val="both"/>
        <w:rPr>
          <w:rFonts w:asciiTheme="minorHAnsi" w:hAnsiTheme="minorHAnsi" w:cs="Arial"/>
          <w:noProof w:val="0"/>
          <w:sz w:val="16"/>
          <w:szCs w:val="16"/>
        </w:rPr>
      </w:pPr>
    </w:p>
    <w:p w:rsidR="00B03105" w:rsidRPr="00170AE4" w:rsidRDefault="00CE019E" w:rsidP="00DE5036">
      <w:pPr>
        <w:spacing w:line="276" w:lineRule="auto"/>
        <w:ind w:firstLine="284"/>
        <w:jc w:val="both"/>
        <w:rPr>
          <w:rFonts w:asciiTheme="minorHAnsi" w:hAnsiTheme="minorHAnsi" w:cs="Arial"/>
          <w:b/>
        </w:rPr>
      </w:pPr>
      <w:r w:rsidRPr="00170AE4">
        <w:rPr>
          <w:rFonts w:asciiTheme="minorHAnsi" w:hAnsiTheme="minorHAnsi" w:cs="Arial"/>
          <w:b/>
        </w:rPr>
        <w:t xml:space="preserve">§ </w:t>
      </w:r>
      <w:r w:rsidR="00CE6F37" w:rsidRPr="00170AE4">
        <w:rPr>
          <w:rFonts w:asciiTheme="minorHAnsi" w:hAnsiTheme="minorHAnsi" w:cs="Arial"/>
          <w:b/>
        </w:rPr>
        <w:t>1</w:t>
      </w:r>
      <w:r w:rsidR="00091898">
        <w:rPr>
          <w:rFonts w:asciiTheme="minorHAnsi" w:hAnsiTheme="minorHAnsi" w:cs="Arial"/>
          <w:b/>
        </w:rPr>
        <w:t>50</w:t>
      </w:r>
      <w:r w:rsidR="00CE6F37" w:rsidRPr="00170AE4">
        <w:rPr>
          <w:rFonts w:asciiTheme="minorHAnsi" w:hAnsiTheme="minorHAnsi" w:cs="Arial"/>
          <w:b/>
        </w:rPr>
        <w:t>.</w:t>
      </w:r>
      <w:r w:rsidR="00B03105" w:rsidRPr="00170AE4">
        <w:rPr>
          <w:rFonts w:asciiTheme="minorHAnsi" w:hAnsiTheme="minorHAnsi" w:cs="Arial"/>
        </w:rPr>
        <w:t>1.</w:t>
      </w:r>
      <w:r w:rsidR="00091898">
        <w:rPr>
          <w:rFonts w:asciiTheme="minorHAnsi" w:hAnsiTheme="minorHAnsi" w:cs="Arial"/>
        </w:rPr>
        <w:t xml:space="preserve"> </w:t>
      </w:r>
      <w:r w:rsidR="00B03105" w:rsidRPr="00170AE4">
        <w:rPr>
          <w:rFonts w:asciiTheme="minorHAnsi" w:hAnsiTheme="minorHAnsi" w:cs="Arial"/>
        </w:rPr>
        <w:t>Regulaminy określające działalność organów szkoły, jak też wynikające z celów i zadań, nie mogą być sprzeczne z zapisami niniejszego statutu, jak również z przepisami wykonawczymi do ustawy o </w:t>
      </w:r>
      <w:r w:rsidR="00DE5036" w:rsidRPr="00170AE4">
        <w:rPr>
          <w:rFonts w:asciiTheme="minorHAnsi" w:hAnsiTheme="minorHAnsi" w:cs="Arial"/>
        </w:rPr>
        <w:t>p</w:t>
      </w:r>
      <w:r w:rsidR="008F5743" w:rsidRPr="00170AE4">
        <w:rPr>
          <w:rFonts w:asciiTheme="minorHAnsi" w:hAnsiTheme="minorHAnsi" w:cs="Arial"/>
        </w:rPr>
        <w:t>rawo oświatowe</w:t>
      </w:r>
      <w:r w:rsidR="00B03105" w:rsidRPr="00170AE4">
        <w:rPr>
          <w:rFonts w:asciiTheme="minorHAnsi" w:hAnsiTheme="minorHAnsi" w:cs="Arial"/>
        </w:rPr>
        <w:t>.</w:t>
      </w:r>
    </w:p>
    <w:p w:rsidR="00B03105" w:rsidRPr="00A32898" w:rsidRDefault="00B03105" w:rsidP="00931B6C">
      <w:pPr>
        <w:tabs>
          <w:tab w:val="left" w:pos="851"/>
        </w:tabs>
        <w:spacing w:line="276" w:lineRule="auto"/>
        <w:ind w:firstLine="567"/>
        <w:jc w:val="both"/>
        <w:rPr>
          <w:rFonts w:asciiTheme="minorHAnsi" w:hAnsiTheme="minorHAnsi" w:cs="Arial"/>
          <w:sz w:val="16"/>
          <w:szCs w:val="16"/>
        </w:rPr>
      </w:pPr>
    </w:p>
    <w:p w:rsidR="00B03105" w:rsidRPr="00170AE4" w:rsidRDefault="00B03105" w:rsidP="00DE5036">
      <w:pPr>
        <w:numPr>
          <w:ilvl w:val="0"/>
          <w:numId w:val="78"/>
        </w:numPr>
        <w:tabs>
          <w:tab w:val="left" w:pos="284"/>
          <w:tab w:val="left" w:pos="709"/>
        </w:tabs>
        <w:spacing w:line="276" w:lineRule="auto"/>
        <w:ind w:hanging="396"/>
        <w:jc w:val="both"/>
        <w:rPr>
          <w:rFonts w:asciiTheme="minorHAnsi" w:hAnsiTheme="minorHAnsi" w:cs="Arial"/>
        </w:rPr>
      </w:pPr>
      <w:r w:rsidRPr="00170AE4">
        <w:rPr>
          <w:rFonts w:asciiTheme="minorHAnsi" w:hAnsiTheme="minorHAnsi" w:cs="Arial"/>
        </w:rPr>
        <w:t>Szkoła prowadzi i przechowuje dokumentację zgodnie z odrębnymi przepisami.</w:t>
      </w:r>
    </w:p>
    <w:p w:rsidR="00B03105" w:rsidRPr="00A32898" w:rsidRDefault="00B03105" w:rsidP="00931B6C">
      <w:pPr>
        <w:tabs>
          <w:tab w:val="left" w:pos="709"/>
        </w:tabs>
        <w:spacing w:line="276" w:lineRule="auto"/>
        <w:ind w:firstLine="284"/>
        <w:jc w:val="both"/>
        <w:rPr>
          <w:rFonts w:asciiTheme="minorHAnsi" w:hAnsiTheme="minorHAnsi" w:cs="Arial"/>
          <w:sz w:val="16"/>
          <w:szCs w:val="16"/>
        </w:rPr>
      </w:pPr>
    </w:p>
    <w:p w:rsidR="00B03105" w:rsidRPr="00170AE4" w:rsidRDefault="00B03105" w:rsidP="00D34117">
      <w:pPr>
        <w:numPr>
          <w:ilvl w:val="0"/>
          <w:numId w:val="78"/>
        </w:numPr>
        <w:tabs>
          <w:tab w:val="clear" w:pos="680"/>
          <w:tab w:val="num" w:pos="0"/>
          <w:tab w:val="left" w:pos="284"/>
          <w:tab w:val="left" w:pos="709"/>
        </w:tabs>
        <w:spacing w:line="276" w:lineRule="auto"/>
        <w:ind w:left="0" w:firstLine="284"/>
        <w:jc w:val="both"/>
        <w:rPr>
          <w:rFonts w:asciiTheme="minorHAnsi" w:hAnsiTheme="minorHAnsi" w:cs="Arial"/>
        </w:rPr>
      </w:pPr>
      <w:r w:rsidRPr="00170AE4">
        <w:rPr>
          <w:rFonts w:asciiTheme="minorHAnsi" w:hAnsiTheme="minorHAnsi" w:cs="Arial"/>
        </w:rPr>
        <w:t>Zasady prowadzenia przez szkołę gospodarki finansowej i materiałowej określają odrębne przepisy.</w:t>
      </w:r>
    </w:p>
    <w:p w:rsidR="00B03105" w:rsidRPr="00A32898" w:rsidRDefault="00B03105" w:rsidP="00931B6C">
      <w:pPr>
        <w:spacing w:line="276" w:lineRule="auto"/>
        <w:jc w:val="both"/>
        <w:rPr>
          <w:rFonts w:asciiTheme="minorHAnsi" w:hAnsiTheme="minorHAnsi" w:cs="Arial"/>
          <w:sz w:val="16"/>
          <w:szCs w:val="16"/>
        </w:rPr>
      </w:pPr>
    </w:p>
    <w:p w:rsidR="00B03105" w:rsidRPr="00170AE4" w:rsidRDefault="00CE019E" w:rsidP="00931B6C">
      <w:pPr>
        <w:spacing w:line="276" w:lineRule="auto"/>
        <w:ind w:firstLine="284"/>
        <w:jc w:val="both"/>
        <w:rPr>
          <w:rFonts w:asciiTheme="minorHAnsi" w:hAnsiTheme="minorHAnsi" w:cs="Arial"/>
        </w:rPr>
      </w:pPr>
      <w:r w:rsidRPr="00170AE4">
        <w:rPr>
          <w:rFonts w:asciiTheme="minorHAnsi" w:hAnsiTheme="minorHAnsi" w:cs="Arial"/>
          <w:b/>
        </w:rPr>
        <w:t>§ 1</w:t>
      </w:r>
      <w:r w:rsidR="00091898">
        <w:rPr>
          <w:rFonts w:asciiTheme="minorHAnsi" w:hAnsiTheme="minorHAnsi" w:cs="Arial"/>
          <w:b/>
        </w:rPr>
        <w:t>51</w:t>
      </w:r>
      <w:r w:rsidR="00B03105" w:rsidRPr="00170AE4">
        <w:rPr>
          <w:rFonts w:asciiTheme="minorHAnsi" w:hAnsiTheme="minorHAnsi" w:cs="Arial"/>
          <w:b/>
        </w:rPr>
        <w:t xml:space="preserve">. </w:t>
      </w:r>
      <w:r w:rsidR="00B03105" w:rsidRPr="00170AE4">
        <w:rPr>
          <w:rFonts w:asciiTheme="minorHAnsi" w:hAnsiTheme="minorHAnsi" w:cs="Arial"/>
        </w:rPr>
        <w:t xml:space="preserve">1.Zmiany w statucie dokonywane mogą być z inicjatywy: </w:t>
      </w:r>
    </w:p>
    <w:p w:rsidR="00B03105" w:rsidRPr="00A32898" w:rsidRDefault="00B03105" w:rsidP="00931B6C">
      <w:pPr>
        <w:spacing w:line="276" w:lineRule="auto"/>
        <w:jc w:val="both"/>
        <w:rPr>
          <w:rFonts w:asciiTheme="minorHAnsi" w:hAnsiTheme="minorHAnsi" w:cs="Arial"/>
          <w:b/>
          <w:sz w:val="16"/>
          <w:szCs w:val="16"/>
        </w:rPr>
      </w:pPr>
    </w:p>
    <w:p w:rsidR="00B03105" w:rsidRPr="00170AE4" w:rsidRDefault="00B03105" w:rsidP="00D34117">
      <w:pPr>
        <w:pStyle w:val="DefaultText"/>
        <w:numPr>
          <w:ilvl w:val="0"/>
          <w:numId w:val="98"/>
        </w:numPr>
        <w:tabs>
          <w:tab w:val="left"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dyrektora szkoły jako przewodniczącego rady pedagogicznej;</w:t>
      </w:r>
    </w:p>
    <w:p w:rsidR="00B03105" w:rsidRPr="00170AE4" w:rsidRDefault="00B03105" w:rsidP="00D34117">
      <w:pPr>
        <w:pStyle w:val="DefaultText"/>
        <w:numPr>
          <w:ilvl w:val="0"/>
          <w:numId w:val="98"/>
        </w:numPr>
        <w:tabs>
          <w:tab w:val="left"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organu sprawującego nadzór pedagogiczny;</w:t>
      </w:r>
    </w:p>
    <w:p w:rsidR="00B03105" w:rsidRPr="00170AE4" w:rsidRDefault="00B03105" w:rsidP="00D34117">
      <w:pPr>
        <w:pStyle w:val="DefaultText"/>
        <w:numPr>
          <w:ilvl w:val="0"/>
          <w:numId w:val="98"/>
        </w:numPr>
        <w:tabs>
          <w:tab w:val="left"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rady rodziców;</w:t>
      </w:r>
    </w:p>
    <w:p w:rsidR="00B03105" w:rsidRPr="00170AE4" w:rsidRDefault="00B03105" w:rsidP="00D34117">
      <w:pPr>
        <w:pStyle w:val="DefaultText"/>
        <w:numPr>
          <w:ilvl w:val="0"/>
          <w:numId w:val="98"/>
        </w:numPr>
        <w:tabs>
          <w:tab w:val="left"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organu prowadzącego szkołę;</w:t>
      </w:r>
    </w:p>
    <w:p w:rsidR="00B03105" w:rsidRPr="00170AE4" w:rsidRDefault="00B03105" w:rsidP="00D34117">
      <w:pPr>
        <w:pStyle w:val="DefaultText"/>
        <w:numPr>
          <w:ilvl w:val="0"/>
          <w:numId w:val="98"/>
        </w:numPr>
        <w:tabs>
          <w:tab w:val="left" w:pos="426"/>
        </w:tabs>
        <w:spacing w:line="276" w:lineRule="auto"/>
        <w:ind w:left="0" w:firstLine="0"/>
        <w:jc w:val="both"/>
        <w:rPr>
          <w:rFonts w:asciiTheme="minorHAnsi" w:hAnsiTheme="minorHAnsi" w:cs="Arial"/>
          <w:sz w:val="22"/>
          <w:szCs w:val="22"/>
          <w:lang w:val="pl-PL"/>
        </w:rPr>
      </w:pPr>
      <w:r w:rsidRPr="00170AE4">
        <w:rPr>
          <w:rFonts w:asciiTheme="minorHAnsi" w:hAnsiTheme="minorHAnsi" w:cs="Arial"/>
          <w:sz w:val="22"/>
          <w:szCs w:val="22"/>
          <w:lang w:val="pl-PL"/>
        </w:rPr>
        <w:t>oraz co najmniej 1/3 członków rady pedagogicznej.</w:t>
      </w:r>
    </w:p>
    <w:p w:rsidR="00B03105" w:rsidRPr="00A32898" w:rsidRDefault="00B03105" w:rsidP="00931B6C">
      <w:pPr>
        <w:pStyle w:val="DefaultText"/>
        <w:spacing w:line="276" w:lineRule="auto"/>
        <w:jc w:val="both"/>
        <w:rPr>
          <w:rFonts w:asciiTheme="minorHAnsi" w:hAnsiTheme="minorHAnsi" w:cs="Arial"/>
          <w:sz w:val="16"/>
          <w:szCs w:val="16"/>
          <w:lang w:val="pl-PL"/>
        </w:rPr>
      </w:pPr>
    </w:p>
    <w:p w:rsidR="00052E3F" w:rsidRPr="00170AE4" w:rsidRDefault="00B03105" w:rsidP="00052E3F">
      <w:pPr>
        <w:pStyle w:val="DefaultText"/>
        <w:numPr>
          <w:ilvl w:val="0"/>
          <w:numId w:val="80"/>
        </w:numPr>
        <w:tabs>
          <w:tab w:val="clear" w:pos="1040"/>
          <w:tab w:val="left" w:pos="709"/>
        </w:tabs>
        <w:spacing w:line="276" w:lineRule="auto"/>
        <w:ind w:left="0" w:firstLine="284"/>
        <w:jc w:val="both"/>
        <w:rPr>
          <w:rFonts w:asciiTheme="minorHAnsi" w:hAnsiTheme="minorHAnsi" w:cs="Arial"/>
          <w:sz w:val="22"/>
          <w:szCs w:val="22"/>
          <w:lang w:val="pl-PL"/>
        </w:rPr>
      </w:pPr>
      <w:r w:rsidRPr="00170AE4">
        <w:rPr>
          <w:rFonts w:asciiTheme="minorHAnsi" w:hAnsiTheme="minorHAnsi" w:cs="Arial"/>
          <w:sz w:val="22"/>
          <w:szCs w:val="22"/>
          <w:lang w:val="pl-PL"/>
        </w:rPr>
        <w:t>Rada pedagogiczna uchwala zmiany i nowelizacje do statutu szkoły.</w:t>
      </w:r>
    </w:p>
    <w:p w:rsidR="00052E3F" w:rsidRPr="00A32898" w:rsidRDefault="00052E3F" w:rsidP="00052E3F">
      <w:pPr>
        <w:pStyle w:val="DefaultText"/>
        <w:spacing w:line="276" w:lineRule="auto"/>
        <w:ind w:left="284"/>
        <w:jc w:val="both"/>
        <w:rPr>
          <w:rFonts w:asciiTheme="minorHAnsi" w:hAnsiTheme="minorHAnsi" w:cs="Arial"/>
          <w:sz w:val="16"/>
          <w:szCs w:val="16"/>
          <w:lang w:val="pl-PL"/>
        </w:rPr>
      </w:pPr>
    </w:p>
    <w:p w:rsidR="00B03105" w:rsidRPr="00170AE4" w:rsidRDefault="00B03105" w:rsidP="00052E3F">
      <w:pPr>
        <w:pStyle w:val="DefaultText"/>
        <w:numPr>
          <w:ilvl w:val="0"/>
          <w:numId w:val="80"/>
        </w:numPr>
        <w:tabs>
          <w:tab w:val="clear" w:pos="1040"/>
          <w:tab w:val="num" w:pos="709"/>
        </w:tabs>
        <w:spacing w:line="276" w:lineRule="auto"/>
        <w:ind w:left="0" w:firstLine="284"/>
        <w:jc w:val="both"/>
        <w:rPr>
          <w:rFonts w:asciiTheme="minorHAnsi" w:hAnsiTheme="minorHAnsi" w:cs="Arial"/>
          <w:sz w:val="22"/>
          <w:szCs w:val="22"/>
          <w:lang w:val="pl-PL"/>
        </w:rPr>
      </w:pPr>
      <w:r w:rsidRPr="00170AE4">
        <w:rPr>
          <w:rFonts w:asciiTheme="minorHAnsi" w:hAnsiTheme="minorHAnsi" w:cs="Arial"/>
          <w:sz w:val="22"/>
          <w:szCs w:val="22"/>
          <w:lang w:val="pl-PL"/>
        </w:rPr>
        <w:t>Dyrektor szkoły ma prawo do podejmowania doraźnych decyzji w sprawach nie ujętych w statucie.</w:t>
      </w:r>
    </w:p>
    <w:p w:rsidR="00897530" w:rsidRPr="00170AE4" w:rsidRDefault="00897530" w:rsidP="00931B6C">
      <w:pPr>
        <w:pStyle w:val="Nagwek2"/>
        <w:spacing w:before="0" w:line="276" w:lineRule="auto"/>
        <w:rPr>
          <w:rFonts w:asciiTheme="minorHAnsi" w:hAnsiTheme="minorHAnsi" w:cs="Arial"/>
          <w:color w:val="auto"/>
          <w:sz w:val="22"/>
          <w:szCs w:val="22"/>
        </w:rPr>
      </w:pPr>
      <w:bookmarkStart w:id="41" w:name="_Toc485907121"/>
    </w:p>
    <w:bookmarkEnd w:id="41"/>
    <w:p w:rsidR="00CE019E" w:rsidRPr="00170AE4" w:rsidRDefault="00CE019E" w:rsidP="00931B6C">
      <w:pPr>
        <w:pStyle w:val="DefaultText"/>
        <w:spacing w:line="276" w:lineRule="auto"/>
        <w:ind w:firstLine="567"/>
        <w:jc w:val="both"/>
        <w:rPr>
          <w:rFonts w:asciiTheme="minorHAnsi" w:hAnsiTheme="minorHAnsi" w:cs="Arial"/>
          <w:b/>
          <w:sz w:val="22"/>
          <w:szCs w:val="22"/>
          <w:lang w:val="pl-PL"/>
        </w:rPr>
      </w:pPr>
    </w:p>
    <w:p w:rsidR="008B0423" w:rsidRPr="00170AE4" w:rsidRDefault="008B0423" w:rsidP="00931B6C">
      <w:pPr>
        <w:spacing w:line="276" w:lineRule="auto"/>
        <w:rPr>
          <w:rFonts w:asciiTheme="minorHAnsi" w:hAnsiTheme="minorHAnsi" w:cs="Tahoma"/>
        </w:rPr>
      </w:pPr>
      <w:r w:rsidRPr="00170AE4">
        <w:rPr>
          <w:rFonts w:asciiTheme="minorHAnsi" w:hAnsiTheme="minorHAnsi" w:cs="Tahoma"/>
        </w:rPr>
        <w:t>…………………………………………………………………………………………………..</w:t>
      </w:r>
    </w:p>
    <w:p w:rsidR="00590B28" w:rsidRPr="00170AE4" w:rsidRDefault="008B0423" w:rsidP="00052E3F">
      <w:pPr>
        <w:spacing w:line="276" w:lineRule="auto"/>
        <w:rPr>
          <w:rFonts w:asciiTheme="minorHAnsi" w:hAnsiTheme="minorHAnsi" w:cs="Tahoma"/>
        </w:rPr>
      </w:pPr>
      <w:r w:rsidRPr="00170AE4">
        <w:rPr>
          <w:rFonts w:asciiTheme="minorHAnsi" w:hAnsiTheme="minorHAnsi" w:cs="Tahoma"/>
        </w:rPr>
        <w:t>/zatwierdzam – przewodniczący rady p</w:t>
      </w:r>
      <w:r w:rsidR="00BC1B4C" w:rsidRPr="00170AE4">
        <w:rPr>
          <w:rFonts w:asciiTheme="minorHAnsi" w:hAnsiTheme="minorHAnsi" w:cs="Tahoma"/>
        </w:rPr>
        <w:t>edagogicznej – dyrektor szkoły/</w:t>
      </w:r>
    </w:p>
    <w:p w:rsidR="00590B28" w:rsidRPr="00170AE4" w:rsidRDefault="00590B28" w:rsidP="00931B6C">
      <w:pPr>
        <w:pStyle w:val="DefaultText"/>
        <w:spacing w:line="276" w:lineRule="auto"/>
        <w:ind w:firstLine="567"/>
        <w:jc w:val="both"/>
        <w:rPr>
          <w:rFonts w:asciiTheme="minorHAnsi" w:hAnsiTheme="minorHAnsi" w:cs="Arial"/>
          <w:b/>
          <w:sz w:val="22"/>
          <w:szCs w:val="22"/>
          <w:lang w:val="pl-PL"/>
        </w:rPr>
      </w:pPr>
    </w:p>
    <w:p w:rsidR="00CE019E" w:rsidRPr="00170AE4" w:rsidRDefault="00CE019E" w:rsidP="00931B6C">
      <w:pPr>
        <w:pStyle w:val="DefaultText"/>
        <w:spacing w:line="276" w:lineRule="auto"/>
        <w:ind w:firstLine="567"/>
        <w:jc w:val="both"/>
        <w:rPr>
          <w:rFonts w:asciiTheme="minorHAnsi" w:hAnsiTheme="minorHAnsi" w:cs="Arial"/>
          <w:b/>
          <w:sz w:val="22"/>
          <w:szCs w:val="22"/>
          <w:lang w:val="pl-PL"/>
        </w:rPr>
      </w:pPr>
    </w:p>
    <w:p w:rsidR="00CE019E" w:rsidRPr="00170AE4" w:rsidRDefault="00CE019E" w:rsidP="00931B6C">
      <w:pPr>
        <w:pStyle w:val="DefaultText"/>
        <w:spacing w:line="276" w:lineRule="auto"/>
        <w:ind w:firstLine="567"/>
        <w:jc w:val="both"/>
        <w:rPr>
          <w:rFonts w:asciiTheme="minorHAnsi" w:hAnsiTheme="minorHAnsi" w:cs="Arial"/>
          <w:b/>
          <w:sz w:val="22"/>
          <w:szCs w:val="22"/>
          <w:lang w:val="pl-PL"/>
        </w:rPr>
      </w:pPr>
    </w:p>
    <w:p w:rsidR="003609D4" w:rsidRPr="00170AE4" w:rsidRDefault="00957271" w:rsidP="003609D4">
      <w:pPr>
        <w:spacing w:line="276" w:lineRule="auto"/>
        <w:rPr>
          <w:rFonts w:asciiTheme="minorHAnsi" w:hAnsiTheme="minorHAnsi"/>
        </w:rPr>
      </w:pPr>
      <w:r w:rsidRPr="00170AE4">
        <w:rPr>
          <w:rFonts w:asciiTheme="minorHAnsi" w:hAnsiTheme="minorHAnsi"/>
        </w:rPr>
        <w:t>S</w:t>
      </w:r>
      <w:r w:rsidR="006A312B" w:rsidRPr="00170AE4">
        <w:rPr>
          <w:rFonts w:asciiTheme="minorHAnsi" w:hAnsiTheme="minorHAnsi"/>
        </w:rPr>
        <w:t>tatut został przyjęty przez radę</w:t>
      </w:r>
      <w:r w:rsidRPr="00170AE4">
        <w:rPr>
          <w:rFonts w:asciiTheme="minorHAnsi" w:hAnsiTheme="minorHAnsi"/>
        </w:rPr>
        <w:t xml:space="preserve"> pedagogiczną na mocy  </w:t>
      </w:r>
    </w:p>
    <w:p w:rsidR="007B5C8F" w:rsidRPr="00170AE4" w:rsidRDefault="00957271" w:rsidP="003609D4">
      <w:pPr>
        <w:spacing w:line="276" w:lineRule="auto"/>
        <w:rPr>
          <w:rFonts w:asciiTheme="minorHAnsi" w:hAnsiTheme="minorHAnsi"/>
        </w:rPr>
      </w:pPr>
      <w:r w:rsidRPr="00170AE4">
        <w:rPr>
          <w:rFonts w:asciiTheme="minorHAnsi" w:hAnsiTheme="minorHAnsi"/>
        </w:rPr>
        <w:t xml:space="preserve">Uchwały </w:t>
      </w:r>
      <w:r w:rsidR="00D71A7E" w:rsidRPr="00170AE4">
        <w:rPr>
          <w:rFonts w:asciiTheme="minorHAnsi" w:hAnsiTheme="minorHAnsi"/>
        </w:rPr>
        <w:t>…..</w:t>
      </w:r>
      <w:r w:rsidRPr="00170AE4">
        <w:rPr>
          <w:rFonts w:asciiTheme="minorHAnsi" w:hAnsiTheme="minorHAnsi"/>
        </w:rPr>
        <w:t>/2017 w dniu 28 listopada 2017 roku.</w:t>
      </w:r>
    </w:p>
    <w:sectPr w:rsidR="007B5C8F" w:rsidRPr="00170AE4" w:rsidSect="006C001E">
      <w:headerReference w:type="default" r:id="rId10"/>
      <w:footerReference w:type="even" r:id="rId11"/>
      <w:footerReference w:type="default" r:id="rId12"/>
      <w:footerReference w:type="first" r:id="rId13"/>
      <w:pgSz w:w="11906" w:h="16838"/>
      <w:pgMar w:top="851" w:right="1417" w:bottom="1276" w:left="1417" w:header="720" w:footer="40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30" w:rsidRDefault="00685A30" w:rsidP="00961B67">
      <w:r>
        <w:separator/>
      </w:r>
    </w:p>
  </w:endnote>
  <w:endnote w:type="continuationSeparator" w:id="0">
    <w:p w:rsidR="00685A30" w:rsidRDefault="00685A30"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2"/>
    </w:tblGrid>
    <w:tr w:rsidR="007520F6" w:rsidRPr="00BF3264" w:rsidTr="00CF34A1">
      <w:trPr>
        <w:trHeight w:val="360"/>
      </w:trPr>
      <w:tc>
        <w:tcPr>
          <w:tcW w:w="724" w:type="pct"/>
          <w:shd w:val="clear" w:color="auto" w:fill="F5DFD3"/>
        </w:tcPr>
        <w:p w:rsidR="007520F6" w:rsidRPr="00DB7B6F" w:rsidRDefault="007520F6"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rsidR="007520F6" w:rsidRPr="00DB7B6F" w:rsidRDefault="007520F6"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7520F6" w:rsidRDefault="007520F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F6" w:rsidRDefault="007520F6">
    <w:pPr>
      <w:ind w:right="260"/>
      <w:rPr>
        <w:color w:val="222A35" w:themeColor="text2" w:themeShade="80"/>
        <w:sz w:val="26"/>
        <w:szCs w:val="26"/>
      </w:rPr>
    </w:pPr>
    <w:r>
      <w:rPr>
        <w:color w:val="44546A" w:themeColor="text2"/>
        <w:sz w:val="26"/>
        <w:szCs w:val="26"/>
        <w:lang w:eastAsia="pl-PL"/>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262255"/>
              <wp:effectExtent l="0" t="0" r="0" b="0"/>
              <wp:wrapNone/>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0F6" w:rsidRPr="00A21C39" w:rsidRDefault="007520F6">
                          <w:pPr>
                            <w:rPr>
                              <w:b/>
                              <w:color w:val="00B0F0"/>
                            </w:rPr>
                          </w:pPr>
                          <w:r w:rsidRPr="00A21C39">
                            <w:rPr>
                              <w:b/>
                              <w:color w:val="00B0F0"/>
                            </w:rPr>
                            <w:fldChar w:fldCharType="begin"/>
                          </w:r>
                          <w:r w:rsidRPr="00A21C39">
                            <w:rPr>
                              <w:b/>
                              <w:color w:val="00B0F0"/>
                            </w:rPr>
                            <w:instrText>PAGE  \* Arabic  \* MERGEFORMAT</w:instrText>
                          </w:r>
                          <w:r w:rsidRPr="00A21C39">
                            <w:rPr>
                              <w:b/>
                              <w:color w:val="00B0F0"/>
                            </w:rPr>
                            <w:fldChar w:fldCharType="separate"/>
                          </w:r>
                          <w:r w:rsidR="00DE225A">
                            <w:rPr>
                              <w:b/>
                              <w:color w:val="00B0F0"/>
                            </w:rPr>
                            <w:t>19</w:t>
                          </w:r>
                          <w:r w:rsidRPr="00A21C39">
                            <w:rPr>
                              <w:b/>
                              <w:color w:val="00B0F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left:0;text-align:left;margin-left:0;margin-top:0;width:29.6pt;height:20.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" fillcolor="white [3201]" stroked="f" strokeweight=".5pt">
              <v:path arrowok="t"/>
              <v:textbox style="mso-fit-shape-to-text:t" inset="0,,0">
                <w:txbxContent>
                  <w:p w:rsidR="007520F6" w:rsidRPr="00A21C39" w:rsidRDefault="007520F6">
                    <w:pPr>
                      <w:rPr>
                        <w:b/>
                        <w:color w:val="00B0F0"/>
                      </w:rPr>
                    </w:pPr>
                    <w:r w:rsidRPr="00A21C39">
                      <w:rPr>
                        <w:b/>
                        <w:color w:val="00B0F0"/>
                      </w:rPr>
                      <w:fldChar w:fldCharType="begin"/>
                    </w:r>
                    <w:r w:rsidRPr="00A21C39">
                      <w:rPr>
                        <w:b/>
                        <w:color w:val="00B0F0"/>
                      </w:rPr>
                      <w:instrText>PAGE  \* Arabic  \* MERGEFORMAT</w:instrText>
                    </w:r>
                    <w:r w:rsidRPr="00A21C39">
                      <w:rPr>
                        <w:b/>
                        <w:color w:val="00B0F0"/>
                      </w:rPr>
                      <w:fldChar w:fldCharType="separate"/>
                    </w:r>
                    <w:r w:rsidR="00DE225A">
                      <w:rPr>
                        <w:b/>
                        <w:color w:val="00B0F0"/>
                      </w:rPr>
                      <w:t>19</w:t>
                    </w:r>
                    <w:r w:rsidRPr="00A21C39">
                      <w:rPr>
                        <w:b/>
                        <w:color w:val="00B0F0"/>
                      </w:rPr>
                      <w:fldChar w:fldCharType="end"/>
                    </w:r>
                  </w:p>
                </w:txbxContent>
              </v:textbox>
              <w10:wrap anchorx="page" anchory="page"/>
            </v:shape>
          </w:pict>
        </mc:Fallback>
      </mc:AlternateContent>
    </w:r>
  </w:p>
  <w:p w:rsidR="007520F6" w:rsidRPr="00380D88" w:rsidRDefault="007520F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F6" w:rsidRDefault="007520F6" w:rsidP="00893BA7"/>
  <w:p w:rsidR="007520F6" w:rsidRDefault="007520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30" w:rsidRDefault="00685A30" w:rsidP="00961B67">
      <w:r>
        <w:separator/>
      </w:r>
    </w:p>
  </w:footnote>
  <w:footnote w:type="continuationSeparator" w:id="0">
    <w:p w:rsidR="00685A30" w:rsidRDefault="00685A30" w:rsidP="00961B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361"/>
      <w:gridCol w:w="7711"/>
    </w:tblGrid>
    <w:tr w:rsidR="007520F6">
      <w:tc>
        <w:tcPr>
          <w:tcW w:w="750" w:type="pct"/>
          <w:tcBorders>
            <w:right w:val="single" w:sz="18" w:space="0" w:color="5B9BD5" w:themeColor="accent1"/>
          </w:tcBorders>
        </w:tcPr>
        <w:p w:rsidR="007520F6" w:rsidRDefault="007520F6">
          <w:pPr>
            <w:pStyle w:val="Nagwek"/>
          </w:pPr>
        </w:p>
      </w:tc>
      <w:sdt>
        <w:sdtPr>
          <w:rPr>
            <w:rFonts w:asciiTheme="majorHAnsi" w:eastAsiaTheme="majorEastAsia" w:hAnsiTheme="majorHAnsi" w:cstheme="majorBidi"/>
            <w:b/>
            <w:color w:val="5B9BD5" w:themeColor="accent1"/>
            <w:sz w:val="24"/>
            <w:szCs w:val="24"/>
          </w:rPr>
          <w:alias w:val="Tytuł"/>
          <w:id w:val="77580493"/>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5B9BD5" w:themeColor="accent1"/>
              </w:tcBorders>
            </w:tcPr>
            <w:p w:rsidR="007520F6" w:rsidRDefault="007520F6" w:rsidP="00C110FE">
              <w:pPr>
                <w:pStyle w:val="Nagwek"/>
                <w:rPr>
                  <w:rFonts w:asciiTheme="majorHAnsi" w:eastAsiaTheme="majorEastAsia" w:hAnsiTheme="majorHAnsi" w:cstheme="majorBidi"/>
                  <w:color w:val="5B9BD5" w:themeColor="accent1"/>
                  <w:sz w:val="24"/>
                  <w:szCs w:val="24"/>
                </w:rPr>
              </w:pPr>
              <w:r w:rsidRPr="006C001E">
                <w:rPr>
                  <w:rFonts w:asciiTheme="majorHAnsi" w:eastAsiaTheme="majorEastAsia" w:hAnsiTheme="majorHAnsi" w:cstheme="majorBidi"/>
                  <w:b/>
                  <w:color w:val="5B9BD5" w:themeColor="accent1"/>
                  <w:sz w:val="24"/>
                  <w:szCs w:val="24"/>
                </w:rPr>
                <w:t>Statut Szkoły Podstawowej im. Marii Konopnickiej w Kiełkowie</w:t>
              </w:r>
            </w:p>
          </w:tc>
        </w:sdtContent>
      </w:sdt>
    </w:tr>
  </w:tbl>
  <w:p w:rsidR="007520F6" w:rsidRDefault="007520F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8"/>
      </v:shape>
    </w:pict>
  </w:numPicBullet>
  <w:abstractNum w:abstractNumId="0" w15:restartNumberingAfterBreak="0">
    <w:nsid w:val="00000001"/>
    <w:multiLevelType w:val="multilevel"/>
    <w:tmpl w:val="00000001"/>
    <w:name w:val="WW8Num1"/>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5"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7" w15:restartNumberingAfterBreak="0">
    <w:nsid w:val="00000017"/>
    <w:multiLevelType w:val="multilevel"/>
    <w:tmpl w:val="EC0AFDE0"/>
    <w:lvl w:ilvl="0">
      <w:start w:val="1"/>
      <w:numFmt w:val="decimal"/>
      <w:lvlText w:val="%1."/>
      <w:lvlJc w:val="left"/>
      <w:pPr>
        <w:tabs>
          <w:tab w:val="num" w:pos="720"/>
        </w:tabs>
        <w:ind w:left="720" w:hanging="360"/>
      </w:pPr>
      <w:rPr>
        <w:rFonts w:hint="default"/>
        <w:b/>
      </w:rPr>
    </w:lvl>
    <w:lvl w:ilvl="1">
      <w:start w:val="3"/>
      <w:numFmt w:val="decimal"/>
      <w:lvlText w:val="%2."/>
      <w:lvlJc w:val="left"/>
      <w:pPr>
        <w:tabs>
          <w:tab w:val="num" w:pos="0"/>
        </w:tabs>
        <w:ind w:left="0" w:firstLine="0"/>
      </w:pPr>
      <w:rPr>
        <w:rFonts w:hint="default"/>
        <w:b w:val="0"/>
        <w:color w:val="auto"/>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0"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A363D"/>
    <w:multiLevelType w:val="hybridMultilevel"/>
    <w:tmpl w:val="F64A14B2"/>
    <w:lvl w:ilvl="0" w:tplc="3D2E8088">
      <w:start w:val="2"/>
      <w:numFmt w:val="decimal"/>
      <w:lvlText w:val="%1."/>
      <w:lvlJc w:val="left"/>
      <w:pPr>
        <w:ind w:left="11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2A7EF9"/>
    <w:multiLevelType w:val="multilevel"/>
    <w:tmpl w:val="5762BEA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0462DF6"/>
    <w:multiLevelType w:val="hybridMultilevel"/>
    <w:tmpl w:val="695674B0"/>
    <w:lvl w:ilvl="0" w:tplc="87182AA2">
      <w:start w:val="1"/>
      <w:numFmt w:val="none"/>
      <w:lvlText w:val="1)"/>
      <w:lvlJc w:val="left"/>
      <w:pPr>
        <w:tabs>
          <w:tab w:val="num" w:pos="2370"/>
        </w:tabs>
        <w:ind w:left="2370" w:hanging="360"/>
      </w:pPr>
      <w:rPr>
        <w:rFonts w:hint="default"/>
        <w:b w:val="0"/>
        <w:i w:val="0"/>
      </w:rPr>
    </w:lvl>
    <w:lvl w:ilvl="1" w:tplc="04150017">
      <w:start w:val="1"/>
      <w:numFmt w:val="lowerLetter"/>
      <w:lvlText w:val="%2)"/>
      <w:lvlJc w:val="left"/>
      <w:pPr>
        <w:tabs>
          <w:tab w:val="num" w:pos="1440"/>
        </w:tabs>
        <w:ind w:left="1440" w:hanging="360"/>
      </w:pPr>
      <w:rPr>
        <w:rFonts w:hint="default"/>
      </w:rPr>
    </w:lvl>
    <w:lvl w:ilvl="2" w:tplc="299EE1C4">
      <w:start w:val="1"/>
      <w:numFmt w:val="none"/>
      <w:lvlText w:val="2)"/>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0DB0D3E"/>
    <w:multiLevelType w:val="hybridMultilevel"/>
    <w:tmpl w:val="56821028"/>
    <w:lvl w:ilvl="0" w:tplc="811A66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0EE4C5D"/>
    <w:multiLevelType w:val="hybridMultilevel"/>
    <w:tmpl w:val="0276E062"/>
    <w:lvl w:ilvl="0" w:tplc="CE52B824">
      <w:start w:val="8"/>
      <w:numFmt w:val="decimal"/>
      <w:lvlText w:val="%1."/>
      <w:lvlJc w:val="left"/>
      <w:pPr>
        <w:ind w:left="144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0F4F0B"/>
    <w:multiLevelType w:val="hybridMultilevel"/>
    <w:tmpl w:val="191E1B6A"/>
    <w:name w:val="WW8Num57232223233222"/>
    <w:lvl w:ilvl="0" w:tplc="FF02AF0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C17A77"/>
    <w:multiLevelType w:val="hybridMultilevel"/>
    <w:tmpl w:val="17985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0539D8"/>
    <w:multiLevelType w:val="hybridMultilevel"/>
    <w:tmpl w:val="6B4CE4CE"/>
    <w:lvl w:ilvl="0" w:tplc="60586718">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923E92"/>
    <w:multiLevelType w:val="hybridMultilevel"/>
    <w:tmpl w:val="2D9E531E"/>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02B32D0B"/>
    <w:multiLevelType w:val="hybridMultilevel"/>
    <w:tmpl w:val="53E0474C"/>
    <w:lvl w:ilvl="0" w:tplc="893AEA4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F81989"/>
    <w:multiLevelType w:val="hybridMultilevel"/>
    <w:tmpl w:val="0DCCA4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1566AC"/>
    <w:multiLevelType w:val="hybridMultilevel"/>
    <w:tmpl w:val="1290A074"/>
    <w:lvl w:ilvl="0" w:tplc="029A438A">
      <w:start w:val="12"/>
      <w:numFmt w:val="decimal"/>
      <w:lvlText w:val="%1."/>
      <w:lvlJc w:val="left"/>
      <w:pPr>
        <w:ind w:left="1495" w:hanging="360"/>
      </w:pPr>
      <w:rPr>
        <w:rFonts w:ascii="Arial Narrow" w:hAnsi="Arial Narrow"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8" w15:restartNumberingAfterBreak="0">
    <w:nsid w:val="03CC69DC"/>
    <w:multiLevelType w:val="hybridMultilevel"/>
    <w:tmpl w:val="D14257FA"/>
    <w:name w:val="WW8Num5723222323"/>
    <w:lvl w:ilvl="0" w:tplc="88A832B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0" w15:restartNumberingAfterBreak="0">
    <w:nsid w:val="044B52A6"/>
    <w:multiLevelType w:val="hybridMultilevel"/>
    <w:tmpl w:val="50D0D1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04723BEC"/>
    <w:multiLevelType w:val="hybridMultilevel"/>
    <w:tmpl w:val="6EAEA7B4"/>
    <w:lvl w:ilvl="0" w:tplc="87B8249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4BA1481"/>
    <w:multiLevelType w:val="hybridMultilevel"/>
    <w:tmpl w:val="0AACEE3C"/>
    <w:lvl w:ilvl="0" w:tplc="04AC745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D6234B"/>
    <w:multiLevelType w:val="hybridMultilevel"/>
    <w:tmpl w:val="81B210BA"/>
    <w:name w:val="WW8Num57232"/>
    <w:lvl w:ilvl="0" w:tplc="12466382">
      <w:start w:val="2"/>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1E6CE7"/>
    <w:multiLevelType w:val="multilevel"/>
    <w:tmpl w:val="C37AD67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val="0"/>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053B6AC4"/>
    <w:multiLevelType w:val="hybridMultilevel"/>
    <w:tmpl w:val="2508EFD0"/>
    <w:lvl w:ilvl="0" w:tplc="BBC86FDE">
      <w:start w:val="1"/>
      <w:numFmt w:val="decimal"/>
      <w:lvlText w:val="%1)"/>
      <w:lvlJc w:val="left"/>
      <w:pPr>
        <w:ind w:left="1080" w:hanging="360"/>
      </w:pPr>
      <w:rPr>
        <w:rFonts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05454BBE"/>
    <w:multiLevelType w:val="hybridMultilevel"/>
    <w:tmpl w:val="EC0C3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5497B1F"/>
    <w:multiLevelType w:val="hybridMultilevel"/>
    <w:tmpl w:val="FCA01812"/>
    <w:lvl w:ilvl="0" w:tplc="DEE8E64C">
      <w:start w:val="2"/>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5B77987"/>
    <w:multiLevelType w:val="hybridMultilevel"/>
    <w:tmpl w:val="0298DE98"/>
    <w:lvl w:ilvl="0" w:tplc="E976DCEE">
      <w:start w:val="7"/>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1"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60362EA"/>
    <w:multiLevelType w:val="multilevel"/>
    <w:tmpl w:val="D8E446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4"/>
        <w:szCs w:val="24"/>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43" w15:restartNumberingAfterBreak="0">
    <w:nsid w:val="062E4219"/>
    <w:multiLevelType w:val="hybridMultilevel"/>
    <w:tmpl w:val="4978DEB8"/>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C964B83E">
      <w:start w:val="1"/>
      <w:numFmt w:val="decimal"/>
      <w:lvlText w:val="%3)"/>
      <w:lvlJc w:val="left"/>
      <w:pPr>
        <w:tabs>
          <w:tab w:val="num" w:pos="737"/>
        </w:tabs>
        <w:ind w:left="681" w:hanging="397"/>
      </w:pPr>
      <w:rPr>
        <w:rFonts w:asciiTheme="minorHAnsi" w:hAnsiTheme="minorHAnsi"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06370E5C"/>
    <w:multiLevelType w:val="hybridMultilevel"/>
    <w:tmpl w:val="9E9897CA"/>
    <w:lvl w:ilvl="0" w:tplc="B8DA220C">
      <w:start w:val="16"/>
      <w:numFmt w:val="decimal"/>
      <w:lvlText w:val="%1."/>
      <w:lvlJc w:val="left"/>
      <w:pPr>
        <w:ind w:left="15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D41EB6"/>
    <w:multiLevelType w:val="hybridMultilevel"/>
    <w:tmpl w:val="B7527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7" w15:restartNumberingAfterBreak="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07C70DAD"/>
    <w:multiLevelType w:val="hybridMultilevel"/>
    <w:tmpl w:val="4AE6D820"/>
    <w:lvl w:ilvl="0" w:tplc="06A08848">
      <w:start w:val="7"/>
      <w:numFmt w:val="decimal"/>
      <w:lvlText w:val="%1."/>
      <w:lvlJc w:val="left"/>
      <w:pPr>
        <w:ind w:left="144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813601F"/>
    <w:multiLevelType w:val="hybridMultilevel"/>
    <w:tmpl w:val="B846E180"/>
    <w:lvl w:ilvl="0" w:tplc="B142D2C2">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81A0EFF"/>
    <w:multiLevelType w:val="hybridMultilevel"/>
    <w:tmpl w:val="009EE5EC"/>
    <w:lvl w:ilvl="0" w:tplc="2876AB58">
      <w:start w:val="4"/>
      <w:numFmt w:val="decimal"/>
      <w:lvlText w:val="%1."/>
      <w:lvlJc w:val="left"/>
      <w:pPr>
        <w:ind w:left="120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8723BF3"/>
    <w:multiLevelType w:val="multilevel"/>
    <w:tmpl w:val="B5C26BFE"/>
    <w:lvl w:ilvl="0">
      <w:start w:val="4"/>
      <w:numFmt w:val="decimal"/>
      <w:lvlText w:val="%1."/>
      <w:lvlJc w:val="left"/>
      <w:pPr>
        <w:tabs>
          <w:tab w:val="num" w:pos="680"/>
        </w:tabs>
        <w:ind w:left="0" w:firstLine="0"/>
      </w:pPr>
      <w:rPr>
        <w:rFonts w:hint="default"/>
        <w:b w:val="0"/>
        <w:i w:val="0"/>
        <w:color w:val="auto"/>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2" w15:restartNumberingAfterBreak="0">
    <w:nsid w:val="08D5017F"/>
    <w:multiLevelType w:val="hybridMultilevel"/>
    <w:tmpl w:val="10642C3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3" w15:restartNumberingAfterBreak="0">
    <w:nsid w:val="09BD3B97"/>
    <w:multiLevelType w:val="hybridMultilevel"/>
    <w:tmpl w:val="F0B277F6"/>
    <w:lvl w:ilvl="0" w:tplc="9B6E491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9E95F18"/>
    <w:multiLevelType w:val="hybridMultilevel"/>
    <w:tmpl w:val="23DC1372"/>
    <w:lvl w:ilvl="0" w:tplc="710AF9B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424955"/>
    <w:multiLevelType w:val="hybridMultilevel"/>
    <w:tmpl w:val="17AA35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0A5A5C79"/>
    <w:multiLevelType w:val="multilevel"/>
    <w:tmpl w:val="F4506C2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A6A3AAA"/>
    <w:multiLevelType w:val="hybridMultilevel"/>
    <w:tmpl w:val="CA84A06E"/>
    <w:lvl w:ilvl="0" w:tplc="1D5A6CB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0AC31A5B"/>
    <w:multiLevelType w:val="hybridMultilevel"/>
    <w:tmpl w:val="241CBB72"/>
    <w:lvl w:ilvl="0" w:tplc="B1B0624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B17258E"/>
    <w:multiLevelType w:val="hybridMultilevel"/>
    <w:tmpl w:val="11DA45F8"/>
    <w:lvl w:ilvl="0" w:tplc="9EB6222E">
      <w:start w:val="5"/>
      <w:numFmt w:val="decimal"/>
      <w:lvlText w:val="%1."/>
      <w:lvlJc w:val="left"/>
      <w:pPr>
        <w:ind w:left="1495"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BBE191A"/>
    <w:multiLevelType w:val="hybridMultilevel"/>
    <w:tmpl w:val="70747946"/>
    <w:lvl w:ilvl="0" w:tplc="E91088FC">
      <w:start w:val="2"/>
      <w:numFmt w:val="decimal"/>
      <w:lvlText w:val="%1."/>
      <w:lvlJc w:val="left"/>
      <w:pPr>
        <w:tabs>
          <w:tab w:val="num" w:pos="1080"/>
        </w:tabs>
        <w:ind w:left="108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7">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6" w15:restartNumberingAfterBreak="0">
    <w:nsid w:val="0CB7075B"/>
    <w:multiLevelType w:val="hybridMultilevel"/>
    <w:tmpl w:val="FDC896EE"/>
    <w:name w:val="WW8Num57232223233"/>
    <w:lvl w:ilvl="0" w:tplc="ADB8FE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CF65B28"/>
    <w:multiLevelType w:val="hybridMultilevel"/>
    <w:tmpl w:val="992228A4"/>
    <w:lvl w:ilvl="0" w:tplc="57DC1856">
      <w:start w:val="2"/>
      <w:numFmt w:val="decimal"/>
      <w:lvlText w:val="%1)"/>
      <w:lvlJc w:val="left"/>
      <w:pPr>
        <w:ind w:left="12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D216F7D"/>
    <w:multiLevelType w:val="hybridMultilevel"/>
    <w:tmpl w:val="AED81E6C"/>
    <w:lvl w:ilvl="0" w:tplc="2668CD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D3A1390"/>
    <w:multiLevelType w:val="multilevel"/>
    <w:tmpl w:val="F5B2454A"/>
    <w:name w:val="WW8Num68332"/>
    <w:lvl w:ilvl="0">
      <w:start w:val="13"/>
      <w:numFmt w:val="decimal"/>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1" w15:restartNumberingAfterBreak="0">
    <w:nsid w:val="0D732459"/>
    <w:multiLevelType w:val="hybridMultilevel"/>
    <w:tmpl w:val="3B627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74"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75"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E2E33DB"/>
    <w:multiLevelType w:val="hybridMultilevel"/>
    <w:tmpl w:val="8622309A"/>
    <w:lvl w:ilvl="0" w:tplc="D9BC7B00">
      <w:start w:val="2"/>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E3C3A22"/>
    <w:multiLevelType w:val="hybridMultilevel"/>
    <w:tmpl w:val="D1623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E575A66"/>
    <w:multiLevelType w:val="hybridMultilevel"/>
    <w:tmpl w:val="3CE23A36"/>
    <w:lvl w:ilvl="0" w:tplc="89FABC5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E7669DE"/>
    <w:multiLevelType w:val="hybridMultilevel"/>
    <w:tmpl w:val="65B41DF6"/>
    <w:lvl w:ilvl="0" w:tplc="E61EAF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EE75D86"/>
    <w:multiLevelType w:val="hybridMultilevel"/>
    <w:tmpl w:val="A62A3358"/>
    <w:lvl w:ilvl="0" w:tplc="28C44B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0F05601D"/>
    <w:multiLevelType w:val="hybridMultilevel"/>
    <w:tmpl w:val="E494A8EA"/>
    <w:lvl w:ilvl="0" w:tplc="B47C9350">
      <w:start w:val="2"/>
      <w:numFmt w:val="decimal"/>
      <w:lvlText w:val="%1."/>
      <w:lvlJc w:val="left"/>
      <w:pPr>
        <w:ind w:left="1004" w:hanging="360"/>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FB70224"/>
    <w:multiLevelType w:val="hybridMultilevel"/>
    <w:tmpl w:val="8F5663C8"/>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3" w15:restartNumberingAfterBreak="0">
    <w:nsid w:val="0FBF46B4"/>
    <w:multiLevelType w:val="hybridMultilevel"/>
    <w:tmpl w:val="533CB220"/>
    <w:lvl w:ilvl="0" w:tplc="23249A32">
      <w:start w:val="1"/>
      <w:numFmt w:val="decimal"/>
      <w:lvlText w:val="%1)"/>
      <w:lvlJc w:val="left"/>
      <w:pPr>
        <w:ind w:left="1200" w:hanging="360"/>
      </w:pPr>
      <w:rPr>
        <w:rFonts w:asciiTheme="minorHAnsi" w:hAnsiTheme="minorHAnsi"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4" w15:restartNumberingAfterBreak="0">
    <w:nsid w:val="0FFF61BA"/>
    <w:multiLevelType w:val="hybridMultilevel"/>
    <w:tmpl w:val="12CC8A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00F306C"/>
    <w:multiLevelType w:val="hybridMultilevel"/>
    <w:tmpl w:val="1E24A3FA"/>
    <w:lvl w:ilvl="0" w:tplc="2920016C">
      <w:start w:val="1"/>
      <w:numFmt w:val="decimal"/>
      <w:lvlText w:val="%1)"/>
      <w:lvlJc w:val="left"/>
      <w:pPr>
        <w:tabs>
          <w:tab w:val="num" w:pos="840"/>
        </w:tabs>
        <w:ind w:left="840" w:hanging="360"/>
      </w:pPr>
      <w:rPr>
        <w:rFonts w:hint="default"/>
        <w:b w:val="0"/>
        <w:i w:val="0"/>
      </w:rPr>
    </w:lvl>
    <w:lvl w:ilvl="1" w:tplc="73EA6DFA">
      <w:start w:val="1"/>
      <w:numFmt w:val="bullet"/>
      <w:lvlText w:val=""/>
      <w:lvlPicBulletId w:val="0"/>
      <w:lvlJc w:val="left"/>
      <w:pPr>
        <w:tabs>
          <w:tab w:val="num" w:pos="1560"/>
        </w:tabs>
        <w:ind w:left="1560" w:hanging="360"/>
      </w:pPr>
      <w:rPr>
        <w:rFonts w:ascii="Symbol" w:hAnsi="Symbol" w:hint="default"/>
        <w:b w:val="0"/>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86" w15:restartNumberingAfterBreak="0">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10605732"/>
    <w:multiLevelType w:val="hybridMultilevel"/>
    <w:tmpl w:val="807A3ED8"/>
    <w:lvl w:ilvl="0" w:tplc="66ECE21C">
      <w:start w:val="5"/>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11471062"/>
    <w:multiLevelType w:val="hybridMultilevel"/>
    <w:tmpl w:val="D61474C2"/>
    <w:lvl w:ilvl="0" w:tplc="99083212">
      <w:start w:val="1"/>
      <w:numFmt w:val="decimal"/>
      <w:lvlText w:val="%1."/>
      <w:lvlJc w:val="left"/>
      <w:pPr>
        <w:tabs>
          <w:tab w:val="num" w:pos="720"/>
        </w:tabs>
        <w:ind w:left="720" w:hanging="360"/>
      </w:pPr>
      <w:rPr>
        <w:b w:val="0"/>
        <w:i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116331AC"/>
    <w:multiLevelType w:val="hybridMultilevel"/>
    <w:tmpl w:val="A20A0AB4"/>
    <w:name w:val="WW8Num5723222323222"/>
    <w:lvl w:ilvl="0" w:tplc="382A089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1976ECA"/>
    <w:multiLevelType w:val="hybridMultilevel"/>
    <w:tmpl w:val="378C6FFA"/>
    <w:lvl w:ilvl="0" w:tplc="65FCDE8E">
      <w:start w:val="2"/>
      <w:numFmt w:val="decimal"/>
      <w:lvlText w:val="%1."/>
      <w:lvlJc w:val="left"/>
      <w:pPr>
        <w:ind w:left="1495" w:hanging="360"/>
      </w:pPr>
      <w:rPr>
        <w:rFonts w:asciiTheme="minorHAnsi" w:hAnsiTheme="minorHAnsi"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5" w15:restartNumberingAfterBreak="0">
    <w:nsid w:val="12AA3823"/>
    <w:multiLevelType w:val="hybridMultilevel"/>
    <w:tmpl w:val="AECC632C"/>
    <w:name w:val="WW8Num57232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13322759"/>
    <w:multiLevelType w:val="hybridMultilevel"/>
    <w:tmpl w:val="F78A1446"/>
    <w:lvl w:ilvl="0" w:tplc="07163D3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33E6499"/>
    <w:multiLevelType w:val="hybridMultilevel"/>
    <w:tmpl w:val="24A40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33E7314"/>
    <w:multiLevelType w:val="multilevel"/>
    <w:tmpl w:val="50100934"/>
    <w:name w:val="WW8Num683"/>
    <w:lvl w:ilvl="0">
      <w:start w:val="2"/>
      <w:numFmt w:val="decimal"/>
      <w:suff w:val="space"/>
      <w:lvlText w:val="%1."/>
      <w:lvlJc w:val="left"/>
      <w:pPr>
        <w:ind w:left="426" w:firstLine="0"/>
      </w:pPr>
      <w:rPr>
        <w:rFonts w:hint="default"/>
        <w:b/>
        <w:i w:val="0"/>
      </w:rPr>
    </w:lvl>
    <w:lvl w:ilvl="1">
      <w:start w:val="1"/>
      <w:numFmt w:val="decimal"/>
      <w:lvlText w:val="%2)"/>
      <w:lvlJc w:val="left"/>
      <w:pPr>
        <w:tabs>
          <w:tab w:val="num" w:pos="1730"/>
        </w:tabs>
        <w:ind w:left="426" w:firstLine="0"/>
      </w:pPr>
      <w:rPr>
        <w:rFonts w:hint="default"/>
      </w:rPr>
    </w:lvl>
    <w:lvl w:ilvl="2">
      <w:start w:val="1"/>
      <w:numFmt w:val="lowerLetter"/>
      <w:lvlText w:val="%3)"/>
      <w:lvlJc w:val="left"/>
      <w:pPr>
        <w:tabs>
          <w:tab w:val="num" w:pos="2467"/>
        </w:tabs>
        <w:ind w:left="426" w:firstLine="0"/>
      </w:pPr>
      <w:rPr>
        <w:rFonts w:hint="default"/>
      </w:rPr>
    </w:lvl>
    <w:lvl w:ilvl="3">
      <w:start w:val="1"/>
      <w:numFmt w:val="decimal"/>
      <w:lvlText w:val="(%4)"/>
      <w:lvlJc w:val="left"/>
      <w:pPr>
        <w:tabs>
          <w:tab w:val="num" w:pos="1866"/>
        </w:tabs>
        <w:ind w:left="426" w:firstLine="0"/>
      </w:pPr>
      <w:rPr>
        <w:rFonts w:hint="default"/>
      </w:rPr>
    </w:lvl>
    <w:lvl w:ilvl="4">
      <w:start w:val="1"/>
      <w:numFmt w:val="lowerLetter"/>
      <w:lvlText w:val="(%5)"/>
      <w:lvlJc w:val="left"/>
      <w:pPr>
        <w:tabs>
          <w:tab w:val="num" w:pos="2226"/>
        </w:tabs>
        <w:ind w:left="426" w:firstLine="0"/>
      </w:pPr>
      <w:rPr>
        <w:rFonts w:hint="default"/>
      </w:rPr>
    </w:lvl>
    <w:lvl w:ilvl="5">
      <w:start w:val="1"/>
      <w:numFmt w:val="lowerRoman"/>
      <w:lvlText w:val="(%6)"/>
      <w:lvlJc w:val="left"/>
      <w:pPr>
        <w:tabs>
          <w:tab w:val="num" w:pos="2586"/>
        </w:tabs>
        <w:ind w:left="426" w:firstLine="0"/>
      </w:pPr>
      <w:rPr>
        <w:rFonts w:hint="default"/>
      </w:rPr>
    </w:lvl>
    <w:lvl w:ilvl="6">
      <w:start w:val="1"/>
      <w:numFmt w:val="decimal"/>
      <w:lvlText w:val="%7."/>
      <w:lvlJc w:val="left"/>
      <w:pPr>
        <w:tabs>
          <w:tab w:val="num" w:pos="2946"/>
        </w:tabs>
        <w:ind w:left="426" w:firstLine="0"/>
      </w:pPr>
      <w:rPr>
        <w:rFonts w:hint="default"/>
      </w:rPr>
    </w:lvl>
    <w:lvl w:ilvl="7">
      <w:start w:val="1"/>
      <w:numFmt w:val="lowerLetter"/>
      <w:lvlText w:val="%8."/>
      <w:lvlJc w:val="left"/>
      <w:pPr>
        <w:tabs>
          <w:tab w:val="num" w:pos="3306"/>
        </w:tabs>
        <w:ind w:left="426" w:firstLine="0"/>
      </w:pPr>
      <w:rPr>
        <w:rFonts w:hint="default"/>
      </w:rPr>
    </w:lvl>
    <w:lvl w:ilvl="8">
      <w:start w:val="1"/>
      <w:numFmt w:val="lowerRoman"/>
      <w:lvlText w:val="%9."/>
      <w:lvlJc w:val="left"/>
      <w:pPr>
        <w:tabs>
          <w:tab w:val="num" w:pos="3666"/>
        </w:tabs>
        <w:ind w:left="426" w:firstLine="0"/>
      </w:pPr>
      <w:rPr>
        <w:rFonts w:hint="default"/>
      </w:rPr>
    </w:lvl>
  </w:abstractNum>
  <w:abstractNum w:abstractNumId="100" w15:restartNumberingAfterBreak="0">
    <w:nsid w:val="138F0918"/>
    <w:multiLevelType w:val="hybridMultilevel"/>
    <w:tmpl w:val="150E313E"/>
    <w:name w:val="WW8Num572322232"/>
    <w:lvl w:ilvl="0" w:tplc="A5A8D24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3BB3307"/>
    <w:multiLevelType w:val="multilevel"/>
    <w:tmpl w:val="5C2435AC"/>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13F960B5"/>
    <w:multiLevelType w:val="hybridMultilevel"/>
    <w:tmpl w:val="F8ACA3FE"/>
    <w:lvl w:ilvl="0" w:tplc="BA0A94BA">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04" w15:restartNumberingAfterBreak="0">
    <w:nsid w:val="148A18DC"/>
    <w:multiLevelType w:val="hybridMultilevel"/>
    <w:tmpl w:val="73B2ECAE"/>
    <w:lvl w:ilvl="0" w:tplc="72C6ABF6">
      <w:start w:val="1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49F50E3"/>
    <w:multiLevelType w:val="hybridMultilevel"/>
    <w:tmpl w:val="9D56523E"/>
    <w:lvl w:ilvl="0" w:tplc="8A5426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4CF6B72"/>
    <w:multiLevelType w:val="hybridMultilevel"/>
    <w:tmpl w:val="3EBE604E"/>
    <w:lvl w:ilvl="0" w:tplc="0E205E9E">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08" w15:restartNumberingAfterBreak="0">
    <w:nsid w:val="151F7AFD"/>
    <w:multiLevelType w:val="hybridMultilevel"/>
    <w:tmpl w:val="5EEE4F78"/>
    <w:lvl w:ilvl="0" w:tplc="118680B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5453853"/>
    <w:multiLevelType w:val="hybridMultilevel"/>
    <w:tmpl w:val="F2E876DA"/>
    <w:lvl w:ilvl="0" w:tplc="68DAFF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5A933FA"/>
    <w:multiLevelType w:val="hybridMultilevel"/>
    <w:tmpl w:val="B298E5E6"/>
    <w:lvl w:ilvl="0" w:tplc="39FABED2">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15C31B37"/>
    <w:multiLevelType w:val="hybridMultilevel"/>
    <w:tmpl w:val="85DA951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2"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6213246"/>
    <w:multiLevelType w:val="multilevel"/>
    <w:tmpl w:val="784C8D48"/>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Arial Narrow" w:hAnsi="Arial Narrow" w:cs="Times New Roman" w:hint="default"/>
        <w:b w:val="0"/>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16381C07"/>
    <w:multiLevelType w:val="hybridMultilevel"/>
    <w:tmpl w:val="00C85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6382782"/>
    <w:multiLevelType w:val="hybridMultilevel"/>
    <w:tmpl w:val="B0D46144"/>
    <w:lvl w:ilvl="0" w:tplc="F1F6E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6987DE3"/>
    <w:multiLevelType w:val="hybridMultilevel"/>
    <w:tmpl w:val="1180B52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6F43BAF"/>
    <w:multiLevelType w:val="hybridMultilevel"/>
    <w:tmpl w:val="CFB6158C"/>
    <w:lvl w:ilvl="0" w:tplc="F44C8AB6">
      <w:start w:val="5"/>
      <w:numFmt w:val="decimal"/>
      <w:lvlText w:val="%1."/>
      <w:lvlJc w:val="left"/>
      <w:pPr>
        <w:ind w:left="360" w:firstLine="0"/>
      </w:pPr>
      <w:rPr>
        <w:rFonts w:asciiTheme="minorHAnsi" w:eastAsia="Times New Roman" w:hAnsiTheme="minorHAnsi"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1751215D"/>
    <w:multiLevelType w:val="hybridMultilevel"/>
    <w:tmpl w:val="841CAF94"/>
    <w:lvl w:ilvl="0" w:tplc="6E90E750">
      <w:start w:val="2"/>
      <w:numFmt w:val="decimal"/>
      <w:lvlText w:val="%1."/>
      <w:lvlJc w:val="left"/>
      <w:pPr>
        <w:ind w:left="111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7D46293"/>
    <w:multiLevelType w:val="hybridMultilevel"/>
    <w:tmpl w:val="3216F0AA"/>
    <w:lvl w:ilvl="0" w:tplc="3C9CA340">
      <w:start w:val="4"/>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7E73198"/>
    <w:multiLevelType w:val="hybridMultilevel"/>
    <w:tmpl w:val="A94E9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187D1EB5"/>
    <w:multiLevelType w:val="hybridMultilevel"/>
    <w:tmpl w:val="95B84E26"/>
    <w:lvl w:ilvl="0" w:tplc="AB9CF0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7" w15:restartNumberingAfterBreak="0">
    <w:nsid w:val="1A362F68"/>
    <w:multiLevelType w:val="hybridMultilevel"/>
    <w:tmpl w:val="B5D06A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ADB00B9"/>
    <w:multiLevelType w:val="hybridMultilevel"/>
    <w:tmpl w:val="EE0249F4"/>
    <w:lvl w:ilvl="0" w:tplc="F1FA8B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0" w15:restartNumberingAfterBreak="0">
    <w:nsid w:val="1B007959"/>
    <w:multiLevelType w:val="hybridMultilevel"/>
    <w:tmpl w:val="E692319E"/>
    <w:lvl w:ilvl="0" w:tplc="FAAEA72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B194162"/>
    <w:multiLevelType w:val="hybridMultilevel"/>
    <w:tmpl w:val="9078CB92"/>
    <w:lvl w:ilvl="0" w:tplc="1DB4D49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BF4237F"/>
    <w:multiLevelType w:val="multilevel"/>
    <w:tmpl w:val="3AF8A9F0"/>
    <w:lvl w:ilvl="0">
      <w:start w:val="2"/>
      <w:numFmt w:val="decimal"/>
      <w:suff w:val="space"/>
      <w:lvlText w:val="%1."/>
      <w:lvlJc w:val="left"/>
      <w:pPr>
        <w:ind w:left="1495" w:hanging="360"/>
      </w:pPr>
      <w:rPr>
        <w:rFonts w:hint="default"/>
        <w:b w:val="0"/>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133" w15:restartNumberingAfterBreak="0">
    <w:nsid w:val="1C273410"/>
    <w:multiLevelType w:val="hybridMultilevel"/>
    <w:tmpl w:val="80526EB2"/>
    <w:lvl w:ilvl="0" w:tplc="1F1E2714">
      <w:start w:val="2"/>
      <w:numFmt w:val="decimal"/>
      <w:lvlText w:val="%1."/>
      <w:lvlJc w:val="left"/>
      <w:pPr>
        <w:ind w:left="111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C313BD6"/>
    <w:multiLevelType w:val="hybridMultilevel"/>
    <w:tmpl w:val="990CDB5C"/>
    <w:lvl w:ilvl="0" w:tplc="D272057C">
      <w:start w:val="2"/>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6" w15:restartNumberingAfterBreak="0">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37" w15:restartNumberingAfterBreak="0">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8" w15:restartNumberingAfterBreak="0">
    <w:nsid w:val="1C727B9D"/>
    <w:multiLevelType w:val="hybridMultilevel"/>
    <w:tmpl w:val="0C36B060"/>
    <w:lvl w:ilvl="0" w:tplc="E7F09910">
      <w:start w:val="11"/>
      <w:numFmt w:val="decimal"/>
      <w:lvlText w:val="%1."/>
      <w:lvlJc w:val="left"/>
      <w:pPr>
        <w:ind w:left="1429"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0"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1E403248"/>
    <w:multiLevelType w:val="multilevel"/>
    <w:tmpl w:val="7AB4B32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7"/>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heme="minorHAnsi" w:hAnsiTheme="minorHAnsi"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1EC238A7"/>
    <w:multiLevelType w:val="hybridMultilevel"/>
    <w:tmpl w:val="DFC4FE42"/>
    <w:lvl w:ilvl="0" w:tplc="E2B616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5" w15:restartNumberingAfterBreak="0">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1F872A77"/>
    <w:multiLevelType w:val="hybridMultilevel"/>
    <w:tmpl w:val="93326CC8"/>
    <w:lvl w:ilvl="0" w:tplc="A0B6EB74">
      <w:start w:val="2"/>
      <w:numFmt w:val="decimal"/>
      <w:lvlText w:val="%1)"/>
      <w:lvlJc w:val="left"/>
      <w:pPr>
        <w:ind w:left="79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1F8E4E21"/>
    <w:multiLevelType w:val="hybridMultilevel"/>
    <w:tmpl w:val="1CDC8FA2"/>
    <w:lvl w:ilvl="0" w:tplc="C8E0DE54">
      <w:start w:val="8"/>
      <w:numFmt w:val="decimal"/>
      <w:lvlText w:val="%1."/>
      <w:lvlJc w:val="left"/>
      <w:pPr>
        <w:ind w:left="1146" w:hanging="360"/>
      </w:pPr>
      <w:rPr>
        <w:rFonts w:hint="default"/>
        <w:b/>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20551492"/>
    <w:multiLevelType w:val="multilevel"/>
    <w:tmpl w:val="DB2473E4"/>
    <w:lvl w:ilvl="0">
      <w:start w:val="2"/>
      <w:numFmt w:val="decimal"/>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51" w15:restartNumberingAfterBreak="0">
    <w:nsid w:val="20756144"/>
    <w:multiLevelType w:val="hybridMultilevel"/>
    <w:tmpl w:val="DC66F920"/>
    <w:lvl w:ilvl="0" w:tplc="164E30F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15:restartNumberingAfterBreak="0">
    <w:nsid w:val="20E77C3A"/>
    <w:multiLevelType w:val="hybridMultilevel"/>
    <w:tmpl w:val="0F0CBA3A"/>
    <w:lvl w:ilvl="0" w:tplc="B7D4E9B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12B1D1C"/>
    <w:multiLevelType w:val="hybridMultilevel"/>
    <w:tmpl w:val="01C4FD1A"/>
    <w:name w:val="WW8Num5723222323223"/>
    <w:lvl w:ilvl="0" w:tplc="2E363074">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139461B"/>
    <w:multiLevelType w:val="hybridMultilevel"/>
    <w:tmpl w:val="884C2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18531F4"/>
    <w:multiLevelType w:val="hybridMultilevel"/>
    <w:tmpl w:val="E0688742"/>
    <w:lvl w:ilvl="0" w:tplc="6F9052D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1917ADF"/>
    <w:multiLevelType w:val="hybridMultilevel"/>
    <w:tmpl w:val="016ABD34"/>
    <w:lvl w:ilvl="0" w:tplc="14D2044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223620CE"/>
    <w:multiLevelType w:val="hybridMultilevel"/>
    <w:tmpl w:val="7FF09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286234D"/>
    <w:multiLevelType w:val="hybridMultilevel"/>
    <w:tmpl w:val="69845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328641F"/>
    <w:multiLevelType w:val="hybridMultilevel"/>
    <w:tmpl w:val="B704BE5A"/>
    <w:lvl w:ilvl="0" w:tplc="0128BA7A">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35402A9"/>
    <w:multiLevelType w:val="hybridMultilevel"/>
    <w:tmpl w:val="5B2E4ED6"/>
    <w:lvl w:ilvl="0" w:tplc="89BA3002">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3BA4DD6"/>
    <w:multiLevelType w:val="hybridMultilevel"/>
    <w:tmpl w:val="442847E2"/>
    <w:lvl w:ilvl="0" w:tplc="024EC5E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40C273E"/>
    <w:multiLevelType w:val="hybridMultilevel"/>
    <w:tmpl w:val="663A1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65"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6" w15:restartNumberingAfterBreak="0">
    <w:nsid w:val="25061ECA"/>
    <w:multiLevelType w:val="hybridMultilevel"/>
    <w:tmpl w:val="B1849404"/>
    <w:lvl w:ilvl="0" w:tplc="06EA8DD8">
      <w:start w:val="2"/>
      <w:numFmt w:val="decimal"/>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8" w15:restartNumberingAfterBreak="0">
    <w:nsid w:val="275408D5"/>
    <w:multiLevelType w:val="hybridMultilevel"/>
    <w:tmpl w:val="126290AE"/>
    <w:name w:val="WW8Num5723222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286D0C0B"/>
    <w:multiLevelType w:val="hybridMultilevel"/>
    <w:tmpl w:val="E4C88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8CA07F8"/>
    <w:multiLevelType w:val="hybridMultilevel"/>
    <w:tmpl w:val="A9464FCC"/>
    <w:lvl w:ilvl="0" w:tplc="D88C2B2C">
      <w:start w:val="6"/>
      <w:numFmt w:val="decimal"/>
      <w:lvlText w:val="%1."/>
      <w:lvlJc w:val="left"/>
      <w:pPr>
        <w:ind w:left="145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97D697E"/>
    <w:multiLevelType w:val="hybridMultilevel"/>
    <w:tmpl w:val="65C82490"/>
    <w:lvl w:ilvl="0" w:tplc="05DAEC9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74" w15:restartNumberingAfterBreak="0">
    <w:nsid w:val="2A070F9F"/>
    <w:multiLevelType w:val="hybridMultilevel"/>
    <w:tmpl w:val="E392FD1E"/>
    <w:lvl w:ilvl="0" w:tplc="17B0F9A4">
      <w:start w:val="2"/>
      <w:numFmt w:val="decimal"/>
      <w:lvlText w:val="%1."/>
      <w:lvlJc w:val="left"/>
      <w:pPr>
        <w:ind w:left="78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A9A08B0"/>
    <w:multiLevelType w:val="multilevel"/>
    <w:tmpl w:val="D8861912"/>
    <w:lvl w:ilvl="0">
      <w:start w:val="1"/>
      <w:numFmt w:val="decimal"/>
      <w:lvlText w:val="%1)"/>
      <w:lvlJc w:val="left"/>
      <w:pPr>
        <w:tabs>
          <w:tab w:val="num" w:pos="720"/>
        </w:tabs>
        <w:ind w:left="720" w:hanging="360"/>
      </w:pPr>
      <w:rPr>
        <w:rFonts w:asciiTheme="minorHAnsi" w:hAnsiTheme="minorHAnsi"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2B547845"/>
    <w:multiLevelType w:val="hybridMultilevel"/>
    <w:tmpl w:val="EB547FAC"/>
    <w:lvl w:ilvl="0" w:tplc="5EC8BB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B8C5005"/>
    <w:multiLevelType w:val="hybridMultilevel"/>
    <w:tmpl w:val="7C8C6AB0"/>
    <w:lvl w:ilvl="0" w:tplc="5A6AF08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BC27956"/>
    <w:multiLevelType w:val="hybridMultilevel"/>
    <w:tmpl w:val="6FF44964"/>
    <w:lvl w:ilvl="0" w:tplc="026AEBF6">
      <w:start w:val="1"/>
      <w:numFmt w:val="decimal"/>
      <w:lvlText w:val="%1)"/>
      <w:lvlJc w:val="left"/>
      <w:pPr>
        <w:ind w:left="2207" w:hanging="360"/>
      </w:pPr>
      <w:rPr>
        <w:i w:val="0"/>
      </w:r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81" w15:restartNumberingAfterBreak="0">
    <w:nsid w:val="2BDC6154"/>
    <w:multiLevelType w:val="hybridMultilevel"/>
    <w:tmpl w:val="810413EA"/>
    <w:lvl w:ilvl="0" w:tplc="41104D82">
      <w:start w:val="1"/>
      <w:numFmt w:val="decimal"/>
      <w:lvlText w:val="%1."/>
      <w:lvlJc w:val="left"/>
      <w:pPr>
        <w:ind w:left="360" w:hanging="360"/>
      </w:pPr>
      <w:rPr>
        <w:rFonts w:asciiTheme="minorHAnsi" w:eastAsia="Times New Roman" w:hAnsiTheme="minorHAnsi" w:cs="Arial"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C3C2B68"/>
    <w:multiLevelType w:val="hybridMultilevel"/>
    <w:tmpl w:val="F97E1A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2C846D96"/>
    <w:multiLevelType w:val="hybridMultilevel"/>
    <w:tmpl w:val="BD96C0E0"/>
    <w:lvl w:ilvl="0" w:tplc="311A023E">
      <w:start w:val="9"/>
      <w:numFmt w:val="decimal"/>
      <w:lvlText w:val="%1."/>
      <w:lvlJc w:val="left"/>
      <w:pPr>
        <w:ind w:left="144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CB7371B"/>
    <w:multiLevelType w:val="hybridMultilevel"/>
    <w:tmpl w:val="CCCE8260"/>
    <w:lvl w:ilvl="0" w:tplc="44A4AFFA">
      <w:start w:val="2"/>
      <w:numFmt w:val="decimal"/>
      <w:lvlText w:val="%1."/>
      <w:lvlJc w:val="left"/>
      <w:pPr>
        <w:ind w:left="11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CBF5CBB"/>
    <w:multiLevelType w:val="hybridMultilevel"/>
    <w:tmpl w:val="4A4496D4"/>
    <w:lvl w:ilvl="0" w:tplc="CC602FB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2D4F728A"/>
    <w:multiLevelType w:val="hybridMultilevel"/>
    <w:tmpl w:val="F834A138"/>
    <w:lvl w:ilvl="0" w:tplc="59ACA388">
      <w:start w:val="5"/>
      <w:numFmt w:val="decimal"/>
      <w:lvlText w:val="%1."/>
      <w:lvlJc w:val="left"/>
      <w:pPr>
        <w:ind w:left="502" w:hanging="360"/>
      </w:pPr>
      <w:rPr>
        <w:rFonts w:asciiTheme="minorHAnsi" w:eastAsia="Times New Roman" w:hAnsiTheme="minorHAnsi" w:cs="Arial" w:hint="default"/>
        <w:b w:val="0"/>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189" w15:restartNumberingAfterBreak="0">
    <w:nsid w:val="2DC64583"/>
    <w:multiLevelType w:val="hybridMultilevel"/>
    <w:tmpl w:val="EAB01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1" w15:restartNumberingAfterBreak="0">
    <w:nsid w:val="2E0B165C"/>
    <w:multiLevelType w:val="hybridMultilevel"/>
    <w:tmpl w:val="0D3C28FA"/>
    <w:lvl w:ilvl="0" w:tplc="2F84585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E4F5B11"/>
    <w:multiLevelType w:val="multilevel"/>
    <w:tmpl w:val="47284900"/>
    <w:lvl w:ilvl="0">
      <w:start w:val="2"/>
      <w:numFmt w:val="decimal"/>
      <w:pStyle w:val="Listapunktowana21"/>
      <w:lvlText w:val="%1."/>
      <w:lvlJc w:val="left"/>
      <w:pPr>
        <w:tabs>
          <w:tab w:val="num" w:pos="680"/>
        </w:tabs>
        <w:ind w:left="680" w:hanging="680"/>
      </w:pPr>
      <w:rPr>
        <w:rFonts w:asciiTheme="minorHAnsi" w:hAnsiTheme="minorHAnsi" w:hint="default"/>
        <w:b w:val="0"/>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2E536704"/>
    <w:multiLevelType w:val="hybridMultilevel"/>
    <w:tmpl w:val="B518DDAC"/>
    <w:lvl w:ilvl="0" w:tplc="923A4ECC">
      <w:start w:val="1"/>
      <w:numFmt w:val="decimal"/>
      <w:lvlText w:val="%1)"/>
      <w:lvlJc w:val="left"/>
      <w:pPr>
        <w:tabs>
          <w:tab w:val="num" w:pos="1440"/>
        </w:tabs>
        <w:ind w:left="144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6"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97"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8" w15:restartNumberingAfterBreak="0">
    <w:nsid w:val="2FD65EA2"/>
    <w:multiLevelType w:val="hybridMultilevel"/>
    <w:tmpl w:val="62688F74"/>
    <w:lvl w:ilvl="0" w:tplc="1CA085FC">
      <w:start w:val="1"/>
      <w:numFmt w:val="decimal"/>
      <w:lvlText w:val="%1)"/>
      <w:lvlJc w:val="left"/>
      <w:pPr>
        <w:tabs>
          <w:tab w:val="num" w:pos="1440"/>
        </w:tabs>
        <w:ind w:left="1440" w:hanging="360"/>
      </w:pPr>
      <w:rPr>
        <w:rFonts w:hint="default"/>
        <w:sz w:val="24"/>
        <w:szCs w:val="24"/>
      </w:rPr>
    </w:lvl>
    <w:lvl w:ilvl="1" w:tplc="04150011">
      <w:start w:val="1"/>
      <w:numFmt w:val="decimal"/>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9" w15:restartNumberingAfterBreak="0">
    <w:nsid w:val="30375A90"/>
    <w:multiLevelType w:val="hybridMultilevel"/>
    <w:tmpl w:val="D9B45B60"/>
    <w:lvl w:ilvl="0" w:tplc="EE886C06">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15:restartNumberingAfterBreak="0">
    <w:nsid w:val="312174B6"/>
    <w:multiLevelType w:val="hybridMultilevel"/>
    <w:tmpl w:val="1CF085EA"/>
    <w:lvl w:ilvl="0" w:tplc="D90E8EF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3" w15:restartNumberingAfterBreak="0">
    <w:nsid w:val="315D7F39"/>
    <w:multiLevelType w:val="multilevel"/>
    <w:tmpl w:val="BCC0B22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1DC7F6C"/>
    <w:multiLevelType w:val="hybridMultilevel"/>
    <w:tmpl w:val="D79E475C"/>
    <w:lvl w:ilvl="0" w:tplc="0098119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1DD1CFF"/>
    <w:multiLevelType w:val="hybridMultilevel"/>
    <w:tmpl w:val="6C907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1E717D1"/>
    <w:multiLevelType w:val="hybridMultilevel"/>
    <w:tmpl w:val="15CEC96A"/>
    <w:lvl w:ilvl="0" w:tplc="8F4C01A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8" w15:restartNumberingAfterBreak="0">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09"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1" w15:restartNumberingAfterBreak="0">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334F14C4"/>
    <w:multiLevelType w:val="hybridMultilevel"/>
    <w:tmpl w:val="8214D506"/>
    <w:lvl w:ilvl="0" w:tplc="C90A24CC">
      <w:start w:val="6"/>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15:restartNumberingAfterBreak="0">
    <w:nsid w:val="33C71F48"/>
    <w:multiLevelType w:val="hybridMultilevel"/>
    <w:tmpl w:val="43241AA4"/>
    <w:lvl w:ilvl="0" w:tplc="7208FFE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6" w15:restartNumberingAfterBreak="0">
    <w:nsid w:val="34D75453"/>
    <w:multiLevelType w:val="multilevel"/>
    <w:tmpl w:val="AC82968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4E73268"/>
    <w:multiLevelType w:val="hybridMultilevel"/>
    <w:tmpl w:val="DA5C8F4A"/>
    <w:lvl w:ilvl="0" w:tplc="9F061558">
      <w:start w:val="23"/>
      <w:numFmt w:val="decimal"/>
      <w:lvlText w:val="%1."/>
      <w:lvlJc w:val="left"/>
      <w:pPr>
        <w:ind w:left="12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358610FD"/>
    <w:multiLevelType w:val="hybridMultilevel"/>
    <w:tmpl w:val="4ED49794"/>
    <w:lvl w:ilvl="0" w:tplc="788E5DA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5ED011D"/>
    <w:multiLevelType w:val="hybridMultilevel"/>
    <w:tmpl w:val="295C2C3A"/>
    <w:lvl w:ilvl="0" w:tplc="11B6ECCA">
      <w:start w:val="9"/>
      <w:numFmt w:val="decimal"/>
      <w:lvlText w:val="%1."/>
      <w:lvlJc w:val="left"/>
      <w:pPr>
        <w:ind w:left="120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60775DB"/>
    <w:multiLevelType w:val="hybridMultilevel"/>
    <w:tmpl w:val="B0706A3E"/>
    <w:lvl w:ilvl="0" w:tplc="04150011">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221" w15:restartNumberingAfterBreak="0">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4" w15:restartNumberingAfterBreak="0">
    <w:nsid w:val="37F74311"/>
    <w:multiLevelType w:val="hybridMultilevel"/>
    <w:tmpl w:val="53AECEC0"/>
    <w:lvl w:ilvl="0" w:tplc="E46CA2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8026FF7"/>
    <w:multiLevelType w:val="hybridMultilevel"/>
    <w:tmpl w:val="1414BA0C"/>
    <w:name w:val="WW8Num572322232332"/>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380A1883"/>
    <w:multiLevelType w:val="hybridMultilevel"/>
    <w:tmpl w:val="6FEADE14"/>
    <w:lvl w:ilvl="0" w:tplc="40DCA17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38652F99"/>
    <w:multiLevelType w:val="hybridMultilevel"/>
    <w:tmpl w:val="77963468"/>
    <w:lvl w:ilvl="0" w:tplc="0BEA65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230" w15:restartNumberingAfterBreak="0">
    <w:nsid w:val="38AE330E"/>
    <w:multiLevelType w:val="hybridMultilevel"/>
    <w:tmpl w:val="0AA6C408"/>
    <w:lvl w:ilvl="0" w:tplc="3B8CECFC">
      <w:start w:val="1"/>
      <w:numFmt w:val="decimal"/>
      <w:lvlText w:val="%1)"/>
      <w:lvlJc w:val="left"/>
      <w:pPr>
        <w:ind w:left="511"/>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712237A">
      <w:start w:val="1"/>
      <w:numFmt w:val="lowerLetter"/>
      <w:lvlText w:val="%2)"/>
      <w:lvlJc w:val="left"/>
      <w:pPr>
        <w:ind w:left="98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38E73BEE"/>
    <w:multiLevelType w:val="hybridMultilevel"/>
    <w:tmpl w:val="F006AFBA"/>
    <w:lvl w:ilvl="0" w:tplc="F93C0764">
      <w:start w:val="1"/>
      <w:numFmt w:val="decimal"/>
      <w:lvlText w:val="%1)"/>
      <w:lvlJc w:val="left"/>
      <w:pPr>
        <w:ind w:left="142"/>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C896A3CE">
      <w:start w:val="1"/>
      <w:numFmt w:val="lowerLetter"/>
      <w:lvlText w:val="%2)"/>
      <w:lvlJc w:val="left"/>
      <w:pPr>
        <w:ind w:left="61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1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2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4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38F126EA"/>
    <w:multiLevelType w:val="hybridMultilevel"/>
    <w:tmpl w:val="95B0008E"/>
    <w:lvl w:ilvl="0" w:tplc="763C4210">
      <w:start w:val="1"/>
      <w:numFmt w:val="decimal"/>
      <w:lvlText w:val="%1)"/>
      <w:lvlJc w:val="left"/>
      <w:pPr>
        <w:tabs>
          <w:tab w:val="num" w:pos="1455"/>
        </w:tabs>
        <w:ind w:left="1455" w:hanging="360"/>
      </w:pPr>
    </w:lvl>
    <w:lvl w:ilvl="1" w:tplc="AEE40ABE">
      <w:start w:val="1"/>
      <w:numFmt w:val="none"/>
      <w:lvlText w:val="6)"/>
      <w:lvlJc w:val="left"/>
      <w:pPr>
        <w:tabs>
          <w:tab w:val="num" w:pos="2175"/>
        </w:tabs>
        <w:ind w:left="2175" w:hanging="360"/>
      </w:pPr>
      <w:rPr>
        <w:rFonts w:hint="default"/>
        <w:b w:val="0"/>
        <w:i w:val="0"/>
      </w:rPr>
    </w:lvl>
    <w:lvl w:ilvl="2" w:tplc="04150011">
      <w:start w:val="1"/>
      <w:numFmt w:val="decimal"/>
      <w:lvlText w:val="%3)"/>
      <w:lvlJc w:val="left"/>
      <w:pPr>
        <w:tabs>
          <w:tab w:val="num" w:pos="3075"/>
        </w:tabs>
        <w:ind w:left="3075" w:hanging="36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233" w15:restartNumberingAfterBreak="0">
    <w:nsid w:val="391F2998"/>
    <w:multiLevelType w:val="hybridMultilevel"/>
    <w:tmpl w:val="743A4372"/>
    <w:lvl w:ilvl="0" w:tplc="CE26170C">
      <w:start w:val="2"/>
      <w:numFmt w:val="decimal"/>
      <w:lvlText w:val="%1."/>
      <w:lvlJc w:val="left"/>
      <w:pPr>
        <w:ind w:left="1495"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398D1A58"/>
    <w:multiLevelType w:val="hybridMultilevel"/>
    <w:tmpl w:val="95B26BA4"/>
    <w:lvl w:ilvl="0" w:tplc="E0DE3BCE">
      <w:start w:val="5"/>
      <w:numFmt w:val="decimal"/>
      <w:lvlText w:val="%1."/>
      <w:lvlJc w:val="left"/>
      <w:pPr>
        <w:ind w:left="19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998382E"/>
    <w:multiLevelType w:val="multilevel"/>
    <w:tmpl w:val="8CCC0D9E"/>
    <w:lvl w:ilvl="0">
      <w:start w:val="2"/>
      <w:numFmt w:val="decimal"/>
      <w:lvlText w:val="%1."/>
      <w:lvlJc w:val="left"/>
      <w:pPr>
        <w:tabs>
          <w:tab w:val="num" w:pos="1040"/>
        </w:tabs>
        <w:ind w:left="1040" w:hanging="680"/>
      </w:pPr>
      <w:rPr>
        <w:rFonts w:hint="default"/>
        <w:b w:val="0"/>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6" w15:restartNumberingAfterBreak="0">
    <w:nsid w:val="39B64529"/>
    <w:multiLevelType w:val="hybridMultilevel"/>
    <w:tmpl w:val="FA8C9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9CA2C70"/>
    <w:multiLevelType w:val="hybridMultilevel"/>
    <w:tmpl w:val="AAF046D2"/>
    <w:lvl w:ilvl="0" w:tplc="436C03E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3A4F24B3"/>
    <w:multiLevelType w:val="hybridMultilevel"/>
    <w:tmpl w:val="7DC8CD5E"/>
    <w:lvl w:ilvl="0" w:tplc="34DC3456">
      <w:start w:val="7"/>
      <w:numFmt w:val="decimal"/>
      <w:lvlText w:val="%1."/>
      <w:lvlJc w:val="left"/>
      <w:pPr>
        <w:ind w:left="145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A59364A"/>
    <w:multiLevelType w:val="hybridMultilevel"/>
    <w:tmpl w:val="58309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A6A33C0"/>
    <w:multiLevelType w:val="hybridMultilevel"/>
    <w:tmpl w:val="631462CA"/>
    <w:lvl w:ilvl="0" w:tplc="76889D8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A760B9E"/>
    <w:multiLevelType w:val="hybridMultilevel"/>
    <w:tmpl w:val="9EB27B10"/>
    <w:lvl w:ilvl="0" w:tplc="AB3CC51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3A947FF9"/>
    <w:multiLevelType w:val="hybridMultilevel"/>
    <w:tmpl w:val="C6149434"/>
    <w:lvl w:ilvl="0" w:tplc="1D662A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5" w15:restartNumberingAfterBreak="0">
    <w:nsid w:val="3B0E38AD"/>
    <w:multiLevelType w:val="hybridMultilevel"/>
    <w:tmpl w:val="336AD9E4"/>
    <w:lvl w:ilvl="0" w:tplc="7ACC7B24">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B8069BA"/>
    <w:multiLevelType w:val="hybridMultilevel"/>
    <w:tmpl w:val="B6E85ACE"/>
    <w:lvl w:ilvl="0" w:tplc="86841FE8">
      <w:start w:val="1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BE22030"/>
    <w:multiLevelType w:val="hybridMultilevel"/>
    <w:tmpl w:val="BE5AFAA2"/>
    <w:lvl w:ilvl="0" w:tplc="BD54F586">
      <w:start w:val="1"/>
      <w:numFmt w:val="decimal"/>
      <w:lvlText w:val="%1)"/>
      <w:lvlJc w:val="left"/>
      <w:pPr>
        <w:ind w:left="360" w:hanging="360"/>
      </w:pPr>
      <w:rPr>
        <w:color w:val="auto"/>
      </w:r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48" w15:restartNumberingAfterBreak="0">
    <w:nsid w:val="3BFC6363"/>
    <w:multiLevelType w:val="hybridMultilevel"/>
    <w:tmpl w:val="BA028EE4"/>
    <w:name w:val="WW8Num5723222323322"/>
    <w:lvl w:ilvl="0" w:tplc="4C20BA2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3C1D5967"/>
    <w:multiLevelType w:val="hybridMultilevel"/>
    <w:tmpl w:val="F9861F56"/>
    <w:lvl w:ilvl="0" w:tplc="E2E619C4">
      <w:start w:val="2"/>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3C6D5498"/>
    <w:multiLevelType w:val="singleLevel"/>
    <w:tmpl w:val="5CD6F2B4"/>
    <w:lvl w:ilvl="0">
      <w:start w:val="14"/>
      <w:numFmt w:val="decimal"/>
      <w:lvlText w:val="%1."/>
      <w:lvlJc w:val="left"/>
      <w:pPr>
        <w:ind w:left="720" w:hanging="360"/>
      </w:pPr>
      <w:rPr>
        <w:rFonts w:hint="default"/>
        <w:b w:val="0"/>
      </w:rPr>
    </w:lvl>
  </w:abstractNum>
  <w:abstractNum w:abstractNumId="251"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3CEF6E99"/>
    <w:multiLevelType w:val="hybridMultilevel"/>
    <w:tmpl w:val="5718BFE6"/>
    <w:name w:val="WW8Num5723"/>
    <w:lvl w:ilvl="0" w:tplc="5B52CBA2">
      <w:start w:val="2"/>
      <w:numFmt w:val="decimal"/>
      <w:lvlText w:val="%1."/>
      <w:lvlJc w:val="left"/>
      <w:pPr>
        <w:tabs>
          <w:tab w:val="num" w:pos="1070"/>
        </w:tabs>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3CF672C9"/>
    <w:multiLevelType w:val="multilevel"/>
    <w:tmpl w:val="F2A8CB5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heme="minorHAnsi" w:hAnsiTheme="minorHAnsi"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4" w15:restartNumberingAfterBreak="0">
    <w:nsid w:val="3CF70397"/>
    <w:multiLevelType w:val="hybridMultilevel"/>
    <w:tmpl w:val="F6024F8E"/>
    <w:lvl w:ilvl="0" w:tplc="8D3E2CA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3D7C00FB"/>
    <w:multiLevelType w:val="hybridMultilevel"/>
    <w:tmpl w:val="F1107E66"/>
    <w:lvl w:ilvl="0" w:tplc="8E98060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3E15668B"/>
    <w:multiLevelType w:val="hybridMultilevel"/>
    <w:tmpl w:val="73504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8" w15:restartNumberingAfterBreak="0">
    <w:nsid w:val="3EF61D32"/>
    <w:multiLevelType w:val="hybridMultilevel"/>
    <w:tmpl w:val="2E6EAFBC"/>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9" w15:restartNumberingAfterBreak="0">
    <w:nsid w:val="3F7E16EB"/>
    <w:multiLevelType w:val="hybridMultilevel"/>
    <w:tmpl w:val="C3A400EE"/>
    <w:lvl w:ilvl="0" w:tplc="E0F2243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3F7E7AE8"/>
    <w:multiLevelType w:val="hybridMultilevel"/>
    <w:tmpl w:val="DD7A100E"/>
    <w:lvl w:ilvl="0" w:tplc="629A288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3F9E534E"/>
    <w:multiLevelType w:val="hybridMultilevel"/>
    <w:tmpl w:val="447832F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3"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4" w15:restartNumberingAfterBreak="0">
    <w:nsid w:val="3FF72140"/>
    <w:multiLevelType w:val="hybridMultilevel"/>
    <w:tmpl w:val="A572ACD0"/>
    <w:lvl w:ilvl="0" w:tplc="50E4AF60">
      <w:start w:val="2"/>
      <w:numFmt w:val="decimal"/>
      <w:lvlText w:val="%1."/>
      <w:lvlJc w:val="left"/>
      <w:pPr>
        <w:ind w:left="111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40025CCB"/>
    <w:multiLevelType w:val="hybridMultilevel"/>
    <w:tmpl w:val="3E6C2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7" w15:restartNumberingAfterBreak="0">
    <w:nsid w:val="40735027"/>
    <w:multiLevelType w:val="hybridMultilevel"/>
    <w:tmpl w:val="3BD244D6"/>
    <w:lvl w:ilvl="0" w:tplc="3362BE40">
      <w:start w:val="1"/>
      <w:numFmt w:val="decimal"/>
      <w:lvlText w:val="%1)"/>
      <w:lvlJc w:val="left"/>
      <w:pPr>
        <w:ind w:left="786" w:hanging="360"/>
      </w:pPr>
      <w:rPr>
        <w:rFonts w:ascii="Arial Narrow" w:hAnsi="Arial Narrow"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15:restartNumberingAfterBreak="0">
    <w:nsid w:val="40AD7B99"/>
    <w:multiLevelType w:val="hybridMultilevel"/>
    <w:tmpl w:val="97A063C2"/>
    <w:lvl w:ilvl="0" w:tplc="7DBCF2CC">
      <w:start w:val="1"/>
      <w:numFmt w:val="lowerLetter"/>
      <w:lvlText w:val="%1)"/>
      <w:lvlJc w:val="left"/>
      <w:pPr>
        <w:tabs>
          <w:tab w:val="num" w:pos="1881"/>
        </w:tabs>
        <w:ind w:left="1881" w:hanging="375"/>
      </w:pPr>
      <w:rPr>
        <w:rFonts w:cs="Times New Roman" w:hint="default"/>
        <w:b w:val="0"/>
        <w:i w:val="0"/>
      </w:rPr>
    </w:lvl>
    <w:lvl w:ilvl="1" w:tplc="A922EB02">
      <w:start w:val="13"/>
      <w:numFmt w:val="decimal"/>
      <w:lvlText w:val="%2."/>
      <w:lvlJc w:val="left"/>
      <w:pPr>
        <w:tabs>
          <w:tab w:val="num" w:pos="1800"/>
        </w:tabs>
        <w:ind w:left="1800" w:hanging="360"/>
      </w:pPr>
      <w:rPr>
        <w:rFonts w:hint="default"/>
        <w:b w:val="0"/>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0" w15:restartNumberingAfterBreak="0">
    <w:nsid w:val="40C57FE3"/>
    <w:multiLevelType w:val="hybridMultilevel"/>
    <w:tmpl w:val="6B0286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16B76DA"/>
    <w:multiLevelType w:val="hybridMultilevel"/>
    <w:tmpl w:val="9B6C169A"/>
    <w:lvl w:ilvl="0" w:tplc="B01CB49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3" w15:restartNumberingAfterBreak="0">
    <w:nsid w:val="41A63B26"/>
    <w:multiLevelType w:val="hybridMultilevel"/>
    <w:tmpl w:val="4796B3EC"/>
    <w:lvl w:ilvl="0" w:tplc="F6A820B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6" w15:restartNumberingAfterBreak="0">
    <w:nsid w:val="42E213E2"/>
    <w:multiLevelType w:val="hybridMultilevel"/>
    <w:tmpl w:val="F55201CE"/>
    <w:lvl w:ilvl="0" w:tplc="D88E73A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8" w15:restartNumberingAfterBreak="0">
    <w:nsid w:val="43513323"/>
    <w:multiLevelType w:val="hybridMultilevel"/>
    <w:tmpl w:val="7FB6D8DC"/>
    <w:lvl w:ilvl="0" w:tplc="02B42D5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3DD25F9"/>
    <w:multiLevelType w:val="hybridMultilevel"/>
    <w:tmpl w:val="8578CDBE"/>
    <w:lvl w:ilvl="0" w:tplc="9E209B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42C0F4F"/>
    <w:multiLevelType w:val="multilevel"/>
    <w:tmpl w:val="9B92DCF8"/>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4"/>
        <w:szCs w:val="24"/>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81" w15:restartNumberingAfterBreak="0">
    <w:nsid w:val="44970A94"/>
    <w:multiLevelType w:val="hybridMultilevel"/>
    <w:tmpl w:val="83167B46"/>
    <w:lvl w:ilvl="0" w:tplc="9350F640">
      <w:start w:val="7"/>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3" w15:restartNumberingAfterBreak="0">
    <w:nsid w:val="44D446D4"/>
    <w:multiLevelType w:val="hybridMultilevel"/>
    <w:tmpl w:val="28DCE3D8"/>
    <w:lvl w:ilvl="0" w:tplc="8ADCBC5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46D92F6C"/>
    <w:multiLevelType w:val="hybridMultilevel"/>
    <w:tmpl w:val="7BDAC56E"/>
    <w:lvl w:ilvl="0" w:tplc="8A14AF4A">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470F3F29"/>
    <w:multiLevelType w:val="hybridMultilevel"/>
    <w:tmpl w:val="A9360046"/>
    <w:lvl w:ilvl="0" w:tplc="F000B66C">
      <w:start w:val="2"/>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1"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92" w15:restartNumberingAfterBreak="0">
    <w:nsid w:val="47DB5452"/>
    <w:multiLevelType w:val="hybridMultilevel"/>
    <w:tmpl w:val="1FE60F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1AAC774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47DD3E85"/>
    <w:multiLevelType w:val="hybridMultilevel"/>
    <w:tmpl w:val="778A5FDA"/>
    <w:lvl w:ilvl="0" w:tplc="93F6AC06">
      <w:start w:val="2"/>
      <w:numFmt w:val="decimal"/>
      <w:lvlText w:val="%1."/>
      <w:lvlJc w:val="left"/>
      <w:pPr>
        <w:ind w:left="1495" w:hanging="360"/>
      </w:pPr>
      <w:rPr>
        <w:rFonts w:ascii="Arial Narrow" w:hAnsi="Arial Narrow"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47F25C6D"/>
    <w:multiLevelType w:val="multilevel"/>
    <w:tmpl w:val="94CA8BB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5" w15:restartNumberingAfterBreak="0">
    <w:nsid w:val="47F71042"/>
    <w:multiLevelType w:val="hybridMultilevel"/>
    <w:tmpl w:val="C78825B4"/>
    <w:name w:val="WW8Num5723222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97" w15:restartNumberingAfterBreak="0">
    <w:nsid w:val="4888520A"/>
    <w:multiLevelType w:val="hybridMultilevel"/>
    <w:tmpl w:val="2520B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48E247FB"/>
    <w:multiLevelType w:val="hybridMultilevel"/>
    <w:tmpl w:val="772E8A46"/>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0" w15:restartNumberingAfterBreak="0">
    <w:nsid w:val="496C6CA5"/>
    <w:multiLevelType w:val="hybridMultilevel"/>
    <w:tmpl w:val="FEAA4CC6"/>
    <w:lvl w:ilvl="0" w:tplc="BA50332A">
      <w:start w:val="3"/>
      <w:numFmt w:val="decimal"/>
      <w:lvlText w:val="%1."/>
      <w:lvlJc w:val="left"/>
      <w:pPr>
        <w:ind w:left="1495" w:hanging="360"/>
      </w:pPr>
      <w:rPr>
        <w:rFonts w:ascii="Arial Narrow" w:hAnsi="Arial Narrow"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98F38B5"/>
    <w:multiLevelType w:val="hybridMultilevel"/>
    <w:tmpl w:val="6EFE8B68"/>
    <w:name w:val="WW8Num572322222"/>
    <w:lvl w:ilvl="0" w:tplc="718CA87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49BC6CB5"/>
    <w:multiLevelType w:val="hybridMultilevel"/>
    <w:tmpl w:val="4ABEC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4A14350B"/>
    <w:multiLevelType w:val="hybridMultilevel"/>
    <w:tmpl w:val="BA18ACA8"/>
    <w:lvl w:ilvl="0" w:tplc="3102826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4A5F70F0"/>
    <w:multiLevelType w:val="hybridMultilevel"/>
    <w:tmpl w:val="DF321F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A793BEF"/>
    <w:multiLevelType w:val="hybridMultilevel"/>
    <w:tmpl w:val="CA9C747A"/>
    <w:lvl w:ilvl="0" w:tplc="0506FF4C">
      <w:start w:val="2"/>
      <w:numFmt w:val="decimal"/>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B217C9F"/>
    <w:multiLevelType w:val="hybridMultilevel"/>
    <w:tmpl w:val="ECD6966E"/>
    <w:lvl w:ilvl="0" w:tplc="6BE495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BBC2433"/>
    <w:multiLevelType w:val="multilevel"/>
    <w:tmpl w:val="82849EB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heme="minorHAnsi" w:hAnsiTheme="minorHAnsi"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0" w15:restartNumberingAfterBreak="0">
    <w:nsid w:val="4BC04DD0"/>
    <w:multiLevelType w:val="multilevel"/>
    <w:tmpl w:val="7B96AD42"/>
    <w:name w:val="WW8Num5532"/>
    <w:lvl w:ilvl="0">
      <w:start w:val="2"/>
      <w:numFmt w:val="decimal"/>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11" w15:restartNumberingAfterBreak="0">
    <w:nsid w:val="4BD9177A"/>
    <w:multiLevelType w:val="hybridMultilevel"/>
    <w:tmpl w:val="912821DA"/>
    <w:lvl w:ilvl="0" w:tplc="214CDD9A">
      <w:start w:val="1"/>
      <w:numFmt w:val="decimal"/>
      <w:lvlText w:val="%1)"/>
      <w:lvlJc w:val="left"/>
      <w:pPr>
        <w:ind w:left="511"/>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2" w15:restartNumberingAfterBreak="0">
    <w:nsid w:val="4BE00D38"/>
    <w:multiLevelType w:val="hybridMultilevel"/>
    <w:tmpl w:val="D4461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4CA80C88"/>
    <w:multiLevelType w:val="hybridMultilevel"/>
    <w:tmpl w:val="D402D4D4"/>
    <w:lvl w:ilvl="0" w:tplc="99A4BD2A">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CCE3CE7"/>
    <w:multiLevelType w:val="hybridMultilevel"/>
    <w:tmpl w:val="F38A7946"/>
    <w:lvl w:ilvl="0" w:tplc="F1EEC37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7" w15:restartNumberingAfterBreak="0">
    <w:nsid w:val="4D935708"/>
    <w:multiLevelType w:val="hybridMultilevel"/>
    <w:tmpl w:val="F8487D10"/>
    <w:lvl w:ilvl="0" w:tplc="31504AB0">
      <w:start w:val="13"/>
      <w:numFmt w:val="decimal"/>
      <w:lvlText w:val="%1."/>
      <w:lvlJc w:val="left"/>
      <w:pPr>
        <w:ind w:left="1146"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4EA43D12"/>
    <w:multiLevelType w:val="hybridMultilevel"/>
    <w:tmpl w:val="2B524028"/>
    <w:lvl w:ilvl="0" w:tplc="0C98A5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4EB5427A"/>
    <w:multiLevelType w:val="hybridMultilevel"/>
    <w:tmpl w:val="9710AA1A"/>
    <w:lvl w:ilvl="0" w:tplc="377C08C4">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4ED04AE1"/>
    <w:multiLevelType w:val="hybridMultilevel"/>
    <w:tmpl w:val="BBF897C2"/>
    <w:lvl w:ilvl="0" w:tplc="8E1E78E6">
      <w:start w:val="24"/>
      <w:numFmt w:val="decimal"/>
      <w:lvlText w:val="%1."/>
      <w:lvlJc w:val="left"/>
      <w:pPr>
        <w:ind w:left="12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4FD0297B"/>
    <w:multiLevelType w:val="hybridMultilevel"/>
    <w:tmpl w:val="2FDC6A4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2" w15:restartNumberingAfterBreak="0">
    <w:nsid w:val="4FD42BBA"/>
    <w:multiLevelType w:val="hybridMultilevel"/>
    <w:tmpl w:val="BA0E1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02B50D9"/>
    <w:multiLevelType w:val="multilevel"/>
    <w:tmpl w:val="6E16C138"/>
    <w:lvl w:ilvl="0">
      <w:start w:val="7"/>
      <w:numFmt w:val="decimal"/>
      <w:lvlText w:val="%1."/>
      <w:lvlJc w:val="left"/>
      <w:pPr>
        <w:tabs>
          <w:tab w:val="num" w:pos="680"/>
        </w:tabs>
        <w:ind w:left="0" w:firstLine="0"/>
      </w:pPr>
      <w:rPr>
        <w:rFonts w:hint="default"/>
        <w:b w:val="0"/>
        <w:i w:val="0"/>
        <w:color w:val="auto"/>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24" w15:restartNumberingAfterBreak="0">
    <w:nsid w:val="50D41F7E"/>
    <w:multiLevelType w:val="hybridMultilevel"/>
    <w:tmpl w:val="0F0CC18A"/>
    <w:lvl w:ilvl="0" w:tplc="7562C72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0F87AA5"/>
    <w:multiLevelType w:val="hybridMultilevel"/>
    <w:tmpl w:val="CE1A554E"/>
    <w:lvl w:ilvl="0" w:tplc="13BC98F8">
      <w:start w:val="10"/>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1267004"/>
    <w:multiLevelType w:val="hybridMultilevel"/>
    <w:tmpl w:val="2C20315A"/>
    <w:lvl w:ilvl="0" w:tplc="EC4E05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515B465C"/>
    <w:multiLevelType w:val="hybridMultilevel"/>
    <w:tmpl w:val="B4C0CDEA"/>
    <w:lvl w:ilvl="0" w:tplc="42589A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1A73C47"/>
    <w:multiLevelType w:val="hybridMultilevel"/>
    <w:tmpl w:val="8042D7FE"/>
    <w:lvl w:ilvl="0" w:tplc="2BD05984">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1B95FA2"/>
    <w:multiLevelType w:val="hybridMultilevel"/>
    <w:tmpl w:val="2AB49742"/>
    <w:lvl w:ilvl="0" w:tplc="489AB6E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52095923"/>
    <w:multiLevelType w:val="hybridMultilevel"/>
    <w:tmpl w:val="60C86A86"/>
    <w:lvl w:ilvl="0" w:tplc="1D8E2D6A">
      <w:start w:val="2"/>
      <w:numFmt w:val="decimal"/>
      <w:lvlText w:val="%1."/>
      <w:lvlJc w:val="left"/>
      <w:pPr>
        <w:ind w:left="780" w:hanging="360"/>
      </w:pPr>
      <w:rPr>
        <w:rFonts w:asciiTheme="minorHAnsi"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2402201"/>
    <w:multiLevelType w:val="hybridMultilevel"/>
    <w:tmpl w:val="71483FF4"/>
    <w:lvl w:ilvl="0" w:tplc="FE2801A6">
      <w:start w:val="2"/>
      <w:numFmt w:val="decimal"/>
      <w:lvlText w:val="%1."/>
      <w:lvlJc w:val="left"/>
      <w:pPr>
        <w:ind w:left="19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24905C8"/>
    <w:multiLevelType w:val="hybridMultilevel"/>
    <w:tmpl w:val="D29C64FC"/>
    <w:name w:val="WW8Num5723222"/>
    <w:lvl w:ilvl="0" w:tplc="8B2CA05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25C696F"/>
    <w:multiLevelType w:val="hybridMultilevel"/>
    <w:tmpl w:val="6F7A396E"/>
    <w:lvl w:ilvl="0" w:tplc="9918B54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292733C"/>
    <w:multiLevelType w:val="hybridMultilevel"/>
    <w:tmpl w:val="2FB213B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5"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5349594D"/>
    <w:multiLevelType w:val="hybridMultilevel"/>
    <w:tmpl w:val="B64AD2B8"/>
    <w:lvl w:ilvl="0" w:tplc="97E47408">
      <w:start w:val="2"/>
      <w:numFmt w:val="decimal"/>
      <w:lvlText w:val="%1."/>
      <w:lvlJc w:val="left"/>
      <w:pPr>
        <w:ind w:left="36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53505DDF"/>
    <w:multiLevelType w:val="hybridMultilevel"/>
    <w:tmpl w:val="0924041C"/>
    <w:name w:val="WW8Num572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3761C19"/>
    <w:multiLevelType w:val="hybridMultilevel"/>
    <w:tmpl w:val="691A6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3BD5297"/>
    <w:multiLevelType w:val="hybridMultilevel"/>
    <w:tmpl w:val="468CBF8A"/>
    <w:name w:val="WW8Num572322232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53E550D8"/>
    <w:multiLevelType w:val="hybridMultilevel"/>
    <w:tmpl w:val="62860C58"/>
    <w:lvl w:ilvl="0" w:tplc="CCDA57D2">
      <w:start w:val="2"/>
      <w:numFmt w:val="decimal"/>
      <w:lvlText w:val="%1."/>
      <w:lvlJc w:val="left"/>
      <w:pPr>
        <w:ind w:left="1495"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3F108F7"/>
    <w:multiLevelType w:val="hybridMultilevel"/>
    <w:tmpl w:val="4CE0A688"/>
    <w:name w:val="WW8Num572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6" w15:restartNumberingAfterBreak="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7"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48" w15:restartNumberingAfterBreak="0">
    <w:nsid w:val="54AD39BC"/>
    <w:multiLevelType w:val="hybridMultilevel"/>
    <w:tmpl w:val="3C9A633C"/>
    <w:name w:val="WW8Num5723222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54AF7E37"/>
    <w:multiLevelType w:val="hybridMultilevel"/>
    <w:tmpl w:val="8C5C1FD0"/>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AE346E78">
      <w:start w:val="2"/>
      <w:numFmt w:val="decimal"/>
      <w:lvlText w:val="%3."/>
      <w:lvlJc w:val="left"/>
      <w:pPr>
        <w:tabs>
          <w:tab w:val="num" w:pos="2766"/>
        </w:tabs>
        <w:ind w:left="2766" w:hanging="360"/>
      </w:pPr>
      <w:rPr>
        <w:rFonts w:hint="default"/>
        <w:b w:val="0"/>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0" w15:restartNumberingAfterBreak="0">
    <w:nsid w:val="54B01F87"/>
    <w:multiLevelType w:val="hybridMultilevel"/>
    <w:tmpl w:val="8E783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56B52566"/>
    <w:multiLevelType w:val="hybridMultilevel"/>
    <w:tmpl w:val="DA9E96DE"/>
    <w:lvl w:ilvl="0" w:tplc="029698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4"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5"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56" w15:restartNumberingAfterBreak="0">
    <w:nsid w:val="57C90C15"/>
    <w:multiLevelType w:val="hybridMultilevel"/>
    <w:tmpl w:val="7C1244D0"/>
    <w:lvl w:ilvl="0" w:tplc="E826819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57E93D90"/>
    <w:multiLevelType w:val="hybridMultilevel"/>
    <w:tmpl w:val="F006DE24"/>
    <w:lvl w:ilvl="0" w:tplc="A7A602A0">
      <w:start w:val="2"/>
      <w:numFmt w:val="decimal"/>
      <w:lvlText w:val="%1."/>
      <w:lvlJc w:val="left"/>
      <w:pPr>
        <w:ind w:left="1495"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58394C0C"/>
    <w:multiLevelType w:val="hybridMultilevel"/>
    <w:tmpl w:val="48601E76"/>
    <w:lvl w:ilvl="0" w:tplc="3428714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84E71F8"/>
    <w:multiLevelType w:val="multilevel"/>
    <w:tmpl w:val="E27090FA"/>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2"/>
      <w:numFmt w:val="decimal"/>
      <w:lvlText w:val="%4."/>
      <w:lvlJc w:val="left"/>
      <w:pPr>
        <w:ind w:left="3732" w:hanging="360"/>
      </w:pPr>
      <w:rPr>
        <w:rFonts w:hint="default"/>
        <w:b w:val="0"/>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361" w15:restartNumberingAfterBreak="0">
    <w:nsid w:val="587B380D"/>
    <w:multiLevelType w:val="hybridMultilevel"/>
    <w:tmpl w:val="0354EBEA"/>
    <w:lvl w:ilvl="0" w:tplc="783297B0">
      <w:start w:val="1"/>
      <w:numFmt w:val="none"/>
      <w:lvlText w:val="7)"/>
      <w:lvlJc w:val="left"/>
      <w:pPr>
        <w:tabs>
          <w:tab w:val="num" w:pos="3780"/>
        </w:tabs>
        <w:ind w:left="3780" w:hanging="360"/>
      </w:pPr>
      <w:rPr>
        <w:rFonts w:hint="default"/>
      </w:rPr>
    </w:lvl>
    <w:lvl w:ilvl="1" w:tplc="FFB442E8">
      <w:start w:val="1"/>
      <w:numFmt w:val="decimal"/>
      <w:lvlText w:val="%2)"/>
      <w:lvlJc w:val="left"/>
      <w:pPr>
        <w:tabs>
          <w:tab w:val="num" w:pos="1440"/>
        </w:tabs>
        <w:ind w:left="1440" w:hanging="360"/>
      </w:pPr>
      <w:rPr>
        <w:rFonts w:hint="default"/>
        <w:sz w:val="22"/>
        <w:szCs w:val="22"/>
      </w:rPr>
    </w:lvl>
    <w:lvl w:ilvl="2" w:tplc="0262D39E">
      <w:start w:val="1"/>
      <w:numFmt w:val="none"/>
      <w:lvlText w:val="8)"/>
      <w:lvlJc w:val="left"/>
      <w:pPr>
        <w:tabs>
          <w:tab w:val="num" w:pos="2340"/>
        </w:tabs>
        <w:ind w:left="2340" w:hanging="360"/>
      </w:pPr>
      <w:rPr>
        <w:rFonts w:hint="default"/>
      </w:rPr>
    </w:lvl>
    <w:lvl w:ilvl="3" w:tplc="A9C2E926">
      <w:start w:val="1"/>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2" w15:restartNumberingAfterBreak="0">
    <w:nsid w:val="5880657D"/>
    <w:multiLevelType w:val="hybridMultilevel"/>
    <w:tmpl w:val="A8FA19C2"/>
    <w:lvl w:ilvl="0" w:tplc="86FABDE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3" w15:restartNumberingAfterBreak="0">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4" w15:restartNumberingAfterBreak="0">
    <w:nsid w:val="596A7463"/>
    <w:multiLevelType w:val="hybridMultilevel"/>
    <w:tmpl w:val="80663848"/>
    <w:lvl w:ilvl="0" w:tplc="727A4232">
      <w:start w:val="8"/>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9764F79"/>
    <w:multiLevelType w:val="hybridMultilevel"/>
    <w:tmpl w:val="E6DAE8D8"/>
    <w:lvl w:ilvl="0" w:tplc="39BA02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5993264E"/>
    <w:multiLevelType w:val="hybridMultilevel"/>
    <w:tmpl w:val="D2CC70F6"/>
    <w:lvl w:ilvl="0" w:tplc="0EF42C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5A0A775D"/>
    <w:multiLevelType w:val="hybridMultilevel"/>
    <w:tmpl w:val="B63226BC"/>
    <w:lvl w:ilvl="0" w:tplc="578C2D7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5A424FD5"/>
    <w:multiLevelType w:val="hybridMultilevel"/>
    <w:tmpl w:val="A97A17FC"/>
    <w:lvl w:ilvl="0" w:tplc="6980C8A4">
      <w:start w:val="8"/>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5A511A21"/>
    <w:multiLevelType w:val="multilevel"/>
    <w:tmpl w:val="5D88A01A"/>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4"/>
        <w:szCs w:val="24"/>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70" w15:restartNumberingAfterBreak="0">
    <w:nsid w:val="5A5403F2"/>
    <w:multiLevelType w:val="hybridMultilevel"/>
    <w:tmpl w:val="6276A3BA"/>
    <w:lvl w:ilvl="0" w:tplc="887EB646">
      <w:start w:val="2"/>
      <w:numFmt w:val="decimal"/>
      <w:lvlText w:val="%1."/>
      <w:lvlJc w:val="left"/>
      <w:pPr>
        <w:ind w:left="1287"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AA24A3E"/>
    <w:multiLevelType w:val="hybridMultilevel"/>
    <w:tmpl w:val="C8BA08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73" w15:restartNumberingAfterBreak="0">
    <w:nsid w:val="5B2D2700"/>
    <w:multiLevelType w:val="hybridMultilevel"/>
    <w:tmpl w:val="A4E68518"/>
    <w:name w:val="WW8Num5723222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BE238B5"/>
    <w:multiLevelType w:val="hybridMultilevel"/>
    <w:tmpl w:val="DF1A6716"/>
    <w:lvl w:ilvl="0" w:tplc="3148DD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C0164BB"/>
    <w:multiLevelType w:val="hybridMultilevel"/>
    <w:tmpl w:val="59EACACE"/>
    <w:lvl w:ilvl="0" w:tplc="D02E10F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C9C21C0"/>
    <w:multiLevelType w:val="hybridMultilevel"/>
    <w:tmpl w:val="6B70316C"/>
    <w:lvl w:ilvl="0" w:tplc="7888562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5CC35CF3"/>
    <w:multiLevelType w:val="hybridMultilevel"/>
    <w:tmpl w:val="855C8ED8"/>
    <w:lvl w:ilvl="0" w:tplc="F0EE9F18">
      <w:start w:val="1"/>
      <w:numFmt w:val="decimal"/>
      <w:lvlText w:val="%1)"/>
      <w:lvlJc w:val="left"/>
      <w:pPr>
        <w:tabs>
          <w:tab w:val="num" w:pos="1560"/>
        </w:tabs>
        <w:ind w:left="1560" w:hanging="360"/>
      </w:pPr>
      <w:rPr>
        <w:rFonts w:hint="default"/>
      </w:rPr>
    </w:lvl>
    <w:lvl w:ilvl="1" w:tplc="A1CEC506">
      <w:start w:val="2"/>
      <w:numFmt w:val="decimal"/>
      <w:lvlText w:val="%2."/>
      <w:lvlJc w:val="left"/>
      <w:pPr>
        <w:tabs>
          <w:tab w:val="num" w:pos="1920"/>
        </w:tabs>
        <w:ind w:left="1920" w:hanging="360"/>
      </w:pPr>
      <w:rPr>
        <w:rFonts w:hint="default"/>
        <w:b w:val="0"/>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78" w15:restartNumberingAfterBreak="0">
    <w:nsid w:val="5D570A0F"/>
    <w:multiLevelType w:val="hybridMultilevel"/>
    <w:tmpl w:val="FEEE7F32"/>
    <w:lvl w:ilvl="0" w:tplc="3FE21B1E">
      <w:start w:val="11"/>
      <w:numFmt w:val="decimal"/>
      <w:lvlText w:val="%1."/>
      <w:lvlJc w:val="left"/>
      <w:pPr>
        <w:ind w:left="1495"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5DAF3C65"/>
    <w:multiLevelType w:val="hybridMultilevel"/>
    <w:tmpl w:val="B6D0E01E"/>
    <w:lvl w:ilvl="0" w:tplc="04150017">
      <w:start w:val="1"/>
      <w:numFmt w:val="lowerLetter"/>
      <w:lvlText w:val="%1)"/>
      <w:lvlJc w:val="left"/>
      <w:pPr>
        <w:tabs>
          <w:tab w:val="num" w:pos="1455"/>
        </w:tabs>
        <w:ind w:left="1455" w:hanging="360"/>
      </w:pPr>
    </w:lvl>
    <w:lvl w:ilvl="1" w:tplc="6BEC9AAC">
      <w:start w:val="1"/>
      <w:numFmt w:val="none"/>
      <w:lvlText w:val="3)"/>
      <w:lvlJc w:val="left"/>
      <w:pPr>
        <w:tabs>
          <w:tab w:val="num" w:pos="2175"/>
        </w:tabs>
        <w:ind w:left="2175" w:hanging="360"/>
      </w:pPr>
      <w:rPr>
        <w:rFonts w:hint="default"/>
        <w:b w:val="0"/>
        <w:i w:val="0"/>
      </w:rPr>
    </w:lvl>
    <w:lvl w:ilvl="2" w:tplc="04150017">
      <w:start w:val="1"/>
      <w:numFmt w:val="lowerLetter"/>
      <w:lvlText w:val="%3)"/>
      <w:lvlJc w:val="left"/>
      <w:pPr>
        <w:tabs>
          <w:tab w:val="num" w:pos="3075"/>
        </w:tabs>
        <w:ind w:left="3075" w:hanging="36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81" w15:restartNumberingAfterBreak="0">
    <w:nsid w:val="5DB657D5"/>
    <w:multiLevelType w:val="hybridMultilevel"/>
    <w:tmpl w:val="BFD031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5DEC7387"/>
    <w:multiLevelType w:val="hybridMultilevel"/>
    <w:tmpl w:val="AF723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5E2F0680"/>
    <w:multiLevelType w:val="multilevel"/>
    <w:tmpl w:val="FD089F98"/>
    <w:lvl w:ilvl="0">
      <w:start w:val="1"/>
      <w:numFmt w:val="decimal"/>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1021"/>
        </w:tabs>
        <w:ind w:left="102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4" w15:restartNumberingAfterBreak="0">
    <w:nsid w:val="5E4D06C0"/>
    <w:multiLevelType w:val="hybridMultilevel"/>
    <w:tmpl w:val="0A2EC89E"/>
    <w:lvl w:ilvl="0" w:tplc="C8BC4938">
      <w:start w:val="2"/>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5"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6" w15:restartNumberingAfterBreak="0">
    <w:nsid w:val="5E9F4100"/>
    <w:multiLevelType w:val="hybridMultilevel"/>
    <w:tmpl w:val="C8CA6932"/>
    <w:lvl w:ilvl="0" w:tplc="B60A1C6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8" w15:restartNumberingAfterBreak="0">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5F2D0EF7"/>
    <w:multiLevelType w:val="hybridMultilevel"/>
    <w:tmpl w:val="4F96C66E"/>
    <w:lvl w:ilvl="0" w:tplc="E47E5F7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F4F2476"/>
    <w:multiLevelType w:val="hybridMultilevel"/>
    <w:tmpl w:val="FC80738E"/>
    <w:lvl w:ilvl="0" w:tplc="69FAF97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5FB97F6F"/>
    <w:multiLevelType w:val="hybridMultilevel"/>
    <w:tmpl w:val="D0B2D6DA"/>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F858D508">
      <w:start w:val="1"/>
      <w:numFmt w:val="decimal"/>
      <w:lvlText w:val="%2."/>
      <w:lvlJc w:val="left"/>
      <w:pPr>
        <w:tabs>
          <w:tab w:val="num" w:pos="360"/>
        </w:tabs>
        <w:ind w:left="360" w:hanging="360"/>
      </w:pPr>
      <w:rPr>
        <w:b w:val="0"/>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061EEDDE">
      <w:start w:val="1"/>
      <w:numFmt w:val="lowerLetter"/>
      <w:lvlText w:val="%6)"/>
      <w:lvlJc w:val="left"/>
      <w:pPr>
        <w:tabs>
          <w:tab w:val="num" w:pos="4515"/>
        </w:tabs>
        <w:ind w:left="4515" w:hanging="375"/>
      </w:pPr>
      <w:rPr>
        <w:b w:val="0"/>
        <w:bCs w:val="0"/>
        <w:i w:val="0"/>
        <w:iCs w:val="0"/>
        <w:sz w:val="24"/>
        <w:szCs w:val="24"/>
      </w:rPr>
    </w:lvl>
    <w:lvl w:ilvl="6" w:tplc="425409FA">
      <w:start w:val="1"/>
      <w:numFmt w:val="decimal"/>
      <w:lvlText w:val="%7."/>
      <w:lvlJc w:val="left"/>
      <w:pPr>
        <w:tabs>
          <w:tab w:val="num" w:pos="5040"/>
        </w:tabs>
        <w:ind w:left="5040" w:hanging="360"/>
      </w:pPr>
      <w:rPr>
        <w:b/>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2" w15:restartNumberingAfterBreak="0">
    <w:nsid w:val="5FE17E09"/>
    <w:multiLevelType w:val="hybridMultilevel"/>
    <w:tmpl w:val="AFE8D8A6"/>
    <w:lvl w:ilvl="0" w:tplc="ECE49978">
      <w:start w:val="1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60031C1E"/>
    <w:multiLevelType w:val="multilevel"/>
    <w:tmpl w:val="7F58F3B4"/>
    <w:name w:val="WW8Num572"/>
    <w:lvl w:ilvl="0">
      <w:start w:val="2"/>
      <w:numFmt w:val="decimal"/>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94"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95" w15:restartNumberingAfterBreak="0">
    <w:nsid w:val="603B7F3B"/>
    <w:multiLevelType w:val="hybridMultilevel"/>
    <w:tmpl w:val="BFC0D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60863FE2"/>
    <w:multiLevelType w:val="hybridMultilevel"/>
    <w:tmpl w:val="1D00F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60C40866"/>
    <w:multiLevelType w:val="hybridMultilevel"/>
    <w:tmpl w:val="4B101FF0"/>
    <w:lvl w:ilvl="0" w:tplc="87F68AC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61FE0AE4"/>
    <w:multiLevelType w:val="hybridMultilevel"/>
    <w:tmpl w:val="048E158E"/>
    <w:lvl w:ilvl="0" w:tplc="B76E696C">
      <w:start w:val="3"/>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00" w15:restartNumberingAfterBreak="0">
    <w:nsid w:val="62373078"/>
    <w:multiLevelType w:val="hybridMultilevel"/>
    <w:tmpl w:val="1FA0C416"/>
    <w:lvl w:ilvl="0" w:tplc="0E647E20">
      <w:start w:val="11"/>
      <w:numFmt w:val="decimal"/>
      <w:lvlText w:val="%1."/>
      <w:lvlJc w:val="left"/>
      <w:pPr>
        <w:ind w:left="927" w:hanging="360"/>
      </w:pPr>
      <w:rPr>
        <w:rFonts w:ascii="Arial Narrow" w:hAnsi="Arial Narrow" w:cs="Arial" w:hint="default"/>
        <w:b w:val="0"/>
        <w:color w:val="FF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1" w15:restartNumberingAfterBreak="0">
    <w:nsid w:val="628A0D10"/>
    <w:multiLevelType w:val="hybridMultilevel"/>
    <w:tmpl w:val="B9464A8A"/>
    <w:lvl w:ilvl="0" w:tplc="95CAC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3" w15:restartNumberingAfterBreak="0">
    <w:nsid w:val="63B73062"/>
    <w:multiLevelType w:val="hybridMultilevel"/>
    <w:tmpl w:val="C23C02AC"/>
    <w:lvl w:ilvl="0" w:tplc="17660F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642B065B"/>
    <w:multiLevelType w:val="hybridMultilevel"/>
    <w:tmpl w:val="4B486060"/>
    <w:lvl w:ilvl="0" w:tplc="CB840A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431720D"/>
    <w:multiLevelType w:val="hybridMultilevel"/>
    <w:tmpl w:val="55C02BFC"/>
    <w:lvl w:ilvl="0" w:tplc="367EE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407" w15:restartNumberingAfterBreak="0">
    <w:nsid w:val="64AF68D7"/>
    <w:multiLevelType w:val="hybridMultilevel"/>
    <w:tmpl w:val="F02C7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64FF64A7"/>
    <w:multiLevelType w:val="multilevel"/>
    <w:tmpl w:val="5D24B6BE"/>
    <w:lvl w:ilvl="0">
      <w:start w:val="2"/>
      <w:numFmt w:val="decimal"/>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0" w15:restartNumberingAfterBreak="0">
    <w:nsid w:val="651D5E1F"/>
    <w:multiLevelType w:val="hybridMultilevel"/>
    <w:tmpl w:val="26107A3E"/>
    <w:lvl w:ilvl="0" w:tplc="2E108994">
      <w:start w:val="4"/>
      <w:numFmt w:val="decimal"/>
      <w:lvlText w:val="%1."/>
      <w:lvlJc w:val="left"/>
      <w:pPr>
        <w:ind w:left="81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12" w15:restartNumberingAfterBreak="0">
    <w:nsid w:val="65425ECF"/>
    <w:multiLevelType w:val="multilevel"/>
    <w:tmpl w:val="28F6BFCC"/>
    <w:lvl w:ilvl="0">
      <w:start w:val="3"/>
      <w:numFmt w:val="decimal"/>
      <w:lvlText w:val="%1."/>
      <w:lvlJc w:val="left"/>
      <w:pPr>
        <w:tabs>
          <w:tab w:val="num" w:pos="680"/>
        </w:tabs>
        <w:ind w:left="680" w:hanging="680"/>
      </w:pPr>
      <w:rPr>
        <w:rFonts w:hint="default"/>
        <w:b w:val="0"/>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413" w15:restartNumberingAfterBreak="0">
    <w:nsid w:val="654A21CA"/>
    <w:multiLevelType w:val="hybridMultilevel"/>
    <w:tmpl w:val="F806C85C"/>
    <w:lvl w:ilvl="0" w:tplc="E99E0418">
      <w:start w:val="1"/>
      <w:numFmt w:val="decimal"/>
      <w:lvlText w:val="%1."/>
      <w:lvlJc w:val="left"/>
      <w:pPr>
        <w:tabs>
          <w:tab w:val="num" w:pos="1622"/>
        </w:tabs>
        <w:ind w:left="1622" w:hanging="360"/>
      </w:pPr>
      <w:rPr>
        <w:b w:val="0"/>
      </w:rPr>
    </w:lvl>
    <w:lvl w:ilvl="1" w:tplc="04150011">
      <w:start w:val="1"/>
      <w:numFmt w:val="decimal"/>
      <w:lvlText w:val="%2)"/>
      <w:lvlJc w:val="left"/>
      <w:pPr>
        <w:tabs>
          <w:tab w:val="num" w:pos="2342"/>
        </w:tabs>
        <w:ind w:left="2342" w:hanging="360"/>
      </w:pPr>
    </w:lvl>
    <w:lvl w:ilvl="2" w:tplc="0415001B" w:tentative="1">
      <w:start w:val="1"/>
      <w:numFmt w:val="lowerRoman"/>
      <w:lvlText w:val="%3."/>
      <w:lvlJc w:val="right"/>
      <w:pPr>
        <w:tabs>
          <w:tab w:val="num" w:pos="3062"/>
        </w:tabs>
        <w:ind w:left="3062" w:hanging="180"/>
      </w:pPr>
    </w:lvl>
    <w:lvl w:ilvl="3" w:tplc="0415000F" w:tentative="1">
      <w:start w:val="1"/>
      <w:numFmt w:val="decimal"/>
      <w:lvlText w:val="%4."/>
      <w:lvlJc w:val="left"/>
      <w:pPr>
        <w:tabs>
          <w:tab w:val="num" w:pos="3782"/>
        </w:tabs>
        <w:ind w:left="3782" w:hanging="360"/>
      </w:pPr>
    </w:lvl>
    <w:lvl w:ilvl="4" w:tplc="04150019" w:tentative="1">
      <w:start w:val="1"/>
      <w:numFmt w:val="lowerLetter"/>
      <w:lvlText w:val="%5."/>
      <w:lvlJc w:val="left"/>
      <w:pPr>
        <w:tabs>
          <w:tab w:val="num" w:pos="4502"/>
        </w:tabs>
        <w:ind w:left="4502" w:hanging="360"/>
      </w:pPr>
    </w:lvl>
    <w:lvl w:ilvl="5" w:tplc="0415001B" w:tentative="1">
      <w:start w:val="1"/>
      <w:numFmt w:val="lowerRoman"/>
      <w:lvlText w:val="%6."/>
      <w:lvlJc w:val="right"/>
      <w:pPr>
        <w:tabs>
          <w:tab w:val="num" w:pos="5222"/>
        </w:tabs>
        <w:ind w:left="5222" w:hanging="180"/>
      </w:pPr>
    </w:lvl>
    <w:lvl w:ilvl="6" w:tplc="0415000F" w:tentative="1">
      <w:start w:val="1"/>
      <w:numFmt w:val="decimal"/>
      <w:lvlText w:val="%7."/>
      <w:lvlJc w:val="left"/>
      <w:pPr>
        <w:tabs>
          <w:tab w:val="num" w:pos="5942"/>
        </w:tabs>
        <w:ind w:left="5942" w:hanging="360"/>
      </w:pPr>
    </w:lvl>
    <w:lvl w:ilvl="7" w:tplc="04150019" w:tentative="1">
      <w:start w:val="1"/>
      <w:numFmt w:val="lowerLetter"/>
      <w:lvlText w:val="%8."/>
      <w:lvlJc w:val="left"/>
      <w:pPr>
        <w:tabs>
          <w:tab w:val="num" w:pos="6662"/>
        </w:tabs>
        <w:ind w:left="6662" w:hanging="360"/>
      </w:pPr>
    </w:lvl>
    <w:lvl w:ilvl="8" w:tplc="0415001B" w:tentative="1">
      <w:start w:val="1"/>
      <w:numFmt w:val="lowerRoman"/>
      <w:lvlText w:val="%9."/>
      <w:lvlJc w:val="right"/>
      <w:pPr>
        <w:tabs>
          <w:tab w:val="num" w:pos="7382"/>
        </w:tabs>
        <w:ind w:left="7382" w:hanging="180"/>
      </w:pPr>
    </w:lvl>
  </w:abstractNum>
  <w:abstractNum w:abstractNumId="414" w15:restartNumberingAfterBreak="0">
    <w:nsid w:val="65693CBD"/>
    <w:multiLevelType w:val="hybridMultilevel"/>
    <w:tmpl w:val="E75C7B50"/>
    <w:lvl w:ilvl="0" w:tplc="04150011">
      <w:start w:val="1"/>
      <w:numFmt w:val="decimal"/>
      <w:lvlText w:val="%1)"/>
      <w:lvlJc w:val="left"/>
      <w:pPr>
        <w:tabs>
          <w:tab w:val="num" w:pos="720"/>
        </w:tabs>
        <w:ind w:left="720" w:hanging="360"/>
      </w:pPr>
    </w:lvl>
    <w:lvl w:ilvl="1" w:tplc="3A7E5A2E">
      <w:start w:val="1"/>
      <w:numFmt w:val="lowerLetter"/>
      <w:lvlText w:val="%2)"/>
      <w:lvlJc w:val="left"/>
      <w:pPr>
        <w:tabs>
          <w:tab w:val="num" w:pos="1440"/>
        </w:tabs>
        <w:ind w:left="1440" w:hanging="360"/>
      </w:pPr>
      <w:rPr>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5" w15:restartNumberingAfterBreak="0">
    <w:nsid w:val="659008F0"/>
    <w:multiLevelType w:val="hybridMultilevel"/>
    <w:tmpl w:val="1D68909E"/>
    <w:lvl w:ilvl="0" w:tplc="7DBCF2CC">
      <w:start w:val="1"/>
      <w:numFmt w:val="lowerLetter"/>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5925EF5"/>
    <w:multiLevelType w:val="hybridMultilevel"/>
    <w:tmpl w:val="52D66522"/>
    <w:lvl w:ilvl="0" w:tplc="886AC492">
      <w:start w:val="11"/>
      <w:numFmt w:val="decimal"/>
      <w:lvlText w:val="%1."/>
      <w:lvlJc w:val="left"/>
      <w:pPr>
        <w:ind w:left="15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65BA6061"/>
    <w:multiLevelType w:val="multilevel"/>
    <w:tmpl w:val="6270D4B8"/>
    <w:lvl w:ilvl="0">
      <w:start w:val="1"/>
      <w:numFmt w:val="decimal"/>
      <w:lvlText w:val="%1."/>
      <w:lvlJc w:val="left"/>
      <w:pPr>
        <w:tabs>
          <w:tab w:val="num" w:pos="720"/>
        </w:tabs>
        <w:ind w:left="720" w:hanging="360"/>
      </w:pPr>
      <w:rPr>
        <w:rFonts w:hint="default"/>
        <w:b/>
      </w:rPr>
    </w:lvl>
    <w:lvl w:ilvl="1">
      <w:start w:val="3"/>
      <w:numFmt w:val="decimal"/>
      <w:lvlText w:val="%2."/>
      <w:lvlJc w:val="left"/>
      <w:pPr>
        <w:tabs>
          <w:tab w:val="num" w:pos="0"/>
        </w:tabs>
        <w:ind w:left="0" w:firstLine="0"/>
      </w:pPr>
      <w:rPr>
        <w:rFonts w:hint="default"/>
        <w:b w:val="0"/>
        <w:color w:val="auto"/>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8" w15:restartNumberingAfterBreak="0">
    <w:nsid w:val="65F52D63"/>
    <w:multiLevelType w:val="hybridMultilevel"/>
    <w:tmpl w:val="1D360CD2"/>
    <w:lvl w:ilvl="0" w:tplc="4B0682E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66731A83"/>
    <w:multiLevelType w:val="multilevel"/>
    <w:tmpl w:val="2FD42D8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66C26BDE"/>
    <w:multiLevelType w:val="hybridMultilevel"/>
    <w:tmpl w:val="E040A96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1" w15:restartNumberingAfterBreak="0">
    <w:nsid w:val="66D132A3"/>
    <w:multiLevelType w:val="hybridMultilevel"/>
    <w:tmpl w:val="BD1C78D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2" w15:restartNumberingAfterBreak="0">
    <w:nsid w:val="6708730F"/>
    <w:multiLevelType w:val="hybridMultilevel"/>
    <w:tmpl w:val="A5C4DD50"/>
    <w:lvl w:ilvl="0" w:tplc="DDFEDC42">
      <w:start w:val="3"/>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670C0D84"/>
    <w:multiLevelType w:val="hybridMultilevel"/>
    <w:tmpl w:val="5F1E7720"/>
    <w:lvl w:ilvl="0" w:tplc="67FA383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67626D14"/>
    <w:multiLevelType w:val="hybridMultilevel"/>
    <w:tmpl w:val="494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67E0476F"/>
    <w:multiLevelType w:val="hybridMultilevel"/>
    <w:tmpl w:val="F0F0D536"/>
    <w:lvl w:ilvl="0" w:tplc="03A2B48A">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7" w15:restartNumberingAfterBreak="0">
    <w:nsid w:val="685604C8"/>
    <w:multiLevelType w:val="hybridMultilevel"/>
    <w:tmpl w:val="9A425034"/>
    <w:lvl w:ilvl="0" w:tplc="29643E8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15:restartNumberingAfterBreak="0">
    <w:nsid w:val="685C5D77"/>
    <w:multiLevelType w:val="hybridMultilevel"/>
    <w:tmpl w:val="D81A1ECC"/>
    <w:lvl w:ilvl="0" w:tplc="E8AE021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2" w15:restartNumberingAfterBreak="0">
    <w:nsid w:val="694E2E16"/>
    <w:multiLevelType w:val="hybridMultilevel"/>
    <w:tmpl w:val="C07838D4"/>
    <w:lvl w:ilvl="0" w:tplc="96107D38">
      <w:start w:val="2"/>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4" w15:restartNumberingAfterBreak="0">
    <w:nsid w:val="69DD1723"/>
    <w:multiLevelType w:val="hybridMultilevel"/>
    <w:tmpl w:val="256057E8"/>
    <w:lvl w:ilvl="0" w:tplc="D7567D4A">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36"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7" w15:restartNumberingAfterBreak="0">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6ADA0688"/>
    <w:multiLevelType w:val="hybridMultilevel"/>
    <w:tmpl w:val="F6C6CE48"/>
    <w:lvl w:ilvl="0" w:tplc="2070ED2A">
      <w:start w:val="1"/>
      <w:numFmt w:val="decimal"/>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9"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41" w15:restartNumberingAfterBreak="0">
    <w:nsid w:val="6B3471AE"/>
    <w:multiLevelType w:val="hybridMultilevel"/>
    <w:tmpl w:val="26B0AA12"/>
    <w:lvl w:ilvl="0" w:tplc="10D29A90">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443" w15:restartNumberingAfterBreak="0">
    <w:nsid w:val="6B8B13C8"/>
    <w:multiLevelType w:val="hybridMultilevel"/>
    <w:tmpl w:val="288CE2EE"/>
    <w:lvl w:ilvl="0" w:tplc="7E7032F2">
      <w:start w:val="1"/>
      <w:numFmt w:val="decimal"/>
      <w:lvlText w:val="%1)"/>
      <w:lvlJc w:val="left"/>
      <w:pPr>
        <w:ind w:left="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6B9C121D"/>
    <w:multiLevelType w:val="hybridMultilevel"/>
    <w:tmpl w:val="1820CE62"/>
    <w:lvl w:ilvl="0" w:tplc="1CECF140">
      <w:start w:val="1"/>
      <w:numFmt w:val="none"/>
      <w:lvlText w:val="4)"/>
      <w:lvlJc w:val="left"/>
      <w:pPr>
        <w:tabs>
          <w:tab w:val="num" w:pos="2385"/>
        </w:tabs>
        <w:ind w:left="2385" w:hanging="360"/>
      </w:pPr>
      <w:rPr>
        <w:rFonts w:hint="default"/>
        <w:b w:val="0"/>
        <w:i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5" w15:restartNumberingAfterBreak="0">
    <w:nsid w:val="6C2B6F52"/>
    <w:multiLevelType w:val="hybridMultilevel"/>
    <w:tmpl w:val="11400778"/>
    <w:lvl w:ilvl="0" w:tplc="83364A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7" w15:restartNumberingAfterBreak="0">
    <w:nsid w:val="6C5A781D"/>
    <w:multiLevelType w:val="hybridMultilevel"/>
    <w:tmpl w:val="D6449C4C"/>
    <w:lvl w:ilvl="0" w:tplc="91DC488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6C857BB0"/>
    <w:multiLevelType w:val="hybridMultilevel"/>
    <w:tmpl w:val="AEEC33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9" w15:restartNumberingAfterBreak="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15:restartNumberingAfterBreak="0">
    <w:nsid w:val="6D5B0212"/>
    <w:multiLevelType w:val="hybridMultilevel"/>
    <w:tmpl w:val="1D083AC6"/>
    <w:lvl w:ilvl="0" w:tplc="49EC665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6DC622AB"/>
    <w:multiLevelType w:val="hybridMultilevel"/>
    <w:tmpl w:val="69E25EEC"/>
    <w:lvl w:ilvl="0" w:tplc="F9863474">
      <w:start w:val="1"/>
      <w:numFmt w:val="bullet"/>
      <w:lvlText w:val="–"/>
      <w:lvlJc w:val="left"/>
      <w:pPr>
        <w:ind w:left="1400" w:hanging="360"/>
      </w:pPr>
      <w:rPr>
        <w:rFonts w:ascii="Arial Narrow" w:hAnsi="Arial Narrow"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52" w15:restartNumberingAfterBreak="0">
    <w:nsid w:val="6DDC68EB"/>
    <w:multiLevelType w:val="multilevel"/>
    <w:tmpl w:val="94C27E30"/>
    <w:lvl w:ilvl="0">
      <w:start w:val="4"/>
      <w:numFmt w:val="decimal"/>
      <w:lvlText w:val="%1."/>
      <w:lvlJc w:val="left"/>
      <w:pPr>
        <w:tabs>
          <w:tab w:val="num" w:pos="680"/>
        </w:tabs>
        <w:ind w:left="680" w:hanging="680"/>
      </w:pPr>
      <w:rPr>
        <w:rFonts w:asciiTheme="minorHAnsi" w:hAnsiTheme="minorHAnsi" w:hint="default"/>
        <w:b w:val="0"/>
        <w:i w:val="0"/>
        <w:sz w:val="22"/>
        <w:szCs w:val="22"/>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453" w15:restartNumberingAfterBreak="0">
    <w:nsid w:val="6E88246A"/>
    <w:multiLevelType w:val="hybridMultilevel"/>
    <w:tmpl w:val="390040C6"/>
    <w:lvl w:ilvl="0" w:tplc="68FE6A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455" w15:restartNumberingAfterBreak="0">
    <w:nsid w:val="6F097BC8"/>
    <w:multiLevelType w:val="hybridMultilevel"/>
    <w:tmpl w:val="9A5057CA"/>
    <w:lvl w:ilvl="0" w:tplc="7C949F28">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6F530D02"/>
    <w:multiLevelType w:val="hybridMultilevel"/>
    <w:tmpl w:val="27902CEE"/>
    <w:lvl w:ilvl="0" w:tplc="F0209B34">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6F55552F"/>
    <w:multiLevelType w:val="hybridMultilevel"/>
    <w:tmpl w:val="E9922A7E"/>
    <w:lvl w:ilvl="0" w:tplc="696CF052">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9" w15:restartNumberingAfterBreak="0">
    <w:nsid w:val="6FC34F44"/>
    <w:multiLevelType w:val="hybridMultilevel"/>
    <w:tmpl w:val="46F0E73E"/>
    <w:lvl w:ilvl="0" w:tplc="04150011">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0" w15:restartNumberingAfterBreak="0">
    <w:nsid w:val="702A3D8F"/>
    <w:multiLevelType w:val="multilevel"/>
    <w:tmpl w:val="89A4D15C"/>
    <w:lvl w:ilvl="0">
      <w:start w:val="5"/>
      <w:numFmt w:val="decimal"/>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61" w15:restartNumberingAfterBreak="0">
    <w:nsid w:val="707F16EC"/>
    <w:multiLevelType w:val="hybridMultilevel"/>
    <w:tmpl w:val="FE021CFE"/>
    <w:lvl w:ilvl="0" w:tplc="A7A2A5E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15:restartNumberingAfterBreak="0">
    <w:nsid w:val="70CF11B3"/>
    <w:multiLevelType w:val="hybridMultilevel"/>
    <w:tmpl w:val="41F83BF0"/>
    <w:lvl w:ilvl="0" w:tplc="872E6DA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3" w15:restartNumberingAfterBreak="0">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4"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5" w15:restartNumberingAfterBreak="0">
    <w:nsid w:val="728D6A38"/>
    <w:multiLevelType w:val="hybridMultilevel"/>
    <w:tmpl w:val="44B8D680"/>
    <w:lvl w:ilvl="0" w:tplc="A8ECF50E">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15:restartNumberingAfterBreak="0">
    <w:nsid w:val="73282762"/>
    <w:multiLevelType w:val="hybridMultilevel"/>
    <w:tmpl w:val="354AEA48"/>
    <w:lvl w:ilvl="0" w:tplc="548A9D6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377623C"/>
    <w:multiLevelType w:val="hybridMultilevel"/>
    <w:tmpl w:val="B88A2744"/>
    <w:lvl w:ilvl="0" w:tplc="04150017">
      <w:start w:val="1"/>
      <w:numFmt w:val="lowerLetter"/>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68" w15:restartNumberingAfterBreak="0">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9"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0" w15:restartNumberingAfterBreak="0">
    <w:nsid w:val="749840DE"/>
    <w:multiLevelType w:val="hybridMultilevel"/>
    <w:tmpl w:val="147C1D20"/>
    <w:lvl w:ilvl="0" w:tplc="DCD67D7E">
      <w:start w:val="1"/>
      <w:numFmt w:val="decimal"/>
      <w:lvlText w:val="%1)"/>
      <w:lvlJc w:val="left"/>
      <w:pPr>
        <w:ind w:left="502" w:hanging="360"/>
      </w:pPr>
      <w:rPr>
        <w:rFonts w:asciiTheme="minorHAnsi" w:hAnsiTheme="minorHAnsi"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1" w15:restartNumberingAfterBreak="0">
    <w:nsid w:val="74AF39E7"/>
    <w:multiLevelType w:val="hybridMultilevel"/>
    <w:tmpl w:val="014AAD0A"/>
    <w:lvl w:ilvl="0" w:tplc="17EAB62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15:restartNumberingAfterBreak="0">
    <w:nsid w:val="756D203B"/>
    <w:multiLevelType w:val="hybridMultilevel"/>
    <w:tmpl w:val="3B8CB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5F6374E"/>
    <w:multiLevelType w:val="multilevel"/>
    <w:tmpl w:val="06286DE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76FC605A"/>
    <w:multiLevelType w:val="hybridMultilevel"/>
    <w:tmpl w:val="B340410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5" w15:restartNumberingAfterBreak="0">
    <w:nsid w:val="770F513D"/>
    <w:multiLevelType w:val="hybridMultilevel"/>
    <w:tmpl w:val="B21ED652"/>
    <w:lvl w:ilvl="0" w:tplc="ACDACF9E">
      <w:start w:val="2"/>
      <w:numFmt w:val="decimal"/>
      <w:lvlText w:val="%1."/>
      <w:lvlJc w:val="left"/>
      <w:pPr>
        <w:ind w:left="1495"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7" w15:restartNumberingAfterBreak="0">
    <w:nsid w:val="7767718E"/>
    <w:multiLevelType w:val="hybridMultilevel"/>
    <w:tmpl w:val="5B86A556"/>
    <w:lvl w:ilvl="0" w:tplc="AE684F1A">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15:restartNumberingAfterBreak="0">
    <w:nsid w:val="77716ABA"/>
    <w:multiLevelType w:val="hybridMultilevel"/>
    <w:tmpl w:val="5384621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9"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1"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2" w15:restartNumberingAfterBreak="0">
    <w:nsid w:val="78082BE0"/>
    <w:multiLevelType w:val="hybridMultilevel"/>
    <w:tmpl w:val="6E844C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3" w15:restartNumberingAfterBreak="0">
    <w:nsid w:val="78BB7B22"/>
    <w:multiLevelType w:val="hybridMultilevel"/>
    <w:tmpl w:val="42BCB780"/>
    <w:lvl w:ilvl="0" w:tplc="4E941854">
      <w:start w:val="1"/>
      <w:numFmt w:val="decimal"/>
      <w:lvlText w:val="%1)"/>
      <w:lvlJc w:val="left"/>
      <w:pPr>
        <w:tabs>
          <w:tab w:val="num" w:pos="680"/>
        </w:tabs>
        <w:ind w:left="624" w:hanging="397"/>
      </w:pPr>
      <w:rPr>
        <w:rFonts w:hint="default"/>
      </w:rPr>
    </w:lvl>
    <w:lvl w:ilvl="1" w:tplc="549EB610">
      <w:start w:val="1"/>
      <w:numFmt w:val="decimal"/>
      <w:lvlText w:val="%2."/>
      <w:lvlJc w:val="left"/>
      <w:pPr>
        <w:tabs>
          <w:tab w:val="num" w:pos="1440"/>
        </w:tabs>
        <w:ind w:left="1440" w:hanging="360"/>
      </w:pPr>
      <w:rPr>
        <w:rFonts w:hint="default"/>
        <w:b w:val="0"/>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4" w15:restartNumberingAfterBreak="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485" w15:restartNumberingAfterBreak="0">
    <w:nsid w:val="790C1957"/>
    <w:multiLevelType w:val="hybridMultilevel"/>
    <w:tmpl w:val="448AC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79D64DBA"/>
    <w:multiLevelType w:val="hybridMultilevel"/>
    <w:tmpl w:val="9FE8061A"/>
    <w:lvl w:ilvl="0" w:tplc="6766370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15:restartNumberingAfterBreak="0">
    <w:nsid w:val="79D7073C"/>
    <w:multiLevelType w:val="hybridMultilevel"/>
    <w:tmpl w:val="CA907E54"/>
    <w:lvl w:ilvl="0" w:tplc="C2EA14C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15:restartNumberingAfterBreak="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7AE02E6E"/>
    <w:multiLevelType w:val="hybridMultilevel"/>
    <w:tmpl w:val="7B0293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0" w15:restartNumberingAfterBreak="0">
    <w:nsid w:val="7B343A72"/>
    <w:multiLevelType w:val="hybridMultilevel"/>
    <w:tmpl w:val="43EE6456"/>
    <w:lvl w:ilvl="0" w:tplc="9D2C18E4">
      <w:start w:val="8"/>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B7F0908"/>
    <w:multiLevelType w:val="hybridMultilevel"/>
    <w:tmpl w:val="7414802C"/>
    <w:lvl w:ilvl="0" w:tplc="F6245C78">
      <w:start w:val="4"/>
      <w:numFmt w:val="decimal"/>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94"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15:restartNumberingAfterBreak="0">
    <w:nsid w:val="7D4E6B9A"/>
    <w:multiLevelType w:val="hybridMultilevel"/>
    <w:tmpl w:val="0D70044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6" w15:restartNumberingAfterBreak="0">
    <w:nsid w:val="7DB259D4"/>
    <w:multiLevelType w:val="hybridMultilevel"/>
    <w:tmpl w:val="64081DEC"/>
    <w:lvl w:ilvl="0" w:tplc="5BDA3160">
      <w:start w:val="4"/>
      <w:numFmt w:val="decimal"/>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15:restartNumberingAfterBreak="0">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E6B2A4C"/>
    <w:multiLevelType w:val="hybridMultilevel"/>
    <w:tmpl w:val="E10044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01" w15:restartNumberingAfterBreak="0">
    <w:nsid w:val="7FE3031A"/>
    <w:multiLevelType w:val="hybridMultilevel"/>
    <w:tmpl w:val="B92423AA"/>
    <w:lvl w:ilvl="0" w:tplc="A5E0F87A">
      <w:start w:val="17"/>
      <w:numFmt w:val="decimal"/>
      <w:lvlText w:val="%1."/>
      <w:lvlJc w:val="left"/>
      <w:pPr>
        <w:ind w:left="8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2"/>
  </w:num>
  <w:num w:numId="2">
    <w:abstractNumId w:val="436"/>
  </w:num>
  <w:num w:numId="3">
    <w:abstractNumId w:val="220"/>
  </w:num>
  <w:num w:numId="4">
    <w:abstractNumId w:val="223"/>
  </w:num>
  <w:num w:numId="5">
    <w:abstractNumId w:val="360"/>
  </w:num>
  <w:num w:numId="6">
    <w:abstractNumId w:val="388"/>
  </w:num>
  <w:num w:numId="7">
    <w:abstractNumId w:val="284"/>
  </w:num>
  <w:num w:numId="8">
    <w:abstractNumId w:val="182"/>
  </w:num>
  <w:num w:numId="9">
    <w:abstractNumId w:val="222"/>
  </w:num>
  <w:num w:numId="10">
    <w:abstractNumId w:val="347"/>
  </w:num>
  <w:num w:numId="11">
    <w:abstractNumId w:val="202"/>
  </w:num>
  <w:num w:numId="12">
    <w:abstractNumId w:val="196"/>
  </w:num>
  <w:num w:numId="13">
    <w:abstractNumId w:val="190"/>
  </w:num>
  <w:num w:numId="14">
    <w:abstractNumId w:val="197"/>
  </w:num>
  <w:num w:numId="15">
    <w:abstractNumId w:val="61"/>
  </w:num>
  <w:num w:numId="16">
    <w:abstractNumId w:val="464"/>
  </w:num>
  <w:num w:numId="17">
    <w:abstractNumId w:val="483"/>
  </w:num>
  <w:num w:numId="18">
    <w:abstractNumId w:val="103"/>
  </w:num>
  <w:num w:numId="19">
    <w:abstractNumId w:val="89"/>
  </w:num>
  <w:num w:numId="20">
    <w:abstractNumId w:val="409"/>
  </w:num>
  <w:num w:numId="21">
    <w:abstractNumId w:val="362"/>
  </w:num>
  <w:num w:numId="22">
    <w:abstractNumId w:val="250"/>
  </w:num>
  <w:num w:numId="23">
    <w:abstractNumId w:val="353"/>
  </w:num>
  <w:num w:numId="24">
    <w:abstractNumId w:val="286"/>
  </w:num>
  <w:num w:numId="25">
    <w:abstractNumId w:val="72"/>
  </w:num>
  <w:num w:numId="26">
    <w:abstractNumId w:val="200"/>
  </w:num>
  <w:num w:numId="27">
    <w:abstractNumId w:val="433"/>
  </w:num>
  <w:num w:numId="28">
    <w:abstractNumId w:val="227"/>
  </w:num>
  <w:num w:numId="29">
    <w:abstractNumId w:val="118"/>
  </w:num>
  <w:num w:numId="30">
    <w:abstractNumId w:val="291"/>
  </w:num>
  <w:num w:numId="31">
    <w:abstractNumId w:val="43"/>
  </w:num>
  <w:num w:numId="32">
    <w:abstractNumId w:val="194"/>
  </w:num>
  <w:num w:numId="33">
    <w:abstractNumId w:val="377"/>
  </w:num>
  <w:num w:numId="34">
    <w:abstractNumId w:val="349"/>
  </w:num>
  <w:num w:numId="35">
    <w:abstractNumId w:val="137"/>
  </w:num>
  <w:num w:numId="36">
    <w:abstractNumId w:val="247"/>
  </w:num>
  <w:num w:numId="37">
    <w:abstractNumId w:val="285"/>
  </w:num>
  <w:num w:numId="38">
    <w:abstractNumId w:val="358"/>
  </w:num>
  <w:num w:numId="39">
    <w:abstractNumId w:val="20"/>
  </w:num>
  <w:num w:numId="40">
    <w:abstractNumId w:val="449"/>
  </w:num>
  <w:num w:numId="41">
    <w:abstractNumId w:val="48"/>
  </w:num>
  <w:num w:numId="42">
    <w:abstractNumId w:val="181"/>
  </w:num>
  <w:num w:numId="43">
    <w:abstractNumId w:val="68"/>
  </w:num>
  <w:num w:numId="44">
    <w:abstractNumId w:val="141"/>
  </w:num>
  <w:num w:numId="45">
    <w:abstractNumId w:val="316"/>
  </w:num>
  <w:num w:numId="46">
    <w:abstractNumId w:val="404"/>
  </w:num>
  <w:num w:numId="47">
    <w:abstractNumId w:val="41"/>
  </w:num>
  <w:num w:numId="48">
    <w:abstractNumId w:val="494"/>
  </w:num>
  <w:num w:numId="49">
    <w:abstractNumId w:val="34"/>
  </w:num>
  <w:num w:numId="50">
    <w:abstractNumId w:val="167"/>
  </w:num>
  <w:num w:numId="51">
    <w:abstractNumId w:val="209"/>
  </w:num>
  <w:num w:numId="52">
    <w:abstractNumId w:val="110"/>
  </w:num>
  <w:num w:numId="53">
    <w:abstractNumId w:val="336"/>
  </w:num>
  <w:num w:numId="54">
    <w:abstractNumId w:val="384"/>
  </w:num>
  <w:num w:numId="55">
    <w:abstractNumId w:val="144"/>
  </w:num>
  <w:num w:numId="56">
    <w:abstractNumId w:val="108"/>
  </w:num>
  <w:num w:numId="57">
    <w:abstractNumId w:val="290"/>
  </w:num>
  <w:num w:numId="58">
    <w:abstractNumId w:val="195"/>
  </w:num>
  <w:num w:numId="59">
    <w:abstractNumId w:val="148"/>
  </w:num>
  <w:num w:numId="60">
    <w:abstractNumId w:val="468"/>
  </w:num>
  <w:num w:numId="61">
    <w:abstractNumId w:val="125"/>
  </w:num>
  <w:num w:numId="62">
    <w:abstractNumId w:val="139"/>
  </w:num>
  <w:num w:numId="63">
    <w:abstractNumId w:val="204"/>
  </w:num>
  <w:num w:numId="64">
    <w:abstractNumId w:val="354"/>
  </w:num>
  <w:num w:numId="65">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num>
  <w:num w:numId="69">
    <w:abstractNumId w:val="164"/>
  </w:num>
  <w:num w:numId="70">
    <w:abstractNumId w:val="269"/>
  </w:num>
  <w:num w:numId="71">
    <w:abstractNumId w:val="132"/>
  </w:num>
  <w:num w:numId="72">
    <w:abstractNumId w:val="458"/>
  </w:num>
  <w:num w:numId="73">
    <w:abstractNumId w:val="213"/>
  </w:num>
  <w:num w:numId="74">
    <w:abstractNumId w:val="267"/>
  </w:num>
  <w:num w:numId="75">
    <w:abstractNumId w:val="112"/>
  </w:num>
  <w:num w:numId="76">
    <w:abstractNumId w:val="177"/>
  </w:num>
  <w:num w:numId="77">
    <w:abstractNumId w:val="208"/>
  </w:num>
  <w:num w:numId="78">
    <w:abstractNumId w:val="149"/>
  </w:num>
  <w:num w:numId="79">
    <w:abstractNumId w:val="383"/>
  </w:num>
  <w:num w:numId="80">
    <w:abstractNumId w:val="235"/>
  </w:num>
  <w:num w:numId="81">
    <w:abstractNumId w:val="10"/>
  </w:num>
  <w:num w:numId="82">
    <w:abstractNumId w:val="310"/>
  </w:num>
  <w:num w:numId="83">
    <w:abstractNumId w:val="140"/>
  </w:num>
  <w:num w:numId="84">
    <w:abstractNumId w:val="280"/>
  </w:num>
  <w:num w:numId="85">
    <w:abstractNumId w:val="369"/>
  </w:num>
  <w:num w:numId="86">
    <w:abstractNumId w:val="42"/>
  </w:num>
  <w:num w:numId="87">
    <w:abstractNumId w:val="493"/>
  </w:num>
  <w:num w:numId="88">
    <w:abstractNumId w:val="65"/>
  </w:num>
  <w:num w:numId="89">
    <w:abstractNumId w:val="107"/>
  </w:num>
  <w:num w:numId="90">
    <w:abstractNumId w:val="296"/>
  </w:num>
  <w:num w:numId="91">
    <w:abstractNumId w:val="7"/>
  </w:num>
  <w:num w:numId="92">
    <w:abstractNumId w:val="426"/>
  </w:num>
  <w:num w:numId="93">
    <w:abstractNumId w:val="27"/>
  </w:num>
  <w:num w:numId="94">
    <w:abstractNumId w:val="211"/>
  </w:num>
  <w:num w:numId="95">
    <w:abstractNumId w:val="411"/>
  </w:num>
  <w:num w:numId="96">
    <w:abstractNumId w:val="238"/>
  </w:num>
  <w:num w:numId="97">
    <w:abstractNumId w:val="446"/>
  </w:num>
  <w:num w:numId="98">
    <w:abstractNumId w:val="288"/>
  </w:num>
  <w:num w:numId="99">
    <w:abstractNumId w:val="251"/>
  </w:num>
  <w:num w:numId="100">
    <w:abstractNumId w:val="185"/>
  </w:num>
  <w:num w:numId="101">
    <w:abstractNumId w:val="309"/>
  </w:num>
  <w:num w:numId="102">
    <w:abstractNumId w:val="308"/>
  </w:num>
  <w:num w:numId="103">
    <w:abstractNumId w:val="253"/>
  </w:num>
  <w:num w:numId="104">
    <w:abstractNumId w:val="229"/>
  </w:num>
  <w:num w:numId="105">
    <w:abstractNumId w:val="298"/>
  </w:num>
  <w:num w:numId="106">
    <w:abstractNumId w:val="268"/>
  </w:num>
  <w:num w:numId="107">
    <w:abstractNumId w:val="35"/>
  </w:num>
  <w:num w:numId="108">
    <w:abstractNumId w:val="498"/>
  </w:num>
  <w:num w:numId="109">
    <w:abstractNumId w:val="491"/>
  </w:num>
  <w:num w:numId="110">
    <w:abstractNumId w:val="406"/>
  </w:num>
  <w:num w:numId="111">
    <w:abstractNumId w:val="408"/>
  </w:num>
  <w:num w:numId="112">
    <w:abstractNumId w:val="431"/>
  </w:num>
  <w:num w:numId="113">
    <w:abstractNumId w:val="463"/>
  </w:num>
  <w:num w:numId="114">
    <w:abstractNumId w:val="180"/>
  </w:num>
  <w:num w:numId="115">
    <w:abstractNumId w:val="23"/>
  </w:num>
  <w:num w:numId="116">
    <w:abstractNumId w:val="342"/>
  </w:num>
  <w:num w:numId="117">
    <w:abstractNumId w:val="24"/>
  </w:num>
  <w:num w:numId="118">
    <w:abstractNumId w:val="47"/>
  </w:num>
  <w:num w:numId="119">
    <w:abstractNumId w:val="83"/>
  </w:num>
  <w:num w:numId="120">
    <w:abstractNumId w:val="272"/>
  </w:num>
  <w:num w:numId="121">
    <w:abstractNumId w:val="313"/>
  </w:num>
  <w:num w:numId="122">
    <w:abstractNumId w:val="259"/>
  </w:num>
  <w:num w:numId="123">
    <w:abstractNumId w:val="430"/>
  </w:num>
  <w:num w:numId="124">
    <w:abstractNumId w:val="75"/>
  </w:num>
  <w:num w:numId="125">
    <w:abstractNumId w:val="175"/>
  </w:num>
  <w:num w:numId="126">
    <w:abstractNumId w:val="274"/>
  </w:num>
  <w:num w:numId="127">
    <w:abstractNumId w:val="25"/>
  </w:num>
  <w:num w:numId="128">
    <w:abstractNumId w:val="429"/>
  </w:num>
  <w:num w:numId="129">
    <w:abstractNumId w:val="488"/>
  </w:num>
  <w:num w:numId="130">
    <w:abstractNumId w:val="282"/>
  </w:num>
  <w:num w:numId="131">
    <w:abstractNumId w:val="307"/>
  </w:num>
  <w:num w:numId="132">
    <w:abstractNumId w:val="379"/>
  </w:num>
  <w:num w:numId="133">
    <w:abstractNumId w:val="340"/>
  </w:num>
  <w:num w:numId="134">
    <w:abstractNumId w:val="174"/>
  </w:num>
  <w:num w:numId="135">
    <w:abstractNumId w:val="188"/>
  </w:num>
  <w:num w:numId="136">
    <w:abstractNumId w:val="497"/>
  </w:num>
  <w:num w:numId="137">
    <w:abstractNumId w:val="64"/>
  </w:num>
  <w:num w:numId="138">
    <w:abstractNumId w:val="439"/>
  </w:num>
  <w:num w:numId="139">
    <w:abstractNumId w:val="476"/>
  </w:num>
  <w:num w:numId="140">
    <w:abstractNumId w:val="96"/>
  </w:num>
  <w:num w:numId="141">
    <w:abstractNumId w:val="205"/>
  </w:num>
  <w:num w:numId="142">
    <w:abstractNumId w:val="58"/>
  </w:num>
  <w:num w:numId="143">
    <w:abstractNumId w:val="345"/>
  </w:num>
  <w:num w:numId="144">
    <w:abstractNumId w:val="129"/>
  </w:num>
  <w:num w:numId="145">
    <w:abstractNumId w:val="263"/>
  </w:num>
  <w:num w:numId="146">
    <w:abstractNumId w:val="412"/>
  </w:num>
  <w:num w:numId="147">
    <w:abstractNumId w:val="452"/>
  </w:num>
  <w:num w:numId="148">
    <w:abstractNumId w:val="469"/>
  </w:num>
  <w:num w:numId="149">
    <w:abstractNumId w:val="407"/>
  </w:num>
  <w:num w:numId="150">
    <w:abstractNumId w:val="479"/>
  </w:num>
  <w:num w:numId="151">
    <w:abstractNumId w:val="210"/>
  </w:num>
  <w:num w:numId="152">
    <w:abstractNumId w:val="157"/>
  </w:num>
  <w:num w:numId="153">
    <w:abstractNumId w:val="393"/>
  </w:num>
  <w:num w:numId="154">
    <w:abstractNumId w:val="240"/>
  </w:num>
  <w:num w:numId="155">
    <w:abstractNumId w:val="221"/>
  </w:num>
  <w:num w:numId="156">
    <w:abstractNumId w:val="93"/>
  </w:num>
  <w:num w:numId="157">
    <w:abstractNumId w:val="432"/>
  </w:num>
  <w:num w:numId="158">
    <w:abstractNumId w:val="335"/>
  </w:num>
  <w:num w:numId="159">
    <w:abstractNumId w:val="385"/>
  </w:num>
  <w:num w:numId="160">
    <w:abstractNumId w:val="231"/>
  </w:num>
  <w:num w:numId="161">
    <w:abstractNumId w:val="311"/>
  </w:num>
  <w:num w:numId="162">
    <w:abstractNumId w:val="230"/>
  </w:num>
  <w:num w:numId="163">
    <w:abstractNumId w:val="480"/>
  </w:num>
  <w:num w:numId="164">
    <w:abstractNumId w:val="117"/>
  </w:num>
  <w:num w:numId="165">
    <w:abstractNumId w:val="305"/>
  </w:num>
  <w:num w:numId="166">
    <w:abstractNumId w:val="337"/>
  </w:num>
  <w:num w:numId="167">
    <w:abstractNumId w:val="422"/>
  </w:num>
  <w:num w:numId="168">
    <w:abstractNumId w:val="113"/>
  </w:num>
  <w:num w:numId="169">
    <w:abstractNumId w:val="294"/>
  </w:num>
  <w:num w:numId="170">
    <w:abstractNumId w:val="442"/>
  </w:num>
  <w:num w:numId="171">
    <w:abstractNumId w:val="122"/>
  </w:num>
  <w:num w:numId="172">
    <w:abstractNumId w:val="435"/>
  </w:num>
  <w:num w:numId="173">
    <w:abstractNumId w:val="437"/>
  </w:num>
  <w:num w:numId="174">
    <w:abstractNumId w:val="176"/>
  </w:num>
  <w:num w:numId="175">
    <w:abstractNumId w:val="126"/>
  </w:num>
  <w:num w:numId="176">
    <w:abstractNumId w:val="277"/>
  </w:num>
  <w:num w:numId="177">
    <w:abstractNumId w:val="257"/>
  </w:num>
  <w:num w:numId="178">
    <w:abstractNumId w:val="215"/>
  </w:num>
  <w:num w:numId="179">
    <w:abstractNumId w:val="467"/>
  </w:num>
  <w:num w:numId="180">
    <w:abstractNumId w:val="351"/>
  </w:num>
  <w:num w:numId="181">
    <w:abstractNumId w:val="489"/>
  </w:num>
  <w:num w:numId="182">
    <w:abstractNumId w:val="484"/>
  </w:num>
  <w:num w:numId="183">
    <w:abstractNumId w:val="402"/>
  </w:num>
  <w:num w:numId="184">
    <w:abstractNumId w:val="346"/>
  </w:num>
  <w:num w:numId="185">
    <w:abstractNumId w:val="136"/>
  </w:num>
  <w:num w:numId="186">
    <w:abstractNumId w:val="150"/>
  </w:num>
  <w:num w:numId="187">
    <w:abstractNumId w:val="86"/>
  </w:num>
  <w:num w:numId="188">
    <w:abstractNumId w:val="46"/>
  </w:num>
  <w:num w:numId="189">
    <w:abstractNumId w:val="169"/>
  </w:num>
  <w:num w:numId="190">
    <w:abstractNumId w:val="454"/>
  </w:num>
  <w:num w:numId="191">
    <w:abstractNumId w:val="363"/>
  </w:num>
  <w:num w:numId="192">
    <w:abstractNumId w:val="145"/>
  </w:num>
  <w:num w:numId="193">
    <w:abstractNumId w:val="387"/>
  </w:num>
  <w:num w:numId="194">
    <w:abstractNumId w:val="101"/>
  </w:num>
  <w:num w:numId="195">
    <w:abstractNumId w:val="69"/>
  </w:num>
  <w:num w:numId="196">
    <w:abstractNumId w:val="63"/>
  </w:num>
  <w:num w:numId="197">
    <w:abstractNumId w:val="289"/>
  </w:num>
  <w:num w:numId="198">
    <w:abstractNumId w:val="76"/>
  </w:num>
  <w:num w:numId="199">
    <w:abstractNumId w:val="445"/>
  </w:num>
  <w:num w:numId="200">
    <w:abstractNumId w:val="339"/>
  </w:num>
  <w:num w:numId="201">
    <w:abstractNumId w:val="88"/>
  </w:num>
  <w:num w:numId="202">
    <w:abstractNumId w:val="87"/>
  </w:num>
  <w:num w:numId="203">
    <w:abstractNumId w:val="44"/>
  </w:num>
  <w:num w:numId="204">
    <w:abstractNumId w:val="451"/>
  </w:num>
  <w:num w:numId="205">
    <w:abstractNumId w:val="485"/>
  </w:num>
  <w:num w:numId="206">
    <w:abstractNumId w:val="77"/>
  </w:num>
  <w:num w:numId="207">
    <w:abstractNumId w:val="159"/>
  </w:num>
  <w:num w:numId="208">
    <w:abstractNumId w:val="111"/>
  </w:num>
  <w:num w:numId="209">
    <w:abstractNumId w:val="38"/>
  </w:num>
  <w:num w:numId="21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77"/>
  </w:num>
  <w:num w:numId="212">
    <w:abstractNumId w:val="232"/>
  </w:num>
  <w:num w:numId="213">
    <w:abstractNumId w:val="15"/>
  </w:num>
  <w:num w:numId="214">
    <w:abstractNumId w:val="380"/>
  </w:num>
  <w:num w:numId="215">
    <w:abstractNumId w:val="444"/>
  </w:num>
  <w:num w:numId="216">
    <w:abstractNumId w:val="62"/>
  </w:num>
  <w:num w:numId="217">
    <w:abstractNumId w:val="472"/>
  </w:num>
  <w:num w:numId="218">
    <w:abstractNumId w:val="447"/>
  </w:num>
  <w:num w:numId="219">
    <w:abstractNumId w:val="171"/>
  </w:num>
  <w:num w:numId="220">
    <w:abstractNumId w:val="239"/>
  </w:num>
  <w:num w:numId="221">
    <w:abstractNumId w:val="495"/>
  </w:num>
  <w:num w:numId="222">
    <w:abstractNumId w:val="37"/>
  </w:num>
  <w:num w:numId="223">
    <w:abstractNumId w:val="71"/>
  </w:num>
  <w:num w:numId="224">
    <w:abstractNumId w:val="273"/>
  </w:num>
  <w:num w:numId="225">
    <w:abstractNumId w:val="312"/>
  </w:num>
  <w:num w:numId="226">
    <w:abstractNumId w:val="371"/>
  </w:num>
  <w:num w:numId="227">
    <w:abstractNumId w:val="271"/>
  </w:num>
  <w:num w:numId="228">
    <w:abstractNumId w:val="482"/>
  </w:num>
  <w:num w:numId="229">
    <w:abstractNumId w:val="147"/>
  </w:num>
  <w:num w:numId="230">
    <w:abstractNumId w:val="85"/>
  </w:num>
  <w:num w:numId="231">
    <w:abstractNumId w:val="413"/>
  </w:num>
  <w:num w:numId="232">
    <w:abstractNumId w:val="198"/>
  </w:num>
  <w:num w:numId="233">
    <w:abstractNumId w:val="361"/>
  </w:num>
  <w:num w:numId="234">
    <w:abstractNumId w:val="90"/>
  </w:num>
  <w:num w:numId="235">
    <w:abstractNumId w:val="420"/>
  </w:num>
  <w:num w:numId="236">
    <w:abstractNumId w:val="334"/>
  </w:num>
  <w:num w:numId="237">
    <w:abstractNumId w:val="478"/>
  </w:num>
  <w:num w:numId="238">
    <w:abstractNumId w:val="52"/>
  </w:num>
  <w:num w:numId="239">
    <w:abstractNumId w:val="421"/>
  </w:num>
  <w:num w:numId="240">
    <w:abstractNumId w:val="21"/>
  </w:num>
  <w:num w:numId="241">
    <w:abstractNumId w:val="470"/>
  </w:num>
  <w:num w:numId="242">
    <w:abstractNumId w:val="36"/>
  </w:num>
  <w:num w:numId="243">
    <w:abstractNumId w:val="193"/>
  </w:num>
  <w:num w:numId="244">
    <w:abstractNumId w:val="172"/>
  </w:num>
  <w:num w:numId="245">
    <w:abstractNumId w:val="438"/>
  </w:num>
  <w:num w:numId="246">
    <w:abstractNumId w:val="270"/>
  </w:num>
  <w:num w:numId="247">
    <w:abstractNumId w:val="258"/>
  </w:num>
  <w:num w:numId="248">
    <w:abstractNumId w:val="292"/>
  </w:num>
  <w:num w:numId="249">
    <w:abstractNumId w:val="474"/>
  </w:num>
  <w:num w:numId="250">
    <w:abstractNumId w:val="459"/>
  </w:num>
  <w:num w:numId="251">
    <w:abstractNumId w:val="80"/>
  </w:num>
  <w:num w:numId="252">
    <w:abstractNumId w:val="84"/>
  </w:num>
  <w:num w:numId="253">
    <w:abstractNumId w:val="154"/>
  </w:num>
  <w:num w:numId="254">
    <w:abstractNumId w:val="414"/>
  </w:num>
  <w:num w:numId="255">
    <w:abstractNumId w:val="51"/>
  </w:num>
  <w:num w:numId="256">
    <w:abstractNumId w:val="410"/>
  </w:num>
  <w:num w:numId="257">
    <w:abstractNumId w:val="319"/>
  </w:num>
  <w:num w:numId="258">
    <w:abstractNumId w:val="327"/>
  </w:num>
  <w:num w:numId="259">
    <w:abstractNumId w:val="366"/>
  </w:num>
  <w:num w:numId="260">
    <w:abstractNumId w:val="460"/>
  </w:num>
  <w:num w:numId="261">
    <w:abstractNumId w:val="323"/>
  </w:num>
  <w:num w:numId="262">
    <w:abstractNumId w:val="70"/>
  </w:num>
  <w:num w:numId="263">
    <w:abstractNumId w:val="501"/>
  </w:num>
  <w:num w:numId="264">
    <w:abstractNumId w:val="381"/>
  </w:num>
  <w:num w:numId="265">
    <w:abstractNumId w:val="304"/>
  </w:num>
  <w:num w:numId="266">
    <w:abstractNumId w:val="19"/>
  </w:num>
  <w:num w:numId="267">
    <w:abstractNumId w:val="127"/>
  </w:num>
  <w:num w:numId="268">
    <w:abstractNumId w:val="329"/>
  </w:num>
  <w:num w:numId="269">
    <w:abstractNumId w:val="456"/>
  </w:num>
  <w:num w:numId="270">
    <w:abstractNumId w:val="234"/>
  </w:num>
  <w:num w:numId="271">
    <w:abstractNumId w:val="67"/>
  </w:num>
  <w:num w:numId="272">
    <w:abstractNumId w:val="283"/>
  </w:num>
  <w:num w:numId="273">
    <w:abstractNumId w:val="398"/>
  </w:num>
  <w:num w:numId="274">
    <w:abstractNumId w:val="492"/>
  </w:num>
  <w:num w:numId="275">
    <w:abstractNumId w:val="212"/>
  </w:num>
  <w:num w:numId="276">
    <w:abstractNumId w:val="39"/>
  </w:num>
  <w:num w:numId="277">
    <w:abstractNumId w:val="490"/>
  </w:num>
  <w:num w:numId="278">
    <w:abstractNumId w:val="350"/>
  </w:num>
  <w:num w:numId="279">
    <w:abstractNumId w:val="261"/>
  </w:num>
  <w:num w:numId="280">
    <w:abstractNumId w:val="382"/>
  </w:num>
  <w:num w:numId="281">
    <w:abstractNumId w:val="17"/>
  </w:num>
  <w:num w:numId="282">
    <w:abstractNumId w:val="392"/>
  </w:num>
  <w:num w:numId="283">
    <w:abstractNumId w:val="448"/>
  </w:num>
  <w:num w:numId="284">
    <w:abstractNumId w:val="325"/>
  </w:num>
  <w:num w:numId="285">
    <w:abstractNumId w:val="297"/>
  </w:num>
  <w:num w:numId="286">
    <w:abstractNumId w:val="50"/>
  </w:num>
  <w:num w:numId="287">
    <w:abstractNumId w:val="281"/>
  </w:num>
  <w:num w:numId="288">
    <w:abstractNumId w:val="417"/>
  </w:num>
  <w:num w:numId="289">
    <w:abstractNumId w:val="219"/>
  </w:num>
  <w:num w:numId="290">
    <w:abstractNumId w:val="214"/>
  </w:num>
  <w:num w:numId="291">
    <w:abstractNumId w:val="321"/>
  </w:num>
  <w:num w:numId="292">
    <w:abstractNumId w:val="201"/>
  </w:num>
  <w:num w:numId="293">
    <w:abstractNumId w:val="183"/>
  </w:num>
  <w:num w:numId="294">
    <w:abstractNumId w:val="317"/>
  </w:num>
  <w:num w:numId="295">
    <w:abstractNumId w:val="186"/>
  </w:num>
  <w:num w:numId="296">
    <w:abstractNumId w:val="138"/>
  </w:num>
  <w:num w:numId="297">
    <w:abstractNumId w:val="130"/>
  </w:num>
  <w:num w:numId="298">
    <w:abstractNumId w:val="487"/>
  </w:num>
  <w:num w:numId="299">
    <w:abstractNumId w:val="13"/>
  </w:num>
  <w:num w:numId="300">
    <w:abstractNumId w:val="133"/>
  </w:num>
  <w:num w:numId="301">
    <w:abstractNumId w:val="119"/>
  </w:num>
  <w:num w:numId="302">
    <w:abstractNumId w:val="264"/>
  </w:num>
  <w:num w:numId="303">
    <w:abstractNumId w:val="256"/>
  </w:num>
  <w:num w:numId="304">
    <w:abstractNumId w:val="106"/>
  </w:num>
  <w:num w:numId="305">
    <w:abstractNumId w:val="260"/>
  </w:num>
  <w:num w:numId="306">
    <w:abstractNumId w:val="395"/>
  </w:num>
  <w:num w:numId="307">
    <w:abstractNumId w:val="252"/>
  </w:num>
  <w:num w:numId="308">
    <w:abstractNumId w:val="33"/>
  </w:num>
  <w:num w:numId="309">
    <w:abstractNumId w:val="338"/>
  </w:num>
  <w:num w:numId="310">
    <w:abstractNumId w:val="332"/>
  </w:num>
  <w:num w:numId="311">
    <w:abstractNumId w:val="344"/>
  </w:num>
  <w:num w:numId="312">
    <w:abstractNumId w:val="95"/>
  </w:num>
  <w:num w:numId="313">
    <w:abstractNumId w:val="100"/>
  </w:num>
  <w:num w:numId="314">
    <w:abstractNumId w:val="348"/>
  </w:num>
  <w:num w:numId="315">
    <w:abstractNumId w:val="168"/>
  </w:num>
  <w:num w:numId="316">
    <w:abstractNumId w:val="373"/>
  </w:num>
  <w:num w:numId="317">
    <w:abstractNumId w:val="28"/>
  </w:num>
  <w:num w:numId="318">
    <w:abstractNumId w:val="295"/>
  </w:num>
  <w:num w:numId="319">
    <w:abstractNumId w:val="341"/>
  </w:num>
  <w:num w:numId="320">
    <w:abstractNumId w:val="66"/>
  </w:num>
  <w:num w:numId="321">
    <w:abstractNumId w:val="225"/>
  </w:num>
  <w:num w:numId="322">
    <w:abstractNumId w:val="248"/>
  </w:num>
  <w:num w:numId="323">
    <w:abstractNumId w:val="397"/>
  </w:num>
  <w:num w:numId="324">
    <w:abstractNumId w:val="155"/>
  </w:num>
  <w:num w:numId="325">
    <w:abstractNumId w:val="306"/>
  </w:num>
  <w:num w:numId="326">
    <w:abstractNumId w:val="109"/>
  </w:num>
  <w:num w:numId="327">
    <w:abstractNumId w:val="441"/>
  </w:num>
  <w:num w:numId="328">
    <w:abstractNumId w:val="255"/>
  </w:num>
  <w:num w:numId="329">
    <w:abstractNumId w:val="179"/>
  </w:num>
  <w:num w:numId="330">
    <w:abstractNumId w:val="115"/>
  </w:num>
  <w:num w:numId="331">
    <w:abstractNumId w:val="199"/>
  </w:num>
  <w:num w:numId="332">
    <w:abstractNumId w:val="364"/>
  </w:num>
  <w:num w:numId="333">
    <w:abstractNumId w:val="178"/>
  </w:num>
  <w:num w:numId="334">
    <w:abstractNumId w:val="131"/>
  </w:num>
  <w:num w:numId="335">
    <w:abstractNumId w:val="418"/>
  </w:num>
  <w:num w:numId="336">
    <w:abstractNumId w:val="243"/>
  </w:num>
  <w:num w:numId="337">
    <w:abstractNumId w:val="163"/>
  </w:num>
  <w:num w:numId="338">
    <w:abstractNumId w:val="53"/>
  </w:num>
  <w:num w:numId="339">
    <w:abstractNumId w:val="187"/>
  </w:num>
  <w:num w:numId="340">
    <w:abstractNumId w:val="424"/>
  </w:num>
  <w:num w:numId="341">
    <w:abstractNumId w:val="461"/>
  </w:num>
  <w:num w:numId="342">
    <w:abstractNumId w:val="142"/>
  </w:num>
  <w:num w:numId="343">
    <w:abstractNumId w:val="455"/>
  </w:num>
  <w:num w:numId="344">
    <w:abstractNumId w:val="104"/>
  </w:num>
  <w:num w:numId="345">
    <w:abstractNumId w:val="160"/>
  </w:num>
  <w:num w:numId="346">
    <w:abstractNumId w:val="287"/>
  </w:num>
  <w:num w:numId="347">
    <w:abstractNumId w:val="245"/>
  </w:num>
  <w:num w:numId="348">
    <w:abstractNumId w:val="134"/>
  </w:num>
  <w:num w:numId="349">
    <w:abstractNumId w:val="249"/>
  </w:num>
  <w:num w:numId="350">
    <w:abstractNumId w:val="241"/>
  </w:num>
  <w:num w:numId="351">
    <w:abstractNumId w:val="450"/>
  </w:num>
  <w:num w:numId="352">
    <w:abstractNumId w:val="278"/>
  </w:num>
  <w:num w:numId="353">
    <w:abstractNumId w:val="367"/>
  </w:num>
  <w:num w:numId="354">
    <w:abstractNumId w:val="265"/>
  </w:num>
  <w:num w:numId="355">
    <w:abstractNumId w:val="97"/>
  </w:num>
  <w:num w:numId="356">
    <w:abstractNumId w:val="206"/>
  </w:num>
  <w:num w:numId="357">
    <w:abstractNumId w:val="16"/>
  </w:num>
  <w:num w:numId="358">
    <w:abstractNumId w:val="359"/>
  </w:num>
  <w:num w:numId="359">
    <w:abstractNumId w:val="57"/>
  </w:num>
  <w:num w:numId="360">
    <w:abstractNumId w:val="121"/>
  </w:num>
  <w:num w:numId="361">
    <w:abstractNumId w:val="303"/>
  </w:num>
  <w:num w:numId="362">
    <w:abstractNumId w:val="60"/>
  </w:num>
  <w:num w:numId="363">
    <w:abstractNumId w:val="146"/>
  </w:num>
  <w:num w:numId="364">
    <w:abstractNumId w:val="314"/>
  </w:num>
  <w:num w:numId="365">
    <w:abstractNumId w:val="370"/>
  </w:num>
  <w:num w:numId="366">
    <w:abstractNumId w:val="400"/>
  </w:num>
  <w:num w:numId="367">
    <w:abstractNumId w:val="26"/>
  </w:num>
  <w:num w:numId="368">
    <w:abstractNumId w:val="293"/>
  </w:num>
  <w:num w:numId="369">
    <w:abstractNumId w:val="343"/>
  </w:num>
  <w:num w:numId="370">
    <w:abstractNumId w:val="59"/>
  </w:num>
  <w:num w:numId="371">
    <w:abstractNumId w:val="378"/>
  </w:num>
  <w:num w:numId="372">
    <w:abstractNumId w:val="217"/>
  </w:num>
  <w:num w:numId="373">
    <w:abstractNumId w:val="279"/>
  </w:num>
  <w:num w:numId="374">
    <w:abstractNumId w:val="434"/>
  </w:num>
  <w:num w:numId="375">
    <w:abstractNumId w:val="218"/>
  </w:num>
  <w:num w:numId="376">
    <w:abstractNumId w:val="102"/>
  </w:num>
  <w:num w:numId="377">
    <w:abstractNumId w:val="300"/>
  </w:num>
  <w:num w:numId="378">
    <w:abstractNumId w:val="357"/>
  </w:num>
  <w:num w:numId="379">
    <w:abstractNumId w:val="92"/>
  </w:num>
  <w:num w:numId="380">
    <w:abstractNumId w:val="233"/>
  </w:num>
  <w:num w:numId="381">
    <w:abstractNumId w:val="390"/>
  </w:num>
  <w:num w:numId="382">
    <w:abstractNumId w:val="475"/>
  </w:num>
  <w:num w:numId="383">
    <w:abstractNumId w:val="324"/>
  </w:num>
  <w:num w:numId="384">
    <w:abstractNumId w:val="443"/>
  </w:num>
  <w:num w:numId="385">
    <w:abstractNumId w:val="396"/>
  </w:num>
  <w:num w:numId="386">
    <w:abstractNumId w:val="425"/>
  </w:num>
  <w:num w:numId="387">
    <w:abstractNumId w:val="302"/>
  </w:num>
  <w:num w:numId="388">
    <w:abstractNumId w:val="237"/>
  </w:num>
  <w:num w:numId="389">
    <w:abstractNumId w:val="158"/>
  </w:num>
  <w:num w:numId="390">
    <w:abstractNumId w:val="466"/>
  </w:num>
  <w:num w:numId="391">
    <w:abstractNumId w:val="365"/>
  </w:num>
  <w:num w:numId="392">
    <w:abstractNumId w:val="156"/>
  </w:num>
  <w:num w:numId="393">
    <w:abstractNumId w:val="98"/>
  </w:num>
  <w:num w:numId="394">
    <w:abstractNumId w:val="375"/>
  </w:num>
  <w:num w:numId="395">
    <w:abstractNumId w:val="242"/>
  </w:num>
  <w:num w:numId="396">
    <w:abstractNumId w:val="226"/>
  </w:num>
  <w:num w:numId="397">
    <w:abstractNumId w:val="333"/>
  </w:num>
  <w:num w:numId="398">
    <w:abstractNumId w:val="376"/>
  </w:num>
  <w:num w:numId="399">
    <w:abstractNumId w:val="374"/>
  </w:num>
  <w:num w:numId="400">
    <w:abstractNumId w:val="457"/>
  </w:num>
  <w:num w:numId="401">
    <w:abstractNumId w:val="78"/>
  </w:num>
  <w:num w:numId="402">
    <w:abstractNumId w:val="32"/>
  </w:num>
  <w:num w:numId="403">
    <w:abstractNumId w:val="105"/>
  </w:num>
  <w:num w:numId="404">
    <w:abstractNumId w:val="427"/>
  </w:num>
  <w:num w:numId="405">
    <w:abstractNumId w:val="486"/>
  </w:num>
  <w:num w:numId="406">
    <w:abstractNumId w:val="389"/>
  </w:num>
  <w:num w:numId="407">
    <w:abstractNumId w:val="315"/>
  </w:num>
  <w:num w:numId="408">
    <w:abstractNumId w:val="49"/>
  </w:num>
  <w:num w:numId="409">
    <w:abstractNumId w:val="45"/>
  </w:num>
  <w:num w:numId="410">
    <w:abstractNumId w:val="254"/>
  </w:num>
  <w:num w:numId="411">
    <w:abstractNumId w:val="128"/>
  </w:num>
  <w:num w:numId="412">
    <w:abstractNumId w:val="81"/>
  </w:num>
  <w:num w:numId="413">
    <w:abstractNumId w:val="401"/>
  </w:num>
  <w:num w:numId="414">
    <w:abstractNumId w:val="224"/>
  </w:num>
  <w:num w:numId="415">
    <w:abstractNumId w:val="496"/>
  </w:num>
  <w:num w:numId="416">
    <w:abstractNumId w:val="322"/>
  </w:num>
  <w:num w:numId="417">
    <w:abstractNumId w:val="428"/>
  </w:num>
  <w:num w:numId="418">
    <w:abstractNumId w:val="499"/>
  </w:num>
  <w:num w:numId="419">
    <w:abstractNumId w:val="352"/>
  </w:num>
  <w:num w:numId="420">
    <w:abstractNumId w:val="170"/>
  </w:num>
  <w:num w:numId="421">
    <w:abstractNumId w:val="161"/>
  </w:num>
  <w:num w:numId="422">
    <w:abstractNumId w:val="405"/>
  </w:num>
  <w:num w:numId="423">
    <w:abstractNumId w:val="216"/>
  </w:num>
  <w:num w:numId="424">
    <w:abstractNumId w:val="419"/>
  </w:num>
  <w:num w:numId="425">
    <w:abstractNumId w:val="203"/>
  </w:num>
  <w:num w:numId="426">
    <w:abstractNumId w:val="473"/>
  </w:num>
  <w:num w:numId="427">
    <w:abstractNumId w:val="56"/>
  </w:num>
  <w:num w:numId="428">
    <w:abstractNumId w:val="14"/>
  </w:num>
  <w:num w:numId="429">
    <w:abstractNumId w:val="151"/>
  </w:num>
  <w:num w:numId="430">
    <w:abstractNumId w:val="236"/>
  </w:num>
  <w:num w:numId="431">
    <w:abstractNumId w:val="299"/>
  </w:num>
  <w:num w:numId="432">
    <w:abstractNumId w:val="189"/>
  </w:num>
  <w:num w:numId="433">
    <w:abstractNumId w:val="191"/>
  </w:num>
  <w:num w:numId="434">
    <w:abstractNumId w:val="453"/>
  </w:num>
  <w:num w:numId="435">
    <w:abstractNumId w:val="326"/>
  </w:num>
  <w:num w:numId="436">
    <w:abstractNumId w:val="386"/>
  </w:num>
  <w:num w:numId="437">
    <w:abstractNumId w:val="79"/>
  </w:num>
  <w:num w:numId="438">
    <w:abstractNumId w:val="228"/>
  </w:num>
  <w:num w:numId="439">
    <w:abstractNumId w:val="82"/>
  </w:num>
  <w:num w:numId="440">
    <w:abstractNumId w:val="123"/>
  </w:num>
  <w:num w:numId="441">
    <w:abstractNumId w:val="328"/>
  </w:num>
  <w:num w:numId="442">
    <w:abstractNumId w:val="368"/>
  </w:num>
  <w:num w:numId="443">
    <w:abstractNumId w:val="166"/>
  </w:num>
  <w:num w:numId="444">
    <w:abstractNumId w:val="356"/>
  </w:num>
  <w:num w:numId="445">
    <w:abstractNumId w:val="330"/>
  </w:num>
  <w:num w:numId="446">
    <w:abstractNumId w:val="31"/>
  </w:num>
  <w:num w:numId="447">
    <w:abstractNumId w:val="114"/>
  </w:num>
  <w:num w:numId="448">
    <w:abstractNumId w:val="318"/>
  </w:num>
  <w:num w:numId="449">
    <w:abstractNumId w:val="423"/>
  </w:num>
  <w:num w:numId="450">
    <w:abstractNumId w:val="403"/>
  </w:num>
  <w:num w:numId="451">
    <w:abstractNumId w:val="465"/>
  </w:num>
  <w:num w:numId="452">
    <w:abstractNumId w:val="120"/>
  </w:num>
  <w:num w:numId="453">
    <w:abstractNumId w:val="462"/>
  </w:num>
  <w:num w:numId="454">
    <w:abstractNumId w:val="152"/>
  </w:num>
  <w:num w:numId="455">
    <w:abstractNumId w:val="246"/>
  </w:num>
  <w:num w:numId="45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471"/>
  </w:num>
  <w:num w:numId="462">
    <w:abstractNumId w:val="415"/>
  </w:num>
  <w:num w:numId="463">
    <w:abstractNumId w:val="22"/>
  </w:num>
  <w:num w:numId="464">
    <w:abstractNumId w:val="331"/>
  </w:num>
  <w:num w:numId="465">
    <w:abstractNumId w:val="416"/>
  </w:num>
  <w:num w:numId="466">
    <w:abstractNumId w:val="320"/>
  </w:num>
  <w:num w:numId="467">
    <w:abstractNumId w:val="184"/>
  </w:num>
  <w:num w:numId="468">
    <w:abstractNumId w:val="153"/>
  </w:num>
  <w:num w:numId="469">
    <w:abstractNumId w:val="55"/>
  </w:num>
  <w:numIdMacAtCleanup w:val="4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37"/>
    <w:rsid w:val="00001110"/>
    <w:rsid w:val="00001BF7"/>
    <w:rsid w:val="000051CE"/>
    <w:rsid w:val="000055FC"/>
    <w:rsid w:val="00005EAD"/>
    <w:rsid w:val="00010BE1"/>
    <w:rsid w:val="00012404"/>
    <w:rsid w:val="00012D6A"/>
    <w:rsid w:val="00013672"/>
    <w:rsid w:val="00013E16"/>
    <w:rsid w:val="000146BE"/>
    <w:rsid w:val="000147B5"/>
    <w:rsid w:val="000149E8"/>
    <w:rsid w:val="00021673"/>
    <w:rsid w:val="00021B85"/>
    <w:rsid w:val="00021D44"/>
    <w:rsid w:val="00022FAE"/>
    <w:rsid w:val="00023091"/>
    <w:rsid w:val="000233A7"/>
    <w:rsid w:val="0002397F"/>
    <w:rsid w:val="00025078"/>
    <w:rsid w:val="00025DBA"/>
    <w:rsid w:val="00026765"/>
    <w:rsid w:val="00026D4B"/>
    <w:rsid w:val="00027496"/>
    <w:rsid w:val="00027648"/>
    <w:rsid w:val="000303BB"/>
    <w:rsid w:val="0003044A"/>
    <w:rsid w:val="0003124B"/>
    <w:rsid w:val="000327BF"/>
    <w:rsid w:val="0003447C"/>
    <w:rsid w:val="00034C8B"/>
    <w:rsid w:val="00036073"/>
    <w:rsid w:val="000412EF"/>
    <w:rsid w:val="00041A7A"/>
    <w:rsid w:val="000421DB"/>
    <w:rsid w:val="00042C9A"/>
    <w:rsid w:val="00042F93"/>
    <w:rsid w:val="000441AB"/>
    <w:rsid w:val="0004496C"/>
    <w:rsid w:val="000460D1"/>
    <w:rsid w:val="00046E9A"/>
    <w:rsid w:val="0005044C"/>
    <w:rsid w:val="00050C36"/>
    <w:rsid w:val="000510E4"/>
    <w:rsid w:val="000514EC"/>
    <w:rsid w:val="00052E3F"/>
    <w:rsid w:val="000535CA"/>
    <w:rsid w:val="00054AFC"/>
    <w:rsid w:val="00054D18"/>
    <w:rsid w:val="00056ABF"/>
    <w:rsid w:val="000573A7"/>
    <w:rsid w:val="000574B9"/>
    <w:rsid w:val="00057DC2"/>
    <w:rsid w:val="00061706"/>
    <w:rsid w:val="00062744"/>
    <w:rsid w:val="000634B2"/>
    <w:rsid w:val="000656BE"/>
    <w:rsid w:val="00070144"/>
    <w:rsid w:val="0007060C"/>
    <w:rsid w:val="000707B1"/>
    <w:rsid w:val="00072491"/>
    <w:rsid w:val="00072DFD"/>
    <w:rsid w:val="00073365"/>
    <w:rsid w:val="00074FE0"/>
    <w:rsid w:val="00076052"/>
    <w:rsid w:val="00076A07"/>
    <w:rsid w:val="00076C2A"/>
    <w:rsid w:val="0008022E"/>
    <w:rsid w:val="000804D8"/>
    <w:rsid w:val="00081AFD"/>
    <w:rsid w:val="00083006"/>
    <w:rsid w:val="00083142"/>
    <w:rsid w:val="00083397"/>
    <w:rsid w:val="000833DB"/>
    <w:rsid w:val="00084F9F"/>
    <w:rsid w:val="000855A8"/>
    <w:rsid w:val="00085B1A"/>
    <w:rsid w:val="00086517"/>
    <w:rsid w:val="00087085"/>
    <w:rsid w:val="000873B7"/>
    <w:rsid w:val="00090337"/>
    <w:rsid w:val="00090701"/>
    <w:rsid w:val="000912CD"/>
    <w:rsid w:val="000915AC"/>
    <w:rsid w:val="00091898"/>
    <w:rsid w:val="000920E6"/>
    <w:rsid w:val="00092498"/>
    <w:rsid w:val="0009254B"/>
    <w:rsid w:val="0009372F"/>
    <w:rsid w:val="00094305"/>
    <w:rsid w:val="00095B0E"/>
    <w:rsid w:val="000969EE"/>
    <w:rsid w:val="00096FFD"/>
    <w:rsid w:val="00097745"/>
    <w:rsid w:val="00097FD8"/>
    <w:rsid w:val="000A0069"/>
    <w:rsid w:val="000A1596"/>
    <w:rsid w:val="000A1AE8"/>
    <w:rsid w:val="000A1D71"/>
    <w:rsid w:val="000A21B3"/>
    <w:rsid w:val="000A3F23"/>
    <w:rsid w:val="000A4627"/>
    <w:rsid w:val="000A5256"/>
    <w:rsid w:val="000A5BB1"/>
    <w:rsid w:val="000A6200"/>
    <w:rsid w:val="000A6B67"/>
    <w:rsid w:val="000B21B4"/>
    <w:rsid w:val="000B222E"/>
    <w:rsid w:val="000B321D"/>
    <w:rsid w:val="000B4113"/>
    <w:rsid w:val="000B4212"/>
    <w:rsid w:val="000B4D8D"/>
    <w:rsid w:val="000B5BFF"/>
    <w:rsid w:val="000B69FF"/>
    <w:rsid w:val="000B6AE0"/>
    <w:rsid w:val="000B7BD5"/>
    <w:rsid w:val="000B7F99"/>
    <w:rsid w:val="000C0739"/>
    <w:rsid w:val="000C10CA"/>
    <w:rsid w:val="000C153B"/>
    <w:rsid w:val="000C178A"/>
    <w:rsid w:val="000C2157"/>
    <w:rsid w:val="000C4396"/>
    <w:rsid w:val="000C4543"/>
    <w:rsid w:val="000C45FC"/>
    <w:rsid w:val="000C4FAF"/>
    <w:rsid w:val="000C53C4"/>
    <w:rsid w:val="000C6B65"/>
    <w:rsid w:val="000C6D0D"/>
    <w:rsid w:val="000D0BFF"/>
    <w:rsid w:val="000D17F2"/>
    <w:rsid w:val="000D1965"/>
    <w:rsid w:val="000D1FC6"/>
    <w:rsid w:val="000D4020"/>
    <w:rsid w:val="000D42D3"/>
    <w:rsid w:val="000D5074"/>
    <w:rsid w:val="000D5A4D"/>
    <w:rsid w:val="000D61BE"/>
    <w:rsid w:val="000D63DA"/>
    <w:rsid w:val="000E07D8"/>
    <w:rsid w:val="000E0B57"/>
    <w:rsid w:val="000E1827"/>
    <w:rsid w:val="000E2092"/>
    <w:rsid w:val="000E28CA"/>
    <w:rsid w:val="000E3522"/>
    <w:rsid w:val="000E4531"/>
    <w:rsid w:val="000E58B9"/>
    <w:rsid w:val="000E7231"/>
    <w:rsid w:val="000F159B"/>
    <w:rsid w:val="000F23FD"/>
    <w:rsid w:val="000F3116"/>
    <w:rsid w:val="000F32A6"/>
    <w:rsid w:val="000F4C4C"/>
    <w:rsid w:val="000F537A"/>
    <w:rsid w:val="000F58D1"/>
    <w:rsid w:val="000F5CA0"/>
    <w:rsid w:val="000F64CD"/>
    <w:rsid w:val="000F6C11"/>
    <w:rsid w:val="000F6DDC"/>
    <w:rsid w:val="000F7B94"/>
    <w:rsid w:val="00100B09"/>
    <w:rsid w:val="00100CCF"/>
    <w:rsid w:val="001011A4"/>
    <w:rsid w:val="00101628"/>
    <w:rsid w:val="00104A8F"/>
    <w:rsid w:val="001051D0"/>
    <w:rsid w:val="001054F5"/>
    <w:rsid w:val="0010589E"/>
    <w:rsid w:val="00106654"/>
    <w:rsid w:val="00106AD2"/>
    <w:rsid w:val="00107E39"/>
    <w:rsid w:val="00112B15"/>
    <w:rsid w:val="001131F7"/>
    <w:rsid w:val="00113BD1"/>
    <w:rsid w:val="00114387"/>
    <w:rsid w:val="00114493"/>
    <w:rsid w:val="00114BF8"/>
    <w:rsid w:val="00114D51"/>
    <w:rsid w:val="001165CD"/>
    <w:rsid w:val="00116D5B"/>
    <w:rsid w:val="00117365"/>
    <w:rsid w:val="00117EF2"/>
    <w:rsid w:val="001208CD"/>
    <w:rsid w:val="0012133A"/>
    <w:rsid w:val="00121B6D"/>
    <w:rsid w:val="00122457"/>
    <w:rsid w:val="001230F7"/>
    <w:rsid w:val="00123C32"/>
    <w:rsid w:val="00123D0D"/>
    <w:rsid w:val="00124570"/>
    <w:rsid w:val="001245BF"/>
    <w:rsid w:val="00124ED3"/>
    <w:rsid w:val="00125C7C"/>
    <w:rsid w:val="001261B2"/>
    <w:rsid w:val="00126DB4"/>
    <w:rsid w:val="00132B45"/>
    <w:rsid w:val="001343BE"/>
    <w:rsid w:val="00134488"/>
    <w:rsid w:val="00134A44"/>
    <w:rsid w:val="00134EB1"/>
    <w:rsid w:val="00136C6E"/>
    <w:rsid w:val="00136CA0"/>
    <w:rsid w:val="00137507"/>
    <w:rsid w:val="00140CEC"/>
    <w:rsid w:val="00141DD9"/>
    <w:rsid w:val="00142417"/>
    <w:rsid w:val="00142A8C"/>
    <w:rsid w:val="00142B14"/>
    <w:rsid w:val="001445F7"/>
    <w:rsid w:val="0014488A"/>
    <w:rsid w:val="001461D9"/>
    <w:rsid w:val="00150C65"/>
    <w:rsid w:val="00152C6A"/>
    <w:rsid w:val="00154715"/>
    <w:rsid w:val="00154AC4"/>
    <w:rsid w:val="00155A84"/>
    <w:rsid w:val="0015777B"/>
    <w:rsid w:val="0016007A"/>
    <w:rsid w:val="00160AF1"/>
    <w:rsid w:val="00161304"/>
    <w:rsid w:val="0016240A"/>
    <w:rsid w:val="001627E7"/>
    <w:rsid w:val="00162A4A"/>
    <w:rsid w:val="00165628"/>
    <w:rsid w:val="00165A1E"/>
    <w:rsid w:val="00167B08"/>
    <w:rsid w:val="001706E6"/>
    <w:rsid w:val="00170AE4"/>
    <w:rsid w:val="00171449"/>
    <w:rsid w:val="00171976"/>
    <w:rsid w:val="00172AE2"/>
    <w:rsid w:val="00172D9B"/>
    <w:rsid w:val="00172DBF"/>
    <w:rsid w:val="0017433D"/>
    <w:rsid w:val="001756B0"/>
    <w:rsid w:val="001757AA"/>
    <w:rsid w:val="001758DB"/>
    <w:rsid w:val="0017632F"/>
    <w:rsid w:val="00176E9F"/>
    <w:rsid w:val="001777AB"/>
    <w:rsid w:val="00177F08"/>
    <w:rsid w:val="00180371"/>
    <w:rsid w:val="001807F8"/>
    <w:rsid w:val="001815A0"/>
    <w:rsid w:val="00182401"/>
    <w:rsid w:val="00182E4E"/>
    <w:rsid w:val="00183B9A"/>
    <w:rsid w:val="00184A5F"/>
    <w:rsid w:val="00185883"/>
    <w:rsid w:val="00185E69"/>
    <w:rsid w:val="001870D2"/>
    <w:rsid w:val="00191DC3"/>
    <w:rsid w:val="00193AFB"/>
    <w:rsid w:val="00193D14"/>
    <w:rsid w:val="0019442E"/>
    <w:rsid w:val="001950D3"/>
    <w:rsid w:val="001950DF"/>
    <w:rsid w:val="001A07E8"/>
    <w:rsid w:val="001A2898"/>
    <w:rsid w:val="001A33DC"/>
    <w:rsid w:val="001A3557"/>
    <w:rsid w:val="001A393D"/>
    <w:rsid w:val="001A427F"/>
    <w:rsid w:val="001A498C"/>
    <w:rsid w:val="001A60F1"/>
    <w:rsid w:val="001A62F1"/>
    <w:rsid w:val="001A6527"/>
    <w:rsid w:val="001A6B90"/>
    <w:rsid w:val="001A7C87"/>
    <w:rsid w:val="001B0898"/>
    <w:rsid w:val="001B14D0"/>
    <w:rsid w:val="001B1FB7"/>
    <w:rsid w:val="001B310F"/>
    <w:rsid w:val="001B31CA"/>
    <w:rsid w:val="001B492D"/>
    <w:rsid w:val="001B55AA"/>
    <w:rsid w:val="001B5D3C"/>
    <w:rsid w:val="001B63F4"/>
    <w:rsid w:val="001B702F"/>
    <w:rsid w:val="001B7973"/>
    <w:rsid w:val="001C0818"/>
    <w:rsid w:val="001C0B27"/>
    <w:rsid w:val="001C21F5"/>
    <w:rsid w:val="001C318C"/>
    <w:rsid w:val="001C37B6"/>
    <w:rsid w:val="001C46AC"/>
    <w:rsid w:val="001C5898"/>
    <w:rsid w:val="001C59D9"/>
    <w:rsid w:val="001C5B95"/>
    <w:rsid w:val="001C7C93"/>
    <w:rsid w:val="001D0612"/>
    <w:rsid w:val="001D067C"/>
    <w:rsid w:val="001D0E11"/>
    <w:rsid w:val="001D25C2"/>
    <w:rsid w:val="001D27C8"/>
    <w:rsid w:val="001D2CD1"/>
    <w:rsid w:val="001D3D06"/>
    <w:rsid w:val="001D5EC9"/>
    <w:rsid w:val="001D69D4"/>
    <w:rsid w:val="001D7D7E"/>
    <w:rsid w:val="001E0988"/>
    <w:rsid w:val="001E0CF7"/>
    <w:rsid w:val="001E1283"/>
    <w:rsid w:val="001E156C"/>
    <w:rsid w:val="001E20C7"/>
    <w:rsid w:val="001E300B"/>
    <w:rsid w:val="001E3538"/>
    <w:rsid w:val="001E441E"/>
    <w:rsid w:val="001E7785"/>
    <w:rsid w:val="001E77F9"/>
    <w:rsid w:val="001E7942"/>
    <w:rsid w:val="001E7EBB"/>
    <w:rsid w:val="001F0936"/>
    <w:rsid w:val="001F0A85"/>
    <w:rsid w:val="001F0EC4"/>
    <w:rsid w:val="001F2100"/>
    <w:rsid w:val="001F21E7"/>
    <w:rsid w:val="001F24EF"/>
    <w:rsid w:val="001F509C"/>
    <w:rsid w:val="001F5671"/>
    <w:rsid w:val="001F5773"/>
    <w:rsid w:val="001F58CB"/>
    <w:rsid w:val="001F5AE4"/>
    <w:rsid w:val="001F659A"/>
    <w:rsid w:val="0020170F"/>
    <w:rsid w:val="002028EF"/>
    <w:rsid w:val="002046DC"/>
    <w:rsid w:val="00206F3F"/>
    <w:rsid w:val="002105FE"/>
    <w:rsid w:val="002107D9"/>
    <w:rsid w:val="002108D1"/>
    <w:rsid w:val="00210B1D"/>
    <w:rsid w:val="00210D44"/>
    <w:rsid w:val="00211447"/>
    <w:rsid w:val="0021144E"/>
    <w:rsid w:val="00212B2A"/>
    <w:rsid w:val="00212D4B"/>
    <w:rsid w:val="00212DD5"/>
    <w:rsid w:val="00212E78"/>
    <w:rsid w:val="002146F7"/>
    <w:rsid w:val="00214AFA"/>
    <w:rsid w:val="00214B1E"/>
    <w:rsid w:val="002150B9"/>
    <w:rsid w:val="002151E4"/>
    <w:rsid w:val="002152FD"/>
    <w:rsid w:val="00215310"/>
    <w:rsid w:val="002156F7"/>
    <w:rsid w:val="00215A73"/>
    <w:rsid w:val="002164C5"/>
    <w:rsid w:val="00216E0A"/>
    <w:rsid w:val="002204CB"/>
    <w:rsid w:val="00220F73"/>
    <w:rsid w:val="00221521"/>
    <w:rsid w:val="002233B0"/>
    <w:rsid w:val="00223D94"/>
    <w:rsid w:val="00223DC9"/>
    <w:rsid w:val="00223FEA"/>
    <w:rsid w:val="00224578"/>
    <w:rsid w:val="00224F26"/>
    <w:rsid w:val="00225E46"/>
    <w:rsid w:val="00225FAE"/>
    <w:rsid w:val="00226337"/>
    <w:rsid w:val="00227F2C"/>
    <w:rsid w:val="00230211"/>
    <w:rsid w:val="0023137D"/>
    <w:rsid w:val="00231F1D"/>
    <w:rsid w:val="00234C75"/>
    <w:rsid w:val="00235C83"/>
    <w:rsid w:val="00236C3D"/>
    <w:rsid w:val="00240A3D"/>
    <w:rsid w:val="00242162"/>
    <w:rsid w:val="002427E4"/>
    <w:rsid w:val="00245B8E"/>
    <w:rsid w:val="00246F20"/>
    <w:rsid w:val="00250744"/>
    <w:rsid w:val="00250C5D"/>
    <w:rsid w:val="002511B0"/>
    <w:rsid w:val="00251A5B"/>
    <w:rsid w:val="00251D53"/>
    <w:rsid w:val="00251FAA"/>
    <w:rsid w:val="0025222A"/>
    <w:rsid w:val="00252A31"/>
    <w:rsid w:val="00255A98"/>
    <w:rsid w:val="00255EC0"/>
    <w:rsid w:val="0025769F"/>
    <w:rsid w:val="002611C5"/>
    <w:rsid w:val="002612AE"/>
    <w:rsid w:val="002617C7"/>
    <w:rsid w:val="00261B35"/>
    <w:rsid w:val="002622F1"/>
    <w:rsid w:val="00263A70"/>
    <w:rsid w:val="00263D7C"/>
    <w:rsid w:val="0026457C"/>
    <w:rsid w:val="00264F40"/>
    <w:rsid w:val="00265165"/>
    <w:rsid w:val="00265B45"/>
    <w:rsid w:val="00267E8C"/>
    <w:rsid w:val="00270477"/>
    <w:rsid w:val="0027554B"/>
    <w:rsid w:val="00275B45"/>
    <w:rsid w:val="00276208"/>
    <w:rsid w:val="002763CB"/>
    <w:rsid w:val="00276D63"/>
    <w:rsid w:val="00280141"/>
    <w:rsid w:val="00280169"/>
    <w:rsid w:val="00280FE1"/>
    <w:rsid w:val="00281342"/>
    <w:rsid w:val="0028138A"/>
    <w:rsid w:val="00281C6B"/>
    <w:rsid w:val="00282448"/>
    <w:rsid w:val="0028277D"/>
    <w:rsid w:val="002844CA"/>
    <w:rsid w:val="002851E1"/>
    <w:rsid w:val="00287227"/>
    <w:rsid w:val="00290BCF"/>
    <w:rsid w:val="00291523"/>
    <w:rsid w:val="002926BB"/>
    <w:rsid w:val="00292B6D"/>
    <w:rsid w:val="0029328C"/>
    <w:rsid w:val="00293A22"/>
    <w:rsid w:val="00293B51"/>
    <w:rsid w:val="00294784"/>
    <w:rsid w:val="00296146"/>
    <w:rsid w:val="00296C32"/>
    <w:rsid w:val="00297AFC"/>
    <w:rsid w:val="00297E43"/>
    <w:rsid w:val="00297F13"/>
    <w:rsid w:val="002A0654"/>
    <w:rsid w:val="002A0A90"/>
    <w:rsid w:val="002A42B9"/>
    <w:rsid w:val="002A446D"/>
    <w:rsid w:val="002A7115"/>
    <w:rsid w:val="002A7E33"/>
    <w:rsid w:val="002A7F02"/>
    <w:rsid w:val="002B0686"/>
    <w:rsid w:val="002B08A2"/>
    <w:rsid w:val="002B18C7"/>
    <w:rsid w:val="002B1B98"/>
    <w:rsid w:val="002B5FDE"/>
    <w:rsid w:val="002B6951"/>
    <w:rsid w:val="002B76CF"/>
    <w:rsid w:val="002B7972"/>
    <w:rsid w:val="002B7CB9"/>
    <w:rsid w:val="002C1159"/>
    <w:rsid w:val="002C12F3"/>
    <w:rsid w:val="002C1DDB"/>
    <w:rsid w:val="002C20E1"/>
    <w:rsid w:val="002C367E"/>
    <w:rsid w:val="002C4D8E"/>
    <w:rsid w:val="002C61D9"/>
    <w:rsid w:val="002C7A21"/>
    <w:rsid w:val="002C7A3A"/>
    <w:rsid w:val="002C7AF0"/>
    <w:rsid w:val="002D0AFA"/>
    <w:rsid w:val="002D1202"/>
    <w:rsid w:val="002D1268"/>
    <w:rsid w:val="002D1958"/>
    <w:rsid w:val="002D19EB"/>
    <w:rsid w:val="002D237E"/>
    <w:rsid w:val="002D4115"/>
    <w:rsid w:val="002D5311"/>
    <w:rsid w:val="002D5797"/>
    <w:rsid w:val="002D5D63"/>
    <w:rsid w:val="002D6147"/>
    <w:rsid w:val="002D635E"/>
    <w:rsid w:val="002D7945"/>
    <w:rsid w:val="002D7B38"/>
    <w:rsid w:val="002E3C06"/>
    <w:rsid w:val="002E3F41"/>
    <w:rsid w:val="002E4CD6"/>
    <w:rsid w:val="002E4EB9"/>
    <w:rsid w:val="002E5009"/>
    <w:rsid w:val="002E55A6"/>
    <w:rsid w:val="002E586E"/>
    <w:rsid w:val="002E6349"/>
    <w:rsid w:val="002E6E76"/>
    <w:rsid w:val="002F0593"/>
    <w:rsid w:val="002F278A"/>
    <w:rsid w:val="002F2A6B"/>
    <w:rsid w:val="002F3C00"/>
    <w:rsid w:val="002F55B4"/>
    <w:rsid w:val="002F7602"/>
    <w:rsid w:val="00300B29"/>
    <w:rsid w:val="00301737"/>
    <w:rsid w:val="0030181C"/>
    <w:rsid w:val="0030189C"/>
    <w:rsid w:val="00301E74"/>
    <w:rsid w:val="0030272F"/>
    <w:rsid w:val="00306411"/>
    <w:rsid w:val="0030763E"/>
    <w:rsid w:val="00307788"/>
    <w:rsid w:val="00310A42"/>
    <w:rsid w:val="00314034"/>
    <w:rsid w:val="00314529"/>
    <w:rsid w:val="003146C5"/>
    <w:rsid w:val="00314B78"/>
    <w:rsid w:val="003168E5"/>
    <w:rsid w:val="00316B9C"/>
    <w:rsid w:val="00320662"/>
    <w:rsid w:val="003213B7"/>
    <w:rsid w:val="00321D02"/>
    <w:rsid w:val="00322F3A"/>
    <w:rsid w:val="0032308B"/>
    <w:rsid w:val="003258B7"/>
    <w:rsid w:val="00325962"/>
    <w:rsid w:val="003259FA"/>
    <w:rsid w:val="00325D52"/>
    <w:rsid w:val="00326D2A"/>
    <w:rsid w:val="003311F7"/>
    <w:rsid w:val="0033177F"/>
    <w:rsid w:val="0033194D"/>
    <w:rsid w:val="00332B4D"/>
    <w:rsid w:val="003334E6"/>
    <w:rsid w:val="00334C74"/>
    <w:rsid w:val="00335705"/>
    <w:rsid w:val="00335FC1"/>
    <w:rsid w:val="0033762E"/>
    <w:rsid w:val="0034082C"/>
    <w:rsid w:val="00340908"/>
    <w:rsid w:val="003416CA"/>
    <w:rsid w:val="00341AA2"/>
    <w:rsid w:val="00341AD3"/>
    <w:rsid w:val="00343325"/>
    <w:rsid w:val="00344F0E"/>
    <w:rsid w:val="00344FAC"/>
    <w:rsid w:val="00345A1A"/>
    <w:rsid w:val="00347D16"/>
    <w:rsid w:val="00347DE1"/>
    <w:rsid w:val="00347E0C"/>
    <w:rsid w:val="00347FAB"/>
    <w:rsid w:val="00350A00"/>
    <w:rsid w:val="00350D10"/>
    <w:rsid w:val="00352971"/>
    <w:rsid w:val="00352B14"/>
    <w:rsid w:val="00353E08"/>
    <w:rsid w:val="00353E71"/>
    <w:rsid w:val="00354559"/>
    <w:rsid w:val="003557BE"/>
    <w:rsid w:val="00356C88"/>
    <w:rsid w:val="00356DBA"/>
    <w:rsid w:val="003609D4"/>
    <w:rsid w:val="00361157"/>
    <w:rsid w:val="003613E1"/>
    <w:rsid w:val="00361724"/>
    <w:rsid w:val="00361776"/>
    <w:rsid w:val="003629CB"/>
    <w:rsid w:val="003636CB"/>
    <w:rsid w:val="003636CD"/>
    <w:rsid w:val="0036443E"/>
    <w:rsid w:val="00365910"/>
    <w:rsid w:val="0036603B"/>
    <w:rsid w:val="00366180"/>
    <w:rsid w:val="0036655B"/>
    <w:rsid w:val="00366EE2"/>
    <w:rsid w:val="00370E70"/>
    <w:rsid w:val="003719DA"/>
    <w:rsid w:val="0037239D"/>
    <w:rsid w:val="0037319B"/>
    <w:rsid w:val="00373860"/>
    <w:rsid w:val="0037445C"/>
    <w:rsid w:val="00375353"/>
    <w:rsid w:val="00375A01"/>
    <w:rsid w:val="00376596"/>
    <w:rsid w:val="00376766"/>
    <w:rsid w:val="00377086"/>
    <w:rsid w:val="00377468"/>
    <w:rsid w:val="00377621"/>
    <w:rsid w:val="003778DF"/>
    <w:rsid w:val="0038025E"/>
    <w:rsid w:val="0038074A"/>
    <w:rsid w:val="00380D88"/>
    <w:rsid w:val="00382096"/>
    <w:rsid w:val="00383612"/>
    <w:rsid w:val="003858A0"/>
    <w:rsid w:val="00386141"/>
    <w:rsid w:val="00386A3C"/>
    <w:rsid w:val="003873B3"/>
    <w:rsid w:val="00387719"/>
    <w:rsid w:val="00390F1F"/>
    <w:rsid w:val="00390FA6"/>
    <w:rsid w:val="00392AAB"/>
    <w:rsid w:val="00393910"/>
    <w:rsid w:val="00393F8A"/>
    <w:rsid w:val="0039458D"/>
    <w:rsid w:val="00395049"/>
    <w:rsid w:val="0039558D"/>
    <w:rsid w:val="0039766E"/>
    <w:rsid w:val="003A0079"/>
    <w:rsid w:val="003A0CA2"/>
    <w:rsid w:val="003A11C7"/>
    <w:rsid w:val="003A1F7B"/>
    <w:rsid w:val="003A1FC5"/>
    <w:rsid w:val="003A4761"/>
    <w:rsid w:val="003A6391"/>
    <w:rsid w:val="003A79EE"/>
    <w:rsid w:val="003B05B0"/>
    <w:rsid w:val="003B192E"/>
    <w:rsid w:val="003B38AD"/>
    <w:rsid w:val="003B5766"/>
    <w:rsid w:val="003B5DE7"/>
    <w:rsid w:val="003C37BC"/>
    <w:rsid w:val="003C50D9"/>
    <w:rsid w:val="003C55F1"/>
    <w:rsid w:val="003C5E62"/>
    <w:rsid w:val="003C6758"/>
    <w:rsid w:val="003C67D9"/>
    <w:rsid w:val="003C6B4D"/>
    <w:rsid w:val="003C7294"/>
    <w:rsid w:val="003C7EEB"/>
    <w:rsid w:val="003D0A42"/>
    <w:rsid w:val="003D24F4"/>
    <w:rsid w:val="003D27E1"/>
    <w:rsid w:val="003D58D1"/>
    <w:rsid w:val="003D6420"/>
    <w:rsid w:val="003E0483"/>
    <w:rsid w:val="003E09C3"/>
    <w:rsid w:val="003E1CD4"/>
    <w:rsid w:val="003E36D5"/>
    <w:rsid w:val="003E3803"/>
    <w:rsid w:val="003E4DDF"/>
    <w:rsid w:val="003E67A8"/>
    <w:rsid w:val="003E7231"/>
    <w:rsid w:val="003F021C"/>
    <w:rsid w:val="003F123A"/>
    <w:rsid w:val="003F1815"/>
    <w:rsid w:val="003F187A"/>
    <w:rsid w:val="003F197B"/>
    <w:rsid w:val="003F2923"/>
    <w:rsid w:val="003F444F"/>
    <w:rsid w:val="003F4AD0"/>
    <w:rsid w:val="003F4BE4"/>
    <w:rsid w:val="003F5098"/>
    <w:rsid w:val="003F5D73"/>
    <w:rsid w:val="003F7870"/>
    <w:rsid w:val="003F7B49"/>
    <w:rsid w:val="004003F6"/>
    <w:rsid w:val="00401130"/>
    <w:rsid w:val="0040113A"/>
    <w:rsid w:val="00401543"/>
    <w:rsid w:val="00401A28"/>
    <w:rsid w:val="00403B97"/>
    <w:rsid w:val="00404755"/>
    <w:rsid w:val="0040736C"/>
    <w:rsid w:val="00407451"/>
    <w:rsid w:val="004079E8"/>
    <w:rsid w:val="00407CEA"/>
    <w:rsid w:val="0041248D"/>
    <w:rsid w:val="00412C6A"/>
    <w:rsid w:val="0041462E"/>
    <w:rsid w:val="00417ADE"/>
    <w:rsid w:val="0042082F"/>
    <w:rsid w:val="004212DA"/>
    <w:rsid w:val="00421A00"/>
    <w:rsid w:val="00421C52"/>
    <w:rsid w:val="004227E1"/>
    <w:rsid w:val="004230B7"/>
    <w:rsid w:val="00423863"/>
    <w:rsid w:val="00427851"/>
    <w:rsid w:val="00430AC8"/>
    <w:rsid w:val="00430E0A"/>
    <w:rsid w:val="0043202C"/>
    <w:rsid w:val="004323DB"/>
    <w:rsid w:val="00434895"/>
    <w:rsid w:val="00434FAD"/>
    <w:rsid w:val="00435691"/>
    <w:rsid w:val="00436533"/>
    <w:rsid w:val="0043673E"/>
    <w:rsid w:val="00436EDF"/>
    <w:rsid w:val="00437D43"/>
    <w:rsid w:val="0044006D"/>
    <w:rsid w:val="004405BF"/>
    <w:rsid w:val="004424D4"/>
    <w:rsid w:val="0044324F"/>
    <w:rsid w:val="00443712"/>
    <w:rsid w:val="00444857"/>
    <w:rsid w:val="00444D1B"/>
    <w:rsid w:val="00445F21"/>
    <w:rsid w:val="00447118"/>
    <w:rsid w:val="004475EF"/>
    <w:rsid w:val="00450E8D"/>
    <w:rsid w:val="00450ECE"/>
    <w:rsid w:val="00450FD3"/>
    <w:rsid w:val="004512AC"/>
    <w:rsid w:val="00452062"/>
    <w:rsid w:val="00453749"/>
    <w:rsid w:val="00453A0C"/>
    <w:rsid w:val="00453F08"/>
    <w:rsid w:val="00454A91"/>
    <w:rsid w:val="00454E94"/>
    <w:rsid w:val="00455597"/>
    <w:rsid w:val="00456035"/>
    <w:rsid w:val="00460201"/>
    <w:rsid w:val="004606BF"/>
    <w:rsid w:val="004613DB"/>
    <w:rsid w:val="00462352"/>
    <w:rsid w:val="00462732"/>
    <w:rsid w:val="0046397A"/>
    <w:rsid w:val="00464B82"/>
    <w:rsid w:val="0046520B"/>
    <w:rsid w:val="00465D93"/>
    <w:rsid w:val="004667AA"/>
    <w:rsid w:val="00466A8A"/>
    <w:rsid w:val="00466AB2"/>
    <w:rsid w:val="00467406"/>
    <w:rsid w:val="004677B5"/>
    <w:rsid w:val="004678BB"/>
    <w:rsid w:val="00470370"/>
    <w:rsid w:val="0047070D"/>
    <w:rsid w:val="004717D0"/>
    <w:rsid w:val="00472057"/>
    <w:rsid w:val="004721F4"/>
    <w:rsid w:val="00472501"/>
    <w:rsid w:val="0047310A"/>
    <w:rsid w:val="0047385E"/>
    <w:rsid w:val="00473CE2"/>
    <w:rsid w:val="0047420A"/>
    <w:rsid w:val="0047485C"/>
    <w:rsid w:val="00476C78"/>
    <w:rsid w:val="00476DCF"/>
    <w:rsid w:val="004810C9"/>
    <w:rsid w:val="00481A25"/>
    <w:rsid w:val="004828A5"/>
    <w:rsid w:val="004829C2"/>
    <w:rsid w:val="00482B35"/>
    <w:rsid w:val="00482E9F"/>
    <w:rsid w:val="00483072"/>
    <w:rsid w:val="00484230"/>
    <w:rsid w:val="0048456E"/>
    <w:rsid w:val="0048544D"/>
    <w:rsid w:val="00485B41"/>
    <w:rsid w:val="0048601B"/>
    <w:rsid w:val="004862D4"/>
    <w:rsid w:val="00486A0A"/>
    <w:rsid w:val="00486C88"/>
    <w:rsid w:val="004875B1"/>
    <w:rsid w:val="0049028E"/>
    <w:rsid w:val="0049073E"/>
    <w:rsid w:val="00491BB4"/>
    <w:rsid w:val="00492368"/>
    <w:rsid w:val="004925AB"/>
    <w:rsid w:val="00492F1F"/>
    <w:rsid w:val="004935E2"/>
    <w:rsid w:val="00494083"/>
    <w:rsid w:val="004A1860"/>
    <w:rsid w:val="004A23F6"/>
    <w:rsid w:val="004A51FC"/>
    <w:rsid w:val="004A527B"/>
    <w:rsid w:val="004A5FD4"/>
    <w:rsid w:val="004A61FD"/>
    <w:rsid w:val="004A6EE3"/>
    <w:rsid w:val="004B0601"/>
    <w:rsid w:val="004B0AF4"/>
    <w:rsid w:val="004B0B2D"/>
    <w:rsid w:val="004B22A7"/>
    <w:rsid w:val="004B2C56"/>
    <w:rsid w:val="004B355F"/>
    <w:rsid w:val="004B3F14"/>
    <w:rsid w:val="004B6DB3"/>
    <w:rsid w:val="004B7DC8"/>
    <w:rsid w:val="004C08FB"/>
    <w:rsid w:val="004C2927"/>
    <w:rsid w:val="004C3E64"/>
    <w:rsid w:val="004C62F6"/>
    <w:rsid w:val="004C7232"/>
    <w:rsid w:val="004D00EB"/>
    <w:rsid w:val="004D0360"/>
    <w:rsid w:val="004D069F"/>
    <w:rsid w:val="004D0B65"/>
    <w:rsid w:val="004D1A6A"/>
    <w:rsid w:val="004D2FC8"/>
    <w:rsid w:val="004D5274"/>
    <w:rsid w:val="004D54E1"/>
    <w:rsid w:val="004D5962"/>
    <w:rsid w:val="004D5E56"/>
    <w:rsid w:val="004E1241"/>
    <w:rsid w:val="004E1F62"/>
    <w:rsid w:val="004E224D"/>
    <w:rsid w:val="004E4501"/>
    <w:rsid w:val="004E6688"/>
    <w:rsid w:val="004E6D80"/>
    <w:rsid w:val="004E70C3"/>
    <w:rsid w:val="004F023F"/>
    <w:rsid w:val="004F12E1"/>
    <w:rsid w:val="004F3149"/>
    <w:rsid w:val="004F40FC"/>
    <w:rsid w:val="004F5A29"/>
    <w:rsid w:val="004F6513"/>
    <w:rsid w:val="004F742B"/>
    <w:rsid w:val="004F7C40"/>
    <w:rsid w:val="005006BB"/>
    <w:rsid w:val="00500ED0"/>
    <w:rsid w:val="00501917"/>
    <w:rsid w:val="00501B53"/>
    <w:rsid w:val="00503151"/>
    <w:rsid w:val="00504743"/>
    <w:rsid w:val="00504CF9"/>
    <w:rsid w:val="0050596F"/>
    <w:rsid w:val="0050767C"/>
    <w:rsid w:val="00507B3C"/>
    <w:rsid w:val="00510265"/>
    <w:rsid w:val="00511B7A"/>
    <w:rsid w:val="005125A9"/>
    <w:rsid w:val="00512EA3"/>
    <w:rsid w:val="00513F77"/>
    <w:rsid w:val="00514870"/>
    <w:rsid w:val="00515404"/>
    <w:rsid w:val="005162AA"/>
    <w:rsid w:val="005167DF"/>
    <w:rsid w:val="00516EFF"/>
    <w:rsid w:val="005206ED"/>
    <w:rsid w:val="00520D66"/>
    <w:rsid w:val="005212F5"/>
    <w:rsid w:val="00521911"/>
    <w:rsid w:val="00521C37"/>
    <w:rsid w:val="00522F15"/>
    <w:rsid w:val="00523731"/>
    <w:rsid w:val="00523D73"/>
    <w:rsid w:val="00524B5D"/>
    <w:rsid w:val="00524FC7"/>
    <w:rsid w:val="00526CD9"/>
    <w:rsid w:val="00526D1D"/>
    <w:rsid w:val="00530A3A"/>
    <w:rsid w:val="00531C87"/>
    <w:rsid w:val="00532F55"/>
    <w:rsid w:val="00535A7C"/>
    <w:rsid w:val="0053662B"/>
    <w:rsid w:val="00536B73"/>
    <w:rsid w:val="00536E86"/>
    <w:rsid w:val="00537052"/>
    <w:rsid w:val="00537A26"/>
    <w:rsid w:val="005408F5"/>
    <w:rsid w:val="00540C34"/>
    <w:rsid w:val="00542B06"/>
    <w:rsid w:val="005452F7"/>
    <w:rsid w:val="00545ED4"/>
    <w:rsid w:val="005465AA"/>
    <w:rsid w:val="00546611"/>
    <w:rsid w:val="00546BF1"/>
    <w:rsid w:val="00547F7C"/>
    <w:rsid w:val="00550C6D"/>
    <w:rsid w:val="0055123E"/>
    <w:rsid w:val="00551603"/>
    <w:rsid w:val="00551D1F"/>
    <w:rsid w:val="00551EED"/>
    <w:rsid w:val="00552E10"/>
    <w:rsid w:val="00553105"/>
    <w:rsid w:val="005531A6"/>
    <w:rsid w:val="00553952"/>
    <w:rsid w:val="005549AD"/>
    <w:rsid w:val="0055644C"/>
    <w:rsid w:val="00560C84"/>
    <w:rsid w:val="00560EF8"/>
    <w:rsid w:val="005620B6"/>
    <w:rsid w:val="00562DEF"/>
    <w:rsid w:val="00563037"/>
    <w:rsid w:val="00564ABD"/>
    <w:rsid w:val="00564AD5"/>
    <w:rsid w:val="00565F42"/>
    <w:rsid w:val="005672EC"/>
    <w:rsid w:val="00567407"/>
    <w:rsid w:val="00570227"/>
    <w:rsid w:val="005712A4"/>
    <w:rsid w:val="00571C26"/>
    <w:rsid w:val="005743E3"/>
    <w:rsid w:val="00574790"/>
    <w:rsid w:val="00575940"/>
    <w:rsid w:val="00575DC8"/>
    <w:rsid w:val="0057763A"/>
    <w:rsid w:val="00580465"/>
    <w:rsid w:val="00580F85"/>
    <w:rsid w:val="00581119"/>
    <w:rsid w:val="00581CBB"/>
    <w:rsid w:val="00583E37"/>
    <w:rsid w:val="00585EBF"/>
    <w:rsid w:val="00586D07"/>
    <w:rsid w:val="00590B28"/>
    <w:rsid w:val="00590FFD"/>
    <w:rsid w:val="00592D05"/>
    <w:rsid w:val="00592E09"/>
    <w:rsid w:val="005935C2"/>
    <w:rsid w:val="005957F3"/>
    <w:rsid w:val="00595E8A"/>
    <w:rsid w:val="00597C13"/>
    <w:rsid w:val="005A04FC"/>
    <w:rsid w:val="005A16D9"/>
    <w:rsid w:val="005A1B03"/>
    <w:rsid w:val="005A2E54"/>
    <w:rsid w:val="005A636E"/>
    <w:rsid w:val="005B0600"/>
    <w:rsid w:val="005B0784"/>
    <w:rsid w:val="005B0E0D"/>
    <w:rsid w:val="005B1002"/>
    <w:rsid w:val="005B11A3"/>
    <w:rsid w:val="005B1592"/>
    <w:rsid w:val="005B235D"/>
    <w:rsid w:val="005B2E81"/>
    <w:rsid w:val="005B30C4"/>
    <w:rsid w:val="005B31DD"/>
    <w:rsid w:val="005B4559"/>
    <w:rsid w:val="005B4CB3"/>
    <w:rsid w:val="005B58EE"/>
    <w:rsid w:val="005B74C4"/>
    <w:rsid w:val="005B78B3"/>
    <w:rsid w:val="005B7993"/>
    <w:rsid w:val="005C08D0"/>
    <w:rsid w:val="005C0C57"/>
    <w:rsid w:val="005C1082"/>
    <w:rsid w:val="005C3868"/>
    <w:rsid w:val="005C4F3D"/>
    <w:rsid w:val="005C5C6C"/>
    <w:rsid w:val="005C621D"/>
    <w:rsid w:val="005C6B07"/>
    <w:rsid w:val="005C721E"/>
    <w:rsid w:val="005D09BA"/>
    <w:rsid w:val="005D125C"/>
    <w:rsid w:val="005D290F"/>
    <w:rsid w:val="005D3554"/>
    <w:rsid w:val="005D5890"/>
    <w:rsid w:val="005D58BB"/>
    <w:rsid w:val="005D5C25"/>
    <w:rsid w:val="005E0071"/>
    <w:rsid w:val="005E0409"/>
    <w:rsid w:val="005E0ACB"/>
    <w:rsid w:val="005E0D0E"/>
    <w:rsid w:val="005E1E7B"/>
    <w:rsid w:val="005E3C18"/>
    <w:rsid w:val="005E4B2D"/>
    <w:rsid w:val="005E4D87"/>
    <w:rsid w:val="005E5938"/>
    <w:rsid w:val="005E59E9"/>
    <w:rsid w:val="005F0827"/>
    <w:rsid w:val="005F2DCF"/>
    <w:rsid w:val="005F425D"/>
    <w:rsid w:val="005F4908"/>
    <w:rsid w:val="005F56B1"/>
    <w:rsid w:val="005F64D5"/>
    <w:rsid w:val="005F6AD4"/>
    <w:rsid w:val="005F6D12"/>
    <w:rsid w:val="005F7DC9"/>
    <w:rsid w:val="0060028D"/>
    <w:rsid w:val="00600F08"/>
    <w:rsid w:val="006013DF"/>
    <w:rsid w:val="006018DB"/>
    <w:rsid w:val="0060399A"/>
    <w:rsid w:val="00603C9B"/>
    <w:rsid w:val="00604EBF"/>
    <w:rsid w:val="00605451"/>
    <w:rsid w:val="0060559C"/>
    <w:rsid w:val="00605704"/>
    <w:rsid w:val="00605990"/>
    <w:rsid w:val="006067E8"/>
    <w:rsid w:val="00606B4C"/>
    <w:rsid w:val="00607199"/>
    <w:rsid w:val="00607ABC"/>
    <w:rsid w:val="006104B9"/>
    <w:rsid w:val="00610A12"/>
    <w:rsid w:val="00610F51"/>
    <w:rsid w:val="0061271F"/>
    <w:rsid w:val="006141F8"/>
    <w:rsid w:val="006155C8"/>
    <w:rsid w:val="00616893"/>
    <w:rsid w:val="00622C95"/>
    <w:rsid w:val="0062351E"/>
    <w:rsid w:val="00623D2B"/>
    <w:rsid w:val="00624839"/>
    <w:rsid w:val="00624D82"/>
    <w:rsid w:val="00625496"/>
    <w:rsid w:val="006266BF"/>
    <w:rsid w:val="00626843"/>
    <w:rsid w:val="006307A5"/>
    <w:rsid w:val="00630E3D"/>
    <w:rsid w:val="006324D9"/>
    <w:rsid w:val="006325EC"/>
    <w:rsid w:val="00633B14"/>
    <w:rsid w:val="00634408"/>
    <w:rsid w:val="00636262"/>
    <w:rsid w:val="00637516"/>
    <w:rsid w:val="00640BDD"/>
    <w:rsid w:val="0064112B"/>
    <w:rsid w:val="00641F54"/>
    <w:rsid w:val="00642684"/>
    <w:rsid w:val="0064375F"/>
    <w:rsid w:val="0064412D"/>
    <w:rsid w:val="00646F34"/>
    <w:rsid w:val="00647F8A"/>
    <w:rsid w:val="0065010E"/>
    <w:rsid w:val="0065035A"/>
    <w:rsid w:val="00650428"/>
    <w:rsid w:val="00652305"/>
    <w:rsid w:val="006524B1"/>
    <w:rsid w:val="00652562"/>
    <w:rsid w:val="00653535"/>
    <w:rsid w:val="006535DD"/>
    <w:rsid w:val="00655150"/>
    <w:rsid w:val="00656DD2"/>
    <w:rsid w:val="00656F86"/>
    <w:rsid w:val="0065782F"/>
    <w:rsid w:val="00657E0F"/>
    <w:rsid w:val="00662297"/>
    <w:rsid w:val="006626FD"/>
    <w:rsid w:val="00662D53"/>
    <w:rsid w:val="00663F73"/>
    <w:rsid w:val="0066497E"/>
    <w:rsid w:val="00664AFE"/>
    <w:rsid w:val="00665293"/>
    <w:rsid w:val="006658D4"/>
    <w:rsid w:val="00665A86"/>
    <w:rsid w:val="00667601"/>
    <w:rsid w:val="0066780D"/>
    <w:rsid w:val="006706F3"/>
    <w:rsid w:val="00670B1E"/>
    <w:rsid w:val="00670BCA"/>
    <w:rsid w:val="00671AA6"/>
    <w:rsid w:val="00671D66"/>
    <w:rsid w:val="00672AAF"/>
    <w:rsid w:val="006749E2"/>
    <w:rsid w:val="00674ADD"/>
    <w:rsid w:val="00674CAB"/>
    <w:rsid w:val="0067560C"/>
    <w:rsid w:val="0067608E"/>
    <w:rsid w:val="0067762A"/>
    <w:rsid w:val="00680B49"/>
    <w:rsid w:val="00682444"/>
    <w:rsid w:val="00682521"/>
    <w:rsid w:val="00684289"/>
    <w:rsid w:val="00685A30"/>
    <w:rsid w:val="00686246"/>
    <w:rsid w:val="0068697C"/>
    <w:rsid w:val="006869F3"/>
    <w:rsid w:val="00690135"/>
    <w:rsid w:val="006903C0"/>
    <w:rsid w:val="006904EF"/>
    <w:rsid w:val="00691185"/>
    <w:rsid w:val="0069148D"/>
    <w:rsid w:val="00691C79"/>
    <w:rsid w:val="00692138"/>
    <w:rsid w:val="006962BB"/>
    <w:rsid w:val="00696C1D"/>
    <w:rsid w:val="00697705"/>
    <w:rsid w:val="006A274A"/>
    <w:rsid w:val="006A289E"/>
    <w:rsid w:val="006A2A49"/>
    <w:rsid w:val="006A312B"/>
    <w:rsid w:val="006A444C"/>
    <w:rsid w:val="006A6D83"/>
    <w:rsid w:val="006B07D0"/>
    <w:rsid w:val="006B09AE"/>
    <w:rsid w:val="006B10BD"/>
    <w:rsid w:val="006B1CCC"/>
    <w:rsid w:val="006B2A40"/>
    <w:rsid w:val="006B3325"/>
    <w:rsid w:val="006B3A34"/>
    <w:rsid w:val="006B4107"/>
    <w:rsid w:val="006B52AB"/>
    <w:rsid w:val="006B6212"/>
    <w:rsid w:val="006B67BC"/>
    <w:rsid w:val="006B6A36"/>
    <w:rsid w:val="006B7F0A"/>
    <w:rsid w:val="006C001E"/>
    <w:rsid w:val="006C080D"/>
    <w:rsid w:val="006C0F30"/>
    <w:rsid w:val="006C3A05"/>
    <w:rsid w:val="006C4257"/>
    <w:rsid w:val="006C4495"/>
    <w:rsid w:val="006C533F"/>
    <w:rsid w:val="006C626C"/>
    <w:rsid w:val="006C6AB3"/>
    <w:rsid w:val="006D3D1C"/>
    <w:rsid w:val="006D4BFE"/>
    <w:rsid w:val="006D703A"/>
    <w:rsid w:val="006E07B8"/>
    <w:rsid w:val="006E172E"/>
    <w:rsid w:val="006E5122"/>
    <w:rsid w:val="006E5356"/>
    <w:rsid w:val="006E62F8"/>
    <w:rsid w:val="006E6D0F"/>
    <w:rsid w:val="006E6F65"/>
    <w:rsid w:val="006E708F"/>
    <w:rsid w:val="006E7326"/>
    <w:rsid w:val="006E7E6D"/>
    <w:rsid w:val="006E7F96"/>
    <w:rsid w:val="006F0090"/>
    <w:rsid w:val="006F19C0"/>
    <w:rsid w:val="006F2211"/>
    <w:rsid w:val="006F244A"/>
    <w:rsid w:val="006F3922"/>
    <w:rsid w:val="006F42F0"/>
    <w:rsid w:val="006F5BAE"/>
    <w:rsid w:val="006F6F51"/>
    <w:rsid w:val="00700423"/>
    <w:rsid w:val="0070121C"/>
    <w:rsid w:val="007013FF"/>
    <w:rsid w:val="00701437"/>
    <w:rsid w:val="007025AD"/>
    <w:rsid w:val="00704126"/>
    <w:rsid w:val="00704712"/>
    <w:rsid w:val="00704D2C"/>
    <w:rsid w:val="007054BE"/>
    <w:rsid w:val="00705C15"/>
    <w:rsid w:val="00706417"/>
    <w:rsid w:val="0070675C"/>
    <w:rsid w:val="00707391"/>
    <w:rsid w:val="00707E9B"/>
    <w:rsid w:val="0071037C"/>
    <w:rsid w:val="00710EE1"/>
    <w:rsid w:val="00711503"/>
    <w:rsid w:val="00711D68"/>
    <w:rsid w:val="00715799"/>
    <w:rsid w:val="0071588F"/>
    <w:rsid w:val="00716387"/>
    <w:rsid w:val="007166C8"/>
    <w:rsid w:val="00717404"/>
    <w:rsid w:val="0071762C"/>
    <w:rsid w:val="007228D5"/>
    <w:rsid w:val="00722D0A"/>
    <w:rsid w:val="00724243"/>
    <w:rsid w:val="00725975"/>
    <w:rsid w:val="00725F06"/>
    <w:rsid w:val="007300BE"/>
    <w:rsid w:val="0073137F"/>
    <w:rsid w:val="007318F6"/>
    <w:rsid w:val="00731CFC"/>
    <w:rsid w:val="0073212C"/>
    <w:rsid w:val="0073338D"/>
    <w:rsid w:val="007335E7"/>
    <w:rsid w:val="00733C94"/>
    <w:rsid w:val="007401FB"/>
    <w:rsid w:val="0074084F"/>
    <w:rsid w:val="007409A9"/>
    <w:rsid w:val="00740B33"/>
    <w:rsid w:val="0074191E"/>
    <w:rsid w:val="00741EA6"/>
    <w:rsid w:val="007424D2"/>
    <w:rsid w:val="007440A5"/>
    <w:rsid w:val="0074456F"/>
    <w:rsid w:val="007471F8"/>
    <w:rsid w:val="00750020"/>
    <w:rsid w:val="0075033B"/>
    <w:rsid w:val="00751AA3"/>
    <w:rsid w:val="00751E41"/>
    <w:rsid w:val="007520F6"/>
    <w:rsid w:val="00752C58"/>
    <w:rsid w:val="00753197"/>
    <w:rsid w:val="007538DF"/>
    <w:rsid w:val="00753D94"/>
    <w:rsid w:val="00753FEB"/>
    <w:rsid w:val="00754464"/>
    <w:rsid w:val="007551E9"/>
    <w:rsid w:val="00755521"/>
    <w:rsid w:val="00756D50"/>
    <w:rsid w:val="00757093"/>
    <w:rsid w:val="00757200"/>
    <w:rsid w:val="00757B04"/>
    <w:rsid w:val="00760B70"/>
    <w:rsid w:val="00760D54"/>
    <w:rsid w:val="00760E12"/>
    <w:rsid w:val="00761841"/>
    <w:rsid w:val="0076380F"/>
    <w:rsid w:val="007638E6"/>
    <w:rsid w:val="007645C1"/>
    <w:rsid w:val="00764BB2"/>
    <w:rsid w:val="00766B01"/>
    <w:rsid w:val="0076751C"/>
    <w:rsid w:val="0076762E"/>
    <w:rsid w:val="0077053E"/>
    <w:rsid w:val="0077155F"/>
    <w:rsid w:val="00772A12"/>
    <w:rsid w:val="00773789"/>
    <w:rsid w:val="00773DF2"/>
    <w:rsid w:val="007756F8"/>
    <w:rsid w:val="0077604C"/>
    <w:rsid w:val="007804AF"/>
    <w:rsid w:val="007807FF"/>
    <w:rsid w:val="00780FC4"/>
    <w:rsid w:val="007812DF"/>
    <w:rsid w:val="007814D0"/>
    <w:rsid w:val="00782742"/>
    <w:rsid w:val="007827EC"/>
    <w:rsid w:val="00782918"/>
    <w:rsid w:val="00784523"/>
    <w:rsid w:val="00784A2B"/>
    <w:rsid w:val="00785FED"/>
    <w:rsid w:val="0078673E"/>
    <w:rsid w:val="00790482"/>
    <w:rsid w:val="007904BD"/>
    <w:rsid w:val="00791A82"/>
    <w:rsid w:val="007923CE"/>
    <w:rsid w:val="007926DA"/>
    <w:rsid w:val="00792F33"/>
    <w:rsid w:val="0079347E"/>
    <w:rsid w:val="00794A96"/>
    <w:rsid w:val="00794B0C"/>
    <w:rsid w:val="00794BE4"/>
    <w:rsid w:val="0079589B"/>
    <w:rsid w:val="00796231"/>
    <w:rsid w:val="00796E16"/>
    <w:rsid w:val="00797629"/>
    <w:rsid w:val="007A0DB4"/>
    <w:rsid w:val="007A0E08"/>
    <w:rsid w:val="007A18EC"/>
    <w:rsid w:val="007A2750"/>
    <w:rsid w:val="007A4486"/>
    <w:rsid w:val="007A4C7B"/>
    <w:rsid w:val="007A5894"/>
    <w:rsid w:val="007A606D"/>
    <w:rsid w:val="007A6AE5"/>
    <w:rsid w:val="007A7CFF"/>
    <w:rsid w:val="007B00DC"/>
    <w:rsid w:val="007B0383"/>
    <w:rsid w:val="007B11A0"/>
    <w:rsid w:val="007B2073"/>
    <w:rsid w:val="007B20C6"/>
    <w:rsid w:val="007B273A"/>
    <w:rsid w:val="007B3E68"/>
    <w:rsid w:val="007B5C8F"/>
    <w:rsid w:val="007B5EFB"/>
    <w:rsid w:val="007B62E8"/>
    <w:rsid w:val="007B6646"/>
    <w:rsid w:val="007C01B3"/>
    <w:rsid w:val="007C0320"/>
    <w:rsid w:val="007C2F87"/>
    <w:rsid w:val="007C4351"/>
    <w:rsid w:val="007C74C2"/>
    <w:rsid w:val="007C7BC1"/>
    <w:rsid w:val="007D0987"/>
    <w:rsid w:val="007D34F9"/>
    <w:rsid w:val="007D4FD0"/>
    <w:rsid w:val="007D6F11"/>
    <w:rsid w:val="007D7266"/>
    <w:rsid w:val="007E01F1"/>
    <w:rsid w:val="007E1C29"/>
    <w:rsid w:val="007E2C3E"/>
    <w:rsid w:val="007E5995"/>
    <w:rsid w:val="007E5DEE"/>
    <w:rsid w:val="007E617A"/>
    <w:rsid w:val="007E723B"/>
    <w:rsid w:val="007F07A2"/>
    <w:rsid w:val="007F1587"/>
    <w:rsid w:val="007F1849"/>
    <w:rsid w:val="007F256F"/>
    <w:rsid w:val="007F3049"/>
    <w:rsid w:val="007F34F9"/>
    <w:rsid w:val="007F357F"/>
    <w:rsid w:val="007F412A"/>
    <w:rsid w:val="007F52A2"/>
    <w:rsid w:val="007F5DBF"/>
    <w:rsid w:val="007F6EC5"/>
    <w:rsid w:val="007F76ED"/>
    <w:rsid w:val="007F794F"/>
    <w:rsid w:val="008002CB"/>
    <w:rsid w:val="0080032F"/>
    <w:rsid w:val="00800430"/>
    <w:rsid w:val="00800666"/>
    <w:rsid w:val="00800A2B"/>
    <w:rsid w:val="00801D12"/>
    <w:rsid w:val="00803BF2"/>
    <w:rsid w:val="0080433D"/>
    <w:rsid w:val="00805422"/>
    <w:rsid w:val="0080590C"/>
    <w:rsid w:val="0080592B"/>
    <w:rsid w:val="00805AB0"/>
    <w:rsid w:val="008060C9"/>
    <w:rsid w:val="008061A3"/>
    <w:rsid w:val="0080791F"/>
    <w:rsid w:val="00810341"/>
    <w:rsid w:val="00811235"/>
    <w:rsid w:val="0081127B"/>
    <w:rsid w:val="00812398"/>
    <w:rsid w:val="00812C69"/>
    <w:rsid w:val="00812E13"/>
    <w:rsid w:val="00813035"/>
    <w:rsid w:val="00813FDC"/>
    <w:rsid w:val="00815306"/>
    <w:rsid w:val="0081679F"/>
    <w:rsid w:val="00817B19"/>
    <w:rsid w:val="00817CC5"/>
    <w:rsid w:val="008206E5"/>
    <w:rsid w:val="0082083D"/>
    <w:rsid w:val="00820C99"/>
    <w:rsid w:val="008211EC"/>
    <w:rsid w:val="00824327"/>
    <w:rsid w:val="00824A83"/>
    <w:rsid w:val="008268E6"/>
    <w:rsid w:val="0082728B"/>
    <w:rsid w:val="00833699"/>
    <w:rsid w:val="00833A8B"/>
    <w:rsid w:val="00833B33"/>
    <w:rsid w:val="00833D3C"/>
    <w:rsid w:val="00833DFE"/>
    <w:rsid w:val="00834A69"/>
    <w:rsid w:val="00834F0B"/>
    <w:rsid w:val="00835E40"/>
    <w:rsid w:val="00836425"/>
    <w:rsid w:val="0084010F"/>
    <w:rsid w:val="00840C3F"/>
    <w:rsid w:val="0084186C"/>
    <w:rsid w:val="008418D8"/>
    <w:rsid w:val="0084296D"/>
    <w:rsid w:val="00843029"/>
    <w:rsid w:val="0084398C"/>
    <w:rsid w:val="00844DF4"/>
    <w:rsid w:val="00845F37"/>
    <w:rsid w:val="00850463"/>
    <w:rsid w:val="0085055D"/>
    <w:rsid w:val="008510EE"/>
    <w:rsid w:val="00851F06"/>
    <w:rsid w:val="00852207"/>
    <w:rsid w:val="00852362"/>
    <w:rsid w:val="008526BA"/>
    <w:rsid w:val="008535E9"/>
    <w:rsid w:val="00853FA2"/>
    <w:rsid w:val="00854165"/>
    <w:rsid w:val="00854ADC"/>
    <w:rsid w:val="00854FB3"/>
    <w:rsid w:val="00855263"/>
    <w:rsid w:val="00855547"/>
    <w:rsid w:val="00856DF7"/>
    <w:rsid w:val="0085704E"/>
    <w:rsid w:val="0085712F"/>
    <w:rsid w:val="00857E47"/>
    <w:rsid w:val="00857E48"/>
    <w:rsid w:val="008610E7"/>
    <w:rsid w:val="008619C6"/>
    <w:rsid w:val="00861CED"/>
    <w:rsid w:val="00861E73"/>
    <w:rsid w:val="00862013"/>
    <w:rsid w:val="00862360"/>
    <w:rsid w:val="008624B9"/>
    <w:rsid w:val="00862529"/>
    <w:rsid w:val="00863460"/>
    <w:rsid w:val="008637C8"/>
    <w:rsid w:val="008639B9"/>
    <w:rsid w:val="00866478"/>
    <w:rsid w:val="008666BA"/>
    <w:rsid w:val="008668E9"/>
    <w:rsid w:val="00866BB8"/>
    <w:rsid w:val="008677AD"/>
    <w:rsid w:val="008701BC"/>
    <w:rsid w:val="00870221"/>
    <w:rsid w:val="00871137"/>
    <w:rsid w:val="008714E4"/>
    <w:rsid w:val="00872082"/>
    <w:rsid w:val="00872A9A"/>
    <w:rsid w:val="0087373C"/>
    <w:rsid w:val="00873E3B"/>
    <w:rsid w:val="00874BF3"/>
    <w:rsid w:val="00877248"/>
    <w:rsid w:val="00877912"/>
    <w:rsid w:val="00880866"/>
    <w:rsid w:val="008851D6"/>
    <w:rsid w:val="00885924"/>
    <w:rsid w:val="00885C34"/>
    <w:rsid w:val="00886563"/>
    <w:rsid w:val="0088704A"/>
    <w:rsid w:val="00891416"/>
    <w:rsid w:val="00891EEE"/>
    <w:rsid w:val="00892998"/>
    <w:rsid w:val="008929A7"/>
    <w:rsid w:val="00892F63"/>
    <w:rsid w:val="008930A7"/>
    <w:rsid w:val="00893BA7"/>
    <w:rsid w:val="0089417B"/>
    <w:rsid w:val="0089435C"/>
    <w:rsid w:val="00895AA0"/>
    <w:rsid w:val="00896C00"/>
    <w:rsid w:val="00896D2D"/>
    <w:rsid w:val="00896DD8"/>
    <w:rsid w:val="00897530"/>
    <w:rsid w:val="00897B3B"/>
    <w:rsid w:val="00897E4D"/>
    <w:rsid w:val="008A084B"/>
    <w:rsid w:val="008A24F0"/>
    <w:rsid w:val="008A2545"/>
    <w:rsid w:val="008A2E1E"/>
    <w:rsid w:val="008A323C"/>
    <w:rsid w:val="008A500A"/>
    <w:rsid w:val="008A50C8"/>
    <w:rsid w:val="008A6AC7"/>
    <w:rsid w:val="008A6DE4"/>
    <w:rsid w:val="008A7058"/>
    <w:rsid w:val="008A737E"/>
    <w:rsid w:val="008B0423"/>
    <w:rsid w:val="008B1164"/>
    <w:rsid w:val="008B3533"/>
    <w:rsid w:val="008B46E0"/>
    <w:rsid w:val="008B4830"/>
    <w:rsid w:val="008B492A"/>
    <w:rsid w:val="008B6271"/>
    <w:rsid w:val="008B653A"/>
    <w:rsid w:val="008B6606"/>
    <w:rsid w:val="008B7366"/>
    <w:rsid w:val="008C043C"/>
    <w:rsid w:val="008C13AA"/>
    <w:rsid w:val="008C1559"/>
    <w:rsid w:val="008C1906"/>
    <w:rsid w:val="008C2784"/>
    <w:rsid w:val="008C5218"/>
    <w:rsid w:val="008C571F"/>
    <w:rsid w:val="008C720E"/>
    <w:rsid w:val="008D0A87"/>
    <w:rsid w:val="008D0FBD"/>
    <w:rsid w:val="008D17E0"/>
    <w:rsid w:val="008D294C"/>
    <w:rsid w:val="008D2BD3"/>
    <w:rsid w:val="008D2ECA"/>
    <w:rsid w:val="008D3722"/>
    <w:rsid w:val="008D405F"/>
    <w:rsid w:val="008D5EE6"/>
    <w:rsid w:val="008E1372"/>
    <w:rsid w:val="008E2486"/>
    <w:rsid w:val="008E2A47"/>
    <w:rsid w:val="008E385A"/>
    <w:rsid w:val="008E3ADD"/>
    <w:rsid w:val="008E4555"/>
    <w:rsid w:val="008E59F4"/>
    <w:rsid w:val="008E5E3B"/>
    <w:rsid w:val="008E5EC1"/>
    <w:rsid w:val="008E7659"/>
    <w:rsid w:val="008F062F"/>
    <w:rsid w:val="008F1084"/>
    <w:rsid w:val="008F35A7"/>
    <w:rsid w:val="008F395F"/>
    <w:rsid w:val="008F40B6"/>
    <w:rsid w:val="008F4165"/>
    <w:rsid w:val="008F493C"/>
    <w:rsid w:val="008F5743"/>
    <w:rsid w:val="008F5B08"/>
    <w:rsid w:val="008F62C8"/>
    <w:rsid w:val="008F6BBC"/>
    <w:rsid w:val="008F74AB"/>
    <w:rsid w:val="008F7872"/>
    <w:rsid w:val="008F7AAA"/>
    <w:rsid w:val="008F7B9C"/>
    <w:rsid w:val="00901B3D"/>
    <w:rsid w:val="009023A7"/>
    <w:rsid w:val="00903647"/>
    <w:rsid w:val="009039CF"/>
    <w:rsid w:val="00903C3C"/>
    <w:rsid w:val="00904BCE"/>
    <w:rsid w:val="009050EA"/>
    <w:rsid w:val="00906250"/>
    <w:rsid w:val="0090699B"/>
    <w:rsid w:val="00906C77"/>
    <w:rsid w:val="0090787A"/>
    <w:rsid w:val="00907DFE"/>
    <w:rsid w:val="009100FF"/>
    <w:rsid w:val="009110BC"/>
    <w:rsid w:val="00911687"/>
    <w:rsid w:val="009126C7"/>
    <w:rsid w:val="00914F98"/>
    <w:rsid w:val="009158A7"/>
    <w:rsid w:val="00915C8E"/>
    <w:rsid w:val="00916139"/>
    <w:rsid w:val="00916354"/>
    <w:rsid w:val="009167E3"/>
    <w:rsid w:val="009170A8"/>
    <w:rsid w:val="0091780D"/>
    <w:rsid w:val="00917FA9"/>
    <w:rsid w:val="00922C5B"/>
    <w:rsid w:val="0092305D"/>
    <w:rsid w:val="0092333D"/>
    <w:rsid w:val="00923887"/>
    <w:rsid w:val="009241CF"/>
    <w:rsid w:val="00925911"/>
    <w:rsid w:val="00925E6F"/>
    <w:rsid w:val="00930202"/>
    <w:rsid w:val="009306B0"/>
    <w:rsid w:val="0093114A"/>
    <w:rsid w:val="00931222"/>
    <w:rsid w:val="00931B6C"/>
    <w:rsid w:val="0093346B"/>
    <w:rsid w:val="00936478"/>
    <w:rsid w:val="00942A94"/>
    <w:rsid w:val="00943FA0"/>
    <w:rsid w:val="0094480E"/>
    <w:rsid w:val="00944EA7"/>
    <w:rsid w:val="00945354"/>
    <w:rsid w:val="00946111"/>
    <w:rsid w:val="00946286"/>
    <w:rsid w:val="009504BE"/>
    <w:rsid w:val="0095187C"/>
    <w:rsid w:val="0095220E"/>
    <w:rsid w:val="00953399"/>
    <w:rsid w:val="00953E66"/>
    <w:rsid w:val="009552F3"/>
    <w:rsid w:val="00957271"/>
    <w:rsid w:val="0096037B"/>
    <w:rsid w:val="00960948"/>
    <w:rsid w:val="00960C98"/>
    <w:rsid w:val="00960FCF"/>
    <w:rsid w:val="00961B11"/>
    <w:rsid w:val="00961B67"/>
    <w:rsid w:val="00963376"/>
    <w:rsid w:val="00963727"/>
    <w:rsid w:val="00964C76"/>
    <w:rsid w:val="00965CE0"/>
    <w:rsid w:val="00966471"/>
    <w:rsid w:val="00966748"/>
    <w:rsid w:val="00970051"/>
    <w:rsid w:val="0097046A"/>
    <w:rsid w:val="00970878"/>
    <w:rsid w:val="00973170"/>
    <w:rsid w:val="00973DF5"/>
    <w:rsid w:val="00976DCB"/>
    <w:rsid w:val="009775A0"/>
    <w:rsid w:val="00977E70"/>
    <w:rsid w:val="009800E2"/>
    <w:rsid w:val="009806BD"/>
    <w:rsid w:val="0098087F"/>
    <w:rsid w:val="00981E01"/>
    <w:rsid w:val="00981F0F"/>
    <w:rsid w:val="00982548"/>
    <w:rsid w:val="00982AA5"/>
    <w:rsid w:val="009830D2"/>
    <w:rsid w:val="00984408"/>
    <w:rsid w:val="009847D7"/>
    <w:rsid w:val="009849C5"/>
    <w:rsid w:val="00985588"/>
    <w:rsid w:val="0098764B"/>
    <w:rsid w:val="0099080F"/>
    <w:rsid w:val="009912D9"/>
    <w:rsid w:val="00991590"/>
    <w:rsid w:val="009918D6"/>
    <w:rsid w:val="0099269D"/>
    <w:rsid w:val="00992E48"/>
    <w:rsid w:val="00993479"/>
    <w:rsid w:val="0099513F"/>
    <w:rsid w:val="00995486"/>
    <w:rsid w:val="00995A6E"/>
    <w:rsid w:val="0099696D"/>
    <w:rsid w:val="009970CB"/>
    <w:rsid w:val="00997208"/>
    <w:rsid w:val="00997BE4"/>
    <w:rsid w:val="009A3372"/>
    <w:rsid w:val="009A3F34"/>
    <w:rsid w:val="009A454A"/>
    <w:rsid w:val="009A4A95"/>
    <w:rsid w:val="009A629C"/>
    <w:rsid w:val="009B0173"/>
    <w:rsid w:val="009B01B9"/>
    <w:rsid w:val="009B1D95"/>
    <w:rsid w:val="009B2334"/>
    <w:rsid w:val="009B319B"/>
    <w:rsid w:val="009B3703"/>
    <w:rsid w:val="009B3961"/>
    <w:rsid w:val="009B40BE"/>
    <w:rsid w:val="009B4184"/>
    <w:rsid w:val="009B4E8B"/>
    <w:rsid w:val="009B5333"/>
    <w:rsid w:val="009B5BD8"/>
    <w:rsid w:val="009B5D6D"/>
    <w:rsid w:val="009B766C"/>
    <w:rsid w:val="009B7C9C"/>
    <w:rsid w:val="009C0BB9"/>
    <w:rsid w:val="009C1877"/>
    <w:rsid w:val="009C24BE"/>
    <w:rsid w:val="009C489A"/>
    <w:rsid w:val="009C4B73"/>
    <w:rsid w:val="009C53C5"/>
    <w:rsid w:val="009C5C7A"/>
    <w:rsid w:val="009C5FC4"/>
    <w:rsid w:val="009C6DD7"/>
    <w:rsid w:val="009D08FB"/>
    <w:rsid w:val="009D16FF"/>
    <w:rsid w:val="009D3F69"/>
    <w:rsid w:val="009D46FF"/>
    <w:rsid w:val="009D4C53"/>
    <w:rsid w:val="009D7548"/>
    <w:rsid w:val="009D7DA4"/>
    <w:rsid w:val="009E0B12"/>
    <w:rsid w:val="009E1259"/>
    <w:rsid w:val="009E2A77"/>
    <w:rsid w:val="009E4228"/>
    <w:rsid w:val="009E4A95"/>
    <w:rsid w:val="009E536A"/>
    <w:rsid w:val="009E5AA8"/>
    <w:rsid w:val="009E6040"/>
    <w:rsid w:val="009E6265"/>
    <w:rsid w:val="009E6279"/>
    <w:rsid w:val="009E6FAF"/>
    <w:rsid w:val="009F26E6"/>
    <w:rsid w:val="009F2F2C"/>
    <w:rsid w:val="009F376B"/>
    <w:rsid w:val="009F3870"/>
    <w:rsid w:val="009F3A43"/>
    <w:rsid w:val="009F4026"/>
    <w:rsid w:val="009F5437"/>
    <w:rsid w:val="009F546D"/>
    <w:rsid w:val="009F57EA"/>
    <w:rsid w:val="009F77D3"/>
    <w:rsid w:val="009F7918"/>
    <w:rsid w:val="00A013A3"/>
    <w:rsid w:val="00A016AD"/>
    <w:rsid w:val="00A01AC8"/>
    <w:rsid w:val="00A02489"/>
    <w:rsid w:val="00A02DD4"/>
    <w:rsid w:val="00A03031"/>
    <w:rsid w:val="00A03722"/>
    <w:rsid w:val="00A03AFA"/>
    <w:rsid w:val="00A03F5F"/>
    <w:rsid w:val="00A04BFA"/>
    <w:rsid w:val="00A05452"/>
    <w:rsid w:val="00A06473"/>
    <w:rsid w:val="00A06F52"/>
    <w:rsid w:val="00A07F2C"/>
    <w:rsid w:val="00A10BD3"/>
    <w:rsid w:val="00A10FC5"/>
    <w:rsid w:val="00A112B6"/>
    <w:rsid w:val="00A11C84"/>
    <w:rsid w:val="00A14178"/>
    <w:rsid w:val="00A14CA8"/>
    <w:rsid w:val="00A14EE7"/>
    <w:rsid w:val="00A15990"/>
    <w:rsid w:val="00A1689A"/>
    <w:rsid w:val="00A2012A"/>
    <w:rsid w:val="00A20355"/>
    <w:rsid w:val="00A21C39"/>
    <w:rsid w:val="00A23958"/>
    <w:rsid w:val="00A23B29"/>
    <w:rsid w:val="00A242CA"/>
    <w:rsid w:val="00A246AA"/>
    <w:rsid w:val="00A2582C"/>
    <w:rsid w:val="00A25F3D"/>
    <w:rsid w:val="00A2714F"/>
    <w:rsid w:val="00A27583"/>
    <w:rsid w:val="00A27916"/>
    <w:rsid w:val="00A27E47"/>
    <w:rsid w:val="00A30773"/>
    <w:rsid w:val="00A308D8"/>
    <w:rsid w:val="00A30B6D"/>
    <w:rsid w:val="00A3144B"/>
    <w:rsid w:val="00A32898"/>
    <w:rsid w:val="00A336B1"/>
    <w:rsid w:val="00A377BA"/>
    <w:rsid w:val="00A37A3A"/>
    <w:rsid w:val="00A40FF0"/>
    <w:rsid w:val="00A41021"/>
    <w:rsid w:val="00A41B6D"/>
    <w:rsid w:val="00A42552"/>
    <w:rsid w:val="00A4360E"/>
    <w:rsid w:val="00A43696"/>
    <w:rsid w:val="00A436B0"/>
    <w:rsid w:val="00A436DC"/>
    <w:rsid w:val="00A43CED"/>
    <w:rsid w:val="00A4443A"/>
    <w:rsid w:val="00A44CF8"/>
    <w:rsid w:val="00A460F3"/>
    <w:rsid w:val="00A46726"/>
    <w:rsid w:val="00A474B7"/>
    <w:rsid w:val="00A47BEF"/>
    <w:rsid w:val="00A50821"/>
    <w:rsid w:val="00A513DC"/>
    <w:rsid w:val="00A51455"/>
    <w:rsid w:val="00A5170B"/>
    <w:rsid w:val="00A51F69"/>
    <w:rsid w:val="00A5260B"/>
    <w:rsid w:val="00A561D2"/>
    <w:rsid w:val="00A563AF"/>
    <w:rsid w:val="00A572B4"/>
    <w:rsid w:val="00A579C7"/>
    <w:rsid w:val="00A579D0"/>
    <w:rsid w:val="00A57DC9"/>
    <w:rsid w:val="00A61D71"/>
    <w:rsid w:val="00A623CB"/>
    <w:rsid w:val="00A64953"/>
    <w:rsid w:val="00A6511C"/>
    <w:rsid w:val="00A654B9"/>
    <w:rsid w:val="00A65504"/>
    <w:rsid w:val="00A65BE1"/>
    <w:rsid w:val="00A66208"/>
    <w:rsid w:val="00A66E25"/>
    <w:rsid w:val="00A66E6B"/>
    <w:rsid w:val="00A70B75"/>
    <w:rsid w:val="00A72C4C"/>
    <w:rsid w:val="00A74848"/>
    <w:rsid w:val="00A7484F"/>
    <w:rsid w:val="00A7495C"/>
    <w:rsid w:val="00A7595F"/>
    <w:rsid w:val="00A76089"/>
    <w:rsid w:val="00A76FA1"/>
    <w:rsid w:val="00A771B5"/>
    <w:rsid w:val="00A77B2B"/>
    <w:rsid w:val="00A803CD"/>
    <w:rsid w:val="00A804C6"/>
    <w:rsid w:val="00A80896"/>
    <w:rsid w:val="00A81C43"/>
    <w:rsid w:val="00A864D3"/>
    <w:rsid w:val="00A86696"/>
    <w:rsid w:val="00A866F7"/>
    <w:rsid w:val="00A867DA"/>
    <w:rsid w:val="00A9001F"/>
    <w:rsid w:val="00A90377"/>
    <w:rsid w:val="00A90EBA"/>
    <w:rsid w:val="00A91919"/>
    <w:rsid w:val="00A93440"/>
    <w:rsid w:val="00A93E73"/>
    <w:rsid w:val="00A941A1"/>
    <w:rsid w:val="00A95D31"/>
    <w:rsid w:val="00A97DB0"/>
    <w:rsid w:val="00AA05E6"/>
    <w:rsid w:val="00AA0DD5"/>
    <w:rsid w:val="00AA1003"/>
    <w:rsid w:val="00AA246E"/>
    <w:rsid w:val="00AA27EB"/>
    <w:rsid w:val="00AA2C59"/>
    <w:rsid w:val="00AA348D"/>
    <w:rsid w:val="00AA38F5"/>
    <w:rsid w:val="00AA3F45"/>
    <w:rsid w:val="00AA4B1E"/>
    <w:rsid w:val="00AA4B54"/>
    <w:rsid w:val="00AA4D51"/>
    <w:rsid w:val="00AA57DC"/>
    <w:rsid w:val="00AA7927"/>
    <w:rsid w:val="00AA7EF9"/>
    <w:rsid w:val="00AB00FD"/>
    <w:rsid w:val="00AB18FF"/>
    <w:rsid w:val="00AB1955"/>
    <w:rsid w:val="00AB3E11"/>
    <w:rsid w:val="00AB4605"/>
    <w:rsid w:val="00AB4729"/>
    <w:rsid w:val="00AB50A2"/>
    <w:rsid w:val="00AB5252"/>
    <w:rsid w:val="00AB5BDB"/>
    <w:rsid w:val="00AB6990"/>
    <w:rsid w:val="00AB7471"/>
    <w:rsid w:val="00AC0145"/>
    <w:rsid w:val="00AC1B03"/>
    <w:rsid w:val="00AC241E"/>
    <w:rsid w:val="00AC46DC"/>
    <w:rsid w:val="00AC5CCF"/>
    <w:rsid w:val="00AC6623"/>
    <w:rsid w:val="00AC76D6"/>
    <w:rsid w:val="00AC781D"/>
    <w:rsid w:val="00AD105E"/>
    <w:rsid w:val="00AD22D1"/>
    <w:rsid w:val="00AD3504"/>
    <w:rsid w:val="00AD361B"/>
    <w:rsid w:val="00AD4567"/>
    <w:rsid w:val="00AD5620"/>
    <w:rsid w:val="00AD5FCB"/>
    <w:rsid w:val="00AD6105"/>
    <w:rsid w:val="00AE0346"/>
    <w:rsid w:val="00AE03DE"/>
    <w:rsid w:val="00AE0F2A"/>
    <w:rsid w:val="00AE17C5"/>
    <w:rsid w:val="00AE17DA"/>
    <w:rsid w:val="00AE2F29"/>
    <w:rsid w:val="00AE3169"/>
    <w:rsid w:val="00AE57F9"/>
    <w:rsid w:val="00AE65AA"/>
    <w:rsid w:val="00AE6652"/>
    <w:rsid w:val="00AE69F8"/>
    <w:rsid w:val="00AE73E2"/>
    <w:rsid w:val="00AF1255"/>
    <w:rsid w:val="00AF1555"/>
    <w:rsid w:val="00AF28C6"/>
    <w:rsid w:val="00AF444B"/>
    <w:rsid w:val="00AF48EB"/>
    <w:rsid w:val="00AF5788"/>
    <w:rsid w:val="00AF63F1"/>
    <w:rsid w:val="00B0085E"/>
    <w:rsid w:val="00B0095D"/>
    <w:rsid w:val="00B010C2"/>
    <w:rsid w:val="00B01A55"/>
    <w:rsid w:val="00B02871"/>
    <w:rsid w:val="00B02A4E"/>
    <w:rsid w:val="00B03105"/>
    <w:rsid w:val="00B03273"/>
    <w:rsid w:val="00B048A4"/>
    <w:rsid w:val="00B048CA"/>
    <w:rsid w:val="00B0694E"/>
    <w:rsid w:val="00B078D8"/>
    <w:rsid w:val="00B07D4A"/>
    <w:rsid w:val="00B10965"/>
    <w:rsid w:val="00B10F8E"/>
    <w:rsid w:val="00B12134"/>
    <w:rsid w:val="00B12525"/>
    <w:rsid w:val="00B13B30"/>
    <w:rsid w:val="00B13CEB"/>
    <w:rsid w:val="00B13FAB"/>
    <w:rsid w:val="00B1446F"/>
    <w:rsid w:val="00B14590"/>
    <w:rsid w:val="00B15098"/>
    <w:rsid w:val="00B1618D"/>
    <w:rsid w:val="00B21AE5"/>
    <w:rsid w:val="00B21D62"/>
    <w:rsid w:val="00B21DDF"/>
    <w:rsid w:val="00B22C0D"/>
    <w:rsid w:val="00B2342E"/>
    <w:rsid w:val="00B235D2"/>
    <w:rsid w:val="00B24712"/>
    <w:rsid w:val="00B24FEB"/>
    <w:rsid w:val="00B250CC"/>
    <w:rsid w:val="00B2556F"/>
    <w:rsid w:val="00B25A7D"/>
    <w:rsid w:val="00B25ACF"/>
    <w:rsid w:val="00B26282"/>
    <w:rsid w:val="00B278CE"/>
    <w:rsid w:val="00B27B1D"/>
    <w:rsid w:val="00B27C4C"/>
    <w:rsid w:val="00B306F0"/>
    <w:rsid w:val="00B3113C"/>
    <w:rsid w:val="00B316EA"/>
    <w:rsid w:val="00B33A5B"/>
    <w:rsid w:val="00B35119"/>
    <w:rsid w:val="00B35499"/>
    <w:rsid w:val="00B36452"/>
    <w:rsid w:val="00B3760C"/>
    <w:rsid w:val="00B37D5C"/>
    <w:rsid w:val="00B40598"/>
    <w:rsid w:val="00B411A1"/>
    <w:rsid w:val="00B41694"/>
    <w:rsid w:val="00B4240E"/>
    <w:rsid w:val="00B4395C"/>
    <w:rsid w:val="00B44B89"/>
    <w:rsid w:val="00B44BEF"/>
    <w:rsid w:val="00B45194"/>
    <w:rsid w:val="00B46116"/>
    <w:rsid w:val="00B477F1"/>
    <w:rsid w:val="00B50139"/>
    <w:rsid w:val="00B50CDC"/>
    <w:rsid w:val="00B51867"/>
    <w:rsid w:val="00B51CF7"/>
    <w:rsid w:val="00B526AA"/>
    <w:rsid w:val="00B52C1E"/>
    <w:rsid w:val="00B52DFC"/>
    <w:rsid w:val="00B531AB"/>
    <w:rsid w:val="00B5358C"/>
    <w:rsid w:val="00B54D59"/>
    <w:rsid w:val="00B54DFB"/>
    <w:rsid w:val="00B553D8"/>
    <w:rsid w:val="00B55432"/>
    <w:rsid w:val="00B554BD"/>
    <w:rsid w:val="00B558E9"/>
    <w:rsid w:val="00B560D4"/>
    <w:rsid w:val="00B6072B"/>
    <w:rsid w:val="00B60BFB"/>
    <w:rsid w:val="00B616CF"/>
    <w:rsid w:val="00B619DB"/>
    <w:rsid w:val="00B62EC7"/>
    <w:rsid w:val="00B636DF"/>
    <w:rsid w:val="00B638F6"/>
    <w:rsid w:val="00B6535D"/>
    <w:rsid w:val="00B671BD"/>
    <w:rsid w:val="00B67452"/>
    <w:rsid w:val="00B679D2"/>
    <w:rsid w:val="00B72316"/>
    <w:rsid w:val="00B74B1C"/>
    <w:rsid w:val="00B756C5"/>
    <w:rsid w:val="00B76279"/>
    <w:rsid w:val="00B76D9C"/>
    <w:rsid w:val="00B77485"/>
    <w:rsid w:val="00B77BEF"/>
    <w:rsid w:val="00B80692"/>
    <w:rsid w:val="00B80EB4"/>
    <w:rsid w:val="00B81A62"/>
    <w:rsid w:val="00B81C6B"/>
    <w:rsid w:val="00B81DAA"/>
    <w:rsid w:val="00B83F8C"/>
    <w:rsid w:val="00B8468E"/>
    <w:rsid w:val="00B917F4"/>
    <w:rsid w:val="00B92010"/>
    <w:rsid w:val="00B923F3"/>
    <w:rsid w:val="00B92CC1"/>
    <w:rsid w:val="00B930FC"/>
    <w:rsid w:val="00B9639C"/>
    <w:rsid w:val="00B96628"/>
    <w:rsid w:val="00B97192"/>
    <w:rsid w:val="00B97854"/>
    <w:rsid w:val="00BA077B"/>
    <w:rsid w:val="00BA0C25"/>
    <w:rsid w:val="00BA1BB9"/>
    <w:rsid w:val="00BA2900"/>
    <w:rsid w:val="00BA3236"/>
    <w:rsid w:val="00BA4D9E"/>
    <w:rsid w:val="00BA54B8"/>
    <w:rsid w:val="00BA59A3"/>
    <w:rsid w:val="00BA6177"/>
    <w:rsid w:val="00BA71C7"/>
    <w:rsid w:val="00BB0A76"/>
    <w:rsid w:val="00BB2328"/>
    <w:rsid w:val="00BB34E6"/>
    <w:rsid w:val="00BB4557"/>
    <w:rsid w:val="00BB46F5"/>
    <w:rsid w:val="00BB6834"/>
    <w:rsid w:val="00BB75EE"/>
    <w:rsid w:val="00BC0851"/>
    <w:rsid w:val="00BC08A3"/>
    <w:rsid w:val="00BC152A"/>
    <w:rsid w:val="00BC15CC"/>
    <w:rsid w:val="00BC181C"/>
    <w:rsid w:val="00BC1B4C"/>
    <w:rsid w:val="00BC22C3"/>
    <w:rsid w:val="00BC2D7F"/>
    <w:rsid w:val="00BC31A4"/>
    <w:rsid w:val="00BC41E3"/>
    <w:rsid w:val="00BC5451"/>
    <w:rsid w:val="00BC5509"/>
    <w:rsid w:val="00BC636A"/>
    <w:rsid w:val="00BC6956"/>
    <w:rsid w:val="00BC695B"/>
    <w:rsid w:val="00BC76AF"/>
    <w:rsid w:val="00BC7FCB"/>
    <w:rsid w:val="00BD0B44"/>
    <w:rsid w:val="00BD0DB7"/>
    <w:rsid w:val="00BD12F0"/>
    <w:rsid w:val="00BD39EA"/>
    <w:rsid w:val="00BD513A"/>
    <w:rsid w:val="00BD5B83"/>
    <w:rsid w:val="00BD6162"/>
    <w:rsid w:val="00BD6B7C"/>
    <w:rsid w:val="00BD7B97"/>
    <w:rsid w:val="00BE049E"/>
    <w:rsid w:val="00BE063B"/>
    <w:rsid w:val="00BE22AB"/>
    <w:rsid w:val="00BE2CD9"/>
    <w:rsid w:val="00BE336C"/>
    <w:rsid w:val="00BE3682"/>
    <w:rsid w:val="00BE3C4B"/>
    <w:rsid w:val="00BE7331"/>
    <w:rsid w:val="00BE7FD3"/>
    <w:rsid w:val="00BF128C"/>
    <w:rsid w:val="00BF1389"/>
    <w:rsid w:val="00BF3264"/>
    <w:rsid w:val="00BF35F0"/>
    <w:rsid w:val="00BF36A2"/>
    <w:rsid w:val="00BF459B"/>
    <w:rsid w:val="00BF46F9"/>
    <w:rsid w:val="00BF6C79"/>
    <w:rsid w:val="00C0009F"/>
    <w:rsid w:val="00C007C7"/>
    <w:rsid w:val="00C00A25"/>
    <w:rsid w:val="00C00BBF"/>
    <w:rsid w:val="00C010F5"/>
    <w:rsid w:val="00C01F03"/>
    <w:rsid w:val="00C02199"/>
    <w:rsid w:val="00C038DB"/>
    <w:rsid w:val="00C03928"/>
    <w:rsid w:val="00C03D2A"/>
    <w:rsid w:val="00C03EDA"/>
    <w:rsid w:val="00C03F95"/>
    <w:rsid w:val="00C0486A"/>
    <w:rsid w:val="00C110FE"/>
    <w:rsid w:val="00C111D5"/>
    <w:rsid w:val="00C11F1C"/>
    <w:rsid w:val="00C11FEE"/>
    <w:rsid w:val="00C128C2"/>
    <w:rsid w:val="00C1392D"/>
    <w:rsid w:val="00C13A9A"/>
    <w:rsid w:val="00C13B51"/>
    <w:rsid w:val="00C13BBD"/>
    <w:rsid w:val="00C14382"/>
    <w:rsid w:val="00C15688"/>
    <w:rsid w:val="00C158FA"/>
    <w:rsid w:val="00C161EE"/>
    <w:rsid w:val="00C167F3"/>
    <w:rsid w:val="00C16E38"/>
    <w:rsid w:val="00C171D6"/>
    <w:rsid w:val="00C17CCA"/>
    <w:rsid w:val="00C20FE4"/>
    <w:rsid w:val="00C2237C"/>
    <w:rsid w:val="00C231C7"/>
    <w:rsid w:val="00C25F1F"/>
    <w:rsid w:val="00C26820"/>
    <w:rsid w:val="00C26949"/>
    <w:rsid w:val="00C26D19"/>
    <w:rsid w:val="00C26EF1"/>
    <w:rsid w:val="00C27281"/>
    <w:rsid w:val="00C27805"/>
    <w:rsid w:val="00C27A08"/>
    <w:rsid w:val="00C27E71"/>
    <w:rsid w:val="00C30140"/>
    <w:rsid w:val="00C30D77"/>
    <w:rsid w:val="00C30E09"/>
    <w:rsid w:val="00C323E0"/>
    <w:rsid w:val="00C334D5"/>
    <w:rsid w:val="00C3384C"/>
    <w:rsid w:val="00C33CF5"/>
    <w:rsid w:val="00C342C4"/>
    <w:rsid w:val="00C36043"/>
    <w:rsid w:val="00C372C8"/>
    <w:rsid w:val="00C37786"/>
    <w:rsid w:val="00C40EF8"/>
    <w:rsid w:val="00C44715"/>
    <w:rsid w:val="00C46113"/>
    <w:rsid w:val="00C47417"/>
    <w:rsid w:val="00C47EBB"/>
    <w:rsid w:val="00C47EF9"/>
    <w:rsid w:val="00C47F9F"/>
    <w:rsid w:val="00C5111A"/>
    <w:rsid w:val="00C5174A"/>
    <w:rsid w:val="00C527A8"/>
    <w:rsid w:val="00C528B4"/>
    <w:rsid w:val="00C52C71"/>
    <w:rsid w:val="00C53DFA"/>
    <w:rsid w:val="00C545EA"/>
    <w:rsid w:val="00C55386"/>
    <w:rsid w:val="00C556AE"/>
    <w:rsid w:val="00C5584F"/>
    <w:rsid w:val="00C5597C"/>
    <w:rsid w:val="00C56509"/>
    <w:rsid w:val="00C60104"/>
    <w:rsid w:val="00C60A28"/>
    <w:rsid w:val="00C60D04"/>
    <w:rsid w:val="00C6159C"/>
    <w:rsid w:val="00C61857"/>
    <w:rsid w:val="00C623D6"/>
    <w:rsid w:val="00C6450B"/>
    <w:rsid w:val="00C64923"/>
    <w:rsid w:val="00C651C7"/>
    <w:rsid w:val="00C65F60"/>
    <w:rsid w:val="00C66B1F"/>
    <w:rsid w:val="00C70458"/>
    <w:rsid w:val="00C71411"/>
    <w:rsid w:val="00C7168E"/>
    <w:rsid w:val="00C7188E"/>
    <w:rsid w:val="00C72628"/>
    <w:rsid w:val="00C72E7D"/>
    <w:rsid w:val="00C75AB3"/>
    <w:rsid w:val="00C76E33"/>
    <w:rsid w:val="00C770E1"/>
    <w:rsid w:val="00C778A2"/>
    <w:rsid w:val="00C8073D"/>
    <w:rsid w:val="00C81C8D"/>
    <w:rsid w:val="00C81D4B"/>
    <w:rsid w:val="00C827A0"/>
    <w:rsid w:val="00C82B2D"/>
    <w:rsid w:val="00C833B9"/>
    <w:rsid w:val="00C8497B"/>
    <w:rsid w:val="00C85DD4"/>
    <w:rsid w:val="00C85E6D"/>
    <w:rsid w:val="00C86197"/>
    <w:rsid w:val="00C86328"/>
    <w:rsid w:val="00C86DD9"/>
    <w:rsid w:val="00C904DB"/>
    <w:rsid w:val="00C91700"/>
    <w:rsid w:val="00C91E20"/>
    <w:rsid w:val="00C94431"/>
    <w:rsid w:val="00C94D84"/>
    <w:rsid w:val="00C959A7"/>
    <w:rsid w:val="00C975BC"/>
    <w:rsid w:val="00CA0F6F"/>
    <w:rsid w:val="00CA2BCA"/>
    <w:rsid w:val="00CA3F82"/>
    <w:rsid w:val="00CA4040"/>
    <w:rsid w:val="00CA5CE2"/>
    <w:rsid w:val="00CA6427"/>
    <w:rsid w:val="00CA6D9B"/>
    <w:rsid w:val="00CA7179"/>
    <w:rsid w:val="00CB0DC0"/>
    <w:rsid w:val="00CB3451"/>
    <w:rsid w:val="00CB34FA"/>
    <w:rsid w:val="00CB5486"/>
    <w:rsid w:val="00CB7966"/>
    <w:rsid w:val="00CB7CA9"/>
    <w:rsid w:val="00CB7EDE"/>
    <w:rsid w:val="00CB7EDF"/>
    <w:rsid w:val="00CC00EF"/>
    <w:rsid w:val="00CC3BBC"/>
    <w:rsid w:val="00CC5597"/>
    <w:rsid w:val="00CC5864"/>
    <w:rsid w:val="00CC69A7"/>
    <w:rsid w:val="00CC6F82"/>
    <w:rsid w:val="00CC7C0D"/>
    <w:rsid w:val="00CD0618"/>
    <w:rsid w:val="00CD2CEA"/>
    <w:rsid w:val="00CD31B4"/>
    <w:rsid w:val="00CD361C"/>
    <w:rsid w:val="00CD3D88"/>
    <w:rsid w:val="00CD6457"/>
    <w:rsid w:val="00CD681A"/>
    <w:rsid w:val="00CD7D1E"/>
    <w:rsid w:val="00CE019E"/>
    <w:rsid w:val="00CE1045"/>
    <w:rsid w:val="00CE19B8"/>
    <w:rsid w:val="00CE2735"/>
    <w:rsid w:val="00CE2A0A"/>
    <w:rsid w:val="00CE3A98"/>
    <w:rsid w:val="00CE45BF"/>
    <w:rsid w:val="00CE474E"/>
    <w:rsid w:val="00CE4B56"/>
    <w:rsid w:val="00CE4B64"/>
    <w:rsid w:val="00CE58C6"/>
    <w:rsid w:val="00CE5CE9"/>
    <w:rsid w:val="00CE6F37"/>
    <w:rsid w:val="00CE70E7"/>
    <w:rsid w:val="00CE7809"/>
    <w:rsid w:val="00CF12A3"/>
    <w:rsid w:val="00CF1333"/>
    <w:rsid w:val="00CF34A1"/>
    <w:rsid w:val="00CF5F01"/>
    <w:rsid w:val="00CF6688"/>
    <w:rsid w:val="00CF7583"/>
    <w:rsid w:val="00CF776E"/>
    <w:rsid w:val="00D00158"/>
    <w:rsid w:val="00D00CD0"/>
    <w:rsid w:val="00D013C1"/>
    <w:rsid w:val="00D014B1"/>
    <w:rsid w:val="00D0152E"/>
    <w:rsid w:val="00D01AE8"/>
    <w:rsid w:val="00D028E7"/>
    <w:rsid w:val="00D03CAD"/>
    <w:rsid w:val="00D03FB2"/>
    <w:rsid w:val="00D05312"/>
    <w:rsid w:val="00D061B8"/>
    <w:rsid w:val="00D069BC"/>
    <w:rsid w:val="00D06B98"/>
    <w:rsid w:val="00D1048F"/>
    <w:rsid w:val="00D10A67"/>
    <w:rsid w:val="00D10C5C"/>
    <w:rsid w:val="00D10DEA"/>
    <w:rsid w:val="00D12144"/>
    <w:rsid w:val="00D123E7"/>
    <w:rsid w:val="00D12C9E"/>
    <w:rsid w:val="00D12EFB"/>
    <w:rsid w:val="00D14568"/>
    <w:rsid w:val="00D17435"/>
    <w:rsid w:val="00D1785F"/>
    <w:rsid w:val="00D17CCF"/>
    <w:rsid w:val="00D205DB"/>
    <w:rsid w:val="00D20BF3"/>
    <w:rsid w:val="00D212EF"/>
    <w:rsid w:val="00D21359"/>
    <w:rsid w:val="00D21C5E"/>
    <w:rsid w:val="00D22303"/>
    <w:rsid w:val="00D226CC"/>
    <w:rsid w:val="00D236A2"/>
    <w:rsid w:val="00D23B9C"/>
    <w:rsid w:val="00D24728"/>
    <w:rsid w:val="00D24782"/>
    <w:rsid w:val="00D2534B"/>
    <w:rsid w:val="00D277D9"/>
    <w:rsid w:val="00D27941"/>
    <w:rsid w:val="00D30B4E"/>
    <w:rsid w:val="00D30E05"/>
    <w:rsid w:val="00D3146E"/>
    <w:rsid w:val="00D31807"/>
    <w:rsid w:val="00D31867"/>
    <w:rsid w:val="00D333F6"/>
    <w:rsid w:val="00D336DB"/>
    <w:rsid w:val="00D33B00"/>
    <w:rsid w:val="00D34117"/>
    <w:rsid w:val="00D341AB"/>
    <w:rsid w:val="00D343FB"/>
    <w:rsid w:val="00D348CF"/>
    <w:rsid w:val="00D35431"/>
    <w:rsid w:val="00D3570E"/>
    <w:rsid w:val="00D40AF9"/>
    <w:rsid w:val="00D41ACD"/>
    <w:rsid w:val="00D44955"/>
    <w:rsid w:val="00D44A00"/>
    <w:rsid w:val="00D46AF0"/>
    <w:rsid w:val="00D4786E"/>
    <w:rsid w:val="00D47FCC"/>
    <w:rsid w:val="00D50370"/>
    <w:rsid w:val="00D5460C"/>
    <w:rsid w:val="00D549BC"/>
    <w:rsid w:val="00D54E60"/>
    <w:rsid w:val="00D55C2E"/>
    <w:rsid w:val="00D56C8B"/>
    <w:rsid w:val="00D56E30"/>
    <w:rsid w:val="00D57D8E"/>
    <w:rsid w:val="00D60033"/>
    <w:rsid w:val="00D61BA5"/>
    <w:rsid w:val="00D61D50"/>
    <w:rsid w:val="00D621A0"/>
    <w:rsid w:val="00D628A2"/>
    <w:rsid w:val="00D628E6"/>
    <w:rsid w:val="00D63715"/>
    <w:rsid w:val="00D64022"/>
    <w:rsid w:val="00D6555E"/>
    <w:rsid w:val="00D65F66"/>
    <w:rsid w:val="00D65F90"/>
    <w:rsid w:val="00D66900"/>
    <w:rsid w:val="00D66AEC"/>
    <w:rsid w:val="00D66B6B"/>
    <w:rsid w:val="00D66C55"/>
    <w:rsid w:val="00D6705E"/>
    <w:rsid w:val="00D70580"/>
    <w:rsid w:val="00D710B5"/>
    <w:rsid w:val="00D71A7E"/>
    <w:rsid w:val="00D72325"/>
    <w:rsid w:val="00D725F1"/>
    <w:rsid w:val="00D72663"/>
    <w:rsid w:val="00D72759"/>
    <w:rsid w:val="00D72FAB"/>
    <w:rsid w:val="00D73993"/>
    <w:rsid w:val="00D7417B"/>
    <w:rsid w:val="00D74B9C"/>
    <w:rsid w:val="00D75A11"/>
    <w:rsid w:val="00D75C75"/>
    <w:rsid w:val="00D77389"/>
    <w:rsid w:val="00D80C65"/>
    <w:rsid w:val="00D814B8"/>
    <w:rsid w:val="00D82F49"/>
    <w:rsid w:val="00D83403"/>
    <w:rsid w:val="00D84768"/>
    <w:rsid w:val="00D849CD"/>
    <w:rsid w:val="00D850BA"/>
    <w:rsid w:val="00D858BC"/>
    <w:rsid w:val="00D858D1"/>
    <w:rsid w:val="00D85ABE"/>
    <w:rsid w:val="00D86C01"/>
    <w:rsid w:val="00D87723"/>
    <w:rsid w:val="00D87F11"/>
    <w:rsid w:val="00D91190"/>
    <w:rsid w:val="00D912B9"/>
    <w:rsid w:val="00D91C0B"/>
    <w:rsid w:val="00D92413"/>
    <w:rsid w:val="00D92EA2"/>
    <w:rsid w:val="00D92EDA"/>
    <w:rsid w:val="00D9314A"/>
    <w:rsid w:val="00D933EC"/>
    <w:rsid w:val="00D93F01"/>
    <w:rsid w:val="00D94D81"/>
    <w:rsid w:val="00D9634C"/>
    <w:rsid w:val="00D96428"/>
    <w:rsid w:val="00D96A2B"/>
    <w:rsid w:val="00D96D37"/>
    <w:rsid w:val="00D970B9"/>
    <w:rsid w:val="00D97ED2"/>
    <w:rsid w:val="00DA00D9"/>
    <w:rsid w:val="00DA155A"/>
    <w:rsid w:val="00DA1650"/>
    <w:rsid w:val="00DA25AB"/>
    <w:rsid w:val="00DA33CE"/>
    <w:rsid w:val="00DA371E"/>
    <w:rsid w:val="00DA3B78"/>
    <w:rsid w:val="00DA4914"/>
    <w:rsid w:val="00DA5E3D"/>
    <w:rsid w:val="00DA7ED6"/>
    <w:rsid w:val="00DB085D"/>
    <w:rsid w:val="00DB091B"/>
    <w:rsid w:val="00DB1469"/>
    <w:rsid w:val="00DB198B"/>
    <w:rsid w:val="00DB3164"/>
    <w:rsid w:val="00DB3896"/>
    <w:rsid w:val="00DB3E76"/>
    <w:rsid w:val="00DB4C12"/>
    <w:rsid w:val="00DB5B30"/>
    <w:rsid w:val="00DB62F9"/>
    <w:rsid w:val="00DB642F"/>
    <w:rsid w:val="00DB746B"/>
    <w:rsid w:val="00DB7B6F"/>
    <w:rsid w:val="00DB7B77"/>
    <w:rsid w:val="00DC042F"/>
    <w:rsid w:val="00DC1473"/>
    <w:rsid w:val="00DC1C92"/>
    <w:rsid w:val="00DC52A1"/>
    <w:rsid w:val="00DC5DF0"/>
    <w:rsid w:val="00DC611A"/>
    <w:rsid w:val="00DC779C"/>
    <w:rsid w:val="00DC78F1"/>
    <w:rsid w:val="00DD03F1"/>
    <w:rsid w:val="00DD058C"/>
    <w:rsid w:val="00DD0ABC"/>
    <w:rsid w:val="00DD17A7"/>
    <w:rsid w:val="00DD1807"/>
    <w:rsid w:val="00DD1BC9"/>
    <w:rsid w:val="00DD1E6D"/>
    <w:rsid w:val="00DD2095"/>
    <w:rsid w:val="00DD2462"/>
    <w:rsid w:val="00DD2772"/>
    <w:rsid w:val="00DD2B21"/>
    <w:rsid w:val="00DD3015"/>
    <w:rsid w:val="00DD467D"/>
    <w:rsid w:val="00DD6043"/>
    <w:rsid w:val="00DD6C5D"/>
    <w:rsid w:val="00DD7A53"/>
    <w:rsid w:val="00DE02D1"/>
    <w:rsid w:val="00DE02D7"/>
    <w:rsid w:val="00DE0BB2"/>
    <w:rsid w:val="00DE1BDF"/>
    <w:rsid w:val="00DE225A"/>
    <w:rsid w:val="00DE300A"/>
    <w:rsid w:val="00DE40C7"/>
    <w:rsid w:val="00DE5036"/>
    <w:rsid w:val="00DE504C"/>
    <w:rsid w:val="00DE5C93"/>
    <w:rsid w:val="00DE5DC8"/>
    <w:rsid w:val="00DE61D9"/>
    <w:rsid w:val="00DE67A8"/>
    <w:rsid w:val="00DE6B36"/>
    <w:rsid w:val="00DE7883"/>
    <w:rsid w:val="00DE7B01"/>
    <w:rsid w:val="00DE7F88"/>
    <w:rsid w:val="00DF0533"/>
    <w:rsid w:val="00DF1AD5"/>
    <w:rsid w:val="00DF5AFE"/>
    <w:rsid w:val="00DF6E88"/>
    <w:rsid w:val="00DF79B8"/>
    <w:rsid w:val="00E004DA"/>
    <w:rsid w:val="00E00B08"/>
    <w:rsid w:val="00E00DEF"/>
    <w:rsid w:val="00E0242D"/>
    <w:rsid w:val="00E02441"/>
    <w:rsid w:val="00E02884"/>
    <w:rsid w:val="00E02BDC"/>
    <w:rsid w:val="00E030DF"/>
    <w:rsid w:val="00E04063"/>
    <w:rsid w:val="00E042C5"/>
    <w:rsid w:val="00E04624"/>
    <w:rsid w:val="00E05073"/>
    <w:rsid w:val="00E05364"/>
    <w:rsid w:val="00E07591"/>
    <w:rsid w:val="00E078EE"/>
    <w:rsid w:val="00E1391B"/>
    <w:rsid w:val="00E141A6"/>
    <w:rsid w:val="00E15433"/>
    <w:rsid w:val="00E17571"/>
    <w:rsid w:val="00E20CD4"/>
    <w:rsid w:val="00E2313B"/>
    <w:rsid w:val="00E242A3"/>
    <w:rsid w:val="00E24E86"/>
    <w:rsid w:val="00E256D2"/>
    <w:rsid w:val="00E26A8B"/>
    <w:rsid w:val="00E27143"/>
    <w:rsid w:val="00E27A35"/>
    <w:rsid w:val="00E27ACE"/>
    <w:rsid w:val="00E32F7C"/>
    <w:rsid w:val="00E360A3"/>
    <w:rsid w:val="00E3710A"/>
    <w:rsid w:val="00E374C8"/>
    <w:rsid w:val="00E406B7"/>
    <w:rsid w:val="00E42084"/>
    <w:rsid w:val="00E43524"/>
    <w:rsid w:val="00E4353F"/>
    <w:rsid w:val="00E439A9"/>
    <w:rsid w:val="00E43C8D"/>
    <w:rsid w:val="00E44187"/>
    <w:rsid w:val="00E455DE"/>
    <w:rsid w:val="00E459FA"/>
    <w:rsid w:val="00E45D40"/>
    <w:rsid w:val="00E46015"/>
    <w:rsid w:val="00E46136"/>
    <w:rsid w:val="00E4631B"/>
    <w:rsid w:val="00E463FB"/>
    <w:rsid w:val="00E46821"/>
    <w:rsid w:val="00E4759D"/>
    <w:rsid w:val="00E47728"/>
    <w:rsid w:val="00E50466"/>
    <w:rsid w:val="00E5064F"/>
    <w:rsid w:val="00E50CEF"/>
    <w:rsid w:val="00E512A6"/>
    <w:rsid w:val="00E52736"/>
    <w:rsid w:val="00E54E2A"/>
    <w:rsid w:val="00E55529"/>
    <w:rsid w:val="00E55B36"/>
    <w:rsid w:val="00E57631"/>
    <w:rsid w:val="00E62357"/>
    <w:rsid w:val="00E62BFE"/>
    <w:rsid w:val="00E63578"/>
    <w:rsid w:val="00E64C95"/>
    <w:rsid w:val="00E64F33"/>
    <w:rsid w:val="00E658D5"/>
    <w:rsid w:val="00E661BA"/>
    <w:rsid w:val="00E668C4"/>
    <w:rsid w:val="00E67203"/>
    <w:rsid w:val="00E67455"/>
    <w:rsid w:val="00E67FD9"/>
    <w:rsid w:val="00E70DA3"/>
    <w:rsid w:val="00E716FF"/>
    <w:rsid w:val="00E72314"/>
    <w:rsid w:val="00E72ECC"/>
    <w:rsid w:val="00E73CCE"/>
    <w:rsid w:val="00E74074"/>
    <w:rsid w:val="00E75CE0"/>
    <w:rsid w:val="00E75FEB"/>
    <w:rsid w:val="00E763A9"/>
    <w:rsid w:val="00E76921"/>
    <w:rsid w:val="00E779CA"/>
    <w:rsid w:val="00E81F8E"/>
    <w:rsid w:val="00E82232"/>
    <w:rsid w:val="00E83299"/>
    <w:rsid w:val="00E836AA"/>
    <w:rsid w:val="00E83B34"/>
    <w:rsid w:val="00E85D97"/>
    <w:rsid w:val="00E85DC1"/>
    <w:rsid w:val="00E86211"/>
    <w:rsid w:val="00E878C1"/>
    <w:rsid w:val="00E91B3B"/>
    <w:rsid w:val="00E942A5"/>
    <w:rsid w:val="00E95173"/>
    <w:rsid w:val="00E96CEE"/>
    <w:rsid w:val="00E97663"/>
    <w:rsid w:val="00E97C6A"/>
    <w:rsid w:val="00EA0FB3"/>
    <w:rsid w:val="00EA1782"/>
    <w:rsid w:val="00EA2746"/>
    <w:rsid w:val="00EA2E84"/>
    <w:rsid w:val="00EA3538"/>
    <w:rsid w:val="00EA3985"/>
    <w:rsid w:val="00EA4C08"/>
    <w:rsid w:val="00EA50D4"/>
    <w:rsid w:val="00EA515D"/>
    <w:rsid w:val="00EA755D"/>
    <w:rsid w:val="00EA78FE"/>
    <w:rsid w:val="00EA7B92"/>
    <w:rsid w:val="00EB077D"/>
    <w:rsid w:val="00EB151A"/>
    <w:rsid w:val="00EB348E"/>
    <w:rsid w:val="00EB624D"/>
    <w:rsid w:val="00EB6E5D"/>
    <w:rsid w:val="00EB7ACA"/>
    <w:rsid w:val="00EC17BA"/>
    <w:rsid w:val="00EC3E47"/>
    <w:rsid w:val="00EC4C63"/>
    <w:rsid w:val="00EC4F66"/>
    <w:rsid w:val="00EC5B0E"/>
    <w:rsid w:val="00EC7E03"/>
    <w:rsid w:val="00ED11C0"/>
    <w:rsid w:val="00ED1331"/>
    <w:rsid w:val="00ED408E"/>
    <w:rsid w:val="00ED45A1"/>
    <w:rsid w:val="00ED5BC6"/>
    <w:rsid w:val="00ED5F7A"/>
    <w:rsid w:val="00ED6121"/>
    <w:rsid w:val="00ED653C"/>
    <w:rsid w:val="00ED6BFA"/>
    <w:rsid w:val="00ED6CE6"/>
    <w:rsid w:val="00EE03A7"/>
    <w:rsid w:val="00EE194E"/>
    <w:rsid w:val="00EE1AEF"/>
    <w:rsid w:val="00EE1D9C"/>
    <w:rsid w:val="00EE20DC"/>
    <w:rsid w:val="00EE2105"/>
    <w:rsid w:val="00EE2ABB"/>
    <w:rsid w:val="00EE383E"/>
    <w:rsid w:val="00EF1354"/>
    <w:rsid w:val="00EF13F6"/>
    <w:rsid w:val="00EF1582"/>
    <w:rsid w:val="00EF196F"/>
    <w:rsid w:val="00EF1FC4"/>
    <w:rsid w:val="00EF2612"/>
    <w:rsid w:val="00EF2E6B"/>
    <w:rsid w:val="00EF3C1C"/>
    <w:rsid w:val="00EF548C"/>
    <w:rsid w:val="00EF58B6"/>
    <w:rsid w:val="00EF6634"/>
    <w:rsid w:val="00EF782B"/>
    <w:rsid w:val="00F011E4"/>
    <w:rsid w:val="00F013B8"/>
    <w:rsid w:val="00F01B38"/>
    <w:rsid w:val="00F02FC7"/>
    <w:rsid w:val="00F03053"/>
    <w:rsid w:val="00F03258"/>
    <w:rsid w:val="00F03A56"/>
    <w:rsid w:val="00F06932"/>
    <w:rsid w:val="00F104D6"/>
    <w:rsid w:val="00F12166"/>
    <w:rsid w:val="00F122EA"/>
    <w:rsid w:val="00F12F56"/>
    <w:rsid w:val="00F1338E"/>
    <w:rsid w:val="00F13C84"/>
    <w:rsid w:val="00F1525E"/>
    <w:rsid w:val="00F1559E"/>
    <w:rsid w:val="00F155A3"/>
    <w:rsid w:val="00F15C2A"/>
    <w:rsid w:val="00F167CF"/>
    <w:rsid w:val="00F168D7"/>
    <w:rsid w:val="00F16BE1"/>
    <w:rsid w:val="00F16DBA"/>
    <w:rsid w:val="00F175AC"/>
    <w:rsid w:val="00F2008F"/>
    <w:rsid w:val="00F2013C"/>
    <w:rsid w:val="00F202FC"/>
    <w:rsid w:val="00F210D3"/>
    <w:rsid w:val="00F22F71"/>
    <w:rsid w:val="00F23A8F"/>
    <w:rsid w:val="00F24509"/>
    <w:rsid w:val="00F26734"/>
    <w:rsid w:val="00F27894"/>
    <w:rsid w:val="00F27DC6"/>
    <w:rsid w:val="00F27E88"/>
    <w:rsid w:val="00F30487"/>
    <w:rsid w:val="00F31689"/>
    <w:rsid w:val="00F319A4"/>
    <w:rsid w:val="00F32338"/>
    <w:rsid w:val="00F3253B"/>
    <w:rsid w:val="00F32C24"/>
    <w:rsid w:val="00F33D44"/>
    <w:rsid w:val="00F343E6"/>
    <w:rsid w:val="00F348E3"/>
    <w:rsid w:val="00F34B22"/>
    <w:rsid w:val="00F36E2C"/>
    <w:rsid w:val="00F3707D"/>
    <w:rsid w:val="00F373C1"/>
    <w:rsid w:val="00F37C51"/>
    <w:rsid w:val="00F37FBB"/>
    <w:rsid w:val="00F41ACE"/>
    <w:rsid w:val="00F421AF"/>
    <w:rsid w:val="00F42D5A"/>
    <w:rsid w:val="00F44A5D"/>
    <w:rsid w:val="00F455D1"/>
    <w:rsid w:val="00F5127C"/>
    <w:rsid w:val="00F51DDF"/>
    <w:rsid w:val="00F52249"/>
    <w:rsid w:val="00F527AA"/>
    <w:rsid w:val="00F52981"/>
    <w:rsid w:val="00F52A0A"/>
    <w:rsid w:val="00F536E1"/>
    <w:rsid w:val="00F54AAF"/>
    <w:rsid w:val="00F55274"/>
    <w:rsid w:val="00F55592"/>
    <w:rsid w:val="00F5625E"/>
    <w:rsid w:val="00F567BE"/>
    <w:rsid w:val="00F5745D"/>
    <w:rsid w:val="00F61066"/>
    <w:rsid w:val="00F6189A"/>
    <w:rsid w:val="00F61DF2"/>
    <w:rsid w:val="00F62025"/>
    <w:rsid w:val="00F6203D"/>
    <w:rsid w:val="00F629BA"/>
    <w:rsid w:val="00F63D35"/>
    <w:rsid w:val="00F63FEA"/>
    <w:rsid w:val="00F6487A"/>
    <w:rsid w:val="00F649BC"/>
    <w:rsid w:val="00F66413"/>
    <w:rsid w:val="00F6668C"/>
    <w:rsid w:val="00F67BE2"/>
    <w:rsid w:val="00F67E17"/>
    <w:rsid w:val="00F7062A"/>
    <w:rsid w:val="00F70BB9"/>
    <w:rsid w:val="00F70C20"/>
    <w:rsid w:val="00F70E62"/>
    <w:rsid w:val="00F70FAC"/>
    <w:rsid w:val="00F71D35"/>
    <w:rsid w:val="00F73678"/>
    <w:rsid w:val="00F73932"/>
    <w:rsid w:val="00F74933"/>
    <w:rsid w:val="00F75594"/>
    <w:rsid w:val="00F75735"/>
    <w:rsid w:val="00F75865"/>
    <w:rsid w:val="00F75AA7"/>
    <w:rsid w:val="00F77527"/>
    <w:rsid w:val="00F7753C"/>
    <w:rsid w:val="00F806E6"/>
    <w:rsid w:val="00F82117"/>
    <w:rsid w:val="00F824A1"/>
    <w:rsid w:val="00F82DED"/>
    <w:rsid w:val="00F82E37"/>
    <w:rsid w:val="00F837C8"/>
    <w:rsid w:val="00F841C4"/>
    <w:rsid w:val="00F84A8A"/>
    <w:rsid w:val="00F853A4"/>
    <w:rsid w:val="00F85426"/>
    <w:rsid w:val="00F85853"/>
    <w:rsid w:val="00F85DBB"/>
    <w:rsid w:val="00F86D47"/>
    <w:rsid w:val="00F90FD5"/>
    <w:rsid w:val="00F9147E"/>
    <w:rsid w:val="00F91546"/>
    <w:rsid w:val="00F951EF"/>
    <w:rsid w:val="00F952CF"/>
    <w:rsid w:val="00F95364"/>
    <w:rsid w:val="00F957E2"/>
    <w:rsid w:val="00F95B91"/>
    <w:rsid w:val="00F95FD7"/>
    <w:rsid w:val="00F96751"/>
    <w:rsid w:val="00F970CA"/>
    <w:rsid w:val="00F97523"/>
    <w:rsid w:val="00F97E1D"/>
    <w:rsid w:val="00F97F73"/>
    <w:rsid w:val="00FA152A"/>
    <w:rsid w:val="00FA174C"/>
    <w:rsid w:val="00FA4CF0"/>
    <w:rsid w:val="00FA4E40"/>
    <w:rsid w:val="00FA54F6"/>
    <w:rsid w:val="00FA57C8"/>
    <w:rsid w:val="00FA603C"/>
    <w:rsid w:val="00FA6A5F"/>
    <w:rsid w:val="00FA76D4"/>
    <w:rsid w:val="00FA79C7"/>
    <w:rsid w:val="00FA7FC0"/>
    <w:rsid w:val="00FB0A37"/>
    <w:rsid w:val="00FB0B30"/>
    <w:rsid w:val="00FB2C2D"/>
    <w:rsid w:val="00FB36CF"/>
    <w:rsid w:val="00FB3D79"/>
    <w:rsid w:val="00FB4351"/>
    <w:rsid w:val="00FB555F"/>
    <w:rsid w:val="00FB5BF2"/>
    <w:rsid w:val="00FB6771"/>
    <w:rsid w:val="00FB67A3"/>
    <w:rsid w:val="00FB6837"/>
    <w:rsid w:val="00FB6B4A"/>
    <w:rsid w:val="00FB7B2C"/>
    <w:rsid w:val="00FB7B5E"/>
    <w:rsid w:val="00FB7E3C"/>
    <w:rsid w:val="00FC0060"/>
    <w:rsid w:val="00FC2ADB"/>
    <w:rsid w:val="00FC3EC0"/>
    <w:rsid w:val="00FC459E"/>
    <w:rsid w:val="00FC512F"/>
    <w:rsid w:val="00FC5CA0"/>
    <w:rsid w:val="00FC6867"/>
    <w:rsid w:val="00FC693E"/>
    <w:rsid w:val="00FC6C71"/>
    <w:rsid w:val="00FC7007"/>
    <w:rsid w:val="00FC7B4D"/>
    <w:rsid w:val="00FD11A7"/>
    <w:rsid w:val="00FD2C82"/>
    <w:rsid w:val="00FD3A80"/>
    <w:rsid w:val="00FD3C1A"/>
    <w:rsid w:val="00FD430A"/>
    <w:rsid w:val="00FD4862"/>
    <w:rsid w:val="00FD7DE9"/>
    <w:rsid w:val="00FE0957"/>
    <w:rsid w:val="00FE16B4"/>
    <w:rsid w:val="00FE2220"/>
    <w:rsid w:val="00FE259A"/>
    <w:rsid w:val="00FE2BBF"/>
    <w:rsid w:val="00FE2C25"/>
    <w:rsid w:val="00FE33B8"/>
    <w:rsid w:val="00FE3C8F"/>
    <w:rsid w:val="00FE3D51"/>
    <w:rsid w:val="00FE496C"/>
    <w:rsid w:val="00FE501A"/>
    <w:rsid w:val="00FE544E"/>
    <w:rsid w:val="00FE5B0B"/>
    <w:rsid w:val="00FE7063"/>
    <w:rsid w:val="00FF0130"/>
    <w:rsid w:val="00FF038E"/>
    <w:rsid w:val="00FF0F3C"/>
    <w:rsid w:val="00FF16E1"/>
    <w:rsid w:val="00FF2561"/>
    <w:rsid w:val="00FF2847"/>
    <w:rsid w:val="00FF2914"/>
    <w:rsid w:val="00FF2D15"/>
    <w:rsid w:val="00FF3439"/>
    <w:rsid w:val="00FF37A3"/>
    <w:rsid w:val="00FF4A04"/>
    <w:rsid w:val="00FF6665"/>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1C2FC"/>
  <w15:docId w15:val="{C43411A6-6E39-4813-9302-DEC15F2B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rsid w:val="00EA755D"/>
    <w:rPr>
      <w:rFonts w:ascii="Cambria" w:eastAsia="Times New Roman" w:hAnsi="Cambria" w:cs="Times New Roman"/>
      <w:b/>
      <w:bCs/>
      <w:noProof/>
      <w:color w:val="53548A"/>
      <w:sz w:val="26"/>
      <w:szCs w:val="26"/>
    </w:rPr>
  </w:style>
  <w:style w:type="character" w:customStyle="1" w:styleId="Nagwek3Znak">
    <w:name w:val="Nagłówek 3 Znak"/>
    <w:link w:val="Nagwek3"/>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nhideWhenUsed/>
    <w:rsid w:val="00961B67"/>
    <w:rPr>
      <w:rFonts w:ascii="Tahoma" w:hAnsi="Tahoma"/>
      <w:sz w:val="16"/>
      <w:szCs w:val="16"/>
    </w:rPr>
  </w:style>
  <w:style w:type="character" w:customStyle="1" w:styleId="TekstdymkaZnak">
    <w:name w:val="Tekst dymka Znak"/>
    <w:link w:val="Tekstdymka"/>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nhideWhenUsed/>
    <w:rsid w:val="00DE7B01"/>
    <w:pPr>
      <w:spacing w:after="120" w:line="480" w:lineRule="auto"/>
    </w:pPr>
  </w:style>
  <w:style w:type="character" w:customStyle="1" w:styleId="Tekstpodstawowy2Znak">
    <w:name w:val="Tekst podstawowy 2 Znak"/>
    <w:link w:val="Tekstpodstawowy2"/>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nhideWhenUsed/>
    <w:rsid w:val="002151E4"/>
    <w:pPr>
      <w:spacing w:after="120"/>
      <w:ind w:left="283"/>
    </w:pPr>
  </w:style>
  <w:style w:type="character" w:customStyle="1" w:styleId="TekstpodstawowywcityZnak">
    <w:name w:val="Tekst podstawowy wcięty Znak"/>
    <w:link w:val="Tekstpodstawowywcity"/>
    <w:rsid w:val="002151E4"/>
    <w:rPr>
      <w:noProof/>
      <w:sz w:val="22"/>
      <w:szCs w:val="22"/>
      <w:lang w:eastAsia="en-US"/>
    </w:rPr>
  </w:style>
  <w:style w:type="character" w:styleId="Numerstrony">
    <w:name w:val="page number"/>
    <w:basedOn w:val="Domylnaczcionkaakapitu"/>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2"/>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2"/>
      </w:numPr>
      <w:outlineLvl w:val="1"/>
    </w:pPr>
  </w:style>
  <w:style w:type="paragraph" w:customStyle="1" w:styleId="Tytu4">
    <w:name w:val="Tytuł 4"/>
    <w:basedOn w:val="Standard"/>
    <w:next w:val="Standard"/>
    <w:rsid w:val="002151E4"/>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2"/>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link w:val="BezodstpwZnak"/>
    <w:uiPriority w:val="1"/>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12"/>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227E1"/>
    <w:pPr>
      <w:tabs>
        <w:tab w:val="right" w:leader="dot" w:pos="9062"/>
      </w:tabs>
      <w:spacing w:after="100"/>
      <w:ind w:left="1134" w:hanging="1134"/>
      <w:jc w:val="left"/>
    </w:pPr>
  </w:style>
  <w:style w:type="paragraph" w:customStyle="1" w:styleId="Paragraf">
    <w:name w:val="Paragraf"/>
    <w:basedOn w:val="Normalny"/>
    <w:link w:val="ParagrafZnak"/>
    <w:qFormat/>
    <w:rsid w:val="00D23B9C"/>
    <w:pPr>
      <w:ind w:firstLine="284"/>
      <w:jc w:val="both"/>
    </w:pPr>
    <w:rPr>
      <w:rFonts w:ascii="Arial Narrow" w:hAnsi="Arial Narrow" w:cs="Arial"/>
      <w:sz w:val="24"/>
      <w:szCs w:val="24"/>
    </w:rPr>
  </w:style>
  <w:style w:type="paragraph" w:customStyle="1" w:styleId="paragraf2">
    <w:name w:val="paragraf2"/>
    <w:basedOn w:val="Normalny"/>
    <w:link w:val="paragraf2Znak"/>
    <w:qFormat/>
    <w:rsid w:val="006B07D0"/>
    <w:pPr>
      <w:tabs>
        <w:tab w:val="left" w:pos="284"/>
        <w:tab w:val="left" w:pos="709"/>
      </w:tabs>
      <w:spacing w:before="240"/>
      <w:ind w:left="284"/>
      <w:jc w:val="both"/>
    </w:pPr>
    <w:rPr>
      <w:rFonts w:ascii="Arial Narrow" w:hAnsi="Arial Narrow" w:cs="Arial"/>
      <w:color w:val="000000"/>
      <w:sz w:val="24"/>
      <w:szCs w:val="24"/>
    </w:rPr>
  </w:style>
  <w:style w:type="character" w:customStyle="1" w:styleId="ParagrafZnak">
    <w:name w:val="Paragraf Znak"/>
    <w:basedOn w:val="Domylnaczcionkaakapitu"/>
    <w:link w:val="Paragraf"/>
    <w:rsid w:val="00D23B9C"/>
    <w:rPr>
      <w:rFonts w:ascii="Arial Narrow" w:hAnsi="Arial Narrow" w:cs="Arial"/>
      <w:noProof/>
      <w:sz w:val="24"/>
      <w:szCs w:val="24"/>
      <w:lang w:eastAsia="en-US"/>
    </w:rPr>
  </w:style>
  <w:style w:type="paragraph" w:customStyle="1" w:styleId="punkty">
    <w:name w:val="punkty"/>
    <w:basedOn w:val="Normalny"/>
    <w:link w:val="punktyZnak"/>
    <w:qFormat/>
    <w:rsid w:val="00FF2D15"/>
    <w:pPr>
      <w:tabs>
        <w:tab w:val="left" w:pos="0"/>
        <w:tab w:val="left" w:pos="426"/>
      </w:tabs>
      <w:jc w:val="both"/>
    </w:pPr>
    <w:rPr>
      <w:rFonts w:ascii="Arial Narrow" w:hAnsi="Arial Narrow" w:cs="Arial"/>
      <w:color w:val="000000"/>
      <w:sz w:val="24"/>
      <w:szCs w:val="24"/>
    </w:rPr>
  </w:style>
  <w:style w:type="character" w:customStyle="1" w:styleId="paragraf2Znak">
    <w:name w:val="paragraf2 Znak"/>
    <w:basedOn w:val="Domylnaczcionkaakapitu"/>
    <w:link w:val="paragraf2"/>
    <w:rsid w:val="006B07D0"/>
    <w:rPr>
      <w:rFonts w:ascii="Arial Narrow" w:hAnsi="Arial Narrow" w:cs="Arial"/>
      <w:noProof/>
      <w:color w:val="000000"/>
      <w:sz w:val="24"/>
      <w:szCs w:val="24"/>
      <w:lang w:eastAsia="en-US"/>
    </w:rPr>
  </w:style>
  <w:style w:type="character" w:customStyle="1" w:styleId="punktyZnak">
    <w:name w:val="punkty Znak"/>
    <w:basedOn w:val="Domylnaczcionkaakapitu"/>
    <w:link w:val="punkty"/>
    <w:rsid w:val="00FF2D15"/>
    <w:rPr>
      <w:rFonts w:ascii="Arial Narrow" w:hAnsi="Arial Narrow" w:cs="Arial"/>
      <w:noProof/>
      <w:color w:val="000000"/>
      <w:sz w:val="24"/>
      <w:szCs w:val="24"/>
      <w:lang w:eastAsia="en-US"/>
    </w:rPr>
  </w:style>
  <w:style w:type="table" w:styleId="Tabela-Siatka">
    <w:name w:val="Table Grid"/>
    <w:basedOn w:val="Standardowy"/>
    <w:rsid w:val="00BC31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2">
    <w:name w:val="link2"/>
    <w:basedOn w:val="Normalny"/>
    <w:rsid w:val="00BC31A4"/>
    <w:pPr>
      <w:spacing w:before="100" w:beforeAutospacing="1" w:after="100" w:afterAutospacing="1"/>
      <w:jc w:val="left"/>
    </w:pPr>
    <w:rPr>
      <w:rFonts w:ascii="Arial" w:eastAsia="Times New Roman" w:hAnsi="Arial" w:cs="Arial"/>
      <w:noProof w:val="0"/>
      <w:sz w:val="20"/>
      <w:szCs w:val="20"/>
      <w:lang w:eastAsia="pl-PL"/>
    </w:rPr>
  </w:style>
  <w:style w:type="paragraph" w:customStyle="1" w:styleId="link3">
    <w:name w:val="link3"/>
    <w:basedOn w:val="Normalny"/>
    <w:rsid w:val="00BC31A4"/>
    <w:pPr>
      <w:spacing w:before="100" w:beforeAutospacing="1" w:after="100" w:afterAutospacing="1"/>
      <w:jc w:val="left"/>
    </w:pPr>
    <w:rPr>
      <w:rFonts w:ascii="Arial" w:eastAsia="Times New Roman" w:hAnsi="Arial" w:cs="Arial"/>
      <w:noProof w:val="0"/>
      <w:sz w:val="20"/>
      <w:szCs w:val="20"/>
      <w:lang w:eastAsia="pl-PL"/>
    </w:rPr>
  </w:style>
  <w:style w:type="paragraph" w:customStyle="1" w:styleId="link1">
    <w:name w:val="link1"/>
    <w:basedOn w:val="Normalny"/>
    <w:rsid w:val="00BC31A4"/>
    <w:pPr>
      <w:spacing w:before="100" w:beforeAutospacing="1" w:after="100" w:afterAutospacing="1"/>
      <w:jc w:val="left"/>
    </w:pPr>
    <w:rPr>
      <w:rFonts w:ascii="Arial" w:eastAsia="Times New Roman" w:hAnsi="Arial" w:cs="Arial"/>
      <w:noProof w:val="0"/>
      <w:sz w:val="20"/>
      <w:szCs w:val="20"/>
      <w:lang w:eastAsia="pl-PL"/>
    </w:rPr>
  </w:style>
  <w:style w:type="paragraph" w:customStyle="1" w:styleId="link2a">
    <w:name w:val="link2a"/>
    <w:basedOn w:val="Normalny"/>
    <w:rsid w:val="00BC31A4"/>
    <w:pPr>
      <w:spacing w:before="100" w:beforeAutospacing="1" w:after="100" w:afterAutospacing="1"/>
      <w:jc w:val="left"/>
    </w:pPr>
    <w:rPr>
      <w:rFonts w:ascii="Arial" w:eastAsia="Times New Roman" w:hAnsi="Arial" w:cs="Arial"/>
      <w:noProof w:val="0"/>
      <w:sz w:val="20"/>
      <w:szCs w:val="20"/>
      <w:lang w:eastAsia="pl-PL"/>
    </w:rPr>
  </w:style>
  <w:style w:type="paragraph" w:customStyle="1" w:styleId="link4">
    <w:name w:val="link4"/>
    <w:basedOn w:val="Normalny"/>
    <w:rsid w:val="00BC31A4"/>
    <w:pPr>
      <w:spacing w:before="100" w:beforeAutospacing="1" w:after="100" w:afterAutospacing="1"/>
      <w:jc w:val="left"/>
    </w:pPr>
    <w:rPr>
      <w:rFonts w:ascii="Arial" w:eastAsia="Times New Roman" w:hAnsi="Arial" w:cs="Arial"/>
      <w:noProof w:val="0"/>
      <w:sz w:val="20"/>
      <w:szCs w:val="20"/>
      <w:lang w:eastAsia="pl-PL"/>
    </w:rPr>
  </w:style>
  <w:style w:type="paragraph" w:customStyle="1" w:styleId="Zal-tabela-text">
    <w:name w:val="Zal-tabela-text"/>
    <w:basedOn w:val="Normalny"/>
    <w:uiPriority w:val="99"/>
    <w:rsid w:val="00BC31A4"/>
    <w:pPr>
      <w:widowControl w:val="0"/>
      <w:tabs>
        <w:tab w:val="right" w:leader="dot" w:pos="454"/>
        <w:tab w:val="left" w:leader="dot" w:pos="3118"/>
        <w:tab w:val="right" w:leader="dot" w:pos="9071"/>
      </w:tabs>
      <w:autoSpaceDE w:val="0"/>
      <w:autoSpaceDN w:val="0"/>
      <w:adjustRightInd w:val="0"/>
      <w:spacing w:before="60" w:after="60" w:line="280" w:lineRule="atLeast"/>
      <w:jc w:val="both"/>
    </w:pPr>
    <w:rPr>
      <w:rFonts w:ascii="MyriadPro-Regular" w:eastAsia="Times New Roman" w:hAnsi="MyriadPro-Regular" w:cs="MyriadPro-Regular"/>
      <w:noProof w:val="0"/>
      <w:color w:val="000000"/>
      <w:lang w:eastAsia="pl-PL"/>
    </w:rPr>
  </w:style>
  <w:style w:type="paragraph" w:customStyle="1" w:styleId="Noparagraphstyle">
    <w:name w:val="[No paragraph style]"/>
    <w:rsid w:val="00BC31A4"/>
    <w:pPr>
      <w:widowControl w:val="0"/>
      <w:autoSpaceDE w:val="0"/>
      <w:autoSpaceDN w:val="0"/>
      <w:adjustRightInd w:val="0"/>
      <w:spacing w:line="288" w:lineRule="auto"/>
    </w:pPr>
    <w:rPr>
      <w:rFonts w:ascii="Times New Roman" w:eastAsia="Times New Roman" w:hAnsi="Times New Roman"/>
      <w:color w:val="000000"/>
      <w:sz w:val="24"/>
      <w:szCs w:val="24"/>
    </w:rPr>
  </w:style>
  <w:style w:type="paragraph" w:customStyle="1" w:styleId="dd">
    <w:name w:val="dd"/>
    <w:basedOn w:val="Normalny"/>
    <w:rsid w:val="00BC31A4"/>
    <w:pPr>
      <w:spacing w:before="100" w:beforeAutospacing="1"/>
    </w:pPr>
    <w:rPr>
      <w:rFonts w:ascii="Arial" w:eastAsia="Arial Unicode MS" w:hAnsi="Arial" w:cs="Arial"/>
      <w:b/>
      <w:bCs/>
      <w:noProof w:val="0"/>
      <w:color w:val="4E4B4A"/>
      <w:sz w:val="20"/>
      <w:szCs w:val="20"/>
      <w:lang w:eastAsia="pl-PL"/>
    </w:rPr>
  </w:style>
  <w:style w:type="paragraph" w:customStyle="1" w:styleId="Akapitzlist1">
    <w:name w:val="Akapit z listą1"/>
    <w:basedOn w:val="Normalny"/>
    <w:rsid w:val="00B96628"/>
    <w:pPr>
      <w:suppressAutoHyphens/>
      <w:spacing w:after="200" w:line="276" w:lineRule="auto"/>
      <w:ind w:left="720"/>
      <w:jc w:val="left"/>
    </w:pPr>
    <w:rPr>
      <w:rFonts w:cs="Calibri"/>
      <w:noProof w:val="0"/>
      <w:lang w:eastAsia="ar-SA"/>
    </w:rPr>
  </w:style>
  <w:style w:type="paragraph" w:customStyle="1" w:styleId="D801C6740D3442D0974ED4C393ECA78C">
    <w:name w:val="D801C6740D3442D0974ED4C393ECA78C"/>
    <w:rsid w:val="00C110FE"/>
    <w:pPr>
      <w:spacing w:after="200" w:line="276" w:lineRule="auto"/>
    </w:pPr>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6C001E"/>
    <w:rPr>
      <w:sz w:val="22"/>
      <w:szCs w:val="22"/>
      <w:lang w:eastAsia="en-US"/>
    </w:rPr>
  </w:style>
  <w:style w:type="paragraph" w:styleId="Tekstprzypisudolnego">
    <w:name w:val="footnote text"/>
    <w:basedOn w:val="Normalny"/>
    <w:link w:val="TekstprzypisudolnegoZnak"/>
    <w:uiPriority w:val="99"/>
    <w:semiHidden/>
    <w:unhideWhenUsed/>
    <w:rsid w:val="00072DFD"/>
    <w:rPr>
      <w:sz w:val="20"/>
      <w:szCs w:val="20"/>
    </w:rPr>
  </w:style>
  <w:style w:type="character" w:customStyle="1" w:styleId="TekstprzypisudolnegoZnak">
    <w:name w:val="Tekst przypisu dolnego Znak"/>
    <w:basedOn w:val="Domylnaczcionkaakapitu"/>
    <w:link w:val="Tekstprzypisudolnego"/>
    <w:uiPriority w:val="99"/>
    <w:semiHidden/>
    <w:rsid w:val="00072DFD"/>
    <w:rPr>
      <w:noProof/>
      <w:lang w:eastAsia="en-US"/>
    </w:rPr>
  </w:style>
  <w:style w:type="character" w:styleId="Odwoanieprzypisudolnego">
    <w:name w:val="footnote reference"/>
    <w:basedOn w:val="Domylnaczcionkaakapitu"/>
    <w:uiPriority w:val="99"/>
    <w:semiHidden/>
    <w:unhideWhenUsed/>
    <w:rsid w:val="00072D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8426">
      <w:bodyDiv w:val="1"/>
      <w:marLeft w:val="0"/>
      <w:marRight w:val="0"/>
      <w:marTop w:val="0"/>
      <w:marBottom w:val="0"/>
      <w:divBdr>
        <w:top w:val="none" w:sz="0" w:space="0" w:color="auto"/>
        <w:left w:val="none" w:sz="0" w:space="0" w:color="auto"/>
        <w:bottom w:val="none" w:sz="0" w:space="0" w:color="auto"/>
        <w:right w:val="none" w:sz="0" w:space="0" w:color="auto"/>
      </w:divBdr>
      <w:divsChild>
        <w:div w:id="1297682675">
          <w:marLeft w:val="0"/>
          <w:marRight w:val="0"/>
          <w:marTop w:val="0"/>
          <w:marBottom w:val="0"/>
          <w:divBdr>
            <w:top w:val="none" w:sz="0" w:space="0" w:color="auto"/>
            <w:left w:val="none" w:sz="0" w:space="0" w:color="auto"/>
            <w:bottom w:val="none" w:sz="0" w:space="0" w:color="auto"/>
            <w:right w:val="none" w:sz="0" w:space="0" w:color="auto"/>
          </w:divBdr>
        </w:div>
        <w:div w:id="1978487467">
          <w:marLeft w:val="0"/>
          <w:marRight w:val="0"/>
          <w:marTop w:val="0"/>
          <w:marBottom w:val="0"/>
          <w:divBdr>
            <w:top w:val="none" w:sz="0" w:space="0" w:color="auto"/>
            <w:left w:val="none" w:sz="0" w:space="0" w:color="auto"/>
            <w:bottom w:val="none" w:sz="0" w:space="0" w:color="auto"/>
            <w:right w:val="none" w:sz="0" w:space="0" w:color="auto"/>
          </w:divBdr>
          <w:divsChild>
            <w:div w:id="1127964312">
              <w:marLeft w:val="0"/>
              <w:marRight w:val="0"/>
              <w:marTop w:val="0"/>
              <w:marBottom w:val="0"/>
              <w:divBdr>
                <w:top w:val="none" w:sz="0" w:space="0" w:color="auto"/>
                <w:left w:val="none" w:sz="0" w:space="0" w:color="auto"/>
                <w:bottom w:val="none" w:sz="0" w:space="0" w:color="auto"/>
                <w:right w:val="none" w:sz="0" w:space="0" w:color="auto"/>
              </w:divBdr>
            </w:div>
            <w:div w:id="267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448278896">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04128329">
      <w:bodyDiv w:val="1"/>
      <w:marLeft w:val="0"/>
      <w:marRight w:val="0"/>
      <w:marTop w:val="0"/>
      <w:marBottom w:val="0"/>
      <w:divBdr>
        <w:top w:val="none" w:sz="0" w:space="0" w:color="auto"/>
        <w:left w:val="none" w:sz="0" w:space="0" w:color="auto"/>
        <w:bottom w:val="none" w:sz="0" w:space="0" w:color="auto"/>
        <w:right w:val="none" w:sz="0" w:space="0" w:color="auto"/>
      </w:divBdr>
      <w:divsChild>
        <w:div w:id="284044273">
          <w:marLeft w:val="0"/>
          <w:marRight w:val="0"/>
          <w:marTop w:val="0"/>
          <w:marBottom w:val="0"/>
          <w:divBdr>
            <w:top w:val="none" w:sz="0" w:space="0" w:color="auto"/>
            <w:left w:val="none" w:sz="0" w:space="0" w:color="auto"/>
            <w:bottom w:val="none" w:sz="0" w:space="0" w:color="auto"/>
            <w:right w:val="none" w:sz="0" w:space="0" w:color="auto"/>
          </w:divBdr>
        </w:div>
        <w:div w:id="1095438388">
          <w:marLeft w:val="0"/>
          <w:marRight w:val="0"/>
          <w:marTop w:val="0"/>
          <w:marBottom w:val="0"/>
          <w:divBdr>
            <w:top w:val="none" w:sz="0" w:space="0" w:color="auto"/>
            <w:left w:val="none" w:sz="0" w:space="0" w:color="auto"/>
            <w:bottom w:val="none" w:sz="0" w:space="0" w:color="auto"/>
            <w:right w:val="none" w:sz="0" w:space="0" w:color="auto"/>
          </w:divBdr>
        </w:div>
        <w:div w:id="864170755">
          <w:marLeft w:val="0"/>
          <w:marRight w:val="0"/>
          <w:marTop w:val="0"/>
          <w:marBottom w:val="0"/>
          <w:divBdr>
            <w:top w:val="none" w:sz="0" w:space="0" w:color="auto"/>
            <w:left w:val="none" w:sz="0" w:space="0" w:color="auto"/>
            <w:bottom w:val="none" w:sz="0" w:space="0" w:color="auto"/>
            <w:right w:val="none" w:sz="0" w:space="0" w:color="auto"/>
          </w:divBdr>
        </w:div>
        <w:div w:id="390152273">
          <w:marLeft w:val="0"/>
          <w:marRight w:val="0"/>
          <w:marTop w:val="0"/>
          <w:marBottom w:val="0"/>
          <w:divBdr>
            <w:top w:val="none" w:sz="0" w:space="0" w:color="auto"/>
            <w:left w:val="none" w:sz="0" w:space="0" w:color="auto"/>
            <w:bottom w:val="none" w:sz="0" w:space="0" w:color="auto"/>
            <w:right w:val="none" w:sz="0" w:space="0" w:color="auto"/>
          </w:divBdr>
        </w:div>
        <w:div w:id="74253598">
          <w:marLeft w:val="0"/>
          <w:marRight w:val="0"/>
          <w:marTop w:val="0"/>
          <w:marBottom w:val="0"/>
          <w:divBdr>
            <w:top w:val="none" w:sz="0" w:space="0" w:color="auto"/>
            <w:left w:val="none" w:sz="0" w:space="0" w:color="auto"/>
            <w:bottom w:val="none" w:sz="0" w:space="0" w:color="auto"/>
            <w:right w:val="none" w:sz="0" w:space="0" w:color="auto"/>
          </w:divBdr>
        </w:div>
        <w:div w:id="1206218626">
          <w:marLeft w:val="0"/>
          <w:marRight w:val="0"/>
          <w:marTop w:val="0"/>
          <w:marBottom w:val="0"/>
          <w:divBdr>
            <w:top w:val="none" w:sz="0" w:space="0" w:color="auto"/>
            <w:left w:val="none" w:sz="0" w:space="0" w:color="auto"/>
            <w:bottom w:val="none" w:sz="0" w:space="0" w:color="auto"/>
            <w:right w:val="none" w:sz="0" w:space="0" w:color="auto"/>
          </w:divBdr>
        </w:div>
        <w:div w:id="2112629885">
          <w:marLeft w:val="0"/>
          <w:marRight w:val="0"/>
          <w:marTop w:val="0"/>
          <w:marBottom w:val="0"/>
          <w:divBdr>
            <w:top w:val="none" w:sz="0" w:space="0" w:color="auto"/>
            <w:left w:val="none" w:sz="0" w:space="0" w:color="auto"/>
            <w:bottom w:val="none" w:sz="0" w:space="0" w:color="auto"/>
            <w:right w:val="none" w:sz="0" w:space="0" w:color="auto"/>
          </w:divBdr>
        </w:div>
        <w:div w:id="1056733667">
          <w:marLeft w:val="0"/>
          <w:marRight w:val="0"/>
          <w:marTop w:val="0"/>
          <w:marBottom w:val="0"/>
          <w:divBdr>
            <w:top w:val="none" w:sz="0" w:space="0" w:color="auto"/>
            <w:left w:val="none" w:sz="0" w:space="0" w:color="auto"/>
            <w:bottom w:val="none" w:sz="0" w:space="0" w:color="auto"/>
            <w:right w:val="none" w:sz="0" w:space="0" w:color="auto"/>
          </w:divBdr>
        </w:div>
        <w:div w:id="323365482">
          <w:marLeft w:val="0"/>
          <w:marRight w:val="0"/>
          <w:marTop w:val="0"/>
          <w:marBottom w:val="0"/>
          <w:divBdr>
            <w:top w:val="none" w:sz="0" w:space="0" w:color="auto"/>
            <w:left w:val="none" w:sz="0" w:space="0" w:color="auto"/>
            <w:bottom w:val="none" w:sz="0" w:space="0" w:color="auto"/>
            <w:right w:val="none" w:sz="0" w:space="0" w:color="auto"/>
          </w:divBdr>
        </w:div>
        <w:div w:id="936332544">
          <w:marLeft w:val="0"/>
          <w:marRight w:val="0"/>
          <w:marTop w:val="0"/>
          <w:marBottom w:val="0"/>
          <w:divBdr>
            <w:top w:val="none" w:sz="0" w:space="0" w:color="auto"/>
            <w:left w:val="none" w:sz="0" w:space="0" w:color="auto"/>
            <w:bottom w:val="none" w:sz="0" w:space="0" w:color="auto"/>
            <w:right w:val="none" w:sz="0" w:space="0" w:color="auto"/>
          </w:divBdr>
        </w:div>
        <w:div w:id="416365783">
          <w:marLeft w:val="0"/>
          <w:marRight w:val="0"/>
          <w:marTop w:val="0"/>
          <w:marBottom w:val="0"/>
          <w:divBdr>
            <w:top w:val="none" w:sz="0" w:space="0" w:color="auto"/>
            <w:left w:val="none" w:sz="0" w:space="0" w:color="auto"/>
            <w:bottom w:val="none" w:sz="0" w:space="0" w:color="auto"/>
            <w:right w:val="none" w:sz="0" w:space="0" w:color="auto"/>
          </w:divBdr>
        </w:div>
        <w:div w:id="490488376">
          <w:marLeft w:val="0"/>
          <w:marRight w:val="0"/>
          <w:marTop w:val="0"/>
          <w:marBottom w:val="0"/>
          <w:divBdr>
            <w:top w:val="none" w:sz="0" w:space="0" w:color="auto"/>
            <w:left w:val="none" w:sz="0" w:space="0" w:color="auto"/>
            <w:bottom w:val="none" w:sz="0" w:space="0" w:color="auto"/>
            <w:right w:val="none" w:sz="0" w:space="0" w:color="auto"/>
          </w:divBdr>
        </w:div>
        <w:div w:id="31468611">
          <w:marLeft w:val="0"/>
          <w:marRight w:val="0"/>
          <w:marTop w:val="0"/>
          <w:marBottom w:val="0"/>
          <w:divBdr>
            <w:top w:val="none" w:sz="0" w:space="0" w:color="auto"/>
            <w:left w:val="none" w:sz="0" w:space="0" w:color="auto"/>
            <w:bottom w:val="none" w:sz="0" w:space="0" w:color="auto"/>
            <w:right w:val="none" w:sz="0" w:space="0" w:color="auto"/>
          </w:divBdr>
        </w:div>
        <w:div w:id="260800234">
          <w:marLeft w:val="0"/>
          <w:marRight w:val="0"/>
          <w:marTop w:val="0"/>
          <w:marBottom w:val="0"/>
          <w:divBdr>
            <w:top w:val="none" w:sz="0" w:space="0" w:color="auto"/>
            <w:left w:val="none" w:sz="0" w:space="0" w:color="auto"/>
            <w:bottom w:val="none" w:sz="0" w:space="0" w:color="auto"/>
            <w:right w:val="none" w:sz="0" w:space="0" w:color="auto"/>
          </w:divBdr>
        </w:div>
        <w:div w:id="328564356">
          <w:marLeft w:val="0"/>
          <w:marRight w:val="0"/>
          <w:marTop w:val="0"/>
          <w:marBottom w:val="0"/>
          <w:divBdr>
            <w:top w:val="none" w:sz="0" w:space="0" w:color="auto"/>
            <w:left w:val="none" w:sz="0" w:space="0" w:color="auto"/>
            <w:bottom w:val="none" w:sz="0" w:space="0" w:color="auto"/>
            <w:right w:val="none" w:sz="0" w:space="0" w:color="auto"/>
          </w:divBdr>
        </w:div>
        <w:div w:id="1046100855">
          <w:marLeft w:val="0"/>
          <w:marRight w:val="0"/>
          <w:marTop w:val="0"/>
          <w:marBottom w:val="0"/>
          <w:divBdr>
            <w:top w:val="none" w:sz="0" w:space="0" w:color="auto"/>
            <w:left w:val="none" w:sz="0" w:space="0" w:color="auto"/>
            <w:bottom w:val="none" w:sz="0" w:space="0" w:color="auto"/>
            <w:right w:val="none" w:sz="0" w:space="0" w:color="auto"/>
          </w:divBdr>
        </w:div>
        <w:div w:id="1654067957">
          <w:marLeft w:val="0"/>
          <w:marRight w:val="0"/>
          <w:marTop w:val="0"/>
          <w:marBottom w:val="0"/>
          <w:divBdr>
            <w:top w:val="none" w:sz="0" w:space="0" w:color="auto"/>
            <w:left w:val="none" w:sz="0" w:space="0" w:color="auto"/>
            <w:bottom w:val="none" w:sz="0" w:space="0" w:color="auto"/>
            <w:right w:val="none" w:sz="0" w:space="0" w:color="auto"/>
          </w:divBdr>
        </w:div>
        <w:div w:id="1591426804">
          <w:marLeft w:val="0"/>
          <w:marRight w:val="0"/>
          <w:marTop w:val="0"/>
          <w:marBottom w:val="0"/>
          <w:divBdr>
            <w:top w:val="none" w:sz="0" w:space="0" w:color="auto"/>
            <w:left w:val="none" w:sz="0" w:space="0" w:color="auto"/>
            <w:bottom w:val="none" w:sz="0" w:space="0" w:color="auto"/>
            <w:right w:val="none" w:sz="0" w:space="0" w:color="auto"/>
          </w:divBdr>
        </w:div>
      </w:divsChild>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8860">
      <w:bodyDiv w:val="1"/>
      <w:marLeft w:val="0"/>
      <w:marRight w:val="0"/>
      <w:marTop w:val="0"/>
      <w:marBottom w:val="0"/>
      <w:divBdr>
        <w:top w:val="none" w:sz="0" w:space="0" w:color="auto"/>
        <w:left w:val="none" w:sz="0" w:space="0" w:color="auto"/>
        <w:bottom w:val="none" w:sz="0" w:space="0" w:color="auto"/>
        <w:right w:val="none" w:sz="0" w:space="0" w:color="auto"/>
      </w:divBdr>
      <w:divsChild>
        <w:div w:id="435637740">
          <w:marLeft w:val="0"/>
          <w:marRight w:val="0"/>
          <w:marTop w:val="0"/>
          <w:marBottom w:val="0"/>
          <w:divBdr>
            <w:top w:val="none" w:sz="0" w:space="0" w:color="auto"/>
            <w:left w:val="none" w:sz="0" w:space="0" w:color="auto"/>
            <w:bottom w:val="none" w:sz="0" w:space="0" w:color="auto"/>
            <w:right w:val="none" w:sz="0" w:space="0" w:color="auto"/>
          </w:divBdr>
        </w:div>
        <w:div w:id="48039398">
          <w:marLeft w:val="0"/>
          <w:marRight w:val="0"/>
          <w:marTop w:val="0"/>
          <w:marBottom w:val="0"/>
          <w:divBdr>
            <w:top w:val="none" w:sz="0" w:space="0" w:color="auto"/>
            <w:left w:val="none" w:sz="0" w:space="0" w:color="auto"/>
            <w:bottom w:val="none" w:sz="0" w:space="0" w:color="auto"/>
            <w:right w:val="none" w:sz="0" w:space="0" w:color="auto"/>
          </w:divBdr>
        </w:div>
        <w:div w:id="1253516570">
          <w:marLeft w:val="0"/>
          <w:marRight w:val="0"/>
          <w:marTop w:val="0"/>
          <w:marBottom w:val="0"/>
          <w:divBdr>
            <w:top w:val="none" w:sz="0" w:space="0" w:color="auto"/>
            <w:left w:val="none" w:sz="0" w:space="0" w:color="auto"/>
            <w:bottom w:val="none" w:sz="0" w:space="0" w:color="auto"/>
            <w:right w:val="none" w:sz="0" w:space="0" w:color="auto"/>
          </w:divBdr>
        </w:div>
        <w:div w:id="1543590036">
          <w:marLeft w:val="0"/>
          <w:marRight w:val="0"/>
          <w:marTop w:val="0"/>
          <w:marBottom w:val="0"/>
          <w:divBdr>
            <w:top w:val="none" w:sz="0" w:space="0" w:color="auto"/>
            <w:left w:val="none" w:sz="0" w:space="0" w:color="auto"/>
            <w:bottom w:val="none" w:sz="0" w:space="0" w:color="auto"/>
            <w:right w:val="none" w:sz="0" w:space="0" w:color="auto"/>
          </w:divBdr>
        </w:div>
        <w:div w:id="1623266815">
          <w:marLeft w:val="0"/>
          <w:marRight w:val="0"/>
          <w:marTop w:val="0"/>
          <w:marBottom w:val="0"/>
          <w:divBdr>
            <w:top w:val="none" w:sz="0" w:space="0" w:color="auto"/>
            <w:left w:val="none" w:sz="0" w:space="0" w:color="auto"/>
            <w:bottom w:val="none" w:sz="0" w:space="0" w:color="auto"/>
            <w:right w:val="none" w:sz="0" w:space="0" w:color="auto"/>
          </w:divBdr>
        </w:div>
        <w:div w:id="1784687665">
          <w:marLeft w:val="0"/>
          <w:marRight w:val="0"/>
          <w:marTop w:val="0"/>
          <w:marBottom w:val="0"/>
          <w:divBdr>
            <w:top w:val="none" w:sz="0" w:space="0" w:color="auto"/>
            <w:left w:val="none" w:sz="0" w:space="0" w:color="auto"/>
            <w:bottom w:val="none" w:sz="0" w:space="0" w:color="auto"/>
            <w:right w:val="none" w:sz="0" w:space="0" w:color="auto"/>
          </w:divBdr>
        </w:div>
        <w:div w:id="1724207126">
          <w:marLeft w:val="0"/>
          <w:marRight w:val="0"/>
          <w:marTop w:val="0"/>
          <w:marBottom w:val="0"/>
          <w:divBdr>
            <w:top w:val="none" w:sz="0" w:space="0" w:color="auto"/>
            <w:left w:val="none" w:sz="0" w:space="0" w:color="auto"/>
            <w:bottom w:val="none" w:sz="0" w:space="0" w:color="auto"/>
            <w:right w:val="none" w:sz="0" w:space="0" w:color="auto"/>
          </w:divBdr>
        </w:div>
        <w:div w:id="2120296164">
          <w:marLeft w:val="0"/>
          <w:marRight w:val="0"/>
          <w:marTop w:val="0"/>
          <w:marBottom w:val="0"/>
          <w:divBdr>
            <w:top w:val="none" w:sz="0" w:space="0" w:color="auto"/>
            <w:left w:val="none" w:sz="0" w:space="0" w:color="auto"/>
            <w:bottom w:val="none" w:sz="0" w:space="0" w:color="auto"/>
            <w:right w:val="none" w:sz="0" w:space="0" w:color="auto"/>
          </w:divBdr>
        </w:div>
        <w:div w:id="473254994">
          <w:marLeft w:val="0"/>
          <w:marRight w:val="0"/>
          <w:marTop w:val="0"/>
          <w:marBottom w:val="0"/>
          <w:divBdr>
            <w:top w:val="none" w:sz="0" w:space="0" w:color="auto"/>
            <w:left w:val="none" w:sz="0" w:space="0" w:color="auto"/>
            <w:bottom w:val="none" w:sz="0" w:space="0" w:color="auto"/>
            <w:right w:val="none" w:sz="0" w:space="0" w:color="auto"/>
          </w:divBdr>
        </w:div>
        <w:div w:id="265239572">
          <w:marLeft w:val="0"/>
          <w:marRight w:val="0"/>
          <w:marTop w:val="0"/>
          <w:marBottom w:val="0"/>
          <w:divBdr>
            <w:top w:val="none" w:sz="0" w:space="0" w:color="auto"/>
            <w:left w:val="none" w:sz="0" w:space="0" w:color="auto"/>
            <w:bottom w:val="none" w:sz="0" w:space="0" w:color="auto"/>
            <w:right w:val="none" w:sz="0" w:space="0" w:color="auto"/>
          </w:divBdr>
        </w:div>
        <w:div w:id="1724211956">
          <w:marLeft w:val="0"/>
          <w:marRight w:val="0"/>
          <w:marTop w:val="0"/>
          <w:marBottom w:val="0"/>
          <w:divBdr>
            <w:top w:val="none" w:sz="0" w:space="0" w:color="auto"/>
            <w:left w:val="none" w:sz="0" w:space="0" w:color="auto"/>
            <w:bottom w:val="none" w:sz="0" w:space="0" w:color="auto"/>
            <w:right w:val="none" w:sz="0" w:space="0" w:color="auto"/>
          </w:divBdr>
        </w:div>
        <w:div w:id="1196699040">
          <w:marLeft w:val="0"/>
          <w:marRight w:val="0"/>
          <w:marTop w:val="0"/>
          <w:marBottom w:val="0"/>
          <w:divBdr>
            <w:top w:val="none" w:sz="0" w:space="0" w:color="auto"/>
            <w:left w:val="none" w:sz="0" w:space="0" w:color="auto"/>
            <w:bottom w:val="none" w:sz="0" w:space="0" w:color="auto"/>
            <w:right w:val="none" w:sz="0" w:space="0" w:color="auto"/>
          </w:divBdr>
        </w:div>
        <w:div w:id="1825004102">
          <w:marLeft w:val="0"/>
          <w:marRight w:val="0"/>
          <w:marTop w:val="0"/>
          <w:marBottom w:val="0"/>
          <w:divBdr>
            <w:top w:val="none" w:sz="0" w:space="0" w:color="auto"/>
            <w:left w:val="none" w:sz="0" w:space="0" w:color="auto"/>
            <w:bottom w:val="none" w:sz="0" w:space="0" w:color="auto"/>
            <w:right w:val="none" w:sz="0" w:space="0" w:color="auto"/>
          </w:divBdr>
        </w:div>
        <w:div w:id="1132289244">
          <w:marLeft w:val="0"/>
          <w:marRight w:val="0"/>
          <w:marTop w:val="0"/>
          <w:marBottom w:val="0"/>
          <w:divBdr>
            <w:top w:val="none" w:sz="0" w:space="0" w:color="auto"/>
            <w:left w:val="none" w:sz="0" w:space="0" w:color="auto"/>
            <w:bottom w:val="none" w:sz="0" w:space="0" w:color="auto"/>
            <w:right w:val="none" w:sz="0" w:space="0" w:color="auto"/>
          </w:divBdr>
        </w:div>
        <w:div w:id="2137874429">
          <w:marLeft w:val="0"/>
          <w:marRight w:val="0"/>
          <w:marTop w:val="0"/>
          <w:marBottom w:val="0"/>
          <w:divBdr>
            <w:top w:val="none" w:sz="0" w:space="0" w:color="auto"/>
            <w:left w:val="none" w:sz="0" w:space="0" w:color="auto"/>
            <w:bottom w:val="none" w:sz="0" w:space="0" w:color="auto"/>
            <w:right w:val="none" w:sz="0" w:space="0" w:color="auto"/>
          </w:divBdr>
        </w:div>
        <w:div w:id="592278589">
          <w:marLeft w:val="0"/>
          <w:marRight w:val="0"/>
          <w:marTop w:val="0"/>
          <w:marBottom w:val="0"/>
          <w:divBdr>
            <w:top w:val="none" w:sz="0" w:space="0" w:color="auto"/>
            <w:left w:val="none" w:sz="0" w:space="0" w:color="auto"/>
            <w:bottom w:val="none" w:sz="0" w:space="0" w:color="auto"/>
            <w:right w:val="none" w:sz="0" w:space="0" w:color="auto"/>
          </w:divBdr>
        </w:div>
        <w:div w:id="20329433">
          <w:marLeft w:val="0"/>
          <w:marRight w:val="0"/>
          <w:marTop w:val="0"/>
          <w:marBottom w:val="0"/>
          <w:divBdr>
            <w:top w:val="none" w:sz="0" w:space="0" w:color="auto"/>
            <w:left w:val="none" w:sz="0" w:space="0" w:color="auto"/>
            <w:bottom w:val="none" w:sz="0" w:space="0" w:color="auto"/>
            <w:right w:val="none" w:sz="0" w:space="0" w:color="auto"/>
          </w:divBdr>
        </w:div>
        <w:div w:id="389351887">
          <w:marLeft w:val="0"/>
          <w:marRight w:val="0"/>
          <w:marTop w:val="0"/>
          <w:marBottom w:val="0"/>
          <w:divBdr>
            <w:top w:val="none" w:sz="0" w:space="0" w:color="auto"/>
            <w:left w:val="none" w:sz="0" w:space="0" w:color="auto"/>
            <w:bottom w:val="none" w:sz="0" w:space="0" w:color="auto"/>
            <w:right w:val="none" w:sz="0" w:space="0" w:color="auto"/>
          </w:divBdr>
        </w:div>
        <w:div w:id="1634091760">
          <w:marLeft w:val="0"/>
          <w:marRight w:val="0"/>
          <w:marTop w:val="0"/>
          <w:marBottom w:val="0"/>
          <w:divBdr>
            <w:top w:val="none" w:sz="0" w:space="0" w:color="auto"/>
            <w:left w:val="none" w:sz="0" w:space="0" w:color="auto"/>
            <w:bottom w:val="none" w:sz="0" w:space="0" w:color="auto"/>
            <w:right w:val="none" w:sz="0" w:space="0" w:color="auto"/>
          </w:divBdr>
        </w:div>
        <w:div w:id="275870384">
          <w:marLeft w:val="0"/>
          <w:marRight w:val="0"/>
          <w:marTop w:val="0"/>
          <w:marBottom w:val="0"/>
          <w:divBdr>
            <w:top w:val="none" w:sz="0" w:space="0" w:color="auto"/>
            <w:left w:val="none" w:sz="0" w:space="0" w:color="auto"/>
            <w:bottom w:val="none" w:sz="0" w:space="0" w:color="auto"/>
            <w:right w:val="none" w:sz="0" w:space="0" w:color="auto"/>
          </w:divBdr>
        </w:div>
        <w:div w:id="1829832348">
          <w:marLeft w:val="0"/>
          <w:marRight w:val="0"/>
          <w:marTop w:val="0"/>
          <w:marBottom w:val="0"/>
          <w:divBdr>
            <w:top w:val="none" w:sz="0" w:space="0" w:color="auto"/>
            <w:left w:val="none" w:sz="0" w:space="0" w:color="auto"/>
            <w:bottom w:val="none" w:sz="0" w:space="0" w:color="auto"/>
            <w:right w:val="none" w:sz="0" w:space="0" w:color="auto"/>
          </w:divBdr>
        </w:div>
        <w:div w:id="515654984">
          <w:marLeft w:val="0"/>
          <w:marRight w:val="0"/>
          <w:marTop w:val="0"/>
          <w:marBottom w:val="0"/>
          <w:divBdr>
            <w:top w:val="none" w:sz="0" w:space="0" w:color="auto"/>
            <w:left w:val="none" w:sz="0" w:space="0" w:color="auto"/>
            <w:bottom w:val="none" w:sz="0" w:space="0" w:color="auto"/>
            <w:right w:val="none" w:sz="0" w:space="0" w:color="auto"/>
          </w:divBdr>
        </w:div>
        <w:div w:id="1829248928">
          <w:marLeft w:val="0"/>
          <w:marRight w:val="0"/>
          <w:marTop w:val="0"/>
          <w:marBottom w:val="0"/>
          <w:divBdr>
            <w:top w:val="none" w:sz="0" w:space="0" w:color="auto"/>
            <w:left w:val="none" w:sz="0" w:space="0" w:color="auto"/>
            <w:bottom w:val="none" w:sz="0" w:space="0" w:color="auto"/>
            <w:right w:val="none" w:sz="0" w:space="0" w:color="auto"/>
          </w:divBdr>
        </w:div>
        <w:div w:id="1592742380">
          <w:marLeft w:val="0"/>
          <w:marRight w:val="0"/>
          <w:marTop w:val="0"/>
          <w:marBottom w:val="0"/>
          <w:divBdr>
            <w:top w:val="none" w:sz="0" w:space="0" w:color="auto"/>
            <w:left w:val="none" w:sz="0" w:space="0" w:color="auto"/>
            <w:bottom w:val="none" w:sz="0" w:space="0" w:color="auto"/>
            <w:right w:val="none" w:sz="0" w:space="0" w:color="auto"/>
          </w:divBdr>
        </w:div>
        <w:div w:id="1874541506">
          <w:marLeft w:val="0"/>
          <w:marRight w:val="0"/>
          <w:marTop w:val="0"/>
          <w:marBottom w:val="0"/>
          <w:divBdr>
            <w:top w:val="none" w:sz="0" w:space="0" w:color="auto"/>
            <w:left w:val="none" w:sz="0" w:space="0" w:color="auto"/>
            <w:bottom w:val="none" w:sz="0" w:space="0" w:color="auto"/>
            <w:right w:val="none" w:sz="0" w:space="0" w:color="auto"/>
          </w:divBdr>
        </w:div>
        <w:div w:id="639264319">
          <w:marLeft w:val="0"/>
          <w:marRight w:val="0"/>
          <w:marTop w:val="0"/>
          <w:marBottom w:val="0"/>
          <w:divBdr>
            <w:top w:val="none" w:sz="0" w:space="0" w:color="auto"/>
            <w:left w:val="none" w:sz="0" w:space="0" w:color="auto"/>
            <w:bottom w:val="none" w:sz="0" w:space="0" w:color="auto"/>
            <w:right w:val="none" w:sz="0" w:space="0" w:color="auto"/>
          </w:divBdr>
        </w:div>
        <w:div w:id="518665978">
          <w:marLeft w:val="0"/>
          <w:marRight w:val="0"/>
          <w:marTop w:val="0"/>
          <w:marBottom w:val="0"/>
          <w:divBdr>
            <w:top w:val="none" w:sz="0" w:space="0" w:color="auto"/>
            <w:left w:val="none" w:sz="0" w:space="0" w:color="auto"/>
            <w:bottom w:val="none" w:sz="0" w:space="0" w:color="auto"/>
            <w:right w:val="none" w:sz="0" w:space="0" w:color="auto"/>
          </w:divBdr>
        </w:div>
        <w:div w:id="664017249">
          <w:marLeft w:val="0"/>
          <w:marRight w:val="0"/>
          <w:marTop w:val="0"/>
          <w:marBottom w:val="0"/>
          <w:divBdr>
            <w:top w:val="none" w:sz="0" w:space="0" w:color="auto"/>
            <w:left w:val="none" w:sz="0" w:space="0" w:color="auto"/>
            <w:bottom w:val="none" w:sz="0" w:space="0" w:color="auto"/>
            <w:right w:val="none" w:sz="0" w:space="0" w:color="auto"/>
          </w:divBdr>
        </w:div>
        <w:div w:id="775102070">
          <w:marLeft w:val="0"/>
          <w:marRight w:val="0"/>
          <w:marTop w:val="0"/>
          <w:marBottom w:val="0"/>
          <w:divBdr>
            <w:top w:val="none" w:sz="0" w:space="0" w:color="auto"/>
            <w:left w:val="none" w:sz="0" w:space="0" w:color="auto"/>
            <w:bottom w:val="none" w:sz="0" w:space="0" w:color="auto"/>
            <w:right w:val="none" w:sz="0" w:space="0" w:color="auto"/>
          </w:divBdr>
        </w:div>
        <w:div w:id="883833056">
          <w:marLeft w:val="0"/>
          <w:marRight w:val="0"/>
          <w:marTop w:val="0"/>
          <w:marBottom w:val="0"/>
          <w:divBdr>
            <w:top w:val="none" w:sz="0" w:space="0" w:color="auto"/>
            <w:left w:val="none" w:sz="0" w:space="0" w:color="auto"/>
            <w:bottom w:val="none" w:sz="0" w:space="0" w:color="auto"/>
            <w:right w:val="none" w:sz="0" w:space="0" w:color="auto"/>
          </w:divBdr>
        </w:div>
        <w:div w:id="1713576">
          <w:marLeft w:val="0"/>
          <w:marRight w:val="0"/>
          <w:marTop w:val="0"/>
          <w:marBottom w:val="0"/>
          <w:divBdr>
            <w:top w:val="none" w:sz="0" w:space="0" w:color="auto"/>
            <w:left w:val="none" w:sz="0" w:space="0" w:color="auto"/>
            <w:bottom w:val="none" w:sz="0" w:space="0" w:color="auto"/>
            <w:right w:val="none" w:sz="0" w:space="0" w:color="auto"/>
          </w:divBdr>
        </w:div>
        <w:div w:id="550846649">
          <w:marLeft w:val="0"/>
          <w:marRight w:val="0"/>
          <w:marTop w:val="0"/>
          <w:marBottom w:val="0"/>
          <w:divBdr>
            <w:top w:val="none" w:sz="0" w:space="0" w:color="auto"/>
            <w:left w:val="none" w:sz="0" w:space="0" w:color="auto"/>
            <w:bottom w:val="none" w:sz="0" w:space="0" w:color="auto"/>
            <w:right w:val="none" w:sz="0" w:space="0" w:color="auto"/>
          </w:divBdr>
        </w:div>
        <w:div w:id="317350186">
          <w:marLeft w:val="0"/>
          <w:marRight w:val="0"/>
          <w:marTop w:val="0"/>
          <w:marBottom w:val="0"/>
          <w:divBdr>
            <w:top w:val="none" w:sz="0" w:space="0" w:color="auto"/>
            <w:left w:val="none" w:sz="0" w:space="0" w:color="auto"/>
            <w:bottom w:val="none" w:sz="0" w:space="0" w:color="auto"/>
            <w:right w:val="none" w:sz="0" w:space="0" w:color="auto"/>
          </w:divBdr>
        </w:div>
        <w:div w:id="1020858751">
          <w:marLeft w:val="0"/>
          <w:marRight w:val="0"/>
          <w:marTop w:val="0"/>
          <w:marBottom w:val="0"/>
          <w:divBdr>
            <w:top w:val="none" w:sz="0" w:space="0" w:color="auto"/>
            <w:left w:val="none" w:sz="0" w:space="0" w:color="auto"/>
            <w:bottom w:val="none" w:sz="0" w:space="0" w:color="auto"/>
            <w:right w:val="none" w:sz="0" w:space="0" w:color="auto"/>
          </w:divBdr>
        </w:div>
        <w:div w:id="935553743">
          <w:marLeft w:val="0"/>
          <w:marRight w:val="0"/>
          <w:marTop w:val="0"/>
          <w:marBottom w:val="0"/>
          <w:divBdr>
            <w:top w:val="none" w:sz="0" w:space="0" w:color="auto"/>
            <w:left w:val="none" w:sz="0" w:space="0" w:color="auto"/>
            <w:bottom w:val="none" w:sz="0" w:space="0" w:color="auto"/>
            <w:right w:val="none" w:sz="0" w:space="0" w:color="auto"/>
          </w:divBdr>
        </w:div>
        <w:div w:id="1060787536">
          <w:marLeft w:val="0"/>
          <w:marRight w:val="0"/>
          <w:marTop w:val="0"/>
          <w:marBottom w:val="0"/>
          <w:divBdr>
            <w:top w:val="none" w:sz="0" w:space="0" w:color="auto"/>
            <w:left w:val="none" w:sz="0" w:space="0" w:color="auto"/>
            <w:bottom w:val="none" w:sz="0" w:space="0" w:color="auto"/>
            <w:right w:val="none" w:sz="0" w:space="0" w:color="auto"/>
          </w:divBdr>
        </w:div>
        <w:div w:id="2007171462">
          <w:marLeft w:val="0"/>
          <w:marRight w:val="0"/>
          <w:marTop w:val="0"/>
          <w:marBottom w:val="0"/>
          <w:divBdr>
            <w:top w:val="none" w:sz="0" w:space="0" w:color="auto"/>
            <w:left w:val="none" w:sz="0" w:space="0" w:color="auto"/>
            <w:bottom w:val="none" w:sz="0" w:space="0" w:color="auto"/>
            <w:right w:val="none" w:sz="0" w:space="0" w:color="auto"/>
          </w:divBdr>
        </w:div>
        <w:div w:id="125438130">
          <w:marLeft w:val="0"/>
          <w:marRight w:val="0"/>
          <w:marTop w:val="0"/>
          <w:marBottom w:val="0"/>
          <w:divBdr>
            <w:top w:val="none" w:sz="0" w:space="0" w:color="auto"/>
            <w:left w:val="none" w:sz="0" w:space="0" w:color="auto"/>
            <w:bottom w:val="none" w:sz="0" w:space="0" w:color="auto"/>
            <w:right w:val="none" w:sz="0" w:space="0" w:color="auto"/>
          </w:divBdr>
        </w:div>
        <w:div w:id="248541432">
          <w:marLeft w:val="0"/>
          <w:marRight w:val="0"/>
          <w:marTop w:val="0"/>
          <w:marBottom w:val="0"/>
          <w:divBdr>
            <w:top w:val="none" w:sz="0" w:space="0" w:color="auto"/>
            <w:left w:val="none" w:sz="0" w:space="0" w:color="auto"/>
            <w:bottom w:val="none" w:sz="0" w:space="0" w:color="auto"/>
            <w:right w:val="none" w:sz="0" w:space="0" w:color="auto"/>
          </w:divBdr>
        </w:div>
        <w:div w:id="2009164119">
          <w:marLeft w:val="0"/>
          <w:marRight w:val="0"/>
          <w:marTop w:val="0"/>
          <w:marBottom w:val="0"/>
          <w:divBdr>
            <w:top w:val="none" w:sz="0" w:space="0" w:color="auto"/>
            <w:left w:val="none" w:sz="0" w:space="0" w:color="auto"/>
            <w:bottom w:val="none" w:sz="0" w:space="0" w:color="auto"/>
            <w:right w:val="none" w:sz="0" w:space="0" w:color="auto"/>
          </w:divBdr>
        </w:div>
        <w:div w:id="1524244933">
          <w:marLeft w:val="0"/>
          <w:marRight w:val="0"/>
          <w:marTop w:val="0"/>
          <w:marBottom w:val="0"/>
          <w:divBdr>
            <w:top w:val="none" w:sz="0" w:space="0" w:color="auto"/>
            <w:left w:val="none" w:sz="0" w:space="0" w:color="auto"/>
            <w:bottom w:val="none" w:sz="0" w:space="0" w:color="auto"/>
            <w:right w:val="none" w:sz="0" w:space="0" w:color="auto"/>
          </w:divBdr>
        </w:div>
        <w:div w:id="280259992">
          <w:marLeft w:val="0"/>
          <w:marRight w:val="0"/>
          <w:marTop w:val="0"/>
          <w:marBottom w:val="0"/>
          <w:divBdr>
            <w:top w:val="none" w:sz="0" w:space="0" w:color="auto"/>
            <w:left w:val="none" w:sz="0" w:space="0" w:color="auto"/>
            <w:bottom w:val="none" w:sz="0" w:space="0" w:color="auto"/>
            <w:right w:val="none" w:sz="0" w:space="0" w:color="auto"/>
          </w:divBdr>
        </w:div>
        <w:div w:id="462231029">
          <w:marLeft w:val="0"/>
          <w:marRight w:val="0"/>
          <w:marTop w:val="0"/>
          <w:marBottom w:val="0"/>
          <w:divBdr>
            <w:top w:val="none" w:sz="0" w:space="0" w:color="auto"/>
            <w:left w:val="none" w:sz="0" w:space="0" w:color="auto"/>
            <w:bottom w:val="none" w:sz="0" w:space="0" w:color="auto"/>
            <w:right w:val="none" w:sz="0" w:space="0" w:color="auto"/>
          </w:divBdr>
        </w:div>
        <w:div w:id="1774010408">
          <w:marLeft w:val="0"/>
          <w:marRight w:val="0"/>
          <w:marTop w:val="0"/>
          <w:marBottom w:val="0"/>
          <w:divBdr>
            <w:top w:val="none" w:sz="0" w:space="0" w:color="auto"/>
            <w:left w:val="none" w:sz="0" w:space="0" w:color="auto"/>
            <w:bottom w:val="none" w:sz="0" w:space="0" w:color="auto"/>
            <w:right w:val="none" w:sz="0" w:space="0" w:color="auto"/>
          </w:divBdr>
        </w:div>
        <w:div w:id="1787383758">
          <w:marLeft w:val="0"/>
          <w:marRight w:val="0"/>
          <w:marTop w:val="0"/>
          <w:marBottom w:val="0"/>
          <w:divBdr>
            <w:top w:val="none" w:sz="0" w:space="0" w:color="auto"/>
            <w:left w:val="none" w:sz="0" w:space="0" w:color="auto"/>
            <w:bottom w:val="none" w:sz="0" w:space="0" w:color="auto"/>
            <w:right w:val="none" w:sz="0" w:space="0" w:color="auto"/>
          </w:divBdr>
        </w:div>
        <w:div w:id="742918403">
          <w:marLeft w:val="0"/>
          <w:marRight w:val="0"/>
          <w:marTop w:val="0"/>
          <w:marBottom w:val="0"/>
          <w:divBdr>
            <w:top w:val="none" w:sz="0" w:space="0" w:color="auto"/>
            <w:left w:val="none" w:sz="0" w:space="0" w:color="auto"/>
            <w:bottom w:val="none" w:sz="0" w:space="0" w:color="auto"/>
            <w:right w:val="none" w:sz="0" w:space="0" w:color="auto"/>
          </w:divBdr>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092971481">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starogard.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wo.vulcan.edu.pl/przegdok.asp?qdatprz=28-03-2015&amp;qplikid=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5CCDF-83CD-43BC-A2AE-DA4DA363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135</Pages>
  <Words>51087</Words>
  <Characters>306524</Characters>
  <Application>Microsoft Office Word</Application>
  <DocSecurity>0</DocSecurity>
  <Lines>2554</Lines>
  <Paragraphs>713</Paragraphs>
  <ScaleCrop>false</ScaleCrop>
  <HeadingPairs>
    <vt:vector size="2" baseType="variant">
      <vt:variant>
        <vt:lpstr>Tytuł</vt:lpstr>
      </vt:variant>
      <vt:variant>
        <vt:i4>1</vt:i4>
      </vt:variant>
    </vt:vector>
  </HeadingPairs>
  <TitlesOfParts>
    <vt:vector size="1" baseType="lpstr">
      <vt:lpstr>Statut Szkoły Podstawowej im. Marii Konopnickiej w Kiełkowie</vt:lpstr>
    </vt:vector>
  </TitlesOfParts>
  <Company/>
  <LinksUpToDate>false</LinksUpToDate>
  <CharactersWithSpaces>356898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im. Marii Konopnickiej w Kiełkowie</dc:title>
  <dc:creator>Ela Linowska</dc:creator>
  <cp:lastModifiedBy>Agata Trawczyńska</cp:lastModifiedBy>
  <cp:revision>4</cp:revision>
  <cp:lastPrinted>2019-09-09T09:05:00Z</cp:lastPrinted>
  <dcterms:created xsi:type="dcterms:W3CDTF">2019-09-06T10:56:00Z</dcterms:created>
  <dcterms:modified xsi:type="dcterms:W3CDTF">2019-09-09T09:27:00Z</dcterms:modified>
</cp:coreProperties>
</file>