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44" w:rsidRDefault="00EF2D44" w:rsidP="00EF2D44">
      <w:pPr>
        <w:rPr>
          <w:noProof/>
          <w:lang w:eastAsia="sk-SK"/>
        </w:rPr>
      </w:pPr>
    </w:p>
    <w:p w:rsidR="00EF2D44" w:rsidRDefault="00EF2D44" w:rsidP="00EF2D44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4381500" cy="3039666"/>
            <wp:effectExtent l="19050" t="0" r="0" b="0"/>
            <wp:docPr id="4" name="Obrázok 4" descr="VÃ½sledok vyhÄ¾adÃ¡vania obrÃ¡zkov pre dopyt vianoÄnÃ½ pozdrav pasti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vianoÄnÃ½ pozdrav pastie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43" cy="304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44" w:rsidRPr="00C03848" w:rsidRDefault="00EF2D44" w:rsidP="00EF2D44">
      <w:pPr>
        <w:spacing w:after="0"/>
        <w:jc w:val="center"/>
        <w:rPr>
          <w:rFonts w:ascii="Arial Nova Light" w:hAnsi="Arial Nova Light" w:cstheme="majorHAnsi"/>
          <w:i/>
          <w:color w:val="222222"/>
          <w:sz w:val="20"/>
          <w:szCs w:val="20"/>
          <w:shd w:val="clear" w:color="auto" w:fill="FFFFFF"/>
        </w:rPr>
      </w:pPr>
      <w:r w:rsidRPr="00C03848">
        <w:rPr>
          <w:rFonts w:ascii="Arial Nova Light" w:hAnsi="Arial Nova Light" w:cstheme="majorHAnsi"/>
          <w:i/>
          <w:color w:val="222222"/>
          <w:sz w:val="20"/>
          <w:szCs w:val="20"/>
          <w:shd w:val="clear" w:color="auto" w:fill="FFFFFF"/>
        </w:rPr>
        <w:t>„Keď anjeli odišli od nich do neba, pastieri si povedali:</w:t>
      </w:r>
    </w:p>
    <w:p w:rsidR="00EF2D44" w:rsidRPr="00C03848" w:rsidRDefault="00EF2D44" w:rsidP="00EF2D44">
      <w:pPr>
        <w:spacing w:after="0"/>
        <w:jc w:val="center"/>
        <w:rPr>
          <w:rFonts w:ascii="Arial Nova Light" w:hAnsi="Arial Nova Light" w:cstheme="majorHAnsi"/>
          <w:i/>
          <w:color w:val="222222"/>
          <w:sz w:val="20"/>
          <w:szCs w:val="20"/>
          <w:shd w:val="clear" w:color="auto" w:fill="FFFFFF"/>
        </w:rPr>
      </w:pPr>
      <w:r w:rsidRPr="00C03848">
        <w:rPr>
          <w:rFonts w:ascii="Arial Nova Light" w:hAnsi="Arial Nova Light" w:cstheme="majorHAnsi"/>
          <w:i/>
          <w:color w:val="222222"/>
          <w:sz w:val="20"/>
          <w:szCs w:val="20"/>
          <w:shd w:val="clear" w:color="auto" w:fill="FFFFFF"/>
        </w:rPr>
        <w:t>„Poďme teda do Betlehema a pozrime, čo sa stalo,</w:t>
      </w:r>
      <w:r>
        <w:rPr>
          <w:rFonts w:ascii="Arial Nova Light" w:hAnsi="Arial Nova Light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Pr="00C03848">
        <w:rPr>
          <w:rFonts w:ascii="Arial Nova Light" w:hAnsi="Arial Nova Light" w:cstheme="majorHAnsi"/>
          <w:i/>
          <w:color w:val="222222"/>
          <w:sz w:val="20"/>
          <w:szCs w:val="20"/>
          <w:shd w:val="clear" w:color="auto" w:fill="FFFFFF"/>
        </w:rPr>
        <w:t>ako nám oznámil Pán.“ Poponáhľali sa a našli Máriu a Jozefa i dieťa uložené v jasliach.“</w:t>
      </w:r>
    </w:p>
    <w:p w:rsidR="00EF2D44" w:rsidRPr="00C03848" w:rsidRDefault="00EF2D44" w:rsidP="00EF2D44">
      <w:pPr>
        <w:spacing w:after="0"/>
        <w:rPr>
          <w:rFonts w:ascii="Arial Nova Light" w:hAnsi="Arial Nova Light" w:cstheme="majorHAnsi"/>
          <w:i/>
          <w:color w:val="222222"/>
          <w:sz w:val="20"/>
          <w:szCs w:val="20"/>
          <w:shd w:val="clear" w:color="auto" w:fill="FFFFFF"/>
        </w:rPr>
      </w:pPr>
      <w:r>
        <w:rPr>
          <w:rFonts w:ascii="Arial Nova Light" w:hAnsi="Arial Nova Light" w:cstheme="majorHAnsi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</w:t>
      </w:r>
      <w:proofErr w:type="spellStart"/>
      <w:r w:rsidRPr="00C03848">
        <w:rPr>
          <w:rFonts w:ascii="Arial Nova Light" w:hAnsi="Arial Nova Light" w:cstheme="majorHAnsi"/>
          <w:i/>
          <w:color w:val="222222"/>
          <w:sz w:val="20"/>
          <w:szCs w:val="20"/>
          <w:shd w:val="clear" w:color="auto" w:fill="FFFFFF"/>
        </w:rPr>
        <w:t>Lk</w:t>
      </w:r>
      <w:proofErr w:type="spellEnd"/>
      <w:r w:rsidRPr="00C03848">
        <w:rPr>
          <w:rFonts w:ascii="Arial Nova Light" w:hAnsi="Arial Nova Light" w:cstheme="majorHAnsi"/>
          <w:i/>
          <w:color w:val="222222"/>
          <w:sz w:val="20"/>
          <w:szCs w:val="20"/>
          <w:shd w:val="clear" w:color="auto" w:fill="FFFFFF"/>
        </w:rPr>
        <w:t xml:space="preserve"> 2, 15-16</w:t>
      </w:r>
    </w:p>
    <w:p w:rsidR="00EF2D44" w:rsidRDefault="00EF2D44" w:rsidP="00EF2D44">
      <w:pPr>
        <w:spacing w:after="0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</w:p>
    <w:p w:rsidR="00EF2D44" w:rsidRDefault="00EF2D44" w:rsidP="00EF2D44">
      <w:pPr>
        <w:spacing w:after="0"/>
        <w:jc w:val="center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 w:rsidRPr="003878F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Radosť, pokoj a svetlo Lásky</w:t>
      </w:r>
    </w:p>
    <w:p w:rsidR="00EF2D44" w:rsidRDefault="00EF2D44" w:rsidP="00EF2D44">
      <w:pPr>
        <w:spacing w:after="0"/>
        <w:jc w:val="center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 w:rsidRPr="003878F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z Betlehemskej maštaľky</w:t>
      </w:r>
    </w:p>
    <w:p w:rsidR="00EF2D44" w:rsidRDefault="00EF2D44" w:rsidP="00EF2D44">
      <w:pPr>
        <w:spacing w:after="0"/>
        <w:jc w:val="center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 w:rsidRPr="003878F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nech prežiari naše srdcia</w:t>
      </w:r>
    </w:p>
    <w:p w:rsidR="00EF2D44" w:rsidRDefault="00EF2D44" w:rsidP="00EF2D44">
      <w:pPr>
        <w:spacing w:after="0"/>
        <w:jc w:val="center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 w:rsidRPr="003878F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a nech je zdrojom duševných</w:t>
      </w:r>
    </w:p>
    <w:p w:rsidR="00EF2D44" w:rsidRDefault="00EF2D44" w:rsidP="00EF2D44">
      <w:pPr>
        <w:spacing w:after="0"/>
        <w:jc w:val="center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 w:rsidRPr="003878F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i telesných síl v</w:t>
      </w:r>
      <w:r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 nastávajúcom roku.</w:t>
      </w:r>
    </w:p>
    <w:p w:rsidR="00EF2D44" w:rsidRDefault="00EF2D44" w:rsidP="00EF2D44">
      <w:pPr>
        <w:spacing w:after="0"/>
        <w:jc w:val="center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Milostiplné  Vianočné sviatky a požehnaný N</w:t>
      </w:r>
      <w:r w:rsidRPr="003878F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ov</w:t>
      </w:r>
      <w:r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ý</w:t>
      </w:r>
      <w:r w:rsidRPr="003878F6"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 rok 2019</w:t>
      </w:r>
    </w:p>
    <w:p w:rsidR="00EF2D44" w:rsidRDefault="00EF2D44" w:rsidP="00EF2D44">
      <w:pPr>
        <w:spacing w:after="0"/>
        <w:jc w:val="center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Vám zo srdca želá</w:t>
      </w:r>
    </w:p>
    <w:p w:rsidR="00EF2D44" w:rsidRDefault="00EF2D44" w:rsidP="00EF2D44">
      <w:pPr>
        <w:spacing w:after="0"/>
        <w:jc w:val="center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</w:p>
    <w:p w:rsidR="00EF2D44" w:rsidRDefault="00EF2D44" w:rsidP="00EF2D44">
      <w:pPr>
        <w:spacing w:after="0"/>
        <w:jc w:val="center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 xml:space="preserve">spoločenstvo </w:t>
      </w:r>
    </w:p>
    <w:p w:rsidR="00EF2D44" w:rsidRDefault="00EF2D44" w:rsidP="00EF2D44">
      <w:pPr>
        <w:spacing w:after="0"/>
        <w:jc w:val="center"/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color w:val="222222"/>
          <w:sz w:val="32"/>
          <w:szCs w:val="32"/>
          <w:shd w:val="clear" w:color="auto" w:fill="FFFFFF"/>
        </w:rPr>
        <w:t>Katolíckej spojenej školy v Nemšovej</w:t>
      </w:r>
    </w:p>
    <w:p w:rsidR="00EF2D44" w:rsidRDefault="00EF2D44"/>
    <w:sectPr w:rsidR="00EF2D44" w:rsidSect="00EF2D44">
      <w:pgSz w:w="8391" w:h="11907" w:code="11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2D44"/>
    <w:rsid w:val="00342A41"/>
    <w:rsid w:val="0036363A"/>
    <w:rsid w:val="00867F9A"/>
    <w:rsid w:val="00A90E46"/>
    <w:rsid w:val="00EF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E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HP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Recepcia-PC</dc:creator>
  <cp:lastModifiedBy>Recepcia-PC</cp:lastModifiedBy>
  <cp:revision>1</cp:revision>
  <dcterms:created xsi:type="dcterms:W3CDTF">2018-12-19T07:56:00Z</dcterms:created>
  <dcterms:modified xsi:type="dcterms:W3CDTF">2018-12-19T08:01:00Z</dcterms:modified>
</cp:coreProperties>
</file>