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3A" w:rsidRPr="00DB3FCF" w:rsidRDefault="00291D3A" w:rsidP="0052655E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bookmarkStart w:id="0" w:name="bookmark0"/>
    </w:p>
    <w:p w:rsidR="00291D3A" w:rsidRPr="00DB3FCF" w:rsidRDefault="00291D3A" w:rsidP="0052655E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52655E" w:rsidRPr="00DB3FCF" w:rsidRDefault="0052655E" w:rsidP="0052655E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V Ý Z V A NA PREDLOŽENIE PONUK</w:t>
      </w:r>
      <w:bookmarkEnd w:id="0"/>
      <w:r w:rsidR="00754F6A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Y</w:t>
      </w:r>
    </w:p>
    <w:p w:rsidR="0052655E" w:rsidRPr="00DB3FCF" w:rsidRDefault="0052655E" w:rsidP="0052655E">
      <w:pPr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Zadávanie zákazky podľa §117 zákona č. 343/2015 Z. z. o verejnom obstarávaní a o zmene a doplnení niektorých zákonov v znení neskorších predpisov</w:t>
      </w:r>
    </w:p>
    <w:p w:rsidR="0052655E" w:rsidRPr="00DB3FCF" w:rsidRDefault="0052655E" w:rsidP="0052655E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DB3FCF" w:rsidRDefault="0052655E" w:rsidP="0052655E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DB3FCF" w:rsidRDefault="0052655E" w:rsidP="0052655E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NÁZOV, ADRESA A KONTAKTNÉ MIESTO VEREJNÉHO OBSTARÁVATEĽA</w:t>
      </w: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52655E" w:rsidRPr="00DB3FCF" w:rsidRDefault="00042F8E" w:rsidP="00662467">
      <w:pPr>
        <w:spacing w:after="0" w:line="240" w:lineRule="auto"/>
        <w:ind w:left="3540" w:hanging="3540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Názov </w:t>
      </w:r>
      <w:r w:rsidR="00662467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organizácie:</w:t>
      </w:r>
      <w:r w:rsidR="00662467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52655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Cirkevná </w:t>
      </w:r>
      <w:r w:rsidR="00662467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stredná </w:t>
      </w:r>
      <w:r w:rsidR="0052655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odborná škola sv. Jozafáta Trebišov</w:t>
      </w: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Adresa organizácie: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Komenského 1963/10, Trebišov</w:t>
      </w: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IČO: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8C384E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35555912</w:t>
      </w: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Krajina: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Slovenská republika</w:t>
      </w: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Internetová adresa organizácie</w:t>
      </w: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: </w:t>
      </w:r>
      <w:r w:rsidR="00042F8E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hyperlink r:id="rId7" w:tgtFrame="_blank" w:history="1">
        <w:r w:rsidR="00662467" w:rsidRPr="00DB3FCF">
          <w:rPr>
            <w:rStyle w:val="Hypertextovprepojenie"/>
            <w:rFonts w:ascii="Constantia" w:hAnsi="Constantia"/>
            <w:b/>
            <w:bCs/>
            <w:sz w:val="24"/>
            <w:szCs w:val="24"/>
          </w:rPr>
          <w:t>www.csostv.sk</w:t>
        </w:r>
      </w:hyperlink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Adresa profilu verejného obst.: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hyperlink r:id="rId8" w:tgtFrame="_blank" w:history="1">
        <w:r w:rsidR="00662467" w:rsidRPr="00DB3FCF">
          <w:rPr>
            <w:rStyle w:val="Hypertextovprepojenie"/>
            <w:rFonts w:ascii="Constantia" w:hAnsi="Constantia"/>
            <w:b/>
            <w:bCs/>
            <w:sz w:val="24"/>
            <w:szCs w:val="24"/>
          </w:rPr>
          <w:t>www.csostv.sk</w:t>
        </w:r>
      </w:hyperlink>
      <w:r w:rsidR="00662467" w:rsidRPr="00DB3FCF">
        <w:rPr>
          <w:rFonts w:ascii="Constantia" w:hAnsi="Constantia"/>
          <w:b/>
          <w:bCs/>
          <w:sz w:val="24"/>
          <w:szCs w:val="24"/>
        </w:rPr>
        <w:t xml:space="preserve"> </w:t>
      </w:r>
    </w:p>
    <w:p w:rsidR="00042F8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Kompletné súťažné dokumenty </w:t>
      </w:r>
      <w:r w:rsidRPr="00DB3FCF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sú dostupné priamo a úplne bez obmedzení či poplatkov na intemetovej adrese (URL):</w:t>
      </w:r>
    </w:p>
    <w:p w:rsidR="00042F8E" w:rsidRPr="00DB3FCF" w:rsidRDefault="00042F8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ab/>
      </w:r>
      <w:r w:rsidR="0052655E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r w:rsid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hyperlink r:id="rId9" w:tgtFrame="_blank" w:history="1">
        <w:r w:rsidR="00662467" w:rsidRPr="00DB3FCF">
          <w:rPr>
            <w:rStyle w:val="Hypertextovprepojenie"/>
            <w:rFonts w:ascii="Constantia" w:hAnsi="Constantia"/>
            <w:b/>
            <w:bCs/>
            <w:sz w:val="24"/>
            <w:szCs w:val="24"/>
          </w:rPr>
          <w:t>www.csostv.sk</w:t>
        </w:r>
      </w:hyperlink>
      <w:r w:rsidR="00662467" w:rsidRPr="00DB3FCF">
        <w:rPr>
          <w:rFonts w:ascii="Constantia" w:hAnsi="Constantia"/>
          <w:b/>
          <w:bCs/>
          <w:sz w:val="24"/>
          <w:szCs w:val="24"/>
        </w:rPr>
        <w:t xml:space="preserve"> </w:t>
      </w:r>
    </w:p>
    <w:p w:rsidR="00042F8E" w:rsidRPr="00DB3FCF" w:rsidRDefault="00042F8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042F8E" w:rsidRPr="00DB3FCF" w:rsidRDefault="0052655E" w:rsidP="00042F8E">
      <w:pPr>
        <w:spacing w:after="0" w:line="240" w:lineRule="auto"/>
        <w:ind w:left="3540" w:hanging="3540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Kontaktné miesto: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DB3FCF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Cirkevná </w:t>
      </w:r>
      <w:r w:rsidR="00662467" w:rsidRPr="00DB3FCF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stredná </w:t>
      </w:r>
      <w:r w:rsidR="00042F8E" w:rsidRPr="00DB3FCF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odborná škola sv. Jozafáta Trebišov, </w:t>
      </w:r>
      <w:r w:rsidR="00042F8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42F8E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Komenského 1963/10, Trebišov</w:t>
      </w:r>
      <w:r w:rsidR="00042F8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042F8E" w:rsidRPr="00DB3FCF" w:rsidRDefault="00042F8E" w:rsidP="00042F8E">
      <w:pPr>
        <w:spacing w:after="0" w:line="240" w:lineRule="auto"/>
        <w:ind w:left="3540" w:hanging="3540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52655E" w:rsidRPr="00DB3FCF" w:rsidRDefault="0052655E" w:rsidP="00306C4C">
      <w:pPr>
        <w:spacing w:after="0" w:line="240" w:lineRule="auto"/>
        <w:ind w:left="3540" w:hanging="3540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Kontaktná osoba: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C355D0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Mgr. Jarmila Krivá</w:t>
      </w:r>
      <w:r w:rsidR="00306C4C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42F8E" w:rsidRPr="00DB3FCF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 – </w:t>
      </w:r>
      <w:r w:rsidR="00306C4C" w:rsidRPr="00DB3FCF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>osoba zabezpečujúca proces verejného obstarávania</w:t>
      </w:r>
      <w:r w:rsidR="00042F8E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</w:t>
      </w:r>
    </w:p>
    <w:p w:rsidR="00042F8E" w:rsidRPr="00DB3FCF" w:rsidRDefault="0052655E" w:rsidP="00042F8E">
      <w:pPr>
        <w:spacing w:after="0" w:line="240" w:lineRule="auto"/>
        <w:rPr>
          <w:rFonts w:ascii="Constantia" w:hAnsi="Constantia"/>
          <w:sz w:val="24"/>
          <w:szCs w:val="24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Telefón: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C355D0">
        <w:rPr>
          <w:rFonts w:ascii="Constantia" w:hAnsi="Constantia"/>
          <w:sz w:val="24"/>
          <w:szCs w:val="24"/>
        </w:rPr>
        <w:t>0915847210</w:t>
      </w:r>
    </w:p>
    <w:p w:rsidR="00042F8E" w:rsidRPr="00DB3FCF" w:rsidRDefault="0052655E" w:rsidP="00042F8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E-mail: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C355D0">
        <w:rPr>
          <w:rFonts w:ascii="Constantia" w:hAnsi="Constantia"/>
          <w:sz w:val="24"/>
          <w:szCs w:val="24"/>
        </w:rPr>
        <w:t>krivaj1</w:t>
      </w:r>
      <w:r w:rsidR="00306C4C" w:rsidRPr="00DB3FCF">
        <w:rPr>
          <w:rFonts w:ascii="Constantia" w:hAnsi="Constantia"/>
          <w:sz w:val="24"/>
          <w:szCs w:val="24"/>
        </w:rPr>
        <w:t>@gmail.com</w:t>
      </w: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Ďalšie informácie možno získať na adrese a kontaktnom mieste uvedenom v tomto bode výzvy.</w:t>
      </w:r>
    </w:p>
    <w:p w:rsidR="00042F8E" w:rsidRPr="00DB3FCF" w:rsidRDefault="00042F8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DB3FCF" w:rsidRDefault="0052655E" w:rsidP="0052655E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OPIS</w:t>
      </w:r>
    </w:p>
    <w:p w:rsidR="00042F8E" w:rsidRPr="00DB3FCF" w:rsidRDefault="00042F8E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52655E" w:rsidRPr="00DB3FCF" w:rsidRDefault="0052655E" w:rsidP="00042F8E">
      <w:pPr>
        <w:spacing w:after="0" w:line="240" w:lineRule="auto"/>
        <w:ind w:left="2124" w:hanging="212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Názov zákazky</w:t>
      </w: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:</w:t>
      </w: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„</w:t>
      </w:r>
      <w:r w:rsidR="001F0505">
        <w:rPr>
          <w:rFonts w:ascii="Constantia" w:hAnsi="Constantia"/>
          <w:b/>
          <w:sz w:val="24"/>
          <w:szCs w:val="24"/>
        </w:rPr>
        <w:t xml:space="preserve">Vybavenie odborných dielní – autoservis a pneuservis“ </w:t>
      </w:r>
    </w:p>
    <w:p w:rsidR="001F0505" w:rsidRDefault="001F0505" w:rsidP="001F0505">
      <w:pPr>
        <w:spacing w:after="0" w:line="240" w:lineRule="auto"/>
        <w:ind w:left="-284" w:hanging="142"/>
        <w:rPr>
          <w:sz w:val="24"/>
          <w:szCs w:val="24"/>
        </w:rPr>
      </w:pPr>
      <w:r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       </w:t>
      </w:r>
      <w:r w:rsidR="0052655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Hlavný kód CPV:</w:t>
      </w:r>
      <w:r w:rsidR="0052655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2B2875">
        <w:rPr>
          <w:rFonts w:hAnsi="Symbol"/>
          <w:sz w:val="24"/>
          <w:szCs w:val="24"/>
        </w:rPr>
        <w:t></w:t>
      </w:r>
      <w:r w:rsidRPr="002B2875">
        <w:rPr>
          <w:sz w:val="24"/>
          <w:szCs w:val="24"/>
        </w:rPr>
        <w:t xml:space="preserve">  42650000-7 - Pneumatické alebo motorové ručné nástroje</w:t>
      </w:r>
    </w:p>
    <w:p w:rsidR="001F0505" w:rsidRDefault="001F0505" w:rsidP="001F0505">
      <w:pPr>
        <w:spacing w:after="0" w:line="240" w:lineRule="auto"/>
        <w:ind w:left="141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B2875">
        <w:rPr>
          <w:rFonts w:hAnsi="Symbol"/>
          <w:sz w:val="24"/>
          <w:szCs w:val="24"/>
        </w:rPr>
        <w:t></w:t>
      </w:r>
      <w:r w:rsidRPr="002B2875">
        <w:rPr>
          <w:sz w:val="24"/>
          <w:szCs w:val="24"/>
        </w:rPr>
        <w:t xml:space="preserve">  42676000-5 - Časti ručných nástrojov</w:t>
      </w:r>
    </w:p>
    <w:p w:rsidR="001F0505" w:rsidRDefault="001F0505" w:rsidP="001F0505">
      <w:pPr>
        <w:spacing w:after="0" w:line="240" w:lineRule="auto"/>
        <w:ind w:left="142" w:hanging="284"/>
        <w:rPr>
          <w:sz w:val="24"/>
          <w:szCs w:val="24"/>
        </w:rPr>
      </w:pPr>
      <w:r>
        <w:rPr>
          <w:rFonts w:hAnsi="Symbol"/>
          <w:sz w:val="24"/>
          <w:szCs w:val="24"/>
        </w:rPr>
        <w:t xml:space="preserve">  </w:t>
      </w:r>
      <w:r>
        <w:rPr>
          <w:rFonts w:hAnsi="Symbol"/>
          <w:sz w:val="24"/>
          <w:szCs w:val="24"/>
        </w:rPr>
        <w:tab/>
      </w:r>
      <w:r>
        <w:rPr>
          <w:rFonts w:hAnsi="Symbol"/>
          <w:sz w:val="24"/>
          <w:szCs w:val="24"/>
        </w:rPr>
        <w:tab/>
        <w:t xml:space="preserve">                          </w:t>
      </w:r>
      <w:r w:rsidRPr="002B2875">
        <w:rPr>
          <w:rFonts w:hAnsi="Symbol"/>
          <w:sz w:val="24"/>
          <w:szCs w:val="24"/>
        </w:rPr>
        <w:t></w:t>
      </w:r>
      <w:r w:rsidRPr="002B2875">
        <w:rPr>
          <w:sz w:val="24"/>
          <w:szCs w:val="24"/>
        </w:rPr>
        <w:t xml:space="preserve">  38300000-8 - Meracie prístroje</w:t>
      </w:r>
      <w:r w:rsidRPr="004D3E73">
        <w:rPr>
          <w:sz w:val="24"/>
          <w:szCs w:val="24"/>
        </w:rPr>
        <w:t xml:space="preserve">  </w:t>
      </w:r>
    </w:p>
    <w:p w:rsidR="00F4725C" w:rsidRPr="00DB3FCF" w:rsidRDefault="00473A70" w:rsidP="001F0505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Microsoft Sans Serif" w:hAnsi="Constantia" w:cs="Microsoft Sans Serif"/>
          <w:sz w:val="24"/>
          <w:szCs w:val="24"/>
        </w:rPr>
        <w:t xml:space="preserve"> </w:t>
      </w:r>
      <w:r w:rsidR="0052655E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</w:t>
      </w: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Druh zákazky: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5B34EF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Tovary</w:t>
      </w:r>
    </w:p>
    <w:p w:rsidR="00042F8E" w:rsidRDefault="0052655E" w:rsidP="00473A70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Hlavné miesto </w:t>
      </w:r>
      <w:r w:rsidR="005B34EF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dodania tovaru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: </w:t>
      </w:r>
      <w:r w:rsidR="00473A70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  </w:t>
      </w:r>
      <w:r w:rsidR="00042F8E" w:rsidRPr="00DB3FCF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Cirkevná </w:t>
      </w:r>
      <w:r w:rsidR="00662467" w:rsidRPr="00DB3FCF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stredná </w:t>
      </w:r>
      <w:r w:rsidR="00042F8E" w:rsidRPr="00DB3FCF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odborná škola sv. Jozafáta Trebišov, </w:t>
      </w:r>
      <w:r w:rsidR="00F4725C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Komenského 1963/10, Trebišov</w:t>
      </w:r>
      <w:r w:rsidR="005B34EF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</w:t>
      </w:r>
    </w:p>
    <w:p w:rsidR="008C7F19" w:rsidRDefault="008C7F19" w:rsidP="00473A70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042F8E" w:rsidRDefault="00042F8E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Default="001F0505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Default="001F0505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Default="001F0505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Default="001F0505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Default="001F0505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Default="001F0505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52655E" w:rsidRPr="00DB3FCF" w:rsidRDefault="0052655E" w:rsidP="00042F8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Opis zákazky:</w:t>
      </w:r>
    </w:p>
    <w:p w:rsidR="00F4725C" w:rsidRPr="00DB3FCF" w:rsidRDefault="0052655E" w:rsidP="005B34EF">
      <w:pPr>
        <w:pStyle w:val="Normlnywebov"/>
        <w:rPr>
          <w:rFonts w:ascii="Constantia" w:hAnsi="Constantia"/>
          <w:color w:val="000000"/>
        </w:rPr>
      </w:pPr>
      <w:r w:rsidRPr="00DB3FCF">
        <w:rPr>
          <w:rFonts w:ascii="Constantia" w:hAnsi="Constantia"/>
          <w:color w:val="000000"/>
        </w:rPr>
        <w:t xml:space="preserve">Predmetom zákazky je </w:t>
      </w:r>
      <w:r w:rsidR="001F0505">
        <w:rPr>
          <w:rFonts w:ascii="Constantia" w:hAnsi="Constantia"/>
          <w:color w:val="000000"/>
        </w:rPr>
        <w:t xml:space="preserve">nákup vybavenia pre školské dielne – pracovisko praktického vyučovania – časť autoservis a pneuservis v priestoroch Cirkevnej strednej odbornej školy sv. Jozafáta. </w:t>
      </w:r>
      <w:r w:rsidR="005B34EF" w:rsidRPr="00DB3FCF">
        <w:rPr>
          <w:rFonts w:ascii="Constantia" w:hAnsi="Constantia"/>
        </w:rPr>
        <w:t xml:space="preserve"> Bližšia špecifikácia je prílohou tejto výzvy. </w:t>
      </w:r>
    </w:p>
    <w:p w:rsidR="0052655E" w:rsidRPr="00DB3FCF" w:rsidRDefault="0052655E" w:rsidP="0052655E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ADMINISTRATÍVNE INFORMÁCIE</w:t>
      </w:r>
    </w:p>
    <w:p w:rsidR="0011610D" w:rsidRPr="00DB3FCF" w:rsidRDefault="0011610D" w:rsidP="0011610D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1610D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Možnosť predloženia ponuky: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11610D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11610D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11610D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</w:p>
    <w:p w:rsidR="0052655E" w:rsidRPr="00DB3FCF" w:rsidRDefault="0011610D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>Na</w:t>
      </w:r>
      <w:r w:rsidR="0052655E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celý predmet zákazky.</w:t>
      </w:r>
    </w:p>
    <w:p w:rsidR="0011610D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Povoľuje sa predloženie variantných riešení: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Nie.</w:t>
      </w:r>
    </w:p>
    <w:p w:rsidR="0011610D" w:rsidRPr="00DB3FCF" w:rsidRDefault="0052655E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Jazyk ponuky: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</w:p>
    <w:p w:rsidR="0052655E" w:rsidRPr="00DB3FCF" w:rsidRDefault="0052655E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Ponuky sa predkladajú v slovenskom jazyku.</w:t>
      </w:r>
    </w:p>
    <w:p w:rsidR="0011610D" w:rsidRPr="00DB3FCF" w:rsidRDefault="0011610D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Predpokladaná hodnota zákazky bez DPH: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9574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B3FCF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9574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32 891,47</w:t>
      </w:r>
      <w:r w:rsidR="00DB3FCF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1610D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DB3FCF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 xml:space="preserve"> EUR bez DPH</w:t>
      </w:r>
    </w:p>
    <w:p w:rsidR="0011610D" w:rsidRPr="00DB3FCF" w:rsidRDefault="0011610D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11610D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Lehota na predkladanie ponúk:</w:t>
      </w:r>
      <w:r w:rsidR="0011610D" w:rsidRPr="00DB3FCF">
        <w:rPr>
          <w:rFonts w:ascii="Constantia" w:eastAsia="Times New Roman" w:hAnsi="Constantia" w:cs="Times New Roman"/>
          <w:sz w:val="24"/>
          <w:szCs w:val="24"/>
          <w:lang w:eastAsia="sk-SK"/>
        </w:rPr>
        <w:tab/>
      </w:r>
      <w:r w:rsidR="0011610D" w:rsidRPr="00DB3FCF">
        <w:rPr>
          <w:rFonts w:ascii="Constantia" w:eastAsia="Times New Roman" w:hAnsi="Constantia" w:cs="Times New Roman"/>
          <w:sz w:val="24"/>
          <w:szCs w:val="24"/>
          <w:lang w:eastAsia="sk-SK"/>
        </w:rPr>
        <w:tab/>
      </w:r>
      <w:r w:rsidR="0011610D" w:rsidRPr="00DB3FCF">
        <w:rPr>
          <w:rFonts w:ascii="Constantia" w:eastAsia="Times New Roman" w:hAnsi="Constantia" w:cs="Times New Roman"/>
          <w:sz w:val="24"/>
          <w:szCs w:val="24"/>
          <w:lang w:eastAsia="sk-SK"/>
        </w:rPr>
        <w:tab/>
      </w:r>
    </w:p>
    <w:p w:rsidR="0052655E" w:rsidRPr="00957458" w:rsidRDefault="00ED7B06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>
        <w:rPr>
          <w:rFonts w:ascii="Constantia" w:eastAsia="Times New Roman" w:hAnsi="Constantia" w:cs="Times New Roman"/>
          <w:bCs/>
          <w:sz w:val="24"/>
          <w:szCs w:val="24"/>
          <w:lang w:eastAsia="sk-SK"/>
        </w:rPr>
        <w:t>06</w:t>
      </w:r>
      <w:r w:rsidR="00957458" w:rsidRPr="00957458">
        <w:rPr>
          <w:rFonts w:ascii="Constantia" w:eastAsia="Times New Roman" w:hAnsi="Constantia" w:cs="Times New Roman"/>
          <w:bCs/>
          <w:sz w:val="24"/>
          <w:szCs w:val="24"/>
          <w:lang w:eastAsia="sk-SK"/>
        </w:rPr>
        <w:t>.09.2019</w:t>
      </w:r>
      <w:r w:rsidR="0011610D" w:rsidRPr="00957458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do 10,00 hod</w:t>
      </w: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DB3FCF" w:rsidRDefault="0052655E" w:rsidP="0011610D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Ponuky musia byť doručené na adresu a kontaktné miesto uvedené v bode I. tejto výzvy. Na obálku uviesť </w:t>
      </w:r>
      <w:r w:rsidRPr="00DB3FCF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 xml:space="preserve">„NEOTVÁRAŤ - prieskum trhu </w:t>
      </w:r>
      <w:r w:rsidR="00E96B82" w:rsidRPr="00DB3FCF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–</w:t>
      </w:r>
      <w:r w:rsidRPr="00DB3FCF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 xml:space="preserve"> </w:t>
      </w:r>
      <w:r w:rsidR="001F0505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Vybavenie odborných dielní</w:t>
      </w:r>
      <w:r w:rsidR="00E96B82" w:rsidRPr="00DB3FCF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“</w:t>
      </w:r>
      <w:r w:rsidR="009951CB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11610D" w:rsidRPr="00DB3FCF" w:rsidRDefault="0011610D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11610D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Dátum a čas otvárania ponúk:</w:t>
      </w: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</w:t>
      </w:r>
      <w:r w:rsidR="0011610D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r w:rsidR="0011610D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r w:rsidR="0011610D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r w:rsidR="0011610D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</w:p>
    <w:p w:rsidR="0052655E" w:rsidRPr="00957458" w:rsidRDefault="00957458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957458">
        <w:rPr>
          <w:rFonts w:ascii="Constantia" w:eastAsia="Times New Roman" w:hAnsi="Constantia" w:cs="Times New Roman"/>
          <w:sz w:val="24"/>
          <w:szCs w:val="24"/>
          <w:lang w:eastAsia="sk-SK"/>
        </w:rPr>
        <w:t>0</w:t>
      </w:r>
      <w:r w:rsidR="00ED7B06">
        <w:rPr>
          <w:rFonts w:ascii="Constantia" w:eastAsia="Times New Roman" w:hAnsi="Constantia" w:cs="Times New Roman"/>
          <w:sz w:val="24"/>
          <w:szCs w:val="24"/>
          <w:lang w:eastAsia="sk-SK"/>
        </w:rPr>
        <w:t>6</w:t>
      </w:r>
      <w:r w:rsidRPr="00957458">
        <w:rPr>
          <w:rFonts w:ascii="Constantia" w:eastAsia="Times New Roman" w:hAnsi="Constantia" w:cs="Times New Roman"/>
          <w:sz w:val="24"/>
          <w:szCs w:val="24"/>
          <w:lang w:eastAsia="sk-SK"/>
        </w:rPr>
        <w:t>.09.2019</w:t>
      </w:r>
      <w:r w:rsidR="0052655E" w:rsidRPr="00957458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o</w:t>
      </w:r>
      <w:r w:rsidR="001F0505" w:rsidRPr="00957458">
        <w:rPr>
          <w:rFonts w:ascii="Constantia" w:eastAsia="Times New Roman" w:hAnsi="Constantia" w:cs="Times New Roman"/>
          <w:sz w:val="24"/>
          <w:szCs w:val="24"/>
          <w:lang w:eastAsia="sk-SK"/>
        </w:rPr>
        <w:t> 11.00</w:t>
      </w:r>
      <w:r w:rsidR="0052655E" w:rsidRPr="00957458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hod.</w:t>
      </w:r>
    </w:p>
    <w:p w:rsidR="00DB3FCF" w:rsidRDefault="00DB3FCF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</w:pPr>
    </w:p>
    <w:p w:rsidR="0011610D" w:rsidRPr="00DB3FCF" w:rsidRDefault="0052655E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Miesto otvárania ponúk:</w:t>
      </w: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</w:t>
      </w:r>
      <w:r w:rsidR="0011610D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</w:p>
    <w:p w:rsidR="0052655E" w:rsidRPr="00DB3FCF" w:rsidRDefault="0011610D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Cirkevná </w:t>
      </w:r>
      <w:r w:rsidR="00662467" w:rsidRPr="00DB3FCF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stredná </w:t>
      </w:r>
      <w:r w:rsidRPr="00DB3FCF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odborná škola sv. Jozafáta Trebišov, 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Komenského 1963/10, Trebišov</w:t>
      </w:r>
    </w:p>
    <w:p w:rsidR="0011610D" w:rsidRPr="00DB3FCF" w:rsidRDefault="0011610D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11610D" w:rsidRPr="00DB3FCF" w:rsidRDefault="0011610D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sz w:val="24"/>
          <w:szCs w:val="24"/>
          <w:lang w:eastAsia="sk-SK"/>
        </w:rPr>
        <w:t>Otvárani</w:t>
      </w:r>
      <w:r w:rsidR="00E96B82" w:rsidRPr="00DB3FCF">
        <w:rPr>
          <w:rFonts w:ascii="Constantia" w:eastAsia="Times New Roman" w:hAnsi="Constantia" w:cs="Times New Roman"/>
          <w:sz w:val="24"/>
          <w:szCs w:val="24"/>
          <w:lang w:eastAsia="sk-SK"/>
        </w:rPr>
        <w:t>e</w:t>
      </w:r>
      <w:r w:rsidRPr="00DB3FCF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ponúk je </w:t>
      </w:r>
      <w:r w:rsidRPr="00DB3FCF">
        <w:rPr>
          <w:rFonts w:ascii="Constantia" w:eastAsia="Times New Roman" w:hAnsi="Constantia" w:cs="Times New Roman"/>
          <w:b/>
          <w:sz w:val="24"/>
          <w:szCs w:val="24"/>
          <w:u w:val="single"/>
          <w:lang w:eastAsia="sk-SK"/>
        </w:rPr>
        <w:t>neverejné</w:t>
      </w:r>
      <w:r w:rsidR="00306C4C" w:rsidRPr="00DB3FCF">
        <w:rPr>
          <w:rFonts w:ascii="Constantia" w:eastAsia="Times New Roman" w:hAnsi="Constantia" w:cs="Times New Roman"/>
          <w:b/>
          <w:sz w:val="24"/>
          <w:szCs w:val="24"/>
          <w:u w:val="single"/>
          <w:lang w:eastAsia="sk-SK"/>
        </w:rPr>
        <w:t>.</w:t>
      </w:r>
    </w:p>
    <w:p w:rsidR="0011610D" w:rsidRPr="00DB3FCF" w:rsidRDefault="0011610D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bookmarkStart w:id="1" w:name="bookmark1"/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Minimálna lehota, počas ktorej sú ponuky uchádzačov viazané:</w:t>
      </w:r>
      <w:bookmarkEnd w:id="1"/>
    </w:p>
    <w:p w:rsidR="0052655E" w:rsidRDefault="0052655E" w:rsidP="00306C4C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3</w:t>
      </w:r>
      <w:r w:rsidR="00306C4C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1</w:t>
      </w: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.</w:t>
      </w:r>
      <w:r w:rsidR="001F0505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12</w:t>
      </w: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.201</w:t>
      </w:r>
      <w:r w:rsidR="00246E83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9</w:t>
      </w:r>
    </w:p>
    <w:p w:rsidR="00DB3FCF" w:rsidRPr="00DB3FCF" w:rsidRDefault="00DB3FCF" w:rsidP="00306C4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bookmarkStart w:id="2" w:name="bookmark2"/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Použitie elektronickej aukcie:</w:t>
      </w:r>
      <w:bookmarkEnd w:id="2"/>
    </w:p>
    <w:p w:rsidR="0052655E" w:rsidRPr="00DB3FCF" w:rsidRDefault="00306C4C" w:rsidP="0052655E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N</w:t>
      </w:r>
      <w:r w:rsidR="0052655E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ie</w:t>
      </w:r>
    </w:p>
    <w:p w:rsidR="00306C4C" w:rsidRPr="00DB3FCF" w:rsidRDefault="00306C4C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DB3FCF" w:rsidRDefault="001F0505" w:rsidP="0052655E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bookmarkStart w:id="3" w:name="bookmark3"/>
      <w:r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PODMIENKY ÚČASTI</w:t>
      </w:r>
      <w:bookmarkEnd w:id="3"/>
    </w:p>
    <w:p w:rsidR="00306C4C" w:rsidRPr="00DB3FCF" w:rsidRDefault="00306C4C" w:rsidP="00306C4C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Pr="001F0505" w:rsidRDefault="001F0505" w:rsidP="001F0505">
      <w:pPr>
        <w:pStyle w:val="Odsekzoznamu"/>
        <w:ind w:left="0"/>
        <w:rPr>
          <w:rFonts w:ascii="Constantia" w:hAnsi="Constantia"/>
          <w:sz w:val="24"/>
          <w:szCs w:val="24"/>
        </w:rPr>
      </w:pPr>
      <w:r w:rsidRPr="001F0505">
        <w:rPr>
          <w:rFonts w:ascii="Constantia" w:hAnsi="Constantia"/>
          <w:sz w:val="24"/>
          <w:szCs w:val="24"/>
        </w:rPr>
        <w:t>Pre naplnenie § 117 ods. 5 zákona o verejnom obstarávaní verejný obstarávateľ požaduje, aby uchádzač spĺňal nasledovné podmienky účasti týkajúce sa osobného postavenia podľa § 32 ods. 1 písm. e) a f) zákona o verejnom obstarávaní.</w:t>
      </w:r>
    </w:p>
    <w:p w:rsidR="001F0505" w:rsidRPr="001F0505" w:rsidRDefault="001F0505" w:rsidP="00C355D0">
      <w:pPr>
        <w:pStyle w:val="Odsekzoznamu"/>
        <w:rPr>
          <w:rFonts w:ascii="Constantia" w:hAnsi="Constantia"/>
          <w:sz w:val="24"/>
          <w:szCs w:val="24"/>
        </w:rPr>
      </w:pPr>
    </w:p>
    <w:p w:rsidR="001F0505" w:rsidRPr="001F0505" w:rsidRDefault="001F0505" w:rsidP="001F0505">
      <w:pPr>
        <w:pStyle w:val="Odsekzoznamu"/>
        <w:ind w:left="0"/>
        <w:rPr>
          <w:rFonts w:ascii="Constantia" w:hAnsi="Constantia"/>
          <w:sz w:val="24"/>
          <w:szCs w:val="24"/>
        </w:rPr>
      </w:pPr>
      <w:r w:rsidRPr="001F0505">
        <w:rPr>
          <w:rFonts w:ascii="Constantia" w:hAnsi="Constantia"/>
          <w:sz w:val="24"/>
          <w:szCs w:val="24"/>
        </w:rPr>
        <w:lastRenderedPageBreak/>
        <w:t xml:space="preserve">Uchádzač preukazuje splnenie podmienok účasti týkajúcich sa osobného postavenia podľa § 32 ods. 1 písm. e) a  f) zákona o verejnom obstarávaní predložením : </w:t>
      </w:r>
    </w:p>
    <w:p w:rsidR="001F471C" w:rsidRDefault="001F0505" w:rsidP="001F471C">
      <w:pPr>
        <w:pStyle w:val="Odsekzoznamu"/>
        <w:numPr>
          <w:ilvl w:val="0"/>
          <w:numId w:val="9"/>
        </w:numPr>
        <w:rPr>
          <w:rFonts w:ascii="Constantia" w:hAnsi="Constantia"/>
          <w:sz w:val="24"/>
          <w:szCs w:val="24"/>
        </w:rPr>
      </w:pPr>
      <w:r w:rsidRPr="001F471C">
        <w:rPr>
          <w:rFonts w:ascii="Constantia" w:hAnsi="Constantia"/>
          <w:b/>
          <w:sz w:val="24"/>
          <w:szCs w:val="24"/>
        </w:rPr>
        <w:t>dokladu o oprávnení dodávať tovar, uskutočňovať stavebné práce alebo poskytovať službu, ktorý zodpovedá predmetu zákazky</w:t>
      </w:r>
      <w:r w:rsidRPr="001F471C">
        <w:rPr>
          <w:rFonts w:ascii="Constantia" w:hAnsi="Constantia"/>
          <w:sz w:val="24"/>
          <w:szCs w:val="24"/>
        </w:rPr>
        <w:t>. Verejný obstarávateľ akceptuje kópiu vyššie uvedeného dokladu, ktorá nemusí byť úradne overená.</w:t>
      </w:r>
    </w:p>
    <w:p w:rsidR="001F0505" w:rsidRPr="001F471C" w:rsidRDefault="001F0505" w:rsidP="001F471C">
      <w:pPr>
        <w:pStyle w:val="Odsekzoznamu"/>
        <w:numPr>
          <w:ilvl w:val="0"/>
          <w:numId w:val="2"/>
        </w:numPr>
        <w:ind w:left="709" w:hanging="425"/>
        <w:rPr>
          <w:rFonts w:ascii="Constantia" w:hAnsi="Constantia"/>
          <w:sz w:val="24"/>
          <w:szCs w:val="24"/>
        </w:rPr>
      </w:pPr>
      <w:r w:rsidRPr="001F471C">
        <w:rPr>
          <w:rFonts w:ascii="Constantia" w:hAnsi="Constantia"/>
          <w:sz w:val="24"/>
          <w:szCs w:val="24"/>
        </w:rPr>
        <w:t xml:space="preserve"> </w:t>
      </w:r>
      <w:r w:rsidRPr="001F471C">
        <w:rPr>
          <w:rFonts w:ascii="Constantia" w:hAnsi="Constantia"/>
          <w:b/>
          <w:sz w:val="24"/>
          <w:szCs w:val="24"/>
        </w:rPr>
        <w:t>Čestného vyhlásenia</w:t>
      </w:r>
      <w:r w:rsidRPr="001F471C">
        <w:rPr>
          <w:rFonts w:ascii="Constantia" w:hAnsi="Constantia"/>
          <w:sz w:val="24"/>
          <w:szCs w:val="24"/>
        </w:rPr>
        <w:t xml:space="preserve">, že nemá uložený zákaz účasti vo verejnom obstarávaní </w:t>
      </w:r>
      <w:r w:rsidR="001F471C" w:rsidRPr="001F471C">
        <w:rPr>
          <w:rFonts w:ascii="Constantia" w:hAnsi="Constantia"/>
          <w:sz w:val="24"/>
          <w:szCs w:val="24"/>
        </w:rPr>
        <w:t>p</w:t>
      </w:r>
      <w:r w:rsidRPr="001F471C">
        <w:rPr>
          <w:rFonts w:ascii="Constantia" w:hAnsi="Constantia"/>
          <w:sz w:val="24"/>
          <w:szCs w:val="24"/>
        </w:rPr>
        <w:t>otvrdený konečným rozhodnutím v Slovenskej republike alebo v štáte sídla, miesta podnikania alebo obvyklého pobytu.</w:t>
      </w:r>
    </w:p>
    <w:p w:rsidR="001F0505" w:rsidRDefault="001F0505" w:rsidP="001F0505">
      <w:pPr>
        <w:rPr>
          <w:rFonts w:ascii="Constantia" w:hAnsi="Constantia" w:cs="Arial"/>
          <w:sz w:val="24"/>
          <w:szCs w:val="24"/>
        </w:rPr>
      </w:pPr>
      <w:r w:rsidRPr="001F0505">
        <w:rPr>
          <w:rFonts w:ascii="Constantia" w:hAnsi="Constantia"/>
          <w:sz w:val="24"/>
          <w:szCs w:val="24"/>
        </w:rPr>
        <w:t>Verejný obstarávateľ neuzatvorí zmluvu  na plnenie predmetu zákazky  ak budú u uchádzača existovať dôvody na vylúčenie podľa  § 40 ods. 6 písm. f) zákona o verejnom obstarávaní (vznik konfliktu záujmov, ktorý nie je možné odstrániť inak</w:t>
      </w:r>
      <w:r w:rsidRPr="001F0505">
        <w:rPr>
          <w:rFonts w:ascii="Constantia" w:hAnsi="Constantia" w:cs="Arial"/>
          <w:sz w:val="24"/>
          <w:szCs w:val="24"/>
        </w:rPr>
        <w:t>).</w:t>
      </w:r>
    </w:p>
    <w:p w:rsidR="001F0505" w:rsidRDefault="001F0505" w:rsidP="001F471C">
      <w:pPr>
        <w:pStyle w:val="Odsekzoznamu"/>
        <w:numPr>
          <w:ilvl w:val="0"/>
          <w:numId w:val="1"/>
        </w:numPr>
        <w:ind w:hanging="720"/>
        <w:jc w:val="both"/>
        <w:rPr>
          <w:rFonts w:ascii="Constantia" w:hAnsi="Constantia" w:cs="Arial"/>
          <w:b/>
          <w:sz w:val="24"/>
          <w:szCs w:val="24"/>
        </w:rPr>
      </w:pPr>
      <w:r w:rsidRPr="001F0505">
        <w:rPr>
          <w:rFonts w:ascii="Constantia" w:hAnsi="Constantia" w:cs="Arial"/>
          <w:b/>
          <w:sz w:val="24"/>
          <w:szCs w:val="24"/>
        </w:rPr>
        <w:t>OBSAH PONUKY</w:t>
      </w:r>
    </w:p>
    <w:p w:rsidR="001F471C" w:rsidRPr="001F471C" w:rsidRDefault="001F471C" w:rsidP="001F471C">
      <w:pPr>
        <w:pStyle w:val="Odsekzoznamu"/>
        <w:numPr>
          <w:ilvl w:val="1"/>
          <w:numId w:val="2"/>
        </w:numPr>
        <w:ind w:left="0"/>
        <w:rPr>
          <w:rFonts w:ascii="Constantia" w:hAnsi="Constantia" w:cs="Arial"/>
          <w:sz w:val="24"/>
          <w:szCs w:val="24"/>
        </w:rPr>
      </w:pPr>
      <w:r w:rsidRPr="001F471C">
        <w:rPr>
          <w:rFonts w:ascii="Constantia" w:hAnsi="Constantia" w:cs="Arial"/>
          <w:sz w:val="24"/>
          <w:szCs w:val="24"/>
        </w:rPr>
        <w:t>Doklady preukazujúce splnenie podmienok účasti</w:t>
      </w:r>
    </w:p>
    <w:p w:rsidR="001F471C" w:rsidRPr="001F471C" w:rsidRDefault="001F471C" w:rsidP="001F471C">
      <w:pPr>
        <w:pStyle w:val="Odsekzoznamu"/>
        <w:numPr>
          <w:ilvl w:val="1"/>
          <w:numId w:val="2"/>
        </w:numPr>
        <w:ind w:left="0"/>
        <w:rPr>
          <w:rFonts w:ascii="Constantia" w:hAnsi="Constantia" w:cs="Arial"/>
          <w:sz w:val="24"/>
          <w:szCs w:val="24"/>
        </w:rPr>
      </w:pPr>
      <w:r w:rsidRPr="001F471C">
        <w:rPr>
          <w:rFonts w:ascii="Constantia" w:hAnsi="Constantia" w:cs="Arial"/>
          <w:sz w:val="24"/>
          <w:szCs w:val="24"/>
        </w:rPr>
        <w:t>Návrh na plnenie kritérií</w:t>
      </w:r>
    </w:p>
    <w:p w:rsidR="001F471C" w:rsidRPr="001F471C" w:rsidRDefault="001F471C" w:rsidP="001F471C">
      <w:pPr>
        <w:pStyle w:val="Odsekzoznamu"/>
        <w:numPr>
          <w:ilvl w:val="1"/>
          <w:numId w:val="2"/>
        </w:numPr>
        <w:ind w:left="0"/>
        <w:rPr>
          <w:rFonts w:ascii="Constantia" w:hAnsi="Constantia" w:cs="Arial"/>
          <w:sz w:val="24"/>
          <w:szCs w:val="24"/>
        </w:rPr>
      </w:pPr>
      <w:r w:rsidRPr="001F471C">
        <w:rPr>
          <w:rFonts w:ascii="Constantia" w:hAnsi="Constantia" w:cs="Arial"/>
          <w:sz w:val="24"/>
          <w:szCs w:val="24"/>
        </w:rPr>
        <w:t>Podrobný aktualizovaný rozpočet spolu so špecifikáciou – uvedenie konkrétnej značky, výrobcu a typového označenia tovaru, ktorý bude predmetom dodania , na základe čoho sa preukáže splnenie požadovaných technických a iných požiadaviek na predmet zákazky</w:t>
      </w:r>
    </w:p>
    <w:p w:rsidR="00306C4C" w:rsidRPr="00DB3FCF" w:rsidRDefault="00306C4C" w:rsidP="009951C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52655E" w:rsidRPr="00DB3FCF" w:rsidRDefault="0052655E" w:rsidP="0052655E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bookmarkStart w:id="4" w:name="bookmark4"/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KRITÉRIÁ VYHODNOTENIA PONÚK</w:t>
      </w:r>
      <w:bookmarkEnd w:id="4"/>
    </w:p>
    <w:p w:rsidR="00306C4C" w:rsidRPr="00DB3FCF" w:rsidRDefault="00306C4C" w:rsidP="00306C4C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306C4C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Kritérium na vyhodnotenie ponúk: </w:t>
      </w:r>
    </w:p>
    <w:p w:rsidR="008C384E" w:rsidRPr="00DB3FCF" w:rsidRDefault="008C384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Najnižšia cena – </w:t>
      </w:r>
      <w:r w:rsidR="009951CB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100</w:t>
      </w:r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bodov</w:t>
      </w:r>
    </w:p>
    <w:p w:rsidR="00306C4C" w:rsidRPr="00DB3FCF" w:rsidRDefault="00306C4C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8C384E" w:rsidRPr="00DB3FCF" w:rsidRDefault="008C384E" w:rsidP="0052655E">
      <w:pPr>
        <w:spacing w:after="0" w:line="240" w:lineRule="auto"/>
        <w:rPr>
          <w:rFonts w:ascii="Constantia" w:eastAsia="Times New Roman" w:hAnsi="Constantia" w:cs="Times New Roman"/>
          <w:b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b/>
          <w:sz w:val="24"/>
          <w:szCs w:val="24"/>
          <w:lang w:eastAsia="sk-SK"/>
        </w:rPr>
        <w:t>Spôsob hodnotenia:</w:t>
      </w:r>
    </w:p>
    <w:p w:rsidR="008C384E" w:rsidRPr="00DB3FCF" w:rsidRDefault="008C384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9951CB" w:rsidRPr="00DB3FCF" w:rsidRDefault="009951CB" w:rsidP="009951CB">
      <w:pPr>
        <w:jc w:val="both"/>
        <w:rPr>
          <w:rFonts w:ascii="Constantia" w:hAnsi="Constantia" w:cs="Arial"/>
          <w:sz w:val="24"/>
          <w:szCs w:val="24"/>
        </w:rPr>
      </w:pPr>
      <w:r w:rsidRPr="00DB3FCF">
        <w:rPr>
          <w:rFonts w:ascii="Constantia" w:hAnsi="Constantia" w:cs="Arial"/>
          <w:sz w:val="24"/>
          <w:szCs w:val="24"/>
        </w:rPr>
        <w:t>Úspešným sa stane uchádzač s najnižšou cenou s DPH/ celkom. Poradie ostatných sa určí vzostupne.</w:t>
      </w:r>
    </w:p>
    <w:p w:rsidR="009951CB" w:rsidRPr="00DB3FCF" w:rsidRDefault="009951CB" w:rsidP="009951CB">
      <w:pPr>
        <w:pStyle w:val="Zkladntext"/>
        <w:rPr>
          <w:rFonts w:ascii="Constantia" w:hAnsi="Constantia" w:cs="Arial"/>
        </w:rPr>
      </w:pPr>
      <w:r w:rsidRPr="00DB3FCF">
        <w:rPr>
          <w:rFonts w:ascii="Constantia" w:hAnsi="Constantia" w:cs="Arial"/>
        </w:rPr>
        <w:t>Ostatné ponuky budú vyhodnotené ako neúspešné.</w:t>
      </w:r>
    </w:p>
    <w:p w:rsidR="008C384E" w:rsidRPr="00DB3FCF" w:rsidRDefault="008C384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DB3FCF" w:rsidRDefault="00763BA8" w:rsidP="0052655E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bookmarkStart w:id="5" w:name="bookmark5"/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355D0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LEHOTA DODANIA PREDMETU ZÁKAZKY</w:t>
      </w:r>
      <w:r w:rsidR="0052655E"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:</w:t>
      </w:r>
      <w:bookmarkEnd w:id="5"/>
    </w:p>
    <w:p w:rsidR="001F471C" w:rsidRDefault="001F471C" w:rsidP="0052655E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Do </w:t>
      </w:r>
      <w:r w:rsidR="009574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:   </w:t>
      </w:r>
      <w:r w:rsidR="00957458" w:rsidRPr="009574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jedného mesiaca od účinnosti zmluvy</w:t>
      </w:r>
    </w:p>
    <w:p w:rsidR="00763BA8" w:rsidRPr="00DB3FCF" w:rsidRDefault="0052655E" w:rsidP="00763BA8">
      <w:pPr>
        <w:pStyle w:val="Normlnywebov"/>
        <w:rPr>
          <w:rFonts w:ascii="Constantia" w:hAnsi="Constantia"/>
        </w:rPr>
      </w:pPr>
      <w:r w:rsidRPr="00DB3FCF">
        <w:rPr>
          <w:rFonts w:ascii="Constantia" w:hAnsi="Constantia"/>
          <w:b/>
          <w:bCs/>
          <w:color w:val="000000"/>
        </w:rPr>
        <w:t>Typ zmluvy</w:t>
      </w:r>
      <w:r w:rsidR="00763BA8" w:rsidRPr="00DB3FCF">
        <w:rPr>
          <w:rFonts w:ascii="Constantia" w:hAnsi="Constantia"/>
          <w:b/>
          <w:bCs/>
          <w:color w:val="000000"/>
        </w:rPr>
        <w:t>/objednávky</w:t>
      </w:r>
      <w:r w:rsidRPr="00DB3FCF">
        <w:rPr>
          <w:rFonts w:ascii="Constantia" w:hAnsi="Constantia"/>
          <w:b/>
          <w:bCs/>
          <w:color w:val="000000"/>
        </w:rPr>
        <w:t>:</w:t>
      </w:r>
      <w:r w:rsidR="00763BA8" w:rsidRPr="00DB3FCF">
        <w:rPr>
          <w:rFonts w:ascii="Constantia" w:hAnsi="Constantia"/>
          <w:b/>
          <w:bCs/>
          <w:color w:val="000000"/>
        </w:rPr>
        <w:t xml:space="preserve"> </w:t>
      </w:r>
      <w:r w:rsidR="00213DAD" w:rsidRPr="00DB3FCF">
        <w:rPr>
          <w:rFonts w:ascii="Constantia" w:hAnsi="Constantia"/>
          <w:b/>
          <w:bCs/>
          <w:color w:val="000000"/>
        </w:rPr>
        <w:t xml:space="preserve"> </w:t>
      </w:r>
      <w:r w:rsidR="00763BA8" w:rsidRPr="00DB3FCF">
        <w:rPr>
          <w:rFonts w:ascii="Constantia" w:hAnsi="Constantia"/>
        </w:rPr>
        <w:t xml:space="preserve">Zákazka bude realizovaná na základe </w:t>
      </w:r>
      <w:r w:rsidR="001F471C">
        <w:rPr>
          <w:rFonts w:ascii="Constantia" w:hAnsi="Constantia"/>
        </w:rPr>
        <w:t>Kúpnej zmluvy</w:t>
      </w:r>
    </w:p>
    <w:p w:rsidR="0052655E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471C" w:rsidRDefault="001F471C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471C" w:rsidRDefault="001F471C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471C" w:rsidRPr="00DB3FCF" w:rsidRDefault="001F471C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bookmarkStart w:id="6" w:name="bookmark6"/>
      <w:r w:rsidRPr="00DB3FCF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lastRenderedPageBreak/>
        <w:t>Obchodné podmienky:</w:t>
      </w:r>
      <w:bookmarkEnd w:id="6"/>
    </w:p>
    <w:p w:rsidR="0052655E" w:rsidRDefault="0052655E" w:rsidP="00306C4C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Predmet zákazky bude spolufinancovaný z prostriedkov </w:t>
      </w:r>
      <w:r w:rsidR="009951CB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v súlade s Akčným plánom rozvoja okresu Trebišov</w:t>
      </w: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a z vlastných finančných prostriedkov zriaďovateľa školy. Platba bude realizovaná formou bezhotovostného platobného styku na základe daňového dokladu vystaveného poskytovateľom, splatnosť ktorých je </w:t>
      </w:r>
      <w:r w:rsidRPr="00957458">
        <w:rPr>
          <w:rFonts w:ascii="Constantia" w:eastAsia="Times New Roman" w:hAnsi="Constantia" w:cs="Times New Roman"/>
          <w:b/>
          <w:sz w:val="24"/>
          <w:szCs w:val="24"/>
          <w:lang w:eastAsia="sk-SK"/>
        </w:rPr>
        <w:t xml:space="preserve">do </w:t>
      </w:r>
      <w:r w:rsidR="003612D1" w:rsidRPr="00957458">
        <w:rPr>
          <w:rFonts w:ascii="Constantia" w:eastAsia="Times New Roman" w:hAnsi="Constantia" w:cs="Times New Roman"/>
          <w:b/>
          <w:sz w:val="24"/>
          <w:szCs w:val="24"/>
          <w:lang w:eastAsia="sk-SK"/>
        </w:rPr>
        <w:t>45</w:t>
      </w:r>
      <w:r w:rsidRPr="00957458">
        <w:rPr>
          <w:rFonts w:ascii="Constantia" w:eastAsia="Times New Roman" w:hAnsi="Constantia" w:cs="Times New Roman"/>
          <w:b/>
          <w:sz w:val="24"/>
          <w:szCs w:val="24"/>
          <w:lang w:eastAsia="sk-SK"/>
        </w:rPr>
        <w:t xml:space="preserve"> dní</w:t>
      </w:r>
      <w:r w:rsidRPr="00957458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</w:t>
      </w: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odo dňa doručenia daňového dokladu. Verejný obstarávateľ neposkytuje preddavok, ani zálohovú platb</w:t>
      </w:r>
      <w:r w:rsidR="00213DAD"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u. </w:t>
      </w:r>
    </w:p>
    <w:p w:rsidR="001F471C" w:rsidRPr="00DB3FCF" w:rsidRDefault="001F471C" w:rsidP="00306C4C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306C4C" w:rsidRPr="00DB3FCF" w:rsidRDefault="00306C4C" w:rsidP="00306C4C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1F471C" w:rsidRDefault="0052655E" w:rsidP="001F471C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bookmarkStart w:id="7" w:name="bookmark7"/>
      <w:r w:rsidRPr="001F471C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ĎALŠIE INFORMÁCIE VEREJNÉHO OBSTARÁVATEĽA:</w:t>
      </w:r>
      <w:bookmarkEnd w:id="7"/>
    </w:p>
    <w:p w:rsidR="00E40CA0" w:rsidRPr="00DB3FCF" w:rsidRDefault="00E40CA0" w:rsidP="00E40CA0">
      <w:pPr>
        <w:ind w:left="426"/>
        <w:jc w:val="both"/>
        <w:rPr>
          <w:rFonts w:ascii="Constantia" w:hAnsi="Constantia"/>
          <w:sz w:val="24"/>
          <w:szCs w:val="24"/>
        </w:rPr>
      </w:pPr>
    </w:p>
    <w:p w:rsidR="00C554A4" w:rsidRDefault="00C554A4" w:rsidP="00C554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nstantia" w:hAnsi="Constantia"/>
          <w:bCs/>
          <w:sz w:val="24"/>
          <w:szCs w:val="24"/>
        </w:rPr>
      </w:pPr>
      <w:r w:rsidRPr="00DB3FCF">
        <w:rPr>
          <w:rFonts w:ascii="Constantia" w:hAnsi="Constantia"/>
          <w:sz w:val="24"/>
          <w:szCs w:val="24"/>
        </w:rPr>
        <w:t>Po vyhodnotení predložených ponúk bude  elektronickou poštou (e-mailom) všetkým   uchádzačom oznámený výsledok,  t. j. úspešnosť alebo neúspešnosť ich ponúk.</w:t>
      </w:r>
      <w:r w:rsidRPr="00DB3FCF">
        <w:rPr>
          <w:rFonts w:ascii="Constantia" w:hAnsi="Constantia"/>
          <w:bCs/>
          <w:sz w:val="24"/>
          <w:szCs w:val="24"/>
        </w:rPr>
        <w:t xml:space="preserve"> </w:t>
      </w:r>
    </w:p>
    <w:p w:rsidR="00C554A4" w:rsidRPr="008B743D" w:rsidRDefault="00C554A4" w:rsidP="00C554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nstantia" w:hAnsi="Constantia"/>
          <w:bCs/>
          <w:sz w:val="24"/>
          <w:szCs w:val="24"/>
        </w:rPr>
      </w:pPr>
    </w:p>
    <w:p w:rsidR="00C554A4" w:rsidRPr="00475DCE" w:rsidRDefault="00C554A4" w:rsidP="00C554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Constantia" w:hAnsi="Constantia"/>
        </w:rPr>
      </w:pPr>
      <w:r w:rsidRPr="008B743D">
        <w:rPr>
          <w:rFonts w:ascii="Constantia" w:hAnsi="Constantia"/>
          <w:bCs/>
          <w:sz w:val="24"/>
          <w:szCs w:val="24"/>
        </w:rPr>
        <w:t xml:space="preserve">S úspešným uchádzačom bude podpísaná </w:t>
      </w:r>
      <w:r>
        <w:rPr>
          <w:rFonts w:ascii="Constantia" w:hAnsi="Constantia"/>
          <w:b/>
          <w:bCs/>
          <w:sz w:val="24"/>
          <w:szCs w:val="24"/>
        </w:rPr>
        <w:t>Kúpna zmluva</w:t>
      </w:r>
      <w:r w:rsidRPr="008B743D">
        <w:rPr>
          <w:rFonts w:ascii="Constantia" w:hAnsi="Constantia"/>
          <w:b/>
          <w:bCs/>
          <w:sz w:val="24"/>
          <w:szCs w:val="24"/>
        </w:rPr>
        <w:t xml:space="preserve">, </w:t>
      </w:r>
      <w:r w:rsidRPr="008B743D">
        <w:rPr>
          <w:rFonts w:ascii="Constantia" w:hAnsi="Constantia"/>
          <w:bCs/>
          <w:sz w:val="24"/>
          <w:szCs w:val="24"/>
        </w:rPr>
        <w:t>ktorá je prílohou tejto Výzvy</w:t>
      </w:r>
      <w:r w:rsidRPr="00475DCE">
        <w:rPr>
          <w:rFonts w:ascii="Constantia" w:hAnsi="Constantia"/>
          <w:bCs/>
        </w:rPr>
        <w:t xml:space="preserve"> . </w:t>
      </w:r>
    </w:p>
    <w:p w:rsidR="00C554A4" w:rsidRPr="00DB3FCF" w:rsidRDefault="00C554A4" w:rsidP="00C554A4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C554A4" w:rsidRPr="00065CAA" w:rsidRDefault="00C554A4" w:rsidP="00C554A4">
      <w:pPr>
        <w:pStyle w:val="Odsekzoznamu"/>
        <w:numPr>
          <w:ilvl w:val="0"/>
          <w:numId w:val="7"/>
        </w:numPr>
        <w:spacing w:after="0" w:line="240" w:lineRule="auto"/>
        <w:ind w:left="284"/>
        <w:jc w:val="both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Verejný obstarávateľ si vyhradzuje právo neprijať ani jednu z predložených ponúk, ak cenová ponuka nebude vyhovovať finančným možnostiam verejného obstarávateľa, t.j. bude vyššia, ako je predpokladaná hodnota zákazky 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.</w:t>
      </w:r>
    </w:p>
    <w:p w:rsidR="00065CAA" w:rsidRPr="00065CAA" w:rsidRDefault="00065CAA" w:rsidP="00065CAA">
      <w:pPr>
        <w:pStyle w:val="Odsekzoznamu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C554A4" w:rsidRPr="008B743D" w:rsidRDefault="00C554A4" w:rsidP="00C554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  <w:r w:rsidRPr="008B743D">
        <w:rPr>
          <w:rFonts w:ascii="Constantia" w:hAnsi="Constantia"/>
          <w:bCs/>
          <w:sz w:val="24"/>
          <w:szCs w:val="24"/>
        </w:rPr>
        <w:t xml:space="preserve">Verejný obstarávateľ si vyhradzuje právo uzatvoriť zmluvu   s uchádzačom umiestneným v poradí za úspešným uchádzačom , ak úspešný uchádzač odmietne zmluvu uzatvoriť, resp. od nej odstúpi. </w:t>
      </w:r>
    </w:p>
    <w:p w:rsidR="00C554A4" w:rsidRPr="00C355D0" w:rsidRDefault="00C554A4" w:rsidP="00C554A4">
      <w:pPr>
        <w:pStyle w:val="Odsekzoznamu"/>
        <w:spacing w:after="0" w:line="240" w:lineRule="auto"/>
        <w:ind w:left="284"/>
        <w:jc w:val="both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C554A4" w:rsidRPr="008B743D" w:rsidRDefault="00C554A4" w:rsidP="003612D1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  <w:r w:rsidRPr="008B743D">
        <w:rPr>
          <w:rFonts w:ascii="Constantia" w:hAnsi="Constantia"/>
          <w:bCs/>
          <w:sz w:val="24"/>
          <w:szCs w:val="24"/>
        </w:rPr>
        <w:t xml:space="preserve">Verejný obstarávateľ si vyhradzuje právo neuzatvoriť zmluvu s úspešným uchádzačom v prípade ak nebude schválený proces verejného obstarávania príslušným riadiacim orgánom. </w:t>
      </w:r>
    </w:p>
    <w:p w:rsidR="00C554A4" w:rsidRPr="00DB3FCF" w:rsidRDefault="00C554A4" w:rsidP="00C554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</w:p>
    <w:p w:rsidR="00C554A4" w:rsidRPr="00DB3FCF" w:rsidRDefault="00C554A4" w:rsidP="00C554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  <w:r w:rsidRPr="00DB3FCF">
        <w:rPr>
          <w:rFonts w:ascii="Constantia" w:hAnsi="Constantia"/>
          <w:bCs/>
          <w:sz w:val="24"/>
          <w:szCs w:val="24"/>
        </w:rPr>
        <w:t>Uchádzač vypracovaním a predložením ponuky na vyššie uvedený predmet zákazky akceptuje bezvýhradne všetky podmienky a požiadavky verejného obstarávateľa, ktoré stanovil v tejto výzve na predkladanie ponúk .</w:t>
      </w:r>
    </w:p>
    <w:p w:rsidR="00C554A4" w:rsidRPr="00DB3FCF" w:rsidRDefault="00C554A4" w:rsidP="00C554A4">
      <w:pPr>
        <w:pStyle w:val="Odsekzoznamu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C554A4" w:rsidRPr="00DB3FCF" w:rsidRDefault="00C554A4" w:rsidP="00C554A4">
      <w:pPr>
        <w:pStyle w:val="Odsekzoznamu"/>
        <w:numPr>
          <w:ilvl w:val="0"/>
          <w:numId w:val="7"/>
        </w:numPr>
        <w:tabs>
          <w:tab w:val="left" w:pos="360"/>
        </w:tabs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Proti rozhodnutiu verejného obstarávateľa o výbere najvhodnejšieho uchádzača pri postupe zadávania zákazky s nízkou hodnotou nie je možné podať námietky.</w:t>
      </w:r>
    </w:p>
    <w:p w:rsidR="00C554A4" w:rsidRPr="00DB3FCF" w:rsidRDefault="00C554A4" w:rsidP="00C554A4">
      <w:pPr>
        <w:pStyle w:val="Odsekzoznamu"/>
        <w:rPr>
          <w:rFonts w:ascii="Constantia" w:hAnsi="Constantia"/>
          <w:sz w:val="24"/>
          <w:szCs w:val="24"/>
        </w:rPr>
      </w:pPr>
    </w:p>
    <w:p w:rsidR="003612D1" w:rsidRPr="00226858" w:rsidRDefault="003612D1" w:rsidP="003612D1">
      <w:pPr>
        <w:pStyle w:val="Odsekzoznamu"/>
        <w:numPr>
          <w:ilvl w:val="0"/>
          <w:numId w:val="7"/>
        </w:numPr>
        <w:tabs>
          <w:tab w:val="left" w:pos="360"/>
        </w:tabs>
        <w:spacing w:after="0" w:line="240" w:lineRule="auto"/>
        <w:ind w:left="284"/>
        <w:jc w:val="both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hAnsi="Constantia"/>
          <w:sz w:val="24"/>
          <w:szCs w:val="24"/>
        </w:rPr>
        <w:t xml:space="preserve">Predávajúci sa zaväzuje strpieť výkon kontroly/auditu súvisiaceho s dodávkou tovaru kedykoľvek počas platnosti a účinnosti  Zmluvy poskytnutí regionálneho príspevku a to zo strany oprávnených osôb na výkon kontroly/auditu v zmysle príslušných právnych predpisov SR  v zmysle zákona č. 357/2015 Z.z. o finančnej kontrole a audite a o zmene a doplnení niektorých zákonov a poskytnúť týmto orgánom riadne a včas všetku potrebnú súčinnosť. </w:t>
      </w:r>
    </w:p>
    <w:p w:rsidR="00C554A4" w:rsidRDefault="00C554A4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C554A4" w:rsidRDefault="00C554A4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3612D1" w:rsidRPr="00226858" w:rsidRDefault="003612D1" w:rsidP="003612D1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lastRenderedPageBreak/>
        <w:t>Dátum zaslania výzvy na predkladanie ponúk</w:t>
      </w:r>
    </w:p>
    <w:p w:rsidR="003612D1" w:rsidRPr="00226858" w:rsidRDefault="00957458" w:rsidP="003612D1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2</w:t>
      </w:r>
      <w:r w:rsidR="00ED7B06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8</w:t>
      </w:r>
      <w:r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.08</w:t>
      </w:r>
      <w:r w:rsidR="003612D1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.2019</w:t>
      </w:r>
    </w:p>
    <w:p w:rsidR="003612D1" w:rsidRPr="00226858" w:rsidRDefault="003612D1" w:rsidP="003612D1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                  </w:t>
      </w:r>
    </w:p>
    <w:p w:rsidR="003612D1" w:rsidRPr="00226858" w:rsidRDefault="003612D1" w:rsidP="003612D1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Dátum zverejnenia výzvy na webovom sídle verejného obstarávateľa </w:t>
      </w:r>
    </w:p>
    <w:p w:rsidR="003612D1" w:rsidRPr="00226858" w:rsidRDefault="00ED7B06" w:rsidP="003612D1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28</w:t>
      </w:r>
      <w:bookmarkStart w:id="8" w:name="_GoBack"/>
      <w:bookmarkEnd w:id="8"/>
      <w:r w:rsidR="009574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.08</w:t>
      </w:r>
      <w:r w:rsidR="003612D1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.2019</w:t>
      </w:r>
    </w:p>
    <w:p w:rsidR="005C0DDD" w:rsidRDefault="005C0DDD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C0DDD" w:rsidRDefault="005C0DDD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C0DDD" w:rsidRPr="00DB3FCF" w:rsidRDefault="005C0DDD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DB3FCF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u w:val="single"/>
          <w:lang w:eastAsia="sk-SK"/>
        </w:rPr>
        <w:t>Prílohy:</w:t>
      </w:r>
    </w:p>
    <w:p w:rsidR="0052655E" w:rsidRPr="00DB3FCF" w:rsidRDefault="00213DAD" w:rsidP="0052655E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Opis predmetu zákazky</w:t>
      </w:r>
      <w:r w:rsid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</w:t>
      </w:r>
    </w:p>
    <w:p w:rsidR="001F471C" w:rsidRDefault="00213DAD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DB3FCF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Návrh na plnenie kritérií</w:t>
      </w:r>
      <w:r w:rsidR="001F471C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Kúpna zmluva</w:t>
      </w:r>
    </w:p>
    <w:p w:rsidR="00DB3FCF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Pr="00DB3FCF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213DAD" w:rsidRDefault="00213DAD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sectPr w:rsidR="00DB3FCF" w:rsidSect="0052655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93" w:rsidRDefault="00407893" w:rsidP="00095E02">
      <w:pPr>
        <w:spacing w:after="0" w:line="240" w:lineRule="auto"/>
      </w:pPr>
      <w:r>
        <w:separator/>
      </w:r>
    </w:p>
  </w:endnote>
  <w:endnote w:type="continuationSeparator" w:id="0">
    <w:p w:rsidR="00407893" w:rsidRDefault="00407893" w:rsidP="0009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93" w:rsidRDefault="00407893" w:rsidP="00095E02">
      <w:pPr>
        <w:spacing w:after="0" w:line="240" w:lineRule="auto"/>
      </w:pPr>
      <w:r>
        <w:separator/>
      </w:r>
    </w:p>
  </w:footnote>
  <w:footnote w:type="continuationSeparator" w:id="0">
    <w:p w:rsidR="00407893" w:rsidRDefault="00407893" w:rsidP="0009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FAAC26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F7A3C56"/>
    <w:multiLevelType w:val="hybridMultilevel"/>
    <w:tmpl w:val="18525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421"/>
    <w:multiLevelType w:val="hybridMultilevel"/>
    <w:tmpl w:val="601CAE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1805"/>
    <w:multiLevelType w:val="hybridMultilevel"/>
    <w:tmpl w:val="4E36C2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90ED0"/>
    <w:multiLevelType w:val="hybridMultilevel"/>
    <w:tmpl w:val="F2C066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302C5"/>
    <w:multiLevelType w:val="hybridMultilevel"/>
    <w:tmpl w:val="EE502312"/>
    <w:lvl w:ilvl="0" w:tplc="289080F6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99A1F05"/>
    <w:multiLevelType w:val="hybridMultilevel"/>
    <w:tmpl w:val="73FE5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B2208"/>
    <w:multiLevelType w:val="hybridMultilevel"/>
    <w:tmpl w:val="86561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5E"/>
    <w:rsid w:val="00042F8E"/>
    <w:rsid w:val="00065CAA"/>
    <w:rsid w:val="00095E02"/>
    <w:rsid w:val="0011610D"/>
    <w:rsid w:val="0014343B"/>
    <w:rsid w:val="001F0505"/>
    <w:rsid w:val="001F471C"/>
    <w:rsid w:val="00213DAD"/>
    <w:rsid w:val="002327AE"/>
    <w:rsid w:val="00246E83"/>
    <w:rsid w:val="00291D3A"/>
    <w:rsid w:val="00306C4C"/>
    <w:rsid w:val="003612D1"/>
    <w:rsid w:val="00407893"/>
    <w:rsid w:val="00473A70"/>
    <w:rsid w:val="004A6069"/>
    <w:rsid w:val="0052655E"/>
    <w:rsid w:val="005B34EF"/>
    <w:rsid w:val="005C0DDD"/>
    <w:rsid w:val="005C2CA9"/>
    <w:rsid w:val="005E1AB5"/>
    <w:rsid w:val="00662467"/>
    <w:rsid w:val="00667F5A"/>
    <w:rsid w:val="00754F6A"/>
    <w:rsid w:val="00763BA8"/>
    <w:rsid w:val="008B5D2D"/>
    <w:rsid w:val="008C384E"/>
    <w:rsid w:val="008C7F19"/>
    <w:rsid w:val="00957458"/>
    <w:rsid w:val="009951CB"/>
    <w:rsid w:val="00A305C2"/>
    <w:rsid w:val="00AA4BDA"/>
    <w:rsid w:val="00C355D0"/>
    <w:rsid w:val="00C554A4"/>
    <w:rsid w:val="00CB1C46"/>
    <w:rsid w:val="00CE3B41"/>
    <w:rsid w:val="00D475E9"/>
    <w:rsid w:val="00DB3FCF"/>
    <w:rsid w:val="00E40CA0"/>
    <w:rsid w:val="00E96B82"/>
    <w:rsid w:val="00ED7B06"/>
    <w:rsid w:val="00F4725C"/>
    <w:rsid w:val="00F522A4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BDC1"/>
  <w15:docId w15:val="{F3C5B8A7-60BA-44B1-A273-1D198299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42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2F8E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42F8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o">
    <w:name w:val="go"/>
    <w:basedOn w:val="Predvolenpsmoodseku"/>
    <w:rsid w:val="00042F8E"/>
  </w:style>
  <w:style w:type="paragraph" w:styleId="Odsekzoznamu">
    <w:name w:val="List Paragraph"/>
    <w:basedOn w:val="Normlny"/>
    <w:uiPriority w:val="34"/>
    <w:qFormat/>
    <w:rsid w:val="008C384E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9951C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951C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B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uiPriority w:val="99"/>
    <w:rsid w:val="00213DA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5E02"/>
  </w:style>
  <w:style w:type="paragraph" w:styleId="Pta">
    <w:name w:val="footer"/>
    <w:basedOn w:val="Normlny"/>
    <w:link w:val="PtaChar"/>
    <w:uiPriority w:val="99"/>
    <w:unhideWhenUsed/>
    <w:rsid w:val="0009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5E02"/>
  </w:style>
  <w:style w:type="paragraph" w:customStyle="1" w:styleId="Default">
    <w:name w:val="Default"/>
    <w:rsid w:val="00095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st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os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ost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Jankura</dc:creator>
  <cp:lastModifiedBy>Krivá</cp:lastModifiedBy>
  <cp:revision>4</cp:revision>
  <dcterms:created xsi:type="dcterms:W3CDTF">2019-08-26T14:58:00Z</dcterms:created>
  <dcterms:modified xsi:type="dcterms:W3CDTF">2019-08-28T11:06:00Z</dcterms:modified>
</cp:coreProperties>
</file>