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1E" w:rsidRPr="005F321E" w:rsidRDefault="005F321E" w:rsidP="005F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ZAGADNIENA NA SPRAWDZIAN Z HISTORII</w:t>
      </w:r>
    </w:p>
    <w:p w:rsidR="005F321E" w:rsidRPr="005F321E" w:rsidRDefault="005F321E" w:rsidP="005F3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Materiał z podręcznika od str. 157 do 291</w:t>
      </w:r>
    </w:p>
    <w:p w:rsidR="00BF1D7E" w:rsidRPr="005F321E" w:rsidRDefault="008413F9" w:rsidP="005F3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Stany Zjednoczone w drugiej połowie XIX wieku</w:t>
      </w:r>
    </w:p>
    <w:p w:rsidR="008413F9" w:rsidRPr="005F321E" w:rsidRDefault="008413F9" w:rsidP="005F321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 xml:space="preserve">Zjednoczenie Włoch </w:t>
      </w:r>
      <w:r w:rsidR="00C914F1" w:rsidRPr="005F321E">
        <w:rPr>
          <w:rFonts w:ascii="Times New Roman" w:hAnsi="Times New Roman"/>
          <w:sz w:val="24"/>
          <w:szCs w:val="24"/>
        </w:rPr>
        <w:t>–</w:t>
      </w:r>
      <w:r w:rsidRPr="005F321E">
        <w:rPr>
          <w:rFonts w:ascii="Times New Roman" w:hAnsi="Times New Roman"/>
          <w:sz w:val="24"/>
          <w:szCs w:val="24"/>
        </w:rPr>
        <w:t xml:space="preserve"> etapy</w:t>
      </w:r>
      <w:r w:rsidR="00C914F1" w:rsidRPr="005F321E">
        <w:rPr>
          <w:rFonts w:ascii="Times New Roman" w:hAnsi="Times New Roman"/>
          <w:sz w:val="24"/>
          <w:szCs w:val="24"/>
        </w:rPr>
        <w:t xml:space="preserve"> i porównywanie z procesem zjednoczenia Niemiec</w:t>
      </w:r>
    </w:p>
    <w:p w:rsidR="00C914F1" w:rsidRPr="005F321E" w:rsidRDefault="008413F9" w:rsidP="008413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Etapy zjednoczenia</w:t>
      </w:r>
      <w:r w:rsidR="00924F80">
        <w:rPr>
          <w:rFonts w:ascii="Times New Roman" w:hAnsi="Times New Roman"/>
          <w:sz w:val="24"/>
          <w:szCs w:val="24"/>
        </w:rPr>
        <w:t xml:space="preserve"> Niemiec, </w:t>
      </w:r>
      <w:r w:rsidRPr="005F321E">
        <w:rPr>
          <w:rFonts w:ascii="Times New Roman" w:hAnsi="Times New Roman"/>
          <w:sz w:val="24"/>
          <w:szCs w:val="24"/>
        </w:rPr>
        <w:t xml:space="preserve"> powstanie  Austro-Węgier</w:t>
      </w:r>
      <w:r w:rsidR="00924F80">
        <w:rPr>
          <w:rFonts w:ascii="Times New Roman" w:hAnsi="Times New Roman"/>
          <w:sz w:val="24"/>
          <w:szCs w:val="24"/>
        </w:rPr>
        <w:t>.</w:t>
      </w:r>
    </w:p>
    <w:p w:rsidR="008413F9" w:rsidRPr="005F321E" w:rsidRDefault="008413F9" w:rsidP="005F321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Kolonializm</w:t>
      </w:r>
      <w:r w:rsidR="005F321E" w:rsidRPr="005F321E">
        <w:rPr>
          <w:rFonts w:ascii="Times New Roman" w:hAnsi="Times New Roman"/>
          <w:sz w:val="24"/>
          <w:szCs w:val="24"/>
        </w:rPr>
        <w:t xml:space="preserve"> – imperia kolonialne i ich posiadłości (mapka), korzyści czerpane z kolonii przez ich metropolie</w:t>
      </w:r>
      <w:r w:rsidR="00071DBB">
        <w:rPr>
          <w:rFonts w:ascii="Times New Roman" w:hAnsi="Times New Roman"/>
          <w:sz w:val="24"/>
          <w:szCs w:val="24"/>
        </w:rPr>
        <w:t>, skutki kolonializmu</w:t>
      </w:r>
    </w:p>
    <w:p w:rsidR="008413F9" w:rsidRPr="005F321E" w:rsidRDefault="00BB41AD" w:rsidP="005F321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Epoka węgla i stali – odkrycia, wynalazki, przemiany w przemyśle, analiza danych statystycznych</w:t>
      </w:r>
    </w:p>
    <w:p w:rsidR="008413F9" w:rsidRPr="005F321E" w:rsidRDefault="00BB41AD" w:rsidP="005F3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 xml:space="preserve">Przemiany ustrojowe i nowe </w:t>
      </w:r>
      <w:r w:rsidR="005F321E">
        <w:rPr>
          <w:rFonts w:ascii="Times New Roman" w:hAnsi="Times New Roman"/>
          <w:sz w:val="24"/>
          <w:szCs w:val="24"/>
        </w:rPr>
        <w:t>i</w:t>
      </w:r>
      <w:r w:rsidRPr="005F321E">
        <w:rPr>
          <w:rFonts w:ascii="Times New Roman" w:hAnsi="Times New Roman"/>
          <w:sz w:val="24"/>
          <w:szCs w:val="24"/>
        </w:rPr>
        <w:t>deologie</w:t>
      </w:r>
      <w:r w:rsidR="005F321E">
        <w:rPr>
          <w:rFonts w:ascii="Times New Roman" w:hAnsi="Times New Roman"/>
          <w:sz w:val="24"/>
          <w:szCs w:val="24"/>
        </w:rPr>
        <w:t xml:space="preserve"> polityczne w Europie końca XIX w.</w:t>
      </w:r>
    </w:p>
    <w:p w:rsidR="00BB41AD" w:rsidRPr="005F321E" w:rsidRDefault="00BB41AD" w:rsidP="00BB41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Ziemie polskie po powstaniu styczniowym – sytuacja polityczna</w:t>
      </w:r>
      <w:r w:rsidR="00A27DE0" w:rsidRPr="005F321E">
        <w:rPr>
          <w:rFonts w:ascii="Times New Roman" w:hAnsi="Times New Roman"/>
          <w:sz w:val="24"/>
          <w:szCs w:val="24"/>
        </w:rPr>
        <w:t>, społeczna</w:t>
      </w:r>
      <w:r w:rsidRPr="005F321E">
        <w:rPr>
          <w:rFonts w:ascii="Times New Roman" w:hAnsi="Times New Roman"/>
          <w:sz w:val="24"/>
          <w:szCs w:val="24"/>
        </w:rPr>
        <w:t xml:space="preserve"> i gospodarcza w poszczególnych zaborach  - jej porównywanie i ocena</w:t>
      </w:r>
    </w:p>
    <w:p w:rsidR="00BB41AD" w:rsidRPr="005F321E" w:rsidRDefault="00EA56C4" w:rsidP="005F321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Nowe nurty i partie polityczne na ziemiach polskich w końcu XIX wieku-  programy polityczne i ich porównywanie</w:t>
      </w:r>
    </w:p>
    <w:p w:rsidR="008413F9" w:rsidRPr="005F321E" w:rsidRDefault="00EA56C4" w:rsidP="008413F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Rewolucja 1905 roku i jej konsekwencje</w:t>
      </w:r>
    </w:p>
    <w:p w:rsidR="008413F9" w:rsidRPr="005F321E" w:rsidRDefault="008413F9" w:rsidP="00924F80">
      <w:pPr>
        <w:jc w:val="center"/>
        <w:rPr>
          <w:rFonts w:ascii="Times New Roman" w:hAnsi="Times New Roman"/>
          <w:sz w:val="24"/>
          <w:szCs w:val="24"/>
        </w:rPr>
      </w:pPr>
      <w:r w:rsidRPr="005F321E">
        <w:rPr>
          <w:rFonts w:ascii="Times New Roman" w:hAnsi="Times New Roman"/>
          <w:sz w:val="24"/>
          <w:szCs w:val="24"/>
        </w:rPr>
        <w:t>PODSTAWOWE TERMINY I POSTACIE HISTORYCZNE</w:t>
      </w:r>
    </w:p>
    <w:p w:rsidR="005F321E" w:rsidRPr="00DC1690" w:rsidRDefault="00924F80" w:rsidP="00071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4F80">
        <w:rPr>
          <w:rFonts w:ascii="Times New Roman" w:hAnsi="Times New Roman"/>
          <w:b/>
          <w:sz w:val="24"/>
          <w:szCs w:val="24"/>
        </w:rPr>
        <w:t>Wojna secesyjna</w:t>
      </w:r>
      <w:r w:rsidR="008413F9" w:rsidRPr="00924F80">
        <w:rPr>
          <w:rFonts w:ascii="Times New Roman" w:hAnsi="Times New Roman"/>
          <w:b/>
          <w:sz w:val="24"/>
          <w:szCs w:val="24"/>
        </w:rPr>
        <w:t>,</w:t>
      </w:r>
      <w:r w:rsidRPr="00924F80">
        <w:rPr>
          <w:rFonts w:ascii="Times New Roman" w:hAnsi="Times New Roman"/>
          <w:b/>
          <w:sz w:val="24"/>
          <w:szCs w:val="24"/>
        </w:rPr>
        <w:t xml:space="preserve"> secesja,</w:t>
      </w:r>
      <w:r>
        <w:rPr>
          <w:rFonts w:ascii="Times New Roman" w:hAnsi="Times New Roman"/>
          <w:sz w:val="24"/>
          <w:szCs w:val="24"/>
        </w:rPr>
        <w:t xml:space="preserve"> </w:t>
      </w:r>
      <w:r w:rsidR="008413F9" w:rsidRPr="005F321E">
        <w:rPr>
          <w:rFonts w:ascii="Times New Roman" w:hAnsi="Times New Roman"/>
          <w:sz w:val="24"/>
          <w:szCs w:val="24"/>
        </w:rPr>
        <w:t xml:space="preserve"> Unia, Konfederacja, wojna totalna, </w:t>
      </w:r>
      <w:r w:rsidR="008413F9" w:rsidRPr="00924F80">
        <w:rPr>
          <w:rFonts w:ascii="Times New Roman" w:hAnsi="Times New Roman"/>
          <w:b/>
          <w:sz w:val="24"/>
          <w:szCs w:val="24"/>
        </w:rPr>
        <w:t>abolicjonizm</w:t>
      </w:r>
      <w:r w:rsidRPr="00924F8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413F9" w:rsidRPr="005F321E">
        <w:rPr>
          <w:rFonts w:ascii="Times New Roman" w:hAnsi="Times New Roman"/>
          <w:sz w:val="24"/>
          <w:szCs w:val="24"/>
        </w:rPr>
        <w:t xml:space="preserve">izolacjonizm, </w:t>
      </w:r>
      <w:r w:rsidR="008413F9" w:rsidRPr="00924F80">
        <w:rPr>
          <w:rFonts w:ascii="Times New Roman" w:hAnsi="Times New Roman"/>
          <w:b/>
          <w:sz w:val="24"/>
          <w:szCs w:val="24"/>
        </w:rPr>
        <w:t xml:space="preserve">Abraham Lincoln , Giuseppe </w:t>
      </w:r>
      <w:r w:rsidRPr="00924F80">
        <w:rPr>
          <w:rFonts w:ascii="Times New Roman" w:hAnsi="Times New Roman"/>
          <w:b/>
          <w:sz w:val="24"/>
          <w:szCs w:val="24"/>
        </w:rPr>
        <w:t>Garibaldi</w:t>
      </w:r>
      <w:r w:rsidR="008413F9" w:rsidRPr="00924F80">
        <w:rPr>
          <w:rFonts w:ascii="Times New Roman" w:hAnsi="Times New Roman"/>
          <w:b/>
          <w:sz w:val="24"/>
          <w:szCs w:val="24"/>
        </w:rPr>
        <w:t>,</w:t>
      </w:r>
      <w:r w:rsidR="008413F9" w:rsidRPr="005F3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Wiktor</w:t>
      </w:r>
      <w:r w:rsidR="008413F9" w:rsidRPr="00924F80">
        <w:rPr>
          <w:rFonts w:ascii="Times New Roman" w:hAnsi="Times New Roman"/>
          <w:sz w:val="24"/>
          <w:szCs w:val="24"/>
        </w:rPr>
        <w:t xml:space="preserve"> Ema</w:t>
      </w:r>
      <w:r>
        <w:rPr>
          <w:rFonts w:ascii="Times New Roman" w:hAnsi="Times New Roman"/>
          <w:sz w:val="24"/>
          <w:szCs w:val="24"/>
        </w:rPr>
        <w:t>nuel</w:t>
      </w:r>
      <w:r w:rsidR="008413F9" w:rsidRPr="00924F80">
        <w:rPr>
          <w:rFonts w:ascii="Times New Roman" w:hAnsi="Times New Roman"/>
          <w:sz w:val="24"/>
          <w:szCs w:val="24"/>
        </w:rPr>
        <w:t xml:space="preserve"> II, </w:t>
      </w:r>
      <w:r w:rsidR="008413F9" w:rsidRPr="00924F80">
        <w:rPr>
          <w:rFonts w:ascii="Times New Roman" w:hAnsi="Times New Roman"/>
          <w:b/>
          <w:sz w:val="24"/>
          <w:szCs w:val="24"/>
        </w:rPr>
        <w:t xml:space="preserve">Camillo </w:t>
      </w:r>
      <w:proofErr w:type="spellStart"/>
      <w:r w:rsidR="008413F9" w:rsidRPr="00924F80">
        <w:rPr>
          <w:rFonts w:ascii="Times New Roman" w:hAnsi="Times New Roman"/>
          <w:b/>
          <w:sz w:val="24"/>
          <w:szCs w:val="24"/>
        </w:rPr>
        <w:t>Cavou</w:t>
      </w:r>
      <w:r w:rsidRPr="00924F80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8413F9" w:rsidRPr="00924F80">
        <w:rPr>
          <w:rFonts w:ascii="Times New Roman" w:hAnsi="Times New Roman"/>
          <w:b/>
          <w:sz w:val="24"/>
          <w:szCs w:val="24"/>
        </w:rPr>
        <w:t>,</w:t>
      </w:r>
      <w:r w:rsidR="008413F9" w:rsidRPr="00924F80">
        <w:rPr>
          <w:rFonts w:ascii="Times New Roman" w:hAnsi="Times New Roman"/>
          <w:sz w:val="24"/>
          <w:szCs w:val="24"/>
        </w:rPr>
        <w:t xml:space="preserve">  Giuseppe </w:t>
      </w:r>
      <w:r>
        <w:rPr>
          <w:rFonts w:ascii="Times New Roman" w:hAnsi="Times New Roman"/>
          <w:sz w:val="24"/>
          <w:szCs w:val="24"/>
        </w:rPr>
        <w:t>Mazzini</w:t>
      </w:r>
      <w:r w:rsidR="008413F9" w:rsidRPr="005F321E">
        <w:rPr>
          <w:rFonts w:ascii="Times New Roman" w:hAnsi="Times New Roman"/>
          <w:sz w:val="24"/>
          <w:szCs w:val="24"/>
        </w:rPr>
        <w:t xml:space="preserve">, </w:t>
      </w:r>
      <w:r w:rsidR="004079E7">
        <w:rPr>
          <w:rFonts w:ascii="Times New Roman" w:hAnsi="Times New Roman"/>
          <w:sz w:val="24"/>
          <w:szCs w:val="24"/>
        </w:rPr>
        <w:t xml:space="preserve">Piemont, „Marsz Tysiąca”, </w:t>
      </w:r>
      <w:r w:rsidR="008413F9" w:rsidRPr="005F321E">
        <w:rPr>
          <w:rFonts w:ascii="Times New Roman" w:hAnsi="Times New Roman"/>
          <w:sz w:val="24"/>
          <w:szCs w:val="24"/>
        </w:rPr>
        <w:t xml:space="preserve">Czerwony Krzyż , </w:t>
      </w:r>
      <w:r w:rsidR="008413F9" w:rsidRPr="00924F80">
        <w:rPr>
          <w:rFonts w:ascii="Times New Roman" w:hAnsi="Times New Roman"/>
          <w:b/>
          <w:sz w:val="24"/>
          <w:szCs w:val="24"/>
        </w:rPr>
        <w:t>wojna prusko-austriackiej (1866 r.), wojna francusko-pruska (1870-1871 r.),  Otton von Bismarck,</w:t>
      </w:r>
      <w:r w:rsidR="008413F9" w:rsidRPr="005F321E">
        <w:rPr>
          <w:rFonts w:ascii="Times New Roman" w:hAnsi="Times New Roman"/>
          <w:sz w:val="24"/>
          <w:szCs w:val="24"/>
        </w:rPr>
        <w:t xml:space="preserve">  Związek Północnoniemiecki, „żelazny kanclerz”,  konwencja  </w:t>
      </w:r>
      <w:proofErr w:type="spellStart"/>
      <w:r w:rsidR="008413F9" w:rsidRPr="005F321E">
        <w:rPr>
          <w:rFonts w:ascii="Times New Roman" w:hAnsi="Times New Roman"/>
          <w:sz w:val="24"/>
          <w:szCs w:val="24"/>
        </w:rPr>
        <w:t>Alvenslebena</w:t>
      </w:r>
      <w:proofErr w:type="spellEnd"/>
      <w:r w:rsidR="008413F9" w:rsidRPr="005F321E">
        <w:rPr>
          <w:rFonts w:ascii="Times New Roman" w:hAnsi="Times New Roman"/>
          <w:sz w:val="24"/>
          <w:szCs w:val="24"/>
        </w:rPr>
        <w:t>,  depesza emska</w:t>
      </w:r>
      <w:r w:rsidR="00C914F1" w:rsidRPr="005F321E">
        <w:rPr>
          <w:rFonts w:ascii="Times New Roman" w:hAnsi="Times New Roman"/>
          <w:sz w:val="24"/>
          <w:szCs w:val="24"/>
        </w:rPr>
        <w:t xml:space="preserve"> , dualisty</w:t>
      </w:r>
      <w:r w:rsidR="004079E7">
        <w:rPr>
          <w:rFonts w:ascii="Times New Roman" w:hAnsi="Times New Roman"/>
          <w:sz w:val="24"/>
          <w:szCs w:val="24"/>
        </w:rPr>
        <w:t>czna  monarchia austrowęgierska, Agenor Gołuchowski,</w:t>
      </w:r>
      <w:r w:rsidR="00C914F1" w:rsidRPr="005F321E">
        <w:rPr>
          <w:rFonts w:ascii="Times New Roman" w:hAnsi="Times New Roman"/>
          <w:sz w:val="24"/>
          <w:szCs w:val="24"/>
        </w:rPr>
        <w:t xml:space="preserve"> </w:t>
      </w:r>
      <w:r w:rsidR="00C914F1" w:rsidRPr="00924F80">
        <w:rPr>
          <w:rFonts w:ascii="Times New Roman" w:hAnsi="Times New Roman"/>
          <w:b/>
          <w:sz w:val="24"/>
          <w:szCs w:val="24"/>
        </w:rPr>
        <w:t xml:space="preserve">kolonializm, </w:t>
      </w:r>
      <w:r w:rsidRPr="00924F80">
        <w:rPr>
          <w:rFonts w:ascii="Times New Roman" w:hAnsi="Times New Roman"/>
          <w:b/>
          <w:sz w:val="24"/>
          <w:szCs w:val="24"/>
        </w:rPr>
        <w:t>metropolia kolonialna,</w:t>
      </w:r>
      <w:r>
        <w:rPr>
          <w:rFonts w:ascii="Times New Roman" w:hAnsi="Times New Roman"/>
          <w:sz w:val="24"/>
          <w:szCs w:val="24"/>
        </w:rPr>
        <w:t xml:space="preserve"> kolonia karna, rasizm,  </w:t>
      </w:r>
      <w:proofErr w:type="spellStart"/>
      <w:r w:rsidR="00C914F1" w:rsidRPr="005F321E">
        <w:rPr>
          <w:rFonts w:ascii="Times New Roman" w:hAnsi="Times New Roman"/>
          <w:sz w:val="24"/>
          <w:szCs w:val="24"/>
        </w:rPr>
        <w:t>Pax</w:t>
      </w:r>
      <w:proofErr w:type="spellEnd"/>
      <w:r w:rsidR="00C914F1" w:rsidRPr="005F32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914F1" w:rsidRPr="005F321E">
        <w:rPr>
          <w:rFonts w:ascii="Times New Roman" w:hAnsi="Times New Roman"/>
          <w:sz w:val="24"/>
          <w:szCs w:val="24"/>
        </w:rPr>
        <w:t>Britannica</w:t>
      </w:r>
      <w:proofErr w:type="spellEnd"/>
      <w:r w:rsidR="00C254C9" w:rsidRPr="005F321E">
        <w:rPr>
          <w:rFonts w:ascii="Times New Roman" w:hAnsi="Times New Roman"/>
          <w:sz w:val="24"/>
          <w:szCs w:val="24"/>
        </w:rPr>
        <w:t xml:space="preserve"> powstanie sipajów, </w:t>
      </w:r>
      <w:r>
        <w:rPr>
          <w:rFonts w:ascii="Times New Roman" w:hAnsi="Times New Roman"/>
          <w:b/>
          <w:sz w:val="24"/>
          <w:szCs w:val="24"/>
        </w:rPr>
        <w:t xml:space="preserve"> wojny</w:t>
      </w:r>
      <w:r w:rsidR="00C254C9" w:rsidRPr="00924F80">
        <w:rPr>
          <w:rFonts w:ascii="Times New Roman" w:hAnsi="Times New Roman"/>
          <w:b/>
          <w:sz w:val="24"/>
          <w:szCs w:val="24"/>
        </w:rPr>
        <w:t xml:space="preserve"> opiumow</w:t>
      </w:r>
      <w:r>
        <w:rPr>
          <w:rFonts w:ascii="Times New Roman" w:hAnsi="Times New Roman"/>
          <w:b/>
          <w:sz w:val="24"/>
          <w:szCs w:val="24"/>
        </w:rPr>
        <w:t>e</w:t>
      </w:r>
      <w:r w:rsidR="00C254C9" w:rsidRPr="00924F80">
        <w:rPr>
          <w:rFonts w:ascii="Times New Roman" w:hAnsi="Times New Roman"/>
          <w:b/>
          <w:sz w:val="24"/>
          <w:szCs w:val="24"/>
        </w:rPr>
        <w:t>, bu</w:t>
      </w:r>
      <w:r w:rsidRPr="00924F80">
        <w:rPr>
          <w:rFonts w:ascii="Times New Roman" w:hAnsi="Times New Roman"/>
          <w:b/>
          <w:sz w:val="24"/>
          <w:szCs w:val="24"/>
        </w:rPr>
        <w:t>dowa</w:t>
      </w:r>
      <w:r w:rsidR="00C254C9" w:rsidRPr="00924F80">
        <w:rPr>
          <w:rFonts w:ascii="Times New Roman" w:hAnsi="Times New Roman"/>
          <w:b/>
          <w:sz w:val="24"/>
          <w:szCs w:val="24"/>
        </w:rPr>
        <w:t xml:space="preserve"> Kanału Sueskiego, wojny burskie,</w:t>
      </w:r>
      <w:r w:rsidR="00C254C9" w:rsidRPr="005F321E">
        <w:rPr>
          <w:rFonts w:ascii="Times New Roman" w:hAnsi="Times New Roman"/>
          <w:sz w:val="24"/>
          <w:szCs w:val="24"/>
        </w:rPr>
        <w:t xml:space="preserve"> szogun, </w:t>
      </w:r>
      <w:r w:rsidR="00C254C9" w:rsidRPr="00924F80">
        <w:rPr>
          <w:rFonts w:ascii="Times New Roman" w:hAnsi="Times New Roman"/>
          <w:b/>
          <w:sz w:val="24"/>
          <w:szCs w:val="24"/>
        </w:rPr>
        <w:t xml:space="preserve">epoka </w:t>
      </w:r>
      <w:proofErr w:type="spellStart"/>
      <w:r w:rsidR="00C254C9" w:rsidRPr="00924F80">
        <w:rPr>
          <w:rFonts w:ascii="Times New Roman" w:hAnsi="Times New Roman"/>
          <w:b/>
          <w:sz w:val="24"/>
          <w:szCs w:val="24"/>
        </w:rPr>
        <w:t>Meiji</w:t>
      </w:r>
      <w:proofErr w:type="spellEnd"/>
      <w:r w:rsidR="00C254C9" w:rsidRPr="005F321E">
        <w:rPr>
          <w:rFonts w:ascii="Times New Roman" w:hAnsi="Times New Roman"/>
          <w:sz w:val="24"/>
          <w:szCs w:val="24"/>
        </w:rPr>
        <w:t>, obóz koncentracyjny</w:t>
      </w:r>
      <w:r>
        <w:rPr>
          <w:rFonts w:ascii="Times New Roman" w:hAnsi="Times New Roman"/>
          <w:sz w:val="24"/>
          <w:szCs w:val="24"/>
        </w:rPr>
        <w:t>,</w:t>
      </w:r>
      <w:r w:rsidR="00C254C9" w:rsidRPr="005F321E">
        <w:rPr>
          <w:rFonts w:ascii="Times New Roman" w:hAnsi="Times New Roman"/>
          <w:sz w:val="24"/>
          <w:szCs w:val="24"/>
        </w:rPr>
        <w:t xml:space="preserve"> militaryzm, polityka otwartych drzwi, </w:t>
      </w:r>
      <w:r w:rsidR="00C254C9" w:rsidRPr="00924F80">
        <w:rPr>
          <w:rFonts w:ascii="Times New Roman" w:hAnsi="Times New Roman"/>
          <w:b/>
          <w:sz w:val="24"/>
          <w:szCs w:val="24"/>
        </w:rPr>
        <w:t xml:space="preserve">doktryna </w:t>
      </w:r>
      <w:proofErr w:type="spellStart"/>
      <w:r w:rsidR="00C254C9" w:rsidRPr="00924F80">
        <w:rPr>
          <w:rFonts w:ascii="Times New Roman" w:hAnsi="Times New Roman"/>
          <w:b/>
          <w:sz w:val="24"/>
          <w:szCs w:val="24"/>
        </w:rPr>
        <w:t>Monroe’a</w:t>
      </w:r>
      <w:proofErr w:type="spellEnd"/>
      <w:r w:rsidR="00C254C9" w:rsidRPr="00924F80">
        <w:rPr>
          <w:rFonts w:ascii="Times New Roman" w:hAnsi="Times New Roman"/>
          <w:b/>
          <w:sz w:val="24"/>
          <w:szCs w:val="24"/>
        </w:rPr>
        <w:t>, powstanie bokserów w Chinach, płodozmian, asymilacja</w:t>
      </w:r>
      <w:r w:rsidR="00BB41AD" w:rsidRPr="00924F80">
        <w:rPr>
          <w:rFonts w:ascii="Times New Roman" w:hAnsi="Times New Roman"/>
          <w:b/>
          <w:sz w:val="24"/>
          <w:szCs w:val="24"/>
        </w:rPr>
        <w:t xml:space="preserve"> </w:t>
      </w:r>
      <w:r w:rsidR="00BB41AD" w:rsidRPr="005F321E">
        <w:rPr>
          <w:rFonts w:ascii="Times New Roman" w:hAnsi="Times New Roman"/>
          <w:sz w:val="24"/>
          <w:szCs w:val="24"/>
        </w:rPr>
        <w:t xml:space="preserve">teoria ewolucji Charlesa </w:t>
      </w:r>
      <w:r>
        <w:rPr>
          <w:rFonts w:ascii="Times New Roman" w:hAnsi="Times New Roman"/>
          <w:sz w:val="24"/>
          <w:szCs w:val="24"/>
        </w:rPr>
        <w:t>Darwina, Maria</w:t>
      </w:r>
      <w:r w:rsidR="00BB41AD" w:rsidRPr="005F321E">
        <w:rPr>
          <w:rFonts w:ascii="Times New Roman" w:hAnsi="Times New Roman"/>
          <w:sz w:val="24"/>
          <w:szCs w:val="24"/>
        </w:rPr>
        <w:t xml:space="preserve"> Skłodow</w:t>
      </w:r>
      <w:r>
        <w:rPr>
          <w:rFonts w:ascii="Times New Roman" w:hAnsi="Times New Roman"/>
          <w:sz w:val="24"/>
          <w:szCs w:val="24"/>
        </w:rPr>
        <w:t>ska</w:t>
      </w:r>
      <w:r w:rsidR="00BB41AD" w:rsidRPr="005F321E">
        <w:rPr>
          <w:rFonts w:ascii="Times New Roman" w:hAnsi="Times New Roman"/>
          <w:sz w:val="24"/>
          <w:szCs w:val="24"/>
        </w:rPr>
        <w:t xml:space="preserve">-Curie, </w:t>
      </w:r>
      <w:r w:rsidR="00BB41AD" w:rsidRPr="005F321E">
        <w:rPr>
          <w:rFonts w:ascii="Times New Roman" w:hAnsi="Times New Roman"/>
          <w:bCs/>
          <w:sz w:val="24"/>
          <w:szCs w:val="24"/>
          <w:lang w:eastAsia="pl-PL"/>
        </w:rPr>
        <w:t>Tho</w:t>
      </w:r>
      <w:r>
        <w:rPr>
          <w:rFonts w:ascii="Times New Roman" w:hAnsi="Times New Roman"/>
          <w:bCs/>
          <w:sz w:val="24"/>
          <w:szCs w:val="24"/>
          <w:lang w:eastAsia="pl-PL"/>
        </w:rPr>
        <w:t>mas Edison</w:t>
      </w:r>
      <w:r w:rsidR="00BB41AD" w:rsidRPr="005F321E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Graham Bell</w:t>
      </w:r>
      <w:r w:rsidR="00BB41AD" w:rsidRPr="005F321E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Alfred</w:t>
      </w:r>
      <w:r w:rsidR="00BB41AD" w:rsidRPr="005F321E">
        <w:rPr>
          <w:rFonts w:ascii="Times New Roman" w:hAnsi="Times New Roman"/>
          <w:sz w:val="24"/>
          <w:szCs w:val="24"/>
          <w:lang w:eastAsia="pl-PL"/>
        </w:rPr>
        <w:t xml:space="preserve"> Nob</w:t>
      </w:r>
      <w:r>
        <w:rPr>
          <w:rFonts w:ascii="Times New Roman" w:hAnsi="Times New Roman"/>
          <w:sz w:val="24"/>
          <w:szCs w:val="24"/>
          <w:lang w:eastAsia="pl-PL"/>
        </w:rPr>
        <w:t>el,</w:t>
      </w:r>
      <w:r>
        <w:rPr>
          <w:rFonts w:ascii="Times New Roman" w:hAnsi="Times New Roman"/>
          <w:sz w:val="24"/>
          <w:szCs w:val="24"/>
        </w:rPr>
        <w:t xml:space="preserve"> </w:t>
      </w:r>
      <w:r w:rsidR="00BB41AD" w:rsidRPr="005F321E">
        <w:rPr>
          <w:rFonts w:ascii="Times New Roman" w:hAnsi="Times New Roman"/>
          <w:sz w:val="24"/>
          <w:szCs w:val="24"/>
        </w:rPr>
        <w:t>demokratyzacja, partia polityczna,</w:t>
      </w:r>
      <w:r>
        <w:rPr>
          <w:rFonts w:ascii="Times New Roman" w:hAnsi="Times New Roman"/>
          <w:sz w:val="24"/>
          <w:szCs w:val="24"/>
        </w:rPr>
        <w:t xml:space="preserve"> p</w:t>
      </w:r>
      <w:r w:rsidRPr="00924F80">
        <w:rPr>
          <w:rFonts w:ascii="Times New Roman" w:hAnsi="Times New Roman"/>
          <w:b/>
          <w:sz w:val="24"/>
          <w:szCs w:val="24"/>
        </w:rPr>
        <w:t xml:space="preserve">rawica, lewica, </w:t>
      </w:r>
      <w:r w:rsidR="00BB41AD" w:rsidRPr="00924F80">
        <w:rPr>
          <w:rFonts w:ascii="Times New Roman" w:hAnsi="Times New Roman"/>
          <w:b/>
          <w:sz w:val="24"/>
          <w:szCs w:val="24"/>
        </w:rPr>
        <w:t xml:space="preserve"> </w:t>
      </w:r>
      <w:r w:rsidRPr="00924F80">
        <w:rPr>
          <w:rFonts w:ascii="Times New Roman" w:hAnsi="Times New Roman"/>
          <w:b/>
          <w:sz w:val="24"/>
          <w:szCs w:val="24"/>
        </w:rPr>
        <w:t>socjalizm</w:t>
      </w:r>
      <w:r>
        <w:rPr>
          <w:rFonts w:ascii="Times New Roman" w:hAnsi="Times New Roman"/>
          <w:sz w:val="24"/>
          <w:szCs w:val="24"/>
        </w:rPr>
        <w:t xml:space="preserve">, </w:t>
      </w:r>
      <w:r w:rsidR="00BB41AD" w:rsidRPr="005F321E">
        <w:rPr>
          <w:rFonts w:ascii="Times New Roman" w:hAnsi="Times New Roman"/>
          <w:sz w:val="24"/>
          <w:szCs w:val="24"/>
        </w:rPr>
        <w:t xml:space="preserve">komunizm, </w:t>
      </w:r>
      <w:r w:rsidR="00BB41AD" w:rsidRPr="00924F80">
        <w:rPr>
          <w:rFonts w:ascii="Times New Roman" w:hAnsi="Times New Roman"/>
          <w:b/>
          <w:sz w:val="24"/>
          <w:szCs w:val="24"/>
        </w:rPr>
        <w:t>pluralizm,</w:t>
      </w:r>
      <w:r w:rsidR="00BB41AD" w:rsidRPr="005F321E">
        <w:rPr>
          <w:rFonts w:ascii="Times New Roman" w:hAnsi="Times New Roman"/>
          <w:sz w:val="24"/>
          <w:szCs w:val="24"/>
        </w:rPr>
        <w:t xml:space="preserve"> nacjonalizacja, </w:t>
      </w:r>
      <w:r w:rsidR="00BB41AD" w:rsidRPr="00924F80">
        <w:rPr>
          <w:rFonts w:ascii="Times New Roman" w:hAnsi="Times New Roman"/>
          <w:b/>
          <w:sz w:val="24"/>
          <w:szCs w:val="24"/>
        </w:rPr>
        <w:t>nacjonalizm, antysemityzm,</w:t>
      </w:r>
      <w:r w:rsidR="00BB41AD" w:rsidRPr="005F321E">
        <w:rPr>
          <w:rFonts w:ascii="Times New Roman" w:hAnsi="Times New Roman"/>
          <w:sz w:val="24"/>
          <w:szCs w:val="24"/>
        </w:rPr>
        <w:t xml:space="preserve"> anarchizm, </w:t>
      </w:r>
      <w:r w:rsidR="00BB41AD" w:rsidRPr="00924F80">
        <w:rPr>
          <w:rFonts w:ascii="Times New Roman" w:hAnsi="Times New Roman"/>
          <w:b/>
          <w:sz w:val="24"/>
          <w:szCs w:val="24"/>
        </w:rPr>
        <w:t>proletariusze,</w:t>
      </w:r>
      <w:r w:rsidR="00BB41AD" w:rsidRPr="005F321E">
        <w:rPr>
          <w:rFonts w:ascii="Times New Roman" w:hAnsi="Times New Roman"/>
          <w:sz w:val="24"/>
          <w:szCs w:val="24"/>
        </w:rPr>
        <w:t xml:space="preserve"> laicyzacja, </w:t>
      </w:r>
      <w:r w:rsidR="00BB41AD" w:rsidRPr="00924F80">
        <w:rPr>
          <w:rFonts w:ascii="Times New Roman" w:hAnsi="Times New Roman"/>
          <w:b/>
          <w:sz w:val="24"/>
          <w:szCs w:val="24"/>
        </w:rPr>
        <w:t>socjaldemokracja,</w:t>
      </w:r>
      <w:r w:rsidR="00BB41AD" w:rsidRPr="005F321E">
        <w:rPr>
          <w:rFonts w:ascii="Times New Roman" w:hAnsi="Times New Roman"/>
          <w:sz w:val="24"/>
          <w:szCs w:val="24"/>
        </w:rPr>
        <w:t xml:space="preserve"> reformizm, </w:t>
      </w:r>
      <w:r w:rsidR="00EA56C4" w:rsidRPr="00924F80">
        <w:rPr>
          <w:rFonts w:ascii="Times New Roman" w:hAnsi="Times New Roman"/>
          <w:b/>
          <w:sz w:val="24"/>
          <w:szCs w:val="24"/>
        </w:rPr>
        <w:t>Komuna Paryska,</w:t>
      </w:r>
      <w:r w:rsidR="00D35949">
        <w:rPr>
          <w:rFonts w:ascii="Times New Roman" w:hAnsi="Times New Roman"/>
          <w:b/>
          <w:sz w:val="24"/>
          <w:szCs w:val="24"/>
        </w:rPr>
        <w:t xml:space="preserve"> </w:t>
      </w:r>
      <w:r w:rsidR="00D35949" w:rsidRPr="00D35949">
        <w:rPr>
          <w:rFonts w:ascii="Times New Roman" w:hAnsi="Times New Roman"/>
          <w:sz w:val="24"/>
          <w:szCs w:val="24"/>
        </w:rPr>
        <w:t>Jarosław Dąbrowski</w:t>
      </w:r>
      <w:r w:rsidRPr="00D35949">
        <w:rPr>
          <w:rFonts w:ascii="Times New Roman" w:hAnsi="Times New Roman"/>
          <w:sz w:val="24"/>
          <w:szCs w:val="24"/>
        </w:rPr>
        <w:t>,</w:t>
      </w:r>
      <w:r w:rsidRPr="00924F80">
        <w:rPr>
          <w:rFonts w:ascii="Times New Roman" w:hAnsi="Times New Roman"/>
          <w:b/>
          <w:sz w:val="24"/>
          <w:szCs w:val="24"/>
        </w:rPr>
        <w:t xml:space="preserve"> </w:t>
      </w:r>
      <w:r w:rsidR="00BB41AD" w:rsidRPr="00924F80">
        <w:rPr>
          <w:rFonts w:ascii="Times New Roman" w:hAnsi="Times New Roman"/>
          <w:b/>
          <w:sz w:val="24"/>
          <w:szCs w:val="24"/>
        </w:rPr>
        <w:t xml:space="preserve">marksizm, </w:t>
      </w:r>
      <w:r w:rsidR="00BB41AD" w:rsidRPr="005F321E">
        <w:rPr>
          <w:rFonts w:ascii="Times New Roman" w:hAnsi="Times New Roman"/>
          <w:sz w:val="24"/>
          <w:szCs w:val="24"/>
        </w:rPr>
        <w:t>bolszewicy,</w:t>
      </w:r>
      <w:r w:rsidR="00D35949">
        <w:rPr>
          <w:rFonts w:ascii="Times New Roman" w:hAnsi="Times New Roman"/>
          <w:sz w:val="24"/>
          <w:szCs w:val="24"/>
        </w:rPr>
        <w:t xml:space="preserve"> mienszewicy, </w:t>
      </w:r>
      <w:r w:rsidR="00BB41AD" w:rsidRPr="005F321E">
        <w:rPr>
          <w:rFonts w:ascii="Times New Roman" w:hAnsi="Times New Roman"/>
          <w:sz w:val="24"/>
          <w:szCs w:val="24"/>
        </w:rPr>
        <w:t xml:space="preserve"> społeczna nauka Kościoła, </w:t>
      </w:r>
      <w:r w:rsidR="00BB41AD" w:rsidRPr="00924F80">
        <w:rPr>
          <w:rFonts w:ascii="Times New Roman" w:hAnsi="Times New Roman"/>
          <w:b/>
          <w:sz w:val="24"/>
          <w:szCs w:val="24"/>
        </w:rPr>
        <w:t>chadecja, syjonizm,</w:t>
      </w:r>
      <w:r w:rsidR="00BB41AD" w:rsidRPr="005F321E">
        <w:rPr>
          <w:rFonts w:ascii="Times New Roman" w:hAnsi="Times New Roman"/>
          <w:sz w:val="24"/>
          <w:szCs w:val="24"/>
        </w:rPr>
        <w:t xml:space="preserve"> szowinizm, sufrażystki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4F80"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 w:rsidRPr="00924F80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24F80">
        <w:rPr>
          <w:rFonts w:ascii="Times New Roman" w:hAnsi="Times New Roman"/>
          <w:b/>
          <w:sz w:val="24"/>
          <w:szCs w:val="24"/>
        </w:rPr>
        <w:t xml:space="preserve"> II</w:t>
      </w:r>
      <w:r w:rsidR="00BB41AD" w:rsidRPr="00924F80">
        <w:rPr>
          <w:rFonts w:ascii="Times New Roman" w:hAnsi="Times New Roman"/>
          <w:b/>
          <w:sz w:val="24"/>
          <w:szCs w:val="24"/>
        </w:rPr>
        <w:t xml:space="preserve"> Międzynarodówki,  encykliki Rerum </w:t>
      </w:r>
      <w:proofErr w:type="spellStart"/>
      <w:r w:rsidR="00BB41AD" w:rsidRPr="00924F80">
        <w:rPr>
          <w:rFonts w:ascii="Times New Roman" w:hAnsi="Times New Roman"/>
          <w:b/>
          <w:sz w:val="24"/>
          <w:szCs w:val="24"/>
        </w:rPr>
        <w:t>novarum</w:t>
      </w:r>
      <w:proofErr w:type="spellEnd"/>
      <w:r w:rsidR="00BB41AD" w:rsidRPr="00924F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B41AD" w:rsidRPr="005F321E">
        <w:rPr>
          <w:rFonts w:ascii="Times New Roman" w:hAnsi="Times New Roman"/>
          <w:bCs/>
          <w:sz w:val="24"/>
          <w:szCs w:val="24"/>
          <w:lang w:eastAsia="pl-PL"/>
        </w:rPr>
        <w:t>Michaiła Bakunina,</w:t>
      </w:r>
      <w:r w:rsidR="00BB41AD" w:rsidRPr="00924F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Karol Marks, Fryderyk Engels</w:t>
      </w:r>
      <w:r w:rsidR="00BB41AD" w:rsidRPr="005F321E">
        <w:rPr>
          <w:rFonts w:ascii="Times New Roman" w:hAnsi="Times New Roman"/>
          <w:bCs/>
          <w:sz w:val="24"/>
          <w:szCs w:val="24"/>
          <w:lang w:eastAsia="pl-PL"/>
        </w:rPr>
        <w:t xml:space="preserve">, Eduard Bernstein, </w:t>
      </w:r>
      <w:r w:rsidR="00BB41AD" w:rsidRPr="00924F8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germanizacja, rusyfikacja, </w:t>
      </w:r>
      <w:r w:rsidR="00BB41AD" w:rsidRPr="00924F80">
        <w:rPr>
          <w:rFonts w:ascii="Times New Roman" w:hAnsi="Times New Roman"/>
          <w:b/>
          <w:sz w:val="24"/>
          <w:szCs w:val="24"/>
        </w:rPr>
        <w:t xml:space="preserve"> Kulturkampf„</w:t>
      </w:r>
      <w:r w:rsidRPr="00924F80">
        <w:rPr>
          <w:rFonts w:ascii="Times New Roman" w:hAnsi="Times New Roman"/>
          <w:b/>
          <w:sz w:val="24"/>
          <w:szCs w:val="24"/>
        </w:rPr>
        <w:t xml:space="preserve">  </w:t>
      </w:r>
      <w:r w:rsidR="00BB41AD" w:rsidRPr="00924F80">
        <w:rPr>
          <w:rFonts w:ascii="Times New Roman" w:hAnsi="Times New Roman"/>
          <w:b/>
          <w:sz w:val="24"/>
          <w:szCs w:val="24"/>
        </w:rPr>
        <w:t xml:space="preserve">noc </w:t>
      </w:r>
      <w:proofErr w:type="spellStart"/>
      <w:r w:rsidR="00BB41AD" w:rsidRPr="00924F80">
        <w:rPr>
          <w:rFonts w:ascii="Times New Roman" w:hAnsi="Times New Roman"/>
          <w:b/>
          <w:sz w:val="24"/>
          <w:szCs w:val="24"/>
        </w:rPr>
        <w:t>apuchtinowska</w:t>
      </w:r>
      <w:proofErr w:type="spellEnd"/>
      <w:r w:rsidR="00BB41AD" w:rsidRPr="00924F80">
        <w:rPr>
          <w:rFonts w:ascii="Times New Roman" w:hAnsi="Times New Roman"/>
          <w:b/>
          <w:sz w:val="24"/>
          <w:szCs w:val="24"/>
        </w:rPr>
        <w:t>”,</w:t>
      </w:r>
      <w:r>
        <w:rPr>
          <w:rFonts w:ascii="Times New Roman" w:hAnsi="Times New Roman"/>
          <w:sz w:val="24"/>
          <w:szCs w:val="24"/>
        </w:rPr>
        <w:t xml:space="preserve"> </w:t>
      </w:r>
      <w:r w:rsidR="00A27DE0" w:rsidRPr="005F321E">
        <w:rPr>
          <w:rFonts w:ascii="Times New Roman" w:hAnsi="Times New Roman"/>
          <w:sz w:val="24"/>
          <w:szCs w:val="24"/>
        </w:rPr>
        <w:t xml:space="preserve">tajne komplety, </w:t>
      </w:r>
      <w:r w:rsidR="00D35949">
        <w:rPr>
          <w:rFonts w:ascii="Times New Roman" w:hAnsi="Times New Roman"/>
          <w:sz w:val="24"/>
          <w:szCs w:val="24"/>
        </w:rPr>
        <w:t xml:space="preserve">serwituty, </w:t>
      </w:r>
      <w:r w:rsidR="00A27DE0" w:rsidRPr="005F321E">
        <w:rPr>
          <w:rFonts w:ascii="Times New Roman" w:hAnsi="Times New Roman"/>
          <w:sz w:val="24"/>
          <w:szCs w:val="24"/>
        </w:rPr>
        <w:t xml:space="preserve">Uniwersytet Latający , Hakata, </w:t>
      </w:r>
      <w:r w:rsidR="00A27DE0" w:rsidRPr="00924F80">
        <w:rPr>
          <w:rFonts w:ascii="Times New Roman" w:hAnsi="Times New Roman"/>
          <w:b/>
          <w:sz w:val="24"/>
          <w:szCs w:val="24"/>
        </w:rPr>
        <w:t xml:space="preserve">pozytywizm, praca organiczna, praca u podstaw, Socjalno-Rewolucyjna Partia „Proletariat”, SDKPiL, PPS, SND, „endecja”, PSL, </w:t>
      </w:r>
      <w:r w:rsidR="00D35949" w:rsidRPr="00D35949">
        <w:rPr>
          <w:rFonts w:ascii="Times New Roman" w:hAnsi="Times New Roman"/>
          <w:sz w:val="24"/>
          <w:szCs w:val="24"/>
        </w:rPr>
        <w:t>Bund,</w:t>
      </w:r>
      <w:r w:rsidR="00D35949">
        <w:rPr>
          <w:rFonts w:ascii="Times New Roman" w:hAnsi="Times New Roman"/>
          <w:b/>
          <w:sz w:val="24"/>
          <w:szCs w:val="24"/>
        </w:rPr>
        <w:t xml:space="preserve"> </w:t>
      </w:r>
      <w:r w:rsidR="00A27DE0" w:rsidRPr="00924F80">
        <w:rPr>
          <w:rFonts w:ascii="Times New Roman" w:hAnsi="Times New Roman"/>
          <w:b/>
          <w:sz w:val="24"/>
          <w:szCs w:val="24"/>
        </w:rPr>
        <w:t xml:space="preserve">Ludwik Waryński, Róża Luksemburg,  Józef Piłsudski, Roman Dmowski, Wincenty Witos, </w:t>
      </w:r>
      <w:r w:rsidR="00A27DE0" w:rsidRPr="00924F80">
        <w:rPr>
          <w:rFonts w:ascii="Times New Roman" w:hAnsi="Times New Roman"/>
          <w:sz w:val="24"/>
          <w:szCs w:val="24"/>
        </w:rPr>
        <w:t>Julian Marchlewski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,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Feliks</w:t>
      </w:r>
      <w:r w:rsidR="00A27DE0" w:rsidRPr="00924F80">
        <w:rPr>
          <w:rFonts w:ascii="Times New Roman" w:hAnsi="Times New Roman"/>
          <w:b/>
          <w:sz w:val="24"/>
          <w:szCs w:val="24"/>
        </w:rPr>
        <w:t xml:space="preserve"> Dzierżyński,</w:t>
      </w:r>
      <w:r w:rsidR="00A27DE0" w:rsidRPr="005F321E">
        <w:rPr>
          <w:rFonts w:ascii="Times New Roman" w:hAnsi="Times New Roman"/>
          <w:sz w:val="24"/>
          <w:szCs w:val="24"/>
        </w:rPr>
        <w:t xml:space="preserve"> </w:t>
      </w:r>
      <w:r w:rsidR="00EA56C4" w:rsidRPr="005F321E">
        <w:rPr>
          <w:rFonts w:ascii="Times New Roman" w:hAnsi="Times New Roman"/>
          <w:sz w:val="24"/>
          <w:szCs w:val="24"/>
        </w:rPr>
        <w:t xml:space="preserve">Bolesław Limanowski, Zygmunt Balicki, Daszyńskiego, </w:t>
      </w:r>
      <w:r>
        <w:rPr>
          <w:rFonts w:ascii="Times New Roman" w:hAnsi="Times New Roman"/>
          <w:sz w:val="24"/>
          <w:szCs w:val="24"/>
        </w:rPr>
        <w:t xml:space="preserve">, </w:t>
      </w:r>
      <w:r w:rsidR="00EA56C4" w:rsidRPr="005F321E">
        <w:rPr>
          <w:rFonts w:ascii="Times New Roman" w:hAnsi="Times New Roman"/>
          <w:sz w:val="24"/>
          <w:szCs w:val="24"/>
        </w:rPr>
        <w:t xml:space="preserve">Stanisław Stojałowski, Bolesław  Wysłouch, </w:t>
      </w:r>
      <w:r w:rsidR="004079E7">
        <w:rPr>
          <w:rFonts w:ascii="Times New Roman" w:hAnsi="Times New Roman"/>
          <w:sz w:val="24"/>
          <w:szCs w:val="24"/>
        </w:rPr>
        <w:t xml:space="preserve">wojna rosyjsko-japońska, bitwa pod Cuszimą, </w:t>
      </w:r>
      <w:r w:rsidR="00EA56C4" w:rsidRPr="00924F80">
        <w:rPr>
          <w:rFonts w:ascii="Times New Roman" w:hAnsi="Times New Roman"/>
          <w:b/>
          <w:sz w:val="24"/>
          <w:szCs w:val="24"/>
        </w:rPr>
        <w:t>krwawa niedziela</w:t>
      </w:r>
      <w:r w:rsidR="00EA56C4" w:rsidRPr="005F321E">
        <w:rPr>
          <w:rFonts w:ascii="Times New Roman" w:hAnsi="Times New Roman"/>
          <w:sz w:val="24"/>
          <w:szCs w:val="24"/>
        </w:rPr>
        <w:t xml:space="preserve">, reakcja </w:t>
      </w:r>
      <w:proofErr w:type="spellStart"/>
      <w:r w:rsidR="00EA56C4" w:rsidRPr="005F321E">
        <w:rPr>
          <w:rFonts w:ascii="Times New Roman" w:hAnsi="Times New Roman"/>
          <w:sz w:val="24"/>
          <w:szCs w:val="24"/>
        </w:rPr>
        <w:t>stołypinowska</w:t>
      </w:r>
      <w:proofErr w:type="spellEnd"/>
      <w:r w:rsidR="00EA56C4" w:rsidRPr="005F32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, </w:t>
      </w:r>
      <w:r w:rsidR="00EA56C4" w:rsidRPr="005F321E">
        <w:rPr>
          <w:rFonts w:ascii="Times New Roman" w:hAnsi="Times New Roman"/>
          <w:sz w:val="24"/>
          <w:szCs w:val="24"/>
        </w:rPr>
        <w:t xml:space="preserve">Manifest  październikowy (1905 r.),  </w:t>
      </w:r>
      <w:r w:rsidR="00071DBB" w:rsidRPr="00071DBB">
        <w:rPr>
          <w:rFonts w:ascii="Times New Roman" w:hAnsi="Times New Roman"/>
          <w:b/>
          <w:sz w:val="24"/>
          <w:szCs w:val="24"/>
        </w:rPr>
        <w:t>Duma państwowa,</w:t>
      </w:r>
      <w:r w:rsidR="00071DBB">
        <w:rPr>
          <w:rFonts w:ascii="Times New Roman" w:hAnsi="Times New Roman"/>
          <w:sz w:val="24"/>
          <w:szCs w:val="24"/>
        </w:rPr>
        <w:t xml:space="preserve"> </w:t>
      </w:r>
      <w:r w:rsidR="00EA56C4" w:rsidRPr="005F321E">
        <w:rPr>
          <w:rFonts w:ascii="Times New Roman" w:hAnsi="Times New Roman"/>
          <w:sz w:val="24"/>
          <w:szCs w:val="24"/>
        </w:rPr>
        <w:t xml:space="preserve"> powstanie łódz</w:t>
      </w:r>
      <w:r w:rsidR="00DC1690">
        <w:rPr>
          <w:rFonts w:ascii="Times New Roman" w:hAnsi="Times New Roman"/>
          <w:sz w:val="24"/>
          <w:szCs w:val="24"/>
        </w:rPr>
        <w:t xml:space="preserve">kie, OB. PPS, </w:t>
      </w:r>
      <w:r w:rsidR="00EA56C4" w:rsidRPr="005F321E">
        <w:rPr>
          <w:rFonts w:ascii="Times New Roman" w:hAnsi="Times New Roman"/>
          <w:sz w:val="24"/>
          <w:szCs w:val="24"/>
        </w:rPr>
        <w:t xml:space="preserve">szkoła warszawska, szkoła krakowska, </w:t>
      </w:r>
      <w:r w:rsidR="00EA56C4" w:rsidRPr="00924F80">
        <w:rPr>
          <w:rFonts w:ascii="Times New Roman" w:hAnsi="Times New Roman"/>
          <w:b/>
          <w:sz w:val="24"/>
          <w:szCs w:val="24"/>
        </w:rPr>
        <w:t>stańczycy,  pozytywizm</w:t>
      </w:r>
      <w:r w:rsidR="00EA56C4" w:rsidRPr="005F321E">
        <w:rPr>
          <w:rFonts w:ascii="Times New Roman" w:hAnsi="Times New Roman"/>
          <w:sz w:val="24"/>
          <w:szCs w:val="24"/>
        </w:rPr>
        <w:t xml:space="preserve">,  trójlojalizm, </w:t>
      </w:r>
      <w:r w:rsidR="00EA56C4" w:rsidRPr="00924F80">
        <w:rPr>
          <w:rFonts w:ascii="Times New Roman" w:hAnsi="Times New Roman"/>
          <w:b/>
          <w:sz w:val="24"/>
          <w:szCs w:val="24"/>
        </w:rPr>
        <w:t xml:space="preserve">Młoda Polska, modernizm, </w:t>
      </w:r>
    </w:p>
    <w:p w:rsidR="00462F34" w:rsidRPr="00462F34" w:rsidRDefault="00462F34" w:rsidP="00EA5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6C4" w:rsidRDefault="003E244A" w:rsidP="003E2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244A">
        <w:rPr>
          <w:rFonts w:ascii="Times New Roman" w:hAnsi="Times New Roman"/>
          <w:sz w:val="24"/>
          <w:szCs w:val="24"/>
        </w:rPr>
        <w:t>PRZYKŁADOWE POLECENIA</w:t>
      </w:r>
      <w:r w:rsidR="00F5599F">
        <w:rPr>
          <w:rFonts w:ascii="Times New Roman" w:hAnsi="Times New Roman"/>
          <w:sz w:val="24"/>
          <w:szCs w:val="24"/>
        </w:rPr>
        <w:t xml:space="preserve"> </w:t>
      </w:r>
      <w:r w:rsidR="00462F34">
        <w:rPr>
          <w:rFonts w:ascii="Times New Roman" w:hAnsi="Times New Roman"/>
          <w:sz w:val="24"/>
          <w:szCs w:val="24"/>
        </w:rPr>
        <w:t>DO</w:t>
      </w:r>
      <w:r w:rsidR="00F5599F">
        <w:rPr>
          <w:rFonts w:ascii="Times New Roman" w:hAnsi="Times New Roman"/>
          <w:sz w:val="24"/>
          <w:szCs w:val="24"/>
        </w:rPr>
        <w:t xml:space="preserve"> TESTU</w:t>
      </w:r>
    </w:p>
    <w:p w:rsidR="00DC1690" w:rsidRDefault="00DC1690" w:rsidP="003E244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641" w:hanging="357"/>
        <w:rPr>
          <w:b/>
        </w:rPr>
      </w:pPr>
      <w:r>
        <w:rPr>
          <w:b/>
        </w:rPr>
        <w:t>Podkreśl jedną z podanych w podpunktach odpowiedzi</w:t>
      </w:r>
    </w:p>
    <w:p w:rsidR="00DC1690" w:rsidRPr="00DC1690" w:rsidRDefault="00DC1690" w:rsidP="00DC1690">
      <w:pPr>
        <w:pStyle w:val="Tekstprzypisudolnego"/>
        <w:rPr>
          <w:b/>
          <w:sz w:val="22"/>
          <w:szCs w:val="22"/>
        </w:rPr>
      </w:pPr>
      <w:r w:rsidRPr="00DC1690">
        <w:rPr>
          <w:b/>
          <w:sz w:val="22"/>
          <w:szCs w:val="22"/>
        </w:rPr>
        <w:t>Hasła obrony klasy robotniczej z hasłem walki o niepodległość Polski łączyła:</w:t>
      </w:r>
    </w:p>
    <w:p w:rsidR="00DC1690" w:rsidRPr="00DC1690" w:rsidRDefault="00DC1690" w:rsidP="00DC1690">
      <w:pPr>
        <w:pStyle w:val="Tekstpodstawowy3"/>
        <w:ind w:right="0"/>
        <w:rPr>
          <w:sz w:val="22"/>
          <w:szCs w:val="22"/>
        </w:rPr>
      </w:pPr>
      <w:r w:rsidRPr="00DC1690">
        <w:rPr>
          <w:sz w:val="22"/>
          <w:szCs w:val="22"/>
        </w:rPr>
        <w:t xml:space="preserve">A)SDKPiL        B)ND     C)Konserwatyści    D)PPS    E)Narodowa </w:t>
      </w:r>
      <w:proofErr w:type="spellStart"/>
      <w:r w:rsidRPr="00DC1690">
        <w:rPr>
          <w:sz w:val="22"/>
          <w:szCs w:val="22"/>
        </w:rPr>
        <w:t>Demokracj</w:t>
      </w:r>
      <w:proofErr w:type="spellEnd"/>
    </w:p>
    <w:p w:rsidR="00DC1690" w:rsidRPr="00DC1690" w:rsidRDefault="00DC1690" w:rsidP="00DC1690">
      <w:pPr>
        <w:spacing w:after="0" w:line="240" w:lineRule="auto"/>
        <w:rPr>
          <w:rFonts w:ascii="Times New Roman" w:hAnsi="Times New Roman"/>
          <w:b/>
        </w:rPr>
      </w:pPr>
      <w:r w:rsidRPr="00DC1690">
        <w:rPr>
          <w:rFonts w:ascii="Times New Roman" w:hAnsi="Times New Roman"/>
          <w:b/>
        </w:rPr>
        <w:t>Działania germanizacyjne władz pruskich nasiliły się miały miejsce na terenie:</w:t>
      </w:r>
    </w:p>
    <w:p w:rsidR="00DC1690" w:rsidRPr="00DC1690" w:rsidRDefault="00DC1690" w:rsidP="00DC1690">
      <w:pPr>
        <w:spacing w:after="0" w:line="240" w:lineRule="auto"/>
        <w:rPr>
          <w:rFonts w:ascii="Times New Roman" w:hAnsi="Times New Roman"/>
        </w:rPr>
      </w:pPr>
      <w:r w:rsidRPr="00DC1690">
        <w:rPr>
          <w:rFonts w:ascii="Times New Roman" w:hAnsi="Times New Roman"/>
        </w:rPr>
        <w:lastRenderedPageBreak/>
        <w:t>A)Wielkopolski     B)zaboru austriackiego    C)Galicji     D) zaboru rosyjskiego</w:t>
      </w:r>
    </w:p>
    <w:p w:rsidR="00DC1690" w:rsidRPr="00DC1690" w:rsidRDefault="00DC1690" w:rsidP="00DC1690">
      <w:pPr>
        <w:spacing w:after="0" w:line="240" w:lineRule="auto"/>
        <w:rPr>
          <w:rFonts w:ascii="Times New Roman" w:hAnsi="Times New Roman"/>
          <w:b/>
        </w:rPr>
      </w:pPr>
      <w:r w:rsidRPr="00DC1690">
        <w:rPr>
          <w:rFonts w:ascii="Times New Roman" w:hAnsi="Times New Roman"/>
          <w:b/>
        </w:rPr>
        <w:t>Główny ośrodek rozwoju przemysłu włókienniczego w zaborze rosyjskim końca XIX wieku to:</w:t>
      </w:r>
    </w:p>
    <w:p w:rsidR="00DC1690" w:rsidRPr="00DC1690" w:rsidRDefault="00DC1690" w:rsidP="00DC1690">
      <w:pPr>
        <w:spacing w:after="0" w:line="240" w:lineRule="auto"/>
        <w:rPr>
          <w:rFonts w:ascii="Times New Roman" w:hAnsi="Times New Roman"/>
        </w:rPr>
      </w:pPr>
      <w:r w:rsidRPr="00DC1690">
        <w:rPr>
          <w:rFonts w:ascii="Times New Roman" w:hAnsi="Times New Roman"/>
        </w:rPr>
        <w:t>A) Górny Śląsk       B)Poznań         C)Łódź        D)Warszawa      E)Lwów</w:t>
      </w:r>
    </w:p>
    <w:p w:rsidR="00DC1690" w:rsidRPr="00DC1690" w:rsidRDefault="00DC1690" w:rsidP="00DC1690">
      <w:pPr>
        <w:spacing w:after="0" w:line="240" w:lineRule="auto"/>
        <w:rPr>
          <w:rFonts w:ascii="Times New Roman" w:hAnsi="Times New Roman"/>
          <w:b/>
        </w:rPr>
      </w:pPr>
      <w:r w:rsidRPr="00DC1690">
        <w:rPr>
          <w:rFonts w:ascii="Times New Roman" w:hAnsi="Times New Roman"/>
          <w:b/>
        </w:rPr>
        <w:t>Autonomię kulturalną w końcu XIX wieku -  własne uniwersytety, szkoły mieli Polacy w:</w:t>
      </w:r>
    </w:p>
    <w:p w:rsidR="00DC1690" w:rsidRPr="00DC1690" w:rsidRDefault="00DC1690" w:rsidP="00DC1690">
      <w:pPr>
        <w:spacing w:after="0" w:line="240" w:lineRule="auto"/>
        <w:rPr>
          <w:rFonts w:ascii="Times New Roman" w:hAnsi="Times New Roman"/>
        </w:rPr>
      </w:pPr>
      <w:r w:rsidRPr="00DC1690">
        <w:rPr>
          <w:rFonts w:ascii="Times New Roman" w:hAnsi="Times New Roman"/>
        </w:rPr>
        <w:t>A)Wielko</w:t>
      </w:r>
      <w:r>
        <w:rPr>
          <w:rFonts w:ascii="Times New Roman" w:hAnsi="Times New Roman"/>
        </w:rPr>
        <w:t>polsce     B)Galicji</w:t>
      </w:r>
      <w:r w:rsidRPr="00DC1690">
        <w:rPr>
          <w:rFonts w:ascii="Times New Roman" w:hAnsi="Times New Roman"/>
        </w:rPr>
        <w:t xml:space="preserve">    C)zaborze pruskim     D) zaborze rosyjskim</w:t>
      </w:r>
    </w:p>
    <w:p w:rsidR="00DC1690" w:rsidRPr="00DC1690" w:rsidRDefault="00DC1690" w:rsidP="00DC169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DC1690">
        <w:rPr>
          <w:b/>
          <w:sz w:val="22"/>
          <w:szCs w:val="22"/>
        </w:rPr>
        <w:t>Konsekwencja klęski Francji w wojnie z Prusami w latach 1870-1871 to:</w:t>
      </w:r>
    </w:p>
    <w:p w:rsidR="00DC1690" w:rsidRPr="00DC1690" w:rsidRDefault="00DC1690" w:rsidP="00DC169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DC1690">
        <w:rPr>
          <w:sz w:val="22"/>
          <w:szCs w:val="22"/>
        </w:rPr>
        <w:t>A)powstanie II Republiki Francuskiej         B)zjednoczenie Niemiec przez Austrię</w:t>
      </w:r>
    </w:p>
    <w:p w:rsidR="00DC1690" w:rsidRPr="00DC1690" w:rsidRDefault="00DC1690" w:rsidP="00DC1690">
      <w:pPr>
        <w:spacing w:after="0" w:line="240" w:lineRule="auto"/>
        <w:rPr>
          <w:rFonts w:ascii="Times New Roman" w:hAnsi="Times New Roman"/>
        </w:rPr>
      </w:pPr>
      <w:r w:rsidRPr="00DC1690">
        <w:rPr>
          <w:rFonts w:ascii="Times New Roman" w:hAnsi="Times New Roman"/>
        </w:rPr>
        <w:t>C)powstanie III Republiki Francuskiej        D)dojście do władzy Napoleona III</w:t>
      </w:r>
    </w:p>
    <w:p w:rsidR="00DC1690" w:rsidRDefault="00DC1690" w:rsidP="00DC1690">
      <w:pPr>
        <w:pStyle w:val="Nagwek"/>
        <w:tabs>
          <w:tab w:val="clear" w:pos="4536"/>
          <w:tab w:val="clear" w:pos="9072"/>
        </w:tabs>
        <w:ind w:left="284"/>
        <w:rPr>
          <w:b/>
        </w:rPr>
      </w:pPr>
    </w:p>
    <w:p w:rsidR="003E244A" w:rsidRDefault="003E244A" w:rsidP="003E244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ind w:left="641" w:hanging="357"/>
        <w:rPr>
          <w:b/>
        </w:rPr>
      </w:pPr>
      <w:r>
        <w:rPr>
          <w:b/>
        </w:rPr>
        <w:t>Podkreśl spośród niżej wymienionych kolonii te, które należały w XIX w do Wielkiej Brytanii i zaznacz ich symbole na mapce</w:t>
      </w:r>
    </w:p>
    <w:p w:rsidR="003E244A" w:rsidRDefault="003E244A" w:rsidP="003E244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A)Indochiny      B) Tanganika     C) Madagaskar     D) Australia        E)Hongkong      F) Indie</w:t>
      </w:r>
    </w:p>
    <w:p w:rsidR="003E244A" w:rsidRDefault="003E244A" w:rsidP="003E244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>Wymień cztery konkretne przykłady korzyści jakie Brytyjczycy czerpali ze swych kolonii, każdą z nich zilustruj nazwą koloni</w:t>
      </w:r>
      <w:r w:rsidR="00DC1690">
        <w:rPr>
          <w:b/>
        </w:rPr>
        <w:t>i, z której czerpano tę korzyść a kolonię te zaznacz na mapce</w:t>
      </w:r>
    </w:p>
    <w:p w:rsidR="003E244A" w:rsidRDefault="003E244A" w:rsidP="003E244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>Wyjaśnij różnice jakie zachodziły pomiędzy sytuacją gospodarczą i polityczną Polaków w Wielkopolsce a ich sytuacją w Galicji w końcu XIX wieku</w:t>
      </w:r>
    </w:p>
    <w:p w:rsidR="00D35949" w:rsidRDefault="00D35949" w:rsidP="003E244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>Na czym polegały różnice pomiędzy partiami socjalistycznymi na ziemiach polskich u progu XX wieku.</w:t>
      </w:r>
    </w:p>
    <w:p w:rsidR="00D35949" w:rsidRPr="00DC1690" w:rsidRDefault="004079E7" w:rsidP="003E244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b/>
        </w:rPr>
      </w:pPr>
      <w:r w:rsidRPr="00DC1690">
        <w:rPr>
          <w:b/>
        </w:rPr>
        <w:t xml:space="preserve">Porównaj procesy zjednoczenia Niemiec i Włoch. </w:t>
      </w:r>
    </w:p>
    <w:p w:rsidR="00DC1690" w:rsidRPr="00DC1690" w:rsidRDefault="00DC1690" w:rsidP="00DC1690">
      <w:pPr>
        <w:numPr>
          <w:ilvl w:val="0"/>
          <w:numId w:val="2"/>
        </w:numPr>
        <w:spacing w:after="0" w:line="240" w:lineRule="auto"/>
        <w:ind w:right="1134"/>
        <w:rPr>
          <w:rFonts w:ascii="Times New Roman" w:hAnsi="Times New Roman"/>
          <w:b/>
          <w:sz w:val="20"/>
          <w:szCs w:val="20"/>
        </w:rPr>
      </w:pPr>
      <w:r w:rsidRPr="00DC1690">
        <w:rPr>
          <w:rFonts w:ascii="Times New Roman" w:hAnsi="Times New Roman"/>
          <w:b/>
          <w:sz w:val="20"/>
          <w:szCs w:val="20"/>
        </w:rPr>
        <w:t>Wskaż dwie przyczyny dynamicznego rozwoju przemysłu włókienniczego w Łodzi w końcu XIX wieku.</w:t>
      </w:r>
    </w:p>
    <w:p w:rsidR="00DC1690" w:rsidRPr="00DC1690" w:rsidRDefault="00DC1690" w:rsidP="00DC1690">
      <w:pPr>
        <w:numPr>
          <w:ilvl w:val="0"/>
          <w:numId w:val="2"/>
        </w:numPr>
        <w:spacing w:after="0" w:line="240" w:lineRule="auto"/>
        <w:ind w:right="1134"/>
        <w:rPr>
          <w:rFonts w:ascii="Times New Roman" w:hAnsi="Times New Roman"/>
          <w:b/>
          <w:sz w:val="20"/>
          <w:szCs w:val="20"/>
        </w:rPr>
      </w:pPr>
      <w:r w:rsidRPr="00DC1690">
        <w:rPr>
          <w:rFonts w:ascii="Times New Roman" w:hAnsi="Times New Roman"/>
          <w:b/>
          <w:sz w:val="20"/>
          <w:szCs w:val="20"/>
        </w:rPr>
        <w:t>Na czym polegała różnica w położeniu politycznym Polaków w Galicji i Wielkopolsce w końcu XIX wieku?</w:t>
      </w:r>
    </w:p>
    <w:p w:rsidR="00DC1690" w:rsidRDefault="00DC1690" w:rsidP="00DC1690">
      <w:pPr>
        <w:numPr>
          <w:ilvl w:val="0"/>
          <w:numId w:val="2"/>
        </w:numPr>
        <w:spacing w:after="0" w:line="240" w:lineRule="auto"/>
        <w:ind w:right="1134"/>
        <w:rPr>
          <w:rFonts w:ascii="Times New Roman" w:hAnsi="Times New Roman"/>
          <w:b/>
          <w:sz w:val="20"/>
          <w:szCs w:val="20"/>
        </w:rPr>
      </w:pPr>
      <w:r w:rsidRPr="00DC1690">
        <w:rPr>
          <w:rFonts w:ascii="Times New Roman" w:hAnsi="Times New Roman"/>
          <w:b/>
          <w:sz w:val="20"/>
          <w:szCs w:val="20"/>
        </w:rPr>
        <w:t>Które z ruchów politycznych charakterystycznych dla Europy przełomu XIX i XX wieku zaliczysz do „lewicy” a które do „prawicy”?</w:t>
      </w:r>
      <w:r>
        <w:rPr>
          <w:rFonts w:ascii="Times New Roman" w:hAnsi="Times New Roman"/>
          <w:b/>
          <w:sz w:val="20"/>
          <w:szCs w:val="20"/>
        </w:rPr>
        <w:t xml:space="preserve"> Wyjaśnij swój wybór.</w:t>
      </w:r>
    </w:p>
    <w:p w:rsidR="00DC1690" w:rsidRPr="00DC1690" w:rsidRDefault="00DC1690" w:rsidP="00DC1690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DC1690">
        <w:rPr>
          <w:rFonts w:ascii="Times New Roman" w:hAnsi="Times New Roman"/>
          <w:b/>
        </w:rPr>
        <w:t>Na czym polegały najważniejsze zmiany na mapie Europy w drugiej połowie XIX wieku?</w:t>
      </w:r>
    </w:p>
    <w:p w:rsidR="00DC1690" w:rsidRPr="00DC1690" w:rsidRDefault="00DC1690" w:rsidP="00DC1690">
      <w:pPr>
        <w:spacing w:after="0" w:line="240" w:lineRule="auto"/>
        <w:ind w:left="720" w:right="1134"/>
        <w:rPr>
          <w:rFonts w:ascii="Times New Roman" w:hAnsi="Times New Roman"/>
          <w:b/>
          <w:sz w:val="20"/>
          <w:szCs w:val="20"/>
        </w:rPr>
      </w:pPr>
    </w:p>
    <w:p w:rsidR="00601B43" w:rsidRDefault="00601B43" w:rsidP="00601B43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:rsidR="00601B43" w:rsidRDefault="00601B43" w:rsidP="00601B43">
      <w:pPr>
        <w:pStyle w:val="Nagwek"/>
        <w:tabs>
          <w:tab w:val="clear" w:pos="4536"/>
          <w:tab w:val="clear" w:pos="9072"/>
        </w:tabs>
        <w:jc w:val="both"/>
        <w:rPr>
          <w:b/>
        </w:rPr>
      </w:pPr>
    </w:p>
    <w:p w:rsidR="008413F9" w:rsidRDefault="008413F9" w:rsidP="008413F9"/>
    <w:sectPr w:rsidR="008413F9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76772"/>
    <w:multiLevelType w:val="hybridMultilevel"/>
    <w:tmpl w:val="13EEF4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23180"/>
    <w:multiLevelType w:val="hybridMultilevel"/>
    <w:tmpl w:val="AC2C9D08"/>
    <w:lvl w:ilvl="0" w:tplc="D8BA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BC49D8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562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0F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A4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8F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5E6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88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645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F1A5D"/>
    <w:multiLevelType w:val="hybridMultilevel"/>
    <w:tmpl w:val="3738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51F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9E4545"/>
    <w:multiLevelType w:val="hybridMultilevel"/>
    <w:tmpl w:val="79900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F9"/>
    <w:rsid w:val="00071DBB"/>
    <w:rsid w:val="001E1150"/>
    <w:rsid w:val="003E244A"/>
    <w:rsid w:val="004079E7"/>
    <w:rsid w:val="00462F34"/>
    <w:rsid w:val="004C0804"/>
    <w:rsid w:val="004D743C"/>
    <w:rsid w:val="005F321E"/>
    <w:rsid w:val="00601B43"/>
    <w:rsid w:val="007C11E4"/>
    <w:rsid w:val="007C32F6"/>
    <w:rsid w:val="008413F9"/>
    <w:rsid w:val="008F6C0E"/>
    <w:rsid w:val="00924F80"/>
    <w:rsid w:val="00A27DE0"/>
    <w:rsid w:val="00AA42BA"/>
    <w:rsid w:val="00AB59BE"/>
    <w:rsid w:val="00BB41AD"/>
    <w:rsid w:val="00BF1D7E"/>
    <w:rsid w:val="00C254C9"/>
    <w:rsid w:val="00C914F1"/>
    <w:rsid w:val="00D35949"/>
    <w:rsid w:val="00D64738"/>
    <w:rsid w:val="00DC1690"/>
    <w:rsid w:val="00EA56C4"/>
    <w:rsid w:val="00F5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EFC4-89D7-4967-8441-6A2B5F8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3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21E"/>
    <w:pPr>
      <w:ind w:left="720"/>
      <w:contextualSpacing/>
    </w:pPr>
  </w:style>
  <w:style w:type="paragraph" w:styleId="Nagwek">
    <w:name w:val="header"/>
    <w:basedOn w:val="Normalny"/>
    <w:link w:val="NagwekZnak"/>
    <w:rsid w:val="003E24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2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9">
    <w:name w:val="A9"/>
    <w:uiPriority w:val="99"/>
    <w:rsid w:val="00601B43"/>
    <w:rPr>
      <w:rFonts w:cs="CentSchbookEU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rsid w:val="00DC1690"/>
    <w:pPr>
      <w:spacing w:after="0" w:line="240" w:lineRule="auto"/>
      <w:ind w:right="1134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C16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1690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16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2018-12-10T09:31:00Z</dcterms:created>
  <dcterms:modified xsi:type="dcterms:W3CDTF">2018-12-10T09:31:00Z</dcterms:modified>
</cp:coreProperties>
</file>