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4" w:rsidRPr="00531B70" w:rsidRDefault="00022434" w:rsidP="00022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BF6D68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  <w:t>Kontrole w I półroczu 2019r</w:t>
      </w:r>
      <w:r w:rsidRPr="00531B7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</w:t>
      </w:r>
    </w:p>
    <w:p w:rsidR="00022434" w:rsidRDefault="00022434" w:rsidP="00022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531B7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Śląski Kurator Oświaty - kontrola zapewnienia uczniom bezpiecznych</w:t>
      </w:r>
      <w:r w:rsidR="00531B70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</w:r>
      <w:r w:rsidRPr="00531B7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i higienicznych warunków nauki w czasie zajęć chemii. - bez uwag</w:t>
      </w:r>
    </w:p>
    <w:p w:rsidR="00915A60" w:rsidRPr="00BF6D68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</w:pPr>
      <w:r w:rsidRPr="00BF6D68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  <w:t>Kontrole w II półroczu 2018r.</w:t>
      </w:r>
    </w:p>
    <w:p w:rsidR="00915A60" w:rsidRPr="00531B70" w:rsidRDefault="00915A60" w:rsidP="00022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022434" w:rsidRPr="00E741D5" w:rsidRDefault="00022434" w:rsidP="00531B70">
      <w:pPr>
        <w:spacing w:after="0" w:line="240" w:lineRule="auto"/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5"/>
        <w:gridCol w:w="2126"/>
        <w:gridCol w:w="3686"/>
        <w:gridCol w:w="1842"/>
        <w:gridCol w:w="3686"/>
        <w:gridCol w:w="1795"/>
      </w:tblGrid>
      <w:tr w:rsidR="004E527C" w:rsidRPr="0064518A" w:rsidTr="00E81789">
        <w:trPr>
          <w:trHeight w:val="1356"/>
        </w:trPr>
        <w:tc>
          <w:tcPr>
            <w:tcW w:w="540" w:type="dxa"/>
          </w:tcPr>
          <w:p w:rsidR="004E527C" w:rsidRPr="0064518A" w:rsidRDefault="004E527C" w:rsidP="00E81789">
            <w:pPr>
              <w:rPr>
                <w:rFonts w:ascii="Arial Narrow" w:eastAsia="Calibri" w:hAnsi="Arial Narrow" w:cs="Times New Roman"/>
                <w:b/>
              </w:rPr>
            </w:pPr>
          </w:p>
          <w:p w:rsidR="004E527C" w:rsidRPr="0064518A" w:rsidRDefault="004E527C" w:rsidP="00E81789">
            <w:pPr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Lp.</w:t>
            </w:r>
          </w:p>
        </w:tc>
        <w:tc>
          <w:tcPr>
            <w:tcW w:w="2525" w:type="dxa"/>
          </w:tcPr>
          <w:p w:rsidR="004E527C" w:rsidRPr="0064518A" w:rsidRDefault="004E527C" w:rsidP="00E81789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    </w:t>
            </w:r>
            <w:r w:rsidRPr="0064518A">
              <w:rPr>
                <w:rFonts w:ascii="Arial Narrow" w:eastAsia="Calibri" w:hAnsi="Arial Narrow" w:cs="Times New Roman"/>
                <w:b/>
              </w:rPr>
              <w:t>Organ kontrolujący</w:t>
            </w:r>
          </w:p>
          <w:p w:rsidR="004E527C" w:rsidRPr="0064518A" w:rsidRDefault="004E527C" w:rsidP="00E8178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(bez kontroli Wydziału Budżetu  oraz innych Wydziałów UM )</w:t>
            </w:r>
          </w:p>
        </w:tc>
        <w:tc>
          <w:tcPr>
            <w:tcW w:w="2126" w:type="dxa"/>
          </w:tcPr>
          <w:p w:rsidR="004E527C" w:rsidRPr="0064518A" w:rsidRDefault="004E527C" w:rsidP="00E81789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4E527C" w:rsidRPr="0064518A" w:rsidRDefault="004E527C" w:rsidP="00E8178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Ilość kontroli</w:t>
            </w:r>
          </w:p>
        </w:tc>
        <w:tc>
          <w:tcPr>
            <w:tcW w:w="3686" w:type="dxa"/>
          </w:tcPr>
          <w:p w:rsidR="004E527C" w:rsidRPr="0064518A" w:rsidRDefault="004E527C" w:rsidP="00E81789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                </w:t>
            </w:r>
            <w:r w:rsidRPr="0064518A">
              <w:rPr>
                <w:rFonts w:ascii="Arial Narrow" w:eastAsia="Calibri" w:hAnsi="Arial Narrow" w:cs="Times New Roman"/>
                <w:b/>
              </w:rPr>
              <w:t>Wyniki kontroli</w:t>
            </w:r>
          </w:p>
          <w:p w:rsidR="004E527C" w:rsidRPr="0064518A" w:rsidRDefault="004E527C" w:rsidP="00E8178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( zalecenia pokontrolne)</w:t>
            </w:r>
          </w:p>
          <w:p w:rsidR="004E527C" w:rsidRPr="00F7334C" w:rsidRDefault="004E527C" w:rsidP="00E81789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4518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Wpisać formułę : Zgodnie z protokołem, decyzją itp. z dnia ……przekazanymi  do WE</w:t>
            </w:r>
          </w:p>
        </w:tc>
        <w:tc>
          <w:tcPr>
            <w:tcW w:w="1842" w:type="dxa"/>
          </w:tcPr>
          <w:p w:rsidR="004E527C" w:rsidRPr="0064518A" w:rsidRDefault="004E527C" w:rsidP="00E81789">
            <w:pPr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Termin  realizacji zaleceń wynikający z protokołu, decyzji itp.</w:t>
            </w:r>
          </w:p>
        </w:tc>
        <w:tc>
          <w:tcPr>
            <w:tcW w:w="3686" w:type="dxa"/>
          </w:tcPr>
          <w:p w:rsidR="004E527C" w:rsidRPr="0064518A" w:rsidRDefault="004E527C" w:rsidP="00E81789">
            <w:pPr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Informacja na temat wykonania zaleceń</w:t>
            </w:r>
          </w:p>
          <w:p w:rsidR="004E527C" w:rsidRPr="0064518A" w:rsidRDefault="004E527C" w:rsidP="00E8178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 xml:space="preserve">(wykonano/ nie wykonano/ wykonano częściowo </w:t>
            </w:r>
            <w:r w:rsidRPr="0064518A">
              <w:rPr>
                <w:rFonts w:ascii="Arial Narrow" w:eastAsia="Calibri" w:hAnsi="Arial Narrow" w:cs="Times New Roman"/>
                <w:b/>
                <w:vertAlign w:val="superscript"/>
              </w:rPr>
              <w:t xml:space="preserve">* </w:t>
            </w:r>
            <w:r w:rsidRPr="0064518A">
              <w:rPr>
                <w:rFonts w:ascii="Arial Narrow" w:eastAsia="Calibri" w:hAnsi="Arial Narrow" w:cs="Times New Roman"/>
                <w:b/>
              </w:rPr>
              <w:t>)</w:t>
            </w:r>
          </w:p>
        </w:tc>
        <w:tc>
          <w:tcPr>
            <w:tcW w:w="1795" w:type="dxa"/>
          </w:tcPr>
          <w:p w:rsidR="004E527C" w:rsidRPr="0064518A" w:rsidRDefault="004E527C" w:rsidP="00E81789">
            <w:pPr>
              <w:ind w:left="242" w:hanging="242"/>
              <w:jc w:val="center"/>
              <w:rPr>
                <w:rFonts w:ascii="Arial Narrow" w:eastAsia="Calibri" w:hAnsi="Arial Narrow" w:cs="Times New Roman"/>
                <w:b/>
                <w:vertAlign w:val="superscript"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Termin  zrealizowania    zaleceń  pokontrolnych</w:t>
            </w:r>
          </w:p>
        </w:tc>
      </w:tr>
      <w:tr w:rsidR="004E527C" w:rsidRPr="00AE64EF" w:rsidTr="00E81789">
        <w:trPr>
          <w:trHeight w:val="4138"/>
        </w:trPr>
        <w:tc>
          <w:tcPr>
            <w:tcW w:w="540" w:type="dxa"/>
          </w:tcPr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E5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Pr="001F7E59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Śląskie Kuratorium Oświaty</w:t>
            </w:r>
          </w:p>
          <w:p w:rsidR="004E527C" w:rsidRPr="009A5182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</w:t>
            </w:r>
            <w:r w:rsidRPr="009A5182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Pr="009A5182" w:rsidRDefault="004E527C" w:rsidP="00E8178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Obserwacja konkursów przedmiotowych z biologii</w:t>
            </w: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Pr="00AE64EF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bez uwag</w:t>
            </w: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Pr="00AE64EF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Pr="00AE64EF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527C" w:rsidRPr="00AE64EF" w:rsidRDefault="004E527C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22434" w:rsidRPr="00022434" w:rsidRDefault="00022434" w:rsidP="00022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15A60" w:rsidRPr="00BF6D68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</w:pPr>
      <w:r w:rsidRPr="00BF6D68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  <w:t>Kontrole w I półroczu 2018r.</w:t>
      </w:r>
    </w:p>
    <w:p w:rsidR="00022434" w:rsidRPr="00022434" w:rsidRDefault="00022434" w:rsidP="00022434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pl-PL"/>
        </w:rPr>
      </w:pPr>
      <w:r w:rsidRPr="00022434">
        <w:rPr>
          <w:rFonts w:ascii="Helvetica" w:eastAsia="Times New Roman" w:hAnsi="Helvetica" w:cs="Helvetica"/>
          <w:color w:val="444444"/>
          <w:sz w:val="27"/>
          <w:szCs w:val="27"/>
          <w:lang w:eastAsia="pl-PL"/>
        </w:rPr>
        <w:t> 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5"/>
        <w:gridCol w:w="2126"/>
        <w:gridCol w:w="3686"/>
        <w:gridCol w:w="1842"/>
        <w:gridCol w:w="3686"/>
        <w:gridCol w:w="1795"/>
      </w:tblGrid>
      <w:tr w:rsidR="00915A60" w:rsidRPr="0064518A" w:rsidTr="00E81789">
        <w:trPr>
          <w:trHeight w:val="1356"/>
        </w:trPr>
        <w:tc>
          <w:tcPr>
            <w:tcW w:w="540" w:type="dxa"/>
          </w:tcPr>
          <w:p w:rsidR="00915A60" w:rsidRPr="0064518A" w:rsidRDefault="00915A60" w:rsidP="00E81789">
            <w:pPr>
              <w:rPr>
                <w:rFonts w:ascii="Arial Narrow" w:eastAsia="Calibri" w:hAnsi="Arial Narrow" w:cs="Times New Roman"/>
                <w:b/>
              </w:rPr>
            </w:pPr>
          </w:p>
          <w:p w:rsidR="00915A60" w:rsidRPr="0064518A" w:rsidRDefault="00915A60" w:rsidP="00E81789">
            <w:pPr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Lp.</w:t>
            </w:r>
          </w:p>
        </w:tc>
        <w:tc>
          <w:tcPr>
            <w:tcW w:w="2525" w:type="dxa"/>
          </w:tcPr>
          <w:p w:rsidR="00915A60" w:rsidRPr="0064518A" w:rsidRDefault="00915A60" w:rsidP="00E81789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    </w:t>
            </w:r>
            <w:r w:rsidRPr="0064518A">
              <w:rPr>
                <w:rFonts w:ascii="Arial Narrow" w:eastAsia="Calibri" w:hAnsi="Arial Narrow" w:cs="Times New Roman"/>
                <w:b/>
              </w:rPr>
              <w:t>Organ kontrolujący</w:t>
            </w:r>
          </w:p>
          <w:p w:rsidR="00915A60" w:rsidRPr="0064518A" w:rsidRDefault="00915A60" w:rsidP="00E8178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(bez kontroli Wydziału Budżetu  oraz innych Wydziałów UM )</w:t>
            </w:r>
          </w:p>
        </w:tc>
        <w:tc>
          <w:tcPr>
            <w:tcW w:w="2126" w:type="dxa"/>
          </w:tcPr>
          <w:p w:rsidR="00915A60" w:rsidRPr="0064518A" w:rsidRDefault="00915A60" w:rsidP="00E81789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915A60" w:rsidRPr="0064518A" w:rsidRDefault="00915A60" w:rsidP="00E8178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Ilość kontroli</w:t>
            </w:r>
          </w:p>
        </w:tc>
        <w:tc>
          <w:tcPr>
            <w:tcW w:w="3686" w:type="dxa"/>
          </w:tcPr>
          <w:p w:rsidR="00915A60" w:rsidRPr="0064518A" w:rsidRDefault="00915A60" w:rsidP="00E81789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                </w:t>
            </w:r>
            <w:r w:rsidRPr="0064518A">
              <w:rPr>
                <w:rFonts w:ascii="Arial Narrow" w:eastAsia="Calibri" w:hAnsi="Arial Narrow" w:cs="Times New Roman"/>
                <w:b/>
              </w:rPr>
              <w:t>Wyniki kontroli</w:t>
            </w:r>
          </w:p>
          <w:p w:rsidR="00915A60" w:rsidRPr="0064518A" w:rsidRDefault="00915A60" w:rsidP="00E8178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( zalecenia pokontrolne)</w:t>
            </w:r>
          </w:p>
          <w:p w:rsidR="00915A60" w:rsidRPr="00F7334C" w:rsidRDefault="00915A60" w:rsidP="00E81789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64518A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Wpisać formułę : Zgodnie z protokołem, decyzją itp. z dnia ……przekazanymi  do WE</w:t>
            </w:r>
          </w:p>
        </w:tc>
        <w:tc>
          <w:tcPr>
            <w:tcW w:w="1842" w:type="dxa"/>
          </w:tcPr>
          <w:p w:rsidR="00915A60" w:rsidRPr="0064518A" w:rsidRDefault="00915A60" w:rsidP="00E81789">
            <w:pPr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Termin  realizacji zaleceń wynikający z protokołu, decyzji itp.</w:t>
            </w:r>
          </w:p>
        </w:tc>
        <w:tc>
          <w:tcPr>
            <w:tcW w:w="3686" w:type="dxa"/>
          </w:tcPr>
          <w:p w:rsidR="00915A60" w:rsidRPr="0064518A" w:rsidRDefault="00915A60" w:rsidP="00E81789">
            <w:pPr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Informacja na temat wykonania zaleceń</w:t>
            </w:r>
          </w:p>
          <w:p w:rsidR="00915A60" w:rsidRPr="0064518A" w:rsidRDefault="00915A60" w:rsidP="00E81789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 xml:space="preserve">(wykonano/ nie wykonano/ wykonano częściowo </w:t>
            </w:r>
            <w:r w:rsidRPr="0064518A">
              <w:rPr>
                <w:rFonts w:ascii="Arial Narrow" w:eastAsia="Calibri" w:hAnsi="Arial Narrow" w:cs="Times New Roman"/>
                <w:b/>
                <w:vertAlign w:val="superscript"/>
              </w:rPr>
              <w:t xml:space="preserve">* </w:t>
            </w:r>
            <w:r w:rsidRPr="0064518A">
              <w:rPr>
                <w:rFonts w:ascii="Arial Narrow" w:eastAsia="Calibri" w:hAnsi="Arial Narrow" w:cs="Times New Roman"/>
                <w:b/>
              </w:rPr>
              <w:t>)</w:t>
            </w:r>
          </w:p>
        </w:tc>
        <w:tc>
          <w:tcPr>
            <w:tcW w:w="1795" w:type="dxa"/>
          </w:tcPr>
          <w:p w:rsidR="00915A60" w:rsidRPr="0064518A" w:rsidRDefault="00915A60" w:rsidP="00E81789">
            <w:pPr>
              <w:ind w:left="242" w:hanging="242"/>
              <w:jc w:val="center"/>
              <w:rPr>
                <w:rFonts w:ascii="Arial Narrow" w:eastAsia="Calibri" w:hAnsi="Arial Narrow" w:cs="Times New Roman"/>
                <w:b/>
                <w:vertAlign w:val="superscript"/>
              </w:rPr>
            </w:pPr>
            <w:r w:rsidRPr="0064518A">
              <w:rPr>
                <w:rFonts w:ascii="Arial Narrow" w:eastAsia="Calibri" w:hAnsi="Arial Narrow" w:cs="Times New Roman"/>
                <w:b/>
              </w:rPr>
              <w:t>Termin  zrealizowania    zaleceń  pokontrolnych</w:t>
            </w:r>
          </w:p>
        </w:tc>
      </w:tr>
      <w:tr w:rsidR="00915A60" w:rsidRPr="00AE64EF" w:rsidTr="00E81789">
        <w:trPr>
          <w:trHeight w:val="4138"/>
        </w:trPr>
        <w:tc>
          <w:tcPr>
            <w:tcW w:w="540" w:type="dxa"/>
          </w:tcPr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7E5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3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Pr="001F7E59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25" w:type="dxa"/>
          </w:tcPr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Powiatowa Stacja Sanitarno Epidemiologiczna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Urząd Miasta Wydział Audytu i Kontroli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Powiatowa Stacja Sanitarno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Epidemiologiczna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Pr="009A5182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Śląski Kurator Oświaty</w:t>
            </w:r>
          </w:p>
        </w:tc>
        <w:tc>
          <w:tcPr>
            <w:tcW w:w="2126" w:type="dxa"/>
          </w:tcPr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           </w:t>
            </w:r>
            <w:r w:rsidRPr="009A5182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</w:t>
            </w:r>
          </w:p>
          <w:p w:rsidR="00915A60" w:rsidRDefault="00915A60" w:rsidP="00E8178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Pr="009A5182" w:rsidRDefault="00915A60" w:rsidP="00E8178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Kontrola budynku pod kątem akcji „Zima w mieście”.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Kontrola orzeczeń o kształceniu specjalnym – data wpływu orzeczeń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Ocena dostosowania mebli edukacyjnych do wzrostu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dzieci I-III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Pr="00AE64EF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Organizacja i udzielanie pomocy psychologiczno – pedagogicznej oraz sprawowanie nadzory pedagogicznego.</w:t>
            </w:r>
          </w:p>
        </w:tc>
        <w:tc>
          <w:tcPr>
            <w:tcW w:w="1842" w:type="dxa"/>
          </w:tcPr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bez uwag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bez uwag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bez uwag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Pr="00AE64EF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bez uwag</w:t>
            </w:r>
          </w:p>
        </w:tc>
        <w:tc>
          <w:tcPr>
            <w:tcW w:w="3686" w:type="dxa"/>
          </w:tcPr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Pr="00AE64EF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15A60" w:rsidRPr="00AE64EF" w:rsidRDefault="00915A60" w:rsidP="00E817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</w:tr>
    </w:tbl>
    <w:p w:rsidR="00022434" w:rsidRPr="00022434" w:rsidRDefault="00022434" w:rsidP="00022434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pl-PL"/>
        </w:rPr>
      </w:pPr>
      <w:r w:rsidRPr="00022434">
        <w:rPr>
          <w:rFonts w:ascii="Helvetica" w:eastAsia="Times New Roman" w:hAnsi="Helvetica" w:cs="Helvetica"/>
          <w:color w:val="444444"/>
          <w:sz w:val="27"/>
          <w:szCs w:val="27"/>
          <w:lang w:eastAsia="pl-PL"/>
        </w:rPr>
        <w:lastRenderedPageBreak/>
        <w:t> </w:t>
      </w:r>
    </w:p>
    <w:p w:rsidR="00915A60" w:rsidRPr="00BF6D68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</w:pPr>
      <w:r w:rsidRPr="00BF6D68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  <w:t>Kontrole w II półroczu 2017r.</w:t>
      </w:r>
    </w:p>
    <w:p w:rsidR="00915A60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BF6D68" w:rsidRPr="00BF6D68" w:rsidRDefault="00BF6D68" w:rsidP="00BF6D68">
      <w:pPr>
        <w:numPr>
          <w:ilvl w:val="0"/>
          <w:numId w:val="8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6D68">
        <w:rPr>
          <w:rFonts w:ascii="Times New Roman" w:eastAsia="Times New Roman" w:hAnsi="Times New Roman" w:cs="Times New Roman"/>
          <w:sz w:val="28"/>
          <w:szCs w:val="28"/>
          <w:lang w:eastAsia="pl-PL"/>
        </w:rPr>
        <w:t>Sanepid    -   kontrola choroby zawodowej nauczyciela  -  bez uwag</w:t>
      </w:r>
    </w:p>
    <w:p w:rsidR="00BF6D68" w:rsidRPr="00BF6D68" w:rsidRDefault="00BF6D68" w:rsidP="00BF6D68">
      <w:pPr>
        <w:numPr>
          <w:ilvl w:val="0"/>
          <w:numId w:val="8"/>
        </w:numPr>
        <w:spacing w:after="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6D68">
        <w:rPr>
          <w:rFonts w:ascii="Times New Roman" w:eastAsia="Times New Roman" w:hAnsi="Times New Roman" w:cs="Times New Roman"/>
          <w:sz w:val="28"/>
          <w:szCs w:val="28"/>
          <w:lang w:eastAsia="pl-PL"/>
        </w:rPr>
        <w:t>CUW         -  kontrola BHP                                             -    bez uwag</w:t>
      </w:r>
    </w:p>
    <w:p w:rsidR="00915A60" w:rsidRPr="00BF6D68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915A60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915A60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915A60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915A60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915A60" w:rsidRPr="00BF6D68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</w:pPr>
    </w:p>
    <w:p w:rsidR="00915A60" w:rsidRPr="00BF6D68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</w:pPr>
      <w:r w:rsidRPr="00BF6D68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l-PL"/>
        </w:rPr>
        <w:t>Kontrole w I półroczu 2017r.</w:t>
      </w:r>
    </w:p>
    <w:p w:rsidR="00915A60" w:rsidRPr="00531B70" w:rsidRDefault="00915A60" w:rsidP="00915A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tbl>
      <w:tblPr>
        <w:tblW w:w="161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520"/>
        <w:gridCol w:w="2122"/>
        <w:gridCol w:w="3679"/>
        <w:gridCol w:w="1839"/>
        <w:gridCol w:w="4213"/>
        <w:gridCol w:w="1258"/>
      </w:tblGrid>
      <w:tr w:rsidR="00915A60" w:rsidRPr="0064518A" w:rsidTr="00915A60">
        <w:trPr>
          <w:trHeight w:val="131"/>
        </w:trPr>
        <w:tc>
          <w:tcPr>
            <w:tcW w:w="539" w:type="dxa"/>
          </w:tcPr>
          <w:p w:rsidR="00915A60" w:rsidRPr="0064518A" w:rsidRDefault="00915A60" w:rsidP="00E81789">
            <w:pPr>
              <w:rPr>
                <w:rFonts w:ascii="Arial Narrow" w:hAnsi="Arial Narrow"/>
                <w:b/>
              </w:rPr>
            </w:pPr>
          </w:p>
          <w:p w:rsidR="00915A60" w:rsidRPr="0064518A" w:rsidRDefault="00915A60" w:rsidP="00E81789">
            <w:pPr>
              <w:rPr>
                <w:rFonts w:ascii="Arial Narrow" w:hAnsi="Arial Narrow"/>
                <w:b/>
              </w:rPr>
            </w:pPr>
            <w:r w:rsidRPr="0064518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520" w:type="dxa"/>
          </w:tcPr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</w:p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  <w:r w:rsidRPr="0064518A">
              <w:rPr>
                <w:rFonts w:ascii="Arial Narrow" w:hAnsi="Arial Narrow"/>
                <w:b/>
              </w:rPr>
              <w:t>Organ kontrolujący</w:t>
            </w:r>
          </w:p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  <w:r w:rsidRPr="0064518A">
              <w:rPr>
                <w:rFonts w:ascii="Arial Narrow" w:hAnsi="Arial Narrow"/>
                <w:b/>
              </w:rPr>
              <w:t>(bez kontroli Wydziału Budżetu  oraz innych Wydziałów UM )</w:t>
            </w:r>
          </w:p>
        </w:tc>
        <w:tc>
          <w:tcPr>
            <w:tcW w:w="2122" w:type="dxa"/>
          </w:tcPr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</w:p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  <w:r w:rsidRPr="0064518A">
              <w:rPr>
                <w:rFonts w:ascii="Arial Narrow" w:hAnsi="Arial Narrow"/>
                <w:b/>
              </w:rPr>
              <w:t>Ilość kontroli</w:t>
            </w:r>
          </w:p>
        </w:tc>
        <w:tc>
          <w:tcPr>
            <w:tcW w:w="3679" w:type="dxa"/>
          </w:tcPr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</w:p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  <w:r w:rsidRPr="0064518A">
              <w:rPr>
                <w:rFonts w:ascii="Arial Narrow" w:hAnsi="Arial Narrow"/>
                <w:b/>
              </w:rPr>
              <w:t>Wyniki kontroli</w:t>
            </w:r>
          </w:p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  <w:r w:rsidRPr="0064518A">
              <w:rPr>
                <w:rFonts w:ascii="Arial Narrow" w:hAnsi="Arial Narrow"/>
                <w:b/>
              </w:rPr>
              <w:t>( zalecenia pokontrolne)</w:t>
            </w:r>
          </w:p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</w:p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4518A">
              <w:rPr>
                <w:rFonts w:ascii="Arial Narrow" w:hAnsi="Arial Narrow"/>
                <w:b/>
                <w:sz w:val="20"/>
                <w:szCs w:val="20"/>
              </w:rPr>
              <w:t>Wpisać formułę : Zgodnie z protokołem, decyzją itp. z dnia ……</w:t>
            </w:r>
          </w:p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  <w:r w:rsidRPr="0064518A">
              <w:rPr>
                <w:rFonts w:ascii="Arial Narrow" w:hAnsi="Arial Narrow"/>
                <w:b/>
                <w:sz w:val="20"/>
                <w:szCs w:val="20"/>
              </w:rPr>
              <w:t>przekazanymi  do WE</w:t>
            </w:r>
          </w:p>
        </w:tc>
        <w:tc>
          <w:tcPr>
            <w:tcW w:w="1839" w:type="dxa"/>
          </w:tcPr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</w:p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  <w:r w:rsidRPr="0064518A">
              <w:rPr>
                <w:rFonts w:ascii="Arial Narrow" w:hAnsi="Arial Narrow"/>
                <w:b/>
              </w:rPr>
              <w:t>Termin  realizacji zaleceń wynikający z protokołu, decyzji itp.</w:t>
            </w:r>
          </w:p>
        </w:tc>
        <w:tc>
          <w:tcPr>
            <w:tcW w:w="4213" w:type="dxa"/>
          </w:tcPr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</w:p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  <w:r w:rsidRPr="0064518A">
              <w:rPr>
                <w:rFonts w:ascii="Arial Narrow" w:hAnsi="Arial Narrow"/>
                <w:b/>
              </w:rPr>
              <w:t>Informacja na temat wykonania zaleceń</w:t>
            </w:r>
          </w:p>
          <w:p w:rsidR="00915A60" w:rsidRPr="0064518A" w:rsidRDefault="00915A60" w:rsidP="00E81789">
            <w:pPr>
              <w:jc w:val="center"/>
              <w:rPr>
                <w:rFonts w:ascii="Arial Narrow" w:hAnsi="Arial Narrow"/>
                <w:b/>
              </w:rPr>
            </w:pPr>
            <w:r w:rsidRPr="0064518A">
              <w:rPr>
                <w:rFonts w:ascii="Arial Narrow" w:hAnsi="Arial Narrow"/>
                <w:b/>
              </w:rPr>
              <w:t xml:space="preserve">(wykonano/ nie wykonano/ wykonano częściowo </w:t>
            </w:r>
            <w:r w:rsidRPr="0064518A">
              <w:rPr>
                <w:rFonts w:ascii="Arial Narrow" w:hAnsi="Arial Narrow"/>
                <w:b/>
                <w:vertAlign w:val="superscript"/>
              </w:rPr>
              <w:t xml:space="preserve">* </w:t>
            </w:r>
            <w:r w:rsidRPr="0064518A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258" w:type="dxa"/>
          </w:tcPr>
          <w:p w:rsidR="00915A60" w:rsidRPr="0064518A" w:rsidRDefault="00915A60" w:rsidP="00E81789">
            <w:pPr>
              <w:ind w:left="242" w:hanging="242"/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64518A">
              <w:rPr>
                <w:rFonts w:ascii="Arial Narrow" w:hAnsi="Arial Narrow"/>
                <w:b/>
              </w:rPr>
              <w:t>Termin  zrealizowania    zaleceń  pokontrolnych</w:t>
            </w:r>
          </w:p>
        </w:tc>
      </w:tr>
      <w:tr w:rsidR="00915A60" w:rsidRPr="00AE64EF" w:rsidTr="00915A60">
        <w:trPr>
          <w:trHeight w:val="64"/>
        </w:trPr>
        <w:tc>
          <w:tcPr>
            <w:tcW w:w="539" w:type="dxa"/>
          </w:tcPr>
          <w:p w:rsidR="00915A60" w:rsidRDefault="00915A60" w:rsidP="00E81789">
            <w:pPr>
              <w:rPr>
                <w:sz w:val="28"/>
                <w:szCs w:val="28"/>
              </w:rPr>
            </w:pPr>
            <w:r w:rsidRPr="001F7E59">
              <w:rPr>
                <w:sz w:val="28"/>
                <w:szCs w:val="28"/>
              </w:rPr>
              <w:t>1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Pr="001F7E59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520" w:type="dxa"/>
          </w:tcPr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Agencja Rynku Rolnego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  <w:r w:rsidRPr="009A5182">
              <w:rPr>
                <w:sz w:val="28"/>
                <w:szCs w:val="28"/>
              </w:rPr>
              <w:t xml:space="preserve">Kuratorium Oświaty </w:t>
            </w:r>
            <w:r w:rsidRPr="009A5182">
              <w:rPr>
                <w:sz w:val="28"/>
                <w:szCs w:val="28"/>
              </w:rPr>
              <w:lastRenderedPageBreak/>
              <w:t>Katowice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Pr="009A5182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Państwowa Inspekcja Nadzoru Budowlanego</w:t>
            </w:r>
          </w:p>
        </w:tc>
        <w:tc>
          <w:tcPr>
            <w:tcW w:w="2122" w:type="dxa"/>
          </w:tcPr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</w:t>
            </w:r>
            <w:r w:rsidRPr="009A5182">
              <w:rPr>
                <w:sz w:val="28"/>
                <w:szCs w:val="28"/>
              </w:rPr>
              <w:t>1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Pr="009A5182" w:rsidRDefault="00915A60" w:rsidP="00E81789">
            <w:pPr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Kontrola odbioru jabłek dla dzieci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Prawidłowość organizacji i </w:t>
            </w:r>
            <w:r>
              <w:rPr>
                <w:sz w:val="28"/>
                <w:szCs w:val="28"/>
              </w:rPr>
              <w:lastRenderedPageBreak/>
              <w:t>funkcjonowania biblioteki szkolnej.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Pr="00AE64EF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Kontrola książki obiektu budowlanego i przeglądów okresowych  budynku</w:t>
            </w:r>
          </w:p>
        </w:tc>
        <w:tc>
          <w:tcPr>
            <w:tcW w:w="1839" w:type="dxa"/>
          </w:tcPr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bez uwag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bez uwag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uwag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Pr="00AE64EF" w:rsidRDefault="00915A60" w:rsidP="00E81789">
            <w:pPr>
              <w:rPr>
                <w:sz w:val="28"/>
                <w:szCs w:val="28"/>
              </w:rPr>
            </w:pPr>
          </w:p>
        </w:tc>
        <w:tc>
          <w:tcPr>
            <w:tcW w:w="4213" w:type="dxa"/>
          </w:tcPr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Pr="00AE64EF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8" w:type="dxa"/>
          </w:tcPr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Default="00915A60" w:rsidP="00E81789">
            <w:pPr>
              <w:rPr>
                <w:sz w:val="28"/>
                <w:szCs w:val="28"/>
              </w:rPr>
            </w:pPr>
          </w:p>
          <w:p w:rsidR="00915A60" w:rsidRPr="00AE64EF" w:rsidRDefault="00915A60" w:rsidP="00E81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94D85" w:rsidRDefault="00294D85"/>
    <w:sectPr w:rsidR="00294D85" w:rsidSect="00431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17A"/>
    <w:multiLevelType w:val="hybridMultilevel"/>
    <w:tmpl w:val="2F08ADF0"/>
    <w:lvl w:ilvl="0" w:tplc="0415000F">
      <w:start w:val="1"/>
      <w:numFmt w:val="decimal"/>
      <w:lvlText w:val="%1."/>
      <w:lvlJc w:val="left"/>
      <w:pPr>
        <w:ind w:left="519" w:hanging="360"/>
      </w:p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>
    <w:nsid w:val="0EBE4849"/>
    <w:multiLevelType w:val="hybridMultilevel"/>
    <w:tmpl w:val="3BFE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8BF"/>
    <w:multiLevelType w:val="hybridMultilevel"/>
    <w:tmpl w:val="D0B42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990"/>
    <w:multiLevelType w:val="hybridMultilevel"/>
    <w:tmpl w:val="4470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E182A"/>
    <w:multiLevelType w:val="hybridMultilevel"/>
    <w:tmpl w:val="95C2A352"/>
    <w:lvl w:ilvl="0" w:tplc="0415000F">
      <w:start w:val="1"/>
      <w:numFmt w:val="decimal"/>
      <w:lvlText w:val="%1."/>
      <w:lvlJc w:val="left"/>
      <w:pPr>
        <w:ind w:left="159" w:hanging="360"/>
      </w:pPr>
    </w:lvl>
    <w:lvl w:ilvl="1" w:tplc="04150019" w:tentative="1">
      <w:start w:val="1"/>
      <w:numFmt w:val="lowerLetter"/>
      <w:lvlText w:val="%2."/>
      <w:lvlJc w:val="left"/>
      <w:pPr>
        <w:ind w:left="879" w:hanging="360"/>
      </w:pPr>
    </w:lvl>
    <w:lvl w:ilvl="2" w:tplc="0415001B" w:tentative="1">
      <w:start w:val="1"/>
      <w:numFmt w:val="lowerRoman"/>
      <w:lvlText w:val="%3."/>
      <w:lvlJc w:val="right"/>
      <w:pPr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ind w:left="2319" w:hanging="360"/>
      </w:pPr>
    </w:lvl>
    <w:lvl w:ilvl="4" w:tplc="04150019" w:tentative="1">
      <w:start w:val="1"/>
      <w:numFmt w:val="lowerLetter"/>
      <w:lvlText w:val="%5."/>
      <w:lvlJc w:val="left"/>
      <w:pPr>
        <w:ind w:left="3039" w:hanging="360"/>
      </w:pPr>
    </w:lvl>
    <w:lvl w:ilvl="5" w:tplc="0415001B" w:tentative="1">
      <w:start w:val="1"/>
      <w:numFmt w:val="lowerRoman"/>
      <w:lvlText w:val="%6."/>
      <w:lvlJc w:val="right"/>
      <w:pPr>
        <w:ind w:left="3759" w:hanging="180"/>
      </w:pPr>
    </w:lvl>
    <w:lvl w:ilvl="6" w:tplc="0415000F" w:tentative="1">
      <w:start w:val="1"/>
      <w:numFmt w:val="decimal"/>
      <w:lvlText w:val="%7."/>
      <w:lvlJc w:val="left"/>
      <w:pPr>
        <w:ind w:left="4479" w:hanging="360"/>
      </w:pPr>
    </w:lvl>
    <w:lvl w:ilvl="7" w:tplc="04150019" w:tentative="1">
      <w:start w:val="1"/>
      <w:numFmt w:val="lowerLetter"/>
      <w:lvlText w:val="%8."/>
      <w:lvlJc w:val="left"/>
      <w:pPr>
        <w:ind w:left="5199" w:hanging="360"/>
      </w:pPr>
    </w:lvl>
    <w:lvl w:ilvl="8" w:tplc="0415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5">
    <w:nsid w:val="6232738F"/>
    <w:multiLevelType w:val="hybridMultilevel"/>
    <w:tmpl w:val="3BFE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B7037"/>
    <w:multiLevelType w:val="multilevel"/>
    <w:tmpl w:val="7364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36C5A"/>
    <w:multiLevelType w:val="hybridMultilevel"/>
    <w:tmpl w:val="4470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434"/>
    <w:rsid w:val="00022434"/>
    <w:rsid w:val="00294D85"/>
    <w:rsid w:val="00431901"/>
    <w:rsid w:val="004E527C"/>
    <w:rsid w:val="00531B70"/>
    <w:rsid w:val="005E73B9"/>
    <w:rsid w:val="00915A60"/>
    <w:rsid w:val="00BF6D68"/>
    <w:rsid w:val="00CA69D7"/>
    <w:rsid w:val="00DB2A6F"/>
    <w:rsid w:val="00F6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vw">
    <w:name w:val="avw"/>
    <w:basedOn w:val="Domylnaczcionkaakapitu"/>
    <w:rsid w:val="00022434"/>
  </w:style>
  <w:style w:type="paragraph" w:styleId="Akapitzlist">
    <w:name w:val="List Paragraph"/>
    <w:basedOn w:val="Normalny"/>
    <w:uiPriority w:val="34"/>
    <w:qFormat/>
    <w:rsid w:val="00531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9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9215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893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70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895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Uczeń</cp:lastModifiedBy>
  <cp:revision>4</cp:revision>
  <dcterms:created xsi:type="dcterms:W3CDTF">2019-06-26T06:26:00Z</dcterms:created>
  <dcterms:modified xsi:type="dcterms:W3CDTF">2019-06-26T11:11:00Z</dcterms:modified>
</cp:coreProperties>
</file>