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C1" w:rsidRDefault="007F46C1" w:rsidP="007F46C1">
      <w:pPr>
        <w:rPr>
          <w:rFonts w:ascii="Algerian" w:hAnsi="Algerian"/>
          <w:b/>
          <w:color w:val="7030A0"/>
          <w:sz w:val="96"/>
          <w:szCs w:val="96"/>
        </w:rPr>
      </w:pPr>
      <w:bookmarkStart w:id="0" w:name="_GoBack"/>
      <w:r w:rsidRPr="00E3563E">
        <w:rPr>
          <w:rFonts w:ascii="Algerian" w:hAnsi="Algerian"/>
          <w:noProof/>
          <w:color w:val="7030A0"/>
          <w:sz w:val="220"/>
          <w:szCs w:val="96"/>
          <w:lang w:eastAsia="sk-SK"/>
        </w:rPr>
        <w:drawing>
          <wp:anchor distT="0" distB="0" distL="114300" distR="114300" simplePos="0" relativeHeight="251659264" behindDoc="1" locked="0" layoutInCell="1" allowOverlap="1" wp14:anchorId="5898EAFA" wp14:editId="7D7B5D39">
            <wp:simplePos x="0" y="0"/>
            <wp:positionH relativeFrom="margin">
              <wp:posOffset>-442595</wp:posOffset>
            </wp:positionH>
            <wp:positionV relativeFrom="paragraph">
              <wp:posOffset>-147320</wp:posOffset>
            </wp:positionV>
            <wp:extent cx="6466477" cy="8370570"/>
            <wp:effectExtent l="0" t="0" r="0" b="0"/>
            <wp:wrapNone/>
            <wp:docPr id="2" name="Obrázok 2" descr="Výsledok vyhľadávania obrázkov pre dopyt tanečníci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tanečníci 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77" cy="83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3563E">
        <w:rPr>
          <w:rFonts w:ascii="Bernard MT Condensed" w:hAnsi="Bernard MT Condensed"/>
          <w:b/>
          <w:color w:val="7F7F7F" w:themeColor="text1" w:themeTint="80"/>
          <w:sz w:val="56"/>
          <w:szCs w:val="36"/>
        </w:rPr>
        <w:t xml:space="preserve">      </w:t>
      </w:r>
      <w:r>
        <w:rPr>
          <w:rFonts w:ascii="Algerian" w:hAnsi="Algerian"/>
          <w:b/>
          <w:color w:val="7030A0"/>
          <w:sz w:val="96"/>
          <w:szCs w:val="96"/>
        </w:rPr>
        <w:t>P O Z V Á N K A</w:t>
      </w:r>
    </w:p>
    <w:p w:rsidR="007F46C1" w:rsidRPr="00C8349A" w:rsidRDefault="007F46C1" w:rsidP="007F46C1">
      <w:pPr>
        <w:rPr>
          <w:rFonts w:ascii="Algerian" w:hAnsi="Algerian"/>
          <w:b/>
          <w:color w:val="7030A0"/>
          <w:sz w:val="96"/>
          <w:szCs w:val="96"/>
        </w:rPr>
      </w:pPr>
      <w:r w:rsidRPr="00E3563E">
        <w:rPr>
          <w:rFonts w:ascii="Monotype Corsiva" w:hAnsi="Monotype Corsiva"/>
          <w:b/>
          <w:sz w:val="44"/>
          <w:szCs w:val="36"/>
          <w:highlight w:val="lightGray"/>
        </w:rPr>
        <w:t xml:space="preserve">Vedenie Strednej </w:t>
      </w:r>
      <w:r>
        <w:rPr>
          <w:rFonts w:ascii="Monotype Corsiva" w:hAnsi="Monotype Corsiva"/>
          <w:b/>
          <w:sz w:val="44"/>
          <w:szCs w:val="36"/>
          <w:highlight w:val="lightGray"/>
        </w:rPr>
        <w:t xml:space="preserve">odbornej školy stavebnej  </w:t>
      </w:r>
    </w:p>
    <w:p w:rsidR="007F46C1" w:rsidRDefault="007F46C1" w:rsidP="007F46C1">
      <w:pPr>
        <w:rPr>
          <w:rFonts w:ascii="Bernard MT Condensed" w:hAnsi="Bernard MT Condensed"/>
          <w:b/>
          <w:color w:val="7F7F7F" w:themeColor="text1" w:themeTint="80"/>
          <w:sz w:val="56"/>
          <w:szCs w:val="36"/>
        </w:rPr>
      </w:pPr>
      <w:r w:rsidRPr="00E3563E">
        <w:rPr>
          <w:rFonts w:ascii="Monotype Corsiva" w:hAnsi="Monotype Corsiva"/>
          <w:b/>
          <w:sz w:val="44"/>
          <w:szCs w:val="36"/>
          <w:highlight w:val="lightGray"/>
        </w:rPr>
        <w:t>Vás srde</w:t>
      </w:r>
      <w:r w:rsidRPr="00E3563E">
        <w:rPr>
          <w:rFonts w:ascii="Monotype Corsiva" w:hAnsi="Monotype Corsiva" w:cs="Cambria"/>
          <w:b/>
          <w:sz w:val="44"/>
          <w:szCs w:val="36"/>
          <w:highlight w:val="lightGray"/>
        </w:rPr>
        <w:t>č</w:t>
      </w:r>
      <w:r w:rsidRPr="00E3563E">
        <w:rPr>
          <w:rFonts w:ascii="Monotype Corsiva" w:hAnsi="Monotype Corsiva"/>
          <w:b/>
          <w:sz w:val="44"/>
          <w:szCs w:val="36"/>
          <w:highlight w:val="lightGray"/>
        </w:rPr>
        <w:t>ne poz</w:t>
      </w:r>
      <w:r w:rsidRPr="00E3563E">
        <w:rPr>
          <w:rFonts w:ascii="Monotype Corsiva" w:hAnsi="Monotype Corsiva" w:cs="Bernard MT Condensed"/>
          <w:b/>
          <w:sz w:val="44"/>
          <w:szCs w:val="36"/>
          <w:highlight w:val="lightGray"/>
        </w:rPr>
        <w:t>ý</w:t>
      </w:r>
      <w:r w:rsidRPr="00E3563E">
        <w:rPr>
          <w:rFonts w:ascii="Monotype Corsiva" w:hAnsi="Monotype Corsiva"/>
          <w:b/>
          <w:sz w:val="44"/>
          <w:szCs w:val="36"/>
          <w:highlight w:val="lightGray"/>
        </w:rPr>
        <w:t xml:space="preserve">va </w:t>
      </w:r>
    </w:p>
    <w:p w:rsidR="007F46C1" w:rsidRPr="00E3563E" w:rsidRDefault="007F46C1" w:rsidP="007F46C1">
      <w:pPr>
        <w:rPr>
          <w:rFonts w:ascii="Bernard MT Condensed" w:hAnsi="Bernard MT Condensed"/>
          <w:b/>
          <w:color w:val="7F7F7F" w:themeColor="text1" w:themeTint="80"/>
          <w:sz w:val="56"/>
          <w:szCs w:val="36"/>
        </w:rPr>
      </w:pPr>
      <w:r w:rsidRPr="00E3563E">
        <w:rPr>
          <w:rFonts w:ascii="Monotype Corsiva" w:hAnsi="Monotype Corsiva"/>
          <w:b/>
          <w:sz w:val="44"/>
          <w:szCs w:val="36"/>
          <w:highlight w:val="lightGray"/>
        </w:rPr>
        <w:t xml:space="preserve">na </w:t>
      </w:r>
      <w:r w:rsidRPr="00E3563E">
        <w:rPr>
          <w:rFonts w:ascii="Monotype Corsiva" w:hAnsi="Monotype Corsiva"/>
          <w:b/>
          <w:i/>
          <w:sz w:val="44"/>
          <w:szCs w:val="36"/>
          <w:highlight w:val="lightGray"/>
        </w:rPr>
        <w:t>Tradi</w:t>
      </w:r>
      <w:r w:rsidRPr="00E3563E">
        <w:rPr>
          <w:rFonts w:ascii="Monotype Corsiva" w:hAnsi="Monotype Corsiva" w:cs="Cambria"/>
          <w:b/>
          <w:i/>
          <w:sz w:val="44"/>
          <w:szCs w:val="36"/>
          <w:highlight w:val="lightGray"/>
        </w:rPr>
        <w:t>č</w:t>
      </w:r>
      <w:r w:rsidRPr="00E3563E">
        <w:rPr>
          <w:rFonts w:ascii="Monotype Corsiva" w:hAnsi="Monotype Corsiva"/>
          <w:b/>
          <w:i/>
          <w:sz w:val="44"/>
          <w:szCs w:val="36"/>
          <w:highlight w:val="lightGray"/>
        </w:rPr>
        <w:t>n</w:t>
      </w:r>
      <w:r w:rsidRPr="00E3563E">
        <w:rPr>
          <w:rFonts w:ascii="Monotype Corsiva" w:hAnsi="Monotype Corsiva" w:cs="Bernard MT Condensed"/>
          <w:b/>
          <w:i/>
          <w:sz w:val="44"/>
          <w:szCs w:val="36"/>
          <w:highlight w:val="lightGray"/>
        </w:rPr>
        <w:t>ý</w:t>
      </w:r>
      <w:r w:rsidRPr="00E3563E">
        <w:rPr>
          <w:rFonts w:ascii="Monotype Corsiva" w:hAnsi="Monotype Corsiva"/>
          <w:b/>
          <w:i/>
          <w:sz w:val="44"/>
          <w:szCs w:val="36"/>
          <w:highlight w:val="lightGray"/>
        </w:rPr>
        <w:t xml:space="preserve"> </w:t>
      </w:r>
      <w:r w:rsidRPr="00E3563E">
        <w:rPr>
          <w:rFonts w:ascii="Monotype Corsiva" w:hAnsi="Monotype Corsiva" w:cs="Bernard MT Condensed"/>
          <w:b/>
          <w:i/>
          <w:sz w:val="44"/>
          <w:szCs w:val="36"/>
          <w:highlight w:val="lightGray"/>
        </w:rPr>
        <w:t>š</w:t>
      </w:r>
      <w:r w:rsidRPr="00E3563E">
        <w:rPr>
          <w:rFonts w:ascii="Monotype Corsiva" w:hAnsi="Monotype Corsiva"/>
          <w:b/>
          <w:i/>
          <w:sz w:val="44"/>
          <w:szCs w:val="36"/>
          <w:highlight w:val="lightGray"/>
        </w:rPr>
        <w:t>kolsk</w:t>
      </w:r>
      <w:r w:rsidRPr="00E3563E">
        <w:rPr>
          <w:rFonts w:ascii="Monotype Corsiva" w:hAnsi="Monotype Corsiva" w:cs="Bernard MT Condensed"/>
          <w:b/>
          <w:i/>
          <w:sz w:val="44"/>
          <w:szCs w:val="36"/>
          <w:highlight w:val="lightGray"/>
        </w:rPr>
        <w:t>ý</w:t>
      </w:r>
      <w:r w:rsidRPr="00E3563E">
        <w:rPr>
          <w:rFonts w:ascii="Monotype Corsiva" w:hAnsi="Monotype Corsiva"/>
          <w:b/>
          <w:i/>
          <w:sz w:val="44"/>
          <w:szCs w:val="36"/>
          <w:highlight w:val="lightGray"/>
        </w:rPr>
        <w:t xml:space="preserve"> ples</w:t>
      </w:r>
    </w:p>
    <w:p w:rsidR="007F46C1" w:rsidRPr="00E3563E" w:rsidRDefault="007F46C1" w:rsidP="007F46C1">
      <w:pPr>
        <w:rPr>
          <w:rFonts w:ascii="Monotype Corsiva" w:hAnsi="Monotype Corsiva"/>
          <w:b/>
          <w:color w:val="2F5496" w:themeColor="accent5" w:themeShade="BF"/>
          <w:sz w:val="44"/>
          <w:szCs w:val="36"/>
        </w:rPr>
      </w:pPr>
    </w:p>
    <w:p w:rsidR="007F46C1" w:rsidRPr="00E3563E" w:rsidRDefault="007F46C1" w:rsidP="007F46C1">
      <w:pPr>
        <w:rPr>
          <w:rFonts w:ascii="Monotype Corsiva" w:hAnsi="Monotype Corsiva"/>
          <w:b/>
          <w:sz w:val="44"/>
          <w:szCs w:val="36"/>
        </w:rPr>
      </w:pPr>
      <w:r w:rsidRPr="00E3563E">
        <w:rPr>
          <w:rFonts w:ascii="Monotype Corsiva" w:hAnsi="Monotype Corsiva"/>
          <w:b/>
          <w:sz w:val="44"/>
          <w:szCs w:val="36"/>
        </w:rPr>
        <w:t>ktorý sa uskuto</w:t>
      </w:r>
      <w:r w:rsidRPr="00E3563E">
        <w:rPr>
          <w:rFonts w:ascii="Monotype Corsiva" w:hAnsi="Monotype Corsiva" w:cs="Cambria"/>
          <w:b/>
          <w:sz w:val="44"/>
          <w:szCs w:val="36"/>
        </w:rPr>
        <w:t>č</w:t>
      </w:r>
      <w:r w:rsidRPr="00E3563E">
        <w:rPr>
          <w:rFonts w:ascii="Monotype Corsiva" w:hAnsi="Monotype Corsiva"/>
          <w:b/>
          <w:sz w:val="44"/>
          <w:szCs w:val="36"/>
        </w:rPr>
        <w:t>n</w:t>
      </w:r>
      <w:r w:rsidRPr="00E3563E">
        <w:rPr>
          <w:rFonts w:ascii="Monotype Corsiva" w:hAnsi="Monotype Corsiva" w:cs="Bernard MT Condensed"/>
          <w:b/>
          <w:sz w:val="44"/>
          <w:szCs w:val="36"/>
        </w:rPr>
        <w:t>í</w:t>
      </w:r>
      <w:r w:rsidRPr="00E3563E">
        <w:rPr>
          <w:rFonts w:ascii="Monotype Corsiva" w:hAnsi="Monotype Corsiva"/>
          <w:b/>
          <w:sz w:val="44"/>
          <w:szCs w:val="36"/>
        </w:rPr>
        <w:t xml:space="preserve"> d</w:t>
      </w:r>
      <w:r w:rsidRPr="00E3563E">
        <w:rPr>
          <w:rFonts w:ascii="Monotype Corsiva" w:hAnsi="Monotype Corsiva" w:cs="Cambria"/>
          <w:b/>
          <w:sz w:val="44"/>
          <w:szCs w:val="36"/>
        </w:rPr>
        <w:t>ň</w:t>
      </w:r>
      <w:r w:rsidRPr="00E3563E">
        <w:rPr>
          <w:rFonts w:ascii="Monotype Corsiva" w:hAnsi="Monotype Corsiva"/>
          <w:b/>
          <w:sz w:val="44"/>
          <w:szCs w:val="36"/>
        </w:rPr>
        <w:t>a 25.01.2019</w:t>
      </w:r>
    </w:p>
    <w:p w:rsidR="007F46C1" w:rsidRPr="00E3563E" w:rsidRDefault="007F46C1" w:rsidP="007F46C1">
      <w:pPr>
        <w:rPr>
          <w:rFonts w:ascii="Monotype Corsiva" w:hAnsi="Monotype Corsiva"/>
          <w:b/>
          <w:sz w:val="44"/>
          <w:szCs w:val="36"/>
        </w:rPr>
      </w:pPr>
      <w:r w:rsidRPr="00E3563E">
        <w:rPr>
          <w:rFonts w:ascii="Monotype Corsiva" w:hAnsi="Monotype Corsiva"/>
          <w:b/>
          <w:sz w:val="44"/>
          <w:szCs w:val="36"/>
        </w:rPr>
        <w:t>so začiatkom o 19:00 hod.</w:t>
      </w:r>
    </w:p>
    <w:p w:rsidR="007F46C1" w:rsidRPr="00E3563E" w:rsidRDefault="007F46C1" w:rsidP="007F46C1">
      <w:pPr>
        <w:rPr>
          <w:rFonts w:ascii="Monotype Corsiva" w:hAnsi="Monotype Corsiva"/>
          <w:b/>
          <w:color w:val="7030A0"/>
          <w:sz w:val="44"/>
          <w:szCs w:val="36"/>
        </w:rPr>
      </w:pPr>
      <w:r w:rsidRPr="00E3563E">
        <w:rPr>
          <w:rFonts w:ascii="Monotype Corsiva" w:hAnsi="Monotype Corsiva"/>
          <w:b/>
          <w:color w:val="7030A0"/>
          <w:sz w:val="44"/>
          <w:szCs w:val="36"/>
        </w:rPr>
        <w:t xml:space="preserve">     Cena vstupenky:</w:t>
      </w:r>
    </w:p>
    <w:p w:rsidR="007F46C1" w:rsidRDefault="007F46C1" w:rsidP="007F46C1">
      <w:pPr>
        <w:rPr>
          <w:rFonts w:ascii="Monotype Corsiva" w:hAnsi="Monotype Corsiva"/>
          <w:b/>
          <w:sz w:val="48"/>
          <w:szCs w:val="36"/>
        </w:rPr>
      </w:pPr>
      <w:r w:rsidRPr="00E3563E">
        <w:rPr>
          <w:rFonts w:ascii="Monotype Corsiva" w:hAnsi="Monotype Corsiva"/>
          <w:b/>
          <w:sz w:val="48"/>
          <w:szCs w:val="36"/>
        </w:rPr>
        <w:t xml:space="preserve">    </w:t>
      </w:r>
      <w:r>
        <w:rPr>
          <w:rFonts w:ascii="Monotype Corsiva" w:hAnsi="Monotype Corsiva"/>
          <w:b/>
          <w:sz w:val="48"/>
          <w:szCs w:val="36"/>
        </w:rPr>
        <w:t xml:space="preserve">             </w:t>
      </w:r>
      <w:r w:rsidRPr="00E3563E">
        <w:rPr>
          <w:rFonts w:ascii="Monotype Corsiva" w:hAnsi="Monotype Corsiva"/>
          <w:b/>
          <w:sz w:val="48"/>
          <w:szCs w:val="36"/>
        </w:rPr>
        <w:t>Zamestnanec : 15€</w:t>
      </w:r>
    </w:p>
    <w:p w:rsidR="007F46C1" w:rsidRPr="00E3563E" w:rsidRDefault="007F46C1" w:rsidP="007F46C1">
      <w:pPr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sz w:val="48"/>
          <w:szCs w:val="36"/>
        </w:rPr>
        <w:t xml:space="preserve">                            </w:t>
      </w:r>
      <w:r w:rsidRPr="00E3563E">
        <w:rPr>
          <w:rFonts w:ascii="Monotype Corsiva" w:hAnsi="Monotype Corsiva"/>
          <w:b/>
          <w:sz w:val="48"/>
          <w:szCs w:val="36"/>
        </w:rPr>
        <w:t>Hosť: 20€</w:t>
      </w:r>
    </w:p>
    <w:p w:rsidR="007F46C1" w:rsidRPr="00E3563E" w:rsidRDefault="007F46C1" w:rsidP="007F46C1">
      <w:pPr>
        <w:rPr>
          <w:rFonts w:ascii="Monotype Corsiva" w:hAnsi="Monotype Corsiva"/>
          <w:b/>
          <w:sz w:val="44"/>
          <w:szCs w:val="36"/>
        </w:rPr>
      </w:pPr>
      <w:r w:rsidRPr="00C8349A">
        <w:rPr>
          <w:rFonts w:ascii="Monotype Corsiva" w:hAnsi="Monotype Corsiva"/>
          <w:b/>
          <w:sz w:val="44"/>
          <w:szCs w:val="36"/>
        </w:rPr>
        <w:t>Predpredaj vstupeniek na vrátnici školy</w:t>
      </w:r>
    </w:p>
    <w:p w:rsidR="007F46C1" w:rsidRPr="00E3563E" w:rsidRDefault="007F46C1" w:rsidP="007F46C1">
      <w:pPr>
        <w:rPr>
          <w:rFonts w:ascii="Monotype Corsiva" w:hAnsi="Monotype Corsiva"/>
          <w:b/>
          <w:sz w:val="44"/>
          <w:szCs w:val="36"/>
        </w:rPr>
      </w:pPr>
      <w:r w:rsidRPr="00E3563E">
        <w:rPr>
          <w:rFonts w:ascii="Monotype Corsiva" w:hAnsi="Monotype Corsiva"/>
          <w:b/>
          <w:sz w:val="44"/>
          <w:szCs w:val="36"/>
        </w:rPr>
        <w:t xml:space="preserve">Do dobrej nálady hrá hudobná skupina:  </w:t>
      </w:r>
    </w:p>
    <w:p w:rsidR="007F46C1" w:rsidRPr="00E3563E" w:rsidRDefault="007F46C1" w:rsidP="007F46C1">
      <w:pPr>
        <w:rPr>
          <w:rFonts w:ascii="Monotype Corsiva" w:hAnsi="Monotype Corsiva"/>
          <w:b/>
          <w:color w:val="7A007A"/>
          <w:sz w:val="52"/>
          <w:szCs w:val="36"/>
        </w:rPr>
      </w:pPr>
      <w:r w:rsidRPr="00E3563E">
        <w:rPr>
          <w:rFonts w:ascii="Monotype Corsiva" w:hAnsi="Monotype Corsiva"/>
          <w:b/>
          <w:color w:val="7A007A"/>
          <w:sz w:val="56"/>
          <w:szCs w:val="36"/>
          <w:highlight w:val="lightGray"/>
        </w:rPr>
        <w:t>Alfa Band</w:t>
      </w:r>
    </w:p>
    <w:p w:rsidR="001F5FCF" w:rsidRDefault="001F5FCF"/>
    <w:sectPr w:rsidR="001F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8E"/>
    <w:rsid w:val="001F5FCF"/>
    <w:rsid w:val="007F46C1"/>
    <w:rsid w:val="00B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96BF-BAF4-425C-94F4-61C0A30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6C1"/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21F9-F025-43A6-9353-1D795803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Pilná</dc:creator>
  <cp:keywords/>
  <dc:description/>
  <cp:lastModifiedBy>Pilná</cp:lastModifiedBy>
  <cp:revision>2</cp:revision>
  <dcterms:created xsi:type="dcterms:W3CDTF">2018-11-09T07:02:00Z</dcterms:created>
  <dcterms:modified xsi:type="dcterms:W3CDTF">2018-11-09T07:04:00Z</dcterms:modified>
</cp:coreProperties>
</file>