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831"/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488"/>
      </w:tblGrid>
      <w:tr w:rsidR="00A24886" w:rsidTr="009A2CDD">
        <w:trPr>
          <w:trHeight w:val="1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6" w:rsidRDefault="00A24886" w:rsidP="00CC7373">
            <w:pPr>
              <w:pStyle w:val="Nadpis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Názov krúžku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886" w:rsidRDefault="00A24886" w:rsidP="00CC7373">
            <w:pPr>
              <w:pStyle w:val="Nadpis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Vedúci</w:t>
            </w:r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Anglický jazyk pre 1. roč.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Default="00CC7373" w:rsidP="00CC7373">
            <w:pPr>
              <w:tabs>
                <w:tab w:val="left" w:pos="45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Mgr. H. </w:t>
            </w:r>
            <w:proofErr w:type="spellStart"/>
            <w:r>
              <w:rPr>
                <w:lang w:eastAsia="en-US"/>
              </w:rPr>
              <w:t>Blažeková</w:t>
            </w:r>
            <w:proofErr w:type="spellEnd"/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Anglický jazyk pre 2. roč.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Default="00CC7373" w:rsidP="00CC7373">
            <w:pPr>
              <w:tabs>
                <w:tab w:val="left" w:pos="4500"/>
              </w:tabs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Mgr. H. Blažeková</w:t>
            </w:r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Výtvarný krúžok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Papíková</w:t>
            </w:r>
            <w:proofErr w:type="spellEnd"/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Cvičenia zo slovenského jazyka (9. r.)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ind w:left="-32"/>
              <w:rPr>
                <w:lang w:eastAsia="en-US"/>
              </w:rPr>
            </w:pPr>
            <w:r>
              <w:rPr>
                <w:lang w:eastAsia="en-US"/>
              </w:rPr>
              <w:t xml:space="preserve">Mgr. J. </w:t>
            </w:r>
            <w:proofErr w:type="spellStart"/>
            <w:r>
              <w:rPr>
                <w:lang w:eastAsia="en-US"/>
              </w:rPr>
              <w:t>Papíková</w:t>
            </w:r>
            <w:proofErr w:type="spellEnd"/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Cvičenia z matematiky (9. r.)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Mgr. I. </w:t>
            </w:r>
            <w:proofErr w:type="spellStart"/>
            <w:r>
              <w:rPr>
                <w:lang w:eastAsia="en-US"/>
              </w:rPr>
              <w:t>Orihelová</w:t>
            </w:r>
            <w:proofErr w:type="spellEnd"/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Cvičenia z matematiky (9. r.)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>Mgr. Ľ. Koreňová</w:t>
            </w:r>
          </w:p>
        </w:tc>
      </w:tr>
      <w:tr w:rsidR="00CC7373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73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Športový – </w:t>
            </w:r>
            <w:proofErr w:type="spellStart"/>
            <w:r>
              <w:rPr>
                <w:sz w:val="28"/>
                <w:szCs w:val="28"/>
                <w:lang w:eastAsia="en-US"/>
              </w:rPr>
              <w:t>florbalový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krúžok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73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>Mgr. I. Kolníková</w:t>
            </w:r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Športové hry (dievčatá, 5.-6. r.)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PaedDr. A. </w:t>
            </w:r>
            <w:proofErr w:type="spellStart"/>
            <w:r>
              <w:rPr>
                <w:lang w:eastAsia="en-US"/>
              </w:rPr>
              <w:t>Hlavnová</w:t>
            </w:r>
            <w:proofErr w:type="spellEnd"/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Turisticko-poznávací krúžok (2.-9. r.)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Mgr. R. </w:t>
            </w:r>
            <w:proofErr w:type="spellStart"/>
            <w:r>
              <w:rPr>
                <w:lang w:eastAsia="en-US"/>
              </w:rPr>
              <w:t>Gaurová</w:t>
            </w:r>
            <w:proofErr w:type="spellEnd"/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Kreatívne tvorenie (1. stupeň)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>Mgr. D. Lacková</w:t>
            </w:r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Tvorivé hry (1. stupeň)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>Mgr. I. Vančová</w:t>
            </w:r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263DA0" w:rsidRDefault="00CC7373" w:rsidP="00263DA0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Športový krúžok</w:t>
            </w:r>
            <w:r w:rsidR="00263DA0">
              <w:rPr>
                <w:sz w:val="28"/>
                <w:szCs w:val="28"/>
                <w:lang w:eastAsia="en-US"/>
              </w:rPr>
              <w:t xml:space="preserve">  (2. – 4. r.) – </w:t>
            </w:r>
            <w:r w:rsidR="00263DA0" w:rsidRPr="00263DA0">
              <w:rPr>
                <w:sz w:val="22"/>
                <w:szCs w:val="22"/>
                <w:lang w:eastAsia="en-US"/>
              </w:rPr>
              <w:t>vybíjaná</w:t>
            </w:r>
            <w:r w:rsidR="00263DA0">
              <w:rPr>
                <w:sz w:val="22"/>
                <w:szCs w:val="22"/>
                <w:lang w:eastAsia="en-US"/>
              </w:rPr>
              <w:t xml:space="preserve"> a atletika (príprava na súťaže)  + posilňovacie a </w:t>
            </w:r>
            <w:r w:rsidR="00263DA0" w:rsidRPr="00263DA0">
              <w:rPr>
                <w:sz w:val="22"/>
                <w:szCs w:val="22"/>
                <w:lang w:eastAsia="en-US"/>
              </w:rPr>
              <w:t>relaxačné cvičenia</w:t>
            </w:r>
            <w:r w:rsidR="00263DA0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>PaedDr. J. Magulová</w:t>
            </w:r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Multimediálny krúžok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>Mgr. E. Lišková</w:t>
            </w:r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Tvorivé dielne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>Mgr. E. Lišková</w:t>
            </w:r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Nemčina pre začiatočníkov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>Mgr. S. Veselský</w:t>
            </w:r>
          </w:p>
        </w:tc>
      </w:tr>
      <w:tr w:rsidR="00A24886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Jazyková konverzácia </w:t>
            </w:r>
            <w:r w:rsidR="000932D0">
              <w:rPr>
                <w:sz w:val="28"/>
                <w:szCs w:val="28"/>
                <w:lang w:eastAsia="en-US"/>
              </w:rPr>
              <w:t>- anglický a nemecký jazyk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886" w:rsidRP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r>
              <w:rPr>
                <w:lang w:eastAsia="en-US"/>
              </w:rPr>
              <w:t>Mgr. I. Surová</w:t>
            </w:r>
          </w:p>
        </w:tc>
      </w:tr>
      <w:tr w:rsidR="00CC7373" w:rsidTr="009A2CDD">
        <w:trPr>
          <w:trHeight w:val="7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73" w:rsidRDefault="00CC7373" w:rsidP="00CC7373">
            <w:pPr>
              <w:tabs>
                <w:tab w:val="left" w:pos="360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Futbal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73" w:rsidRDefault="00CC7373" w:rsidP="00CC7373">
            <w:pPr>
              <w:tabs>
                <w:tab w:val="left" w:pos="3600"/>
              </w:tabs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EC2CEF" w:rsidRDefault="00CC7373" w:rsidP="00CC7373">
      <w:pPr>
        <w:jc w:val="center"/>
        <w:rPr>
          <w:b/>
        </w:rPr>
      </w:pPr>
      <w:r>
        <w:rPr>
          <w:b/>
        </w:rPr>
        <w:t>POUNUKA KRÚŽKOV</w:t>
      </w:r>
      <w:r w:rsidR="009A2CDD" w:rsidRPr="009A2CDD">
        <w:rPr>
          <w:b/>
        </w:rPr>
        <w:t xml:space="preserve"> – </w:t>
      </w:r>
      <w:r w:rsidR="009A2CDD">
        <w:rPr>
          <w:b/>
        </w:rPr>
        <w:t>š</w:t>
      </w:r>
      <w:r w:rsidR="009A2CDD" w:rsidRPr="009A2CDD">
        <w:rPr>
          <w:b/>
        </w:rPr>
        <w:t>k. r. 2018/2019</w:t>
      </w:r>
    </w:p>
    <w:p w:rsidR="00CC7373" w:rsidRDefault="00CC7373" w:rsidP="00CC7373">
      <w:pPr>
        <w:rPr>
          <w:b/>
          <w:i/>
        </w:rPr>
      </w:pPr>
    </w:p>
    <w:p w:rsidR="00CC7373" w:rsidRPr="00CC7373" w:rsidRDefault="00CC7373" w:rsidP="00CC7373">
      <w:pPr>
        <w:rPr>
          <w:b/>
          <w:i/>
        </w:rPr>
      </w:pPr>
      <w:r>
        <w:rPr>
          <w:b/>
          <w:i/>
        </w:rPr>
        <w:t>Žiaci sa môžu prihlasovať na krúžky u triednych učiteľov.</w:t>
      </w:r>
      <w:r w:rsidR="000932D0">
        <w:rPr>
          <w:b/>
          <w:i/>
        </w:rPr>
        <w:t xml:space="preserve"> Krúžok bude otvorený len pri dostatočnom počte záujemcov.</w:t>
      </w:r>
    </w:p>
    <w:sectPr w:rsidR="00CC7373" w:rsidRPr="00CC7373" w:rsidSect="000932D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650E8"/>
    <w:multiLevelType w:val="hybridMultilevel"/>
    <w:tmpl w:val="E138ABD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E38F5"/>
    <w:multiLevelType w:val="hybridMultilevel"/>
    <w:tmpl w:val="DB5CE17A"/>
    <w:lvl w:ilvl="0" w:tplc="825C79B0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886"/>
    <w:rsid w:val="000932D0"/>
    <w:rsid w:val="00263DA0"/>
    <w:rsid w:val="0032669B"/>
    <w:rsid w:val="007B4305"/>
    <w:rsid w:val="009A2CDD"/>
    <w:rsid w:val="00A24886"/>
    <w:rsid w:val="00CC7373"/>
    <w:rsid w:val="00D92FA6"/>
    <w:rsid w:val="00E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468BC-62C7-4346-BE8E-131AFE1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248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24886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Odsekzoznamu">
    <w:name w:val="List Paragraph"/>
    <w:basedOn w:val="Normlny"/>
    <w:uiPriority w:val="34"/>
    <w:qFormat/>
    <w:rsid w:val="00A2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Používateľ systému Windows</cp:lastModifiedBy>
  <cp:revision>8</cp:revision>
  <cp:lastPrinted>2018-09-07T08:31:00Z</cp:lastPrinted>
  <dcterms:created xsi:type="dcterms:W3CDTF">2017-09-11T07:24:00Z</dcterms:created>
  <dcterms:modified xsi:type="dcterms:W3CDTF">2018-09-09T16:17:00Z</dcterms:modified>
</cp:coreProperties>
</file>