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0D" w:rsidRDefault="0022040D" w:rsidP="002204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22040D" w:rsidRDefault="0022040D" w:rsidP="0022040D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Přihláška ke stravování</w:t>
      </w:r>
    </w:p>
    <w:p w:rsidR="0022040D" w:rsidRDefault="0022040D" w:rsidP="0022040D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Pr="0077062C">
        <w:rPr>
          <w:sz w:val="24"/>
          <w:szCs w:val="24"/>
        </w:rPr>
        <w:t>strávní</w:t>
      </w:r>
      <w:r>
        <w:rPr>
          <w:sz w:val="24"/>
          <w:szCs w:val="24"/>
        </w:rPr>
        <w:t>k</w:t>
      </w:r>
      <w:r w:rsidRPr="0077062C">
        <w:rPr>
          <w:sz w:val="24"/>
          <w:szCs w:val="24"/>
        </w:rPr>
        <w:t>ovi</w:t>
      </w:r>
      <w:r>
        <w:rPr>
          <w:sz w:val="24"/>
          <w:szCs w:val="24"/>
        </w:rPr>
        <w:t>:</w:t>
      </w:r>
    </w:p>
    <w:p w:rsidR="0022040D" w:rsidRDefault="0022040D" w:rsidP="00220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  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</w:t>
      </w:r>
      <w:r>
        <w:rPr>
          <w:b/>
          <w:sz w:val="24"/>
          <w:szCs w:val="24"/>
        </w:rPr>
        <w:t xml:space="preserve">Třída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2040D" w:rsidRDefault="0022040D" w:rsidP="00220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Přihlášen(a) od </w:t>
      </w:r>
      <w:r>
        <w:rPr>
          <w:sz w:val="24"/>
          <w:szCs w:val="24"/>
        </w:rPr>
        <w:t>………………………….</w:t>
      </w:r>
    </w:p>
    <w:p w:rsidR="0022040D" w:rsidRDefault="0022040D" w:rsidP="00220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 </w:t>
      </w:r>
      <w:r>
        <w:rPr>
          <w:sz w:val="24"/>
          <w:szCs w:val="24"/>
        </w:rPr>
        <w:t>……………………….</w:t>
      </w:r>
    </w:p>
    <w:p w:rsidR="0022040D" w:rsidRDefault="0022040D" w:rsidP="0022040D">
      <w:pPr>
        <w:rPr>
          <w:sz w:val="24"/>
          <w:szCs w:val="24"/>
        </w:rPr>
      </w:pPr>
      <w:r w:rsidRPr="0077062C">
        <w:rPr>
          <w:b/>
          <w:sz w:val="24"/>
          <w:szCs w:val="24"/>
        </w:rPr>
        <w:t>Ad</w:t>
      </w:r>
      <w:r>
        <w:rPr>
          <w:b/>
          <w:sz w:val="24"/>
          <w:szCs w:val="24"/>
        </w:rPr>
        <w:t xml:space="preserve">resa trvalého bydliště   </w:t>
      </w:r>
      <w:r>
        <w:rPr>
          <w:sz w:val="24"/>
          <w:szCs w:val="24"/>
        </w:rPr>
        <w:t>………………………………………………………………………</w:t>
      </w:r>
    </w:p>
    <w:p w:rsidR="0022040D" w:rsidRDefault="0022040D" w:rsidP="00220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Způsob platby </w:t>
      </w:r>
      <w:r>
        <w:rPr>
          <w:sz w:val="24"/>
          <w:szCs w:val="24"/>
        </w:rPr>
        <w:t>…………………………………</w:t>
      </w:r>
    </w:p>
    <w:p w:rsidR="0022040D" w:rsidRDefault="0022040D" w:rsidP="00220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Banka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</w:t>
      </w:r>
      <w:r>
        <w:rPr>
          <w:b/>
          <w:sz w:val="24"/>
          <w:szCs w:val="24"/>
        </w:rPr>
        <w:t xml:space="preserve">Kód banky </w:t>
      </w:r>
      <w:r>
        <w:rPr>
          <w:sz w:val="24"/>
          <w:szCs w:val="24"/>
        </w:rPr>
        <w:t xml:space="preserve">………………    </w:t>
      </w:r>
      <w:r>
        <w:rPr>
          <w:b/>
          <w:sz w:val="24"/>
          <w:szCs w:val="24"/>
        </w:rPr>
        <w:t xml:space="preserve">Číslo účtu </w:t>
      </w:r>
      <w:r>
        <w:rPr>
          <w:sz w:val="24"/>
          <w:szCs w:val="24"/>
        </w:rPr>
        <w:t>……………………</w:t>
      </w:r>
    </w:p>
    <w:p w:rsidR="0022040D" w:rsidRDefault="0022040D" w:rsidP="00220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 xml:space="preserve">…………………………………………     </w:t>
      </w:r>
      <w:r>
        <w:rPr>
          <w:b/>
          <w:sz w:val="24"/>
          <w:szCs w:val="24"/>
        </w:rPr>
        <w:t xml:space="preserve">Telefon </w:t>
      </w:r>
      <w:r>
        <w:rPr>
          <w:sz w:val="24"/>
          <w:szCs w:val="24"/>
        </w:rPr>
        <w:t>………………………</w:t>
      </w:r>
    </w:p>
    <w:p w:rsidR="0022040D" w:rsidRDefault="0022040D" w:rsidP="0022040D">
      <w:pPr>
        <w:rPr>
          <w:sz w:val="24"/>
          <w:szCs w:val="24"/>
        </w:rPr>
      </w:pPr>
    </w:p>
    <w:p w:rsidR="0022040D" w:rsidRDefault="0022040D" w:rsidP="0022040D">
      <w:pPr>
        <w:rPr>
          <w:sz w:val="24"/>
          <w:szCs w:val="24"/>
        </w:rPr>
      </w:pPr>
      <w:r>
        <w:rPr>
          <w:sz w:val="24"/>
          <w:szCs w:val="24"/>
        </w:rPr>
        <w:t>V ………………….   dne ………………….            Podpis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2040D" w:rsidRPr="0022040D" w:rsidRDefault="0022040D" w:rsidP="0022040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Zde odstřihněte a čitelně vyplněné vraťte obratem do školní jídelny</w:t>
      </w:r>
    </w:p>
    <w:p w:rsidR="0022040D" w:rsidRPr="0022040D" w:rsidRDefault="0022040D" w:rsidP="0022040D">
      <w:pPr>
        <w:rPr>
          <w:b/>
          <w:bCs/>
          <w:sz w:val="32"/>
          <w:szCs w:val="32"/>
        </w:rPr>
      </w:pPr>
      <w:r w:rsidRPr="0022040D">
        <w:rPr>
          <w:b/>
          <w:bCs/>
          <w:sz w:val="32"/>
          <w:szCs w:val="32"/>
        </w:rPr>
        <w:t>Informace pro rodiče</w:t>
      </w:r>
      <w:bookmarkStart w:id="0" w:name="_GoBack"/>
      <w:bookmarkEnd w:id="0"/>
    </w:p>
    <w:p w:rsidR="0022040D" w:rsidRPr="0022040D" w:rsidRDefault="0022040D" w:rsidP="0022040D">
      <w:r w:rsidRPr="0022040D">
        <w:t xml:space="preserve">Obědy se odhlašují ráno do 8,00 hod. na e-mail </w:t>
      </w:r>
      <w:hyperlink r:id="rId7" w:history="1">
        <w:r w:rsidRPr="0022040D">
          <w:rPr>
            <w:rStyle w:val="Hypertextovodkaz"/>
          </w:rPr>
          <w:t>obedy@zsamszlicin.cz</w:t>
        </w:r>
      </w:hyperlink>
      <w:r w:rsidRPr="0022040D">
        <w:br/>
        <w:t>První den nemoci je možné v 11,15 hod. vyzvednout dotovaný oběd do přinesených nádob</w:t>
      </w:r>
      <w:r w:rsidRPr="0022040D">
        <w:br/>
        <w:t>ve školní jídelně (zazvonit u rampy na paní kuchařku, která Vám oběd přinese).</w:t>
      </w:r>
      <w:r w:rsidRPr="0022040D">
        <w:br/>
        <w:t>Pokud nebudou obědy v nepřítomnosti žáka odhlášeny, bude cena oběda stanovena dle skutečných nákladů – bez dotace.</w:t>
      </w:r>
    </w:p>
    <w:p w:rsidR="0022040D" w:rsidRPr="0022040D" w:rsidRDefault="0022040D" w:rsidP="0022040D">
      <w:r w:rsidRPr="0022040D">
        <w:rPr>
          <w:b/>
          <w:bCs/>
        </w:rPr>
        <w:t xml:space="preserve">Cena oběda pro </w:t>
      </w:r>
      <w:proofErr w:type="gramStart"/>
      <w:r w:rsidRPr="0022040D">
        <w:rPr>
          <w:b/>
          <w:bCs/>
        </w:rPr>
        <w:t>žáka:</w:t>
      </w:r>
      <w:r w:rsidRPr="0022040D">
        <w:t xml:space="preserve">   </w:t>
      </w:r>
      <w:proofErr w:type="gramEnd"/>
      <w:r w:rsidRPr="0022040D">
        <w:t xml:space="preserve">       7 – 10 let                        26,-- Kč</w:t>
      </w:r>
      <w:r w:rsidRPr="0022040D">
        <w:br/>
        <w:t xml:space="preserve">                                               11 – 14 let                       28,-- Kč</w:t>
      </w:r>
    </w:p>
    <w:p w:rsidR="0022040D" w:rsidRPr="0022040D" w:rsidRDefault="0022040D" w:rsidP="0022040D">
      <w:r w:rsidRPr="0022040D">
        <w:t xml:space="preserve">Stravné se platí formou inkasa – následující měsíc je od platby odečten přeplatek. </w:t>
      </w:r>
      <w:r w:rsidRPr="0022040D">
        <w:br/>
        <w:t xml:space="preserve">Pokud budete platit trvalým příkazem, bude přeplatek vrácen na konci školního roku. </w:t>
      </w:r>
    </w:p>
    <w:p w:rsidR="0022040D" w:rsidRPr="0022040D" w:rsidRDefault="0022040D" w:rsidP="0022040D">
      <w:r w:rsidRPr="0022040D">
        <w:t>Ve výjimečném případě je možná úhrada stravného hotově u vedoucí školní jídelny.</w:t>
      </w:r>
    </w:p>
    <w:p w:rsidR="0022040D" w:rsidRPr="0022040D" w:rsidRDefault="0022040D" w:rsidP="0022040D">
      <w:pPr>
        <w:rPr>
          <w:b/>
        </w:rPr>
      </w:pPr>
      <w:r w:rsidRPr="0022040D">
        <w:rPr>
          <w:b/>
        </w:rPr>
        <w:t>Číslo účt</w:t>
      </w:r>
      <w:r>
        <w:rPr>
          <w:b/>
        </w:rPr>
        <w:t xml:space="preserve">ů: </w:t>
      </w:r>
      <w:r w:rsidRPr="0022040D">
        <w:rPr>
          <w:b/>
          <w:color w:val="FF0000"/>
        </w:rPr>
        <w:t>POZOR! NOV</w:t>
      </w:r>
      <w:r>
        <w:rPr>
          <w:b/>
          <w:color w:val="FF0000"/>
        </w:rPr>
        <w:t>Ý KÓD BANKY</w:t>
      </w:r>
      <w:r w:rsidRPr="0022040D">
        <w:rPr>
          <w:b/>
          <w:color w:val="FF0000"/>
        </w:rPr>
        <w:t>!</w:t>
      </w:r>
      <w:r w:rsidRPr="0022040D">
        <w:rPr>
          <w:b/>
          <w:color w:val="FF0000"/>
        </w:rPr>
        <w:t xml:space="preserve"> </w:t>
      </w:r>
      <w:r w:rsidRPr="0022040D">
        <w:rPr>
          <w:b/>
        </w:rPr>
        <w:t>– stravné   168554015/5500</w:t>
      </w:r>
      <w:r w:rsidRPr="0022040D">
        <w:rPr>
          <w:b/>
        </w:rPr>
        <w:br/>
        <w:t xml:space="preserve">                      </w:t>
      </w:r>
      <w:r>
        <w:rPr>
          <w:b/>
        </w:rPr>
        <w:t xml:space="preserve">                                                    </w:t>
      </w:r>
      <w:r w:rsidRPr="0022040D">
        <w:rPr>
          <w:b/>
        </w:rPr>
        <w:t xml:space="preserve">ŠD            168554437/5500          </w:t>
      </w:r>
    </w:p>
    <w:sectPr w:rsidR="0022040D" w:rsidRPr="0022040D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63" w:rsidRDefault="00E34A63" w:rsidP="00AE19A3">
      <w:pPr>
        <w:spacing w:after="0" w:line="240" w:lineRule="auto"/>
      </w:pPr>
      <w:r>
        <w:separator/>
      </w:r>
    </w:p>
  </w:endnote>
  <w:endnote w:type="continuationSeparator" w:id="0">
    <w:p w:rsidR="00E34A63" w:rsidRDefault="00E34A63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63" w:rsidRDefault="00E34A63" w:rsidP="00AE19A3">
      <w:pPr>
        <w:spacing w:after="0" w:line="240" w:lineRule="auto"/>
      </w:pPr>
      <w:r>
        <w:separator/>
      </w:r>
    </w:p>
  </w:footnote>
  <w:footnote w:type="continuationSeparator" w:id="0">
    <w:p w:rsidR="00E34A63" w:rsidRDefault="00E34A63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22040D"/>
    <w:rsid w:val="002912D6"/>
    <w:rsid w:val="005033A0"/>
    <w:rsid w:val="00883740"/>
    <w:rsid w:val="0092685F"/>
    <w:rsid w:val="00AE19A3"/>
    <w:rsid w:val="00B9661E"/>
    <w:rsid w:val="00BD7F62"/>
    <w:rsid w:val="00DD10F5"/>
    <w:rsid w:val="00E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EC762"/>
  <w15:docId w15:val="{E5A985E9-7961-440A-A0CF-4B00FA3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0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edy@zsamszlicin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E70E-FF22-4479-9408-1A105A73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reditelka</cp:lastModifiedBy>
  <cp:revision>2</cp:revision>
  <cp:lastPrinted>2018-11-06T13:20:00Z</cp:lastPrinted>
  <dcterms:created xsi:type="dcterms:W3CDTF">2019-08-29T14:02:00Z</dcterms:created>
  <dcterms:modified xsi:type="dcterms:W3CDTF">2019-08-29T14:02:00Z</dcterms:modified>
</cp:coreProperties>
</file>