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C5" w:rsidRPr="00E47EC5" w:rsidRDefault="00E47EC5" w:rsidP="00E47EC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E47EC5">
        <w:rPr>
          <w:b/>
          <w:sz w:val="32"/>
          <w:szCs w:val="32"/>
        </w:rPr>
        <w:t xml:space="preserve">Procedura postępowania na wypadek wystąpienia </w:t>
      </w:r>
    </w:p>
    <w:p w:rsidR="00E47EC5" w:rsidRPr="00E47EC5" w:rsidRDefault="00E47EC5" w:rsidP="00E47EC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E47EC5">
        <w:rPr>
          <w:b/>
          <w:sz w:val="32"/>
          <w:szCs w:val="32"/>
        </w:rPr>
        <w:t>agresywnych zachowań w szkole lub tzw. fali</w:t>
      </w:r>
    </w:p>
    <w:p w:rsidR="00E47EC5" w:rsidRDefault="00E47EC5" w:rsidP="00E47EC5">
      <w:pPr>
        <w:jc w:val="center"/>
        <w:rPr>
          <w:sz w:val="32"/>
          <w:szCs w:val="32"/>
        </w:rPr>
      </w:pPr>
    </w:p>
    <w:tbl>
      <w:tblPr>
        <w:tblStyle w:val="Tabela-Siatka"/>
        <w:tblW w:w="10173" w:type="dxa"/>
        <w:tblLook w:val="04A0"/>
      </w:tblPr>
      <w:tblGrid>
        <w:gridCol w:w="1631"/>
        <w:gridCol w:w="8542"/>
      </w:tblGrid>
      <w:tr w:rsidR="00E47EC5" w:rsidTr="000220B2">
        <w:tc>
          <w:tcPr>
            <w:tcW w:w="1631" w:type="dxa"/>
          </w:tcPr>
          <w:p w:rsidR="00E47EC5" w:rsidRDefault="00E47EC5" w:rsidP="00E47E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42" w:type="dxa"/>
          </w:tcPr>
          <w:p w:rsidR="00E47EC5" w:rsidRDefault="00E47EC5" w:rsidP="00E47EC5">
            <w:pPr>
              <w:jc w:val="center"/>
            </w:pPr>
          </w:p>
          <w:p w:rsidR="00E47EC5" w:rsidRPr="00E47EC5" w:rsidRDefault="00E47EC5" w:rsidP="00E47EC5">
            <w:pPr>
              <w:jc w:val="center"/>
              <w:rPr>
                <w:b/>
              </w:rPr>
            </w:pPr>
            <w:r w:rsidRPr="00E47EC5">
              <w:rPr>
                <w:b/>
              </w:rPr>
              <w:t>AGRESYWNE ZACHOWANIA UCZNIA W SZKOLE   LUB PRZYPADKI TZW. FALI</w:t>
            </w:r>
          </w:p>
          <w:p w:rsidR="00E47EC5" w:rsidRDefault="00E47EC5" w:rsidP="00E47EC5">
            <w:pPr>
              <w:jc w:val="center"/>
              <w:rPr>
                <w:sz w:val="32"/>
                <w:szCs w:val="32"/>
              </w:rPr>
            </w:pPr>
          </w:p>
        </w:tc>
      </w:tr>
      <w:tr w:rsidR="00E47EC5" w:rsidTr="000220B2">
        <w:tc>
          <w:tcPr>
            <w:tcW w:w="1631" w:type="dxa"/>
          </w:tcPr>
          <w:p w:rsidR="00E47EC5" w:rsidRDefault="00E47EC5" w:rsidP="00E47EC5">
            <w:r>
              <w:t xml:space="preserve">Cel </w:t>
            </w:r>
          </w:p>
          <w:p w:rsidR="00E47EC5" w:rsidRDefault="00E47EC5" w:rsidP="00E47E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42" w:type="dxa"/>
          </w:tcPr>
          <w:p w:rsidR="00E47EC5" w:rsidRDefault="00E47EC5" w:rsidP="00E47EC5">
            <w:pPr>
              <w:jc w:val="both"/>
            </w:pPr>
            <w:r>
              <w:t xml:space="preserve">Zapewnienie bezpieczeństwa fizycznego w szkole na wypadek wystąpienia na terenie szkoły zachowań agresywnych tj. agresji fizycznej i agresji słownej ucznia wobec ucznia lub nauczyciela. </w:t>
            </w:r>
          </w:p>
          <w:p w:rsidR="00E47EC5" w:rsidRDefault="00E47EC5" w:rsidP="00E47EC5">
            <w:pPr>
              <w:jc w:val="both"/>
              <w:rPr>
                <w:sz w:val="32"/>
                <w:szCs w:val="32"/>
              </w:rPr>
            </w:pPr>
          </w:p>
        </w:tc>
      </w:tr>
      <w:tr w:rsidR="00E47EC5" w:rsidTr="000220B2">
        <w:tc>
          <w:tcPr>
            <w:tcW w:w="1631" w:type="dxa"/>
          </w:tcPr>
          <w:p w:rsidR="00E47EC5" w:rsidRDefault="00E47EC5" w:rsidP="00E47EC5">
            <w:r>
              <w:t xml:space="preserve">Osoby odpowiedzialne i zarządzanie  </w:t>
            </w:r>
          </w:p>
          <w:p w:rsidR="00E47EC5" w:rsidRDefault="00E47EC5" w:rsidP="00E47E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42" w:type="dxa"/>
          </w:tcPr>
          <w:p w:rsidR="00E47EC5" w:rsidRDefault="00E47EC5" w:rsidP="00E47EC5">
            <w:pPr>
              <w:jc w:val="both"/>
            </w:pPr>
            <w:r>
              <w:t xml:space="preserve">Procedura postępowania jest uruchamiana przez osobę, która zauważyła przedmiotowe zachowanie lub której je zgłoszono. O stopniu zaawansowania procedury i podejmowanych w niej krokach decyduje: dyrektor placówki, a w przypadku jego nieobecności wicedyrektor lub pedagog szkolny. Czynnościami realizowanymi w trakcie procedury kieruje dyrektor placówki, wicedyrektor lub osoba przez niego wyznaczona. </w:t>
            </w:r>
          </w:p>
          <w:p w:rsidR="00E47EC5" w:rsidRDefault="00E47EC5" w:rsidP="00E47EC5">
            <w:pPr>
              <w:jc w:val="center"/>
              <w:rPr>
                <w:sz w:val="32"/>
                <w:szCs w:val="32"/>
              </w:rPr>
            </w:pPr>
          </w:p>
        </w:tc>
      </w:tr>
      <w:tr w:rsidR="00E47EC5" w:rsidTr="000220B2">
        <w:tc>
          <w:tcPr>
            <w:tcW w:w="1631" w:type="dxa"/>
          </w:tcPr>
          <w:p w:rsidR="00D62A9E" w:rsidRDefault="00D62A9E" w:rsidP="003E54F5"/>
          <w:p w:rsidR="00D62A9E" w:rsidRDefault="00D62A9E" w:rsidP="003E54F5"/>
          <w:p w:rsidR="00D62A9E" w:rsidRDefault="00D62A9E" w:rsidP="003E54F5"/>
          <w:p w:rsidR="00D62A9E" w:rsidRDefault="00D62A9E" w:rsidP="003E54F5"/>
          <w:p w:rsidR="00D62A9E" w:rsidRDefault="00D62A9E" w:rsidP="003E54F5"/>
          <w:p w:rsidR="00D62A9E" w:rsidRDefault="00D62A9E" w:rsidP="003E54F5"/>
          <w:p w:rsidR="00D62A9E" w:rsidRDefault="00D62A9E" w:rsidP="003E54F5"/>
          <w:p w:rsidR="00D62A9E" w:rsidRDefault="00D62A9E" w:rsidP="003E54F5"/>
          <w:p w:rsidR="00D62A9E" w:rsidRDefault="00D62A9E" w:rsidP="003E54F5"/>
          <w:p w:rsidR="00E47EC5" w:rsidRDefault="00E47EC5" w:rsidP="003E54F5">
            <w:r>
              <w:t xml:space="preserve">Sposób postępowania </w:t>
            </w:r>
          </w:p>
          <w:p w:rsidR="00E47EC5" w:rsidRDefault="00E47EC5" w:rsidP="003E54F5">
            <w:pPr>
              <w:rPr>
                <w:sz w:val="32"/>
                <w:szCs w:val="32"/>
              </w:rPr>
            </w:pPr>
          </w:p>
        </w:tc>
        <w:tc>
          <w:tcPr>
            <w:tcW w:w="8542" w:type="dxa"/>
          </w:tcPr>
          <w:p w:rsidR="00E47EC5" w:rsidRDefault="00E47EC5" w:rsidP="003E54F5">
            <w:pPr>
              <w:jc w:val="both"/>
            </w:pPr>
            <w:r>
              <w:t>1.</w:t>
            </w:r>
            <w:r w:rsidRPr="00E47EC5">
              <w:rPr>
                <w:b/>
              </w:rPr>
              <w:t>Agresja fizyczna</w:t>
            </w:r>
          </w:p>
          <w:p w:rsidR="00E47EC5" w:rsidRDefault="00E47EC5" w:rsidP="000220B2">
            <w:pPr>
              <w:pStyle w:val="Akapitzlist"/>
              <w:numPr>
                <w:ilvl w:val="0"/>
                <w:numId w:val="3"/>
              </w:numPr>
              <w:jc w:val="both"/>
            </w:pPr>
            <w:r w:rsidRPr="00E47EC5">
              <w:rPr>
                <w:rFonts w:ascii="Calibri" w:hAnsi="Calibri" w:cs="Calibri"/>
              </w:rPr>
              <w:t xml:space="preserve">Należy bezzwłocznie podjąć działania mające na celu powstrzymanie </w:t>
            </w:r>
            <w:r w:rsidR="003E54F5">
              <w:rPr>
                <w:rFonts w:ascii="Calibri" w:hAnsi="Calibri" w:cs="Calibri"/>
              </w:rPr>
              <w:br/>
            </w:r>
            <w:r w:rsidRPr="00E47EC5">
              <w:rPr>
                <w:rFonts w:ascii="Calibri" w:hAnsi="Calibri" w:cs="Calibri"/>
              </w:rPr>
              <w:t>i wyeliminowanie tego zjawiska. Ob</w:t>
            </w:r>
            <w:r>
              <w:t>owiązkiem każdego pracownika szkoły, który zaobserwował atak agresji fizycznej lub został o nim poinformowany jest przerwanie tego zachowania. Pracownik szkoły powinien w sposób stanowczy i zdecydowany przekazać uczestnikom agresji, że nie wyraża zgody na takie zachowanie. Należy mówić dobitnie, głośno, stanowczo, używać krótkich komunikatów. W razie potrzeby należy zadbać o uniemożliwienie dalszego kontaktu miedzy uczniami.</w:t>
            </w:r>
          </w:p>
          <w:p w:rsidR="00D62A9E" w:rsidRDefault="00E47EC5" w:rsidP="003E54F5">
            <w:pPr>
              <w:pStyle w:val="Akapitzlist"/>
              <w:numPr>
                <w:ilvl w:val="0"/>
                <w:numId w:val="3"/>
              </w:numPr>
              <w:jc w:val="both"/>
            </w:pPr>
            <w:r w:rsidRPr="00E47EC5">
              <w:rPr>
                <w:rFonts w:ascii="Calibri" w:hAnsi="Calibri" w:cs="Calibri"/>
              </w:rPr>
              <w:t>Należy powiadomić  pielęgniarkę szkolną (jeśli taka jest w szkole), pedagoga/psyc</w:t>
            </w:r>
            <w:r>
              <w:t>hologa i dyrektora szkoły oraz powiadomić wychowawcę/ów oraz rodziców (opiekunów prawnych) agresora i ofiary.</w:t>
            </w:r>
          </w:p>
          <w:p w:rsidR="00D62A9E" w:rsidRDefault="00E47EC5" w:rsidP="000220B2">
            <w:pPr>
              <w:pStyle w:val="Akapitzlist"/>
              <w:numPr>
                <w:ilvl w:val="0"/>
                <w:numId w:val="3"/>
              </w:numPr>
              <w:jc w:val="both"/>
            </w:pPr>
            <w:r w:rsidRPr="00E47EC5">
              <w:rPr>
                <w:rFonts w:ascii="Calibri" w:hAnsi="Calibri" w:cs="Calibri"/>
              </w:rPr>
              <w:t>W przypadku zagrożenia życia (stan nieprzytomny) - pielęgniarka, pedagog/psycholog  lub dyrektor szkoły wzywa natychmiast karetkę pogotowia, naw</w:t>
            </w:r>
            <w:r>
              <w:t>et bez uzyskania zgody rodziców (opiekunów prawnych).</w:t>
            </w:r>
          </w:p>
          <w:p w:rsidR="00D62A9E" w:rsidRDefault="00E47EC5" w:rsidP="000220B2">
            <w:pPr>
              <w:pStyle w:val="Akapitzlist"/>
              <w:numPr>
                <w:ilvl w:val="0"/>
                <w:numId w:val="3"/>
              </w:numPr>
              <w:jc w:val="both"/>
            </w:pPr>
            <w:r w:rsidRPr="00D62A9E">
              <w:rPr>
                <w:rFonts w:ascii="Calibri" w:hAnsi="Calibri" w:cs="Calibri"/>
              </w:rPr>
              <w:t xml:space="preserve">Opiekę nad uczniem podczas udzielania pomocy medycznej, ale bez możliwości udzielenia zgody na operację, sprawuje osoba wyznaczona przez dyrektora szkoły. </w:t>
            </w:r>
          </w:p>
          <w:p w:rsidR="00D62A9E" w:rsidRDefault="00E47EC5" w:rsidP="000220B2">
            <w:pPr>
              <w:pStyle w:val="Akapitzlist"/>
              <w:numPr>
                <w:ilvl w:val="0"/>
                <w:numId w:val="3"/>
              </w:numPr>
              <w:jc w:val="both"/>
            </w:pPr>
            <w:r w:rsidRPr="00D62A9E">
              <w:rPr>
                <w:rFonts w:ascii="Calibri" w:hAnsi="Calibri" w:cs="Calibri"/>
              </w:rPr>
              <w:t>Decyzję o dalszym leczeniu dziecka podejmuj</w:t>
            </w:r>
            <w:r>
              <w:t>ą rodzice (opiekunowie prawni) poszkodowanego.</w:t>
            </w:r>
          </w:p>
          <w:p w:rsidR="00D62A9E" w:rsidRDefault="00E47EC5" w:rsidP="000220B2">
            <w:pPr>
              <w:pStyle w:val="Akapitzlist"/>
              <w:numPr>
                <w:ilvl w:val="0"/>
                <w:numId w:val="3"/>
              </w:numPr>
              <w:jc w:val="both"/>
            </w:pPr>
            <w:r w:rsidRPr="00D62A9E">
              <w:rPr>
                <w:rFonts w:ascii="Calibri" w:hAnsi="Calibri" w:cs="Calibri"/>
              </w:rPr>
              <w:t xml:space="preserve">Pedagog szkolny/psycholog szkolny i wychowawcy klas przeprowadzają rozmowy </w:t>
            </w:r>
            <w:r w:rsidR="000220B2">
              <w:rPr>
                <w:rFonts w:ascii="Calibri" w:hAnsi="Calibri" w:cs="Calibri"/>
              </w:rPr>
              <w:br/>
            </w:r>
            <w:r w:rsidRPr="00D62A9E">
              <w:rPr>
                <w:rFonts w:ascii="Calibri" w:hAnsi="Calibri" w:cs="Calibri"/>
              </w:rPr>
              <w:t>z rodzicami (opiekunami prawnymi) obydwu stron oraz ze sprawcą i ofiarą. Z rozmów sporządzają notatkę.</w:t>
            </w:r>
          </w:p>
          <w:p w:rsidR="00D62A9E" w:rsidRDefault="00E47EC5" w:rsidP="000220B2">
            <w:pPr>
              <w:pStyle w:val="Akapitzlist"/>
              <w:numPr>
                <w:ilvl w:val="0"/>
                <w:numId w:val="3"/>
              </w:numPr>
              <w:jc w:val="both"/>
            </w:pPr>
            <w:r w:rsidRPr="00D62A9E">
              <w:rPr>
                <w:rFonts w:ascii="Calibri" w:hAnsi="Calibri" w:cs="Calibri"/>
              </w:rPr>
              <w:t>Pedagog/psycholog szkolny p</w:t>
            </w:r>
            <w:r>
              <w:t>owinien udzielić pomocy terapeutycznej ofierze przemocy, wskazać, jak należy rodzi</w:t>
            </w:r>
            <w:r w:rsidR="00D62A9E">
              <w:t>ć sobie w kontaktach z innymi.</w:t>
            </w:r>
          </w:p>
          <w:p w:rsidR="00D62A9E" w:rsidRPr="00D62A9E" w:rsidRDefault="00E47EC5" w:rsidP="003E54F5">
            <w:pPr>
              <w:pStyle w:val="Akapitzlist"/>
              <w:numPr>
                <w:ilvl w:val="0"/>
                <w:numId w:val="3"/>
              </w:numPr>
              <w:jc w:val="both"/>
            </w:pPr>
            <w:r w:rsidRPr="00D62A9E">
              <w:rPr>
                <w:rFonts w:ascii="Calibri" w:hAnsi="Calibri" w:cs="Calibri"/>
              </w:rPr>
              <w:t xml:space="preserve">W przypadku agresji fizycznej poczucia bezpieczeństwa i wsparcia wymagają również świadkowie ataku. Należy przeprowadzić rozmowę ze świadkami przemocy, wyjaśnić im pojęcie agresji, przypomnieć normy i zasady reagowania na przemoc, ustalić działania w podobnych przypadkach. </w:t>
            </w:r>
          </w:p>
          <w:p w:rsidR="00D62A9E" w:rsidRPr="00D62A9E" w:rsidRDefault="00D62A9E" w:rsidP="003E54F5">
            <w:pPr>
              <w:pStyle w:val="Akapitzlist"/>
              <w:jc w:val="both"/>
              <w:rPr>
                <w:rFonts w:ascii="Calibri" w:hAnsi="Calibri" w:cs="Calibri"/>
              </w:rPr>
            </w:pPr>
          </w:p>
          <w:p w:rsidR="00E47EC5" w:rsidRDefault="00E47EC5" w:rsidP="003E54F5">
            <w:pPr>
              <w:jc w:val="both"/>
              <w:rPr>
                <w:rFonts w:ascii="Calibri" w:hAnsi="Calibri" w:cs="Calibri"/>
              </w:rPr>
            </w:pPr>
            <w:r w:rsidRPr="00D62A9E">
              <w:rPr>
                <w:rFonts w:ascii="Calibri" w:hAnsi="Calibri" w:cs="Calibri"/>
              </w:rPr>
              <w:t xml:space="preserve"> W przypadku wszczynania kolejnych ataków przez agresora, z widocznymi skutkami pobicia - szkoła kieruje sprawę na Policję, od postępowania której zależą dalsze losy sprawcy przemocy. Wobec agresora stosuje się konsekwencje przewidziane w statucie i/lub regulaminie szkoły. </w:t>
            </w:r>
          </w:p>
          <w:p w:rsidR="00D62A9E" w:rsidRPr="00D62A9E" w:rsidRDefault="00D62A9E" w:rsidP="003E54F5">
            <w:pPr>
              <w:jc w:val="both"/>
            </w:pPr>
          </w:p>
          <w:p w:rsidR="00E47EC5" w:rsidRPr="00E47EC5" w:rsidRDefault="00E47EC5" w:rsidP="003E54F5">
            <w:pPr>
              <w:jc w:val="both"/>
              <w:rPr>
                <w:rFonts w:ascii="Calibri" w:hAnsi="Calibri" w:cs="Calibri"/>
              </w:rPr>
            </w:pPr>
            <w:r w:rsidRPr="00E47EC5">
              <w:rPr>
                <w:rFonts w:ascii="Calibri" w:hAnsi="Calibri" w:cs="Calibri"/>
              </w:rPr>
              <w:t>2</w:t>
            </w:r>
            <w:r w:rsidRPr="00E47EC5">
              <w:rPr>
                <w:rFonts w:ascii="Calibri" w:hAnsi="Calibri" w:cs="Calibri"/>
                <w:b/>
              </w:rPr>
              <w:t>. Agresja słowna</w:t>
            </w:r>
            <w:r w:rsidRPr="00E47EC5">
              <w:rPr>
                <w:rFonts w:ascii="Calibri" w:hAnsi="Calibri" w:cs="Calibri"/>
              </w:rPr>
              <w:t xml:space="preserve"> </w:t>
            </w:r>
          </w:p>
          <w:p w:rsidR="00E47EC5" w:rsidRDefault="00E47EC5" w:rsidP="003E54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D62A9E">
              <w:rPr>
                <w:rFonts w:ascii="Calibri" w:hAnsi="Calibri" w:cs="Calibri"/>
              </w:rPr>
              <w:t xml:space="preserve">Należy bezzwłocznie podjąć działania mające na celu powstrzymanie </w:t>
            </w:r>
            <w:r w:rsidR="003E54F5">
              <w:rPr>
                <w:rFonts w:ascii="Calibri" w:hAnsi="Calibri" w:cs="Calibri"/>
              </w:rPr>
              <w:br/>
            </w:r>
            <w:r w:rsidR="00D62A9E">
              <w:rPr>
                <w:rFonts w:ascii="Calibri" w:hAnsi="Calibri" w:cs="Calibri"/>
              </w:rPr>
              <w:t>i wyeliminowanie tego zjawiska.</w:t>
            </w:r>
          </w:p>
          <w:p w:rsidR="00E47EC5" w:rsidRDefault="00E47EC5" w:rsidP="003E54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D62A9E">
              <w:rPr>
                <w:rFonts w:ascii="Calibri" w:hAnsi="Calibri" w:cs="Calibri"/>
              </w:rPr>
              <w:t xml:space="preserve">Należy powiadomić wychowawcę klasy i/lub dyrektora, pedagoga/psychologa. </w:t>
            </w:r>
          </w:p>
          <w:p w:rsidR="00E47EC5" w:rsidRDefault="00E47EC5" w:rsidP="003E54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D62A9E">
              <w:rPr>
                <w:rFonts w:ascii="Calibri" w:hAnsi="Calibri" w:cs="Calibri"/>
              </w:rPr>
              <w:t xml:space="preserve">Wychowawca (pedagog lub psycholog) przeprowadza rozmowę z uczniem mającą na celu wyjaśnienie okoliczności zdarzenia. Rozmowę z ofiarą i agresorem należy przeprowadzić osobno. </w:t>
            </w:r>
          </w:p>
          <w:p w:rsidR="00E47EC5" w:rsidRDefault="00E47EC5" w:rsidP="003E54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D62A9E">
              <w:rPr>
                <w:rFonts w:ascii="Calibri" w:hAnsi="Calibri" w:cs="Calibri"/>
              </w:rPr>
              <w:t xml:space="preserve">Wychowawca (pedagog/psycholog) przeprowadza rozmowę ze sprawcą </w:t>
            </w:r>
            <w:r w:rsidR="003E54F5">
              <w:rPr>
                <w:rFonts w:ascii="Calibri" w:hAnsi="Calibri" w:cs="Calibri"/>
              </w:rPr>
              <w:br/>
            </w:r>
            <w:r w:rsidRPr="00D62A9E">
              <w:rPr>
                <w:rFonts w:ascii="Calibri" w:hAnsi="Calibri" w:cs="Calibri"/>
              </w:rPr>
              <w:t>i ofiarą w celu ustalenia okoliczności zdarzenia, ustala wraz ze sprawcą formę zadość</w:t>
            </w:r>
            <w:r w:rsidR="000220B2">
              <w:rPr>
                <w:rFonts w:ascii="Calibri" w:hAnsi="Calibri" w:cs="Calibri"/>
              </w:rPr>
              <w:t xml:space="preserve"> </w:t>
            </w:r>
            <w:r w:rsidRPr="00D62A9E">
              <w:rPr>
                <w:rFonts w:ascii="Calibri" w:hAnsi="Calibri" w:cs="Calibri"/>
              </w:rPr>
              <w:t xml:space="preserve">uczynienia.  </w:t>
            </w:r>
          </w:p>
          <w:p w:rsidR="00E47EC5" w:rsidRDefault="00E47EC5" w:rsidP="003E54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D62A9E">
              <w:rPr>
                <w:rFonts w:ascii="Calibri" w:hAnsi="Calibri" w:cs="Calibri"/>
              </w:rPr>
              <w:t xml:space="preserve">O zaistniałym zdarzeniu należy poinformować rodziców/opiekunów prawnych uczestników zdarzenia. </w:t>
            </w:r>
          </w:p>
          <w:p w:rsidR="00D62A9E" w:rsidRDefault="00E47EC5" w:rsidP="003E54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D62A9E">
              <w:rPr>
                <w:rFonts w:ascii="Calibri" w:hAnsi="Calibri" w:cs="Calibri"/>
              </w:rPr>
              <w:t>Pedagog/psycholog szkolny powinien udzielić pomocy terapeutycznej ofierze przemocy, wskazać, jak należy rodz</w:t>
            </w:r>
            <w:r w:rsidR="00D62A9E">
              <w:rPr>
                <w:rFonts w:ascii="Calibri" w:hAnsi="Calibri" w:cs="Calibri"/>
              </w:rPr>
              <w:t>ić sobie w kontaktach z innymi.</w:t>
            </w:r>
          </w:p>
          <w:p w:rsidR="00E47EC5" w:rsidRDefault="00E47EC5" w:rsidP="003E54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D62A9E">
              <w:rPr>
                <w:rFonts w:ascii="Calibri" w:hAnsi="Calibri" w:cs="Calibri"/>
              </w:rPr>
              <w:t xml:space="preserve"> W przypadku agresji fizycznej poczucia bezpieczeństwa i wsparcia wymagają również świadkowie ataku. Należy przeprowadzić rozmowę ze świadkami przemocy, wyjaśnić im pojęcie agresji, przypomnieć normy i zasady reagowania na przemoc, ustalić działania w podobnych przypadkach. </w:t>
            </w:r>
          </w:p>
          <w:p w:rsidR="00E47EC5" w:rsidRDefault="00E47EC5" w:rsidP="003E54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D62A9E">
              <w:rPr>
                <w:rFonts w:ascii="Calibri" w:hAnsi="Calibri" w:cs="Calibri"/>
              </w:rPr>
              <w:t>W poważnych przypadkach np. uzyskania informacji o popełnieniu przestępstwa ściganego z urzędu lub przestępstwa ściganego na wniosek poszkodowanego powiadamiana jest Policja.</w:t>
            </w:r>
          </w:p>
          <w:p w:rsidR="00E47EC5" w:rsidRPr="00D62A9E" w:rsidRDefault="00E47EC5" w:rsidP="003E54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D62A9E">
              <w:rPr>
                <w:rFonts w:ascii="Calibri" w:hAnsi="Calibri" w:cs="Calibri"/>
              </w:rPr>
              <w:t>Wobec ucznia przejawiającego zachowania agresywne stosuje się konsekwencje przewidziane w statucie lub regulaminie szkoły</w:t>
            </w:r>
            <w:r w:rsidR="000220B2">
              <w:rPr>
                <w:rFonts w:ascii="Calibri" w:hAnsi="Calibri" w:cs="Calibri"/>
              </w:rPr>
              <w:t>.</w:t>
            </w:r>
          </w:p>
          <w:p w:rsidR="00E47EC5" w:rsidRDefault="00E47EC5" w:rsidP="003E54F5">
            <w:pPr>
              <w:jc w:val="both"/>
              <w:rPr>
                <w:sz w:val="32"/>
                <w:szCs w:val="32"/>
              </w:rPr>
            </w:pPr>
          </w:p>
        </w:tc>
      </w:tr>
      <w:tr w:rsidR="00E47EC5" w:rsidTr="000220B2">
        <w:tc>
          <w:tcPr>
            <w:tcW w:w="1631" w:type="dxa"/>
          </w:tcPr>
          <w:p w:rsidR="003C3C3E" w:rsidRDefault="003C3C3E" w:rsidP="003E54F5">
            <w:pPr>
              <w:jc w:val="both"/>
            </w:pPr>
          </w:p>
          <w:p w:rsidR="00E47EC5" w:rsidRPr="003C3C3E" w:rsidRDefault="003C3C3E" w:rsidP="003E54F5">
            <w:pPr>
              <w:jc w:val="both"/>
            </w:pPr>
            <w:r w:rsidRPr="003C3C3E">
              <w:t>Obowiązki pracowników szkoły</w:t>
            </w:r>
          </w:p>
        </w:tc>
        <w:tc>
          <w:tcPr>
            <w:tcW w:w="8542" w:type="dxa"/>
          </w:tcPr>
          <w:p w:rsidR="003C3C3E" w:rsidRPr="003C3C3E" w:rsidRDefault="00D62A9E" w:rsidP="003E54F5">
            <w:pPr>
              <w:jc w:val="both"/>
              <w:rPr>
                <w:b/>
              </w:rPr>
            </w:pPr>
            <w:r w:rsidRPr="003C3C3E">
              <w:rPr>
                <w:b/>
              </w:rPr>
              <w:t>Należy:</w:t>
            </w:r>
          </w:p>
          <w:p w:rsidR="003C3C3E" w:rsidRDefault="00D62A9E" w:rsidP="003E54F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3C3C3E">
              <w:rPr>
                <w:rFonts w:ascii="Calibri" w:hAnsi="Calibri" w:cs="Calibri"/>
              </w:rPr>
              <w:t>zapoznać się z czynnościami realizowanymi w</w:t>
            </w:r>
            <w:r w:rsidR="003C3C3E">
              <w:rPr>
                <w:rFonts w:ascii="Calibri" w:hAnsi="Calibri" w:cs="Calibri"/>
              </w:rPr>
              <w:t xml:space="preserve"> trakcie uruchamiania procedury</w:t>
            </w:r>
          </w:p>
          <w:p w:rsidR="003C3C3E" w:rsidRPr="003C3C3E" w:rsidRDefault="00D62A9E" w:rsidP="003E54F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3C3C3E">
              <w:rPr>
                <w:rFonts w:ascii="Calibri" w:hAnsi="Calibri" w:cs="Calibri"/>
              </w:rPr>
              <w:t>brać udział w t</w:t>
            </w:r>
            <w:r w:rsidRPr="003C3C3E">
              <w:t>reningach i szkoleniach</w:t>
            </w:r>
            <w:r w:rsidR="003C3C3E">
              <w:t xml:space="preserve"> z zakresu stosowania procedury</w:t>
            </w:r>
          </w:p>
          <w:p w:rsidR="003C3C3E" w:rsidRDefault="00D62A9E" w:rsidP="003E54F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3C3C3E">
              <w:rPr>
                <w:rFonts w:ascii="Calibri" w:hAnsi="Calibri" w:cs="Calibri"/>
              </w:rPr>
              <w:t xml:space="preserve">mieć zapisane numery telefonów osób odpowiedzialnych za uruchomienie procedury </w:t>
            </w:r>
          </w:p>
          <w:p w:rsidR="003C3C3E" w:rsidRDefault="00D62A9E" w:rsidP="003E54F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3C3C3E">
              <w:rPr>
                <w:rFonts w:ascii="Calibri" w:hAnsi="Calibri" w:cs="Calibri"/>
              </w:rPr>
              <w:t xml:space="preserve">znać swoje zadania na </w:t>
            </w:r>
            <w:r w:rsidR="003C3C3E">
              <w:rPr>
                <w:rFonts w:ascii="Calibri" w:hAnsi="Calibri" w:cs="Calibri"/>
              </w:rPr>
              <w:t>wypadek uruchomienia procedury</w:t>
            </w:r>
          </w:p>
          <w:p w:rsidR="003C3C3E" w:rsidRPr="003C3C3E" w:rsidRDefault="00D62A9E" w:rsidP="003E54F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3C3C3E">
              <w:rPr>
                <w:rFonts w:ascii="Calibri" w:hAnsi="Calibri" w:cs="Calibri"/>
              </w:rPr>
              <w:t>szkolić uczniów w zakresie postępowania na wypadek uruchomien</w:t>
            </w:r>
            <w:r w:rsidR="003C3C3E">
              <w:t>ia procedury</w:t>
            </w:r>
          </w:p>
          <w:p w:rsidR="00D62A9E" w:rsidRPr="003C3C3E" w:rsidRDefault="00D62A9E" w:rsidP="003E54F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3C3C3E">
              <w:rPr>
                <w:rFonts w:ascii="Calibri" w:hAnsi="Calibri" w:cs="Calibri"/>
              </w:rPr>
              <w:t xml:space="preserve">stosować się do poleceń osoby zarządzającej sytuacja kryzysową.  </w:t>
            </w:r>
          </w:p>
          <w:p w:rsidR="00E47EC5" w:rsidRPr="003C3C3E" w:rsidRDefault="00E47EC5" w:rsidP="003E54F5">
            <w:pPr>
              <w:jc w:val="both"/>
            </w:pPr>
          </w:p>
        </w:tc>
      </w:tr>
    </w:tbl>
    <w:p w:rsidR="00E47EC5" w:rsidRDefault="00E47EC5" w:rsidP="003E54F5">
      <w:pPr>
        <w:jc w:val="both"/>
      </w:pPr>
    </w:p>
    <w:sectPr w:rsidR="00E47EC5" w:rsidSect="0083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CC" w:rsidRDefault="001A0CCC" w:rsidP="003C3C3E">
      <w:pPr>
        <w:spacing w:after="0" w:line="240" w:lineRule="auto"/>
      </w:pPr>
      <w:r>
        <w:separator/>
      </w:r>
    </w:p>
  </w:endnote>
  <w:endnote w:type="continuationSeparator" w:id="1">
    <w:p w:rsidR="001A0CCC" w:rsidRDefault="001A0CCC" w:rsidP="003C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CC" w:rsidRDefault="001A0CCC" w:rsidP="003C3C3E">
      <w:pPr>
        <w:spacing w:after="0" w:line="240" w:lineRule="auto"/>
      </w:pPr>
      <w:r>
        <w:separator/>
      </w:r>
    </w:p>
  </w:footnote>
  <w:footnote w:type="continuationSeparator" w:id="1">
    <w:p w:rsidR="001A0CCC" w:rsidRDefault="001A0CCC" w:rsidP="003C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B3F"/>
    <w:multiLevelType w:val="hybridMultilevel"/>
    <w:tmpl w:val="7A9049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76B7"/>
    <w:multiLevelType w:val="hybridMultilevel"/>
    <w:tmpl w:val="C876E3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6681"/>
    <w:multiLevelType w:val="hybridMultilevel"/>
    <w:tmpl w:val="5C465984"/>
    <w:lvl w:ilvl="0" w:tplc="0415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3F87C28"/>
    <w:multiLevelType w:val="hybridMultilevel"/>
    <w:tmpl w:val="D32E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0094"/>
    <w:multiLevelType w:val="hybridMultilevel"/>
    <w:tmpl w:val="1D66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EC5"/>
    <w:rsid w:val="000220B2"/>
    <w:rsid w:val="001A0CCC"/>
    <w:rsid w:val="0029521B"/>
    <w:rsid w:val="003567A8"/>
    <w:rsid w:val="003C3C3E"/>
    <w:rsid w:val="003E39B9"/>
    <w:rsid w:val="003E54F5"/>
    <w:rsid w:val="005B3399"/>
    <w:rsid w:val="006C6515"/>
    <w:rsid w:val="00835974"/>
    <w:rsid w:val="00902581"/>
    <w:rsid w:val="00972D01"/>
    <w:rsid w:val="00A534CA"/>
    <w:rsid w:val="00BC48CD"/>
    <w:rsid w:val="00C02418"/>
    <w:rsid w:val="00D62A9E"/>
    <w:rsid w:val="00E4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7E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C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3C3E"/>
  </w:style>
  <w:style w:type="paragraph" w:styleId="Stopka">
    <w:name w:val="footer"/>
    <w:basedOn w:val="Normalny"/>
    <w:link w:val="StopkaZnak"/>
    <w:uiPriority w:val="99"/>
    <w:unhideWhenUsed/>
    <w:rsid w:val="003C3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C3E"/>
  </w:style>
  <w:style w:type="paragraph" w:styleId="Tekstdymka">
    <w:name w:val="Balloon Text"/>
    <w:basedOn w:val="Normalny"/>
    <w:link w:val="TekstdymkaZnak"/>
    <w:uiPriority w:val="99"/>
    <w:semiHidden/>
    <w:unhideWhenUsed/>
    <w:rsid w:val="00A5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Karolak</dc:creator>
  <cp:lastModifiedBy>admin2017</cp:lastModifiedBy>
  <cp:revision>7</cp:revision>
  <cp:lastPrinted>2019-05-22T12:01:00Z</cp:lastPrinted>
  <dcterms:created xsi:type="dcterms:W3CDTF">2019-05-20T16:24:00Z</dcterms:created>
  <dcterms:modified xsi:type="dcterms:W3CDTF">2019-05-22T12:01:00Z</dcterms:modified>
</cp:coreProperties>
</file>