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7D3C" w14:textId="29F18AF0" w:rsidR="00F6170E" w:rsidRDefault="00F6170E" w:rsidP="00F6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0E">
        <w:rPr>
          <w:rFonts w:ascii="Times New Roman" w:hAnsi="Times New Roman" w:cs="Times New Roman"/>
          <w:b/>
          <w:sz w:val="28"/>
          <w:szCs w:val="28"/>
        </w:rPr>
        <w:t>REKRUTACJA NA ROK SZKOLNY 201</w:t>
      </w:r>
      <w:r w:rsidR="00592F78">
        <w:rPr>
          <w:rFonts w:ascii="Times New Roman" w:hAnsi="Times New Roman" w:cs="Times New Roman"/>
          <w:b/>
          <w:sz w:val="28"/>
          <w:szCs w:val="28"/>
        </w:rPr>
        <w:t>9</w:t>
      </w:r>
      <w:r w:rsidRPr="00F6170E">
        <w:rPr>
          <w:rFonts w:ascii="Times New Roman" w:hAnsi="Times New Roman" w:cs="Times New Roman"/>
          <w:b/>
          <w:sz w:val="28"/>
          <w:szCs w:val="28"/>
        </w:rPr>
        <w:t>/20</w:t>
      </w:r>
      <w:r w:rsidR="00592F78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F6170E">
        <w:rPr>
          <w:rFonts w:ascii="Times New Roman" w:hAnsi="Times New Roman" w:cs="Times New Roman"/>
          <w:b/>
          <w:sz w:val="28"/>
          <w:szCs w:val="28"/>
        </w:rPr>
        <w:t xml:space="preserve"> DO KLAS IV I VII SZKÓŁ PODSTAWOWYCH</w:t>
      </w:r>
    </w:p>
    <w:p w14:paraId="760C778F" w14:textId="57539F8F" w:rsidR="00F6170E" w:rsidRDefault="00F6170E" w:rsidP="00F6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A807A" w14:textId="1964ABFD" w:rsidR="002E7993" w:rsidRDefault="00F6170E" w:rsidP="00F617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170E">
        <w:rPr>
          <w:rFonts w:ascii="Times New Roman" w:hAnsi="Times New Roman" w:cs="Times New Roman"/>
        </w:rPr>
        <w:t xml:space="preserve">Rodzice uczniów klas III publicznych szkół podstawowych prowadzonych przez Miasto Otwock, </w:t>
      </w:r>
      <w:r>
        <w:rPr>
          <w:rFonts w:ascii="Times New Roman" w:hAnsi="Times New Roman" w:cs="Times New Roman"/>
        </w:rPr>
        <w:br/>
      </w:r>
      <w:r w:rsidRPr="00F6170E">
        <w:rPr>
          <w:rFonts w:ascii="Times New Roman" w:hAnsi="Times New Roman" w:cs="Times New Roman"/>
        </w:rPr>
        <w:t>w których zorganizowane są co najmniej dwa oddziały klasy II</w:t>
      </w:r>
      <w:r w:rsidR="001D4EF7">
        <w:rPr>
          <w:rFonts w:ascii="Times New Roman" w:hAnsi="Times New Roman" w:cs="Times New Roman"/>
        </w:rPr>
        <w:t>I</w:t>
      </w:r>
      <w:r w:rsidRPr="00F6170E">
        <w:rPr>
          <w:rFonts w:ascii="Times New Roman" w:hAnsi="Times New Roman" w:cs="Times New Roman"/>
        </w:rPr>
        <w:t xml:space="preserve"> oraz rodzice uczniów klas VI publicznych szkół podstawowych prowadzonych przez Miasto Otwock mogą ubiegać się o przyjęcie </w:t>
      </w:r>
      <w:r>
        <w:rPr>
          <w:rFonts w:ascii="Times New Roman" w:hAnsi="Times New Roman" w:cs="Times New Roman"/>
        </w:rPr>
        <w:br/>
      </w:r>
      <w:r w:rsidRPr="00F6170E">
        <w:rPr>
          <w:rFonts w:ascii="Times New Roman" w:hAnsi="Times New Roman" w:cs="Times New Roman"/>
        </w:rPr>
        <w:t xml:space="preserve">z dniem 1 września 2019 roku do szkoły podstawowej, powstałej z przekształcenia gimnazjum, do klas IV lub do klas VII na mocy art. 205 Przepisów wprowadzających ustawę – Prawo oświatowe oraz Zarządzenia Nr 24/2019 Prezydenta Miasta Otwocka z dnia 15 lutego 2019 roku w </w:t>
      </w:r>
      <w:r>
        <w:rPr>
          <w:rFonts w:ascii="Times New Roman" w:hAnsi="Times New Roman" w:cs="Times New Roman"/>
        </w:rPr>
        <w:t>sprawie określenia terminu składania wniosków o przyjęcie do klasy IV i VII publicznych szkół podstawowych prowadzonych przez Miasto Otwock, powstałych z przekształcenia gimnazjów</w:t>
      </w:r>
      <w:r w:rsidR="002E7993">
        <w:rPr>
          <w:rFonts w:ascii="Times New Roman" w:hAnsi="Times New Roman" w:cs="Times New Roman"/>
        </w:rPr>
        <w:t>.</w:t>
      </w:r>
    </w:p>
    <w:p w14:paraId="1EF6F9BD" w14:textId="3633BC89" w:rsidR="004B7847" w:rsidRDefault="00592F78" w:rsidP="00F6170E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5" w:history="1">
        <w:r w:rsidR="004B7847" w:rsidRPr="00D7016F">
          <w:rPr>
            <w:rStyle w:val="Hipercze"/>
            <w:rFonts w:ascii="Times New Roman" w:hAnsi="Times New Roman" w:cs="Times New Roman"/>
          </w:rPr>
          <w:t>http://bip.otwock.pl/fls/bip_pliki/2019_02/BIPF5822C95CF089DZ/z24_2019.pdf</w:t>
        </w:r>
      </w:hyperlink>
    </w:p>
    <w:p w14:paraId="6C99C7EC" w14:textId="77777777" w:rsidR="004B7847" w:rsidRDefault="004B7847" w:rsidP="00F6170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82A14F" w14:textId="77777777" w:rsidR="004B7847" w:rsidRDefault="004B7847" w:rsidP="00F6170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otwarte w szkołach podstawowych, do których istnieje możliwość przeniesienia uczniów odbędą się w następujących terminach:</w:t>
      </w:r>
    </w:p>
    <w:p w14:paraId="3E1D1F78" w14:textId="4C00DE11" w:rsidR="00F6170E" w:rsidRDefault="004B7847" w:rsidP="004B78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nr 2 im. Ireny </w:t>
      </w:r>
      <w:proofErr w:type="spellStart"/>
      <w:r>
        <w:rPr>
          <w:rFonts w:ascii="Times New Roman" w:hAnsi="Times New Roman" w:cs="Times New Roman"/>
        </w:rPr>
        <w:t>Sendlerowej</w:t>
      </w:r>
      <w:proofErr w:type="spellEnd"/>
      <w:r>
        <w:rPr>
          <w:rFonts w:ascii="Times New Roman" w:hAnsi="Times New Roman" w:cs="Times New Roman"/>
        </w:rPr>
        <w:t xml:space="preserve"> w Otwocku, ul. Poniatowskiego 47/49</w:t>
      </w:r>
    </w:p>
    <w:p w14:paraId="5854080B" w14:textId="5FF6F35E" w:rsidR="004B7847" w:rsidRDefault="004B7847" w:rsidP="004B7847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- 28 lutego 2019 roku, od godz. 17:30;</w:t>
      </w:r>
    </w:p>
    <w:p w14:paraId="37F9DB17" w14:textId="3EC2D9C6" w:rsidR="004B7847" w:rsidRDefault="004B7847" w:rsidP="004B78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3 im. Tomasza Morusa w Otwocku, ul. Kościuszki 28</w:t>
      </w:r>
    </w:p>
    <w:p w14:paraId="54296376" w14:textId="6DC4505F" w:rsidR="004B7847" w:rsidRDefault="004B7847" w:rsidP="004B7847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 marca 2019 roku, godz. 10:00-12:00;</w:t>
      </w:r>
    </w:p>
    <w:p w14:paraId="1F4C40BA" w14:textId="1E20F9AD" w:rsidR="004B7847" w:rsidRDefault="004B7847" w:rsidP="004B78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4 im. Józefa Piłsudskiego w Otwocku, ul. Szkolna 31</w:t>
      </w:r>
    </w:p>
    <w:p w14:paraId="72171DA3" w14:textId="152376E6" w:rsidR="004B7847" w:rsidRDefault="004B7847" w:rsidP="004B7847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marca 2019 roku, godz. 10:00-12:00;</w:t>
      </w:r>
    </w:p>
    <w:p w14:paraId="0C951AA4" w14:textId="4422E4F1" w:rsidR="004B7847" w:rsidRDefault="004B7847" w:rsidP="004B78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nr 7 im. Batalionu „Zośka” z Oddziałami Integracyjnymi, ul. Majowa 267</w:t>
      </w:r>
    </w:p>
    <w:p w14:paraId="09B5C76C" w14:textId="16AE9E8B" w:rsidR="004B7847" w:rsidRDefault="004B7847" w:rsidP="004B7847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- 7 marca 2019 roku, godz. 17:00.</w:t>
      </w:r>
    </w:p>
    <w:p w14:paraId="4404FB4F" w14:textId="510004D6" w:rsidR="001D4EF7" w:rsidRDefault="001D4EF7" w:rsidP="001D4EF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C6668E" w14:textId="753BD9E5" w:rsidR="001D4EF7" w:rsidRDefault="001D4EF7" w:rsidP="001D4EF7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Wnioski należy składać w wybranej szkole podstawowej, powstałej z przekształcenia gimnazjum w terminie od 4 do 22 marca 2019 roku. – </w:t>
      </w:r>
      <w:r w:rsidRPr="001D4EF7">
        <w:rPr>
          <w:rFonts w:ascii="Times New Roman" w:hAnsi="Times New Roman" w:cs="Times New Roman"/>
          <w:color w:val="FF0000"/>
        </w:rPr>
        <w:t>wzór wnioski</w:t>
      </w:r>
    </w:p>
    <w:p w14:paraId="14231B02" w14:textId="4626BBB6" w:rsidR="001D4EF7" w:rsidRDefault="001D4EF7" w:rsidP="001D4EF7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56FC14CD" w14:textId="483FB83D" w:rsidR="001D4EF7" w:rsidRPr="001D4EF7" w:rsidRDefault="001D4EF7" w:rsidP="001D4E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4EF7">
        <w:rPr>
          <w:rFonts w:ascii="Times New Roman" w:hAnsi="Times New Roman" w:cs="Times New Roman"/>
        </w:rPr>
        <w:t>W sprawie ostatecznej decyzji dotyczącej przyjęcia dziecka</w:t>
      </w:r>
      <w:r>
        <w:rPr>
          <w:rFonts w:ascii="Times New Roman" w:hAnsi="Times New Roman" w:cs="Times New Roman"/>
        </w:rPr>
        <w:t>, Rodzice kontaktują się bezpośrednio z wybraną szkołą, warunkiem pozytywnej decyzji jest zgłoszenie się odpowiedniej liczby chętnych oraz dostarczenie wymaganych dokumentów w terminie określonym w Zarządzeniu Nr 24/2019 Prezydenta Miasta Otwocka z dnia 15 lutego 2019 roku.</w:t>
      </w:r>
    </w:p>
    <w:p w14:paraId="3D5543AA" w14:textId="285D2BC3" w:rsidR="001D4EF7" w:rsidRPr="001D4EF7" w:rsidRDefault="001D4EF7" w:rsidP="001D4EF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D4EF7" w:rsidRPr="001D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523AC"/>
    <w:multiLevelType w:val="hybridMultilevel"/>
    <w:tmpl w:val="15D626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70"/>
    <w:rsid w:val="000D208E"/>
    <w:rsid w:val="001B3E70"/>
    <w:rsid w:val="001D4EF7"/>
    <w:rsid w:val="00235ADE"/>
    <w:rsid w:val="002E7993"/>
    <w:rsid w:val="004B7847"/>
    <w:rsid w:val="00592F78"/>
    <w:rsid w:val="00A47C1A"/>
    <w:rsid w:val="00F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5580"/>
  <w15:chartTrackingRefBased/>
  <w15:docId w15:val="{25347635-5062-4B87-907D-557DB078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8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8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otwock.pl/fls/bip_pliki/2019_02/BIPF5822C95CF089DZ/z24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EA55B023</Template>
  <TotalTime>64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3</cp:revision>
  <cp:lastPrinted>2019-02-20T13:13:00Z</cp:lastPrinted>
  <dcterms:created xsi:type="dcterms:W3CDTF">2019-02-20T09:35:00Z</dcterms:created>
  <dcterms:modified xsi:type="dcterms:W3CDTF">2019-02-20T13:13:00Z</dcterms:modified>
</cp:coreProperties>
</file>