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603F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Wymagania na poszczególne oceny szkolne</w:t>
      </w:r>
    </w:p>
    <w:p w14:paraId="44BF1718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14:paraId="71E5D51F" w14:textId="77777777"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</w:t>
      </w:r>
      <w:r w:rsidR="00851E66" w:rsidRPr="006316A6">
        <w:rPr>
          <w:rFonts w:cs="Dutch801HdEU-Normal"/>
          <w:color w:val="000000"/>
          <w:sz w:val="24"/>
          <w:szCs w:val="20"/>
        </w:rPr>
        <w:t xml:space="preserve"> </w:t>
      </w:r>
      <w:r w:rsidRPr="006316A6">
        <w:rPr>
          <w:rFonts w:cs="Dutch801HdEU-Normal"/>
          <w:color w:val="000000"/>
          <w:sz w:val="24"/>
          <w:szCs w:val="20"/>
        </w:rPr>
        <w:t>umiejętności te przypisane poszczególnym działom zostały odniesione do poszczególnych ocen szkolnych zgodnie z założeniami:</w:t>
      </w:r>
    </w:p>
    <w:p w14:paraId="192E0B90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14:paraId="167E4C30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063D7BBF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7FC10B99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2BE6FC25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14:paraId="5763F22E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14:paraId="304EA747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54741D18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14:paraId="058CF472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14:paraId="0B8A5AE9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14:paraId="55CE578A" w14:textId="77777777"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14:paraId="68011A21" w14:textId="77777777"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70"/>
        <w:gridCol w:w="2409"/>
        <w:gridCol w:w="2370"/>
        <w:gridCol w:w="2409"/>
        <w:gridCol w:w="2078"/>
      </w:tblGrid>
      <w:tr w:rsidR="00657A05" w:rsidRPr="009B498E" w14:paraId="23D0C598" w14:textId="77777777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14:paraId="0D544B65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14:paraId="75DD0847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14:paraId="3B937A8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14:paraId="5A8FCB41" w14:textId="77777777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14:paraId="1B391A4F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78B3041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14:paraId="06B1CE51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6E449D9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14:paraId="595F85F9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40A377B3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14:paraId="5A33EA7D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14B79CCC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14:paraId="6306FA5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14:paraId="1DBF2A09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14:paraId="49BC5EDB" w14:textId="77777777"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14:paraId="27557115" w14:textId="77777777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14:paraId="59755254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04E458EE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473451F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3D3950B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5ADA4A1B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14:paraId="0359CE8C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14:paraId="1026A480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3DFEA27" w14:textId="77777777"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14:paraId="7FFD91E3" w14:textId="77777777" w:rsidTr="004A3BF9">
        <w:tc>
          <w:tcPr>
            <w:tcW w:w="2358" w:type="dxa"/>
          </w:tcPr>
          <w:p w14:paraId="35817D2B" w14:textId="77777777"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14:paraId="43ABBD14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14:paraId="2E8175AB" w14:textId="77777777"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podnosi do potęgi drugiej pierwiastek drugiego stopnia </w:t>
            </w:r>
          </w:p>
        </w:tc>
        <w:tc>
          <w:tcPr>
            <w:tcW w:w="2409" w:type="dxa"/>
          </w:tcPr>
          <w:p w14:paraId="378BECF3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14:paraId="0E0DF93A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14:paraId="491EDC78" w14:textId="77777777"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14:paraId="3FFCBC7D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</w:t>
            </w:r>
            <w:r w:rsidR="000C35B9">
              <w:rPr>
                <w:rFonts w:asciiTheme="minorHAnsi" w:hAnsiTheme="minorHAnsi"/>
                <w:color w:val="auto"/>
              </w:rPr>
              <w:lastRenderedPageBreak/>
              <w:t>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liczbą wymierną </w:t>
            </w:r>
          </w:p>
          <w:p w14:paraId="5DD7D988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14:paraId="3CC1133E" w14:textId="77777777"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14:paraId="560C0D62" w14:textId="77777777"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14:paraId="276A5CF8" w14:textId="77777777"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14:paraId="367D4CF1" w14:textId="77777777"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14:paraId="64CEA87A" w14:textId="77777777" w:rsidTr="004A3BF9">
        <w:tc>
          <w:tcPr>
            <w:tcW w:w="2358" w:type="dxa"/>
          </w:tcPr>
          <w:p w14:paraId="3DD2B796" w14:textId="77777777"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14:paraId="57D9D4BA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14:paraId="5AC2B83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7B22DFB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14:paraId="03EE3ED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14:paraId="65EE58A8" w14:textId="77777777"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trzeciego stopnia, jeśli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są liczbami wymiernymi</w:t>
            </w:r>
          </w:p>
        </w:tc>
        <w:tc>
          <w:tcPr>
            <w:tcW w:w="2370" w:type="dxa"/>
          </w:tcPr>
          <w:p w14:paraId="03CC23F7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810600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14:paraId="498C62AB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14:paraId="29B20CD8" w14:textId="77777777"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14:paraId="2EA38254" w14:textId="77777777"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51CB8B69" w14:textId="77777777"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14:paraId="08B00C25" w14:textId="77777777"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18BC1379" w14:textId="77777777" w:rsidTr="004A3BF9">
        <w:tc>
          <w:tcPr>
            <w:tcW w:w="2358" w:type="dxa"/>
          </w:tcPr>
          <w:p w14:paraId="672243A2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14:paraId="28898C99" w14:textId="77777777"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14:paraId="3FE38EE4" w14:textId="77777777"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14:paraId="17ED9B58" w14:textId="77777777"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14:paraId="116D42A2" w14:textId="77777777"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14:paraId="27A1F527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14:paraId="0B46AAC5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3111F3A0" w14:textId="77777777"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7534E8D7" w14:textId="77777777" w:rsidTr="004A3BF9">
        <w:tc>
          <w:tcPr>
            <w:tcW w:w="2358" w:type="dxa"/>
          </w:tcPr>
          <w:p w14:paraId="0243D457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14:paraId="7F35B6B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AB06626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14:paraId="6C4BA987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14:paraId="2DB38533" w14:textId="77777777"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5B09B165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14:paraId="1DE74E8E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porównuje wyrażenia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zawierające pierwiastki</w:t>
            </w:r>
          </w:p>
        </w:tc>
        <w:tc>
          <w:tcPr>
            <w:tcW w:w="2409" w:type="dxa"/>
          </w:tcPr>
          <w:p w14:paraId="4DBD4F6A" w14:textId="77777777"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729C6754" w14:textId="77777777"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5BB14A9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9D56C88" w14:textId="77777777"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14:paraId="7F7AC903" w14:textId="77777777" w:rsidTr="004A3BF9">
        <w:tc>
          <w:tcPr>
            <w:tcW w:w="2358" w:type="dxa"/>
          </w:tcPr>
          <w:p w14:paraId="3B874AA3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14:paraId="50472981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14:paraId="55100EFB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14:paraId="641B9A3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14:paraId="11F7DA18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odcinka umieszczonego na kratce jednostkowej</w:t>
            </w:r>
          </w:p>
        </w:tc>
        <w:tc>
          <w:tcPr>
            <w:tcW w:w="2370" w:type="dxa"/>
          </w:tcPr>
          <w:p w14:paraId="6C768157" w14:textId="77777777"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14:paraId="194CD068" w14:textId="77777777"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14:paraId="32E3EB8A" w14:textId="77777777"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14:paraId="6CCFEB1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3572B9CD" w14:textId="77777777" w:rsidTr="004A3BF9">
        <w:tc>
          <w:tcPr>
            <w:tcW w:w="2358" w:type="dxa"/>
          </w:tcPr>
          <w:p w14:paraId="247E7B71" w14:textId="77777777"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68D18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3.8pt" o:ole="">
                  <v:imagedata r:id="rId7" o:title=""/>
                </v:shape>
                <o:OLEObject Type="Embed" ProgID="Equation.DSMT4" ShapeID="_x0000_i1025" DrawAspect="Content" ObjectID="_1596905261" r:id="rId8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482999A2">
                <v:shape id="_x0000_i1026" type="#_x0000_t75" style="width:20.4pt;height:13.8pt" o:ole="">
                  <v:imagedata r:id="rId7" o:title=""/>
                </v:shape>
                <o:OLEObject Type="Embed" ProgID="Equation.DSMT4" ShapeID="_x0000_i1026" DrawAspect="Content" ObjectID="_1596905262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7EF7B6D0">
                <v:shape id="_x0000_i1027" type="#_x0000_t75" style="width:20.4pt;height:13.8pt" o:ole="">
                  <v:imagedata r:id="rId10" o:title=""/>
                </v:shape>
                <o:OLEObject Type="Embed" ProgID="Equation.DSMT4" ShapeID="_x0000_i1027" DrawAspect="Content" ObjectID="_1596905263" r:id="rId11"/>
              </w:object>
            </w:r>
          </w:p>
        </w:tc>
        <w:tc>
          <w:tcPr>
            <w:tcW w:w="2370" w:type="dxa"/>
          </w:tcPr>
          <w:p w14:paraId="23526190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14:paraId="2A759E0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14:paraId="7D3CBF78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02D3709">
                <v:shape id="_x0000_i1028" type="#_x0000_t75" style="width:20.4pt;height:13.8pt" o:ole="">
                  <v:imagedata r:id="rId7" o:title=""/>
                </v:shape>
                <o:OLEObject Type="Embed" ProgID="Equation.DSMT4" ShapeID="_x0000_i1028" DrawAspect="Content" ObjectID="_1596905264" r:id="rId1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1A51648">
                <v:shape id="_x0000_i1029" type="#_x0000_t75" style="width:20.4pt;height:13.8pt" o:ole="">
                  <v:imagedata r:id="rId7" o:title=""/>
                </v:shape>
                <o:OLEObject Type="Embed" ProgID="Equation.DSMT4" ShapeID="_x0000_i1029" DrawAspect="Content" ObjectID="_1596905265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554A2F9">
                <v:shape id="_x0000_i1030" type="#_x0000_t75" style="width:20.4pt;height:13.8pt" o:ole="">
                  <v:imagedata r:id="rId10" o:title=""/>
                </v:shape>
                <o:OLEObject Type="Embed" ProgID="Equation.DSMT4" ShapeID="_x0000_i1030" DrawAspect="Content" ObjectID="_1596905266" r:id="rId14"/>
              </w:object>
            </w:r>
          </w:p>
        </w:tc>
        <w:tc>
          <w:tcPr>
            <w:tcW w:w="2370" w:type="dxa"/>
          </w:tcPr>
          <w:p w14:paraId="1E8A56A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14:paraId="3C2A3807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AFCF203">
                <v:shape id="_x0000_i1031" type="#_x0000_t75" style="width:20.4pt;height:13.8pt" o:ole="">
                  <v:imagedata r:id="rId7" o:title=""/>
                </v:shape>
                <o:OLEObject Type="Embed" ProgID="Equation.DSMT4" ShapeID="_x0000_i1031" DrawAspect="Content" ObjectID="_1596905267" r:id="rId15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4DD48D7">
                <v:shape id="_x0000_i1032" type="#_x0000_t75" style="width:20.4pt;height:13.8pt" o:ole="">
                  <v:imagedata r:id="rId7" o:title=""/>
                </v:shape>
                <o:OLEObject Type="Embed" ProgID="Equation.DSMT4" ShapeID="_x0000_i1032" DrawAspect="Content" ObjectID="_1596905268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8401B60">
                <v:shape id="_x0000_i1033" type="#_x0000_t75" style="width:20.4pt;height:13.8pt" o:ole="">
                  <v:imagedata r:id="rId10" o:title=""/>
                </v:shape>
                <o:OLEObject Type="Embed" ProgID="Equation.DSMT4" ShapeID="_x0000_i1033" DrawAspect="Content" ObjectID="_1596905269" r:id="rId17"/>
              </w:object>
            </w:r>
          </w:p>
        </w:tc>
        <w:tc>
          <w:tcPr>
            <w:tcW w:w="2409" w:type="dxa"/>
          </w:tcPr>
          <w:p w14:paraId="3AB440B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E66FF5B">
                <v:shape id="_x0000_i1034" type="#_x0000_t75" style="width:20.4pt;height:13.8pt" o:ole="">
                  <v:imagedata r:id="rId7" o:title=""/>
                </v:shape>
                <o:OLEObject Type="Embed" ProgID="Equation.DSMT4" ShapeID="_x0000_i1034" DrawAspect="Content" ObjectID="_1596905270" r:id="rId1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05EF27E">
                <v:shape id="_x0000_i1035" type="#_x0000_t75" style="width:20.4pt;height:13.8pt" o:ole="">
                  <v:imagedata r:id="rId7" o:title=""/>
                </v:shape>
                <o:OLEObject Type="Embed" ProgID="Equation.DSMT4" ShapeID="_x0000_i1035" DrawAspect="Content" ObjectID="_1596905271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5899A98">
                <v:shape id="_x0000_i1036" type="#_x0000_t75" style="width:20.4pt;height:13.8pt" o:ole="">
                  <v:imagedata r:id="rId10" o:title=""/>
                </v:shape>
                <o:OLEObject Type="Embed" ProgID="Equation.DSMT4" ShapeID="_x0000_i1036" DrawAspect="Content" ObjectID="_1596905272" r:id="rId20"/>
              </w:object>
            </w:r>
          </w:p>
          <w:p w14:paraId="30232344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14:paraId="4F0CB46E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6552F8BB" w14:textId="77777777" w:rsidTr="004A3BF9">
        <w:tc>
          <w:tcPr>
            <w:tcW w:w="2358" w:type="dxa"/>
          </w:tcPr>
          <w:p w14:paraId="0D4EBF26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3AFCBCB8">
                <v:shape id="_x0000_i1037" type="#_x0000_t75" style="width:20.4pt;height:13.8pt" o:ole="">
                  <v:imagedata r:id="rId21" o:title=""/>
                </v:shape>
                <o:OLEObject Type="Embed" ProgID="Equation.DSMT4" ShapeID="_x0000_i1037" DrawAspect="Content" ObjectID="_1596905273" r:id="rId22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0CE0B04B">
                <v:shape id="_x0000_i1038" type="#_x0000_t75" style="width:20.4pt;height:13.8pt" o:ole="">
                  <v:imagedata r:id="rId23" o:title=""/>
                </v:shape>
                <o:OLEObject Type="Embed" ProgID="Equation.DSMT4" ShapeID="_x0000_i1038" DrawAspect="Content" ObjectID="_1596905274" r:id="rId24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/>
              </w:rPr>
              <w:t xml:space="preserve">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22D7F1BC">
                <v:shape id="_x0000_i1039" type="#_x0000_t75" style="width:20.4pt;height:13.8pt" o:ole="">
                  <v:imagedata r:id="rId10" o:title=""/>
                </v:shape>
                <o:OLEObject Type="Embed" ProgID="Equation.DSMT4" ShapeID="_x0000_i1039" DrawAspect="Content" ObjectID="_1596905275" r:id="rId25"/>
              </w:object>
            </w:r>
          </w:p>
        </w:tc>
        <w:tc>
          <w:tcPr>
            <w:tcW w:w="2370" w:type="dxa"/>
          </w:tcPr>
          <w:p w14:paraId="2107C7D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14:paraId="428A049B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równobocznego</w:t>
            </w:r>
          </w:p>
        </w:tc>
        <w:tc>
          <w:tcPr>
            <w:tcW w:w="2409" w:type="dxa"/>
          </w:tcPr>
          <w:p w14:paraId="43DF7A10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wysokości trójkąta równobocznego, gdy dana jest długość jego boku </w:t>
            </w:r>
          </w:p>
          <w:p w14:paraId="6F5A83C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trójkąta równobocznego, gdy dana jest długość jego boku </w:t>
            </w:r>
          </w:p>
          <w:p w14:paraId="7E7EBD43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51616D85">
                <v:shape id="_x0000_i1040" type="#_x0000_t75" style="width:20.4pt;height:13.8pt" o:ole="">
                  <v:imagedata r:id="rId21" o:title=""/>
                </v:shape>
                <o:OLEObject Type="Embed" ProgID="Equation.DSMT4" ShapeID="_x0000_i1040" DrawAspect="Content" ObjectID="_1596905276" r:id="rId2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1B3784F">
                <v:shape id="_x0000_i1041" type="#_x0000_t75" style="width:20.4pt;height:13.8pt" o:ole="">
                  <v:imagedata r:id="rId23" o:title=""/>
                </v:shape>
                <o:OLEObject Type="Embed" ProgID="Equation.DSMT4" ShapeID="_x0000_i1041" DrawAspect="Content" ObjectID="_1596905277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D1B453D">
                <v:shape id="_x0000_i1042" type="#_x0000_t75" style="width:20.4pt;height:13.8pt" o:ole="">
                  <v:imagedata r:id="rId10" o:title=""/>
                </v:shape>
                <o:OLEObject Type="Embed" ProgID="Equation.DSMT4" ShapeID="_x0000_i1042" DrawAspect="Content" ObjectID="_1596905278" r:id="rId28"/>
              </w:object>
            </w:r>
          </w:p>
        </w:tc>
        <w:tc>
          <w:tcPr>
            <w:tcW w:w="2370" w:type="dxa"/>
          </w:tcPr>
          <w:p w14:paraId="5F2FAE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dana jest długość jego wysokości </w:t>
            </w:r>
          </w:p>
          <w:p w14:paraId="433E76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dane jest pole tego trójkąta </w:t>
            </w:r>
          </w:p>
          <w:p w14:paraId="4E4D0F89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A3C2D7F">
                <v:shape id="_x0000_i1043" type="#_x0000_t75" style="width:20.4pt;height:13.8pt" o:ole="">
                  <v:imagedata r:id="rId21" o:title=""/>
                </v:shape>
                <o:OLEObject Type="Embed" ProgID="Equation.DSMT4" ShapeID="_x0000_i1043" DrawAspect="Content" ObjectID="_1596905279" r:id="rId2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1AA3030">
                <v:shape id="_x0000_i1044" type="#_x0000_t75" style="width:20.4pt;height:13.8pt" o:ole="">
                  <v:imagedata r:id="rId23" o:title=""/>
                </v:shape>
                <o:OLEObject Type="Embed" ProgID="Equation.DSMT4" ShapeID="_x0000_i1044" DrawAspect="Content" ObjectID="_1596905280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49076D1D">
                <v:shape id="_x0000_i1045" type="#_x0000_t75" style="width:20.4pt;height:13.8pt" o:ole="">
                  <v:imagedata r:id="rId10" o:title=""/>
                </v:shape>
                <o:OLEObject Type="Embed" ProgID="Equation.DSMT4" ShapeID="_x0000_i1045" DrawAspect="Content" ObjectID="_1596905281" r:id="rId31"/>
              </w:object>
            </w:r>
          </w:p>
        </w:tc>
        <w:tc>
          <w:tcPr>
            <w:tcW w:w="2409" w:type="dxa"/>
          </w:tcPr>
          <w:p w14:paraId="7D59D10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CF1DCE8">
                <v:shape id="_x0000_i1046" type="#_x0000_t75" style="width:20.4pt;height:13.8pt" o:ole="">
                  <v:imagedata r:id="rId21" o:title=""/>
                </v:shape>
                <o:OLEObject Type="Embed" ProgID="Equation.DSMT4" ShapeID="_x0000_i1046" DrawAspect="Content" ObjectID="_1596905282" r:id="rId3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5B49549">
                <v:shape id="_x0000_i1047" type="#_x0000_t75" style="width:20.4pt;height:13.8pt" o:ole="">
                  <v:imagedata r:id="rId23" o:title=""/>
                </v:shape>
                <o:OLEObject Type="Embed" ProgID="Equation.DSMT4" ShapeID="_x0000_i1047" DrawAspect="Content" ObjectID="_1596905283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BCFE5AB">
                <v:shape id="_x0000_i1048" type="#_x0000_t75" style="width:20.4pt;height:13.8pt" o:ole="">
                  <v:imagedata r:id="rId10" o:title=""/>
                </v:shape>
                <o:OLEObject Type="Embed" ProgID="Equation.DSMT4" ShapeID="_x0000_i1048" DrawAspect="Content" ObjectID="_1596905284" r:id="rId34"/>
              </w:object>
            </w:r>
          </w:p>
          <w:p w14:paraId="79B43C8C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wyprowadza wzory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na wysokość trójkąta równobocznego, pole trójkąta równobocznego</w:t>
            </w:r>
          </w:p>
        </w:tc>
        <w:tc>
          <w:tcPr>
            <w:tcW w:w="2243" w:type="dxa"/>
          </w:tcPr>
          <w:p w14:paraId="1283CCC2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6E145B0B" w14:textId="77777777" w:rsidTr="004A3BF9">
        <w:tc>
          <w:tcPr>
            <w:tcW w:w="2358" w:type="dxa"/>
          </w:tcPr>
          <w:p w14:paraId="3B1CF7FF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14:paraId="6162D836" w14:textId="77777777"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14:paraId="280D8302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14:paraId="2967B314" w14:textId="77777777"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A4DC77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4E9880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733E596A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DF5A16B" w14:textId="77777777"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14:paraId="3B8F14B3" w14:textId="77777777" w:rsidTr="004A3BF9">
        <w:tc>
          <w:tcPr>
            <w:tcW w:w="2358" w:type="dxa"/>
          </w:tcPr>
          <w:p w14:paraId="39F925A7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14:paraId="2626521C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14:paraId="2728B8DE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14:paraId="6048D51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14:paraId="6522E4C2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14:paraId="06AEE2C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graniastosłupy </w:t>
            </w:r>
          </w:p>
          <w:p w14:paraId="7E3EF99B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14:paraId="50FA9F2D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14:paraId="30741ED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14:paraId="71D0376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5BEA830C" w14:textId="77777777"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EB23D59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14:paraId="26E85EF1" w14:textId="77777777"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2045EEE6" w14:textId="77777777" w:rsidTr="004A3BF9">
        <w:tc>
          <w:tcPr>
            <w:tcW w:w="2358" w:type="dxa"/>
          </w:tcPr>
          <w:p w14:paraId="7B19E600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14:paraId="2B997913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14:paraId="39C6971C" w14:textId="77E1CF77"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="00F7081C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14:paraId="129FD269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1857B354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14:paraId="7787654B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158CBBA2" w14:textId="77777777" w:rsidTr="004A3BF9">
        <w:tc>
          <w:tcPr>
            <w:tcW w:w="2358" w:type="dxa"/>
          </w:tcPr>
          <w:p w14:paraId="35EAC2C0" w14:textId="77777777"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14:paraId="0A3E0763" w14:textId="77777777"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14:paraId="08AE06F5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14:paraId="174D9C0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14:paraId="17669248" w14:textId="77777777"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wysokość graniastosłupa, gdy dana jest jego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objętość</w:t>
            </w:r>
          </w:p>
        </w:tc>
        <w:tc>
          <w:tcPr>
            <w:tcW w:w="2370" w:type="dxa"/>
          </w:tcPr>
          <w:p w14:paraId="5506854F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7635078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B6ED275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047AB" w:rsidRPr="009B498E" w14:paraId="276E926E" w14:textId="77777777" w:rsidTr="004A3BF9">
        <w:tc>
          <w:tcPr>
            <w:tcW w:w="2358" w:type="dxa"/>
          </w:tcPr>
          <w:p w14:paraId="5306E355" w14:textId="77777777"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lastRenderedPageBreak/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14:paraId="4A4C1789" w14:textId="5D2389DC"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14:paraId="642FAC92" w14:textId="77777777"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14:paraId="13FC5A06" w14:textId="77777777"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193EBF42" w14:textId="77777777"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</w:tcPr>
          <w:p w14:paraId="173C0518" w14:textId="77777777"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14:paraId="749C3372" w14:textId="77777777"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157ACB" w:rsidRPr="009B498E" w14:paraId="4FCAC9AB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7F43CBB" w14:textId="77777777"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14:paraId="29279FA2" w14:textId="77777777" w:rsidTr="004A3BF9">
        <w:tc>
          <w:tcPr>
            <w:tcW w:w="2358" w:type="dxa"/>
          </w:tcPr>
          <w:p w14:paraId="31A78900" w14:textId="77777777"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14:paraId="033FA3B7" w14:textId="5D3978FE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14:paraId="3B78475F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14:paraId="1056E195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14:paraId="7018C1FB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14:paraId="00D6A483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14:paraId="4571DF7A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14:paraId="3C971367" w14:textId="77777777"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 xml:space="preserve">ści od liczby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14:paraId="0AD031AF" w14:textId="77777777"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14:paraId="700EC330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14:paraId="0163069F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4F01B0BE" w14:textId="77777777"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EE63E99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14:paraId="31FC1CCB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14:paraId="2FE96DD7" w14:textId="77777777"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14:paraId="56816463" w14:textId="77777777" w:rsidTr="004A3BF9">
        <w:tc>
          <w:tcPr>
            <w:tcW w:w="2358" w:type="dxa"/>
          </w:tcPr>
          <w:p w14:paraId="7023CB1D" w14:textId="77777777"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14:paraId="2833F965" w14:textId="77777777"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14:paraId="6CF353DB" w14:textId="3AAE7FF9"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14:paraId="4DE4F34A" w14:textId="77777777"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63564C1A" w14:textId="77777777"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00B262B5" w14:textId="77777777"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71913450" w14:textId="77777777" w:rsidTr="004A3BF9">
        <w:tc>
          <w:tcPr>
            <w:tcW w:w="2358" w:type="dxa"/>
          </w:tcPr>
          <w:p w14:paraId="3CF5115E" w14:textId="77777777"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14:paraId="20A81B91" w14:textId="77777777"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14:paraId="6C364A09" w14:textId="77777777"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14:paraId="79C33C98" w14:textId="77777777"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14:paraId="51F880D7" w14:textId="77777777"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4573880E" w14:textId="77777777"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7C3753A7" w14:textId="77777777"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0025D12E" w14:textId="77777777" w:rsidTr="004A3BF9">
        <w:tc>
          <w:tcPr>
            <w:tcW w:w="2358" w:type="dxa"/>
          </w:tcPr>
          <w:p w14:paraId="6A90CAA2" w14:textId="77777777"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="0049542B"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14:paraId="4FBAA681" w14:textId="77777777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929428" w14:textId="77777777"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14:paraId="004A8E96" w14:textId="77777777"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474CD1FB" w14:textId="77777777"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</w:p>
          <w:p w14:paraId="69205A95" w14:textId="4E80F2D0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3FEA89" w14:textId="77777777"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lastRenderedPageBreak/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 xml:space="preserve">treścią dotyczące odcinków w </w:t>
            </w:r>
            <w:r w:rsidRPr="009B498E">
              <w:rPr>
                <w:sz w:val="24"/>
                <w:szCs w:val="24"/>
              </w:rPr>
              <w:lastRenderedPageBreak/>
              <w:t>ostrosłupach</w:t>
            </w:r>
          </w:p>
        </w:tc>
        <w:tc>
          <w:tcPr>
            <w:tcW w:w="2243" w:type="dxa"/>
          </w:tcPr>
          <w:p w14:paraId="44154C88" w14:textId="77777777"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14:paraId="522D8F32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5D68809" w14:textId="77777777"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14:paraId="19D7559F" w14:textId="77777777" w:rsidTr="004A3BF9">
        <w:tc>
          <w:tcPr>
            <w:tcW w:w="2358" w:type="dxa"/>
          </w:tcPr>
          <w:p w14:paraId="38DB55CB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14:paraId="51772469" w14:textId="484A6004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14:paraId="62BCBDEA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14:paraId="7DCE97D1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14:paraId="79A316A5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14:paraId="00A8C389" w14:textId="00DB7E0A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5622187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14:paraId="00AD322E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14:paraId="0F6AD080" w14:textId="460A2BD2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1D557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14:paraId="0FCD846A" w14:textId="25EF4FAF"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14:paraId="5A5D812E" w14:textId="77777777"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14:paraId="5031996A" w14:textId="77777777"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5901" w:rsidRPr="009B498E" w14:paraId="2C97EA0C" w14:textId="77777777" w:rsidTr="004A3BF9">
        <w:tc>
          <w:tcPr>
            <w:tcW w:w="2358" w:type="dxa"/>
          </w:tcPr>
          <w:p w14:paraId="74FC6DA1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370" w:type="dxa"/>
          </w:tcPr>
          <w:p w14:paraId="1306B486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zlicza elementy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14:paraId="0348360D" w14:textId="77777777"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14:paraId="044E3B23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>ia losowe w danym doświadczeniu</w:t>
            </w:r>
          </w:p>
          <w:p w14:paraId="483F59DA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14:paraId="4166CA24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losowe </w:t>
            </w:r>
          </w:p>
          <w:p w14:paraId="1F659C59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14:paraId="182BD0EF" w14:textId="77777777"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14:paraId="63FB290E" w14:textId="77777777"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243" w:type="dxa"/>
          </w:tcPr>
          <w:p w14:paraId="3562DBD2" w14:textId="77777777"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F833C8" w:rsidRPr="009B498E" w14:paraId="59A3E5C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AFA9145" w14:textId="77777777"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lastRenderedPageBreak/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14:paraId="3EDBACD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2602E45" w14:textId="77777777"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14:paraId="4EDA6FBE" w14:textId="77777777" w:rsidTr="004A3BF9">
        <w:tc>
          <w:tcPr>
            <w:tcW w:w="2358" w:type="dxa"/>
          </w:tcPr>
          <w:p w14:paraId="0C826830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  <w:r w:rsidR="00AE29D8" w:rsidRPr="009B498E">
              <w:rPr>
                <w:rStyle w:val="A11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01E3A6C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14:paraId="1581A94A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14:paraId="2A482792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2D28C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BF41BC7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14:paraId="53007389" w14:textId="77777777" w:rsidTr="004A3BF9">
        <w:tc>
          <w:tcPr>
            <w:tcW w:w="2358" w:type="dxa"/>
          </w:tcPr>
          <w:p w14:paraId="2CFDACAF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14:paraId="1AD67531" w14:textId="77777777"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14:paraId="305A9472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14:paraId="1DFDA35F" w14:textId="2A059CF4"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14:paraId="267131B4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5F8C971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14:paraId="2F8D18E2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E29D8" w:rsidRPr="009B498E" w14:paraId="3231EAE3" w14:textId="77777777" w:rsidTr="004A3BF9">
        <w:tc>
          <w:tcPr>
            <w:tcW w:w="2358" w:type="dxa"/>
          </w:tcPr>
          <w:p w14:paraId="535D3C04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14:paraId="3AD438D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14:paraId="7A95BD0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14:paraId="5D820B29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14:paraId="60F31EB3" w14:textId="3462F8BC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14:paraId="69EDAE10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</w:tcPr>
          <w:p w14:paraId="5E3B9160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14:paraId="2E44E97E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14:paraId="24BE438B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07711" w:rsidRPr="009B498E" w14:paraId="471D37FE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00CD391" w14:textId="77777777"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14:paraId="561F5C0D" w14:textId="77777777" w:rsidTr="004A3BF9">
        <w:tc>
          <w:tcPr>
            <w:tcW w:w="2358" w:type="dxa"/>
          </w:tcPr>
          <w:p w14:paraId="46F9EEB4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14:paraId="7D474AA6" w14:textId="73175476"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14:paraId="3307CBA6" w14:textId="77777777"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stosuje regułę mnożenia do zliczania par elementów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mających daną własność w prostych przypadkach</w:t>
            </w:r>
          </w:p>
        </w:tc>
        <w:tc>
          <w:tcPr>
            <w:tcW w:w="2370" w:type="dxa"/>
          </w:tcPr>
          <w:p w14:paraId="4D1C7732" w14:textId="77777777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zliczania par elementów mających daną własność</w:t>
            </w:r>
          </w:p>
        </w:tc>
        <w:tc>
          <w:tcPr>
            <w:tcW w:w="2409" w:type="dxa"/>
          </w:tcPr>
          <w:p w14:paraId="58159579" w14:textId="53ED11B2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14:paraId="4F143AC4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6A100FDA" w14:textId="77777777" w:rsidTr="004A3BF9">
        <w:tc>
          <w:tcPr>
            <w:tcW w:w="2358" w:type="dxa"/>
          </w:tcPr>
          <w:p w14:paraId="0C1B3951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14:paraId="0B727CB2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422668D8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14:paraId="5690F870" w14:textId="48CCCBDB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14:paraId="1297D5F4" w14:textId="77777777"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14:paraId="65F7AF61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093D0F8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53D0274" w14:textId="77777777"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5524E7" w:rsidRPr="009B498E" w14:paraId="5CD534BA" w14:textId="77777777" w:rsidTr="004A3BF9">
        <w:tc>
          <w:tcPr>
            <w:tcW w:w="2358" w:type="dxa"/>
          </w:tcPr>
          <w:p w14:paraId="11C46FBF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14:paraId="37FFA7F6" w14:textId="388DA56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14:paraId="65DB5D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14:paraId="2B9885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14:paraId="153FE699" w14:textId="2D0FB7D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18680D" w:rsidRPr="009B498E">
              <w:rPr>
                <w:rFonts w:asciiTheme="minorHAnsi" w:hAnsiTheme="minorHAnsi"/>
                <w:color w:val="auto"/>
              </w:rPr>
              <w:lastRenderedPageBreak/>
              <w:t>prostych przykładach</w:t>
            </w:r>
          </w:p>
          <w:p w14:paraId="4F7E3174" w14:textId="4F0C6EE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14:paraId="373C1FFC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14:paraId="18A3CF28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14:paraId="5F4EE561" w14:textId="2B074572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14:paraId="70C2AEC0" w14:textId="77777777"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14:paraId="77B6E6E5" w14:textId="77777777"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14:paraId="3EC4D5CE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14:paraId="204B07F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14:paraId="797E720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14:paraId="02E9D083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14:paraId="5EF0F433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265A5001" w14:textId="77777777" w:rsidTr="004A3BF9">
        <w:tc>
          <w:tcPr>
            <w:tcW w:w="2358" w:type="dxa"/>
          </w:tcPr>
          <w:p w14:paraId="7A549923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lastRenderedPageBreak/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14:paraId="1A83BE31" w14:textId="510002B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14:paraId="4B24159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14:paraId="425E5AF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14:paraId="38D4864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14:paraId="4C3035BF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14:paraId="708AC61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14:paraId="16DD405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14:paraId="40F8F123" w14:textId="08756B05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środkowosymetryczne</w:t>
            </w:r>
          </w:p>
        </w:tc>
        <w:tc>
          <w:tcPr>
            <w:tcW w:w="2370" w:type="dxa"/>
          </w:tcPr>
          <w:p w14:paraId="2947AEC6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14:paraId="3E089A5A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14:paraId="6B163FE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14:paraId="1F761417" w14:textId="7BC6A73D"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współrzędne wierzchołków czworokątów, które są środkowosymetryczne </w:t>
            </w:r>
          </w:p>
        </w:tc>
        <w:tc>
          <w:tcPr>
            <w:tcW w:w="2243" w:type="dxa"/>
          </w:tcPr>
          <w:p w14:paraId="0FED86D5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AF17FF0" w14:textId="77777777" w:rsidTr="004A3BF9">
        <w:tc>
          <w:tcPr>
            <w:tcW w:w="2358" w:type="dxa"/>
          </w:tcPr>
          <w:p w14:paraId="71BBF9CC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 xml:space="preserve">Symetralna odcinka i dwusieczna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lastRenderedPageBreak/>
              <w:t>kąta</w:t>
            </w:r>
          </w:p>
        </w:tc>
        <w:tc>
          <w:tcPr>
            <w:tcW w:w="2370" w:type="dxa"/>
          </w:tcPr>
          <w:p w14:paraId="536AF33B" w14:textId="0725681B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14:paraId="4901FC78" w14:textId="40403B1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14:paraId="6C3F5FDB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symetralną odcinka</w:t>
            </w:r>
          </w:p>
          <w:p w14:paraId="564D53B6" w14:textId="77777777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dwusieczną kąta</w:t>
            </w:r>
          </w:p>
        </w:tc>
        <w:tc>
          <w:tcPr>
            <w:tcW w:w="2370" w:type="dxa"/>
          </w:tcPr>
          <w:p w14:paraId="6F915065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stosuje własności symetralnej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14:paraId="34C62662" w14:textId="77777777"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przeprowadza dowody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14:paraId="30BB4276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 xml:space="preserve">o podwyższonym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</w:tbl>
    <w:p w14:paraId="3DC5D036" w14:textId="77777777" w:rsidR="00657A05" w:rsidRPr="00851E66" w:rsidRDefault="00657A05" w:rsidP="00657A05"/>
    <w:sectPr w:rsidR="00657A05" w:rsidRPr="00851E66" w:rsidSect="00657A0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661B" w14:textId="77777777" w:rsidR="00185182" w:rsidRDefault="00185182" w:rsidP="00235EEE">
      <w:pPr>
        <w:spacing w:after="0" w:line="240" w:lineRule="auto"/>
      </w:pPr>
      <w:r>
        <w:separator/>
      </w:r>
    </w:p>
  </w:endnote>
  <w:endnote w:type="continuationSeparator" w:id="0">
    <w:p w14:paraId="5AA8B9C0" w14:textId="77777777" w:rsidR="00185182" w:rsidRDefault="00185182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6D1E" w14:textId="77777777" w:rsidR="00344712" w:rsidRDefault="00344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711523"/>
      <w:docPartObj>
        <w:docPartGallery w:val="Page Numbers (Bottom of Page)"/>
        <w:docPartUnique/>
      </w:docPartObj>
    </w:sdtPr>
    <w:sdtEndPr/>
    <w:sdtContent>
      <w:p w14:paraId="37062942" w14:textId="77777777" w:rsidR="00BD0057" w:rsidRPr="006209F1" w:rsidRDefault="00BD0057" w:rsidP="00235EEE">
        <w:pPr>
          <w:pStyle w:val="Stopka"/>
          <w:tabs>
            <w:tab w:val="clear" w:pos="9072"/>
            <w:tab w:val="right" w:pos="9639"/>
          </w:tabs>
          <w:spacing w:before="120"/>
          <w:ind w:left="-567"/>
        </w:pPr>
        <w:r w:rsidRPr="006209F1"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DCB470B" wp14:editId="2A716E81">
                  <wp:simplePos x="0" y="0"/>
                  <wp:positionH relativeFrom="column">
                    <wp:posOffset>-380026</wp:posOffset>
                  </wp:positionH>
                  <wp:positionV relativeFrom="paragraph">
                    <wp:posOffset>-17617</wp:posOffset>
                  </wp:positionV>
                  <wp:extent cx="9545444" cy="0"/>
                  <wp:effectExtent l="0" t="0" r="1778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091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270B860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20HzTdAAAACgEAAA8AAABkcnMvZG93bnJldi54bWxMj01O&#10;wzAQhfdI3MEaJHatQ5OgNo1ToUrdIIFE6QHceJoE4nEUO625PVOxoKv5e3rvm3ITbS/OOPrOkYKn&#10;eQICqXamo0bB4XM3W4LwQZPRvSNU8IMeNtX9XakL4y70ged9aASbkC+0gjaEoZDS1y1a7eduQOLb&#10;yY1WBx7HRppRX9jc9nKRJM/S6o44odUDblusv/eTVTDtvt6aZdweUpm2r/F9lWMecqUeH+LLGkTA&#10;GP7FcMVndKiY6egmMl70Cmb5itEDNwuuV0GWpRmI499GVqW8faH6BQAA//8DAFBLAQItABQABgAI&#10;AAAAIQC2gziS/gAAAOEBAAATAAAAAAAAAAAAAAAAAAAAAABbQ29udGVudF9UeXBlc10ueG1sUEsB&#10;Ai0AFAAGAAgAAAAhADj9If/WAAAAlAEAAAsAAAAAAAAAAAAAAAAALwEAAF9yZWxzLy5yZWxzUEsB&#10;Ai0AFAAGAAgAAAAhAMn7TvfpAQAAEwQAAA4AAAAAAAAAAAAAAAAALgIAAGRycy9lMm9Eb2MueG1s&#10;UEsBAi0AFAAGAAgAAAAhAK20HzTdAAAACgEAAA8AAAAAAAAAAAAAAAAAQwQAAGRycy9kb3ducmV2&#10;LnhtbFBLBQYAAAAABAAEAPMAAABNBQAAAAA=&#10;" strokecolor="#f09120" strokeweight="1.5pt">
                  <v:stroke joinstyle="miter"/>
                </v:line>
              </w:pict>
            </mc:Fallback>
          </mc:AlternateContent>
        </w:r>
        <w:r w:rsidRPr="006209F1">
          <w:rPr>
            <w:b/>
            <w:color w:val="003892"/>
          </w:rPr>
          <w:t>AUTORZY:</w:t>
        </w:r>
        <w:r w:rsidRPr="006209F1">
          <w:rPr>
            <w:color w:val="003892"/>
          </w:rPr>
          <w:t xml:space="preserve"> </w:t>
        </w:r>
        <w:r w:rsidRPr="006209F1">
          <w:t>Adam Makowski, Tomasz Masłowski, Anna Toruńska</w:t>
        </w:r>
        <w:r>
          <w:tab/>
        </w:r>
        <w:r>
          <w:tab/>
        </w:r>
        <w:r>
          <w:tab/>
        </w:r>
        <w:r>
          <w:tab/>
        </w:r>
        <w:r>
          <w:tab/>
          <w:t>Wymagania na oceny</w:t>
        </w:r>
      </w:p>
      <w:p w14:paraId="0269A7B1" w14:textId="77777777" w:rsidR="00BD0057" w:rsidRDefault="00BD0057" w:rsidP="00235EEE">
        <w:pPr>
          <w:pStyle w:val="Stopka"/>
          <w:ind w:left="-567"/>
        </w:pPr>
        <w:r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A907EE" wp14:editId="5BA210B9">
                  <wp:simplePos x="0" y="0"/>
                  <wp:positionH relativeFrom="column">
                    <wp:posOffset>-380454</wp:posOffset>
                  </wp:positionH>
                  <wp:positionV relativeFrom="paragraph">
                    <wp:posOffset>97524</wp:posOffset>
                  </wp:positionV>
                  <wp:extent cx="9545320" cy="0"/>
                  <wp:effectExtent l="0" t="0" r="17780" b="19050"/>
                  <wp:wrapNone/>
                  <wp:docPr id="5" name="Łącznik prostoliniow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3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FD246A5"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E3JF0nfAAAACgEAAA8AAABkcnMvZG93bnJldi54bWxMj8FqwzAMhu+D&#10;vYPRoJfROluSsmZxygj00kNhzSg7urEah8VyiN0mffu67LAdpf/j16d8PZmOXXBwrSUBL4sIGFJt&#10;VUuNgK9qM38D5rwkJTtLKOCKDtbF40MuM2VH+sTL3jcslJDLpADtfZ9x7mqNRrqF7ZFCdrKDkT6M&#10;Q8PVIMdQbjr+GkVLbmRL4YKWPZYa65/92Qj4bp7jzaGiaiz97rTU0/WwTUshZk/Txzswj5P/g+Gu&#10;H9ShCE5HeyblWCdgnq5WAQ1BmgC7A0kSx8COvxte5Pz/C8UN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TckXSd8AAAAKAQAADwAAAAAAAAAAAAAAAAA9BAAAZHJzL2Rvd25yZXYueG1s&#10;UEsFBgAAAAAEAAQA8wAAAEkFAAAAAA==&#10;" strokecolor="black [3213]" strokeweight=".5pt">
                  <v:stroke joinstyle="miter"/>
                </v:line>
              </w:pict>
            </mc:Fallback>
          </mc:AlternateContent>
        </w:r>
      </w:p>
      <w:p w14:paraId="2A52D531" w14:textId="7BB30323" w:rsidR="00BD0057" w:rsidRDefault="00BD0057" w:rsidP="00235EEE">
        <w:pPr>
          <w:pStyle w:val="Stopka"/>
          <w:ind w:left="-1417"/>
        </w:pPr>
        <w:r>
          <w:rPr>
            <w:noProof/>
            <w:lang w:eastAsia="pl-PL"/>
          </w:rPr>
          <w:drawing>
            <wp:inline distT="0" distB="0" distL="0" distR="0" wp14:anchorId="73686C2F" wp14:editId="080B4542">
              <wp:extent cx="1552354" cy="296067"/>
              <wp:effectExtent l="0" t="0" r="0" b="889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wm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8901" t="1185" r="84975" b="-18180"/>
                      <a:stretch/>
                    </pic:blipFill>
                    <pic:spPr bwMode="auto">
                      <a:xfrm>
                        <a:off x="0" y="0"/>
                        <a:ext cx="1556085" cy="29677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44712">
          <w:tab/>
          <w:t xml:space="preserve">   </w:t>
        </w:r>
        <w:r>
          <w:tab/>
        </w:r>
        <w:r w:rsidR="00344712">
          <w:rPr>
            <w:noProof/>
            <w:lang w:eastAsia="pl-PL"/>
          </w:rPr>
          <w:drawing>
            <wp:inline distT="0" distB="0" distL="0" distR="0" wp14:anchorId="40C37270" wp14:editId="232BCE18">
              <wp:extent cx="2585972" cy="263224"/>
              <wp:effectExtent l="0" t="0" r="508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tif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1592"/>
                      <a:stretch/>
                    </pic:blipFill>
                    <pic:spPr bwMode="auto">
                      <a:xfrm>
                        <a:off x="0" y="0"/>
                        <a:ext cx="2585972" cy="2632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46C992DE" w14:textId="7BC02331" w:rsidR="00BD0057" w:rsidRDefault="00BD0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0B1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9E5" w14:textId="77777777" w:rsidR="00344712" w:rsidRDefault="00344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0BCB" w14:textId="77777777" w:rsidR="00185182" w:rsidRDefault="00185182" w:rsidP="00235EEE">
      <w:pPr>
        <w:spacing w:after="0" w:line="240" w:lineRule="auto"/>
      </w:pPr>
      <w:r>
        <w:separator/>
      </w:r>
    </w:p>
  </w:footnote>
  <w:footnote w:type="continuationSeparator" w:id="0">
    <w:p w14:paraId="69B066B3" w14:textId="77777777" w:rsidR="00185182" w:rsidRDefault="00185182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7953" w14:textId="77777777" w:rsidR="00344712" w:rsidRDefault="003447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D3EE" w14:textId="77777777" w:rsidR="00BD0057" w:rsidRDefault="00BD00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2F25D9" wp14:editId="13CBB6F3">
          <wp:simplePos x="0" y="0"/>
          <wp:positionH relativeFrom="column">
            <wp:posOffset>4834890</wp:posOffset>
          </wp:positionH>
          <wp:positionV relativeFrom="paragraph">
            <wp:posOffset>-493867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93635D6" wp14:editId="7FBC1700">
          <wp:simplePos x="0" y="0"/>
          <wp:positionH relativeFrom="column">
            <wp:posOffset>-1002030</wp:posOffset>
          </wp:positionH>
          <wp:positionV relativeFrom="paragraph">
            <wp:posOffset>-493395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9F1">
      <w:rPr>
        <w:b/>
        <w:color w:val="F09120"/>
      </w:rPr>
      <w:t>Matematyka</w:t>
    </w:r>
    <w:r w:rsidRPr="006209F1">
      <w:rPr>
        <w:color w:val="F09120"/>
      </w:rPr>
      <w:t xml:space="preserve"> </w:t>
    </w:r>
    <w:r w:rsidRPr="006209F1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209F1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5E73" w14:textId="77777777" w:rsidR="00344712" w:rsidRDefault="00344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74A66"/>
    <w:rsid w:val="00185182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140B1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59B3"/>
  <w15:docId w15:val="{CDF0AA53-2E36-46FC-A1AD-2B4B68E6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header" Target="header3.xml"/><Relationship Id="rId21" Type="http://schemas.openxmlformats.org/officeDocument/2006/relationships/image" Target="media/image3.wmf"/><Relationship Id="rId34" Type="http://schemas.openxmlformats.org/officeDocument/2006/relationships/oleObject" Target="embeddings/oleObject2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ekabed@wp.pl</cp:lastModifiedBy>
  <cp:revision>2</cp:revision>
  <cp:lastPrinted>2018-08-27T17:59:00Z</cp:lastPrinted>
  <dcterms:created xsi:type="dcterms:W3CDTF">2018-08-27T18:01:00Z</dcterms:created>
  <dcterms:modified xsi:type="dcterms:W3CDTF">2018-08-27T18:01:00Z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